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RPr="004B28AA">
        <w:trPr>
          <w:cantSplit/>
          <w:trHeight w:hRule="exact" w:val="851"/>
        </w:trPr>
        <w:tc>
          <w:tcPr>
            <w:tcW w:w="1276" w:type="dxa"/>
            <w:tcBorders>
              <w:bottom w:val="single" w:sz="4" w:space="0" w:color="auto"/>
            </w:tcBorders>
            <w:vAlign w:val="bottom"/>
          </w:tcPr>
          <w:p w:rsidR="00B56E9C" w:rsidRPr="004B28AA" w:rsidRDefault="00B56E9C" w:rsidP="004B28AA">
            <w:pPr>
              <w:pStyle w:val="SingleTxtG"/>
              <w:rPr>
                <w:lang w:val="fr-FR"/>
              </w:rPr>
            </w:pPr>
          </w:p>
        </w:tc>
        <w:tc>
          <w:tcPr>
            <w:tcW w:w="2268" w:type="dxa"/>
            <w:tcBorders>
              <w:bottom w:val="single" w:sz="4" w:space="0" w:color="auto"/>
            </w:tcBorders>
            <w:vAlign w:val="bottom"/>
          </w:tcPr>
          <w:p w:rsidR="00B56E9C" w:rsidRPr="004B28AA" w:rsidRDefault="00F66816" w:rsidP="004B28AA">
            <w:pPr>
              <w:spacing w:after="80" w:line="300" w:lineRule="exact"/>
              <w:rPr>
                <w:b/>
                <w:sz w:val="24"/>
                <w:szCs w:val="24"/>
                <w:lang w:val="fr-FR"/>
              </w:rPr>
            </w:pPr>
            <w:r w:rsidRPr="004B28AA">
              <w:rPr>
                <w:sz w:val="28"/>
                <w:lang w:val="fr-FR"/>
              </w:rPr>
              <w:t>Nations Unies</w:t>
            </w:r>
          </w:p>
        </w:tc>
        <w:tc>
          <w:tcPr>
            <w:tcW w:w="6095" w:type="dxa"/>
            <w:gridSpan w:val="2"/>
            <w:tcBorders>
              <w:bottom w:val="single" w:sz="4" w:space="0" w:color="auto"/>
            </w:tcBorders>
            <w:vAlign w:val="bottom"/>
          </w:tcPr>
          <w:p w:rsidR="00B56E9C" w:rsidRPr="004B28AA" w:rsidRDefault="00FE732B" w:rsidP="004B28AA">
            <w:pPr>
              <w:suppressAutoHyphens w:val="0"/>
              <w:spacing w:after="20"/>
              <w:jc w:val="right"/>
              <w:rPr>
                <w:lang w:val="fr-FR"/>
              </w:rPr>
            </w:pPr>
            <w:r w:rsidRPr="004B28AA">
              <w:rPr>
                <w:sz w:val="40"/>
                <w:lang w:val="fr-FR"/>
              </w:rPr>
              <w:t>CERD</w:t>
            </w:r>
            <w:r w:rsidRPr="004B28AA">
              <w:rPr>
                <w:lang w:val="fr-FR"/>
              </w:rPr>
              <w:t>/C/SR.2069</w:t>
            </w:r>
          </w:p>
        </w:tc>
      </w:tr>
      <w:tr w:rsidR="00B56E9C" w:rsidRPr="004B28AA" w:rsidTr="0042509F">
        <w:trPr>
          <w:cantSplit/>
          <w:trHeight w:hRule="exact" w:val="2835"/>
        </w:trPr>
        <w:tc>
          <w:tcPr>
            <w:tcW w:w="1276" w:type="dxa"/>
            <w:tcBorders>
              <w:top w:val="single" w:sz="4" w:space="0" w:color="auto"/>
              <w:bottom w:val="single" w:sz="12" w:space="0" w:color="auto"/>
            </w:tcBorders>
          </w:tcPr>
          <w:p w:rsidR="00B56E9C" w:rsidRPr="004B28AA" w:rsidRDefault="00B56E9C" w:rsidP="004B28AA">
            <w:pPr>
              <w:spacing w:before="120"/>
              <w:jc w:val="center"/>
              <w:rPr>
                <w:lang w:val="fr-FR"/>
              </w:rPr>
            </w:pPr>
            <w:r w:rsidRPr="004B28A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4B28AA" w:rsidRDefault="00F66816" w:rsidP="004B28AA">
            <w:pPr>
              <w:spacing w:before="120" w:line="420" w:lineRule="exact"/>
              <w:rPr>
                <w:lang w:val="fr-FR"/>
              </w:rPr>
            </w:pPr>
            <w:r w:rsidRPr="004B28AA">
              <w:rPr>
                <w:b/>
                <w:sz w:val="34"/>
                <w:szCs w:val="34"/>
                <w:lang w:val="fr-FR"/>
              </w:rPr>
              <w:t>Convention internationale sur</w:t>
            </w:r>
            <w:r w:rsidRPr="004B28AA">
              <w:rPr>
                <w:b/>
                <w:sz w:val="34"/>
                <w:szCs w:val="34"/>
                <w:lang w:val="fr-FR"/>
              </w:rPr>
              <w:br/>
              <w:t>l’élimination de toutes les formes</w:t>
            </w:r>
            <w:r w:rsidRPr="004B28AA">
              <w:rPr>
                <w:b/>
                <w:sz w:val="34"/>
                <w:szCs w:val="34"/>
                <w:lang w:val="fr-FR"/>
              </w:rPr>
              <w:br/>
              <w:t>de discrimination raciale</w:t>
            </w:r>
          </w:p>
        </w:tc>
        <w:tc>
          <w:tcPr>
            <w:tcW w:w="2839" w:type="dxa"/>
            <w:tcBorders>
              <w:top w:val="single" w:sz="4" w:space="0" w:color="auto"/>
              <w:bottom w:val="single" w:sz="12" w:space="0" w:color="auto"/>
            </w:tcBorders>
          </w:tcPr>
          <w:p w:rsidR="00F66816" w:rsidRPr="004B28AA" w:rsidRDefault="00F66816" w:rsidP="004B28AA">
            <w:pPr>
              <w:spacing w:before="240"/>
              <w:rPr>
                <w:lang w:val="fr-FR"/>
              </w:rPr>
            </w:pPr>
            <w:r w:rsidRPr="004B28AA">
              <w:rPr>
                <w:lang w:val="fr-FR"/>
              </w:rPr>
              <w:t>Distr. générale</w:t>
            </w:r>
          </w:p>
          <w:p w:rsidR="00F66816" w:rsidRPr="004B28AA" w:rsidRDefault="0042509F" w:rsidP="0042509F">
            <w:pPr>
              <w:spacing w:line="240" w:lineRule="exact"/>
              <w:rPr>
                <w:lang w:val="fr-FR"/>
              </w:rPr>
            </w:pPr>
            <w:r>
              <w:rPr>
                <w:lang w:val="fr-FR"/>
              </w:rPr>
              <w:t>5</w:t>
            </w:r>
            <w:r w:rsidR="00F66816" w:rsidRPr="004B28AA">
              <w:rPr>
                <w:lang w:val="fr-FR"/>
              </w:rPr>
              <w:t xml:space="preserve"> mars 201</w:t>
            </w:r>
            <w:r>
              <w:rPr>
                <w:lang w:val="fr-FR"/>
              </w:rPr>
              <w:t>2</w:t>
            </w:r>
          </w:p>
          <w:p w:rsidR="00F66816" w:rsidRPr="004B28AA" w:rsidRDefault="000907A8" w:rsidP="004B28AA">
            <w:pPr>
              <w:suppressAutoHyphens w:val="0"/>
              <w:rPr>
                <w:lang w:val="fr-FR"/>
              </w:rPr>
            </w:pPr>
            <w:r>
              <w:rPr>
                <w:lang w:val="fr-FR"/>
              </w:rPr>
              <w:t>Français</w:t>
            </w:r>
          </w:p>
          <w:p w:rsidR="00B56E9C" w:rsidRPr="004B28AA" w:rsidRDefault="006642B7" w:rsidP="004B28AA">
            <w:pPr>
              <w:suppressAutoHyphens w:val="0"/>
              <w:rPr>
                <w:lang w:val="fr-FR"/>
              </w:rPr>
            </w:pPr>
            <w:r>
              <w:rPr>
                <w:lang w:val="fr-FR"/>
              </w:rPr>
              <w:t xml:space="preserve">Original: </w:t>
            </w:r>
            <w:r w:rsidR="00C55309">
              <w:rPr>
                <w:lang w:val="fr-FR"/>
              </w:rPr>
              <w:t>a</w:t>
            </w:r>
            <w:r w:rsidR="00F66816" w:rsidRPr="004B28AA">
              <w:rPr>
                <w:lang w:val="fr-FR"/>
              </w:rPr>
              <w:t>nglais</w:t>
            </w:r>
          </w:p>
        </w:tc>
      </w:tr>
    </w:tbl>
    <w:p w:rsidR="00F66816" w:rsidRPr="00F030DC" w:rsidRDefault="00F66816" w:rsidP="00F66816">
      <w:pPr>
        <w:spacing w:before="120"/>
        <w:rPr>
          <w:b/>
          <w:sz w:val="24"/>
          <w:lang w:val="fr-FR"/>
        </w:rPr>
      </w:pPr>
      <w:r w:rsidRPr="00F030DC">
        <w:rPr>
          <w:b/>
          <w:sz w:val="24"/>
          <w:szCs w:val="24"/>
          <w:lang w:val="fr-FR"/>
        </w:rPr>
        <w:t>Comité pour l’élimination de la discrimination raciale</w:t>
      </w:r>
    </w:p>
    <w:p w:rsidR="00FE732B" w:rsidRPr="00F030DC" w:rsidRDefault="00F66816" w:rsidP="00F66816">
      <w:pPr>
        <w:spacing w:after="120"/>
        <w:rPr>
          <w:b/>
          <w:lang w:val="fr-FR"/>
        </w:rPr>
      </w:pPr>
      <w:r w:rsidRPr="00F030DC">
        <w:rPr>
          <w:b/>
          <w:lang w:val="fr-FR"/>
        </w:rPr>
        <w:t>Soixante-dix-huitième session</w:t>
      </w:r>
    </w:p>
    <w:p w:rsidR="00FE732B" w:rsidRPr="00F030DC" w:rsidRDefault="00F66816" w:rsidP="00FE732B">
      <w:pPr>
        <w:rPr>
          <w:b/>
          <w:lang w:val="fr-FR"/>
        </w:rPr>
      </w:pPr>
      <w:r w:rsidRPr="00F030DC">
        <w:rPr>
          <w:b/>
          <w:lang w:val="fr-FR"/>
        </w:rPr>
        <w:t>Compte rendu analytique de la 2069</w:t>
      </w:r>
      <w:r w:rsidRPr="00F030DC">
        <w:rPr>
          <w:b/>
          <w:vertAlign w:val="superscript"/>
          <w:lang w:val="fr-FR"/>
        </w:rPr>
        <w:t>e</w:t>
      </w:r>
      <w:r w:rsidRPr="00F030DC">
        <w:rPr>
          <w:b/>
          <w:lang w:val="fr-FR"/>
        </w:rPr>
        <w:t xml:space="preserve"> séance</w:t>
      </w:r>
    </w:p>
    <w:p w:rsidR="00FE732B" w:rsidRPr="00F030DC" w:rsidRDefault="00F66816" w:rsidP="00FE732B">
      <w:pPr>
        <w:spacing w:after="120"/>
        <w:rPr>
          <w:lang w:val="fr-FR"/>
        </w:rPr>
      </w:pPr>
      <w:r w:rsidRPr="00F030DC">
        <w:rPr>
          <w:lang w:val="fr-FR"/>
        </w:rPr>
        <w:t>Tenue au Palais Wilson, à Genève, le vendredi 25 février 2011, à 15 heures</w:t>
      </w:r>
    </w:p>
    <w:p w:rsidR="00FE732B" w:rsidRPr="00F030DC" w:rsidRDefault="00AD0A44" w:rsidP="000907A8">
      <w:pPr>
        <w:tabs>
          <w:tab w:val="left" w:pos="1000"/>
          <w:tab w:val="right" w:leader="dot" w:pos="8504"/>
        </w:tabs>
        <w:spacing w:after="120"/>
        <w:rPr>
          <w:lang w:val="fr-FR"/>
        </w:rPr>
      </w:pPr>
      <w:r w:rsidRPr="00F030DC">
        <w:rPr>
          <w:i/>
          <w:lang w:val="fr-FR"/>
        </w:rPr>
        <w:t>Président</w:t>
      </w:r>
      <w:r w:rsidR="00FE732B" w:rsidRPr="00F030DC">
        <w:rPr>
          <w:lang w:val="fr-FR"/>
        </w:rPr>
        <w:t>:</w:t>
      </w:r>
      <w:r w:rsidR="000907A8">
        <w:rPr>
          <w:lang w:val="fr-FR"/>
        </w:rPr>
        <w:tab/>
      </w:r>
      <w:r w:rsidR="00FE732B" w:rsidRPr="00F030DC">
        <w:rPr>
          <w:lang w:val="fr-FR"/>
        </w:rPr>
        <w:t>M. Kemal</w:t>
      </w:r>
    </w:p>
    <w:p w:rsidR="00FE732B" w:rsidRPr="00F030DC" w:rsidRDefault="00AD0A44" w:rsidP="00FE732B">
      <w:pPr>
        <w:tabs>
          <w:tab w:val="right" w:pos="992"/>
          <w:tab w:val="left" w:pos="1276"/>
          <w:tab w:val="right" w:leader="dot" w:pos="8504"/>
        </w:tabs>
        <w:spacing w:before="360" w:after="240"/>
        <w:rPr>
          <w:sz w:val="28"/>
          <w:lang w:val="fr-FR"/>
        </w:rPr>
      </w:pPr>
      <w:r w:rsidRPr="00F030DC">
        <w:rPr>
          <w:sz w:val="28"/>
          <w:lang w:val="fr-FR"/>
        </w:rPr>
        <w:t>Sommaire</w:t>
      </w:r>
    </w:p>
    <w:p w:rsidR="00FE732B" w:rsidRPr="00F030DC" w:rsidRDefault="008B4EC3" w:rsidP="00FE732B">
      <w:pPr>
        <w:pStyle w:val="SingleTxtG"/>
        <w:rPr>
          <w:lang w:val="fr-FR"/>
        </w:rPr>
      </w:pPr>
      <w:r w:rsidRPr="00F030DC">
        <w:rPr>
          <w:lang w:val="fr-FR"/>
        </w:rPr>
        <w:t xml:space="preserve">Examen des rapports, observations et renseignements présentés par les États parties conformément à l’article 9 de la Convention </w:t>
      </w:r>
      <w:r w:rsidR="00FE732B" w:rsidRPr="00F030DC">
        <w:rPr>
          <w:lang w:val="fr-FR"/>
        </w:rPr>
        <w:t>(</w:t>
      </w:r>
      <w:r w:rsidRPr="00F030DC">
        <w:rPr>
          <w:i/>
          <w:lang w:val="fr-FR"/>
        </w:rPr>
        <w:t>suite</w:t>
      </w:r>
      <w:r w:rsidR="00FE732B" w:rsidRPr="00F030DC">
        <w:rPr>
          <w:lang w:val="fr-FR"/>
        </w:rPr>
        <w:t>)</w:t>
      </w:r>
    </w:p>
    <w:p w:rsidR="00FE732B" w:rsidRPr="00F030DC" w:rsidRDefault="00FE732B" w:rsidP="00FE732B">
      <w:pPr>
        <w:pStyle w:val="SingleTxtG"/>
        <w:rPr>
          <w:i/>
          <w:lang w:val="fr-FR"/>
        </w:rPr>
      </w:pPr>
      <w:r w:rsidRPr="00F030DC">
        <w:rPr>
          <w:lang w:val="fr-FR"/>
        </w:rPr>
        <w:tab/>
      </w:r>
      <w:r w:rsidR="008B4EC3" w:rsidRPr="00F030DC">
        <w:rPr>
          <w:i/>
          <w:lang w:val="fr-FR"/>
        </w:rPr>
        <w:t xml:space="preserve">Dix-septième et dix-huitième rapports périodiques du </w:t>
      </w:r>
      <w:r w:rsidRPr="00F030DC">
        <w:rPr>
          <w:i/>
          <w:lang w:val="fr-FR"/>
        </w:rPr>
        <w:t>Y</w:t>
      </w:r>
      <w:r w:rsidR="008B4EC3" w:rsidRPr="00F030DC">
        <w:rPr>
          <w:i/>
          <w:lang w:val="fr-FR"/>
        </w:rPr>
        <w:t>é</w:t>
      </w:r>
      <w:r w:rsidRPr="00F030DC">
        <w:rPr>
          <w:i/>
          <w:lang w:val="fr-FR"/>
        </w:rPr>
        <w:t>men</w:t>
      </w:r>
    </w:p>
    <w:p w:rsidR="00CE0C52" w:rsidRPr="00F030DC" w:rsidRDefault="00FE732B" w:rsidP="00CE0C52">
      <w:pPr>
        <w:pStyle w:val="SingleTxtG"/>
        <w:rPr>
          <w:i/>
          <w:lang w:val="fr-FR"/>
        </w:rPr>
      </w:pPr>
      <w:r w:rsidRPr="00F030DC">
        <w:rPr>
          <w:lang w:val="fr-FR"/>
        </w:rPr>
        <w:br w:type="page"/>
      </w:r>
      <w:r w:rsidR="00313E39" w:rsidRPr="00F030DC">
        <w:rPr>
          <w:i/>
          <w:lang w:val="fr-FR"/>
        </w:rPr>
        <w:t>La séance est ouverte à 15</w:t>
      </w:r>
      <w:r w:rsidR="00C55309">
        <w:rPr>
          <w:i/>
          <w:lang w:val="fr-FR"/>
        </w:rPr>
        <w:t xml:space="preserve"> </w:t>
      </w:r>
      <w:r w:rsidR="00313E39" w:rsidRPr="00F030DC">
        <w:rPr>
          <w:i/>
          <w:lang w:val="fr-FR"/>
        </w:rPr>
        <w:t>h 10.</w:t>
      </w:r>
    </w:p>
    <w:p w:rsidR="00CE0C52" w:rsidRPr="00F030DC" w:rsidRDefault="00CE0C52" w:rsidP="00CE0C52">
      <w:pPr>
        <w:pStyle w:val="H23G"/>
        <w:rPr>
          <w:b w:val="0"/>
          <w:lang w:val="fr-FR"/>
        </w:rPr>
      </w:pPr>
      <w:r w:rsidRPr="00F030DC">
        <w:rPr>
          <w:lang w:val="fr-FR"/>
        </w:rPr>
        <w:tab/>
      </w:r>
      <w:r w:rsidRPr="00F030DC">
        <w:rPr>
          <w:lang w:val="fr-FR"/>
        </w:rPr>
        <w:tab/>
      </w:r>
      <w:r w:rsidR="00313E39" w:rsidRPr="00F030DC">
        <w:rPr>
          <w:lang w:val="fr-FR"/>
        </w:rPr>
        <w:t>Examen des rapports, observations et renseignements présentés par les États parties conformément à l’article 9 de la Convention</w:t>
      </w:r>
      <w:r w:rsidRPr="00F030DC">
        <w:rPr>
          <w:lang w:val="fr-FR"/>
        </w:rPr>
        <w:t xml:space="preserve"> </w:t>
      </w:r>
      <w:r w:rsidRPr="00F030DC">
        <w:rPr>
          <w:b w:val="0"/>
          <w:lang w:val="fr-FR"/>
        </w:rPr>
        <w:t>(</w:t>
      </w:r>
      <w:r w:rsidR="00313E39" w:rsidRPr="00F030DC">
        <w:rPr>
          <w:b w:val="0"/>
          <w:i/>
          <w:lang w:val="fr-FR"/>
        </w:rPr>
        <w:t>suite</w:t>
      </w:r>
      <w:r w:rsidRPr="00F030DC">
        <w:rPr>
          <w:b w:val="0"/>
          <w:lang w:val="fr-FR"/>
        </w:rPr>
        <w:t>)</w:t>
      </w:r>
    </w:p>
    <w:p w:rsidR="00CE0C52" w:rsidRPr="00F030DC" w:rsidRDefault="00313E39" w:rsidP="00D73CA1">
      <w:pPr>
        <w:pStyle w:val="SingleTxtG"/>
        <w:jc w:val="left"/>
        <w:rPr>
          <w:lang w:val="fr-FR"/>
        </w:rPr>
      </w:pPr>
      <w:r w:rsidRPr="00F030DC">
        <w:rPr>
          <w:i/>
          <w:lang w:val="fr-FR"/>
        </w:rPr>
        <w:t>Dix-septième et dix-huitième rapports périodiques du Yémen</w:t>
      </w:r>
      <w:r w:rsidR="00CE0C52" w:rsidRPr="00F030DC">
        <w:rPr>
          <w:lang w:val="fr-FR"/>
        </w:rPr>
        <w:t xml:space="preserve"> (CERD/C/YEM/17-18</w:t>
      </w:r>
      <w:r w:rsidR="00D73CA1">
        <w:rPr>
          <w:lang w:val="fr-FR"/>
        </w:rPr>
        <w:t>;</w:t>
      </w:r>
      <w:r w:rsidR="00CE0C52" w:rsidRPr="00F030DC">
        <w:rPr>
          <w:lang w:val="fr-FR"/>
        </w:rPr>
        <w:t xml:space="preserve"> CERD/C/YEM/Q/17-18</w:t>
      </w:r>
      <w:r w:rsidR="00D73CA1">
        <w:rPr>
          <w:lang w:val="fr-FR"/>
        </w:rPr>
        <w:t>;</w:t>
      </w:r>
      <w:r w:rsidR="00CE0C52" w:rsidRPr="00F030DC">
        <w:rPr>
          <w:lang w:val="fr-FR"/>
        </w:rPr>
        <w:t xml:space="preserve"> HRI/CORE/1/Add.115)</w:t>
      </w:r>
    </w:p>
    <w:p w:rsidR="00CE0C52" w:rsidRPr="00F030DC" w:rsidRDefault="00313E39" w:rsidP="00D73CA1">
      <w:pPr>
        <w:pStyle w:val="ParaNoG"/>
        <w:tabs>
          <w:tab w:val="clear" w:pos="1360"/>
        </w:tabs>
        <w:ind w:left="1134"/>
        <w:rPr>
          <w:i/>
          <w:lang w:val="fr-FR"/>
        </w:rPr>
      </w:pPr>
      <w:r w:rsidRPr="00F030DC">
        <w:rPr>
          <w:i/>
          <w:lang w:val="fr-FR"/>
        </w:rPr>
        <w:t xml:space="preserve">Sur l’invitation du Président, la délégation </w:t>
      </w:r>
      <w:r w:rsidR="003E0ADC" w:rsidRPr="00F030DC">
        <w:rPr>
          <w:i/>
          <w:lang w:val="fr-FR"/>
        </w:rPr>
        <w:t>yéménite</w:t>
      </w:r>
      <w:r w:rsidRPr="00F030DC">
        <w:rPr>
          <w:i/>
          <w:lang w:val="fr-FR"/>
        </w:rPr>
        <w:t xml:space="preserve"> prend place à la table du Comité</w:t>
      </w:r>
      <w:r w:rsidR="00CE0C52" w:rsidRPr="00F030DC">
        <w:rPr>
          <w:i/>
          <w:lang w:val="fr-FR"/>
        </w:rPr>
        <w:t>.</w:t>
      </w:r>
    </w:p>
    <w:p w:rsidR="005006A0" w:rsidRPr="00F030DC" w:rsidRDefault="00CE0C52" w:rsidP="00D73CA1">
      <w:pPr>
        <w:pStyle w:val="ParaNoG"/>
        <w:tabs>
          <w:tab w:val="clear" w:pos="1360"/>
        </w:tabs>
        <w:ind w:left="1134"/>
        <w:rPr>
          <w:lang w:val="fr-FR"/>
        </w:rPr>
      </w:pPr>
      <w:r w:rsidRPr="00F030DC">
        <w:rPr>
          <w:b/>
          <w:lang w:val="fr-FR"/>
        </w:rPr>
        <w:t>M</w:t>
      </w:r>
      <w:r w:rsidR="00C678CE" w:rsidRPr="00D73CA1">
        <w:rPr>
          <w:b/>
          <w:vertAlign w:val="superscript"/>
          <w:lang w:val="fr-FR"/>
        </w:rPr>
        <w:t>me</w:t>
      </w:r>
      <w:r w:rsidRPr="00F030DC">
        <w:rPr>
          <w:b/>
          <w:lang w:val="fr-FR"/>
        </w:rPr>
        <w:t xml:space="preserve"> Alban</w:t>
      </w:r>
      <w:r w:rsidRPr="00F030DC">
        <w:rPr>
          <w:lang w:val="fr-FR"/>
        </w:rPr>
        <w:t xml:space="preserve"> </w:t>
      </w:r>
      <w:r w:rsidR="003C7F24" w:rsidRPr="00F030DC">
        <w:rPr>
          <w:lang w:val="fr-FR"/>
        </w:rPr>
        <w:t>(Y</w:t>
      </w:r>
      <w:r w:rsidR="00C678CE" w:rsidRPr="00F030DC">
        <w:rPr>
          <w:lang w:val="fr-FR"/>
        </w:rPr>
        <w:t>é</w:t>
      </w:r>
      <w:r w:rsidR="003C7F24" w:rsidRPr="00F030DC">
        <w:rPr>
          <w:lang w:val="fr-FR"/>
        </w:rPr>
        <w:t xml:space="preserve">men) </w:t>
      </w:r>
      <w:r w:rsidR="0078220E" w:rsidRPr="00F030DC">
        <w:rPr>
          <w:lang w:val="fr-FR"/>
        </w:rPr>
        <w:t xml:space="preserve">indique que son pays a </w:t>
      </w:r>
      <w:r w:rsidR="00C55309">
        <w:rPr>
          <w:lang w:val="fr-FR"/>
        </w:rPr>
        <w:t>fait de</w:t>
      </w:r>
      <w:r w:rsidR="0078220E" w:rsidRPr="00F030DC">
        <w:rPr>
          <w:lang w:val="fr-FR"/>
        </w:rPr>
        <w:t xml:space="preserve"> la démocratie fondée sur l’égalité de tous ses </w:t>
      </w:r>
      <w:r w:rsidR="00C55309">
        <w:rPr>
          <w:lang w:val="fr-FR"/>
        </w:rPr>
        <w:t>ressortissants</w:t>
      </w:r>
      <w:r w:rsidR="0078220E" w:rsidRPr="00F030DC">
        <w:rPr>
          <w:lang w:val="fr-FR"/>
        </w:rPr>
        <w:t xml:space="preserve"> </w:t>
      </w:r>
      <w:r w:rsidR="00C55309">
        <w:rPr>
          <w:lang w:val="fr-FR"/>
        </w:rPr>
        <w:t>son</w:t>
      </w:r>
      <w:r w:rsidR="0078220E" w:rsidRPr="00F030DC">
        <w:rPr>
          <w:lang w:val="fr-FR"/>
        </w:rPr>
        <w:t xml:space="preserve"> mode de vie. La </w:t>
      </w:r>
      <w:r w:rsidRPr="00F030DC">
        <w:rPr>
          <w:lang w:val="fr-FR"/>
        </w:rPr>
        <w:t xml:space="preserve">Constitution </w:t>
      </w:r>
      <w:r w:rsidR="0078220E" w:rsidRPr="00F030DC">
        <w:rPr>
          <w:lang w:val="fr-FR"/>
        </w:rPr>
        <w:t>assure le respect des droits de tous les citoyens sans distinction de couleur, d’origine social</w:t>
      </w:r>
      <w:r w:rsidR="00630932" w:rsidRPr="00F030DC">
        <w:rPr>
          <w:lang w:val="fr-FR"/>
        </w:rPr>
        <w:t>e</w:t>
      </w:r>
      <w:r w:rsidR="0078220E" w:rsidRPr="00F030DC">
        <w:rPr>
          <w:lang w:val="fr-FR"/>
        </w:rPr>
        <w:t xml:space="preserve"> ni de sexe, </w:t>
      </w:r>
      <w:r w:rsidR="00630932" w:rsidRPr="00F030DC">
        <w:rPr>
          <w:lang w:val="fr-FR"/>
        </w:rPr>
        <w:t xml:space="preserve">et consacre par ses dispositions </w:t>
      </w:r>
      <w:r w:rsidR="00C55309">
        <w:rPr>
          <w:lang w:val="fr-FR"/>
        </w:rPr>
        <w:t>d</w:t>
      </w:r>
      <w:r w:rsidR="00630932" w:rsidRPr="00F030DC">
        <w:rPr>
          <w:lang w:val="fr-FR"/>
        </w:rPr>
        <w:t xml:space="preserve">es droits </w:t>
      </w:r>
      <w:r w:rsidR="00C55309">
        <w:rPr>
          <w:lang w:val="fr-FR"/>
        </w:rPr>
        <w:t>identiques à</w:t>
      </w:r>
      <w:r w:rsidR="00630932" w:rsidRPr="00F030DC">
        <w:rPr>
          <w:lang w:val="fr-FR"/>
        </w:rPr>
        <w:t xml:space="preserve"> ceux </w:t>
      </w:r>
      <w:r w:rsidR="00C55309">
        <w:rPr>
          <w:lang w:val="fr-FR"/>
        </w:rPr>
        <w:t>que</w:t>
      </w:r>
      <w:r w:rsidR="00630932" w:rsidRPr="00F030DC">
        <w:rPr>
          <w:lang w:val="fr-FR"/>
        </w:rPr>
        <w:t xml:space="preserve"> </w:t>
      </w:r>
      <w:r w:rsidR="00C55309">
        <w:rPr>
          <w:lang w:val="fr-FR"/>
        </w:rPr>
        <w:t>proclame</w:t>
      </w:r>
      <w:r w:rsidR="00630932" w:rsidRPr="00F030DC">
        <w:rPr>
          <w:lang w:val="fr-FR"/>
        </w:rPr>
        <w:t xml:space="preserve"> la Déclaration universelle des droits de l’homme</w:t>
      </w:r>
      <w:r w:rsidRPr="00F030DC">
        <w:rPr>
          <w:lang w:val="fr-FR"/>
        </w:rPr>
        <w:t xml:space="preserve">. </w:t>
      </w:r>
      <w:r w:rsidR="00630932" w:rsidRPr="00F030DC">
        <w:rPr>
          <w:lang w:val="fr-FR"/>
        </w:rPr>
        <w:t xml:space="preserve">Le </w:t>
      </w:r>
      <w:r w:rsidR="00C678CE" w:rsidRPr="00F030DC">
        <w:rPr>
          <w:lang w:val="fr-FR"/>
        </w:rPr>
        <w:t>Gouvernement</w:t>
      </w:r>
      <w:r w:rsidRPr="00F030DC">
        <w:rPr>
          <w:lang w:val="fr-FR"/>
        </w:rPr>
        <w:t xml:space="preserve"> </w:t>
      </w:r>
      <w:r w:rsidR="00630932" w:rsidRPr="00F030DC">
        <w:rPr>
          <w:lang w:val="fr-FR"/>
        </w:rPr>
        <w:t xml:space="preserve">yéménite considère la </w:t>
      </w:r>
      <w:r w:rsidR="00C678CE" w:rsidRPr="00F030DC">
        <w:rPr>
          <w:lang w:val="fr-FR"/>
        </w:rPr>
        <w:t>discrimination raciale</w:t>
      </w:r>
      <w:r w:rsidRPr="00F030DC">
        <w:rPr>
          <w:lang w:val="fr-FR"/>
        </w:rPr>
        <w:t>,</w:t>
      </w:r>
      <w:r w:rsidR="00630932" w:rsidRPr="00F030DC">
        <w:rPr>
          <w:lang w:val="fr-FR"/>
        </w:rPr>
        <w:t xml:space="preserve"> qui </w:t>
      </w:r>
      <w:r w:rsidR="00C55309">
        <w:rPr>
          <w:lang w:val="fr-FR"/>
        </w:rPr>
        <w:t>re</w:t>
      </w:r>
      <w:r w:rsidR="00630932" w:rsidRPr="00F030DC">
        <w:rPr>
          <w:lang w:val="fr-FR"/>
        </w:rPr>
        <w:t xml:space="preserve">met en </w:t>
      </w:r>
      <w:r w:rsidR="00C55309">
        <w:rPr>
          <w:lang w:val="fr-FR"/>
        </w:rPr>
        <w:t>question</w:t>
      </w:r>
      <w:r w:rsidR="00630932" w:rsidRPr="00F030DC">
        <w:rPr>
          <w:lang w:val="fr-FR"/>
        </w:rPr>
        <w:t xml:space="preserve"> la dignité de l’être humain, comme la pire forme de violation des droits de l’homme</w:t>
      </w:r>
      <w:r w:rsidRPr="00F030DC">
        <w:rPr>
          <w:lang w:val="fr-FR"/>
        </w:rPr>
        <w:t xml:space="preserve">. </w:t>
      </w:r>
      <w:r w:rsidR="00630932" w:rsidRPr="00F030DC">
        <w:rPr>
          <w:lang w:val="fr-FR"/>
        </w:rPr>
        <w:t>La société yéménite est homogène et ne pratique en aucun</w:t>
      </w:r>
      <w:r w:rsidR="00C55309">
        <w:rPr>
          <w:lang w:val="fr-FR"/>
        </w:rPr>
        <w:t>e manière</w:t>
      </w:r>
      <w:r w:rsidR="00630932" w:rsidRPr="00F030DC">
        <w:rPr>
          <w:lang w:val="fr-FR"/>
        </w:rPr>
        <w:t xml:space="preserve"> la </w:t>
      </w:r>
      <w:r w:rsidRPr="00F030DC">
        <w:rPr>
          <w:lang w:val="fr-FR"/>
        </w:rPr>
        <w:t xml:space="preserve">discrimination. </w:t>
      </w:r>
      <w:r w:rsidR="00630932" w:rsidRPr="00F030DC">
        <w:rPr>
          <w:lang w:val="fr-FR"/>
        </w:rPr>
        <w:t>Depuis deux décennies, le pays s’attache à promouvoir le développement des droits de l’homme</w:t>
      </w:r>
      <w:r w:rsidRPr="00F030DC">
        <w:rPr>
          <w:lang w:val="fr-FR"/>
        </w:rPr>
        <w:t xml:space="preserve">, </w:t>
      </w:r>
      <w:r w:rsidR="00630932" w:rsidRPr="00F030DC">
        <w:rPr>
          <w:lang w:val="fr-FR"/>
        </w:rPr>
        <w:t>à répondre aux besoins de ses citoyens et à encourager leur participation à la vie politique</w:t>
      </w:r>
      <w:r w:rsidRPr="00F030DC">
        <w:rPr>
          <w:lang w:val="fr-FR"/>
        </w:rPr>
        <w:t xml:space="preserve">. </w:t>
      </w:r>
      <w:r w:rsidR="00630932" w:rsidRPr="00F030DC">
        <w:rPr>
          <w:lang w:val="fr-FR"/>
        </w:rPr>
        <w:t>Des milliers de groupes de la société civile, à travers tout le pays, peuvent mener leur</w:t>
      </w:r>
      <w:r w:rsidR="00C55309">
        <w:rPr>
          <w:lang w:val="fr-FR"/>
        </w:rPr>
        <w:t>s</w:t>
      </w:r>
      <w:r w:rsidR="00630932" w:rsidRPr="00F030DC">
        <w:rPr>
          <w:lang w:val="fr-FR"/>
        </w:rPr>
        <w:t xml:space="preserve"> activités librement</w:t>
      </w:r>
      <w:r w:rsidRPr="00F030DC">
        <w:rPr>
          <w:lang w:val="fr-FR"/>
        </w:rPr>
        <w:t>.</w:t>
      </w:r>
    </w:p>
    <w:p w:rsidR="00CE0C52" w:rsidRPr="00F030DC" w:rsidRDefault="00630932" w:rsidP="00D73CA1">
      <w:pPr>
        <w:pStyle w:val="ParaNoG"/>
        <w:tabs>
          <w:tab w:val="clear" w:pos="1360"/>
        </w:tabs>
        <w:ind w:left="1134"/>
        <w:rPr>
          <w:lang w:val="fr-FR"/>
        </w:rPr>
      </w:pPr>
      <w:r w:rsidRPr="00F030DC">
        <w:rPr>
          <w:lang w:val="fr-FR"/>
        </w:rPr>
        <w:t>L</w:t>
      </w:r>
      <w:r w:rsidR="00C55309">
        <w:rPr>
          <w:lang w:val="fr-FR"/>
        </w:rPr>
        <w:t>e Yémen</w:t>
      </w:r>
      <w:r w:rsidR="00CE0C52" w:rsidRPr="00F030DC">
        <w:rPr>
          <w:lang w:val="fr-FR"/>
        </w:rPr>
        <w:t xml:space="preserve"> </w:t>
      </w:r>
      <w:r w:rsidRPr="00F030DC">
        <w:rPr>
          <w:lang w:val="fr-FR"/>
        </w:rPr>
        <w:t>s’est engagé dans une réforme de sa législation conformément aux engagements qu’il a pris en vertu des divers instruments internationaux</w:t>
      </w:r>
      <w:r w:rsidR="00CE0C52" w:rsidRPr="00F030DC">
        <w:rPr>
          <w:lang w:val="fr-FR"/>
        </w:rPr>
        <w:t xml:space="preserve">, </w:t>
      </w:r>
      <w:r w:rsidRPr="00F030DC">
        <w:rPr>
          <w:lang w:val="fr-FR"/>
        </w:rPr>
        <w:t xml:space="preserve">dont la </w:t>
      </w:r>
      <w:r w:rsidR="00CE0C52" w:rsidRPr="00F030DC">
        <w:rPr>
          <w:lang w:val="fr-FR"/>
        </w:rPr>
        <w:t xml:space="preserve">Convention </w:t>
      </w:r>
      <w:r w:rsidRPr="00F030DC">
        <w:rPr>
          <w:lang w:val="fr-FR"/>
        </w:rPr>
        <w:t>internationale sur l’élimination de toutes les formes de d</w:t>
      </w:r>
      <w:r w:rsidR="00C678CE" w:rsidRPr="00F030DC">
        <w:rPr>
          <w:lang w:val="fr-FR"/>
        </w:rPr>
        <w:t>iscrimination raciale</w:t>
      </w:r>
      <w:r w:rsidR="00CE0C52" w:rsidRPr="00F030DC">
        <w:rPr>
          <w:lang w:val="fr-FR"/>
        </w:rPr>
        <w:t xml:space="preserve">, </w:t>
      </w:r>
      <w:r w:rsidRPr="00F030DC">
        <w:rPr>
          <w:lang w:val="fr-FR"/>
        </w:rPr>
        <w:t xml:space="preserve">à laquelle il est partie. La législation nationale protège les couches inférieures de la société et le </w:t>
      </w:r>
      <w:r w:rsidR="00C678CE" w:rsidRPr="00F030DC">
        <w:rPr>
          <w:lang w:val="fr-FR"/>
        </w:rPr>
        <w:t>Gouvernement</w:t>
      </w:r>
      <w:r w:rsidR="00CE0C52" w:rsidRPr="00F030DC">
        <w:rPr>
          <w:lang w:val="fr-FR"/>
        </w:rPr>
        <w:t xml:space="preserve"> </w:t>
      </w:r>
      <w:r w:rsidRPr="00F030DC">
        <w:rPr>
          <w:lang w:val="fr-FR"/>
        </w:rPr>
        <w:t>s’</w:t>
      </w:r>
      <w:r w:rsidR="00C55309">
        <w:rPr>
          <w:lang w:val="fr-FR"/>
        </w:rPr>
        <w:t>emploie</w:t>
      </w:r>
      <w:r w:rsidRPr="00F030DC">
        <w:rPr>
          <w:lang w:val="fr-FR"/>
        </w:rPr>
        <w:t xml:space="preserve"> à assurer l’éducation et la santé</w:t>
      </w:r>
      <w:r w:rsidR="00C55309">
        <w:rPr>
          <w:lang w:val="fr-FR"/>
        </w:rPr>
        <w:t xml:space="preserve"> pour tous</w:t>
      </w:r>
      <w:r w:rsidR="00CE0C52" w:rsidRPr="00F030DC">
        <w:rPr>
          <w:lang w:val="fr-FR"/>
        </w:rPr>
        <w:t xml:space="preserve">. </w:t>
      </w:r>
      <w:r w:rsidRPr="00F030DC">
        <w:rPr>
          <w:lang w:val="fr-FR"/>
        </w:rPr>
        <w:t xml:space="preserve">La </w:t>
      </w:r>
      <w:r w:rsidR="00CE0C52" w:rsidRPr="00F030DC">
        <w:rPr>
          <w:lang w:val="fr-FR"/>
        </w:rPr>
        <w:t xml:space="preserve">Constitution </w:t>
      </w:r>
      <w:r w:rsidRPr="00F030DC">
        <w:rPr>
          <w:lang w:val="fr-FR"/>
        </w:rPr>
        <w:t>garanti</w:t>
      </w:r>
      <w:r w:rsidR="00C55309">
        <w:rPr>
          <w:lang w:val="fr-FR"/>
        </w:rPr>
        <w:t>t</w:t>
      </w:r>
      <w:r w:rsidRPr="00F030DC">
        <w:rPr>
          <w:lang w:val="fr-FR"/>
        </w:rPr>
        <w:t xml:space="preserve"> tous les droits économiques, sociaux et culturels et permet à chacun de se présenter aux élections nationales ou locales</w:t>
      </w:r>
      <w:r w:rsidR="00CE0C52" w:rsidRPr="00F030DC">
        <w:rPr>
          <w:lang w:val="fr-FR"/>
        </w:rPr>
        <w:t xml:space="preserve">. </w:t>
      </w:r>
      <w:r w:rsidRPr="00F030DC">
        <w:rPr>
          <w:lang w:val="fr-FR"/>
        </w:rPr>
        <w:t>Tous les citoyens sont habilités à former des organisations ou des partis politiques et à y adhérer</w:t>
      </w:r>
      <w:r w:rsidR="00D73CA1">
        <w:rPr>
          <w:lang w:val="fr-FR"/>
        </w:rPr>
        <w:t>;</w:t>
      </w:r>
      <w:r w:rsidR="00C55309">
        <w:rPr>
          <w:lang w:val="fr-FR"/>
        </w:rPr>
        <w:t xml:space="preserve"> </w:t>
      </w:r>
      <w:r w:rsidRPr="00F030DC">
        <w:rPr>
          <w:lang w:val="fr-FR"/>
        </w:rPr>
        <w:t>de fait, des représentants de diverses associations de la société civile</w:t>
      </w:r>
      <w:r w:rsidR="00CE0C52" w:rsidRPr="00F030DC">
        <w:rPr>
          <w:lang w:val="fr-FR"/>
        </w:rPr>
        <w:t xml:space="preserve"> </w:t>
      </w:r>
      <w:r w:rsidRPr="00F030DC">
        <w:rPr>
          <w:lang w:val="fr-FR"/>
        </w:rPr>
        <w:t>siègent au sein des administrations publiques locales</w:t>
      </w:r>
      <w:r w:rsidR="00CE0C52" w:rsidRPr="00F030DC">
        <w:rPr>
          <w:lang w:val="fr-FR"/>
        </w:rPr>
        <w:t>.</w:t>
      </w:r>
    </w:p>
    <w:p w:rsidR="00CE0C52" w:rsidRPr="00F030DC" w:rsidRDefault="00630932" w:rsidP="00D73CA1">
      <w:pPr>
        <w:pStyle w:val="ParaNoG"/>
        <w:tabs>
          <w:tab w:val="clear" w:pos="1360"/>
        </w:tabs>
        <w:ind w:left="1134"/>
        <w:rPr>
          <w:lang w:val="fr-FR"/>
        </w:rPr>
      </w:pPr>
      <w:r w:rsidRPr="00F030DC">
        <w:rPr>
          <w:lang w:val="fr-FR"/>
        </w:rPr>
        <w:t xml:space="preserve">Les autorités de l’État considèrent les actes de </w:t>
      </w:r>
      <w:r w:rsidR="00CE0C52" w:rsidRPr="00F030DC">
        <w:rPr>
          <w:lang w:val="fr-FR"/>
        </w:rPr>
        <w:t xml:space="preserve">discrimination </w:t>
      </w:r>
      <w:r w:rsidRPr="00F030DC">
        <w:rPr>
          <w:lang w:val="fr-FR"/>
        </w:rPr>
        <w:t>motivé</w:t>
      </w:r>
      <w:r w:rsidR="00C55309">
        <w:rPr>
          <w:lang w:val="fr-FR"/>
        </w:rPr>
        <w:t>s</w:t>
      </w:r>
      <w:r w:rsidRPr="00F030DC">
        <w:rPr>
          <w:lang w:val="fr-FR"/>
        </w:rPr>
        <w:t xml:space="preserve"> par la couleur, l’origine sociale, la </w:t>
      </w:r>
      <w:r w:rsidR="00CE0C52" w:rsidRPr="00F030DC">
        <w:rPr>
          <w:lang w:val="fr-FR"/>
        </w:rPr>
        <w:t xml:space="preserve">religion </w:t>
      </w:r>
      <w:r w:rsidRPr="00F030DC">
        <w:rPr>
          <w:lang w:val="fr-FR"/>
        </w:rPr>
        <w:t xml:space="preserve">ou le sexe comme des </w:t>
      </w:r>
      <w:r w:rsidR="00C55309">
        <w:rPr>
          <w:lang w:val="fr-FR"/>
        </w:rPr>
        <w:t>infractions</w:t>
      </w:r>
      <w:r w:rsidRPr="00F030DC">
        <w:rPr>
          <w:lang w:val="fr-FR"/>
        </w:rPr>
        <w:t xml:space="preserve"> odieu</w:t>
      </w:r>
      <w:r w:rsidR="00C55309">
        <w:rPr>
          <w:lang w:val="fr-FR"/>
        </w:rPr>
        <w:t xml:space="preserve">ses </w:t>
      </w:r>
      <w:r w:rsidRPr="00F030DC">
        <w:rPr>
          <w:lang w:val="fr-FR"/>
        </w:rPr>
        <w:t xml:space="preserve">et les </w:t>
      </w:r>
      <w:r w:rsidR="00C55309">
        <w:rPr>
          <w:lang w:val="fr-FR"/>
        </w:rPr>
        <w:t>punissent</w:t>
      </w:r>
      <w:r w:rsidRPr="00F030DC">
        <w:rPr>
          <w:lang w:val="fr-FR"/>
        </w:rPr>
        <w:t xml:space="preserve"> sévèrement</w:t>
      </w:r>
      <w:r w:rsidR="00CE0C52" w:rsidRPr="00F030DC">
        <w:rPr>
          <w:lang w:val="fr-FR"/>
        </w:rPr>
        <w:t>.</w:t>
      </w:r>
      <w:r w:rsidR="00955C33" w:rsidRPr="00F030DC">
        <w:rPr>
          <w:lang w:val="fr-FR"/>
        </w:rPr>
        <w:t xml:space="preserve"> Un projet de loi tendant à </w:t>
      </w:r>
      <w:r w:rsidR="00C55309">
        <w:rPr>
          <w:lang w:val="fr-FR"/>
        </w:rPr>
        <w:t>sanctionner</w:t>
      </w:r>
      <w:r w:rsidR="00955C33" w:rsidRPr="00F030DC">
        <w:rPr>
          <w:lang w:val="fr-FR"/>
        </w:rPr>
        <w:t xml:space="preserve"> ces infractions conformément au droit international est à l’étude, et une série de lois relatives aux droits de l’homme ont été adoptées. Une commission nationale a été chargée d’harmoniser la législation interne avec le droit international</w:t>
      </w:r>
      <w:r w:rsidR="0091179C">
        <w:rPr>
          <w:lang w:val="fr-FR"/>
        </w:rPr>
        <w:t>,</w:t>
      </w:r>
      <w:r w:rsidR="00955C33" w:rsidRPr="00F030DC">
        <w:rPr>
          <w:lang w:val="fr-FR"/>
        </w:rPr>
        <w:t xml:space="preserve"> et la création d’une commission nationale des droits de l’homme fondée sur les Principes de </w:t>
      </w:r>
      <w:r w:rsidR="00CE0C52" w:rsidRPr="00F030DC">
        <w:rPr>
          <w:lang w:val="fr-FR"/>
        </w:rPr>
        <w:t xml:space="preserve">Paris </w:t>
      </w:r>
      <w:r w:rsidR="00955C33" w:rsidRPr="00F030DC">
        <w:rPr>
          <w:lang w:val="fr-FR"/>
        </w:rPr>
        <w:t xml:space="preserve">est </w:t>
      </w:r>
      <w:r w:rsidR="00C55309">
        <w:rPr>
          <w:lang w:val="fr-FR"/>
        </w:rPr>
        <w:t>envisagée</w:t>
      </w:r>
      <w:r w:rsidR="00CE0C52" w:rsidRPr="00F030DC">
        <w:rPr>
          <w:lang w:val="fr-FR"/>
        </w:rPr>
        <w:t xml:space="preserve">. </w:t>
      </w:r>
      <w:r w:rsidR="00955C33" w:rsidRPr="00F030DC">
        <w:rPr>
          <w:lang w:val="fr-FR"/>
        </w:rPr>
        <w:t xml:space="preserve">Une autre </w:t>
      </w:r>
      <w:r w:rsidR="00CE0C52" w:rsidRPr="00F030DC">
        <w:rPr>
          <w:lang w:val="fr-FR"/>
        </w:rPr>
        <w:t xml:space="preserve">commission </w:t>
      </w:r>
      <w:r w:rsidR="00955C33" w:rsidRPr="00F030DC">
        <w:rPr>
          <w:lang w:val="fr-FR"/>
        </w:rPr>
        <w:t>a pour mission de sensibiliser l</w:t>
      </w:r>
      <w:r w:rsidR="00000D06">
        <w:rPr>
          <w:lang w:val="fr-FR"/>
        </w:rPr>
        <w:t>a</w:t>
      </w:r>
      <w:r w:rsidR="00955C33" w:rsidRPr="00F030DC">
        <w:rPr>
          <w:lang w:val="fr-FR"/>
        </w:rPr>
        <w:t xml:space="preserve"> population aux droits de l’homme et </w:t>
      </w:r>
      <w:r w:rsidR="00000D06">
        <w:rPr>
          <w:lang w:val="fr-FR"/>
        </w:rPr>
        <w:t>de</w:t>
      </w:r>
      <w:r w:rsidR="00955C33" w:rsidRPr="00F030DC">
        <w:rPr>
          <w:lang w:val="fr-FR"/>
        </w:rPr>
        <w:t xml:space="preserve"> faire </w:t>
      </w:r>
      <w:r w:rsidR="00000D06">
        <w:rPr>
          <w:lang w:val="fr-FR"/>
        </w:rPr>
        <w:t xml:space="preserve">de leur étude </w:t>
      </w:r>
      <w:r w:rsidR="00955C33" w:rsidRPr="00F030DC">
        <w:rPr>
          <w:lang w:val="fr-FR"/>
        </w:rPr>
        <w:t>une matière scolaire</w:t>
      </w:r>
      <w:r w:rsidR="00CE0C52" w:rsidRPr="00F030DC">
        <w:rPr>
          <w:lang w:val="fr-FR"/>
        </w:rPr>
        <w:t>.</w:t>
      </w:r>
      <w:r w:rsidR="00955C33" w:rsidRPr="00F030DC">
        <w:rPr>
          <w:lang w:val="fr-FR"/>
        </w:rPr>
        <w:t xml:space="preserve"> Un </w:t>
      </w:r>
      <w:r w:rsidR="00CE0C52" w:rsidRPr="00F030DC">
        <w:rPr>
          <w:lang w:val="fr-FR"/>
        </w:rPr>
        <w:t xml:space="preserve">code </w:t>
      </w:r>
      <w:r w:rsidR="00955C33" w:rsidRPr="00F030DC">
        <w:rPr>
          <w:lang w:val="fr-FR"/>
        </w:rPr>
        <w:t>d’éthique a été élaboré à l’intention de</w:t>
      </w:r>
      <w:r w:rsidR="00000D06">
        <w:rPr>
          <w:lang w:val="fr-FR"/>
        </w:rPr>
        <w:t xml:space="preserve"> la magistrature</w:t>
      </w:r>
      <w:r w:rsidR="00955C33" w:rsidRPr="00F030DC">
        <w:rPr>
          <w:lang w:val="fr-FR"/>
        </w:rPr>
        <w:t xml:space="preserve"> et plusieurs conférences ont été consacrées à la </w:t>
      </w:r>
      <w:r w:rsidR="00C678CE" w:rsidRPr="00F030DC">
        <w:rPr>
          <w:lang w:val="fr-FR"/>
        </w:rPr>
        <w:t>discrimination raciale</w:t>
      </w:r>
      <w:r w:rsidR="00CE0C52" w:rsidRPr="00F030DC">
        <w:rPr>
          <w:lang w:val="fr-FR"/>
        </w:rPr>
        <w:t>.</w:t>
      </w:r>
    </w:p>
    <w:p w:rsidR="00CE0C52" w:rsidRPr="00F030DC" w:rsidRDefault="00955C33" w:rsidP="00D73CA1">
      <w:pPr>
        <w:pStyle w:val="ParaNoG"/>
        <w:tabs>
          <w:tab w:val="clear" w:pos="1360"/>
        </w:tabs>
        <w:ind w:left="1134"/>
        <w:rPr>
          <w:lang w:val="fr-FR"/>
        </w:rPr>
      </w:pPr>
      <w:r w:rsidRPr="00F030DC">
        <w:rPr>
          <w:lang w:val="fr-FR"/>
        </w:rPr>
        <w:t>Le Ministère des droits de l’homme, ave</w:t>
      </w:r>
      <w:r w:rsidR="00593A0F">
        <w:rPr>
          <w:lang w:val="fr-FR"/>
        </w:rPr>
        <w:t>c</w:t>
      </w:r>
      <w:r w:rsidRPr="00F030DC">
        <w:rPr>
          <w:lang w:val="fr-FR"/>
        </w:rPr>
        <w:t xml:space="preserve"> l’aide du Programme des Nations Unies pour le développement, forme des </w:t>
      </w:r>
      <w:r w:rsidR="00000D06">
        <w:rPr>
          <w:lang w:val="fr-FR"/>
        </w:rPr>
        <w:t>membre</w:t>
      </w:r>
      <w:r w:rsidRPr="00F030DC">
        <w:rPr>
          <w:lang w:val="fr-FR"/>
        </w:rPr>
        <w:t xml:space="preserve">s des tribunaux locaux et régionaux, de la police et des conseils locaux dans le cadre d’un effort </w:t>
      </w:r>
      <w:r w:rsidR="00000D06">
        <w:rPr>
          <w:lang w:val="fr-FR"/>
        </w:rPr>
        <w:t>élargi de lutte contre</w:t>
      </w:r>
      <w:r w:rsidRPr="00F030DC">
        <w:rPr>
          <w:lang w:val="fr-FR"/>
        </w:rPr>
        <w:t xml:space="preserve"> la </w:t>
      </w:r>
      <w:r w:rsidR="00CE0C52" w:rsidRPr="00F030DC">
        <w:rPr>
          <w:lang w:val="fr-FR"/>
        </w:rPr>
        <w:t xml:space="preserve">discrimination </w:t>
      </w:r>
      <w:r w:rsidR="00000D06">
        <w:rPr>
          <w:lang w:val="fr-FR"/>
        </w:rPr>
        <w:t>à l’égard d</w:t>
      </w:r>
      <w:r w:rsidRPr="00F030DC">
        <w:rPr>
          <w:lang w:val="fr-FR"/>
        </w:rPr>
        <w:t>es femmes</w:t>
      </w:r>
      <w:r w:rsidR="00CE0C52" w:rsidRPr="00F030DC">
        <w:rPr>
          <w:lang w:val="fr-FR"/>
        </w:rPr>
        <w:t xml:space="preserve">. </w:t>
      </w:r>
      <w:r w:rsidRPr="00F030DC">
        <w:rPr>
          <w:lang w:val="fr-FR"/>
        </w:rPr>
        <w:t xml:space="preserve">Des modifications apportées à la loi relative à la nationalité permettent aux femmes yéménites ayant épousé des étrangers </w:t>
      </w:r>
      <w:r w:rsidR="00000D06">
        <w:rPr>
          <w:lang w:val="fr-FR"/>
        </w:rPr>
        <w:t xml:space="preserve">de </w:t>
      </w:r>
      <w:r w:rsidRPr="00F030DC">
        <w:rPr>
          <w:lang w:val="fr-FR"/>
        </w:rPr>
        <w:t>conserver leur nationalité</w:t>
      </w:r>
      <w:r w:rsidR="00CE0C52" w:rsidRPr="00F030DC">
        <w:rPr>
          <w:lang w:val="fr-FR"/>
        </w:rPr>
        <w:t>.</w:t>
      </w:r>
    </w:p>
    <w:p w:rsidR="00CE0C52" w:rsidRPr="00F030DC" w:rsidRDefault="00955C33" w:rsidP="00D73CA1">
      <w:pPr>
        <w:pStyle w:val="ParaNoG"/>
        <w:tabs>
          <w:tab w:val="clear" w:pos="1360"/>
        </w:tabs>
        <w:ind w:left="1134"/>
        <w:rPr>
          <w:lang w:val="fr-FR"/>
        </w:rPr>
      </w:pPr>
      <w:r w:rsidRPr="00F030DC">
        <w:rPr>
          <w:lang w:val="fr-FR"/>
        </w:rPr>
        <w:t>L’</w:t>
      </w:r>
      <w:r w:rsidR="00C678CE" w:rsidRPr="00F030DC">
        <w:rPr>
          <w:lang w:val="fr-FR"/>
        </w:rPr>
        <w:t>État partie</w:t>
      </w:r>
      <w:r w:rsidR="00CE0C52" w:rsidRPr="00F030DC">
        <w:rPr>
          <w:lang w:val="fr-FR"/>
        </w:rPr>
        <w:t xml:space="preserve"> </w:t>
      </w:r>
      <w:r w:rsidRPr="00F030DC">
        <w:rPr>
          <w:lang w:val="fr-FR"/>
        </w:rPr>
        <w:t xml:space="preserve">accueille quelque </w:t>
      </w:r>
      <w:r w:rsidR="00CE0C52" w:rsidRPr="00F030DC">
        <w:rPr>
          <w:lang w:val="fr-FR"/>
        </w:rPr>
        <w:t>800</w:t>
      </w:r>
      <w:r w:rsidRPr="00F030DC">
        <w:rPr>
          <w:lang w:val="fr-FR"/>
        </w:rPr>
        <w:t> </w:t>
      </w:r>
      <w:r w:rsidR="00CE0C52" w:rsidRPr="00F030DC">
        <w:rPr>
          <w:lang w:val="fr-FR"/>
        </w:rPr>
        <w:t xml:space="preserve">000 </w:t>
      </w:r>
      <w:r w:rsidRPr="00F030DC">
        <w:rPr>
          <w:lang w:val="fr-FR"/>
        </w:rPr>
        <w:t>réfugiés, en provenance pour la plupart de la Somalie. Leur liberté de circulation et leur droit d’exercer toute</w:t>
      </w:r>
      <w:r w:rsidR="0091179C">
        <w:rPr>
          <w:lang w:val="fr-FR"/>
        </w:rPr>
        <w:t>s</w:t>
      </w:r>
      <w:r w:rsidRPr="00F030DC">
        <w:rPr>
          <w:lang w:val="fr-FR"/>
        </w:rPr>
        <w:t xml:space="preserve"> activité</w:t>
      </w:r>
      <w:r w:rsidR="0091179C">
        <w:rPr>
          <w:lang w:val="fr-FR"/>
        </w:rPr>
        <w:t>s</w:t>
      </w:r>
      <w:r w:rsidRPr="00F030DC">
        <w:rPr>
          <w:lang w:val="fr-FR"/>
        </w:rPr>
        <w:t xml:space="preserve"> professionnelle</w:t>
      </w:r>
      <w:r w:rsidR="0091179C">
        <w:rPr>
          <w:lang w:val="fr-FR"/>
        </w:rPr>
        <w:t>s</w:t>
      </w:r>
      <w:r w:rsidRPr="00F030DC">
        <w:rPr>
          <w:lang w:val="fr-FR"/>
        </w:rPr>
        <w:t xml:space="preserve"> sans </w:t>
      </w:r>
      <w:r w:rsidR="00CE0C52" w:rsidRPr="00F030DC">
        <w:rPr>
          <w:lang w:val="fr-FR"/>
        </w:rPr>
        <w:t xml:space="preserve">discrimination </w:t>
      </w:r>
      <w:r w:rsidRPr="00F030DC">
        <w:rPr>
          <w:lang w:val="fr-FR"/>
        </w:rPr>
        <w:t xml:space="preserve">sont garantis. Les réfugiés qui se conforment aux lois </w:t>
      </w:r>
      <w:r w:rsidR="00000D06">
        <w:rPr>
          <w:lang w:val="fr-FR"/>
        </w:rPr>
        <w:t>du pays</w:t>
      </w:r>
      <w:r w:rsidRPr="00F030DC">
        <w:rPr>
          <w:lang w:val="fr-FR"/>
        </w:rPr>
        <w:t xml:space="preserve"> sont traités sur un pied d’égalité avec les </w:t>
      </w:r>
      <w:r w:rsidR="00034CA0">
        <w:rPr>
          <w:lang w:val="fr-FR"/>
        </w:rPr>
        <w:t>nationaux</w:t>
      </w:r>
      <w:r w:rsidRPr="00F030DC">
        <w:rPr>
          <w:lang w:val="fr-FR"/>
        </w:rPr>
        <w:t xml:space="preserve"> yéménites et la Commission nationale des réfugiés veille au respect de leurs droits. </w:t>
      </w:r>
      <w:r w:rsidR="00000D06">
        <w:rPr>
          <w:lang w:val="fr-FR"/>
        </w:rPr>
        <w:t>Ils</w:t>
      </w:r>
      <w:r w:rsidRPr="00F030DC">
        <w:rPr>
          <w:lang w:val="fr-FR"/>
        </w:rPr>
        <w:t xml:space="preserve"> peuvent s’adresser n</w:t>
      </w:r>
      <w:r w:rsidR="00593A0F">
        <w:rPr>
          <w:lang w:val="fr-FR"/>
        </w:rPr>
        <w:t>on</w:t>
      </w:r>
      <w:r w:rsidRPr="00F030DC">
        <w:rPr>
          <w:lang w:val="fr-FR"/>
        </w:rPr>
        <w:t xml:space="preserve"> seulement au Ministère des droits de l’homme mais aussi à des </w:t>
      </w:r>
      <w:r w:rsidR="00000D06">
        <w:rPr>
          <w:lang w:val="fr-FR"/>
        </w:rPr>
        <w:t>juristes</w:t>
      </w:r>
      <w:r w:rsidRPr="00F030DC">
        <w:rPr>
          <w:lang w:val="fr-FR"/>
        </w:rPr>
        <w:t xml:space="preserve"> qui les aident à présenter leur</w:t>
      </w:r>
      <w:r w:rsidR="0091179C">
        <w:rPr>
          <w:lang w:val="fr-FR"/>
        </w:rPr>
        <w:t>s</w:t>
      </w:r>
      <w:r w:rsidRPr="00F030DC">
        <w:rPr>
          <w:lang w:val="fr-FR"/>
        </w:rPr>
        <w:t xml:space="preserve"> plainte</w:t>
      </w:r>
      <w:r w:rsidR="0091179C">
        <w:rPr>
          <w:lang w:val="fr-FR"/>
        </w:rPr>
        <w:t>s</w:t>
      </w:r>
      <w:r w:rsidRPr="00F030DC">
        <w:rPr>
          <w:lang w:val="fr-FR"/>
        </w:rPr>
        <w:t xml:space="preserve"> ou à surmonter les difficultés administratives. L’adoption de lois ainsi que de mesures concernant les droits politiques, économiques, sociaux et culturels a fortement amélioré la situation en matière de droits de l’homme</w:t>
      </w:r>
      <w:r w:rsidR="00CE0C52"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Al-Hawri</w:t>
      </w:r>
      <w:r w:rsidRPr="00F030DC">
        <w:rPr>
          <w:lang w:val="fr-FR"/>
        </w:rPr>
        <w:t xml:space="preserve"> </w:t>
      </w:r>
      <w:r w:rsidR="005006A0" w:rsidRPr="00F030DC">
        <w:rPr>
          <w:lang w:val="fr-FR"/>
        </w:rPr>
        <w:t>(</w:t>
      </w:r>
      <w:r w:rsidR="00C678CE" w:rsidRPr="00F030DC">
        <w:rPr>
          <w:lang w:val="fr-FR"/>
        </w:rPr>
        <w:t>Yémen</w:t>
      </w:r>
      <w:r w:rsidR="005006A0" w:rsidRPr="00F030DC">
        <w:rPr>
          <w:lang w:val="fr-FR"/>
        </w:rPr>
        <w:t xml:space="preserve">) </w:t>
      </w:r>
      <w:r w:rsidR="00B601F7" w:rsidRPr="00F030DC">
        <w:rPr>
          <w:lang w:val="fr-FR"/>
        </w:rPr>
        <w:t xml:space="preserve">rappelle que le Yémen est un pays en développement qui compte </w:t>
      </w:r>
      <w:r w:rsidRPr="00F030DC">
        <w:rPr>
          <w:lang w:val="fr-FR"/>
        </w:rPr>
        <w:t>23 million</w:t>
      </w:r>
      <w:r w:rsidR="00B601F7" w:rsidRPr="00F030DC">
        <w:rPr>
          <w:lang w:val="fr-FR"/>
        </w:rPr>
        <w:t>s</w:t>
      </w:r>
      <w:r w:rsidRPr="00F030DC">
        <w:rPr>
          <w:lang w:val="fr-FR"/>
        </w:rPr>
        <w:t xml:space="preserve"> </w:t>
      </w:r>
      <w:r w:rsidR="00000D06">
        <w:rPr>
          <w:lang w:val="fr-FR"/>
        </w:rPr>
        <w:t xml:space="preserve">d’habitants et </w:t>
      </w:r>
      <w:r w:rsidR="00B601F7" w:rsidRPr="00F030DC">
        <w:rPr>
          <w:lang w:val="fr-FR"/>
        </w:rPr>
        <w:t xml:space="preserve">dont le revenu annuel moyen est de </w:t>
      </w:r>
      <w:r w:rsidRPr="00F030DC">
        <w:rPr>
          <w:lang w:val="fr-FR"/>
        </w:rPr>
        <w:t>2</w:t>
      </w:r>
      <w:r w:rsidR="00B601F7" w:rsidRPr="00F030DC">
        <w:rPr>
          <w:lang w:val="fr-FR"/>
        </w:rPr>
        <w:t> </w:t>
      </w:r>
      <w:r w:rsidRPr="00F030DC">
        <w:rPr>
          <w:lang w:val="fr-FR"/>
        </w:rPr>
        <w:t>000</w:t>
      </w:r>
      <w:r w:rsidR="00B601F7" w:rsidRPr="00F030DC">
        <w:rPr>
          <w:lang w:val="fr-FR"/>
        </w:rPr>
        <w:t xml:space="preserve"> dollars des États-Unis</w:t>
      </w:r>
      <w:r w:rsidR="005006A0" w:rsidRPr="00F030DC">
        <w:rPr>
          <w:lang w:val="fr-FR"/>
        </w:rPr>
        <w:t xml:space="preserve">. </w:t>
      </w:r>
      <w:r w:rsidR="00B601F7" w:rsidRPr="00F030DC">
        <w:rPr>
          <w:lang w:val="fr-FR"/>
        </w:rPr>
        <w:t>Il procède à la constitution d’une base de données démographiques en vue de définir de manière plus précise les besoins régionaux et économiques et de mettre en œuvre des stratégies sociales ainsi que des programmes de développement adéquats, qui améliorent les conditions de vie de chacun. Il dispose de moyens limités, et les défis auxquels il est confronté sont redoutables</w:t>
      </w:r>
      <w:r w:rsidR="00D73CA1">
        <w:rPr>
          <w:lang w:val="fr-FR"/>
        </w:rPr>
        <w:t>:</w:t>
      </w:r>
      <w:r w:rsidR="00B601F7" w:rsidRPr="00F030DC">
        <w:rPr>
          <w:lang w:val="fr-FR"/>
        </w:rPr>
        <w:t xml:space="preserve"> taux de natalité élevé, instabilité politique et problèmes de sécurité, par exemple</w:t>
      </w:r>
      <w:r w:rsidRPr="00F030DC">
        <w:rPr>
          <w:lang w:val="fr-FR"/>
        </w:rPr>
        <w:t xml:space="preserve">. </w:t>
      </w:r>
      <w:r w:rsidR="00B601F7" w:rsidRPr="00F030DC">
        <w:rPr>
          <w:lang w:val="fr-FR"/>
        </w:rPr>
        <w:t>La population est rurale pour les trois</w:t>
      </w:r>
      <w:r w:rsidR="00000D06">
        <w:rPr>
          <w:lang w:val="fr-FR"/>
        </w:rPr>
        <w:t>-</w:t>
      </w:r>
      <w:r w:rsidR="00B601F7" w:rsidRPr="00F030DC">
        <w:rPr>
          <w:lang w:val="fr-FR"/>
        </w:rPr>
        <w:t xml:space="preserve">quarts et </w:t>
      </w:r>
      <w:r w:rsidRPr="00F030DC">
        <w:rPr>
          <w:lang w:val="fr-FR"/>
        </w:rPr>
        <w:t>40</w:t>
      </w:r>
      <w:r w:rsidR="00FE5EA9">
        <w:rPr>
          <w:lang w:val="fr-FR"/>
        </w:rPr>
        <w:t> </w:t>
      </w:r>
      <w:r w:rsidR="00D057A6">
        <w:rPr>
          <w:lang w:val="fr-FR"/>
        </w:rPr>
        <w:t>%</w:t>
      </w:r>
      <w:r w:rsidRPr="00F030DC">
        <w:rPr>
          <w:lang w:val="fr-FR"/>
        </w:rPr>
        <w:t xml:space="preserve"> </w:t>
      </w:r>
      <w:r w:rsidR="00B601F7" w:rsidRPr="00F030DC">
        <w:rPr>
          <w:lang w:val="fr-FR"/>
        </w:rPr>
        <w:t xml:space="preserve">des habitants vivent en-dessous du seuil de pauvreté. Le taux de chômage </w:t>
      </w:r>
      <w:r w:rsidR="00EE78A6">
        <w:rPr>
          <w:lang w:val="fr-FR"/>
        </w:rPr>
        <w:t>parmi</w:t>
      </w:r>
      <w:r w:rsidR="00B601F7" w:rsidRPr="00F030DC">
        <w:rPr>
          <w:lang w:val="fr-FR"/>
        </w:rPr>
        <w:t xml:space="preserve"> la population active, </w:t>
      </w:r>
      <w:r w:rsidR="00D51757">
        <w:rPr>
          <w:lang w:val="fr-FR"/>
        </w:rPr>
        <w:t>formée</w:t>
      </w:r>
      <w:r w:rsidR="00B601F7" w:rsidRPr="00F030DC">
        <w:rPr>
          <w:lang w:val="fr-FR"/>
        </w:rPr>
        <w:t xml:space="preserve"> de </w:t>
      </w:r>
      <w:r w:rsidRPr="00F030DC">
        <w:rPr>
          <w:lang w:val="fr-FR"/>
        </w:rPr>
        <w:t>5 million</w:t>
      </w:r>
      <w:r w:rsidR="00B601F7" w:rsidRPr="00F030DC">
        <w:rPr>
          <w:lang w:val="fr-FR"/>
        </w:rPr>
        <w:t>s</w:t>
      </w:r>
      <w:r w:rsidRPr="00F030DC">
        <w:rPr>
          <w:lang w:val="fr-FR"/>
        </w:rPr>
        <w:t xml:space="preserve"> </w:t>
      </w:r>
      <w:r w:rsidR="00B601F7" w:rsidRPr="00F030DC">
        <w:rPr>
          <w:lang w:val="fr-FR"/>
        </w:rPr>
        <w:t xml:space="preserve">de personnes, </w:t>
      </w:r>
      <w:r w:rsidR="00D51757">
        <w:rPr>
          <w:lang w:val="fr-FR"/>
        </w:rPr>
        <w:t>est de</w:t>
      </w:r>
      <w:r w:rsidR="00790A3A">
        <w:rPr>
          <w:lang w:val="fr-FR"/>
        </w:rPr>
        <w:t xml:space="preserve"> </w:t>
      </w:r>
      <w:r w:rsidRPr="00F030DC">
        <w:rPr>
          <w:lang w:val="fr-FR"/>
        </w:rPr>
        <w:t>13</w:t>
      </w:r>
      <w:r w:rsidR="00D73CA1">
        <w:rPr>
          <w:lang w:val="fr-FR"/>
        </w:rPr>
        <w:t> </w:t>
      </w:r>
      <w:r w:rsidR="00D057A6">
        <w:rPr>
          <w:lang w:val="fr-FR"/>
        </w:rPr>
        <w:t>%</w:t>
      </w:r>
      <w:r w:rsidRPr="00F030DC">
        <w:rPr>
          <w:lang w:val="fr-FR"/>
        </w:rPr>
        <w:t>.</w:t>
      </w:r>
    </w:p>
    <w:p w:rsidR="00CE0C52" w:rsidRPr="00F030DC" w:rsidRDefault="00B601F7" w:rsidP="00D73CA1">
      <w:pPr>
        <w:pStyle w:val="ParaNoG"/>
        <w:tabs>
          <w:tab w:val="clear" w:pos="1360"/>
        </w:tabs>
        <w:ind w:left="1134"/>
        <w:rPr>
          <w:lang w:val="fr-FR"/>
        </w:rPr>
      </w:pPr>
      <w:r w:rsidRPr="00F030DC">
        <w:rPr>
          <w:lang w:val="fr-FR"/>
        </w:rPr>
        <w:t xml:space="preserve">La collecte de données démographiques a </w:t>
      </w:r>
      <w:r w:rsidR="00D51757">
        <w:rPr>
          <w:lang w:val="fr-FR"/>
        </w:rPr>
        <w:t>incité</w:t>
      </w:r>
      <w:r w:rsidRPr="00F030DC">
        <w:rPr>
          <w:lang w:val="fr-FR"/>
        </w:rPr>
        <w:t xml:space="preserve"> le pays à redoubler d’efforts pour lutter contre le travail des enfants et </w:t>
      </w:r>
      <w:r w:rsidR="00D51757">
        <w:rPr>
          <w:lang w:val="fr-FR"/>
        </w:rPr>
        <w:t>a</w:t>
      </w:r>
      <w:r w:rsidRPr="00F030DC">
        <w:rPr>
          <w:lang w:val="fr-FR"/>
        </w:rPr>
        <w:t xml:space="preserve"> facilit</w:t>
      </w:r>
      <w:r w:rsidR="00D51757">
        <w:rPr>
          <w:lang w:val="fr-FR"/>
        </w:rPr>
        <w:t>é</w:t>
      </w:r>
      <w:r w:rsidRPr="00F030DC">
        <w:rPr>
          <w:lang w:val="fr-FR"/>
        </w:rPr>
        <w:t xml:space="preserve"> la planification de la </w:t>
      </w:r>
      <w:r w:rsidR="00CE0C52" w:rsidRPr="00F030DC">
        <w:rPr>
          <w:lang w:val="fr-FR"/>
        </w:rPr>
        <w:t xml:space="preserve">construction </w:t>
      </w:r>
      <w:r w:rsidRPr="00F030DC">
        <w:rPr>
          <w:lang w:val="fr-FR"/>
        </w:rPr>
        <w:t>d’écoles et d’hôpitaux</w:t>
      </w:r>
      <w:r w:rsidR="00CE0C52" w:rsidRPr="00F030DC">
        <w:rPr>
          <w:lang w:val="fr-FR"/>
        </w:rPr>
        <w:t xml:space="preserve">. </w:t>
      </w:r>
      <w:r w:rsidRPr="00F030DC">
        <w:rPr>
          <w:lang w:val="fr-FR"/>
        </w:rPr>
        <w:t xml:space="preserve">Ces données ont </w:t>
      </w:r>
      <w:r w:rsidR="00D51757">
        <w:rPr>
          <w:lang w:val="fr-FR"/>
        </w:rPr>
        <w:t xml:space="preserve">été </w:t>
      </w:r>
      <w:r w:rsidR="00857E66">
        <w:rPr>
          <w:lang w:val="fr-FR"/>
        </w:rPr>
        <w:t>utilisées</w:t>
      </w:r>
      <w:r w:rsidR="00D51757">
        <w:rPr>
          <w:lang w:val="fr-FR"/>
        </w:rPr>
        <w:t xml:space="preserve"> pour</w:t>
      </w:r>
      <w:r w:rsidRPr="00F030DC">
        <w:rPr>
          <w:lang w:val="fr-FR"/>
        </w:rPr>
        <w:t xml:space="preserve"> mettre en place un système de protection sociale au bénéfice des membres les plus défavorisés de la société et </w:t>
      </w:r>
      <w:r w:rsidR="00D51757">
        <w:rPr>
          <w:lang w:val="fr-FR"/>
        </w:rPr>
        <w:t>pour</w:t>
      </w:r>
      <w:r w:rsidRPr="00F030DC">
        <w:rPr>
          <w:lang w:val="fr-FR"/>
        </w:rPr>
        <w:t xml:space="preserve"> offrir aux pauvres des services éducatifs, de l’eau potable et des soins de santé</w:t>
      </w:r>
      <w:r w:rsidR="00CE0C52" w:rsidRPr="00F030DC">
        <w:rPr>
          <w:lang w:val="fr-FR"/>
        </w:rPr>
        <w:t xml:space="preserve">. </w:t>
      </w:r>
      <w:r w:rsidRPr="00F030DC">
        <w:rPr>
          <w:lang w:val="fr-FR"/>
        </w:rPr>
        <w:t xml:space="preserve">La proportion des enfants scolarisés est passée à </w:t>
      </w:r>
      <w:r w:rsidR="00CE0C52" w:rsidRPr="00F030DC">
        <w:rPr>
          <w:lang w:val="fr-FR"/>
        </w:rPr>
        <w:t>70</w:t>
      </w:r>
      <w:r w:rsidR="00FE5EA9">
        <w:rPr>
          <w:lang w:val="fr-FR"/>
        </w:rPr>
        <w:t> </w:t>
      </w:r>
      <w:r w:rsidR="00D057A6">
        <w:rPr>
          <w:lang w:val="fr-FR"/>
        </w:rPr>
        <w:t>%</w:t>
      </w:r>
      <w:r w:rsidRPr="00F030DC">
        <w:rPr>
          <w:lang w:val="fr-FR"/>
        </w:rPr>
        <w:t xml:space="preserve">, et l’objectif est de la porter à </w:t>
      </w:r>
      <w:r w:rsidR="00CE0C52" w:rsidRPr="00F030DC">
        <w:rPr>
          <w:lang w:val="fr-FR"/>
        </w:rPr>
        <w:t>92</w:t>
      </w:r>
      <w:r w:rsidR="00D73CA1">
        <w:rPr>
          <w:lang w:val="fr-FR"/>
        </w:rPr>
        <w:t> </w:t>
      </w:r>
      <w:r w:rsidR="00D057A6">
        <w:rPr>
          <w:lang w:val="fr-FR"/>
        </w:rPr>
        <w:t>%</w:t>
      </w:r>
      <w:r w:rsidR="00CE0C52" w:rsidRPr="00F030DC">
        <w:rPr>
          <w:lang w:val="fr-FR"/>
        </w:rPr>
        <w:t xml:space="preserve"> </w:t>
      </w:r>
      <w:r w:rsidRPr="00F030DC">
        <w:rPr>
          <w:lang w:val="fr-FR"/>
        </w:rPr>
        <w:t>au cours des cinq années à venir</w:t>
      </w:r>
      <w:r w:rsidR="00CE0C52" w:rsidRPr="00F030DC">
        <w:rPr>
          <w:lang w:val="fr-FR"/>
        </w:rPr>
        <w:t xml:space="preserve">. </w:t>
      </w:r>
      <w:r w:rsidRPr="00F030DC">
        <w:rPr>
          <w:lang w:val="fr-FR"/>
        </w:rPr>
        <w:t>Un certain nombre de documents et de plans, qui seront communiqués au Comité, énoncent les objectifs de l’</w:t>
      </w:r>
      <w:r w:rsidR="00C678CE" w:rsidRPr="00F030DC">
        <w:rPr>
          <w:lang w:val="fr-FR"/>
        </w:rPr>
        <w:t>État partie</w:t>
      </w:r>
      <w:r w:rsidRPr="00F030DC">
        <w:rPr>
          <w:lang w:val="fr-FR"/>
        </w:rPr>
        <w:t xml:space="preserve"> pour </w:t>
      </w:r>
      <w:r w:rsidR="00CE0C52" w:rsidRPr="00F030DC">
        <w:rPr>
          <w:lang w:val="fr-FR"/>
        </w:rPr>
        <w:t>2015</w:t>
      </w:r>
      <w:r w:rsidRPr="00F030DC">
        <w:rPr>
          <w:lang w:val="fr-FR"/>
        </w:rPr>
        <w:t xml:space="preserve">, </w:t>
      </w:r>
      <w:r w:rsidR="00D51757">
        <w:rPr>
          <w:lang w:val="fr-FR"/>
        </w:rPr>
        <w:t>lesquels</w:t>
      </w:r>
      <w:r w:rsidRPr="00F030DC">
        <w:rPr>
          <w:lang w:val="fr-FR"/>
        </w:rPr>
        <w:t xml:space="preserve"> comprennent l’amélioration des soins de santé et de l’accès à l’éducation au bénéfice des pauvres, la réduction du chômage et la réalisation des objectifs du Millénaire pour le développement</w:t>
      </w:r>
      <w:r w:rsidR="00CE0C52" w:rsidRPr="00F030DC">
        <w:rPr>
          <w:lang w:val="fr-FR"/>
        </w:rPr>
        <w:t xml:space="preserve">. </w:t>
      </w:r>
      <w:r w:rsidRPr="00F030DC">
        <w:rPr>
          <w:lang w:val="fr-FR"/>
        </w:rPr>
        <w:t>Nombre de ces plans sont centrés sur l’amélioration des droits des femmes</w:t>
      </w:r>
      <w:r w:rsidR="00CE0C52" w:rsidRPr="00F030DC">
        <w:rPr>
          <w:lang w:val="fr-FR"/>
        </w:rPr>
        <w:t xml:space="preserve">. </w:t>
      </w:r>
      <w:r w:rsidRPr="00F030DC">
        <w:rPr>
          <w:lang w:val="fr-FR"/>
        </w:rPr>
        <w:t>D’autres programmes ont trait principalement à la création d’emploi</w:t>
      </w:r>
      <w:r w:rsidR="00D51757">
        <w:rPr>
          <w:lang w:val="fr-FR"/>
        </w:rPr>
        <w:t>s</w:t>
      </w:r>
      <w:r w:rsidRPr="00F030DC">
        <w:rPr>
          <w:lang w:val="fr-FR"/>
        </w:rPr>
        <w:t xml:space="preserve"> </w:t>
      </w:r>
      <w:r w:rsidR="00D51757">
        <w:rPr>
          <w:lang w:val="fr-FR"/>
        </w:rPr>
        <w:t>pour l</w:t>
      </w:r>
      <w:r w:rsidRPr="00F030DC">
        <w:rPr>
          <w:lang w:val="fr-FR"/>
        </w:rPr>
        <w:t xml:space="preserve">es jeunes, </w:t>
      </w:r>
      <w:r w:rsidR="00D51757">
        <w:rPr>
          <w:lang w:val="fr-FR"/>
        </w:rPr>
        <w:t>au moyen</w:t>
      </w:r>
      <w:r w:rsidRPr="00F030DC">
        <w:rPr>
          <w:lang w:val="fr-FR"/>
        </w:rPr>
        <w:t>, par exemple, d’une aide aux petites entreprises</w:t>
      </w:r>
      <w:r w:rsidR="00CE0C52" w:rsidRPr="00F030DC">
        <w:rPr>
          <w:lang w:val="fr-FR"/>
        </w:rPr>
        <w:t xml:space="preserve">. </w:t>
      </w:r>
      <w:r w:rsidRPr="00F030DC">
        <w:rPr>
          <w:lang w:val="fr-FR"/>
        </w:rPr>
        <w:t>E</w:t>
      </w:r>
      <w:r w:rsidR="00CE0C52" w:rsidRPr="00F030DC">
        <w:rPr>
          <w:lang w:val="fr-FR"/>
        </w:rPr>
        <w:t xml:space="preserve">n 2009 </w:t>
      </w:r>
      <w:r w:rsidRPr="00F030DC">
        <w:rPr>
          <w:lang w:val="fr-FR"/>
        </w:rPr>
        <w:t>a été créée une banque chargée de financer les projets de création d’entreprise</w:t>
      </w:r>
      <w:r w:rsidR="00D51757">
        <w:rPr>
          <w:lang w:val="fr-FR"/>
        </w:rPr>
        <w:t>s</w:t>
      </w:r>
      <w:r w:rsidRPr="00F030DC">
        <w:rPr>
          <w:lang w:val="fr-FR"/>
        </w:rPr>
        <w:t xml:space="preserve"> de</w:t>
      </w:r>
      <w:r w:rsidR="0091179C">
        <w:rPr>
          <w:lang w:val="fr-FR"/>
        </w:rPr>
        <w:t>s</w:t>
      </w:r>
      <w:r w:rsidRPr="00F030DC">
        <w:rPr>
          <w:lang w:val="fr-FR"/>
        </w:rPr>
        <w:t xml:space="preserve"> personnes n’ayant pas les moyens de les mettre à exécution</w:t>
      </w:r>
      <w:r w:rsidR="00CE0C52" w:rsidRPr="00F030DC">
        <w:rPr>
          <w:lang w:val="fr-FR"/>
        </w:rPr>
        <w:t>.</w:t>
      </w:r>
    </w:p>
    <w:p w:rsidR="00CE0C52" w:rsidRPr="00F030DC" w:rsidRDefault="00CB3E6F" w:rsidP="00D73CA1">
      <w:pPr>
        <w:pStyle w:val="ParaNoG"/>
        <w:tabs>
          <w:tab w:val="clear" w:pos="1360"/>
        </w:tabs>
        <w:ind w:left="1134"/>
        <w:rPr>
          <w:lang w:val="fr-FR"/>
        </w:rPr>
      </w:pPr>
      <w:r w:rsidRPr="00F030DC">
        <w:rPr>
          <w:lang w:val="fr-FR"/>
        </w:rPr>
        <w:t>L’</w:t>
      </w:r>
      <w:r w:rsidR="00C678CE" w:rsidRPr="00F030DC">
        <w:rPr>
          <w:lang w:val="fr-FR"/>
        </w:rPr>
        <w:t>État partie</w:t>
      </w:r>
      <w:r w:rsidR="00CE0C52" w:rsidRPr="00F030DC">
        <w:rPr>
          <w:lang w:val="fr-FR"/>
        </w:rPr>
        <w:t xml:space="preserve"> </w:t>
      </w:r>
      <w:r w:rsidRPr="00F030DC">
        <w:rPr>
          <w:lang w:val="fr-FR"/>
        </w:rPr>
        <w:t xml:space="preserve">a fait tout ce qui est en son pouvoir, compte tenu de ses ressources limitées, pour intégrer les réfugiés. </w:t>
      </w:r>
      <w:r w:rsidR="00D51757">
        <w:rPr>
          <w:lang w:val="fr-FR"/>
        </w:rPr>
        <w:t>D</w:t>
      </w:r>
      <w:r w:rsidRPr="00F030DC">
        <w:rPr>
          <w:lang w:val="fr-FR"/>
        </w:rPr>
        <w:t>e concert avec l’Organisation des Nations Unies pour l’alimentation et l’agriculture</w:t>
      </w:r>
      <w:r w:rsidR="00CE0C52" w:rsidRPr="00F030DC">
        <w:rPr>
          <w:lang w:val="fr-FR"/>
        </w:rPr>
        <w:t xml:space="preserve">, </w:t>
      </w:r>
      <w:r w:rsidR="00D51757">
        <w:rPr>
          <w:lang w:val="fr-FR"/>
        </w:rPr>
        <w:t>l</w:t>
      </w:r>
      <w:r w:rsidR="00D51757" w:rsidRPr="00F030DC">
        <w:rPr>
          <w:lang w:val="fr-FR"/>
        </w:rPr>
        <w:t xml:space="preserve">e Gouvernement </w:t>
      </w:r>
      <w:r w:rsidRPr="00F030DC">
        <w:rPr>
          <w:lang w:val="fr-FR"/>
        </w:rPr>
        <w:t>distribue des produits alimentaires aux réfugiés afin de répondre à leurs besoins nutritionnels essentiels</w:t>
      </w:r>
      <w:r w:rsidR="00174284" w:rsidRPr="00F030DC">
        <w:rPr>
          <w:lang w:val="fr-FR"/>
        </w:rPr>
        <w:t>,</w:t>
      </w:r>
      <w:r w:rsidR="00CE0C52" w:rsidRPr="00F030DC">
        <w:rPr>
          <w:lang w:val="fr-FR"/>
        </w:rPr>
        <w:t xml:space="preserve"> </w:t>
      </w:r>
      <w:r w:rsidRPr="00F030DC">
        <w:rPr>
          <w:lang w:val="fr-FR"/>
        </w:rPr>
        <w:t>et des initiatives sont prises pour que les enfants réfugiés bénéficient de soins de santé et d’une scolarité adéquats. Des fonds ont été réservés à la rénovation d</w:t>
      </w:r>
      <w:r w:rsidR="00D51757">
        <w:rPr>
          <w:lang w:val="fr-FR"/>
        </w:rPr>
        <w:t xml:space="preserve">es </w:t>
      </w:r>
      <w:r w:rsidRPr="00F030DC">
        <w:rPr>
          <w:lang w:val="fr-FR"/>
        </w:rPr>
        <w:t xml:space="preserve">écoles en mauvais état, </w:t>
      </w:r>
      <w:r w:rsidR="00D51757">
        <w:rPr>
          <w:lang w:val="fr-FR"/>
        </w:rPr>
        <w:t xml:space="preserve">et </w:t>
      </w:r>
      <w:r w:rsidRPr="00F030DC">
        <w:rPr>
          <w:lang w:val="fr-FR"/>
        </w:rPr>
        <w:t>des visites périodiques des camps de réfugiés permettent d’évaluer les conditions de vie</w:t>
      </w:r>
      <w:r w:rsidR="00D51757">
        <w:rPr>
          <w:lang w:val="fr-FR"/>
        </w:rPr>
        <w:t xml:space="preserve"> qui y règnent</w:t>
      </w:r>
      <w:r w:rsidRPr="00F030DC">
        <w:rPr>
          <w:lang w:val="fr-FR"/>
        </w:rPr>
        <w:t xml:space="preserve">. Chaque fois que cela est possible, les autorités collaborent avec les réfugiés pour </w:t>
      </w:r>
      <w:r w:rsidR="00EE4153" w:rsidRPr="00F030DC">
        <w:rPr>
          <w:lang w:val="fr-FR"/>
        </w:rPr>
        <w:t>encourage</w:t>
      </w:r>
      <w:r w:rsidRPr="00F030DC">
        <w:rPr>
          <w:lang w:val="fr-FR"/>
        </w:rPr>
        <w:t>r leur rapatriement</w:t>
      </w:r>
      <w:r w:rsidR="00EE4153"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w:t>
      </w:r>
      <w:r w:rsidR="00CB3E6F" w:rsidRPr="00F030DC">
        <w:rPr>
          <w:b/>
          <w:lang w:val="fr-FR"/>
        </w:rPr>
        <w:t>.</w:t>
      </w:r>
      <w:r w:rsidRPr="00F030DC">
        <w:rPr>
          <w:b/>
          <w:lang w:val="fr-FR"/>
        </w:rPr>
        <w:t xml:space="preserve"> Abdullah</w:t>
      </w:r>
      <w:r w:rsidRPr="00F030DC">
        <w:rPr>
          <w:lang w:val="fr-FR"/>
        </w:rPr>
        <w:t xml:space="preserve"> </w:t>
      </w:r>
      <w:r w:rsidR="00174284" w:rsidRPr="00F030DC">
        <w:rPr>
          <w:lang w:val="fr-FR"/>
        </w:rPr>
        <w:t>(</w:t>
      </w:r>
      <w:r w:rsidR="00C678CE" w:rsidRPr="00F030DC">
        <w:rPr>
          <w:lang w:val="fr-FR"/>
        </w:rPr>
        <w:t>Yémen</w:t>
      </w:r>
      <w:r w:rsidR="00174284" w:rsidRPr="00F030DC">
        <w:rPr>
          <w:lang w:val="fr-FR"/>
        </w:rPr>
        <w:t xml:space="preserve">) </w:t>
      </w:r>
      <w:r w:rsidR="00D51757">
        <w:rPr>
          <w:lang w:val="fr-FR"/>
        </w:rPr>
        <w:t>précise</w:t>
      </w:r>
      <w:r w:rsidR="00AF495B" w:rsidRPr="00F030DC">
        <w:rPr>
          <w:lang w:val="fr-FR"/>
        </w:rPr>
        <w:t xml:space="preserve"> que les droits des travailleurs migrants sont consacrés par l’</w:t>
      </w:r>
      <w:r w:rsidRPr="00F030DC">
        <w:rPr>
          <w:lang w:val="fr-FR"/>
        </w:rPr>
        <w:t xml:space="preserve">article 29 </w:t>
      </w:r>
      <w:r w:rsidR="00AF495B" w:rsidRPr="00F030DC">
        <w:rPr>
          <w:lang w:val="fr-FR"/>
        </w:rPr>
        <w:t xml:space="preserve">de la </w:t>
      </w:r>
      <w:r w:rsidRPr="00F030DC">
        <w:rPr>
          <w:lang w:val="fr-FR"/>
        </w:rPr>
        <w:t xml:space="preserve">Constitution </w:t>
      </w:r>
      <w:r w:rsidR="00AF495B" w:rsidRPr="00F030DC">
        <w:rPr>
          <w:lang w:val="fr-FR"/>
        </w:rPr>
        <w:t>et l’</w:t>
      </w:r>
      <w:r w:rsidRPr="00F030DC">
        <w:rPr>
          <w:lang w:val="fr-FR"/>
        </w:rPr>
        <w:t xml:space="preserve">article 5 </w:t>
      </w:r>
      <w:r w:rsidR="00AF495B" w:rsidRPr="00F030DC">
        <w:rPr>
          <w:lang w:val="fr-FR"/>
        </w:rPr>
        <w:t>du Code du travail</w:t>
      </w:r>
      <w:r w:rsidRPr="00F030DC">
        <w:rPr>
          <w:lang w:val="fr-FR"/>
        </w:rPr>
        <w:t xml:space="preserve">, </w:t>
      </w:r>
      <w:r w:rsidR="00AF495B" w:rsidRPr="00F030DC">
        <w:rPr>
          <w:lang w:val="fr-FR"/>
        </w:rPr>
        <w:t xml:space="preserve">en vertu desquels toute forme de </w:t>
      </w:r>
      <w:r w:rsidRPr="00F030DC">
        <w:rPr>
          <w:lang w:val="fr-FR"/>
        </w:rPr>
        <w:t xml:space="preserve">discrimination </w:t>
      </w:r>
      <w:r w:rsidR="00AF495B" w:rsidRPr="00F030DC">
        <w:rPr>
          <w:lang w:val="fr-FR"/>
        </w:rPr>
        <w:t xml:space="preserve">à l’égard des travailleurs est proscrite. </w:t>
      </w:r>
      <w:r w:rsidR="00E4572C" w:rsidRPr="00F030DC">
        <w:rPr>
          <w:lang w:val="fr-FR"/>
        </w:rPr>
        <w:t xml:space="preserve">Cependant, le </w:t>
      </w:r>
      <w:r w:rsidR="00C678CE" w:rsidRPr="00F030DC">
        <w:rPr>
          <w:lang w:val="fr-FR"/>
        </w:rPr>
        <w:t>Yémen</w:t>
      </w:r>
      <w:r w:rsidR="00E4572C" w:rsidRPr="00F030DC">
        <w:rPr>
          <w:lang w:val="fr-FR"/>
        </w:rPr>
        <w:t xml:space="preserve"> est exportateur net de main d’</w:t>
      </w:r>
      <w:r w:rsidR="005D7144" w:rsidRPr="00F030DC">
        <w:rPr>
          <w:lang w:val="fr-FR"/>
        </w:rPr>
        <w:t>œuvre</w:t>
      </w:r>
      <w:r w:rsidR="00E4572C" w:rsidRPr="00F030DC">
        <w:rPr>
          <w:lang w:val="fr-FR"/>
        </w:rPr>
        <w:t>, et les étrangers qui y travaillent sont souvent des experts recrutés pour occuper des postes spécialisés. L’</w:t>
      </w:r>
      <w:r w:rsidR="00C678CE" w:rsidRPr="00F030DC">
        <w:rPr>
          <w:lang w:val="fr-FR"/>
        </w:rPr>
        <w:t>État partie</w:t>
      </w:r>
      <w:r w:rsidRPr="00F030DC">
        <w:rPr>
          <w:lang w:val="fr-FR"/>
        </w:rPr>
        <w:t xml:space="preserve"> </w:t>
      </w:r>
      <w:r w:rsidR="00E4572C" w:rsidRPr="00F030DC">
        <w:rPr>
          <w:lang w:val="fr-FR"/>
        </w:rPr>
        <w:t>a actualisé son Code du travail avec l’aide de l’Organisation internationale du Travail</w:t>
      </w:r>
      <w:r w:rsidRPr="00F030DC">
        <w:rPr>
          <w:lang w:val="fr-FR"/>
        </w:rPr>
        <w:t>.</w:t>
      </w:r>
    </w:p>
    <w:p w:rsidR="00CE0C52" w:rsidRPr="00F030DC" w:rsidRDefault="005D7144" w:rsidP="008953AF">
      <w:pPr>
        <w:pStyle w:val="ParaNoG"/>
        <w:tabs>
          <w:tab w:val="clear" w:pos="1360"/>
        </w:tabs>
        <w:ind w:left="1134"/>
        <w:rPr>
          <w:lang w:val="fr-FR"/>
        </w:rPr>
      </w:pPr>
      <w:r w:rsidRPr="00F030DC">
        <w:rPr>
          <w:lang w:val="fr-FR"/>
        </w:rPr>
        <w:t xml:space="preserve">Même si les statistiques fiables sont </w:t>
      </w:r>
      <w:r w:rsidR="00D92CC6">
        <w:rPr>
          <w:lang w:val="fr-FR"/>
        </w:rPr>
        <w:t>rar</w:t>
      </w:r>
      <w:r w:rsidRPr="00F030DC">
        <w:rPr>
          <w:lang w:val="fr-FR"/>
        </w:rPr>
        <w:t>es, l’</w:t>
      </w:r>
      <w:r w:rsidR="00C678CE" w:rsidRPr="00F030DC">
        <w:rPr>
          <w:lang w:val="fr-FR"/>
        </w:rPr>
        <w:t>État partie</w:t>
      </w:r>
      <w:r w:rsidR="00CE0C52" w:rsidRPr="00F030DC">
        <w:rPr>
          <w:lang w:val="fr-FR"/>
        </w:rPr>
        <w:t xml:space="preserve"> </w:t>
      </w:r>
      <w:r w:rsidRPr="00F030DC">
        <w:rPr>
          <w:lang w:val="fr-FR"/>
        </w:rPr>
        <w:t>estime à quelque</w:t>
      </w:r>
      <w:r w:rsidR="00D73CA1">
        <w:rPr>
          <w:lang w:val="fr-FR"/>
        </w:rPr>
        <w:t xml:space="preserve"> 1,4 million</w:t>
      </w:r>
      <w:r w:rsidRPr="00F030DC">
        <w:rPr>
          <w:lang w:val="fr-FR"/>
        </w:rPr>
        <w:t xml:space="preserve"> le nombre de</w:t>
      </w:r>
      <w:r w:rsidR="00D92CC6">
        <w:rPr>
          <w:lang w:val="fr-FR"/>
        </w:rPr>
        <w:t xml:space="preserve"> ses habitants</w:t>
      </w:r>
      <w:r w:rsidRPr="00F030DC">
        <w:rPr>
          <w:lang w:val="fr-FR"/>
        </w:rPr>
        <w:t xml:space="preserve"> qui sont marginalisés</w:t>
      </w:r>
      <w:r w:rsidR="00CE0C52" w:rsidRPr="00F030DC">
        <w:rPr>
          <w:lang w:val="fr-FR"/>
        </w:rPr>
        <w:t xml:space="preserve">. </w:t>
      </w:r>
      <w:r w:rsidRPr="00F030DC">
        <w:rPr>
          <w:lang w:val="fr-FR"/>
        </w:rPr>
        <w:t>Les Al</w:t>
      </w:r>
      <w:r w:rsidR="008953AF">
        <w:rPr>
          <w:lang w:val="fr-FR"/>
        </w:rPr>
        <w:t>-</w:t>
      </w:r>
      <w:r w:rsidR="00CE0C52" w:rsidRPr="00F030DC">
        <w:rPr>
          <w:lang w:val="fr-FR"/>
        </w:rPr>
        <w:t xml:space="preserve">Akhdam, </w:t>
      </w:r>
      <w:r w:rsidRPr="00F030DC">
        <w:rPr>
          <w:lang w:val="fr-FR"/>
        </w:rPr>
        <w:t xml:space="preserve">s’ils sont considérés sur un pied d’égalité avec les autres yéménites, </w:t>
      </w:r>
      <w:r w:rsidR="00D92CC6">
        <w:rPr>
          <w:lang w:val="fr-FR"/>
        </w:rPr>
        <w:t>figure</w:t>
      </w:r>
      <w:r w:rsidRPr="00F030DC">
        <w:rPr>
          <w:lang w:val="fr-FR"/>
        </w:rPr>
        <w:t xml:space="preserve">nt certainement parmi les </w:t>
      </w:r>
      <w:r w:rsidR="00C34B01">
        <w:rPr>
          <w:lang w:val="fr-FR"/>
        </w:rPr>
        <w:t>population</w:t>
      </w:r>
      <w:r w:rsidR="00D92CC6">
        <w:rPr>
          <w:lang w:val="fr-FR"/>
        </w:rPr>
        <w:t xml:space="preserve">s les </w:t>
      </w:r>
      <w:r w:rsidRPr="00F030DC">
        <w:rPr>
          <w:lang w:val="fr-FR"/>
        </w:rPr>
        <w:t>plus pauvres</w:t>
      </w:r>
      <w:r w:rsidR="00C34B01">
        <w:rPr>
          <w:lang w:val="fr-FR"/>
        </w:rPr>
        <w:t>, et</w:t>
      </w:r>
      <w:r w:rsidRPr="00F030DC">
        <w:rPr>
          <w:lang w:val="fr-FR"/>
        </w:rPr>
        <w:t xml:space="preserve"> </w:t>
      </w:r>
      <w:r w:rsidR="00C34B01" w:rsidRPr="00F030DC">
        <w:rPr>
          <w:lang w:val="fr-FR"/>
        </w:rPr>
        <w:t>le Gouvernement</w:t>
      </w:r>
      <w:r w:rsidR="00C34B01">
        <w:rPr>
          <w:lang w:val="fr-FR"/>
        </w:rPr>
        <w:t>, outre qu’il</w:t>
      </w:r>
      <w:r w:rsidRPr="00F030DC">
        <w:rPr>
          <w:lang w:val="fr-FR"/>
        </w:rPr>
        <w:t xml:space="preserve"> fourni</w:t>
      </w:r>
      <w:r w:rsidR="00C34B01">
        <w:rPr>
          <w:lang w:val="fr-FR"/>
        </w:rPr>
        <w:t>t</w:t>
      </w:r>
      <w:r w:rsidRPr="00F030DC">
        <w:rPr>
          <w:lang w:val="fr-FR"/>
        </w:rPr>
        <w:t xml:space="preserve"> des services spécifiquement destinés à améliorer leur sort, envisage de créer une institution qui s’occupera </w:t>
      </w:r>
      <w:r w:rsidR="00D92CC6">
        <w:rPr>
          <w:lang w:val="fr-FR"/>
        </w:rPr>
        <w:t>essentiellement</w:t>
      </w:r>
      <w:r w:rsidRPr="00F030DC">
        <w:rPr>
          <w:lang w:val="fr-FR"/>
        </w:rPr>
        <w:t xml:space="preserve"> de leurs droits. Il les a encouragé</w:t>
      </w:r>
      <w:r w:rsidR="00D92CC6">
        <w:rPr>
          <w:lang w:val="fr-FR"/>
        </w:rPr>
        <w:t>s</w:t>
      </w:r>
      <w:r w:rsidRPr="00F030DC">
        <w:rPr>
          <w:lang w:val="fr-FR"/>
        </w:rPr>
        <w:t xml:space="preserve"> à former des associations </w:t>
      </w:r>
      <w:r w:rsidR="00D92CC6">
        <w:rPr>
          <w:lang w:val="fr-FR"/>
        </w:rPr>
        <w:t>de</w:t>
      </w:r>
      <w:r w:rsidRPr="00F030DC">
        <w:rPr>
          <w:lang w:val="fr-FR"/>
        </w:rPr>
        <w:t xml:space="preserve"> défense de leurs </w:t>
      </w:r>
      <w:r w:rsidR="00D92CC6" w:rsidRPr="00F030DC">
        <w:rPr>
          <w:lang w:val="fr-FR"/>
        </w:rPr>
        <w:t>droits</w:t>
      </w:r>
      <w:r w:rsidR="00C34B01">
        <w:rPr>
          <w:lang w:val="fr-FR"/>
        </w:rPr>
        <w:t>, et e</w:t>
      </w:r>
      <w:r w:rsidRPr="00F030DC">
        <w:rPr>
          <w:lang w:val="fr-FR"/>
        </w:rPr>
        <w:t xml:space="preserve">n </w:t>
      </w:r>
      <w:r w:rsidR="00CE0C52" w:rsidRPr="00F030DC">
        <w:rPr>
          <w:lang w:val="fr-FR"/>
        </w:rPr>
        <w:t xml:space="preserve">2010, </w:t>
      </w:r>
      <w:r w:rsidRPr="00F030DC">
        <w:rPr>
          <w:lang w:val="fr-FR"/>
        </w:rPr>
        <w:t xml:space="preserve">une cinquantaine d’organisations de la société civile </w:t>
      </w:r>
      <w:r w:rsidR="00C34B01">
        <w:rPr>
          <w:lang w:val="fr-FR"/>
        </w:rPr>
        <w:t>avaie</w:t>
      </w:r>
      <w:r w:rsidRPr="00F030DC">
        <w:rPr>
          <w:lang w:val="fr-FR"/>
        </w:rPr>
        <w:t>nt ainsi été constituées</w:t>
      </w:r>
      <w:r w:rsidR="00D73CA1">
        <w:rPr>
          <w:lang w:val="fr-FR"/>
        </w:rPr>
        <w:t>;</w:t>
      </w:r>
      <w:r w:rsidR="00D92CC6">
        <w:rPr>
          <w:lang w:val="fr-FR"/>
        </w:rPr>
        <w:t xml:space="preserve"> elles</w:t>
      </w:r>
      <w:r w:rsidRPr="00F030DC">
        <w:rPr>
          <w:lang w:val="fr-FR"/>
        </w:rPr>
        <w:t xml:space="preserve"> sont, pour bon nombre d’entre elles, représentées au sein d’une </w:t>
      </w:r>
      <w:r w:rsidRPr="008C224E">
        <w:rPr>
          <w:lang w:val="fr-FR"/>
        </w:rPr>
        <w:t>fédération faîtière créée</w:t>
      </w:r>
      <w:r w:rsidRPr="00F030DC">
        <w:rPr>
          <w:lang w:val="fr-FR"/>
        </w:rPr>
        <w:t xml:space="preserve"> en </w:t>
      </w:r>
      <w:r w:rsidR="00CE0C52" w:rsidRPr="00F030DC">
        <w:rPr>
          <w:lang w:val="fr-FR"/>
        </w:rPr>
        <w:t xml:space="preserve">2008. </w:t>
      </w:r>
      <w:r w:rsidRPr="00F030DC">
        <w:rPr>
          <w:lang w:val="fr-FR"/>
        </w:rPr>
        <w:t>Les hôpitaux fournissent aux Al</w:t>
      </w:r>
      <w:r w:rsidR="008953AF">
        <w:rPr>
          <w:lang w:val="fr-FR"/>
        </w:rPr>
        <w:t>-</w:t>
      </w:r>
      <w:r w:rsidR="00CE0C52" w:rsidRPr="00F030DC">
        <w:rPr>
          <w:lang w:val="fr-FR"/>
        </w:rPr>
        <w:t xml:space="preserve">Akhdam </w:t>
      </w:r>
      <w:r w:rsidRPr="00F030DC">
        <w:rPr>
          <w:lang w:val="fr-FR"/>
        </w:rPr>
        <w:t>tous les soins nécessaires et il est projeté de les employer dans la fonction publique</w:t>
      </w:r>
      <w:r w:rsidR="00CE0C52" w:rsidRPr="00F030DC">
        <w:rPr>
          <w:lang w:val="fr-FR"/>
        </w:rPr>
        <w:t xml:space="preserve">. </w:t>
      </w:r>
      <w:r w:rsidRPr="00F030DC">
        <w:rPr>
          <w:lang w:val="fr-FR"/>
        </w:rPr>
        <w:t xml:space="preserve">Nombreux sont ceux </w:t>
      </w:r>
      <w:r w:rsidR="00C34B01">
        <w:rPr>
          <w:lang w:val="fr-FR"/>
        </w:rPr>
        <w:t>qui font déjà partie</w:t>
      </w:r>
      <w:r w:rsidRPr="00F030DC">
        <w:rPr>
          <w:lang w:val="fr-FR"/>
        </w:rPr>
        <w:t xml:space="preserve"> de conseils locaux. Quelque </w:t>
      </w:r>
      <w:r w:rsidR="00CE0C52" w:rsidRPr="00F030DC">
        <w:rPr>
          <w:lang w:val="fr-FR"/>
        </w:rPr>
        <w:t>47</w:t>
      </w:r>
      <w:r w:rsidRPr="00F030DC">
        <w:rPr>
          <w:lang w:val="fr-FR"/>
        </w:rPr>
        <w:t> </w:t>
      </w:r>
      <w:r w:rsidR="00CE0C52" w:rsidRPr="00F030DC">
        <w:rPr>
          <w:lang w:val="fr-FR"/>
        </w:rPr>
        <w:t xml:space="preserve">000 </w:t>
      </w:r>
      <w:r w:rsidRPr="00F030DC">
        <w:rPr>
          <w:lang w:val="fr-FR"/>
        </w:rPr>
        <w:t>foyers reçoivent des prestations sociales</w:t>
      </w:r>
      <w:r w:rsidR="00CE0C52"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Alaud</w:t>
      </w:r>
      <w:r w:rsidRPr="00F030DC">
        <w:rPr>
          <w:lang w:val="fr-FR"/>
        </w:rPr>
        <w:t xml:space="preserve"> </w:t>
      </w:r>
      <w:r w:rsidR="00174284" w:rsidRPr="00F030DC">
        <w:rPr>
          <w:lang w:val="fr-FR"/>
        </w:rPr>
        <w:t>(</w:t>
      </w:r>
      <w:r w:rsidR="00C678CE" w:rsidRPr="00F030DC">
        <w:rPr>
          <w:lang w:val="fr-FR"/>
        </w:rPr>
        <w:t>Yémen</w:t>
      </w:r>
      <w:r w:rsidR="00174284" w:rsidRPr="00F030DC">
        <w:rPr>
          <w:lang w:val="fr-FR"/>
        </w:rPr>
        <w:t xml:space="preserve">) </w:t>
      </w:r>
      <w:r w:rsidR="005D7144" w:rsidRPr="00F030DC">
        <w:rPr>
          <w:lang w:val="fr-FR"/>
        </w:rPr>
        <w:t>indique qu’un service spécial de l’</w:t>
      </w:r>
      <w:r w:rsidRPr="00F030DC">
        <w:rPr>
          <w:lang w:val="fr-FR"/>
        </w:rPr>
        <w:t xml:space="preserve">immigration </w:t>
      </w:r>
      <w:r w:rsidR="005D7144" w:rsidRPr="00F030DC">
        <w:rPr>
          <w:lang w:val="fr-FR"/>
        </w:rPr>
        <w:t xml:space="preserve">chargé d’aider les réfugiés a été mis en place en </w:t>
      </w:r>
      <w:r w:rsidRPr="00F030DC">
        <w:rPr>
          <w:lang w:val="fr-FR"/>
        </w:rPr>
        <w:t xml:space="preserve">2009 </w:t>
      </w:r>
      <w:r w:rsidR="005D7144" w:rsidRPr="00F030DC">
        <w:rPr>
          <w:lang w:val="fr-FR"/>
        </w:rPr>
        <w:t xml:space="preserve">et que la Commission nationale des réfugiés a été invitée à se pencher </w:t>
      </w:r>
      <w:r w:rsidR="0058522D">
        <w:rPr>
          <w:lang w:val="fr-FR"/>
        </w:rPr>
        <w:t xml:space="preserve">spécifiquement </w:t>
      </w:r>
      <w:r w:rsidR="005D7144" w:rsidRPr="00F030DC">
        <w:rPr>
          <w:lang w:val="fr-FR"/>
        </w:rPr>
        <w:t>sur la question des demandeurs d’asile. Les enfants réfugiés peuvent s’inscrire gratuitement dans les établissements scolaires des villes</w:t>
      </w:r>
      <w:r w:rsidR="0058522D">
        <w:rPr>
          <w:lang w:val="fr-FR"/>
        </w:rPr>
        <w:t>,</w:t>
      </w:r>
      <w:r w:rsidR="005D7144" w:rsidRPr="00F030DC">
        <w:rPr>
          <w:lang w:val="fr-FR"/>
        </w:rPr>
        <w:t xml:space="preserve"> et des infrastructures scolaires spéciales, financé</w:t>
      </w:r>
      <w:r w:rsidR="002D1456" w:rsidRPr="00F030DC">
        <w:rPr>
          <w:lang w:val="fr-FR"/>
        </w:rPr>
        <w:t>e</w:t>
      </w:r>
      <w:r w:rsidR="005D7144" w:rsidRPr="00F030DC">
        <w:rPr>
          <w:lang w:val="fr-FR"/>
        </w:rPr>
        <w:t>s par le HCR</w:t>
      </w:r>
      <w:r w:rsidRPr="00F030DC">
        <w:rPr>
          <w:lang w:val="fr-FR"/>
        </w:rPr>
        <w:t xml:space="preserve">, </w:t>
      </w:r>
      <w:r w:rsidR="005D7144" w:rsidRPr="00F030DC">
        <w:rPr>
          <w:lang w:val="fr-FR"/>
        </w:rPr>
        <w:t xml:space="preserve">ont été </w:t>
      </w:r>
      <w:r w:rsidR="0058522D">
        <w:rPr>
          <w:lang w:val="fr-FR"/>
        </w:rPr>
        <w:t>mises en place</w:t>
      </w:r>
      <w:r w:rsidR="005D7144" w:rsidRPr="00F030DC">
        <w:rPr>
          <w:lang w:val="fr-FR"/>
        </w:rPr>
        <w:t xml:space="preserve"> dans les camps de réfugiés</w:t>
      </w:r>
      <w:r w:rsidRPr="00F030DC">
        <w:rPr>
          <w:lang w:val="fr-FR"/>
        </w:rPr>
        <w:t xml:space="preserve">. </w:t>
      </w:r>
      <w:r w:rsidR="005D7144" w:rsidRPr="00F030DC">
        <w:rPr>
          <w:lang w:val="fr-FR"/>
        </w:rPr>
        <w:t xml:space="preserve">Des programmes d’aide </w:t>
      </w:r>
      <w:r w:rsidR="0058522D">
        <w:rPr>
          <w:lang w:val="fr-FR"/>
        </w:rPr>
        <w:t>aux</w:t>
      </w:r>
      <w:r w:rsidR="005D7144" w:rsidRPr="00F030DC">
        <w:rPr>
          <w:lang w:val="fr-FR"/>
        </w:rPr>
        <w:t xml:space="preserve"> enfants réfugiés, dont un vise à combattre la malnutrition, sont également appliqués en concertation avec le HCR, et les </w:t>
      </w:r>
      <w:r w:rsidR="0058522D">
        <w:rPr>
          <w:lang w:val="fr-FR"/>
        </w:rPr>
        <w:t xml:space="preserve">réfugiés peuvent se faire soigner gratuitement dans les </w:t>
      </w:r>
      <w:r w:rsidR="005D7144" w:rsidRPr="00F030DC">
        <w:rPr>
          <w:lang w:val="fr-FR"/>
        </w:rPr>
        <w:t xml:space="preserve">hôpitaux publics. Le </w:t>
      </w:r>
      <w:r w:rsidR="00C678CE" w:rsidRPr="00F030DC">
        <w:rPr>
          <w:lang w:val="fr-FR"/>
        </w:rPr>
        <w:t>Gouvernement</w:t>
      </w:r>
      <w:r w:rsidRPr="00F030DC">
        <w:rPr>
          <w:lang w:val="fr-FR"/>
        </w:rPr>
        <w:t xml:space="preserve"> </w:t>
      </w:r>
      <w:r w:rsidR="005D7144" w:rsidRPr="00F030DC">
        <w:rPr>
          <w:lang w:val="fr-FR"/>
        </w:rPr>
        <w:t xml:space="preserve">a besoin d’une assistance internationale accrue </w:t>
      </w:r>
      <w:r w:rsidR="0058522D">
        <w:rPr>
          <w:lang w:val="fr-FR"/>
        </w:rPr>
        <w:t>afin de</w:t>
      </w:r>
      <w:r w:rsidR="005D7144" w:rsidRPr="00F030DC">
        <w:rPr>
          <w:lang w:val="fr-FR"/>
        </w:rPr>
        <w:t xml:space="preserve"> créer des centres de formation professionnelle </w:t>
      </w:r>
      <w:r w:rsidR="0058522D">
        <w:rPr>
          <w:lang w:val="fr-FR"/>
        </w:rPr>
        <w:t>pour l</w:t>
      </w:r>
      <w:r w:rsidR="005D7144" w:rsidRPr="00F030DC">
        <w:rPr>
          <w:lang w:val="fr-FR"/>
        </w:rPr>
        <w:t>es réfugiés, et a sollicité de l’aide pour mettre en place des programmes de création d’emploi</w:t>
      </w:r>
      <w:r w:rsidR="0058522D">
        <w:rPr>
          <w:lang w:val="fr-FR"/>
        </w:rPr>
        <w:t>s</w:t>
      </w:r>
      <w:r w:rsidR="005D7144" w:rsidRPr="00F030DC">
        <w:rPr>
          <w:lang w:val="fr-FR"/>
        </w:rPr>
        <w:t xml:space="preserve"> à leur intention</w:t>
      </w:r>
      <w:r w:rsidR="00EE4153"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Al-Mugahed</w:t>
      </w:r>
      <w:r w:rsidRPr="00F030DC">
        <w:rPr>
          <w:lang w:val="fr-FR"/>
        </w:rPr>
        <w:t xml:space="preserve"> </w:t>
      </w:r>
      <w:r w:rsidR="00174284" w:rsidRPr="00F030DC">
        <w:rPr>
          <w:lang w:val="fr-FR"/>
        </w:rPr>
        <w:t>(</w:t>
      </w:r>
      <w:r w:rsidR="00C678CE" w:rsidRPr="00F030DC">
        <w:rPr>
          <w:lang w:val="fr-FR"/>
        </w:rPr>
        <w:t>Yémen</w:t>
      </w:r>
      <w:r w:rsidR="00174284" w:rsidRPr="00F030DC">
        <w:rPr>
          <w:lang w:val="fr-FR"/>
        </w:rPr>
        <w:t xml:space="preserve">) </w:t>
      </w:r>
      <w:r w:rsidR="0058522D">
        <w:rPr>
          <w:lang w:val="fr-FR"/>
        </w:rPr>
        <w:t>signale</w:t>
      </w:r>
      <w:r w:rsidR="002D1456" w:rsidRPr="00F030DC">
        <w:rPr>
          <w:lang w:val="fr-FR"/>
        </w:rPr>
        <w:t xml:space="preserve"> que le </w:t>
      </w:r>
      <w:r w:rsidR="00C678CE" w:rsidRPr="00F030DC">
        <w:rPr>
          <w:lang w:val="fr-FR"/>
        </w:rPr>
        <w:t>Gouvernement</w:t>
      </w:r>
      <w:r w:rsidRPr="00F030DC">
        <w:rPr>
          <w:lang w:val="fr-FR"/>
        </w:rPr>
        <w:t xml:space="preserve"> </w:t>
      </w:r>
      <w:r w:rsidR="002D1456" w:rsidRPr="00F030DC">
        <w:rPr>
          <w:lang w:val="fr-FR"/>
        </w:rPr>
        <w:t xml:space="preserve">yéménite considère la </w:t>
      </w:r>
      <w:r w:rsidRPr="00F030DC">
        <w:rPr>
          <w:lang w:val="fr-FR"/>
        </w:rPr>
        <w:t xml:space="preserve">Convention </w:t>
      </w:r>
      <w:r w:rsidR="002D1456" w:rsidRPr="00F030DC">
        <w:rPr>
          <w:lang w:val="fr-FR"/>
        </w:rPr>
        <w:t>comme faisant partie intégrante de la législation interne. Un</w:t>
      </w:r>
      <w:r w:rsidR="00815CFA">
        <w:rPr>
          <w:lang w:val="fr-FR"/>
        </w:rPr>
        <w:t>e</w:t>
      </w:r>
      <w:r w:rsidR="002D1456" w:rsidRPr="00F030DC">
        <w:rPr>
          <w:lang w:val="fr-FR"/>
        </w:rPr>
        <w:t xml:space="preserve"> disposition générale de la </w:t>
      </w:r>
      <w:r w:rsidRPr="00F030DC">
        <w:rPr>
          <w:lang w:val="fr-FR"/>
        </w:rPr>
        <w:t xml:space="preserve">Constitution </w:t>
      </w:r>
      <w:r w:rsidR="002D1456" w:rsidRPr="00F030DC">
        <w:rPr>
          <w:lang w:val="fr-FR"/>
        </w:rPr>
        <w:t xml:space="preserve">indique que le Parlement doit approuver tous les instruments internationaux auxquels le </w:t>
      </w:r>
      <w:r w:rsidR="00C678CE" w:rsidRPr="00F030DC">
        <w:rPr>
          <w:lang w:val="fr-FR"/>
        </w:rPr>
        <w:t>Yémen</w:t>
      </w:r>
      <w:r w:rsidRPr="00F030DC">
        <w:rPr>
          <w:lang w:val="fr-FR"/>
        </w:rPr>
        <w:t xml:space="preserve"> </w:t>
      </w:r>
      <w:r w:rsidR="002D1456" w:rsidRPr="00F030DC">
        <w:rPr>
          <w:lang w:val="fr-FR"/>
        </w:rPr>
        <w:t>est partie</w:t>
      </w:r>
      <w:r w:rsidRPr="00F030DC">
        <w:rPr>
          <w:lang w:val="fr-FR"/>
        </w:rPr>
        <w:t xml:space="preserve">, </w:t>
      </w:r>
      <w:r w:rsidR="0058522D">
        <w:rPr>
          <w:lang w:val="fr-FR"/>
        </w:rPr>
        <w:t>permett</w:t>
      </w:r>
      <w:r w:rsidR="002D1456" w:rsidRPr="00F030DC">
        <w:rPr>
          <w:lang w:val="fr-FR"/>
        </w:rPr>
        <w:t>ant ainsi leur incorporation ultérieure à la législation nationale</w:t>
      </w:r>
      <w:r w:rsidR="00EE4153" w:rsidRPr="00F030DC">
        <w:rPr>
          <w:lang w:val="fr-FR"/>
        </w:rPr>
        <w:t>.</w:t>
      </w:r>
    </w:p>
    <w:p w:rsidR="00CE0C52" w:rsidRPr="00F030DC" w:rsidRDefault="00CC49F4" w:rsidP="001A1A7E">
      <w:pPr>
        <w:pStyle w:val="ParaNoG"/>
        <w:tabs>
          <w:tab w:val="clear" w:pos="1360"/>
        </w:tabs>
        <w:ind w:left="1134"/>
        <w:rPr>
          <w:lang w:val="fr-FR"/>
        </w:rPr>
      </w:pPr>
      <w:r w:rsidRPr="00F030DC">
        <w:rPr>
          <w:lang w:val="fr-FR"/>
        </w:rPr>
        <w:t xml:space="preserve">Pendant la période </w:t>
      </w:r>
      <w:r w:rsidR="00CE0C52" w:rsidRPr="00F030DC">
        <w:rPr>
          <w:lang w:val="fr-FR"/>
        </w:rPr>
        <w:t>2008</w:t>
      </w:r>
      <w:r w:rsidR="001A1A7E">
        <w:rPr>
          <w:lang w:val="fr-FR"/>
        </w:rPr>
        <w:t>-</w:t>
      </w:r>
      <w:r w:rsidR="00CE0C52" w:rsidRPr="00F030DC">
        <w:rPr>
          <w:lang w:val="fr-FR"/>
        </w:rPr>
        <w:t xml:space="preserve">2010, </w:t>
      </w:r>
      <w:r w:rsidRPr="00F030DC">
        <w:rPr>
          <w:lang w:val="fr-FR"/>
        </w:rPr>
        <w:t xml:space="preserve">le </w:t>
      </w:r>
      <w:r w:rsidR="00C678CE" w:rsidRPr="00F030DC">
        <w:rPr>
          <w:lang w:val="fr-FR"/>
        </w:rPr>
        <w:t>Yémen</w:t>
      </w:r>
      <w:r w:rsidR="00CE0C52" w:rsidRPr="00F030DC">
        <w:rPr>
          <w:lang w:val="fr-FR"/>
        </w:rPr>
        <w:t xml:space="preserve"> </w:t>
      </w:r>
      <w:r w:rsidRPr="00F030DC">
        <w:rPr>
          <w:lang w:val="fr-FR"/>
        </w:rPr>
        <w:t>a adopté une vingtaine de nouveaux instruments juridiques pour s’acquitter de ses obligations internationales</w:t>
      </w:r>
      <w:r w:rsidR="00CE0C52" w:rsidRPr="00F030DC">
        <w:rPr>
          <w:lang w:val="fr-FR"/>
        </w:rPr>
        <w:t xml:space="preserve">. </w:t>
      </w:r>
      <w:r w:rsidR="00AB5AE6">
        <w:rPr>
          <w:lang w:val="fr-FR"/>
        </w:rPr>
        <w:t>Certains ont trait</w:t>
      </w:r>
      <w:r w:rsidRPr="00F030DC">
        <w:rPr>
          <w:lang w:val="fr-FR"/>
        </w:rPr>
        <w:t xml:space="preserve"> en particulier </w:t>
      </w:r>
      <w:r w:rsidR="00AB5AE6">
        <w:rPr>
          <w:lang w:val="fr-FR"/>
        </w:rPr>
        <w:t>au</w:t>
      </w:r>
      <w:r w:rsidRPr="00F030DC">
        <w:rPr>
          <w:lang w:val="fr-FR"/>
        </w:rPr>
        <w:t xml:space="preserve"> bien-être social, </w:t>
      </w:r>
      <w:r w:rsidR="00AB5AE6">
        <w:rPr>
          <w:lang w:val="fr-FR"/>
        </w:rPr>
        <w:t>au</w:t>
      </w:r>
      <w:r w:rsidRPr="00F030DC">
        <w:rPr>
          <w:lang w:val="fr-FR"/>
        </w:rPr>
        <w:t xml:space="preserve"> droit du travail, </w:t>
      </w:r>
      <w:r w:rsidR="00AB5AE6">
        <w:rPr>
          <w:lang w:val="fr-FR"/>
        </w:rPr>
        <w:t>aux</w:t>
      </w:r>
      <w:r w:rsidRPr="00F030DC">
        <w:rPr>
          <w:lang w:val="fr-FR"/>
        </w:rPr>
        <w:t xml:space="preserve"> droits des consommateurs, </w:t>
      </w:r>
      <w:r w:rsidR="00AB5AE6">
        <w:rPr>
          <w:lang w:val="fr-FR"/>
        </w:rPr>
        <w:t>aux</w:t>
      </w:r>
      <w:r w:rsidRPr="00F030DC">
        <w:rPr>
          <w:lang w:val="fr-FR"/>
        </w:rPr>
        <w:t xml:space="preserve"> affaires diplomatiques et consulaires, </w:t>
      </w:r>
      <w:r w:rsidR="00AB5AE6">
        <w:rPr>
          <w:lang w:val="fr-FR"/>
        </w:rPr>
        <w:t xml:space="preserve">à </w:t>
      </w:r>
      <w:r w:rsidRPr="00F030DC">
        <w:rPr>
          <w:lang w:val="fr-FR"/>
        </w:rPr>
        <w:t xml:space="preserve">l’acquisition des compétences, </w:t>
      </w:r>
      <w:r w:rsidR="00AB5AE6">
        <w:rPr>
          <w:lang w:val="fr-FR"/>
        </w:rPr>
        <w:t xml:space="preserve">à </w:t>
      </w:r>
      <w:r w:rsidRPr="00F030DC">
        <w:rPr>
          <w:lang w:val="fr-FR"/>
        </w:rPr>
        <w:t xml:space="preserve">la prévention du VIH/sida </w:t>
      </w:r>
      <w:r w:rsidR="004C2D66" w:rsidRPr="00F030DC">
        <w:rPr>
          <w:lang w:val="fr-FR"/>
        </w:rPr>
        <w:t xml:space="preserve">et </w:t>
      </w:r>
      <w:r w:rsidR="00AB5AE6">
        <w:rPr>
          <w:lang w:val="fr-FR"/>
        </w:rPr>
        <w:t xml:space="preserve">à </w:t>
      </w:r>
      <w:r w:rsidR="004C2D66" w:rsidRPr="00F030DC">
        <w:rPr>
          <w:lang w:val="fr-FR"/>
        </w:rPr>
        <w:t>la protection des personnes vivant avec le VIH/sida</w:t>
      </w:r>
      <w:r w:rsidR="00D73CA1">
        <w:rPr>
          <w:lang w:val="fr-FR"/>
        </w:rPr>
        <w:t>;</w:t>
      </w:r>
      <w:r w:rsidR="00AB5AE6">
        <w:rPr>
          <w:lang w:val="fr-FR"/>
        </w:rPr>
        <w:t xml:space="preserve"> d’autres portent modification d</w:t>
      </w:r>
      <w:r w:rsidR="004C2D66" w:rsidRPr="00F030DC">
        <w:rPr>
          <w:lang w:val="fr-FR"/>
        </w:rPr>
        <w:t xml:space="preserve">u Code civil, </w:t>
      </w:r>
      <w:r w:rsidR="00AB5AE6">
        <w:rPr>
          <w:lang w:val="fr-FR"/>
        </w:rPr>
        <w:t>de</w:t>
      </w:r>
      <w:r w:rsidR="004C2D66" w:rsidRPr="00F030DC">
        <w:rPr>
          <w:lang w:val="fr-FR"/>
        </w:rPr>
        <w:t xml:space="preserve"> la loi relative à la nationalité et </w:t>
      </w:r>
      <w:r w:rsidR="00AB5AE6">
        <w:rPr>
          <w:lang w:val="fr-FR"/>
        </w:rPr>
        <w:t>de</w:t>
      </w:r>
      <w:r w:rsidR="004C2D66" w:rsidRPr="00F030DC">
        <w:rPr>
          <w:lang w:val="fr-FR"/>
        </w:rPr>
        <w:t xml:space="preserve"> la loi relative </w:t>
      </w:r>
      <w:r w:rsidR="00AC6077">
        <w:rPr>
          <w:lang w:val="fr-FR"/>
        </w:rPr>
        <w:t>à la presse. L</w:t>
      </w:r>
      <w:r w:rsidR="004C2D66" w:rsidRPr="00F030DC">
        <w:rPr>
          <w:lang w:val="fr-FR"/>
        </w:rPr>
        <w:t xml:space="preserve">e Code pénal </w:t>
      </w:r>
      <w:r w:rsidR="00AB5AE6">
        <w:rPr>
          <w:lang w:val="fr-FR"/>
        </w:rPr>
        <w:t>fait</w:t>
      </w:r>
      <w:r w:rsidR="004C2D66" w:rsidRPr="00F030DC">
        <w:rPr>
          <w:lang w:val="fr-FR"/>
        </w:rPr>
        <w:t xml:space="preserve"> lui aussi </w:t>
      </w:r>
      <w:r w:rsidR="00AB5AE6">
        <w:rPr>
          <w:lang w:val="fr-FR"/>
        </w:rPr>
        <w:t xml:space="preserve">actuellement l’objet </w:t>
      </w:r>
      <w:r w:rsidR="004C2D66" w:rsidRPr="00F030DC">
        <w:rPr>
          <w:lang w:val="fr-FR"/>
        </w:rPr>
        <w:t xml:space="preserve">de modifications </w:t>
      </w:r>
      <w:r w:rsidR="00AB5AE6">
        <w:rPr>
          <w:lang w:val="fr-FR"/>
        </w:rPr>
        <w:t xml:space="preserve">tendant à la prise </w:t>
      </w:r>
      <w:r w:rsidR="004C2D66" w:rsidRPr="00F030DC">
        <w:rPr>
          <w:lang w:val="fr-FR"/>
        </w:rPr>
        <w:t xml:space="preserve">en compte </w:t>
      </w:r>
      <w:r w:rsidR="00AB5AE6">
        <w:rPr>
          <w:lang w:val="fr-FR"/>
        </w:rPr>
        <w:t xml:space="preserve">de </w:t>
      </w:r>
      <w:r w:rsidR="004C2D66" w:rsidRPr="00F030DC">
        <w:rPr>
          <w:lang w:val="fr-FR"/>
        </w:rPr>
        <w:t xml:space="preserve">toutes les questions relatives aux droits de l’homme, y compris la </w:t>
      </w:r>
      <w:r w:rsidR="00C678CE" w:rsidRPr="00F030DC">
        <w:rPr>
          <w:lang w:val="fr-FR"/>
        </w:rPr>
        <w:t>discrimination raciale</w:t>
      </w:r>
      <w:r w:rsidR="00CE0C52" w:rsidRPr="00F030DC">
        <w:rPr>
          <w:lang w:val="fr-FR"/>
        </w:rPr>
        <w:t>.</w:t>
      </w:r>
    </w:p>
    <w:p w:rsidR="00CE0C52" w:rsidRPr="00F030DC" w:rsidRDefault="00AB5AE6" w:rsidP="00D73CA1">
      <w:pPr>
        <w:pStyle w:val="ParaNoG"/>
        <w:tabs>
          <w:tab w:val="clear" w:pos="1360"/>
        </w:tabs>
        <w:ind w:left="1134"/>
        <w:rPr>
          <w:lang w:val="fr-FR"/>
        </w:rPr>
      </w:pPr>
      <w:r>
        <w:rPr>
          <w:lang w:val="fr-FR"/>
        </w:rPr>
        <w:t>L</w:t>
      </w:r>
      <w:r w:rsidR="00361E13" w:rsidRPr="00F030DC">
        <w:rPr>
          <w:lang w:val="fr-FR"/>
        </w:rPr>
        <w:t xml:space="preserve">es réserves à la </w:t>
      </w:r>
      <w:r w:rsidR="00CE0C52" w:rsidRPr="00F030DC">
        <w:rPr>
          <w:lang w:val="fr-FR"/>
        </w:rPr>
        <w:t xml:space="preserve">Convention </w:t>
      </w:r>
      <w:r w:rsidR="00361E13" w:rsidRPr="00F030DC">
        <w:rPr>
          <w:lang w:val="fr-FR"/>
        </w:rPr>
        <w:t xml:space="preserve">émanent de la Chambre des représentants et ne peuvent être levées que par elle. Toutefois, le Ministère des affaires juridiques a recommandé au </w:t>
      </w:r>
      <w:r w:rsidR="00C678CE" w:rsidRPr="00F030DC">
        <w:rPr>
          <w:lang w:val="fr-FR"/>
        </w:rPr>
        <w:t>Gouvernement</w:t>
      </w:r>
      <w:r w:rsidR="00CE0C52" w:rsidRPr="00F030DC">
        <w:rPr>
          <w:lang w:val="fr-FR"/>
        </w:rPr>
        <w:t xml:space="preserve"> </w:t>
      </w:r>
      <w:r w:rsidR="00361E13" w:rsidRPr="00F030DC">
        <w:rPr>
          <w:lang w:val="fr-FR"/>
        </w:rPr>
        <w:t>de lever les réserves</w:t>
      </w:r>
      <w:r w:rsidR="00EE78A6">
        <w:rPr>
          <w:lang w:val="fr-FR"/>
        </w:rPr>
        <w:t xml:space="preserve"> dès lors que</w:t>
      </w:r>
      <w:r w:rsidR="00361E13" w:rsidRPr="00F030DC">
        <w:rPr>
          <w:lang w:val="fr-FR"/>
        </w:rPr>
        <w:t xml:space="preserve"> l</w:t>
      </w:r>
      <w:r w:rsidR="00EE78A6">
        <w:rPr>
          <w:lang w:val="fr-FR"/>
        </w:rPr>
        <w:t>es</w:t>
      </w:r>
      <w:r w:rsidR="00361E13" w:rsidRPr="00F030DC">
        <w:rPr>
          <w:lang w:val="fr-FR"/>
        </w:rPr>
        <w:t xml:space="preserve"> disposition</w:t>
      </w:r>
      <w:r w:rsidR="00EE78A6">
        <w:rPr>
          <w:lang w:val="fr-FR"/>
        </w:rPr>
        <w:t>s</w:t>
      </w:r>
      <w:r w:rsidR="00361E13" w:rsidRPr="00F030DC">
        <w:rPr>
          <w:lang w:val="fr-FR"/>
        </w:rPr>
        <w:t xml:space="preserve"> </w:t>
      </w:r>
      <w:r w:rsidR="008B2A9C">
        <w:rPr>
          <w:lang w:val="fr-FR"/>
        </w:rPr>
        <w:t>conventionnelle</w:t>
      </w:r>
      <w:r w:rsidR="00EE78A6">
        <w:rPr>
          <w:lang w:val="fr-FR"/>
        </w:rPr>
        <w:t>s</w:t>
      </w:r>
      <w:r w:rsidR="008B2A9C">
        <w:rPr>
          <w:lang w:val="fr-FR"/>
        </w:rPr>
        <w:t xml:space="preserve"> </w:t>
      </w:r>
      <w:r w:rsidR="00361E13" w:rsidRPr="00F030DC">
        <w:rPr>
          <w:lang w:val="fr-FR"/>
        </w:rPr>
        <w:t>con</w:t>
      </w:r>
      <w:r>
        <w:rPr>
          <w:lang w:val="fr-FR"/>
        </w:rPr>
        <w:t>sidérée</w:t>
      </w:r>
      <w:r w:rsidR="00EE78A6">
        <w:rPr>
          <w:lang w:val="fr-FR"/>
        </w:rPr>
        <w:t>s</w:t>
      </w:r>
      <w:r w:rsidR="00361E13" w:rsidRPr="00F030DC">
        <w:rPr>
          <w:lang w:val="fr-FR"/>
        </w:rPr>
        <w:t xml:space="preserve"> </w:t>
      </w:r>
      <w:r w:rsidR="00EE78A6">
        <w:rPr>
          <w:lang w:val="fr-FR"/>
        </w:rPr>
        <w:t>ne sont pas</w:t>
      </w:r>
      <w:r w:rsidR="00361E13" w:rsidRPr="00F030DC">
        <w:rPr>
          <w:lang w:val="fr-FR"/>
        </w:rPr>
        <w:t xml:space="preserve"> contraire</w:t>
      </w:r>
      <w:r w:rsidR="00EE78A6">
        <w:rPr>
          <w:lang w:val="fr-FR"/>
        </w:rPr>
        <w:t>s</w:t>
      </w:r>
      <w:r w:rsidR="00361E13" w:rsidRPr="00F030DC">
        <w:rPr>
          <w:lang w:val="fr-FR"/>
        </w:rPr>
        <w:t xml:space="preserve"> à l’</w:t>
      </w:r>
      <w:r w:rsidR="008B2A9C">
        <w:rPr>
          <w:lang w:val="fr-FR"/>
        </w:rPr>
        <w:t>i</w:t>
      </w:r>
      <w:r w:rsidR="00361E13" w:rsidRPr="00F030DC">
        <w:rPr>
          <w:lang w:val="fr-FR"/>
        </w:rPr>
        <w:t>slam</w:t>
      </w:r>
      <w:r w:rsidR="00CE0C52" w:rsidRPr="00F030DC">
        <w:rPr>
          <w:lang w:val="fr-FR"/>
        </w:rPr>
        <w:t>.</w:t>
      </w:r>
    </w:p>
    <w:p w:rsidR="00CE0C52" w:rsidRPr="00F030DC" w:rsidRDefault="00AB5AE6" w:rsidP="00D73CA1">
      <w:pPr>
        <w:pStyle w:val="ParaNoG"/>
        <w:tabs>
          <w:tab w:val="clear" w:pos="1360"/>
        </w:tabs>
        <w:ind w:left="1134"/>
        <w:rPr>
          <w:lang w:val="fr-FR"/>
        </w:rPr>
      </w:pPr>
      <w:r>
        <w:rPr>
          <w:lang w:val="fr-FR"/>
        </w:rPr>
        <w:t xml:space="preserve">S’agissant </w:t>
      </w:r>
      <w:r w:rsidR="00361E13" w:rsidRPr="00F030DC">
        <w:rPr>
          <w:lang w:val="fr-FR"/>
        </w:rPr>
        <w:t xml:space="preserve">de la </w:t>
      </w:r>
      <w:r w:rsidR="00CE0C52" w:rsidRPr="00F030DC">
        <w:rPr>
          <w:lang w:val="fr-FR"/>
        </w:rPr>
        <w:t xml:space="preserve">situation </w:t>
      </w:r>
      <w:r w:rsidR="00361E13" w:rsidRPr="00F030DC">
        <w:rPr>
          <w:lang w:val="fr-FR"/>
        </w:rPr>
        <w:t xml:space="preserve">des réfugiés, un </w:t>
      </w:r>
      <w:r w:rsidR="008B2A9C">
        <w:rPr>
          <w:lang w:val="fr-FR"/>
        </w:rPr>
        <w:t>C</w:t>
      </w:r>
      <w:r w:rsidR="00361E13" w:rsidRPr="00F030DC">
        <w:rPr>
          <w:lang w:val="fr-FR"/>
        </w:rPr>
        <w:t>entre d’études des migrations et des réfugiés vient d’être créé à l’</w:t>
      </w:r>
      <w:r w:rsidR="008B2A9C">
        <w:rPr>
          <w:lang w:val="fr-FR"/>
        </w:rPr>
        <w:t>U</w:t>
      </w:r>
      <w:r w:rsidR="00361E13" w:rsidRPr="00F030DC">
        <w:rPr>
          <w:lang w:val="fr-FR"/>
        </w:rPr>
        <w:t xml:space="preserve">niversité de </w:t>
      </w:r>
      <w:r w:rsidR="00CE0C52" w:rsidRPr="00F030DC">
        <w:rPr>
          <w:lang w:val="fr-FR"/>
        </w:rPr>
        <w:t xml:space="preserve">Sanaa. </w:t>
      </w:r>
      <w:r w:rsidR="00361E13" w:rsidRPr="00F030DC">
        <w:rPr>
          <w:lang w:val="fr-FR"/>
        </w:rPr>
        <w:t>Un projet de loi concernant les réfugiés est également à l’étude</w:t>
      </w:r>
      <w:r w:rsidR="00CE0C52"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Al-Khazan</w:t>
      </w:r>
      <w:r w:rsidRPr="00F030DC">
        <w:rPr>
          <w:lang w:val="fr-FR"/>
        </w:rPr>
        <w:t xml:space="preserve"> (</w:t>
      </w:r>
      <w:r w:rsidR="00C678CE" w:rsidRPr="00F030DC">
        <w:rPr>
          <w:lang w:val="fr-FR"/>
        </w:rPr>
        <w:t>Yémen</w:t>
      </w:r>
      <w:r w:rsidRPr="00F030DC">
        <w:rPr>
          <w:lang w:val="fr-FR"/>
        </w:rPr>
        <w:t xml:space="preserve">) </w:t>
      </w:r>
      <w:r w:rsidR="005968D5" w:rsidRPr="00F030DC">
        <w:rPr>
          <w:lang w:val="fr-FR"/>
        </w:rPr>
        <w:t xml:space="preserve">rappelle que l’un des principes fondamentaux de la </w:t>
      </w:r>
      <w:r w:rsidR="008B2A9C">
        <w:rPr>
          <w:lang w:val="fr-FR"/>
        </w:rPr>
        <w:t>c</w:t>
      </w:r>
      <w:r w:rsidRPr="00F030DC">
        <w:rPr>
          <w:lang w:val="fr-FR"/>
        </w:rPr>
        <w:t xml:space="preserve">haria, </w:t>
      </w:r>
      <w:r w:rsidR="003F33F1" w:rsidRPr="00F030DC">
        <w:rPr>
          <w:lang w:val="fr-FR"/>
        </w:rPr>
        <w:t>su</w:t>
      </w:r>
      <w:r w:rsidR="00D53188" w:rsidRPr="00F030DC">
        <w:rPr>
          <w:lang w:val="fr-FR"/>
        </w:rPr>
        <w:t>r</w:t>
      </w:r>
      <w:r w:rsidR="003F33F1" w:rsidRPr="00F030DC">
        <w:rPr>
          <w:lang w:val="fr-FR"/>
        </w:rPr>
        <w:t xml:space="preserve"> laquelle repose la société yéménite, </w:t>
      </w:r>
      <w:r w:rsidR="00D53188" w:rsidRPr="00F030DC">
        <w:rPr>
          <w:lang w:val="fr-FR"/>
        </w:rPr>
        <w:t xml:space="preserve">est l’égalité de tous les êtres humains sans </w:t>
      </w:r>
      <w:r w:rsidRPr="00F030DC">
        <w:rPr>
          <w:lang w:val="fr-FR"/>
        </w:rPr>
        <w:t xml:space="preserve">discrimination. </w:t>
      </w:r>
      <w:r w:rsidR="00D53188" w:rsidRPr="00F030DC">
        <w:rPr>
          <w:lang w:val="fr-FR"/>
        </w:rPr>
        <w:t xml:space="preserve">La population yéménite </w:t>
      </w:r>
      <w:r w:rsidR="008B2A9C">
        <w:rPr>
          <w:lang w:val="fr-FR"/>
        </w:rPr>
        <w:t>adhère</w:t>
      </w:r>
      <w:r w:rsidR="00D53188" w:rsidRPr="00F030DC">
        <w:rPr>
          <w:lang w:val="fr-FR"/>
        </w:rPr>
        <w:t xml:space="preserve"> aux valeurs morales prescrites par sa religion, qui sont prises en compte dans </w:t>
      </w:r>
      <w:r w:rsidR="00D53188" w:rsidRPr="00AC6077">
        <w:rPr>
          <w:lang w:val="fr-FR"/>
        </w:rPr>
        <w:t xml:space="preserve">le </w:t>
      </w:r>
      <w:r w:rsidR="00AC6077" w:rsidRPr="00AC6077">
        <w:rPr>
          <w:lang w:val="fr-FR"/>
        </w:rPr>
        <w:t xml:space="preserve">système juridique </w:t>
      </w:r>
      <w:r w:rsidR="008B2A9C">
        <w:rPr>
          <w:lang w:val="fr-FR"/>
        </w:rPr>
        <w:t>et sont</w:t>
      </w:r>
      <w:r w:rsidR="00D53188" w:rsidRPr="00AC6077">
        <w:rPr>
          <w:lang w:val="fr-FR"/>
        </w:rPr>
        <w:t xml:space="preserve"> cohérente</w:t>
      </w:r>
      <w:r w:rsidR="008B2A9C">
        <w:rPr>
          <w:lang w:val="fr-FR"/>
        </w:rPr>
        <w:t>s</w:t>
      </w:r>
      <w:r w:rsidR="00D53188" w:rsidRPr="00AC6077">
        <w:rPr>
          <w:lang w:val="fr-FR"/>
        </w:rPr>
        <w:t xml:space="preserve"> avec les</w:t>
      </w:r>
      <w:r w:rsidR="00D53188" w:rsidRPr="00F030DC">
        <w:rPr>
          <w:lang w:val="fr-FR"/>
        </w:rPr>
        <w:t xml:space="preserve"> droits de l’homme et avec les traités internationaux que le </w:t>
      </w:r>
      <w:r w:rsidR="00C678CE" w:rsidRPr="00F030DC">
        <w:rPr>
          <w:lang w:val="fr-FR"/>
        </w:rPr>
        <w:t>Yémen</w:t>
      </w:r>
      <w:r w:rsidRPr="00F030DC">
        <w:rPr>
          <w:lang w:val="fr-FR"/>
        </w:rPr>
        <w:t xml:space="preserve"> </w:t>
      </w:r>
      <w:r w:rsidR="00D53188" w:rsidRPr="00F030DC">
        <w:rPr>
          <w:lang w:val="fr-FR"/>
        </w:rPr>
        <w:t>a ratifié</w:t>
      </w:r>
      <w:r w:rsidR="008B2A9C">
        <w:rPr>
          <w:lang w:val="fr-FR"/>
        </w:rPr>
        <w:t>s</w:t>
      </w:r>
      <w:r w:rsidRPr="00F030DC">
        <w:rPr>
          <w:lang w:val="fr-FR"/>
        </w:rPr>
        <w:t xml:space="preserve">. </w:t>
      </w:r>
      <w:r w:rsidR="00D53188" w:rsidRPr="00F030DC">
        <w:rPr>
          <w:lang w:val="fr-FR"/>
        </w:rPr>
        <w:t xml:space="preserve">Des cours de formation préalable et de perfectionnement en matière des droits de l’homme sont dispensés à tous les membres </w:t>
      </w:r>
      <w:r w:rsidR="008B2A9C">
        <w:rPr>
          <w:lang w:val="fr-FR"/>
        </w:rPr>
        <w:t>de la magistrature</w:t>
      </w:r>
      <w:r w:rsidR="00D53188" w:rsidRPr="00F030DC">
        <w:rPr>
          <w:lang w:val="fr-FR"/>
        </w:rPr>
        <w:t>. Des séminaires de formation ont été consacrés au droit international des droits de l’homme, à l’autonomisation économique des femmes</w:t>
      </w:r>
      <w:r w:rsidRPr="00F030DC">
        <w:rPr>
          <w:lang w:val="fr-FR"/>
        </w:rPr>
        <w:t xml:space="preserve">, </w:t>
      </w:r>
      <w:r w:rsidR="00D53188" w:rsidRPr="00F030DC">
        <w:rPr>
          <w:lang w:val="fr-FR"/>
        </w:rPr>
        <w:t>à la lutte contre la traite des enfants et à d’autres sujets</w:t>
      </w:r>
      <w:r w:rsidRPr="00F030DC">
        <w:rPr>
          <w:lang w:val="fr-FR"/>
        </w:rPr>
        <w:t xml:space="preserve">. </w:t>
      </w:r>
      <w:r w:rsidR="00D53188" w:rsidRPr="00F030DC">
        <w:rPr>
          <w:lang w:val="fr-FR"/>
        </w:rPr>
        <w:t>L</w:t>
      </w:r>
      <w:r w:rsidR="008B2A9C">
        <w:rPr>
          <w:lang w:val="fr-FR"/>
        </w:rPr>
        <w:t>e système</w:t>
      </w:r>
      <w:r w:rsidR="00D53188" w:rsidRPr="00F030DC">
        <w:rPr>
          <w:lang w:val="fr-FR"/>
        </w:rPr>
        <w:t xml:space="preserve"> judiciaire a publié un code de conduite des juges</w:t>
      </w:r>
      <w:r w:rsidR="00EE4153" w:rsidRPr="00F030DC">
        <w:rPr>
          <w:lang w:val="fr-FR"/>
        </w:rPr>
        <w:t>.</w:t>
      </w:r>
    </w:p>
    <w:p w:rsidR="00CE0C52" w:rsidRPr="00F030DC" w:rsidRDefault="00D53188" w:rsidP="001A1A7E">
      <w:pPr>
        <w:pStyle w:val="ParaNoG"/>
        <w:tabs>
          <w:tab w:val="clear" w:pos="1360"/>
        </w:tabs>
        <w:ind w:left="1134"/>
        <w:rPr>
          <w:lang w:val="fr-FR"/>
        </w:rPr>
      </w:pPr>
      <w:r w:rsidRPr="00F030DC">
        <w:rPr>
          <w:lang w:val="fr-FR"/>
        </w:rPr>
        <w:t xml:space="preserve">Le Ministère de la justice a </w:t>
      </w:r>
      <w:r w:rsidR="00A744CA" w:rsidRPr="00F030DC">
        <w:rPr>
          <w:lang w:val="fr-FR"/>
        </w:rPr>
        <w:t xml:space="preserve">créé un </w:t>
      </w:r>
      <w:r w:rsidR="001A1A7E">
        <w:rPr>
          <w:lang w:val="fr-FR"/>
        </w:rPr>
        <w:t>D</w:t>
      </w:r>
      <w:r w:rsidR="00A744CA" w:rsidRPr="00F030DC">
        <w:rPr>
          <w:lang w:val="fr-FR"/>
        </w:rPr>
        <w:t>épartement des femmes, des enfants et des droits de l’homme</w:t>
      </w:r>
      <w:r w:rsidR="00CE0C52" w:rsidRPr="00F030DC">
        <w:rPr>
          <w:lang w:val="fr-FR"/>
        </w:rPr>
        <w:t xml:space="preserve">. </w:t>
      </w:r>
      <w:r w:rsidR="00A744CA" w:rsidRPr="00F030DC">
        <w:rPr>
          <w:lang w:val="fr-FR"/>
        </w:rPr>
        <w:t>Une aide juridictionnelle est fourni</w:t>
      </w:r>
      <w:r w:rsidR="005B45D1">
        <w:rPr>
          <w:lang w:val="fr-FR"/>
        </w:rPr>
        <w:t>e</w:t>
      </w:r>
      <w:r w:rsidR="00A744CA" w:rsidRPr="00F030DC">
        <w:rPr>
          <w:lang w:val="fr-FR"/>
        </w:rPr>
        <w:t xml:space="preserve"> aux pauvres et, en particulier, aux mineurs. Les p</w:t>
      </w:r>
      <w:r w:rsidR="00CE0C52" w:rsidRPr="00F030DC">
        <w:rPr>
          <w:lang w:val="fr-FR"/>
        </w:rPr>
        <w:t xml:space="preserve">risons </w:t>
      </w:r>
      <w:r w:rsidR="00A744CA" w:rsidRPr="00F030DC">
        <w:rPr>
          <w:lang w:val="fr-FR"/>
        </w:rPr>
        <w:t xml:space="preserve">font périodiquement l’objet d’inspections </w:t>
      </w:r>
      <w:r w:rsidR="00EE78A6">
        <w:rPr>
          <w:lang w:val="fr-FR"/>
        </w:rPr>
        <w:t>afin</w:t>
      </w:r>
      <w:r w:rsidR="00A744CA" w:rsidRPr="00F030DC">
        <w:rPr>
          <w:lang w:val="fr-FR"/>
        </w:rPr>
        <w:t xml:space="preserve"> que les droits des détenus soient respectés</w:t>
      </w:r>
      <w:r w:rsidR="00EE4153"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Qahtan</w:t>
      </w:r>
      <w:r w:rsidRPr="00F030DC">
        <w:rPr>
          <w:lang w:val="fr-FR"/>
        </w:rPr>
        <w:t xml:space="preserve"> (</w:t>
      </w:r>
      <w:r w:rsidR="00C678CE" w:rsidRPr="00F030DC">
        <w:rPr>
          <w:lang w:val="fr-FR"/>
        </w:rPr>
        <w:t>Yémen</w:t>
      </w:r>
      <w:r w:rsidRPr="00F030DC">
        <w:rPr>
          <w:lang w:val="fr-FR"/>
        </w:rPr>
        <w:t xml:space="preserve">) </w:t>
      </w:r>
      <w:r w:rsidR="001F29C1" w:rsidRPr="00F030DC">
        <w:rPr>
          <w:lang w:val="fr-FR"/>
        </w:rPr>
        <w:t xml:space="preserve">souligne que les autorités yéménites fondent leurs décisions concernant l’admission, le séjour et l’expulsion des étrangers sur la législation interne pertinente. Le </w:t>
      </w:r>
      <w:r w:rsidR="00C678CE" w:rsidRPr="00F030DC">
        <w:rPr>
          <w:lang w:val="fr-FR"/>
        </w:rPr>
        <w:t>Yémen</w:t>
      </w:r>
      <w:r w:rsidRPr="00F030DC">
        <w:rPr>
          <w:lang w:val="fr-FR"/>
        </w:rPr>
        <w:t xml:space="preserve"> </w:t>
      </w:r>
      <w:r w:rsidR="001F29C1" w:rsidRPr="00F030DC">
        <w:rPr>
          <w:lang w:val="fr-FR"/>
        </w:rPr>
        <w:t xml:space="preserve">est partie à la </w:t>
      </w:r>
      <w:r w:rsidRPr="00F030DC">
        <w:rPr>
          <w:lang w:val="fr-FR"/>
        </w:rPr>
        <w:t xml:space="preserve">Convention </w:t>
      </w:r>
      <w:r w:rsidR="001F29C1" w:rsidRPr="00F030DC">
        <w:rPr>
          <w:lang w:val="fr-FR"/>
        </w:rPr>
        <w:t>relative au statut des réfugiés et au Protocole y relatif. Aucune mesure enfreign</w:t>
      </w:r>
      <w:r w:rsidR="00482F98">
        <w:rPr>
          <w:lang w:val="fr-FR"/>
        </w:rPr>
        <w:t>ant</w:t>
      </w:r>
      <w:r w:rsidR="001F29C1" w:rsidRPr="00F030DC">
        <w:rPr>
          <w:lang w:val="fr-FR"/>
        </w:rPr>
        <w:t xml:space="preserve"> les droits des résidents étrangers ou des réfugiés</w:t>
      </w:r>
      <w:r w:rsidR="00482F98">
        <w:rPr>
          <w:lang w:val="fr-FR"/>
        </w:rPr>
        <w:t xml:space="preserve"> </w:t>
      </w:r>
      <w:r w:rsidR="00482F98" w:rsidRPr="00F030DC">
        <w:rPr>
          <w:lang w:val="fr-FR"/>
        </w:rPr>
        <w:t>n’a été prise</w:t>
      </w:r>
      <w:r w:rsidR="001F29C1" w:rsidRPr="00F030DC">
        <w:rPr>
          <w:lang w:val="fr-FR"/>
        </w:rPr>
        <w:t>, et aucun résident étranger n’a été expulsé par la force.</w:t>
      </w:r>
      <w:r w:rsidRPr="00F030DC">
        <w:rPr>
          <w:lang w:val="fr-FR"/>
        </w:rPr>
        <w:t xml:space="preserve"> </w:t>
      </w:r>
      <w:r w:rsidR="001F29C1" w:rsidRPr="00F030DC">
        <w:rPr>
          <w:lang w:val="fr-FR"/>
        </w:rPr>
        <w:t xml:space="preserve">Les </w:t>
      </w:r>
      <w:r w:rsidR="00482F98">
        <w:rPr>
          <w:lang w:val="fr-FR"/>
        </w:rPr>
        <w:t>disposition</w:t>
      </w:r>
      <w:r w:rsidR="001F29C1" w:rsidRPr="00F030DC">
        <w:rPr>
          <w:lang w:val="fr-FR"/>
        </w:rPr>
        <w:t xml:space="preserve">s </w:t>
      </w:r>
      <w:r w:rsidR="00482F98">
        <w:rPr>
          <w:lang w:val="fr-FR"/>
        </w:rPr>
        <w:t>adopté</w:t>
      </w:r>
      <w:r w:rsidR="001F29C1" w:rsidRPr="00F030DC">
        <w:rPr>
          <w:lang w:val="fr-FR"/>
        </w:rPr>
        <w:t xml:space="preserve">es par le Ministre de l’intérieur à la suite des événements du </w:t>
      </w:r>
      <w:r w:rsidR="001A1A7E">
        <w:rPr>
          <w:lang w:val="fr-FR"/>
        </w:rPr>
        <w:t>11 </w:t>
      </w:r>
      <w:r w:rsidR="001F29C1" w:rsidRPr="00F030DC">
        <w:rPr>
          <w:lang w:val="fr-FR"/>
        </w:rPr>
        <w:t xml:space="preserve">septembre </w:t>
      </w:r>
      <w:r w:rsidRPr="00F030DC">
        <w:rPr>
          <w:lang w:val="fr-FR"/>
        </w:rPr>
        <w:t xml:space="preserve">2001 </w:t>
      </w:r>
      <w:r w:rsidR="001F29C1" w:rsidRPr="00F030DC">
        <w:rPr>
          <w:lang w:val="fr-FR"/>
        </w:rPr>
        <w:t>ont été pleinement conformes aux dispositions légales pertinentes. Les étrangers qui n’avaient pas de permis de séjour en bonne et due forme ont reçu l’injonction de régulariser leur situation ou de quitter le pays. Nul n’a été contraint à se rendre dans un pays contre son gré</w:t>
      </w:r>
      <w:r w:rsidRPr="00F030DC">
        <w:rPr>
          <w:lang w:val="fr-FR"/>
        </w:rPr>
        <w:t>.</w:t>
      </w:r>
    </w:p>
    <w:p w:rsidR="00CE0C52" w:rsidRPr="00F030DC" w:rsidRDefault="001F29C1" w:rsidP="00D73CA1">
      <w:pPr>
        <w:pStyle w:val="ParaNoG"/>
        <w:tabs>
          <w:tab w:val="clear" w:pos="1360"/>
        </w:tabs>
        <w:ind w:left="1134"/>
        <w:rPr>
          <w:lang w:val="fr-FR"/>
        </w:rPr>
      </w:pPr>
      <w:r w:rsidRPr="00F030DC">
        <w:rPr>
          <w:lang w:val="fr-FR"/>
        </w:rPr>
        <w:t xml:space="preserve">Un grand nombre </w:t>
      </w:r>
      <w:r w:rsidR="00482F98">
        <w:rPr>
          <w:lang w:val="fr-FR"/>
        </w:rPr>
        <w:t>d’initiatives</w:t>
      </w:r>
      <w:r w:rsidRPr="00F030DC">
        <w:rPr>
          <w:lang w:val="fr-FR"/>
        </w:rPr>
        <w:t xml:space="preserve"> ont été prises ces dernières années pour sensibiliser, </w:t>
      </w:r>
      <w:r w:rsidR="00EE78A6">
        <w:rPr>
          <w:lang w:val="fr-FR"/>
        </w:rPr>
        <w:t>surtout</w:t>
      </w:r>
      <w:r w:rsidRPr="00F030DC">
        <w:rPr>
          <w:lang w:val="fr-FR"/>
        </w:rPr>
        <w:t xml:space="preserve"> le</w:t>
      </w:r>
      <w:r w:rsidR="00482F98">
        <w:rPr>
          <w:lang w:val="fr-FR"/>
        </w:rPr>
        <w:t>s</w:t>
      </w:r>
      <w:r w:rsidRPr="00F030DC">
        <w:rPr>
          <w:lang w:val="fr-FR"/>
        </w:rPr>
        <w:t xml:space="preserve"> </w:t>
      </w:r>
      <w:r w:rsidR="00482F98">
        <w:rPr>
          <w:lang w:val="fr-FR"/>
        </w:rPr>
        <w:t>membres</w:t>
      </w:r>
      <w:r w:rsidRPr="00F030DC">
        <w:rPr>
          <w:lang w:val="fr-FR"/>
        </w:rPr>
        <w:t xml:space="preserve"> des forces de l’ordre et </w:t>
      </w:r>
      <w:r w:rsidR="00482F98">
        <w:rPr>
          <w:lang w:val="fr-FR"/>
        </w:rPr>
        <w:t xml:space="preserve">les </w:t>
      </w:r>
      <w:r w:rsidR="00857E66">
        <w:rPr>
          <w:lang w:val="fr-FR"/>
        </w:rPr>
        <w:t>magistrats</w:t>
      </w:r>
      <w:r w:rsidRPr="00F030DC">
        <w:rPr>
          <w:lang w:val="fr-FR"/>
        </w:rPr>
        <w:t xml:space="preserve">, aux droits de l’homme. Au total, </w:t>
      </w:r>
      <w:r w:rsidR="00CE0C52" w:rsidRPr="00F030DC">
        <w:rPr>
          <w:lang w:val="fr-FR"/>
        </w:rPr>
        <w:t>30</w:t>
      </w:r>
      <w:r w:rsidRPr="00F030DC">
        <w:rPr>
          <w:lang w:val="fr-FR"/>
        </w:rPr>
        <w:t> </w:t>
      </w:r>
      <w:r w:rsidR="00CE0C52" w:rsidRPr="00F030DC">
        <w:rPr>
          <w:lang w:val="fr-FR"/>
        </w:rPr>
        <w:t xml:space="preserve">504 </w:t>
      </w:r>
      <w:r w:rsidR="00EE78A6">
        <w:rPr>
          <w:lang w:val="fr-FR"/>
        </w:rPr>
        <w:t>fonctionnaires</w:t>
      </w:r>
      <w:r w:rsidRPr="00F030DC">
        <w:rPr>
          <w:lang w:val="fr-FR"/>
        </w:rPr>
        <w:t xml:space="preserve"> de </w:t>
      </w:r>
      <w:r w:rsidR="00EE78A6">
        <w:rPr>
          <w:lang w:val="fr-FR"/>
        </w:rPr>
        <w:t xml:space="preserve">la </w:t>
      </w:r>
      <w:r w:rsidR="00CE0C52" w:rsidRPr="00F030DC">
        <w:rPr>
          <w:lang w:val="fr-FR"/>
        </w:rPr>
        <w:t xml:space="preserve">police, </w:t>
      </w:r>
      <w:r w:rsidR="007152C8" w:rsidRPr="00F030DC">
        <w:rPr>
          <w:lang w:val="fr-FR"/>
        </w:rPr>
        <w:t xml:space="preserve">dont </w:t>
      </w:r>
      <w:r w:rsidR="00CE0C52" w:rsidRPr="00F030DC">
        <w:rPr>
          <w:lang w:val="fr-FR"/>
        </w:rPr>
        <w:t xml:space="preserve">530 </w:t>
      </w:r>
      <w:r w:rsidR="007152C8" w:rsidRPr="00F030DC">
        <w:rPr>
          <w:lang w:val="fr-FR"/>
        </w:rPr>
        <w:t>femmes, ont suivi les cours qui ont été organisés. En 2010, trois cours de formation de formateurs, suivi</w:t>
      </w:r>
      <w:r w:rsidR="00482F98">
        <w:rPr>
          <w:lang w:val="fr-FR"/>
        </w:rPr>
        <w:t>s</w:t>
      </w:r>
      <w:r w:rsidR="007152C8" w:rsidRPr="00F030DC">
        <w:rPr>
          <w:lang w:val="fr-FR"/>
        </w:rPr>
        <w:t xml:space="preserve"> chacun par </w:t>
      </w:r>
      <w:r w:rsidR="00CE0C52" w:rsidRPr="00F030DC">
        <w:rPr>
          <w:lang w:val="fr-FR"/>
        </w:rPr>
        <w:t xml:space="preserve">20 </w:t>
      </w:r>
      <w:r w:rsidR="00EE78A6">
        <w:rPr>
          <w:lang w:val="fr-FR"/>
        </w:rPr>
        <w:t>membres de la</w:t>
      </w:r>
      <w:r w:rsidR="007152C8" w:rsidRPr="00F030DC">
        <w:rPr>
          <w:lang w:val="fr-FR"/>
        </w:rPr>
        <w:t xml:space="preserve"> </w:t>
      </w:r>
      <w:r w:rsidR="00CE0C52" w:rsidRPr="00F030DC">
        <w:rPr>
          <w:lang w:val="fr-FR"/>
        </w:rPr>
        <w:t xml:space="preserve">police, </w:t>
      </w:r>
      <w:r w:rsidR="007152C8" w:rsidRPr="00F030DC">
        <w:rPr>
          <w:lang w:val="fr-FR"/>
        </w:rPr>
        <w:t xml:space="preserve">ont été consacrés à l’action contre la </w:t>
      </w:r>
      <w:r w:rsidR="00CE0C52" w:rsidRPr="00F030DC">
        <w:rPr>
          <w:lang w:val="fr-FR"/>
        </w:rPr>
        <w:t>violence</w:t>
      </w:r>
      <w:r w:rsidR="007152C8" w:rsidRPr="00F030DC">
        <w:rPr>
          <w:lang w:val="fr-FR"/>
        </w:rPr>
        <w:t xml:space="preserve"> sexiste</w:t>
      </w:r>
      <w:r w:rsidR="00CE0C52" w:rsidRPr="00F030DC">
        <w:rPr>
          <w:lang w:val="fr-FR"/>
        </w:rPr>
        <w:t xml:space="preserve">. </w:t>
      </w:r>
      <w:r w:rsidR="00482F98">
        <w:rPr>
          <w:lang w:val="fr-FR"/>
        </w:rPr>
        <w:t xml:space="preserve">Une soixantaine </w:t>
      </w:r>
      <w:r w:rsidR="007152C8" w:rsidRPr="00F030DC">
        <w:rPr>
          <w:lang w:val="fr-FR"/>
        </w:rPr>
        <w:t xml:space="preserve">de </w:t>
      </w:r>
      <w:r w:rsidR="00CE0C52" w:rsidRPr="00F030DC">
        <w:rPr>
          <w:lang w:val="fr-FR"/>
        </w:rPr>
        <w:t>polic</w:t>
      </w:r>
      <w:r w:rsidR="00EE78A6">
        <w:rPr>
          <w:lang w:val="fr-FR"/>
        </w:rPr>
        <w:t>iers</w:t>
      </w:r>
      <w:r w:rsidR="00CE0C52" w:rsidRPr="00F030DC">
        <w:rPr>
          <w:lang w:val="fr-FR"/>
        </w:rPr>
        <w:t xml:space="preserve"> </w:t>
      </w:r>
      <w:r w:rsidR="007152C8" w:rsidRPr="00F030DC">
        <w:rPr>
          <w:lang w:val="fr-FR"/>
        </w:rPr>
        <w:t xml:space="preserve">ont participé à un séminaire sur la législation relative à la justice pénale au </w:t>
      </w:r>
      <w:r w:rsidR="00C678CE" w:rsidRPr="00F030DC">
        <w:rPr>
          <w:lang w:val="fr-FR"/>
        </w:rPr>
        <w:t>Yémen</w:t>
      </w:r>
      <w:r w:rsidR="007152C8" w:rsidRPr="00F030DC">
        <w:rPr>
          <w:lang w:val="fr-FR"/>
        </w:rPr>
        <w:t>, organisé par le Ministère des droits de l’homme en coopération avec l’Institut danois pour les droits de l’homme</w:t>
      </w:r>
      <w:r w:rsidR="00EE4153" w:rsidRPr="00F030DC">
        <w:rPr>
          <w:lang w:val="fr-FR"/>
        </w:rPr>
        <w:t>.</w:t>
      </w:r>
    </w:p>
    <w:p w:rsidR="00CE0C52" w:rsidRPr="00F030DC" w:rsidRDefault="00DA4A6E" w:rsidP="001A1A7E">
      <w:pPr>
        <w:pStyle w:val="ParaNoG"/>
        <w:tabs>
          <w:tab w:val="clear" w:pos="1360"/>
        </w:tabs>
        <w:ind w:left="1134"/>
        <w:rPr>
          <w:lang w:val="fr-FR"/>
        </w:rPr>
      </w:pPr>
      <w:r w:rsidRPr="00F030DC">
        <w:rPr>
          <w:lang w:val="fr-FR"/>
        </w:rPr>
        <w:t xml:space="preserve">Le Ministère de l’intérieur a publié un </w:t>
      </w:r>
      <w:r w:rsidR="001A1A7E">
        <w:rPr>
          <w:lang w:val="fr-FR"/>
        </w:rPr>
        <w:t>«</w:t>
      </w:r>
      <w:r w:rsidRPr="00F030DC">
        <w:rPr>
          <w:lang w:val="fr-FR"/>
        </w:rPr>
        <w:t xml:space="preserve">Guide pratique à l’usage de la police». Les </w:t>
      </w:r>
      <w:r w:rsidR="00EE78A6">
        <w:rPr>
          <w:lang w:val="fr-FR"/>
        </w:rPr>
        <w:t>membres</w:t>
      </w:r>
      <w:r w:rsidRPr="00F030DC">
        <w:rPr>
          <w:lang w:val="fr-FR"/>
        </w:rPr>
        <w:t xml:space="preserve"> de </w:t>
      </w:r>
      <w:r w:rsidR="00EE78A6">
        <w:rPr>
          <w:lang w:val="fr-FR"/>
        </w:rPr>
        <w:t xml:space="preserve">la </w:t>
      </w:r>
      <w:r w:rsidRPr="00F030DC">
        <w:rPr>
          <w:lang w:val="fr-FR"/>
        </w:rPr>
        <w:t xml:space="preserve">police sont tenus d’avoir sur eux un exemplaire de cet opuscule lors qu’ils sont en service. Le Ministère a également cherché à déterminer à l’aide de questionnaires le degré de satisfaction du public </w:t>
      </w:r>
      <w:r w:rsidR="00482F98">
        <w:rPr>
          <w:lang w:val="fr-FR"/>
        </w:rPr>
        <w:t>quant aux</w:t>
      </w:r>
      <w:r w:rsidRPr="00F030DC">
        <w:rPr>
          <w:lang w:val="fr-FR"/>
        </w:rPr>
        <w:t xml:space="preserve"> </w:t>
      </w:r>
      <w:r w:rsidR="00482F98">
        <w:rPr>
          <w:lang w:val="fr-FR"/>
        </w:rPr>
        <w:t>services rendus par la</w:t>
      </w:r>
      <w:r w:rsidRPr="00F030DC">
        <w:rPr>
          <w:lang w:val="fr-FR"/>
        </w:rPr>
        <w:t xml:space="preserve"> police. Il a élargi l’éventail de ses services de sécurité à travers le pays et pris des mesures, dans les limites des ressources disponibles, pour améliorer les conditions carcérales</w:t>
      </w:r>
      <w:r w:rsidR="00CE0C52" w:rsidRPr="00F030DC">
        <w:rPr>
          <w:lang w:val="fr-FR"/>
        </w:rPr>
        <w:t xml:space="preserve">. </w:t>
      </w:r>
      <w:r w:rsidRPr="00F030DC">
        <w:rPr>
          <w:lang w:val="fr-FR"/>
        </w:rPr>
        <w:t xml:space="preserve">Les détenus sont autorisés à poursuivre des études, y compris </w:t>
      </w:r>
      <w:r w:rsidR="00125713">
        <w:rPr>
          <w:lang w:val="fr-FR"/>
        </w:rPr>
        <w:t>au</w:t>
      </w:r>
      <w:r w:rsidRPr="00F030DC">
        <w:rPr>
          <w:lang w:val="fr-FR"/>
        </w:rPr>
        <w:t xml:space="preserve"> niveau supérieur, dans l’enseignement public</w:t>
      </w:r>
      <w:r w:rsidR="00D73CA1">
        <w:rPr>
          <w:lang w:val="fr-FR"/>
        </w:rPr>
        <w:t>;</w:t>
      </w:r>
      <w:r w:rsidR="00125713">
        <w:rPr>
          <w:lang w:val="fr-FR"/>
        </w:rPr>
        <w:t xml:space="preserve"> </w:t>
      </w:r>
      <w:r w:rsidRPr="00F030DC">
        <w:rPr>
          <w:lang w:val="fr-FR"/>
        </w:rPr>
        <w:t xml:space="preserve">dans certains gouvernorats, des centres spéciaux de formation professionnelle </w:t>
      </w:r>
      <w:r w:rsidR="00125713">
        <w:rPr>
          <w:lang w:val="fr-FR"/>
        </w:rPr>
        <w:t xml:space="preserve">admettent </w:t>
      </w:r>
      <w:r w:rsidR="00125713" w:rsidRPr="00F030DC">
        <w:rPr>
          <w:lang w:val="fr-FR"/>
        </w:rPr>
        <w:t xml:space="preserve">les </w:t>
      </w:r>
      <w:r w:rsidR="00125713">
        <w:rPr>
          <w:lang w:val="fr-FR"/>
        </w:rPr>
        <w:t>anciennes</w:t>
      </w:r>
      <w:r w:rsidR="00125713" w:rsidRPr="00F030DC">
        <w:rPr>
          <w:lang w:val="fr-FR"/>
        </w:rPr>
        <w:t xml:space="preserve"> détenues </w:t>
      </w:r>
      <w:r w:rsidRPr="00F030DC">
        <w:rPr>
          <w:lang w:val="fr-FR"/>
        </w:rPr>
        <w:t xml:space="preserve">après leur libération. Toutes les prisons </w:t>
      </w:r>
      <w:r w:rsidR="00125713">
        <w:rPr>
          <w:lang w:val="fr-FR"/>
        </w:rPr>
        <w:t>f</w:t>
      </w:r>
      <w:r w:rsidRPr="00F030DC">
        <w:rPr>
          <w:lang w:val="fr-FR"/>
        </w:rPr>
        <w:t>ont régulièrement l’objet d’</w:t>
      </w:r>
      <w:r w:rsidR="00CE0C52" w:rsidRPr="00F030DC">
        <w:rPr>
          <w:lang w:val="fr-FR"/>
        </w:rPr>
        <w:t xml:space="preserve">inspections </w:t>
      </w:r>
      <w:r w:rsidRPr="00F030DC">
        <w:rPr>
          <w:lang w:val="fr-FR"/>
        </w:rPr>
        <w:t xml:space="preserve">inopinées de représentants du </w:t>
      </w:r>
      <w:r w:rsidR="001A1A7E">
        <w:rPr>
          <w:lang w:val="fr-FR"/>
        </w:rPr>
        <w:t>m</w:t>
      </w:r>
      <w:r w:rsidRPr="00F030DC">
        <w:rPr>
          <w:lang w:val="fr-FR"/>
        </w:rPr>
        <w:t xml:space="preserve">inistère public et </w:t>
      </w:r>
      <w:r w:rsidR="00125713">
        <w:rPr>
          <w:lang w:val="fr-FR"/>
        </w:rPr>
        <w:t xml:space="preserve">de </w:t>
      </w:r>
      <w:r w:rsidRPr="00F030DC">
        <w:rPr>
          <w:lang w:val="fr-FR"/>
        </w:rPr>
        <w:t xml:space="preserve">la Haute </w:t>
      </w:r>
      <w:r w:rsidR="00125713">
        <w:rPr>
          <w:lang w:val="fr-FR"/>
        </w:rPr>
        <w:t>C</w:t>
      </w:r>
      <w:r w:rsidRPr="00F030DC">
        <w:rPr>
          <w:lang w:val="fr-FR"/>
        </w:rPr>
        <w:t>ommission des prisons</w:t>
      </w:r>
      <w:r w:rsidR="00CE0C52"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Taissir</w:t>
      </w:r>
      <w:r w:rsidRPr="00F030DC">
        <w:rPr>
          <w:lang w:val="fr-FR"/>
        </w:rPr>
        <w:t xml:space="preserve"> (</w:t>
      </w:r>
      <w:r w:rsidR="00C678CE" w:rsidRPr="00F030DC">
        <w:rPr>
          <w:lang w:val="fr-FR"/>
        </w:rPr>
        <w:t>Yémen</w:t>
      </w:r>
      <w:r w:rsidRPr="00F030DC">
        <w:rPr>
          <w:lang w:val="fr-FR"/>
        </w:rPr>
        <w:t xml:space="preserve">) </w:t>
      </w:r>
      <w:r w:rsidR="00C1011B" w:rsidRPr="00F030DC">
        <w:rPr>
          <w:lang w:val="fr-FR"/>
        </w:rPr>
        <w:t xml:space="preserve">précise que le Ministère des droits de l’homme a présenté, trois mois </w:t>
      </w:r>
      <w:r w:rsidR="00125713">
        <w:rPr>
          <w:lang w:val="fr-FR"/>
        </w:rPr>
        <w:t>plus tôt</w:t>
      </w:r>
      <w:r w:rsidR="00C1011B" w:rsidRPr="00F030DC">
        <w:rPr>
          <w:lang w:val="fr-FR"/>
        </w:rPr>
        <w:t xml:space="preserve">, un amendement au Code pénal qui contient une définition de la </w:t>
      </w:r>
      <w:r w:rsidR="00C678CE" w:rsidRPr="00F030DC">
        <w:rPr>
          <w:lang w:val="fr-FR"/>
        </w:rPr>
        <w:t>discrimination raciale</w:t>
      </w:r>
      <w:r w:rsidRPr="00F030DC">
        <w:rPr>
          <w:lang w:val="fr-FR"/>
        </w:rPr>
        <w:t xml:space="preserve"> </w:t>
      </w:r>
      <w:r w:rsidR="00C1011B" w:rsidRPr="00F030DC">
        <w:rPr>
          <w:lang w:val="fr-FR"/>
        </w:rPr>
        <w:t xml:space="preserve">identique à celle donnée par la </w:t>
      </w:r>
      <w:r w:rsidRPr="00F030DC">
        <w:rPr>
          <w:lang w:val="fr-FR"/>
        </w:rPr>
        <w:t xml:space="preserve">Convention. </w:t>
      </w:r>
      <w:r w:rsidR="00125713">
        <w:rPr>
          <w:lang w:val="fr-FR"/>
        </w:rPr>
        <w:t>A</w:t>
      </w:r>
      <w:r w:rsidR="00C1011B" w:rsidRPr="00F030DC">
        <w:rPr>
          <w:lang w:val="fr-FR"/>
        </w:rPr>
        <w:t xml:space="preserve">pprouvé par le Conseil des ministres, </w:t>
      </w:r>
      <w:r w:rsidR="00125713">
        <w:rPr>
          <w:lang w:val="fr-FR"/>
        </w:rPr>
        <w:t xml:space="preserve">il </w:t>
      </w:r>
      <w:r w:rsidR="00C1011B" w:rsidRPr="00F030DC">
        <w:rPr>
          <w:lang w:val="fr-FR"/>
        </w:rPr>
        <w:t>a été présenté au Parlement</w:t>
      </w:r>
      <w:r w:rsidR="00D73CA1">
        <w:rPr>
          <w:lang w:val="fr-FR"/>
        </w:rPr>
        <w:t>;</w:t>
      </w:r>
      <w:r w:rsidR="00C1011B" w:rsidRPr="00F030DC">
        <w:rPr>
          <w:lang w:val="fr-FR"/>
        </w:rPr>
        <w:t xml:space="preserve"> il sera adopté et </w:t>
      </w:r>
      <w:r w:rsidR="00125713">
        <w:rPr>
          <w:lang w:val="fr-FR"/>
        </w:rPr>
        <w:t>entrera en vigueur</w:t>
      </w:r>
      <w:r w:rsidR="00C1011B" w:rsidRPr="00F030DC">
        <w:rPr>
          <w:lang w:val="fr-FR"/>
        </w:rPr>
        <w:t xml:space="preserve"> dans un mois au plus tard</w:t>
      </w:r>
      <w:r w:rsidR="00274BC7" w:rsidRPr="00F030DC">
        <w:rPr>
          <w:lang w:val="fr-FR"/>
        </w:rPr>
        <w:t>.</w:t>
      </w:r>
    </w:p>
    <w:p w:rsidR="00CE0C52" w:rsidRPr="00F030DC" w:rsidRDefault="00C1011B" w:rsidP="00D73CA1">
      <w:pPr>
        <w:pStyle w:val="ParaNoG"/>
        <w:tabs>
          <w:tab w:val="clear" w:pos="1360"/>
        </w:tabs>
        <w:ind w:left="1134"/>
        <w:rPr>
          <w:lang w:val="fr-FR"/>
        </w:rPr>
      </w:pPr>
      <w:r w:rsidRPr="00F030DC">
        <w:rPr>
          <w:lang w:val="fr-FR"/>
        </w:rPr>
        <w:t xml:space="preserve">En ce qui concerne la création d’une institution nationale des droits de l’homme fondée sur les Principes de </w:t>
      </w:r>
      <w:r w:rsidR="00CE0C52" w:rsidRPr="00F030DC">
        <w:rPr>
          <w:lang w:val="fr-FR"/>
        </w:rPr>
        <w:t xml:space="preserve">Paris, </w:t>
      </w:r>
      <w:r w:rsidRPr="00F030DC">
        <w:rPr>
          <w:lang w:val="fr-FR"/>
        </w:rPr>
        <w:t xml:space="preserve">le Premier Ministre, à la suite d’échanges de vues avec un représentant de l’Union européenne </w:t>
      </w:r>
      <w:r w:rsidR="008B06D8" w:rsidRPr="00F030DC">
        <w:rPr>
          <w:lang w:val="fr-FR"/>
        </w:rPr>
        <w:t>(</w:t>
      </w:r>
      <w:r w:rsidRPr="00F030DC">
        <w:rPr>
          <w:lang w:val="fr-FR"/>
        </w:rPr>
        <w:t>UE</w:t>
      </w:r>
      <w:r w:rsidR="008B06D8" w:rsidRPr="00F030DC">
        <w:rPr>
          <w:lang w:val="fr-FR"/>
        </w:rPr>
        <w:t>)</w:t>
      </w:r>
      <w:r w:rsidR="00CE0C52" w:rsidRPr="00F030DC">
        <w:rPr>
          <w:lang w:val="fr-FR"/>
        </w:rPr>
        <w:t xml:space="preserve">, </w:t>
      </w:r>
      <w:r w:rsidR="00CF0343" w:rsidRPr="00F030DC">
        <w:rPr>
          <w:lang w:val="fr-FR"/>
        </w:rPr>
        <w:t xml:space="preserve">a décidé </w:t>
      </w:r>
      <w:r w:rsidRPr="00F030DC">
        <w:rPr>
          <w:lang w:val="fr-FR"/>
        </w:rPr>
        <w:t xml:space="preserve">de </w:t>
      </w:r>
      <w:r w:rsidR="00CD5A46">
        <w:rPr>
          <w:lang w:val="fr-FR"/>
        </w:rPr>
        <w:t>mettre en place</w:t>
      </w:r>
      <w:r w:rsidRPr="00F030DC">
        <w:rPr>
          <w:lang w:val="fr-FR"/>
        </w:rPr>
        <w:t xml:space="preserve"> un comité national</w:t>
      </w:r>
      <w:r w:rsidR="0065469D">
        <w:rPr>
          <w:lang w:val="fr-FR"/>
        </w:rPr>
        <w:t xml:space="preserve"> </w:t>
      </w:r>
      <w:r w:rsidRPr="00F030DC">
        <w:rPr>
          <w:lang w:val="fr-FR"/>
        </w:rPr>
        <w:t>représent</w:t>
      </w:r>
      <w:r w:rsidR="00CD5A46">
        <w:rPr>
          <w:lang w:val="fr-FR"/>
        </w:rPr>
        <w:t>atif d</w:t>
      </w:r>
      <w:r w:rsidRPr="00F030DC">
        <w:rPr>
          <w:lang w:val="fr-FR"/>
        </w:rPr>
        <w:t xml:space="preserve">es administrations et </w:t>
      </w:r>
      <w:r w:rsidR="00CD5A46">
        <w:rPr>
          <w:lang w:val="fr-FR"/>
        </w:rPr>
        <w:t>d</w:t>
      </w:r>
      <w:r w:rsidRPr="00F030DC">
        <w:rPr>
          <w:lang w:val="fr-FR"/>
        </w:rPr>
        <w:t xml:space="preserve">es organisations de la </w:t>
      </w:r>
      <w:r w:rsidR="00630932" w:rsidRPr="00F030DC">
        <w:rPr>
          <w:lang w:val="fr-FR"/>
        </w:rPr>
        <w:t>société civile</w:t>
      </w:r>
      <w:r w:rsidR="00CE0C52" w:rsidRPr="00F030DC">
        <w:rPr>
          <w:lang w:val="fr-FR"/>
        </w:rPr>
        <w:t xml:space="preserve"> </w:t>
      </w:r>
      <w:r w:rsidRPr="00F030DC">
        <w:rPr>
          <w:lang w:val="fr-FR"/>
        </w:rPr>
        <w:t>compétentes</w:t>
      </w:r>
      <w:r w:rsidR="00CD5A46">
        <w:rPr>
          <w:lang w:val="fr-FR"/>
        </w:rPr>
        <w:t>,</w:t>
      </w:r>
      <w:r w:rsidRPr="00F030DC">
        <w:rPr>
          <w:lang w:val="fr-FR"/>
        </w:rPr>
        <w:t xml:space="preserve"> chargé d’étudier un projet à cette fin. Le </w:t>
      </w:r>
      <w:r w:rsidR="00CF0343">
        <w:rPr>
          <w:lang w:val="fr-FR"/>
        </w:rPr>
        <w:t>c</w:t>
      </w:r>
      <w:r w:rsidRPr="00F030DC">
        <w:rPr>
          <w:lang w:val="fr-FR"/>
        </w:rPr>
        <w:t>omité procède encore à des consultations avec l’UE</w:t>
      </w:r>
      <w:r w:rsidR="00D73CA1">
        <w:rPr>
          <w:lang w:val="fr-FR"/>
        </w:rPr>
        <w:t>;</w:t>
      </w:r>
      <w:r w:rsidRPr="00F030DC">
        <w:rPr>
          <w:lang w:val="fr-FR"/>
        </w:rPr>
        <w:t xml:space="preserve"> il présentera sous peu ses recommandations au Premier Ministre</w:t>
      </w:r>
      <w:r w:rsidR="00CE0C52" w:rsidRPr="00F030DC">
        <w:rPr>
          <w:lang w:val="fr-FR"/>
        </w:rPr>
        <w:t>.</w:t>
      </w:r>
    </w:p>
    <w:p w:rsidR="00CE0C52" w:rsidRPr="00D43B41" w:rsidRDefault="00C1011B" w:rsidP="00D73CA1">
      <w:pPr>
        <w:pStyle w:val="ParaNoG"/>
        <w:tabs>
          <w:tab w:val="clear" w:pos="1360"/>
        </w:tabs>
        <w:ind w:left="1134"/>
        <w:rPr>
          <w:lang w:val="fr-FR"/>
        </w:rPr>
      </w:pPr>
      <w:r w:rsidRPr="00D43B41">
        <w:rPr>
          <w:lang w:val="fr-FR"/>
        </w:rPr>
        <w:t>Le Ministère des droits de l’homme n’a reçu aucune plainte d’</w:t>
      </w:r>
      <w:r w:rsidR="00D43B41">
        <w:rPr>
          <w:lang w:val="fr-FR"/>
        </w:rPr>
        <w:t>u</w:t>
      </w:r>
      <w:r w:rsidRPr="00D43B41">
        <w:rPr>
          <w:lang w:val="fr-FR"/>
        </w:rPr>
        <w:t xml:space="preserve">ne personne physique ou morale concernant une forme quelconque de </w:t>
      </w:r>
      <w:r w:rsidR="00C678CE" w:rsidRPr="00D43B41">
        <w:rPr>
          <w:lang w:val="fr-FR"/>
        </w:rPr>
        <w:t>discrimination raciale</w:t>
      </w:r>
      <w:r w:rsidR="00CE0C52" w:rsidRPr="00D43B41">
        <w:rPr>
          <w:lang w:val="fr-FR"/>
        </w:rPr>
        <w:t xml:space="preserve">. </w:t>
      </w:r>
      <w:r w:rsidRPr="00D43B41">
        <w:rPr>
          <w:lang w:val="fr-FR"/>
        </w:rPr>
        <w:t xml:space="preserve">Si le Ministère devait recevoir une réclamation de ce genre, il prendrait les mesures </w:t>
      </w:r>
      <w:r w:rsidR="00D43B41">
        <w:rPr>
          <w:lang w:val="fr-FR"/>
        </w:rPr>
        <w:t>requis</w:t>
      </w:r>
      <w:r w:rsidRPr="00D43B41">
        <w:rPr>
          <w:lang w:val="fr-FR"/>
        </w:rPr>
        <w:t>es pour que les auteurs soient traduits en justice</w:t>
      </w:r>
      <w:r w:rsidR="00CE0C52" w:rsidRPr="00D43B41">
        <w:rPr>
          <w:lang w:val="fr-FR"/>
        </w:rPr>
        <w:t>.</w:t>
      </w:r>
    </w:p>
    <w:p w:rsidR="00CE0C52" w:rsidRPr="00F030DC" w:rsidRDefault="00D43B41" w:rsidP="00D73CA1">
      <w:pPr>
        <w:pStyle w:val="ParaNoG"/>
        <w:tabs>
          <w:tab w:val="clear" w:pos="1360"/>
        </w:tabs>
        <w:ind w:left="1134"/>
        <w:rPr>
          <w:lang w:val="fr-FR"/>
        </w:rPr>
      </w:pPr>
      <w:r>
        <w:rPr>
          <w:lang w:val="fr-FR"/>
        </w:rPr>
        <w:t>S’agissant</w:t>
      </w:r>
      <w:r w:rsidR="00C1011B" w:rsidRPr="00D43B41">
        <w:rPr>
          <w:lang w:val="fr-FR"/>
        </w:rPr>
        <w:t xml:space="preserve"> de l’action gouvernementale en faveur des personnes déplacées</w:t>
      </w:r>
      <w:r>
        <w:rPr>
          <w:lang w:val="fr-FR"/>
        </w:rPr>
        <w:t>,</w:t>
      </w:r>
      <w:r w:rsidR="00C1011B" w:rsidRPr="00D43B41">
        <w:rPr>
          <w:lang w:val="fr-FR"/>
        </w:rPr>
        <w:t xml:space="preserve"> en particulier à la suite de la guerre de </w:t>
      </w:r>
      <w:r w:rsidR="00CE0C52" w:rsidRPr="00D43B41">
        <w:rPr>
          <w:lang w:val="fr-FR"/>
        </w:rPr>
        <w:t>Sa</w:t>
      </w:r>
      <w:r w:rsidR="00C1011B" w:rsidRPr="00D43B41">
        <w:rPr>
          <w:lang w:val="fr-FR"/>
        </w:rPr>
        <w:t>a</w:t>
      </w:r>
      <w:r w:rsidR="00CE0C52" w:rsidRPr="00D43B41">
        <w:rPr>
          <w:lang w:val="fr-FR"/>
        </w:rPr>
        <w:t xml:space="preserve">da, </w:t>
      </w:r>
      <w:r w:rsidR="00C1011B" w:rsidRPr="00D43B41">
        <w:rPr>
          <w:lang w:val="fr-FR"/>
        </w:rPr>
        <w:t xml:space="preserve">le Président a déjà alloué quelque </w:t>
      </w:r>
      <w:r w:rsidR="00CE0C52" w:rsidRPr="00D43B41">
        <w:rPr>
          <w:lang w:val="fr-FR"/>
        </w:rPr>
        <w:t xml:space="preserve">20 </w:t>
      </w:r>
      <w:r w:rsidR="00C1011B" w:rsidRPr="00D43B41">
        <w:rPr>
          <w:lang w:val="fr-FR"/>
        </w:rPr>
        <w:t>milliards de rials yéménites</w:t>
      </w:r>
      <w:r w:rsidR="00C1011B" w:rsidRPr="00F030DC">
        <w:rPr>
          <w:lang w:val="fr-FR"/>
        </w:rPr>
        <w:t xml:space="preserve"> pour la reconstruction des habitations et autres </w:t>
      </w:r>
      <w:r>
        <w:rPr>
          <w:lang w:val="fr-FR"/>
        </w:rPr>
        <w:t>bâtiment</w:t>
      </w:r>
      <w:r w:rsidR="00C1011B" w:rsidRPr="00F030DC">
        <w:rPr>
          <w:lang w:val="fr-FR"/>
        </w:rPr>
        <w:t>s qui ont été détruits</w:t>
      </w:r>
      <w:r w:rsidR="00CE0C52" w:rsidRPr="00F030DC">
        <w:rPr>
          <w:lang w:val="fr-FR"/>
        </w:rPr>
        <w:t xml:space="preserve">. </w:t>
      </w:r>
      <w:r w:rsidR="00C1011B" w:rsidRPr="00F030DC">
        <w:rPr>
          <w:lang w:val="fr-FR"/>
        </w:rPr>
        <w:t xml:space="preserve">Le Ministre des droits de l’homme, les membres de la </w:t>
      </w:r>
      <w:r>
        <w:rPr>
          <w:lang w:val="fr-FR"/>
        </w:rPr>
        <w:t>c</w:t>
      </w:r>
      <w:r w:rsidR="00C1011B" w:rsidRPr="00F030DC">
        <w:rPr>
          <w:lang w:val="fr-FR"/>
        </w:rPr>
        <w:t xml:space="preserve">ommission nationale chargée des questions relatives aux personnes déplacées et des représentants du Programme des Nations Unies pour le développement ont visité les </w:t>
      </w:r>
      <w:r w:rsidR="00CE0C52" w:rsidRPr="00F030DC">
        <w:rPr>
          <w:lang w:val="fr-FR"/>
        </w:rPr>
        <w:t xml:space="preserve">camps </w:t>
      </w:r>
      <w:r>
        <w:rPr>
          <w:lang w:val="fr-FR"/>
        </w:rPr>
        <w:t>situé</w:t>
      </w:r>
      <w:r w:rsidR="00C1011B" w:rsidRPr="00F030DC">
        <w:rPr>
          <w:lang w:val="fr-FR"/>
        </w:rPr>
        <w:t xml:space="preserve">s dans un certain nombre de gouvernorats </w:t>
      </w:r>
      <w:r>
        <w:rPr>
          <w:lang w:val="fr-FR"/>
        </w:rPr>
        <w:t>afin d’</w:t>
      </w:r>
      <w:r w:rsidR="00C1011B" w:rsidRPr="00F030DC">
        <w:rPr>
          <w:lang w:val="fr-FR"/>
        </w:rPr>
        <w:t xml:space="preserve">évaluer les besoins essentiels des personnes déplacées. </w:t>
      </w:r>
      <w:r>
        <w:rPr>
          <w:lang w:val="fr-FR"/>
        </w:rPr>
        <w:t>L</w:t>
      </w:r>
      <w:r w:rsidR="00C1011B" w:rsidRPr="00F030DC">
        <w:rPr>
          <w:lang w:val="fr-FR"/>
        </w:rPr>
        <w:t xml:space="preserve">e </w:t>
      </w:r>
      <w:r w:rsidR="00C678CE" w:rsidRPr="00F030DC">
        <w:rPr>
          <w:lang w:val="fr-FR"/>
        </w:rPr>
        <w:t>Gouvernement</w:t>
      </w:r>
      <w:r w:rsidR="00CE0C52" w:rsidRPr="00F030DC">
        <w:rPr>
          <w:lang w:val="fr-FR"/>
        </w:rPr>
        <w:t xml:space="preserve"> </w:t>
      </w:r>
      <w:r w:rsidR="00C1011B" w:rsidRPr="00F030DC">
        <w:rPr>
          <w:lang w:val="fr-FR"/>
        </w:rPr>
        <w:t>a également coopéré avec le Comité international de la Croix</w:t>
      </w:r>
      <w:r>
        <w:rPr>
          <w:lang w:val="fr-FR"/>
        </w:rPr>
        <w:t>-R</w:t>
      </w:r>
      <w:r w:rsidR="00C1011B" w:rsidRPr="00F030DC">
        <w:rPr>
          <w:lang w:val="fr-FR"/>
        </w:rPr>
        <w:t xml:space="preserve">ouge, la Société yéménite du Croissant-Rouge et un certain nombre d’organisations de la </w:t>
      </w:r>
      <w:r w:rsidR="00630932" w:rsidRPr="00F030DC">
        <w:rPr>
          <w:lang w:val="fr-FR"/>
        </w:rPr>
        <w:t>société civile</w:t>
      </w:r>
      <w:r w:rsidR="00CE0C52" w:rsidRPr="00F030DC">
        <w:rPr>
          <w:lang w:val="fr-FR"/>
        </w:rPr>
        <w:t xml:space="preserve"> </w:t>
      </w:r>
      <w:r w:rsidR="00C1011B" w:rsidRPr="00F030DC">
        <w:rPr>
          <w:lang w:val="fr-FR"/>
        </w:rPr>
        <w:t>pour distribuer l’aide aussi rapidement que possible</w:t>
      </w:r>
      <w:r w:rsidR="00CE0C52" w:rsidRPr="00F030DC">
        <w:rPr>
          <w:lang w:val="fr-FR"/>
        </w:rPr>
        <w:t xml:space="preserve">. </w:t>
      </w:r>
      <w:r w:rsidR="00C1011B" w:rsidRPr="00F030DC">
        <w:rPr>
          <w:lang w:val="fr-FR"/>
        </w:rPr>
        <w:t xml:space="preserve">Un programme de formation a été mis au point avec le Haut </w:t>
      </w:r>
      <w:r>
        <w:rPr>
          <w:lang w:val="fr-FR"/>
        </w:rPr>
        <w:t>C</w:t>
      </w:r>
      <w:r w:rsidR="00C1011B" w:rsidRPr="00F030DC">
        <w:rPr>
          <w:lang w:val="fr-FR"/>
        </w:rPr>
        <w:t xml:space="preserve">onseil pour la mère et l’enfant </w:t>
      </w:r>
      <w:r>
        <w:rPr>
          <w:lang w:val="fr-FR"/>
        </w:rPr>
        <w:t>en vue de la prise en charge d</w:t>
      </w:r>
      <w:r w:rsidR="00C1011B" w:rsidRPr="00F030DC">
        <w:rPr>
          <w:lang w:val="fr-FR"/>
        </w:rPr>
        <w:t>es enfants qui ont subi de</w:t>
      </w:r>
      <w:r w:rsidR="005B3FDD">
        <w:rPr>
          <w:lang w:val="fr-FR"/>
        </w:rPr>
        <w:t>s</w:t>
      </w:r>
      <w:r w:rsidR="00C1011B" w:rsidRPr="00F030DC">
        <w:rPr>
          <w:lang w:val="fr-FR"/>
        </w:rPr>
        <w:t xml:space="preserve"> traumatismes </w:t>
      </w:r>
      <w:r w:rsidR="008713E4" w:rsidRPr="00F030DC">
        <w:rPr>
          <w:lang w:val="fr-FR"/>
        </w:rPr>
        <w:t>psychologiques</w:t>
      </w:r>
      <w:r w:rsidR="00C1011B" w:rsidRPr="00F030DC">
        <w:rPr>
          <w:lang w:val="fr-FR"/>
        </w:rPr>
        <w:t xml:space="preserve"> pendant le conflit armé. Une permanence téléphonique a également été créé</w:t>
      </w:r>
      <w:r w:rsidR="008713E4" w:rsidRPr="00F030DC">
        <w:rPr>
          <w:lang w:val="fr-FR"/>
        </w:rPr>
        <w:t>e</w:t>
      </w:r>
      <w:r w:rsidR="00C1011B" w:rsidRPr="00F030DC">
        <w:rPr>
          <w:lang w:val="fr-FR"/>
        </w:rPr>
        <w:t xml:space="preserve"> à l’intention des personnes déplacées ayant besoin d’aide</w:t>
      </w:r>
      <w:r w:rsidR="00CE0C52" w:rsidRPr="00F030DC">
        <w:rPr>
          <w:lang w:val="fr-FR"/>
        </w:rPr>
        <w:t>.</w:t>
      </w:r>
    </w:p>
    <w:p w:rsidR="00CE0C52" w:rsidRPr="00F030DC" w:rsidRDefault="008713E4" w:rsidP="001A1A7E">
      <w:pPr>
        <w:pStyle w:val="ParaNoG"/>
        <w:tabs>
          <w:tab w:val="clear" w:pos="1360"/>
        </w:tabs>
        <w:ind w:left="1134"/>
        <w:rPr>
          <w:lang w:val="fr-FR"/>
        </w:rPr>
      </w:pPr>
      <w:r w:rsidRPr="00F030DC">
        <w:rPr>
          <w:lang w:val="fr-FR"/>
        </w:rPr>
        <w:t xml:space="preserve">Le bilan du </w:t>
      </w:r>
      <w:r w:rsidR="00C678CE" w:rsidRPr="00F030DC">
        <w:rPr>
          <w:lang w:val="fr-FR"/>
        </w:rPr>
        <w:t>Yémen</w:t>
      </w:r>
      <w:r w:rsidR="00CE0C52" w:rsidRPr="00F030DC">
        <w:rPr>
          <w:lang w:val="fr-FR"/>
        </w:rPr>
        <w:t xml:space="preserve"> </w:t>
      </w:r>
      <w:r w:rsidRPr="00F030DC">
        <w:rPr>
          <w:lang w:val="fr-FR"/>
        </w:rPr>
        <w:t xml:space="preserve">dans le domaine de la protection de la liberté religieuse est remarquable. </w:t>
      </w:r>
      <w:r w:rsidR="00F213CE">
        <w:rPr>
          <w:lang w:val="fr-FR"/>
        </w:rPr>
        <w:t>A</w:t>
      </w:r>
      <w:r w:rsidRPr="00F030DC">
        <w:rPr>
          <w:lang w:val="fr-FR"/>
        </w:rPr>
        <w:t>insi</w:t>
      </w:r>
      <w:r w:rsidR="00F213CE">
        <w:rPr>
          <w:lang w:val="fr-FR"/>
        </w:rPr>
        <w:t xml:space="preserve">, </w:t>
      </w:r>
      <w:r w:rsidRPr="00F030DC">
        <w:rPr>
          <w:lang w:val="fr-FR"/>
        </w:rPr>
        <w:t xml:space="preserve">un certain nombre de </w:t>
      </w:r>
      <w:r w:rsidR="00F213CE">
        <w:rPr>
          <w:lang w:val="fr-FR"/>
        </w:rPr>
        <w:t>B</w:t>
      </w:r>
      <w:r w:rsidR="00E95A82" w:rsidRPr="00F030DC">
        <w:rPr>
          <w:lang w:val="fr-FR"/>
        </w:rPr>
        <w:t xml:space="preserve">ahaïs </w:t>
      </w:r>
      <w:r w:rsidRPr="00F030DC">
        <w:rPr>
          <w:lang w:val="fr-FR"/>
        </w:rPr>
        <w:t xml:space="preserve">yéménites et iraniens </w:t>
      </w:r>
      <w:r w:rsidR="00536BBD">
        <w:rPr>
          <w:lang w:val="fr-FR"/>
        </w:rPr>
        <w:t xml:space="preserve">y </w:t>
      </w:r>
      <w:r w:rsidRPr="00F030DC">
        <w:rPr>
          <w:lang w:val="fr-FR"/>
        </w:rPr>
        <w:t xml:space="preserve">pratiquent tout à fait librement leur religion depuis </w:t>
      </w:r>
      <w:r w:rsidR="001A1A7E">
        <w:rPr>
          <w:lang w:val="fr-FR"/>
        </w:rPr>
        <w:t>cinquante</w:t>
      </w:r>
      <w:r w:rsidR="00CE0C52" w:rsidRPr="00F030DC">
        <w:rPr>
          <w:lang w:val="fr-FR"/>
        </w:rPr>
        <w:t xml:space="preserve"> </w:t>
      </w:r>
      <w:r w:rsidRPr="00F030DC">
        <w:rPr>
          <w:lang w:val="fr-FR"/>
        </w:rPr>
        <w:t>ans au moins</w:t>
      </w:r>
      <w:r w:rsidR="00CE0C52" w:rsidRPr="00F030DC">
        <w:rPr>
          <w:lang w:val="fr-FR"/>
        </w:rPr>
        <w:t xml:space="preserve">. </w:t>
      </w:r>
      <w:r w:rsidRPr="00F030DC">
        <w:rPr>
          <w:lang w:val="fr-FR"/>
        </w:rPr>
        <w:t xml:space="preserve">Un problème a surgi l’année dernière </w:t>
      </w:r>
      <w:r w:rsidR="00F213CE">
        <w:rPr>
          <w:lang w:val="fr-FR"/>
        </w:rPr>
        <w:t>par</w:t>
      </w:r>
      <w:r w:rsidRPr="00F030DC">
        <w:rPr>
          <w:lang w:val="fr-FR"/>
        </w:rPr>
        <w:t xml:space="preserve"> suite de certains malentendus, mais il a été résolu rapidement et efficacement avec l’aide du Ministère des droits de l’homme</w:t>
      </w:r>
      <w:r w:rsidR="00CE0C52" w:rsidRPr="00F030DC">
        <w:rPr>
          <w:lang w:val="fr-FR"/>
        </w:rPr>
        <w:t xml:space="preserve">. </w:t>
      </w:r>
      <w:r w:rsidRPr="00F030DC">
        <w:rPr>
          <w:lang w:val="fr-FR"/>
        </w:rPr>
        <w:t>Le pays ne compte qu</w:t>
      </w:r>
      <w:r w:rsidR="00D322F6">
        <w:rPr>
          <w:lang w:val="fr-FR"/>
        </w:rPr>
        <w:t>e quelque</w:t>
      </w:r>
      <w:r w:rsidRPr="00F030DC">
        <w:rPr>
          <w:lang w:val="fr-FR"/>
        </w:rPr>
        <w:t xml:space="preserve"> </w:t>
      </w:r>
      <w:r w:rsidR="00CE0C52" w:rsidRPr="00F030DC">
        <w:rPr>
          <w:lang w:val="fr-FR"/>
        </w:rPr>
        <w:t xml:space="preserve">300 </w:t>
      </w:r>
      <w:r w:rsidR="00F213CE">
        <w:rPr>
          <w:lang w:val="fr-FR"/>
        </w:rPr>
        <w:t>J</w:t>
      </w:r>
      <w:r w:rsidRPr="00F030DC">
        <w:rPr>
          <w:lang w:val="fr-FR"/>
        </w:rPr>
        <w:t xml:space="preserve">uifs yéménites, qui jouissent des mêmes droits constitutionnels et légaux que leurs concitoyens </w:t>
      </w:r>
      <w:r w:rsidR="00F213CE">
        <w:rPr>
          <w:lang w:val="fr-FR"/>
        </w:rPr>
        <w:t>m</w:t>
      </w:r>
      <w:r w:rsidRPr="00F030DC">
        <w:rPr>
          <w:lang w:val="fr-FR"/>
        </w:rPr>
        <w:t>usulmans</w:t>
      </w:r>
      <w:r w:rsidR="00CE0C52" w:rsidRPr="00F030DC">
        <w:rPr>
          <w:lang w:val="fr-FR"/>
        </w:rPr>
        <w:t xml:space="preserve">. </w:t>
      </w:r>
      <w:r w:rsidRPr="00F030DC">
        <w:rPr>
          <w:lang w:val="fr-FR"/>
        </w:rPr>
        <w:t xml:space="preserve">Le cas d’une femme juive yéménite qui souhaitait </w:t>
      </w:r>
      <w:r w:rsidR="005B3FDD" w:rsidRPr="00F030DC">
        <w:rPr>
          <w:lang w:val="fr-FR"/>
        </w:rPr>
        <w:t>épous</w:t>
      </w:r>
      <w:r w:rsidR="005B3FDD">
        <w:rPr>
          <w:lang w:val="fr-FR"/>
        </w:rPr>
        <w:t>er</w:t>
      </w:r>
      <w:r w:rsidR="005B3FDD" w:rsidRPr="00F030DC">
        <w:rPr>
          <w:lang w:val="fr-FR"/>
        </w:rPr>
        <w:t xml:space="preserve"> </w:t>
      </w:r>
      <w:r w:rsidRPr="00F030DC">
        <w:rPr>
          <w:lang w:val="fr-FR"/>
        </w:rPr>
        <w:t xml:space="preserve">un </w:t>
      </w:r>
      <w:r w:rsidR="001A1A7E">
        <w:rPr>
          <w:lang w:val="fr-FR"/>
        </w:rPr>
        <w:t>m</w:t>
      </w:r>
      <w:r w:rsidRPr="00F030DC">
        <w:rPr>
          <w:lang w:val="fr-FR"/>
        </w:rPr>
        <w:t xml:space="preserve">usulman a été, dernièrement, source de difficultés, mais elles ont, là encore, été </w:t>
      </w:r>
      <w:r w:rsidR="00536BBD">
        <w:rPr>
          <w:lang w:val="fr-FR"/>
        </w:rPr>
        <w:t>aplani</w:t>
      </w:r>
      <w:r w:rsidRPr="00F030DC">
        <w:rPr>
          <w:lang w:val="fr-FR"/>
        </w:rPr>
        <w:t>es grâce à l’intervention du Ministre des droits de l’homme</w:t>
      </w:r>
      <w:r w:rsidR="00CE0C52" w:rsidRPr="00F030DC">
        <w:rPr>
          <w:lang w:val="fr-FR"/>
        </w:rPr>
        <w:t xml:space="preserve">. </w:t>
      </w:r>
      <w:r w:rsidRPr="00F030DC">
        <w:rPr>
          <w:lang w:val="fr-FR"/>
        </w:rPr>
        <w:t xml:space="preserve">Un comité </w:t>
      </w:r>
      <w:r w:rsidR="00536BBD">
        <w:rPr>
          <w:lang w:val="fr-FR"/>
        </w:rPr>
        <w:t>a pu constater</w:t>
      </w:r>
      <w:r w:rsidRPr="00F030DC">
        <w:rPr>
          <w:lang w:val="fr-FR"/>
        </w:rPr>
        <w:t xml:space="preserve"> que la femme </w:t>
      </w:r>
      <w:r w:rsidR="00D322F6">
        <w:rPr>
          <w:lang w:val="fr-FR"/>
        </w:rPr>
        <w:t xml:space="preserve">avait </w:t>
      </w:r>
      <w:r w:rsidRPr="00F030DC">
        <w:rPr>
          <w:lang w:val="fr-FR"/>
        </w:rPr>
        <w:t>agi de son plein gré et sans y être forcée</w:t>
      </w:r>
      <w:r w:rsidR="00CE0C52" w:rsidRPr="00F030DC">
        <w:rPr>
          <w:lang w:val="fr-FR"/>
        </w:rPr>
        <w:t>.</w:t>
      </w:r>
    </w:p>
    <w:p w:rsidR="00CE0C52" w:rsidRPr="00F030DC" w:rsidRDefault="00CE0C52" w:rsidP="00D73CA1">
      <w:pPr>
        <w:pStyle w:val="ParaNoG"/>
        <w:tabs>
          <w:tab w:val="clear" w:pos="1360"/>
        </w:tabs>
        <w:ind w:left="1134"/>
        <w:rPr>
          <w:lang w:val="fr-FR"/>
        </w:rPr>
      </w:pPr>
      <w:r w:rsidRPr="00F030DC">
        <w:rPr>
          <w:b/>
          <w:lang w:val="fr-FR"/>
        </w:rPr>
        <w:t>M. Prosper</w:t>
      </w:r>
      <w:r w:rsidRPr="00F030DC">
        <w:rPr>
          <w:lang w:val="fr-FR"/>
        </w:rPr>
        <w:t xml:space="preserve"> (Rapporteur</w:t>
      </w:r>
      <w:r w:rsidR="008713E4" w:rsidRPr="00F030DC">
        <w:rPr>
          <w:lang w:val="fr-FR"/>
        </w:rPr>
        <w:t xml:space="preserve"> </w:t>
      </w:r>
      <w:r w:rsidR="00D322F6">
        <w:rPr>
          <w:lang w:val="fr-FR"/>
        </w:rPr>
        <w:t>pour le Yémen</w:t>
      </w:r>
      <w:r w:rsidRPr="00F030DC">
        <w:rPr>
          <w:lang w:val="fr-FR"/>
        </w:rPr>
        <w:t xml:space="preserve">) </w:t>
      </w:r>
      <w:r w:rsidR="00D322F6">
        <w:rPr>
          <w:lang w:val="fr-FR"/>
        </w:rPr>
        <w:t xml:space="preserve">remercie </w:t>
      </w:r>
      <w:r w:rsidR="00D322F6" w:rsidRPr="00F030DC">
        <w:rPr>
          <w:lang w:val="fr-FR"/>
        </w:rPr>
        <w:t xml:space="preserve">l’État partie </w:t>
      </w:r>
      <w:r w:rsidR="008713E4" w:rsidRPr="00F030DC">
        <w:rPr>
          <w:lang w:val="fr-FR"/>
        </w:rPr>
        <w:t xml:space="preserve">du large éventail de renseignements fournis dans </w:t>
      </w:r>
      <w:r w:rsidR="00D322F6">
        <w:rPr>
          <w:lang w:val="fr-FR"/>
        </w:rPr>
        <w:t>son</w:t>
      </w:r>
      <w:r w:rsidR="00536BBD">
        <w:rPr>
          <w:lang w:val="fr-FR"/>
        </w:rPr>
        <w:t xml:space="preserve"> rapport</w:t>
      </w:r>
      <w:r w:rsidRPr="00F030DC">
        <w:rPr>
          <w:lang w:val="fr-FR"/>
        </w:rPr>
        <w:t xml:space="preserve">. </w:t>
      </w:r>
      <w:r w:rsidR="008713E4" w:rsidRPr="00F030DC">
        <w:rPr>
          <w:lang w:val="fr-FR"/>
        </w:rPr>
        <w:t xml:space="preserve">Le fait qu’une délégation de haut niveau </w:t>
      </w:r>
      <w:r w:rsidR="00786860" w:rsidRPr="00F030DC">
        <w:rPr>
          <w:lang w:val="fr-FR"/>
        </w:rPr>
        <w:t xml:space="preserve">ait décidé de </w:t>
      </w:r>
      <w:r w:rsidR="00D322F6">
        <w:rPr>
          <w:lang w:val="fr-FR"/>
        </w:rPr>
        <w:t>participer au</w:t>
      </w:r>
      <w:r w:rsidR="00786860" w:rsidRPr="00F030DC">
        <w:rPr>
          <w:lang w:val="fr-FR"/>
        </w:rPr>
        <w:t xml:space="preserve"> dialogue en cours </w:t>
      </w:r>
      <w:r w:rsidR="00D322F6">
        <w:rPr>
          <w:lang w:val="fr-FR"/>
        </w:rPr>
        <w:t>malgré l</w:t>
      </w:r>
      <w:r w:rsidR="00786860" w:rsidRPr="00F030DC">
        <w:rPr>
          <w:lang w:val="fr-FR"/>
        </w:rPr>
        <w:t xml:space="preserve">es défis que les autorités yéménites ont à relever à l’intérieur du pays est également pour le Comité une source de satisfaction. </w:t>
      </w:r>
    </w:p>
    <w:p w:rsidR="00CE0C52" w:rsidRPr="00F030DC" w:rsidRDefault="00E22FB6" w:rsidP="00D73CA1">
      <w:pPr>
        <w:pStyle w:val="ParaNoG"/>
        <w:tabs>
          <w:tab w:val="clear" w:pos="1360"/>
        </w:tabs>
        <w:ind w:left="1134"/>
        <w:rPr>
          <w:lang w:val="fr-FR"/>
        </w:rPr>
      </w:pPr>
      <w:r w:rsidRPr="00F030DC">
        <w:rPr>
          <w:lang w:val="fr-FR"/>
        </w:rPr>
        <w:t xml:space="preserve">Une vague de changements démocratiques balaie le monde arabe, y compris le </w:t>
      </w:r>
      <w:r w:rsidR="00C678CE" w:rsidRPr="00F030DC">
        <w:rPr>
          <w:lang w:val="fr-FR"/>
        </w:rPr>
        <w:t>Yémen</w:t>
      </w:r>
      <w:r w:rsidR="00CE0C52" w:rsidRPr="00F030DC">
        <w:rPr>
          <w:lang w:val="fr-FR"/>
        </w:rPr>
        <w:t xml:space="preserve">. </w:t>
      </w:r>
      <w:r w:rsidRPr="00F030DC">
        <w:rPr>
          <w:lang w:val="fr-FR"/>
        </w:rPr>
        <w:t xml:space="preserve">Des populations qui, </w:t>
      </w:r>
      <w:r w:rsidR="00D322F6">
        <w:rPr>
          <w:lang w:val="fr-FR"/>
        </w:rPr>
        <w:t>naguère</w:t>
      </w:r>
      <w:r w:rsidRPr="00F030DC">
        <w:rPr>
          <w:lang w:val="fr-FR"/>
        </w:rPr>
        <w:t xml:space="preserve">, n’avaient pas le courage d’exprimer leurs </w:t>
      </w:r>
      <w:r w:rsidR="00D322F6">
        <w:rPr>
          <w:lang w:val="fr-FR"/>
        </w:rPr>
        <w:t>revendications</w:t>
      </w:r>
      <w:r w:rsidRPr="00F030DC">
        <w:rPr>
          <w:lang w:val="fr-FR"/>
        </w:rPr>
        <w:t xml:space="preserve"> font maintenant entendre leur voix, contestant les g</w:t>
      </w:r>
      <w:r w:rsidR="00C678CE" w:rsidRPr="00F030DC">
        <w:rPr>
          <w:lang w:val="fr-FR"/>
        </w:rPr>
        <w:t>ouvernement</w:t>
      </w:r>
      <w:r w:rsidR="00CE0C52" w:rsidRPr="00F030DC">
        <w:rPr>
          <w:lang w:val="fr-FR"/>
        </w:rPr>
        <w:t xml:space="preserve">s </w:t>
      </w:r>
      <w:r w:rsidRPr="00F030DC">
        <w:rPr>
          <w:lang w:val="fr-FR"/>
        </w:rPr>
        <w:t xml:space="preserve">de leurs pays et </w:t>
      </w:r>
      <w:r w:rsidR="00D322F6">
        <w:rPr>
          <w:lang w:val="fr-FR"/>
        </w:rPr>
        <w:t>réclam</w:t>
      </w:r>
      <w:r w:rsidRPr="00F030DC">
        <w:rPr>
          <w:lang w:val="fr-FR"/>
        </w:rPr>
        <w:t xml:space="preserve">ant </w:t>
      </w:r>
      <w:r w:rsidR="00D322F6">
        <w:rPr>
          <w:lang w:val="fr-FR"/>
        </w:rPr>
        <w:t xml:space="preserve">la jouissance </w:t>
      </w:r>
      <w:r w:rsidRPr="00F030DC">
        <w:rPr>
          <w:lang w:val="fr-FR"/>
        </w:rPr>
        <w:t>de droits universellement reconnus</w:t>
      </w:r>
      <w:r w:rsidR="00CE0C52" w:rsidRPr="00F030DC">
        <w:rPr>
          <w:lang w:val="fr-FR"/>
        </w:rPr>
        <w:t xml:space="preserve">. </w:t>
      </w:r>
      <w:r w:rsidRPr="00F030DC">
        <w:rPr>
          <w:lang w:val="fr-FR"/>
        </w:rPr>
        <w:t>Des c</w:t>
      </w:r>
      <w:r w:rsidR="00CE0C52" w:rsidRPr="00F030DC">
        <w:rPr>
          <w:lang w:val="fr-FR"/>
        </w:rPr>
        <w:t xml:space="preserve">oncessions </w:t>
      </w:r>
      <w:r w:rsidRPr="00F030DC">
        <w:rPr>
          <w:lang w:val="fr-FR"/>
        </w:rPr>
        <w:t xml:space="preserve">ont été faites par les autorités yéménites, mais certains des droits consacrés par la </w:t>
      </w:r>
      <w:r w:rsidR="00CE0C52" w:rsidRPr="00F030DC">
        <w:rPr>
          <w:lang w:val="fr-FR"/>
        </w:rPr>
        <w:t xml:space="preserve">Convention </w:t>
      </w:r>
      <w:r w:rsidRPr="00F030DC">
        <w:rPr>
          <w:lang w:val="fr-FR"/>
        </w:rPr>
        <w:t xml:space="preserve">ne sont pas encore pleinement </w:t>
      </w:r>
      <w:r w:rsidR="00094D7F">
        <w:rPr>
          <w:lang w:val="fr-FR"/>
        </w:rPr>
        <w:t xml:space="preserve">mis en </w:t>
      </w:r>
      <w:r w:rsidR="00857E66">
        <w:rPr>
          <w:lang w:val="fr-FR"/>
        </w:rPr>
        <w:t>œuvre</w:t>
      </w:r>
      <w:r w:rsidR="00CE0C52" w:rsidRPr="00F030DC">
        <w:rPr>
          <w:lang w:val="fr-FR"/>
        </w:rPr>
        <w:t xml:space="preserve">. </w:t>
      </w:r>
      <w:r w:rsidRPr="00F030DC">
        <w:rPr>
          <w:lang w:val="fr-FR"/>
        </w:rPr>
        <w:t xml:space="preserve">Le rapport indique que la démocratie et les droits de l’homme sont devenus des comportements et un mode de vie au </w:t>
      </w:r>
      <w:r w:rsidR="00C678CE" w:rsidRPr="00F030DC">
        <w:rPr>
          <w:lang w:val="fr-FR"/>
        </w:rPr>
        <w:t>Yémen</w:t>
      </w:r>
      <w:r w:rsidR="00CE0C52" w:rsidRPr="00F030DC">
        <w:rPr>
          <w:lang w:val="fr-FR"/>
        </w:rPr>
        <w:t xml:space="preserve">. </w:t>
      </w:r>
      <w:r w:rsidR="00094D7F">
        <w:rPr>
          <w:lang w:val="fr-FR"/>
        </w:rPr>
        <w:t>Pourtant,</w:t>
      </w:r>
      <w:r w:rsidRPr="00F030DC">
        <w:rPr>
          <w:lang w:val="fr-FR"/>
        </w:rPr>
        <w:t xml:space="preserve"> des actes de violence commis par les forces gouvernementales</w:t>
      </w:r>
      <w:r w:rsidR="00094D7F">
        <w:rPr>
          <w:lang w:val="fr-FR"/>
        </w:rPr>
        <w:t xml:space="preserve"> </w:t>
      </w:r>
      <w:r w:rsidR="00094D7F" w:rsidRPr="00F030DC">
        <w:rPr>
          <w:lang w:val="fr-FR"/>
        </w:rPr>
        <w:t xml:space="preserve">contre </w:t>
      </w:r>
      <w:r w:rsidR="00094D7F">
        <w:rPr>
          <w:lang w:val="fr-FR"/>
        </w:rPr>
        <w:t>d</w:t>
      </w:r>
      <w:r w:rsidR="00094D7F" w:rsidRPr="00F030DC">
        <w:rPr>
          <w:lang w:val="fr-FR"/>
        </w:rPr>
        <w:t>es civils</w:t>
      </w:r>
      <w:r w:rsidRPr="00F030DC">
        <w:rPr>
          <w:lang w:val="fr-FR"/>
        </w:rPr>
        <w:t>, des violations des libertés personnelles et de</w:t>
      </w:r>
      <w:r w:rsidR="00095981">
        <w:rPr>
          <w:lang w:val="fr-FR"/>
        </w:rPr>
        <w:t>s</w:t>
      </w:r>
      <w:r w:rsidRPr="00F030DC">
        <w:rPr>
          <w:lang w:val="fr-FR"/>
        </w:rPr>
        <w:t xml:space="preserve"> cas de </w:t>
      </w:r>
      <w:r w:rsidR="00CE0C52" w:rsidRPr="00F030DC">
        <w:rPr>
          <w:lang w:val="fr-FR"/>
        </w:rPr>
        <w:t>discrimination</w:t>
      </w:r>
      <w:r w:rsidRPr="00F030DC">
        <w:rPr>
          <w:lang w:val="fr-FR"/>
        </w:rPr>
        <w:t xml:space="preserve"> ont </w:t>
      </w:r>
      <w:r w:rsidR="00094D7F">
        <w:rPr>
          <w:lang w:val="fr-FR"/>
        </w:rPr>
        <w:t xml:space="preserve">malheureusement </w:t>
      </w:r>
      <w:r w:rsidRPr="00F030DC">
        <w:rPr>
          <w:lang w:val="fr-FR"/>
        </w:rPr>
        <w:t>été signalés</w:t>
      </w:r>
      <w:r w:rsidR="00CE0C52" w:rsidRPr="00F030DC">
        <w:rPr>
          <w:lang w:val="fr-FR"/>
        </w:rPr>
        <w:t xml:space="preserve">. </w:t>
      </w:r>
      <w:r w:rsidR="001A1A7E">
        <w:rPr>
          <w:lang w:val="fr-FR"/>
        </w:rPr>
        <w:t>M. </w:t>
      </w:r>
      <w:r w:rsidRPr="00F030DC">
        <w:rPr>
          <w:lang w:val="fr-FR"/>
        </w:rPr>
        <w:t>Prosper espère que les forces de sécurité respectent la directive donnée par le Président de protéger les populations et que la possibilité sera laissée au peuple yéménite de manifester et d’exprimer ses revendications au</w:t>
      </w:r>
      <w:r w:rsidR="00094D7F">
        <w:rPr>
          <w:lang w:val="fr-FR"/>
        </w:rPr>
        <w:t>x autorités</w:t>
      </w:r>
      <w:r w:rsidR="00274BC7" w:rsidRPr="00F030DC">
        <w:rPr>
          <w:lang w:val="fr-FR"/>
        </w:rPr>
        <w:t xml:space="preserve"> </w:t>
      </w:r>
      <w:r w:rsidRPr="00F030DC">
        <w:rPr>
          <w:lang w:val="fr-FR"/>
        </w:rPr>
        <w:t xml:space="preserve">de manière pacifique et dans le respect de </w:t>
      </w:r>
      <w:r w:rsidR="00095981">
        <w:rPr>
          <w:lang w:val="fr-FR"/>
        </w:rPr>
        <w:t>l</w:t>
      </w:r>
      <w:r w:rsidRPr="00F030DC">
        <w:rPr>
          <w:lang w:val="fr-FR"/>
        </w:rPr>
        <w:t xml:space="preserve">a </w:t>
      </w:r>
      <w:r w:rsidR="00094D7F">
        <w:rPr>
          <w:lang w:val="fr-FR"/>
        </w:rPr>
        <w:t>légalité</w:t>
      </w:r>
      <w:r w:rsidR="00274BC7" w:rsidRPr="00F030DC">
        <w:rPr>
          <w:lang w:val="fr-FR"/>
        </w:rPr>
        <w:t>.</w:t>
      </w:r>
    </w:p>
    <w:p w:rsidR="00CE0C52" w:rsidRPr="00F030DC" w:rsidRDefault="00E22FB6" w:rsidP="00D73CA1">
      <w:pPr>
        <w:pStyle w:val="ParaNoG"/>
        <w:tabs>
          <w:tab w:val="clear" w:pos="1360"/>
        </w:tabs>
        <w:ind w:left="1134"/>
        <w:rPr>
          <w:lang w:val="fr-FR"/>
        </w:rPr>
      </w:pPr>
      <w:r w:rsidRPr="00F030DC">
        <w:rPr>
          <w:lang w:val="fr-FR"/>
        </w:rPr>
        <w:t>Le Comité constate avec inquiétude que</w:t>
      </w:r>
      <w:r w:rsidR="00094D7F">
        <w:rPr>
          <w:lang w:val="fr-FR"/>
        </w:rPr>
        <w:t>, bien souvent,</w:t>
      </w:r>
      <w:r w:rsidRPr="00F030DC">
        <w:rPr>
          <w:lang w:val="fr-FR"/>
        </w:rPr>
        <w:t xml:space="preserve"> lorsque des troubles se produisent dans un pays quel qu’il soit, les immigrés et les autres groupes no</w:t>
      </w:r>
      <w:r w:rsidR="00095981">
        <w:rPr>
          <w:lang w:val="fr-FR"/>
        </w:rPr>
        <w:t>n</w:t>
      </w:r>
      <w:r w:rsidRPr="00F030DC">
        <w:rPr>
          <w:lang w:val="fr-FR"/>
        </w:rPr>
        <w:t xml:space="preserve"> majoritaires sont </w:t>
      </w:r>
      <w:r w:rsidR="00C46E67">
        <w:rPr>
          <w:lang w:val="fr-FR"/>
        </w:rPr>
        <w:t>cibl</w:t>
      </w:r>
      <w:r w:rsidRPr="00F030DC">
        <w:rPr>
          <w:lang w:val="fr-FR"/>
        </w:rPr>
        <w:t>és et deviennent plus vulnérables</w:t>
      </w:r>
      <w:r w:rsidR="00CE0C52" w:rsidRPr="00F030DC">
        <w:rPr>
          <w:lang w:val="fr-FR"/>
        </w:rPr>
        <w:t xml:space="preserve">. </w:t>
      </w:r>
      <w:r w:rsidRPr="00F030DC">
        <w:rPr>
          <w:lang w:val="fr-FR"/>
        </w:rPr>
        <w:t xml:space="preserve">Le Comité ne sait pas </w:t>
      </w:r>
      <w:r w:rsidR="00C46E67">
        <w:rPr>
          <w:lang w:val="fr-FR"/>
        </w:rPr>
        <w:t>exacte</w:t>
      </w:r>
      <w:r w:rsidRPr="00F030DC">
        <w:rPr>
          <w:lang w:val="fr-FR"/>
        </w:rPr>
        <w:t xml:space="preserve">ment qui pourrait se trouver dans une telle situation de vulnérabilité au </w:t>
      </w:r>
      <w:r w:rsidR="00C678CE" w:rsidRPr="00F030DC">
        <w:rPr>
          <w:lang w:val="fr-FR"/>
        </w:rPr>
        <w:t>Yémen</w:t>
      </w:r>
      <w:r w:rsidR="00CE0C52" w:rsidRPr="00F030DC">
        <w:rPr>
          <w:lang w:val="fr-FR"/>
        </w:rPr>
        <w:t xml:space="preserve">. </w:t>
      </w:r>
      <w:r w:rsidRPr="00F030DC">
        <w:rPr>
          <w:lang w:val="fr-FR"/>
        </w:rPr>
        <w:t>Il serait utile que la délégation puisse mettre les événements en perspective</w:t>
      </w:r>
      <w:r w:rsidR="00274BC7" w:rsidRPr="00F030DC">
        <w:rPr>
          <w:lang w:val="fr-FR"/>
        </w:rPr>
        <w:t>.</w:t>
      </w:r>
    </w:p>
    <w:p w:rsidR="00CE0C52" w:rsidRPr="00F030DC" w:rsidRDefault="00E22FB6" w:rsidP="00D73CA1">
      <w:pPr>
        <w:pStyle w:val="ParaNoG"/>
        <w:tabs>
          <w:tab w:val="clear" w:pos="1360"/>
        </w:tabs>
        <w:ind w:left="1134"/>
        <w:rPr>
          <w:lang w:val="fr-FR"/>
        </w:rPr>
      </w:pPr>
      <w:r w:rsidRPr="00F030DC">
        <w:rPr>
          <w:lang w:val="fr-FR"/>
        </w:rPr>
        <w:t xml:space="preserve">Le </w:t>
      </w:r>
      <w:r w:rsidR="00C678CE" w:rsidRPr="00F030DC">
        <w:rPr>
          <w:lang w:val="fr-FR"/>
        </w:rPr>
        <w:t>Yémen</w:t>
      </w:r>
      <w:r w:rsidR="00CE0C52" w:rsidRPr="00F030DC">
        <w:rPr>
          <w:lang w:val="fr-FR"/>
        </w:rPr>
        <w:t xml:space="preserve"> </w:t>
      </w:r>
      <w:r w:rsidR="00CF37F3" w:rsidRPr="00F030DC">
        <w:rPr>
          <w:lang w:val="fr-FR"/>
        </w:rPr>
        <w:t xml:space="preserve">est un pays à l’histoire complexe. Il a été divisé, en particulier pendant la guerre froide, puis réunifié dans les années </w:t>
      </w:r>
      <w:r w:rsidR="00CE0C52" w:rsidRPr="00F030DC">
        <w:rPr>
          <w:lang w:val="fr-FR"/>
        </w:rPr>
        <w:t xml:space="preserve">1990. </w:t>
      </w:r>
      <w:r w:rsidR="00CF37F3" w:rsidRPr="00F030DC">
        <w:rPr>
          <w:lang w:val="fr-FR"/>
        </w:rPr>
        <w:t>Il a dû faire face à des défis économiques majeurs et a été confronté à l’extrémisme et au terrorisme</w:t>
      </w:r>
      <w:r w:rsidR="00274BC7" w:rsidRPr="00F030DC">
        <w:rPr>
          <w:lang w:val="fr-FR"/>
        </w:rPr>
        <w:t>.</w:t>
      </w:r>
    </w:p>
    <w:p w:rsidR="00CE0C52" w:rsidRPr="00F030DC" w:rsidRDefault="00CF37F3" w:rsidP="00D73CA1">
      <w:pPr>
        <w:pStyle w:val="ParaNoG"/>
        <w:tabs>
          <w:tab w:val="clear" w:pos="1360"/>
        </w:tabs>
        <w:ind w:left="1134"/>
        <w:rPr>
          <w:lang w:val="fr-FR"/>
        </w:rPr>
      </w:pPr>
      <w:r w:rsidRPr="00F030DC">
        <w:rPr>
          <w:lang w:val="fr-FR"/>
        </w:rPr>
        <w:t>M. Prosper rend hommage à l’</w:t>
      </w:r>
      <w:r w:rsidR="00C678CE" w:rsidRPr="00F030DC">
        <w:rPr>
          <w:lang w:val="fr-FR"/>
        </w:rPr>
        <w:t>État partie</w:t>
      </w:r>
      <w:r w:rsidR="00CE0C52" w:rsidRPr="00F030DC">
        <w:rPr>
          <w:lang w:val="fr-FR"/>
        </w:rPr>
        <w:t xml:space="preserve"> </w:t>
      </w:r>
      <w:r w:rsidRPr="00F030DC">
        <w:rPr>
          <w:lang w:val="fr-FR"/>
        </w:rPr>
        <w:t xml:space="preserve">pour les initiatives juridiques et autres décrites dans </w:t>
      </w:r>
      <w:r w:rsidR="00C46E67">
        <w:rPr>
          <w:lang w:val="fr-FR"/>
        </w:rPr>
        <w:t>son</w:t>
      </w:r>
      <w:r w:rsidRPr="00F030DC">
        <w:rPr>
          <w:lang w:val="fr-FR"/>
        </w:rPr>
        <w:t xml:space="preserve"> rapport</w:t>
      </w:r>
      <w:r w:rsidR="00CE0C52" w:rsidRPr="00F030DC">
        <w:rPr>
          <w:lang w:val="fr-FR"/>
        </w:rPr>
        <w:t xml:space="preserve">. </w:t>
      </w:r>
      <w:r w:rsidRPr="00F030DC">
        <w:rPr>
          <w:lang w:val="fr-FR"/>
        </w:rPr>
        <w:t>Le</w:t>
      </w:r>
      <w:r w:rsidR="00C46E67">
        <w:rPr>
          <w:lang w:val="fr-FR"/>
        </w:rPr>
        <w:t xml:space="preserve"> Yémen ne manque certainement pas des</w:t>
      </w:r>
      <w:r w:rsidRPr="00F030DC">
        <w:rPr>
          <w:lang w:val="fr-FR"/>
        </w:rPr>
        <w:t xml:space="preserve"> instruments </w:t>
      </w:r>
      <w:r w:rsidR="00C46E67">
        <w:rPr>
          <w:lang w:val="fr-FR"/>
        </w:rPr>
        <w:t>nécessaires pour</w:t>
      </w:r>
      <w:r w:rsidRPr="00F030DC">
        <w:rPr>
          <w:lang w:val="fr-FR"/>
        </w:rPr>
        <w:t xml:space="preserve"> prot</w:t>
      </w:r>
      <w:r w:rsidR="00C46E67">
        <w:rPr>
          <w:lang w:val="fr-FR"/>
        </w:rPr>
        <w:t>éger l</w:t>
      </w:r>
      <w:r w:rsidRPr="00F030DC">
        <w:rPr>
          <w:lang w:val="fr-FR"/>
        </w:rPr>
        <w:t>es droits de l’homme et lutte</w:t>
      </w:r>
      <w:r w:rsidR="00C46E67">
        <w:rPr>
          <w:lang w:val="fr-FR"/>
        </w:rPr>
        <w:t>r</w:t>
      </w:r>
      <w:r w:rsidRPr="00F030DC">
        <w:rPr>
          <w:lang w:val="fr-FR"/>
        </w:rPr>
        <w:t xml:space="preserve"> contre la </w:t>
      </w:r>
      <w:r w:rsidR="00CE0C52" w:rsidRPr="00F030DC">
        <w:rPr>
          <w:lang w:val="fr-FR"/>
        </w:rPr>
        <w:t>discrimination</w:t>
      </w:r>
      <w:r w:rsidRPr="00F030DC">
        <w:rPr>
          <w:lang w:val="fr-FR"/>
        </w:rPr>
        <w:t>. Aussi le dialogue avec la délégation devrait-il être centré sur la mise en œuvre</w:t>
      </w:r>
      <w:r w:rsidR="00C46E67">
        <w:rPr>
          <w:lang w:val="fr-FR"/>
        </w:rPr>
        <w:t>,</w:t>
      </w:r>
      <w:r w:rsidRPr="00F030DC">
        <w:rPr>
          <w:lang w:val="fr-FR"/>
        </w:rPr>
        <w:t xml:space="preserve"> et sur la volonté politique de s’attaquer aux difficultés existantes</w:t>
      </w:r>
      <w:r w:rsidR="00CE0C52" w:rsidRPr="00F030DC">
        <w:rPr>
          <w:lang w:val="fr-FR"/>
        </w:rPr>
        <w:t>.</w:t>
      </w:r>
    </w:p>
    <w:p w:rsidR="00CE0C52" w:rsidRPr="00F030DC" w:rsidRDefault="00CF37F3" w:rsidP="001A1A7E">
      <w:pPr>
        <w:pStyle w:val="ParaNoG"/>
        <w:tabs>
          <w:tab w:val="clear" w:pos="1360"/>
        </w:tabs>
        <w:ind w:left="1134"/>
        <w:rPr>
          <w:lang w:val="fr-FR"/>
        </w:rPr>
      </w:pPr>
      <w:r w:rsidRPr="00F030DC">
        <w:rPr>
          <w:lang w:val="fr-FR"/>
        </w:rPr>
        <w:t xml:space="preserve">Certaines informations </w:t>
      </w:r>
      <w:r w:rsidR="00C46E67">
        <w:rPr>
          <w:lang w:val="fr-FR"/>
        </w:rPr>
        <w:t>essentielle</w:t>
      </w:r>
      <w:r w:rsidRPr="00F030DC">
        <w:rPr>
          <w:lang w:val="fr-FR"/>
        </w:rPr>
        <w:t>s, concernant, par exemple, la composition ethnique de la société yéménite, ne figurent pas dans le rapport</w:t>
      </w:r>
      <w:r w:rsidR="00CE0C52" w:rsidRPr="00F030DC">
        <w:rPr>
          <w:lang w:val="fr-FR"/>
        </w:rPr>
        <w:t xml:space="preserve">. </w:t>
      </w:r>
      <w:r w:rsidRPr="00F030DC">
        <w:rPr>
          <w:lang w:val="fr-FR"/>
        </w:rPr>
        <w:t>Celui-ci indique</w:t>
      </w:r>
      <w:r w:rsidR="00095981">
        <w:rPr>
          <w:lang w:val="fr-FR"/>
        </w:rPr>
        <w:t xml:space="preserve"> que</w:t>
      </w:r>
      <w:r w:rsidRPr="00F030DC">
        <w:rPr>
          <w:lang w:val="fr-FR"/>
        </w:rPr>
        <w:t xml:space="preserve"> la société est homogène, mais chacun sait que des </w:t>
      </w:r>
      <w:r w:rsidR="00CE0C52" w:rsidRPr="00F030DC">
        <w:rPr>
          <w:lang w:val="fr-FR"/>
        </w:rPr>
        <w:t>Somali</w:t>
      </w:r>
      <w:r w:rsidRPr="00F030DC">
        <w:rPr>
          <w:lang w:val="fr-FR"/>
        </w:rPr>
        <w:t>en</w:t>
      </w:r>
      <w:r w:rsidR="00CE0C52" w:rsidRPr="00F030DC">
        <w:rPr>
          <w:lang w:val="fr-FR"/>
        </w:rPr>
        <w:t xml:space="preserve">s, </w:t>
      </w:r>
      <w:r w:rsidR="00C46E67">
        <w:rPr>
          <w:lang w:val="fr-FR"/>
        </w:rPr>
        <w:t xml:space="preserve">des </w:t>
      </w:r>
      <w:r w:rsidRPr="00F030DC">
        <w:rPr>
          <w:lang w:val="fr-FR"/>
        </w:rPr>
        <w:t>Éthiopiens</w:t>
      </w:r>
      <w:r w:rsidR="00CE0C52" w:rsidRPr="00F030DC">
        <w:rPr>
          <w:lang w:val="fr-FR"/>
        </w:rPr>
        <w:t xml:space="preserve">, </w:t>
      </w:r>
      <w:r w:rsidRPr="00F030DC">
        <w:rPr>
          <w:lang w:val="fr-FR"/>
        </w:rPr>
        <w:t>des Indiens, des Juifs et des Indoné</w:t>
      </w:r>
      <w:r w:rsidR="00CE0C52" w:rsidRPr="00F030DC">
        <w:rPr>
          <w:lang w:val="fr-FR"/>
        </w:rPr>
        <w:t>si</w:t>
      </w:r>
      <w:r w:rsidRPr="00F030DC">
        <w:rPr>
          <w:lang w:val="fr-FR"/>
        </w:rPr>
        <w:t>e</w:t>
      </w:r>
      <w:r w:rsidR="00CE0C52" w:rsidRPr="00F030DC">
        <w:rPr>
          <w:lang w:val="fr-FR"/>
        </w:rPr>
        <w:t xml:space="preserve">ns </w:t>
      </w:r>
      <w:r w:rsidRPr="00F030DC">
        <w:rPr>
          <w:lang w:val="fr-FR"/>
        </w:rPr>
        <w:t>vivent dans le pays</w:t>
      </w:r>
      <w:r w:rsidR="00CE0C52" w:rsidRPr="00F030DC">
        <w:rPr>
          <w:lang w:val="fr-FR"/>
        </w:rPr>
        <w:t xml:space="preserve">. </w:t>
      </w:r>
      <w:r w:rsidRPr="00F030DC">
        <w:rPr>
          <w:lang w:val="fr-FR"/>
        </w:rPr>
        <w:t>Aussi M. Prosper se demande-t-il s’ils sont considérés comme appartenant à la société yéménite</w:t>
      </w:r>
      <w:r w:rsidR="00CE0C52" w:rsidRPr="00F030DC">
        <w:rPr>
          <w:lang w:val="fr-FR"/>
        </w:rPr>
        <w:t xml:space="preserve">. </w:t>
      </w:r>
      <w:r w:rsidRPr="00F030DC">
        <w:rPr>
          <w:lang w:val="fr-FR"/>
        </w:rPr>
        <w:t xml:space="preserve">Le rapport affirme aussi que </w:t>
      </w:r>
      <w:r w:rsidR="001C26F9">
        <w:rPr>
          <w:lang w:val="fr-FR"/>
        </w:rPr>
        <w:t xml:space="preserve">les </w:t>
      </w:r>
      <w:r w:rsidR="001A1A7E">
        <w:rPr>
          <w:lang w:val="fr-FR"/>
        </w:rPr>
        <w:t>«</w:t>
      </w:r>
      <w:r w:rsidR="001C26F9">
        <w:rPr>
          <w:lang w:val="fr-FR"/>
        </w:rPr>
        <w:t>groupes sociaux</w:t>
      </w:r>
      <w:r w:rsidR="00536BBD">
        <w:rPr>
          <w:lang w:val="fr-FR"/>
        </w:rPr>
        <w:t>… [</w:t>
      </w:r>
      <w:r w:rsidR="001C26F9">
        <w:rPr>
          <w:lang w:val="fr-FR"/>
        </w:rPr>
        <w:t>partagent]… la même couleur…</w:t>
      </w:r>
      <w:r w:rsidRPr="00F030DC">
        <w:rPr>
          <w:lang w:val="fr-FR"/>
        </w:rPr>
        <w:t> </w:t>
      </w:r>
      <w:r w:rsidR="001C26F9">
        <w:rPr>
          <w:lang w:val="fr-FR"/>
        </w:rPr>
        <w:t xml:space="preserve">étant précisé que </w:t>
      </w:r>
      <w:r w:rsidRPr="00F030DC">
        <w:rPr>
          <w:lang w:val="fr-FR"/>
        </w:rPr>
        <w:t xml:space="preserve">la couleur de la peau des habitants du Yémen varie du foncé au moins foncé». Cette description fait manifestement abstraction de bon nombre de réfugiés, Somaliens ou Éthiopiens en particulier. Les personnes </w:t>
      </w:r>
      <w:r w:rsidR="001A1A7E">
        <w:rPr>
          <w:lang w:val="fr-FR"/>
        </w:rPr>
        <w:t>«</w:t>
      </w:r>
      <w:r w:rsidRPr="00F030DC">
        <w:rPr>
          <w:lang w:val="fr-FR"/>
        </w:rPr>
        <w:t>non yéménites</w:t>
      </w:r>
      <w:r w:rsidR="001A1A7E">
        <w:rPr>
          <w:lang w:val="fr-FR"/>
        </w:rPr>
        <w:t xml:space="preserve">» </w:t>
      </w:r>
      <w:r w:rsidRPr="00F030DC">
        <w:rPr>
          <w:lang w:val="fr-FR"/>
        </w:rPr>
        <w:t xml:space="preserve">semblent ainsi placées dans une catégorie à part. La délégation a indiqué qu’il y avait au Yémen quelque </w:t>
      </w:r>
      <w:r w:rsidR="00CE0C52" w:rsidRPr="00F030DC">
        <w:rPr>
          <w:lang w:val="fr-FR"/>
        </w:rPr>
        <w:t>800</w:t>
      </w:r>
      <w:r w:rsidRPr="00F030DC">
        <w:rPr>
          <w:lang w:val="fr-FR"/>
        </w:rPr>
        <w:t> </w:t>
      </w:r>
      <w:r w:rsidR="00CE0C52" w:rsidRPr="00F030DC">
        <w:rPr>
          <w:lang w:val="fr-FR"/>
        </w:rPr>
        <w:t xml:space="preserve">000 </w:t>
      </w:r>
      <w:r w:rsidRPr="00F030DC">
        <w:rPr>
          <w:lang w:val="fr-FR"/>
        </w:rPr>
        <w:t>réfugiés et demandeurs d’asile. Le Comité aimerait qu’elle lui indique s’ils vivent dans des camps ou au sein de la société</w:t>
      </w:r>
      <w:r w:rsidR="00C46E67">
        <w:rPr>
          <w:lang w:val="fr-FR"/>
        </w:rPr>
        <w:t>,</w:t>
      </w:r>
      <w:r w:rsidRPr="00F030DC">
        <w:rPr>
          <w:lang w:val="fr-FR"/>
        </w:rPr>
        <w:t xml:space="preserve"> et s’ils subissent des </w:t>
      </w:r>
      <w:r w:rsidR="00CE0C52" w:rsidRPr="00F030DC">
        <w:rPr>
          <w:lang w:val="fr-FR"/>
        </w:rPr>
        <w:t>discrimination</w:t>
      </w:r>
      <w:r w:rsidRPr="00F030DC">
        <w:rPr>
          <w:lang w:val="fr-FR"/>
        </w:rPr>
        <w:t>s</w:t>
      </w:r>
      <w:r w:rsidR="00CE0C52" w:rsidRPr="00F030DC">
        <w:rPr>
          <w:lang w:val="fr-FR"/>
        </w:rPr>
        <w:t xml:space="preserve"> </w:t>
      </w:r>
      <w:r w:rsidRPr="00F030DC">
        <w:rPr>
          <w:lang w:val="fr-FR"/>
        </w:rPr>
        <w:t xml:space="preserve">de la part des </w:t>
      </w:r>
      <w:r w:rsidR="00034CA0">
        <w:rPr>
          <w:lang w:val="fr-FR"/>
        </w:rPr>
        <w:t>nationaux</w:t>
      </w:r>
      <w:r w:rsidRPr="00F030DC">
        <w:rPr>
          <w:lang w:val="fr-FR"/>
        </w:rPr>
        <w:t xml:space="preserve"> yéménites</w:t>
      </w:r>
      <w:r w:rsidR="00CE0C52" w:rsidRPr="00F030DC">
        <w:rPr>
          <w:lang w:val="fr-FR"/>
        </w:rPr>
        <w:t xml:space="preserve">. </w:t>
      </w:r>
      <w:r w:rsidRPr="00F030DC">
        <w:rPr>
          <w:lang w:val="fr-FR"/>
        </w:rPr>
        <w:t xml:space="preserve">Il souhaiterait savoir, en particulier, si les </w:t>
      </w:r>
      <w:r w:rsidR="00536BBD">
        <w:rPr>
          <w:lang w:val="fr-FR"/>
        </w:rPr>
        <w:t>réfugiés</w:t>
      </w:r>
      <w:r w:rsidRPr="00F030DC">
        <w:rPr>
          <w:lang w:val="fr-FR"/>
        </w:rPr>
        <w:t xml:space="preserve">, une fois que </w:t>
      </w:r>
      <w:r w:rsidR="00536BBD">
        <w:rPr>
          <w:lang w:val="fr-FR"/>
        </w:rPr>
        <w:t>l’asile</w:t>
      </w:r>
      <w:r w:rsidRPr="00F030DC">
        <w:rPr>
          <w:lang w:val="fr-FR"/>
        </w:rPr>
        <w:t xml:space="preserve"> leur a été accordé, peuvent </w:t>
      </w:r>
      <w:r w:rsidR="001C26F9">
        <w:rPr>
          <w:lang w:val="fr-FR"/>
        </w:rPr>
        <w:t>sollicit</w:t>
      </w:r>
      <w:r w:rsidR="00C46E67">
        <w:rPr>
          <w:lang w:val="fr-FR"/>
        </w:rPr>
        <w:t>er</w:t>
      </w:r>
      <w:r w:rsidRPr="00F030DC">
        <w:rPr>
          <w:lang w:val="fr-FR"/>
        </w:rPr>
        <w:t xml:space="preserve"> la nationalité yéménite.</w:t>
      </w:r>
    </w:p>
    <w:p w:rsidR="00CE0C52" w:rsidRPr="00F030DC" w:rsidRDefault="007D477E" w:rsidP="001A1A7E">
      <w:pPr>
        <w:pStyle w:val="ParaNoG"/>
        <w:tabs>
          <w:tab w:val="clear" w:pos="1360"/>
        </w:tabs>
        <w:ind w:left="1134"/>
        <w:rPr>
          <w:lang w:val="fr-FR"/>
        </w:rPr>
      </w:pPr>
      <w:r w:rsidRPr="00F030DC">
        <w:rPr>
          <w:lang w:val="fr-FR"/>
        </w:rPr>
        <w:t>La délégation a évoqué des initiatives en faveur de groupes marginalisés comme celui des Al-</w:t>
      </w:r>
      <w:r w:rsidR="00CE0C52" w:rsidRPr="00F030DC">
        <w:rPr>
          <w:lang w:val="fr-FR"/>
        </w:rPr>
        <w:t xml:space="preserve">Akhdam. </w:t>
      </w:r>
      <w:r w:rsidRPr="00F030DC">
        <w:rPr>
          <w:lang w:val="fr-FR"/>
        </w:rPr>
        <w:t xml:space="preserve">Le Comité </w:t>
      </w:r>
      <w:r w:rsidR="001C26F9">
        <w:rPr>
          <w:lang w:val="fr-FR"/>
        </w:rPr>
        <w:t>sait</w:t>
      </w:r>
      <w:r w:rsidRPr="00F030DC">
        <w:rPr>
          <w:lang w:val="fr-FR"/>
        </w:rPr>
        <w:t xml:space="preserve"> que </w:t>
      </w:r>
      <w:r w:rsidR="001C26F9">
        <w:rPr>
          <w:lang w:val="fr-FR"/>
        </w:rPr>
        <w:t>ces derniers</w:t>
      </w:r>
      <w:r w:rsidRPr="00F030DC">
        <w:rPr>
          <w:lang w:val="fr-FR"/>
        </w:rPr>
        <w:t xml:space="preserve"> vivent dans des conditions déplorables mais il reçoit des informations contradictoires concernant leur origine. Ainsi, </w:t>
      </w:r>
      <w:r w:rsidR="008A4A92" w:rsidRPr="00F030DC">
        <w:rPr>
          <w:lang w:val="fr-FR"/>
        </w:rPr>
        <w:t xml:space="preserve">M. Prosper </w:t>
      </w:r>
      <w:r w:rsidR="008A4A92">
        <w:rPr>
          <w:lang w:val="fr-FR"/>
        </w:rPr>
        <w:t xml:space="preserve">ayant fait </w:t>
      </w:r>
      <w:r w:rsidRPr="00F030DC">
        <w:rPr>
          <w:lang w:val="fr-FR"/>
        </w:rPr>
        <w:t xml:space="preserve">une recherche sur </w:t>
      </w:r>
      <w:r w:rsidR="003217C6" w:rsidRPr="00F030DC">
        <w:rPr>
          <w:lang w:val="fr-FR"/>
        </w:rPr>
        <w:t>Internet</w:t>
      </w:r>
      <w:r w:rsidR="008A4A92">
        <w:rPr>
          <w:lang w:val="fr-FR"/>
        </w:rPr>
        <w:t xml:space="preserve">, il a pu lire </w:t>
      </w:r>
      <w:r w:rsidRPr="00F030DC">
        <w:rPr>
          <w:lang w:val="fr-FR"/>
        </w:rPr>
        <w:t xml:space="preserve">qu’ils avaient des </w:t>
      </w:r>
      <w:r w:rsidR="001A1A7E">
        <w:rPr>
          <w:lang w:val="fr-FR"/>
        </w:rPr>
        <w:t>«</w:t>
      </w:r>
      <w:r w:rsidRPr="00F030DC">
        <w:rPr>
          <w:lang w:val="fr-FR"/>
        </w:rPr>
        <w:t>traits africains»</w:t>
      </w:r>
      <w:r w:rsidR="00CE0C52" w:rsidRPr="00F030DC">
        <w:rPr>
          <w:lang w:val="fr-FR"/>
        </w:rPr>
        <w:t xml:space="preserve">. </w:t>
      </w:r>
      <w:r w:rsidR="008A4A92">
        <w:rPr>
          <w:lang w:val="fr-FR"/>
        </w:rPr>
        <w:t xml:space="preserve">Il </w:t>
      </w:r>
      <w:r w:rsidRPr="00F030DC">
        <w:rPr>
          <w:lang w:val="fr-FR"/>
        </w:rPr>
        <w:t xml:space="preserve">souhaite en savoir davantage sur ce groupe, sur son sort et sur les initiatives </w:t>
      </w:r>
      <w:r w:rsidR="00DB435F" w:rsidRPr="00F030DC">
        <w:rPr>
          <w:lang w:val="fr-FR"/>
        </w:rPr>
        <w:t>prises en sa faveur</w:t>
      </w:r>
      <w:r w:rsidR="00EE4153" w:rsidRPr="00F030DC">
        <w:rPr>
          <w:lang w:val="fr-FR"/>
        </w:rPr>
        <w:t>.</w:t>
      </w:r>
    </w:p>
    <w:p w:rsidR="00EE4153" w:rsidRPr="00F030DC" w:rsidRDefault="000D132B" w:rsidP="00D73CA1">
      <w:pPr>
        <w:pStyle w:val="ParaNoG"/>
        <w:tabs>
          <w:tab w:val="clear" w:pos="1360"/>
        </w:tabs>
        <w:ind w:left="1134"/>
        <w:rPr>
          <w:lang w:val="fr-FR"/>
        </w:rPr>
      </w:pPr>
      <w:r w:rsidRPr="00F030DC">
        <w:rPr>
          <w:lang w:val="fr-FR"/>
        </w:rPr>
        <w:t xml:space="preserve">C’est avec satisfaction qu’il a écouté les renseignements </w:t>
      </w:r>
      <w:r w:rsidR="008A4A92">
        <w:rPr>
          <w:lang w:val="fr-FR"/>
        </w:rPr>
        <w:t>donnés à propos des</w:t>
      </w:r>
      <w:r w:rsidRPr="00F030DC">
        <w:rPr>
          <w:lang w:val="fr-FR"/>
        </w:rPr>
        <w:t xml:space="preserve"> plans d’action </w:t>
      </w:r>
      <w:r w:rsidR="00536BBD">
        <w:rPr>
          <w:lang w:val="fr-FR"/>
        </w:rPr>
        <w:t>en faveur</w:t>
      </w:r>
      <w:r w:rsidRPr="00F030DC">
        <w:rPr>
          <w:lang w:val="fr-FR"/>
        </w:rPr>
        <w:t xml:space="preserve"> des réfugiés, car le Comité a reçu des informations selon lesquelles les </w:t>
      </w:r>
      <w:r w:rsidR="00EE4153" w:rsidRPr="00F030DC">
        <w:rPr>
          <w:lang w:val="fr-FR"/>
        </w:rPr>
        <w:t>autorit</w:t>
      </w:r>
      <w:r w:rsidRPr="00F030DC">
        <w:rPr>
          <w:lang w:val="fr-FR"/>
        </w:rPr>
        <w:t xml:space="preserve">és auraient expulsé certains demandeurs d’asile sans procéder aux vérifications nécessaires </w:t>
      </w:r>
      <w:r w:rsidR="008A4A92">
        <w:rPr>
          <w:lang w:val="fr-FR"/>
        </w:rPr>
        <w:t>à</w:t>
      </w:r>
      <w:r w:rsidRPr="00F030DC">
        <w:rPr>
          <w:lang w:val="fr-FR"/>
        </w:rPr>
        <w:t xml:space="preserve"> leur sécurité</w:t>
      </w:r>
      <w:r w:rsidR="00EE4153" w:rsidRPr="00F030DC">
        <w:rPr>
          <w:lang w:val="fr-FR"/>
        </w:rPr>
        <w:t>.</w:t>
      </w:r>
    </w:p>
    <w:p w:rsidR="00EE4153" w:rsidRPr="00F030DC" w:rsidRDefault="008A4A92" w:rsidP="003217C6">
      <w:pPr>
        <w:pStyle w:val="ParaNoG"/>
        <w:tabs>
          <w:tab w:val="clear" w:pos="1360"/>
        </w:tabs>
        <w:ind w:left="1134"/>
        <w:rPr>
          <w:lang w:val="fr-FR"/>
        </w:rPr>
      </w:pPr>
      <w:r>
        <w:rPr>
          <w:lang w:val="fr-FR"/>
        </w:rPr>
        <w:t>M. Prosper</w:t>
      </w:r>
      <w:r w:rsidR="000D132B" w:rsidRPr="00F030DC">
        <w:rPr>
          <w:lang w:val="fr-FR"/>
        </w:rPr>
        <w:t xml:space="preserve"> relève que le </w:t>
      </w:r>
      <w:r w:rsidR="00EE4153" w:rsidRPr="00F030DC">
        <w:rPr>
          <w:lang w:val="fr-FR"/>
        </w:rPr>
        <w:t xml:space="preserve">Rapporteur </w:t>
      </w:r>
      <w:r w:rsidR="000D132B" w:rsidRPr="00F030DC">
        <w:rPr>
          <w:lang w:val="fr-FR"/>
        </w:rPr>
        <w:t>spécial sur les exécutions extrajudiciaires, sommaires ou arbitraires a lancé un appel pr</w:t>
      </w:r>
      <w:r>
        <w:rPr>
          <w:lang w:val="fr-FR"/>
        </w:rPr>
        <w:t>essa</w:t>
      </w:r>
      <w:r w:rsidR="000D132B" w:rsidRPr="00F030DC">
        <w:rPr>
          <w:lang w:val="fr-FR"/>
        </w:rPr>
        <w:t xml:space="preserve">nt à la suite </w:t>
      </w:r>
      <w:r>
        <w:rPr>
          <w:lang w:val="fr-FR"/>
        </w:rPr>
        <w:t xml:space="preserve">d’allégations concernant </w:t>
      </w:r>
      <w:r w:rsidR="000D132B" w:rsidRPr="00F030DC">
        <w:rPr>
          <w:lang w:val="fr-FR"/>
        </w:rPr>
        <w:t>de</w:t>
      </w:r>
      <w:r>
        <w:rPr>
          <w:lang w:val="fr-FR"/>
        </w:rPr>
        <w:t>s</w:t>
      </w:r>
      <w:r w:rsidR="000D132B" w:rsidRPr="00F030DC">
        <w:rPr>
          <w:lang w:val="fr-FR"/>
        </w:rPr>
        <w:t xml:space="preserve"> bombardements aveugles </w:t>
      </w:r>
      <w:r>
        <w:rPr>
          <w:lang w:val="fr-FR"/>
        </w:rPr>
        <w:t>ayant</w:t>
      </w:r>
      <w:r w:rsidR="000D132B" w:rsidRPr="00F030DC">
        <w:rPr>
          <w:lang w:val="fr-FR"/>
        </w:rPr>
        <w:t xml:space="preserve"> visé, en </w:t>
      </w:r>
      <w:r w:rsidR="00EE4153" w:rsidRPr="00F030DC">
        <w:rPr>
          <w:lang w:val="fr-FR"/>
        </w:rPr>
        <w:t>2009</w:t>
      </w:r>
      <w:r w:rsidR="000D132B" w:rsidRPr="00F030DC">
        <w:rPr>
          <w:lang w:val="fr-FR"/>
        </w:rPr>
        <w:t xml:space="preserve">, des camps de personnes déplacées. Il demande si les personnes </w:t>
      </w:r>
      <w:r>
        <w:rPr>
          <w:lang w:val="fr-FR"/>
        </w:rPr>
        <w:t xml:space="preserve">qui </w:t>
      </w:r>
      <w:r w:rsidR="000D132B" w:rsidRPr="00F030DC">
        <w:rPr>
          <w:lang w:val="fr-FR"/>
        </w:rPr>
        <w:t>viv</w:t>
      </w:r>
      <w:r>
        <w:rPr>
          <w:lang w:val="fr-FR"/>
        </w:rPr>
        <w:t>e</w:t>
      </w:r>
      <w:r w:rsidR="000D132B" w:rsidRPr="00F030DC">
        <w:rPr>
          <w:lang w:val="fr-FR"/>
        </w:rPr>
        <w:t>nt dans ces camps font partie de la société homogène du pays ou si elles appartien</w:t>
      </w:r>
      <w:r w:rsidR="00095981">
        <w:rPr>
          <w:lang w:val="fr-FR"/>
        </w:rPr>
        <w:t>nen</w:t>
      </w:r>
      <w:r w:rsidR="000D132B" w:rsidRPr="00F030DC">
        <w:rPr>
          <w:lang w:val="fr-FR"/>
        </w:rPr>
        <w:t xml:space="preserve">t à un groupe racial ou ethnique différent. Plusieurs autres appels </w:t>
      </w:r>
      <w:r w:rsidR="00536BBD">
        <w:rPr>
          <w:lang w:val="fr-FR"/>
        </w:rPr>
        <w:t>pressants</w:t>
      </w:r>
      <w:r w:rsidR="000D132B" w:rsidRPr="00F030DC">
        <w:rPr>
          <w:lang w:val="fr-FR"/>
        </w:rPr>
        <w:t xml:space="preserve"> ont été lancés à peu près à la même époque </w:t>
      </w:r>
      <w:r w:rsidR="003217C6">
        <w:rPr>
          <w:lang w:val="fr-FR"/>
        </w:rPr>
        <w:t>–</w:t>
      </w:r>
      <w:r w:rsidR="000D132B" w:rsidRPr="00F030DC">
        <w:rPr>
          <w:lang w:val="fr-FR"/>
        </w:rPr>
        <w:t xml:space="preserve"> l’un </w:t>
      </w:r>
      <w:r w:rsidR="00800438">
        <w:rPr>
          <w:lang w:val="fr-FR"/>
        </w:rPr>
        <w:t>par le</w:t>
      </w:r>
      <w:r w:rsidR="000D132B" w:rsidRPr="00F030DC">
        <w:rPr>
          <w:lang w:val="fr-FR"/>
        </w:rPr>
        <w:t xml:space="preserve"> </w:t>
      </w:r>
      <w:r w:rsidR="00EE4153" w:rsidRPr="00F030DC">
        <w:rPr>
          <w:lang w:val="fr-FR"/>
        </w:rPr>
        <w:t xml:space="preserve">Rapporteur </w:t>
      </w:r>
      <w:r w:rsidR="000D132B" w:rsidRPr="00F030DC">
        <w:rPr>
          <w:lang w:val="fr-FR"/>
        </w:rPr>
        <w:t xml:space="preserve">spécial sur la </w:t>
      </w:r>
      <w:r w:rsidR="00EE4153" w:rsidRPr="00F030DC">
        <w:rPr>
          <w:lang w:val="fr-FR"/>
        </w:rPr>
        <w:t xml:space="preserve">promotion </w:t>
      </w:r>
      <w:r w:rsidR="000D132B" w:rsidRPr="00F030DC">
        <w:rPr>
          <w:lang w:val="fr-FR"/>
        </w:rPr>
        <w:t xml:space="preserve">et la </w:t>
      </w:r>
      <w:r w:rsidR="00EE4153" w:rsidRPr="00F030DC">
        <w:rPr>
          <w:lang w:val="fr-FR"/>
        </w:rPr>
        <w:t xml:space="preserve">protection </w:t>
      </w:r>
      <w:r w:rsidR="000D132B" w:rsidRPr="00F030DC">
        <w:rPr>
          <w:lang w:val="fr-FR"/>
        </w:rPr>
        <w:t>du droit à la liberté d’opinion et d’</w:t>
      </w:r>
      <w:r w:rsidR="00EE4153" w:rsidRPr="00F030DC">
        <w:rPr>
          <w:lang w:val="fr-FR"/>
        </w:rPr>
        <w:t xml:space="preserve">expression, </w:t>
      </w:r>
      <w:r w:rsidR="000D132B" w:rsidRPr="00F030DC">
        <w:rPr>
          <w:lang w:val="fr-FR"/>
        </w:rPr>
        <w:t xml:space="preserve">un autre </w:t>
      </w:r>
      <w:r w:rsidR="00800438">
        <w:rPr>
          <w:lang w:val="fr-FR"/>
        </w:rPr>
        <w:t>par le</w:t>
      </w:r>
      <w:r w:rsidR="000D132B" w:rsidRPr="00F030DC">
        <w:rPr>
          <w:lang w:val="fr-FR"/>
        </w:rPr>
        <w:t xml:space="preserve"> Rapporteur spécial sur la violence contre les femmes, ses causes et ses conséquences</w:t>
      </w:r>
      <w:r w:rsidR="00EE4153" w:rsidRPr="00F030DC">
        <w:rPr>
          <w:lang w:val="fr-FR"/>
        </w:rPr>
        <w:t xml:space="preserve">, </w:t>
      </w:r>
      <w:r w:rsidR="000D132B" w:rsidRPr="00F030DC">
        <w:rPr>
          <w:lang w:val="fr-FR"/>
        </w:rPr>
        <w:t xml:space="preserve">un autre encore </w:t>
      </w:r>
      <w:r w:rsidR="00800438">
        <w:rPr>
          <w:lang w:val="fr-FR"/>
        </w:rPr>
        <w:t>par le</w:t>
      </w:r>
      <w:r w:rsidR="000D132B" w:rsidRPr="00F030DC">
        <w:rPr>
          <w:lang w:val="fr-FR"/>
        </w:rPr>
        <w:t xml:space="preserve"> Groupe de travail sur les disparitions forcées ou involontaires</w:t>
      </w:r>
      <w:r w:rsidR="00EE4153" w:rsidRPr="00F030DC">
        <w:rPr>
          <w:lang w:val="fr-FR"/>
        </w:rPr>
        <w:t xml:space="preserve">. </w:t>
      </w:r>
      <w:r w:rsidR="008F41A8">
        <w:rPr>
          <w:lang w:val="fr-FR"/>
        </w:rPr>
        <w:t>M. </w:t>
      </w:r>
      <w:r w:rsidR="00800438">
        <w:rPr>
          <w:lang w:val="fr-FR"/>
        </w:rPr>
        <w:t>Prosper</w:t>
      </w:r>
      <w:r w:rsidR="000D132B" w:rsidRPr="00F030DC">
        <w:rPr>
          <w:lang w:val="fr-FR"/>
        </w:rPr>
        <w:t xml:space="preserve"> souhaiterait obtenir des informations sur les victimes alléguées dans chaque cas</w:t>
      </w:r>
      <w:r w:rsidR="00EE4153" w:rsidRPr="00F030DC">
        <w:rPr>
          <w:lang w:val="fr-FR"/>
        </w:rPr>
        <w:t>.</w:t>
      </w:r>
    </w:p>
    <w:p w:rsidR="00EE4153" w:rsidRPr="0034089D" w:rsidRDefault="000D132B" w:rsidP="008F41A8">
      <w:pPr>
        <w:pStyle w:val="ParaNoG"/>
        <w:tabs>
          <w:tab w:val="clear" w:pos="1360"/>
        </w:tabs>
        <w:ind w:left="1134"/>
        <w:rPr>
          <w:lang w:val="fr-FR"/>
        </w:rPr>
      </w:pPr>
      <w:r w:rsidRPr="0034089D">
        <w:rPr>
          <w:lang w:val="fr-FR"/>
        </w:rPr>
        <w:t xml:space="preserve">Pour ce qui est des réserves aux alinéas </w:t>
      </w:r>
      <w:r w:rsidR="00EE4153" w:rsidRPr="008F41A8">
        <w:rPr>
          <w:i/>
          <w:iCs/>
          <w:lang w:val="fr-FR"/>
        </w:rPr>
        <w:t>c</w:t>
      </w:r>
      <w:r w:rsidR="00EE4153" w:rsidRPr="0034089D">
        <w:rPr>
          <w:lang w:val="fr-FR"/>
        </w:rPr>
        <w:t xml:space="preserve"> </w:t>
      </w:r>
      <w:r w:rsidRPr="0034089D">
        <w:rPr>
          <w:lang w:val="fr-FR"/>
        </w:rPr>
        <w:t xml:space="preserve">et </w:t>
      </w:r>
      <w:r w:rsidR="00EE4153" w:rsidRPr="008F41A8">
        <w:rPr>
          <w:i/>
          <w:iCs/>
          <w:lang w:val="fr-FR"/>
        </w:rPr>
        <w:t>d</w:t>
      </w:r>
      <w:r w:rsidR="00EE4153" w:rsidRPr="0034089D">
        <w:rPr>
          <w:lang w:val="fr-FR"/>
        </w:rPr>
        <w:t xml:space="preserve"> iv), vi) </w:t>
      </w:r>
      <w:r w:rsidRPr="0034089D">
        <w:rPr>
          <w:lang w:val="fr-FR"/>
        </w:rPr>
        <w:t xml:space="preserve">et </w:t>
      </w:r>
      <w:r w:rsidR="00EE4153" w:rsidRPr="0034089D">
        <w:rPr>
          <w:lang w:val="fr-FR"/>
        </w:rPr>
        <w:t xml:space="preserve">vii) </w:t>
      </w:r>
      <w:r w:rsidRPr="0034089D">
        <w:rPr>
          <w:lang w:val="fr-FR"/>
        </w:rPr>
        <w:t xml:space="preserve">de l’article 5 de la </w:t>
      </w:r>
      <w:r w:rsidR="00EE4153" w:rsidRPr="0034089D">
        <w:rPr>
          <w:lang w:val="fr-FR"/>
        </w:rPr>
        <w:t xml:space="preserve">Convention, </w:t>
      </w:r>
      <w:r w:rsidRPr="0034089D">
        <w:rPr>
          <w:lang w:val="fr-FR"/>
        </w:rPr>
        <w:t xml:space="preserve">le Comité </w:t>
      </w:r>
      <w:r w:rsidR="00403102" w:rsidRPr="0034089D">
        <w:rPr>
          <w:lang w:val="fr-FR"/>
        </w:rPr>
        <w:t>comprend bien que la levée d’une réserve relève du Parlement yéménite</w:t>
      </w:r>
      <w:r w:rsidR="002E0F22" w:rsidRPr="0034089D">
        <w:rPr>
          <w:lang w:val="fr-FR"/>
        </w:rPr>
        <w:t>, mais il accueill</w:t>
      </w:r>
      <w:r w:rsidR="00095981" w:rsidRPr="0034089D">
        <w:rPr>
          <w:lang w:val="fr-FR"/>
        </w:rPr>
        <w:t>erait</w:t>
      </w:r>
      <w:r w:rsidR="00403102" w:rsidRPr="0034089D">
        <w:rPr>
          <w:lang w:val="fr-FR"/>
        </w:rPr>
        <w:t xml:space="preserve"> avec satisfaction des renseignements plus détaillés sur les motifs des réserves aux </w:t>
      </w:r>
      <w:r w:rsidR="00095981" w:rsidRPr="0034089D">
        <w:rPr>
          <w:lang w:val="fr-FR"/>
        </w:rPr>
        <w:t xml:space="preserve">droits </w:t>
      </w:r>
      <w:r w:rsidR="00403102" w:rsidRPr="0034089D">
        <w:rPr>
          <w:lang w:val="fr-FR"/>
        </w:rPr>
        <w:t>politiques, au droit de se marier et de choisir son conjoint, au droit d’hériter et au droit à la liberté de pensée, de conscience et de religion</w:t>
      </w:r>
      <w:r w:rsidR="00EE4153" w:rsidRPr="0034089D">
        <w:rPr>
          <w:lang w:val="fr-FR"/>
        </w:rPr>
        <w:t xml:space="preserve">. </w:t>
      </w:r>
      <w:r w:rsidR="00403102" w:rsidRPr="0034089D">
        <w:rPr>
          <w:lang w:val="fr-FR"/>
        </w:rPr>
        <w:t>S’agissant de ce dernier alinéa, le Comité aimerait savoir si la réserve s’applique uniquement à la liberté de religion ou aussi à la liberté de pensée et de conscience.</w:t>
      </w:r>
    </w:p>
    <w:p w:rsidR="00EE4153" w:rsidRPr="00F030DC" w:rsidRDefault="002E0F22" w:rsidP="00D73CA1">
      <w:pPr>
        <w:pStyle w:val="ParaNoG"/>
        <w:tabs>
          <w:tab w:val="clear" w:pos="1360"/>
        </w:tabs>
        <w:ind w:left="1134"/>
        <w:rPr>
          <w:lang w:val="fr-FR"/>
        </w:rPr>
      </w:pPr>
      <w:r w:rsidRPr="0034089D">
        <w:rPr>
          <w:lang w:val="fr-FR"/>
        </w:rPr>
        <w:t>Les événements récents ont montré que nombre</w:t>
      </w:r>
      <w:r w:rsidR="0034089D">
        <w:rPr>
          <w:lang w:val="fr-FR"/>
        </w:rPr>
        <w:t xml:space="preserve"> d’</w:t>
      </w:r>
      <w:r w:rsidRPr="0034089D">
        <w:rPr>
          <w:lang w:val="fr-FR"/>
        </w:rPr>
        <w:t>habitants du Yémen ont le sentiment que certains droits et certains avantages leur sont déniés</w:t>
      </w:r>
      <w:r w:rsidR="00EE4153" w:rsidRPr="0034089D">
        <w:rPr>
          <w:lang w:val="fr-FR"/>
        </w:rPr>
        <w:t xml:space="preserve">. </w:t>
      </w:r>
      <w:r w:rsidRPr="0034089D">
        <w:rPr>
          <w:lang w:val="fr-FR"/>
        </w:rPr>
        <w:t xml:space="preserve">Si les membres de la société homogène sont insatisfaits, on peut d’interroger sur les sentiments de ceux </w:t>
      </w:r>
      <w:r w:rsidR="008A608F" w:rsidRPr="0034089D">
        <w:rPr>
          <w:lang w:val="fr-FR"/>
        </w:rPr>
        <w:t xml:space="preserve">que </w:t>
      </w:r>
      <w:r w:rsidRPr="0034089D">
        <w:rPr>
          <w:lang w:val="fr-FR"/>
        </w:rPr>
        <w:t>l’on pourrait</w:t>
      </w:r>
      <w:r w:rsidRPr="00F030DC">
        <w:rPr>
          <w:lang w:val="fr-FR"/>
        </w:rPr>
        <w:t xml:space="preserve"> qualifier de personnes extérieures</w:t>
      </w:r>
      <w:r w:rsidR="00EE4153" w:rsidRPr="00F030DC">
        <w:rPr>
          <w:lang w:val="fr-FR"/>
        </w:rPr>
        <w:t xml:space="preserve">. </w:t>
      </w:r>
      <w:r w:rsidRPr="00F030DC">
        <w:rPr>
          <w:lang w:val="fr-FR"/>
        </w:rPr>
        <w:t>Le rapport affirme que le peuple est le détenteur et la source du pouvoir</w:t>
      </w:r>
      <w:r w:rsidR="0034089D">
        <w:rPr>
          <w:lang w:val="fr-FR"/>
        </w:rPr>
        <w:t xml:space="preserve">, et il est à espérer </w:t>
      </w:r>
      <w:r w:rsidRPr="00F030DC">
        <w:rPr>
          <w:lang w:val="fr-FR"/>
        </w:rPr>
        <w:t xml:space="preserve">qu’à ce titre il guidera le </w:t>
      </w:r>
      <w:r w:rsidR="00C678CE" w:rsidRPr="00F030DC">
        <w:rPr>
          <w:lang w:val="fr-FR"/>
        </w:rPr>
        <w:t>Gouvernement</w:t>
      </w:r>
      <w:r w:rsidR="00EE4153" w:rsidRPr="00F030DC">
        <w:rPr>
          <w:lang w:val="fr-FR"/>
        </w:rPr>
        <w:t xml:space="preserve"> </w:t>
      </w:r>
      <w:r w:rsidRPr="00F030DC">
        <w:rPr>
          <w:lang w:val="fr-FR"/>
        </w:rPr>
        <w:t xml:space="preserve">dans l’édification d’un </w:t>
      </w:r>
      <w:r w:rsidR="00C678CE" w:rsidRPr="00F030DC">
        <w:rPr>
          <w:lang w:val="fr-FR"/>
        </w:rPr>
        <w:t>Yémen</w:t>
      </w:r>
      <w:r w:rsidRPr="00F030DC">
        <w:rPr>
          <w:lang w:val="fr-FR"/>
        </w:rPr>
        <w:t xml:space="preserve"> meilleur et plus fort</w:t>
      </w:r>
      <w:r w:rsidR="00EE4153" w:rsidRPr="00F030DC">
        <w:rPr>
          <w:lang w:val="fr-FR"/>
        </w:rPr>
        <w:t>.</w:t>
      </w:r>
    </w:p>
    <w:p w:rsidR="00EE4153" w:rsidRPr="00F030DC" w:rsidRDefault="00EE4153" w:rsidP="00D73CA1">
      <w:pPr>
        <w:pStyle w:val="ParaNoG"/>
        <w:tabs>
          <w:tab w:val="clear" w:pos="1360"/>
        </w:tabs>
        <w:ind w:left="1134"/>
        <w:rPr>
          <w:lang w:val="fr-FR"/>
        </w:rPr>
      </w:pPr>
      <w:r w:rsidRPr="00F030DC">
        <w:rPr>
          <w:b/>
          <w:lang w:val="fr-FR"/>
        </w:rPr>
        <w:t>M. Avtonomov</w:t>
      </w:r>
      <w:r w:rsidRPr="00F030DC">
        <w:rPr>
          <w:lang w:val="fr-FR"/>
        </w:rPr>
        <w:t xml:space="preserve"> </w:t>
      </w:r>
      <w:r w:rsidR="00062D62" w:rsidRPr="00F030DC">
        <w:rPr>
          <w:lang w:val="fr-FR"/>
        </w:rPr>
        <w:t>salue les mesures prises par l’</w:t>
      </w:r>
      <w:r w:rsidR="00C678CE" w:rsidRPr="00F030DC">
        <w:rPr>
          <w:lang w:val="fr-FR"/>
        </w:rPr>
        <w:t>État partie</w:t>
      </w:r>
      <w:r w:rsidRPr="00F030DC">
        <w:rPr>
          <w:lang w:val="fr-FR"/>
        </w:rPr>
        <w:t xml:space="preserve"> </w:t>
      </w:r>
      <w:r w:rsidR="00062D62" w:rsidRPr="00F030DC">
        <w:rPr>
          <w:lang w:val="fr-FR"/>
        </w:rPr>
        <w:t xml:space="preserve">pour améliorer l’exercice des droits de l’homme, y compris la ratification de la Charte arabe des droits de l’homme. Les </w:t>
      </w:r>
      <w:r w:rsidRPr="00F030DC">
        <w:rPr>
          <w:lang w:val="fr-FR"/>
        </w:rPr>
        <w:t>B</w:t>
      </w:r>
      <w:r w:rsidR="00C40579" w:rsidRPr="00F030DC">
        <w:rPr>
          <w:lang w:val="fr-FR"/>
        </w:rPr>
        <w:t>é</w:t>
      </w:r>
      <w:r w:rsidRPr="00F030DC">
        <w:rPr>
          <w:lang w:val="fr-FR"/>
        </w:rPr>
        <w:t>douin</w:t>
      </w:r>
      <w:r w:rsidR="00062D62" w:rsidRPr="00F030DC">
        <w:rPr>
          <w:lang w:val="fr-FR"/>
        </w:rPr>
        <w:t>s</w:t>
      </w:r>
      <w:r w:rsidRPr="00F030DC">
        <w:rPr>
          <w:lang w:val="fr-FR"/>
        </w:rPr>
        <w:t xml:space="preserve"> </w:t>
      </w:r>
      <w:r w:rsidR="00062D62" w:rsidRPr="00F030DC">
        <w:rPr>
          <w:lang w:val="fr-FR"/>
        </w:rPr>
        <w:t>nomades ayant un mode de vie différent de celui de la majorité de la population</w:t>
      </w:r>
      <w:r w:rsidRPr="00F030DC">
        <w:rPr>
          <w:lang w:val="fr-FR"/>
        </w:rPr>
        <w:t xml:space="preserve">, </w:t>
      </w:r>
      <w:r w:rsidR="00062D62" w:rsidRPr="00F030DC">
        <w:rPr>
          <w:lang w:val="fr-FR"/>
        </w:rPr>
        <w:t xml:space="preserve">il </w:t>
      </w:r>
      <w:r w:rsidR="0034089D">
        <w:rPr>
          <w:lang w:val="fr-FR"/>
        </w:rPr>
        <w:t>souhaiterait savoir</w:t>
      </w:r>
      <w:r w:rsidR="00062D62" w:rsidRPr="00F030DC">
        <w:rPr>
          <w:lang w:val="fr-FR"/>
        </w:rPr>
        <w:t xml:space="preserve"> s’ils subissent une forme quelconque de </w:t>
      </w:r>
      <w:r w:rsidRPr="00F030DC">
        <w:rPr>
          <w:lang w:val="fr-FR"/>
        </w:rPr>
        <w:t xml:space="preserve">discrimination. </w:t>
      </w:r>
      <w:r w:rsidR="00062D62" w:rsidRPr="00F030DC">
        <w:rPr>
          <w:lang w:val="fr-FR"/>
        </w:rPr>
        <w:t xml:space="preserve">Il demande de plus amples </w:t>
      </w:r>
      <w:r w:rsidR="0034089D">
        <w:rPr>
          <w:lang w:val="fr-FR"/>
        </w:rPr>
        <w:t>renseignement</w:t>
      </w:r>
      <w:r w:rsidR="00062D62" w:rsidRPr="00F030DC">
        <w:rPr>
          <w:lang w:val="fr-FR"/>
        </w:rPr>
        <w:t>s sur leur situation économique, leur accès à l’eau et leur participation à la gestion des affaires publiques</w:t>
      </w:r>
      <w:r w:rsidRPr="00F030DC">
        <w:rPr>
          <w:lang w:val="fr-FR"/>
        </w:rPr>
        <w:t xml:space="preserve">. </w:t>
      </w:r>
      <w:r w:rsidR="00062D62" w:rsidRPr="00F030DC">
        <w:rPr>
          <w:lang w:val="fr-FR"/>
        </w:rPr>
        <w:t xml:space="preserve">Des données ventilées concernant la composition de la </w:t>
      </w:r>
      <w:r w:rsidRPr="00F030DC">
        <w:rPr>
          <w:lang w:val="fr-FR"/>
        </w:rPr>
        <w:t xml:space="preserve">population, </w:t>
      </w:r>
      <w:r w:rsidR="003A768B" w:rsidRPr="00F030DC">
        <w:rPr>
          <w:lang w:val="fr-FR"/>
        </w:rPr>
        <w:t>sans lesquelles il est impossible de savoir si des groupes quelconque</w:t>
      </w:r>
      <w:r w:rsidR="0034089D">
        <w:rPr>
          <w:lang w:val="fr-FR"/>
        </w:rPr>
        <w:t>s</w:t>
      </w:r>
      <w:r w:rsidR="003A768B" w:rsidRPr="00F030DC">
        <w:rPr>
          <w:lang w:val="fr-FR"/>
        </w:rPr>
        <w:t xml:space="preserve"> sont victimes de </w:t>
      </w:r>
      <w:r w:rsidR="00C678CE" w:rsidRPr="00F030DC">
        <w:rPr>
          <w:lang w:val="fr-FR"/>
        </w:rPr>
        <w:t>discrimination raciale</w:t>
      </w:r>
      <w:r w:rsidR="003A768B" w:rsidRPr="00F030DC">
        <w:rPr>
          <w:lang w:val="fr-FR"/>
        </w:rPr>
        <w:t>, seraient également les bienvenues</w:t>
      </w:r>
      <w:r w:rsidRPr="00F030DC">
        <w:rPr>
          <w:lang w:val="fr-FR"/>
        </w:rPr>
        <w:t>.</w:t>
      </w:r>
    </w:p>
    <w:p w:rsidR="00EE4153" w:rsidRPr="00F030DC" w:rsidRDefault="00C40579" w:rsidP="00D73CA1">
      <w:pPr>
        <w:pStyle w:val="ParaNoG"/>
        <w:tabs>
          <w:tab w:val="clear" w:pos="1360"/>
        </w:tabs>
        <w:ind w:left="1134"/>
        <w:rPr>
          <w:lang w:val="fr-FR"/>
        </w:rPr>
      </w:pPr>
      <w:r w:rsidRPr="00F030DC">
        <w:rPr>
          <w:lang w:val="fr-FR"/>
        </w:rPr>
        <w:t xml:space="preserve">M. Avtonomov </w:t>
      </w:r>
      <w:r w:rsidR="0034089D">
        <w:rPr>
          <w:lang w:val="fr-FR"/>
        </w:rPr>
        <w:t>voud</w:t>
      </w:r>
      <w:r w:rsidRPr="00F030DC">
        <w:rPr>
          <w:lang w:val="fr-FR"/>
        </w:rPr>
        <w:t>rait savoir si, en vertu de l’a</w:t>
      </w:r>
      <w:r w:rsidR="00EE4153" w:rsidRPr="00F030DC">
        <w:rPr>
          <w:lang w:val="fr-FR"/>
        </w:rPr>
        <w:t xml:space="preserve">rticle 25 </w:t>
      </w:r>
      <w:r w:rsidRPr="00F030DC">
        <w:rPr>
          <w:lang w:val="fr-FR"/>
        </w:rPr>
        <w:t xml:space="preserve">du </w:t>
      </w:r>
      <w:r w:rsidR="00EE4153" w:rsidRPr="00F030DC">
        <w:rPr>
          <w:lang w:val="fr-FR"/>
        </w:rPr>
        <w:t xml:space="preserve">Code </w:t>
      </w:r>
      <w:r w:rsidRPr="00F030DC">
        <w:rPr>
          <w:lang w:val="fr-FR"/>
        </w:rPr>
        <w:t>de procédure civile</w:t>
      </w:r>
      <w:r w:rsidR="00EE4153" w:rsidRPr="00F030DC">
        <w:rPr>
          <w:lang w:val="fr-FR"/>
        </w:rPr>
        <w:t xml:space="preserve">, </w:t>
      </w:r>
      <w:r w:rsidRPr="00F030DC">
        <w:rPr>
          <w:lang w:val="fr-FR"/>
        </w:rPr>
        <w:t xml:space="preserve">les étrangers </w:t>
      </w:r>
      <w:r w:rsidR="0034089D">
        <w:rPr>
          <w:lang w:val="fr-FR"/>
        </w:rPr>
        <w:t>ont</w:t>
      </w:r>
      <w:r w:rsidRPr="00F030DC">
        <w:rPr>
          <w:lang w:val="fr-FR"/>
        </w:rPr>
        <w:t xml:space="preserve"> un s</w:t>
      </w:r>
      <w:r w:rsidR="0034089D">
        <w:rPr>
          <w:lang w:val="fr-FR"/>
        </w:rPr>
        <w:t>tatut</w:t>
      </w:r>
      <w:r w:rsidRPr="00F030DC">
        <w:rPr>
          <w:lang w:val="fr-FR"/>
        </w:rPr>
        <w:t xml:space="preserve"> différent de cel</w:t>
      </w:r>
      <w:r w:rsidR="0034089D">
        <w:rPr>
          <w:lang w:val="fr-FR"/>
        </w:rPr>
        <w:t>ui</w:t>
      </w:r>
      <w:r w:rsidRPr="00F030DC">
        <w:rPr>
          <w:lang w:val="fr-FR"/>
        </w:rPr>
        <w:t xml:space="preserve"> des </w:t>
      </w:r>
      <w:r w:rsidR="00DB537B">
        <w:rPr>
          <w:lang w:val="fr-FR"/>
        </w:rPr>
        <w:t>nationaux</w:t>
      </w:r>
      <w:r w:rsidRPr="00F030DC">
        <w:rPr>
          <w:lang w:val="fr-FR"/>
        </w:rPr>
        <w:t xml:space="preserve"> yéménites lorsqu’ils sont parties à des procédures judiciaires qui ne relèvent pas du droit islamique</w:t>
      </w:r>
      <w:r w:rsidR="00EE4153" w:rsidRPr="00F030DC">
        <w:rPr>
          <w:lang w:val="fr-FR"/>
        </w:rPr>
        <w:t xml:space="preserve">. </w:t>
      </w:r>
      <w:r w:rsidRPr="00F030DC">
        <w:rPr>
          <w:lang w:val="fr-FR"/>
        </w:rPr>
        <w:t xml:space="preserve">En répondant à cette question, </w:t>
      </w:r>
      <w:r w:rsidR="00BE12E0" w:rsidRPr="00F030DC">
        <w:rPr>
          <w:lang w:val="fr-FR"/>
        </w:rPr>
        <w:t>la délégation devrait également prendre en compte les étrangers qui ont épousé des yéménites à l’extérieur de l’</w:t>
      </w:r>
      <w:r w:rsidR="00C678CE" w:rsidRPr="00F030DC">
        <w:rPr>
          <w:lang w:val="fr-FR"/>
        </w:rPr>
        <w:t>État partie</w:t>
      </w:r>
      <w:r w:rsidR="00BE12E0" w:rsidRPr="00F030DC">
        <w:rPr>
          <w:lang w:val="fr-FR"/>
        </w:rPr>
        <w:t>, et leurs enfants</w:t>
      </w:r>
      <w:r w:rsidR="00EE4153" w:rsidRPr="00F030DC">
        <w:rPr>
          <w:lang w:val="fr-FR"/>
        </w:rPr>
        <w:t xml:space="preserve">. </w:t>
      </w:r>
      <w:r w:rsidR="00BE12E0" w:rsidRPr="00F030DC">
        <w:rPr>
          <w:lang w:val="fr-FR"/>
        </w:rPr>
        <w:t xml:space="preserve">Le Comité </w:t>
      </w:r>
      <w:r w:rsidR="0034089D">
        <w:rPr>
          <w:lang w:val="fr-FR"/>
        </w:rPr>
        <w:t>lui saurait gré</w:t>
      </w:r>
      <w:r w:rsidR="00BE12E0" w:rsidRPr="00F030DC">
        <w:rPr>
          <w:lang w:val="fr-FR"/>
        </w:rPr>
        <w:t xml:space="preserve"> de </w:t>
      </w:r>
      <w:r w:rsidR="0034089D">
        <w:rPr>
          <w:lang w:val="fr-FR"/>
        </w:rPr>
        <w:t>fourn</w:t>
      </w:r>
      <w:r w:rsidR="00BE12E0" w:rsidRPr="00F030DC">
        <w:rPr>
          <w:lang w:val="fr-FR"/>
        </w:rPr>
        <w:t xml:space="preserve">ir </w:t>
      </w:r>
      <w:r w:rsidR="0034089D">
        <w:rPr>
          <w:lang w:val="fr-FR"/>
        </w:rPr>
        <w:t xml:space="preserve">davantage </w:t>
      </w:r>
      <w:r w:rsidR="00BE12E0" w:rsidRPr="00F030DC">
        <w:rPr>
          <w:lang w:val="fr-FR"/>
        </w:rPr>
        <w:t>de précisions sur le statut des réfugiés dans la législation de l’</w:t>
      </w:r>
      <w:r w:rsidR="00C678CE" w:rsidRPr="00F030DC">
        <w:rPr>
          <w:lang w:val="fr-FR"/>
        </w:rPr>
        <w:t>État partie</w:t>
      </w:r>
      <w:r w:rsidR="00EE4153" w:rsidRPr="00F030DC">
        <w:rPr>
          <w:lang w:val="fr-FR"/>
        </w:rPr>
        <w:t xml:space="preserve"> </w:t>
      </w:r>
      <w:r w:rsidR="00BE12E0" w:rsidRPr="00F030DC">
        <w:rPr>
          <w:lang w:val="fr-FR"/>
        </w:rPr>
        <w:t xml:space="preserve">et dans la pratique, eu égard en particulier à </w:t>
      </w:r>
      <w:r w:rsidR="0034089D">
        <w:rPr>
          <w:lang w:val="fr-FR"/>
        </w:rPr>
        <w:t xml:space="preserve">toute </w:t>
      </w:r>
      <w:r w:rsidR="00BE12E0" w:rsidRPr="00F030DC">
        <w:rPr>
          <w:lang w:val="fr-FR"/>
        </w:rPr>
        <w:t xml:space="preserve">aide qui leur </w:t>
      </w:r>
      <w:r w:rsidR="0034089D">
        <w:rPr>
          <w:lang w:val="fr-FR"/>
        </w:rPr>
        <w:t>serait</w:t>
      </w:r>
      <w:r w:rsidR="00BE12E0" w:rsidRPr="00F030DC">
        <w:rPr>
          <w:lang w:val="fr-FR"/>
        </w:rPr>
        <w:t xml:space="preserve"> apportée pour leur permettre de subvenir à leurs propres besoins</w:t>
      </w:r>
      <w:r w:rsidR="00274BC7" w:rsidRPr="00F030DC">
        <w:rPr>
          <w:lang w:val="fr-FR"/>
        </w:rPr>
        <w:t>.</w:t>
      </w:r>
    </w:p>
    <w:p w:rsidR="00EE4153" w:rsidRPr="00F030DC" w:rsidRDefault="00EE4153" w:rsidP="00D73CA1">
      <w:pPr>
        <w:pStyle w:val="ParaNoG"/>
        <w:tabs>
          <w:tab w:val="clear" w:pos="1360"/>
        </w:tabs>
        <w:ind w:left="1134"/>
        <w:rPr>
          <w:lang w:val="fr-FR"/>
        </w:rPr>
      </w:pPr>
      <w:r w:rsidRPr="00F030DC">
        <w:rPr>
          <w:b/>
          <w:lang w:val="fr-FR"/>
        </w:rPr>
        <w:t>M. Saidou</w:t>
      </w:r>
      <w:r w:rsidRPr="00F030DC">
        <w:rPr>
          <w:lang w:val="fr-FR"/>
        </w:rPr>
        <w:t xml:space="preserve"> </w:t>
      </w:r>
      <w:r w:rsidR="00BE12E0" w:rsidRPr="00F030DC">
        <w:rPr>
          <w:lang w:val="fr-FR"/>
        </w:rPr>
        <w:t>se réjouit du progrès accompli par l’</w:t>
      </w:r>
      <w:r w:rsidR="00C678CE" w:rsidRPr="00F030DC">
        <w:rPr>
          <w:lang w:val="fr-FR"/>
        </w:rPr>
        <w:t>État partie</w:t>
      </w:r>
      <w:r w:rsidRPr="00F030DC">
        <w:rPr>
          <w:lang w:val="fr-FR"/>
        </w:rPr>
        <w:t xml:space="preserve"> </w:t>
      </w:r>
      <w:r w:rsidR="00BE12E0" w:rsidRPr="00F030DC">
        <w:rPr>
          <w:lang w:val="fr-FR"/>
        </w:rPr>
        <w:t xml:space="preserve">dans la mise en place d’une institution nationale des droits de l’homme conformément aux Principes de </w:t>
      </w:r>
      <w:r w:rsidRPr="00F030DC">
        <w:rPr>
          <w:lang w:val="fr-FR"/>
        </w:rPr>
        <w:t xml:space="preserve">Paris. </w:t>
      </w:r>
      <w:r w:rsidR="00BE12E0" w:rsidRPr="00F030DC">
        <w:rPr>
          <w:lang w:val="fr-FR"/>
        </w:rPr>
        <w:t>Si l’</w:t>
      </w:r>
      <w:r w:rsidR="00C678CE" w:rsidRPr="00F030DC">
        <w:rPr>
          <w:lang w:val="fr-FR"/>
        </w:rPr>
        <w:t>État partie</w:t>
      </w:r>
      <w:r w:rsidRPr="00F030DC">
        <w:rPr>
          <w:lang w:val="fr-FR"/>
        </w:rPr>
        <w:t xml:space="preserve"> </w:t>
      </w:r>
      <w:r w:rsidR="00BE12E0" w:rsidRPr="00F030DC">
        <w:rPr>
          <w:lang w:val="fr-FR"/>
        </w:rPr>
        <w:t xml:space="preserve">a ratifié tant la Charte arabe des droits de l’homme que la Déclaration du Caire sur les droits de l’homme en </w:t>
      </w:r>
      <w:r w:rsidRPr="00F030DC">
        <w:rPr>
          <w:lang w:val="fr-FR"/>
        </w:rPr>
        <w:t xml:space="preserve">Islam, </w:t>
      </w:r>
      <w:r w:rsidR="00BE12E0" w:rsidRPr="00F030DC">
        <w:rPr>
          <w:lang w:val="fr-FR"/>
        </w:rPr>
        <w:t xml:space="preserve">il apparaît que la </w:t>
      </w:r>
      <w:r w:rsidRPr="00F030DC">
        <w:rPr>
          <w:lang w:val="fr-FR"/>
        </w:rPr>
        <w:t xml:space="preserve">discrimination </w:t>
      </w:r>
      <w:r w:rsidR="00BE12E0" w:rsidRPr="00F030DC">
        <w:rPr>
          <w:lang w:val="fr-FR"/>
        </w:rPr>
        <w:t>structurelle à l’égard des personnes d’ascendance africaine n’a pas disparu de la société yéménite</w:t>
      </w:r>
      <w:r w:rsidRPr="00F030DC">
        <w:rPr>
          <w:lang w:val="fr-FR"/>
        </w:rPr>
        <w:t xml:space="preserve">. </w:t>
      </w:r>
      <w:r w:rsidR="00BE12E0" w:rsidRPr="00F030DC">
        <w:rPr>
          <w:lang w:val="fr-FR"/>
        </w:rPr>
        <w:t>M. Saidou sollicite de plus amples renseignements sur la communauté de</w:t>
      </w:r>
      <w:r w:rsidR="0034089D">
        <w:rPr>
          <w:lang w:val="fr-FR"/>
        </w:rPr>
        <w:t>s</w:t>
      </w:r>
      <w:r w:rsidR="00BE12E0" w:rsidRPr="00F030DC">
        <w:rPr>
          <w:lang w:val="fr-FR"/>
        </w:rPr>
        <w:t xml:space="preserve"> Al</w:t>
      </w:r>
      <w:r w:rsidR="00BE12E0" w:rsidRPr="00F030DC">
        <w:rPr>
          <w:lang w:val="fr-FR"/>
        </w:rPr>
        <w:noBreakHyphen/>
      </w:r>
      <w:bookmarkStart w:id="0" w:name="hit1"/>
      <w:bookmarkEnd w:id="0"/>
      <w:r w:rsidRPr="00F030DC">
        <w:rPr>
          <w:lang w:val="fr-FR"/>
        </w:rPr>
        <w:t xml:space="preserve">Akhdam. </w:t>
      </w:r>
      <w:r w:rsidR="00BE12E0" w:rsidRPr="00F030DC">
        <w:rPr>
          <w:lang w:val="fr-FR"/>
        </w:rPr>
        <w:t xml:space="preserve">Il serait utile de savoir comment </w:t>
      </w:r>
      <w:r w:rsidR="000B7661">
        <w:rPr>
          <w:lang w:val="fr-FR"/>
        </w:rPr>
        <w:t>la</w:t>
      </w:r>
      <w:r w:rsidR="00BE12E0" w:rsidRPr="00F030DC">
        <w:rPr>
          <w:lang w:val="fr-FR"/>
        </w:rPr>
        <w:t xml:space="preserve"> justice pénale, qui applique la </w:t>
      </w:r>
      <w:r w:rsidR="000B7661">
        <w:rPr>
          <w:lang w:val="fr-FR"/>
        </w:rPr>
        <w:t>c</w:t>
      </w:r>
      <w:r w:rsidR="00BE12E0" w:rsidRPr="00F030DC">
        <w:rPr>
          <w:lang w:val="fr-FR"/>
        </w:rPr>
        <w:t>haria</w:t>
      </w:r>
      <w:r w:rsidR="000B7661">
        <w:rPr>
          <w:lang w:val="fr-FR"/>
        </w:rPr>
        <w:t>, traite les personnes juives</w:t>
      </w:r>
      <w:r w:rsidRPr="00F030DC">
        <w:rPr>
          <w:lang w:val="fr-FR"/>
        </w:rPr>
        <w:t xml:space="preserve">. </w:t>
      </w:r>
      <w:r w:rsidR="00BE12E0" w:rsidRPr="00F030DC">
        <w:rPr>
          <w:lang w:val="fr-FR"/>
        </w:rPr>
        <w:t xml:space="preserve">Si le rapport périodique </w:t>
      </w:r>
      <w:r w:rsidR="00D655ED" w:rsidRPr="00F030DC">
        <w:rPr>
          <w:lang w:val="fr-FR"/>
        </w:rPr>
        <w:t>affirme</w:t>
      </w:r>
      <w:r w:rsidR="00BE12E0" w:rsidRPr="00F030DC">
        <w:rPr>
          <w:lang w:val="fr-FR"/>
        </w:rPr>
        <w:t xml:space="preserve"> la nature homogène de la société yéménite, M. Saidou souhaiterait en savoir davantage sur les personnes qui vivent dans la pauvreté</w:t>
      </w:r>
      <w:r w:rsidR="00274BC7" w:rsidRPr="00F030DC">
        <w:rPr>
          <w:lang w:val="fr-FR"/>
        </w:rPr>
        <w:t>.</w:t>
      </w:r>
    </w:p>
    <w:p w:rsidR="00EE4153" w:rsidRPr="00F030DC" w:rsidRDefault="00EE4153" w:rsidP="008F41A8">
      <w:pPr>
        <w:pStyle w:val="ParaNoG"/>
        <w:tabs>
          <w:tab w:val="clear" w:pos="1360"/>
        </w:tabs>
        <w:ind w:left="1134"/>
        <w:rPr>
          <w:lang w:val="fr-FR"/>
        </w:rPr>
      </w:pPr>
      <w:r w:rsidRPr="00F030DC">
        <w:rPr>
          <w:b/>
          <w:lang w:val="fr-FR"/>
        </w:rPr>
        <w:t>M. Diaconu</w:t>
      </w:r>
      <w:r w:rsidR="00BE12E0" w:rsidRPr="00F030DC">
        <w:rPr>
          <w:lang w:val="fr-FR"/>
        </w:rPr>
        <w:t xml:space="preserve"> encourage le </w:t>
      </w:r>
      <w:r w:rsidR="00C678CE" w:rsidRPr="00F030DC">
        <w:rPr>
          <w:lang w:val="fr-FR"/>
        </w:rPr>
        <w:t>Gouvernement</w:t>
      </w:r>
      <w:r w:rsidRPr="00F030DC">
        <w:rPr>
          <w:lang w:val="fr-FR"/>
        </w:rPr>
        <w:t xml:space="preserve"> </w:t>
      </w:r>
      <w:r w:rsidR="00BE12E0" w:rsidRPr="00F030DC">
        <w:rPr>
          <w:lang w:val="fr-FR"/>
        </w:rPr>
        <w:t xml:space="preserve">à accélérer la révision de sa législation en vue de la mise en </w:t>
      </w:r>
      <w:r w:rsidR="001876EE" w:rsidRPr="00F030DC">
        <w:rPr>
          <w:lang w:val="fr-FR"/>
        </w:rPr>
        <w:t>œuvre</w:t>
      </w:r>
      <w:r w:rsidR="00BE12E0" w:rsidRPr="00F030DC">
        <w:rPr>
          <w:lang w:val="fr-FR"/>
        </w:rPr>
        <w:t xml:space="preserve"> intégrale des dispositions de l’</w:t>
      </w:r>
      <w:r w:rsidRPr="00F030DC">
        <w:rPr>
          <w:lang w:val="fr-FR"/>
        </w:rPr>
        <w:t xml:space="preserve">article 4 </w:t>
      </w:r>
      <w:r w:rsidR="00BE12E0" w:rsidRPr="00F030DC">
        <w:rPr>
          <w:lang w:val="fr-FR"/>
        </w:rPr>
        <w:t xml:space="preserve">de la </w:t>
      </w:r>
      <w:r w:rsidRPr="00F030DC">
        <w:rPr>
          <w:lang w:val="fr-FR"/>
        </w:rPr>
        <w:t xml:space="preserve">Convention. </w:t>
      </w:r>
      <w:r w:rsidR="00174361" w:rsidRPr="00F030DC">
        <w:rPr>
          <w:lang w:val="fr-FR"/>
        </w:rPr>
        <w:t>Il ne comprend pas pourquoi l’</w:t>
      </w:r>
      <w:r w:rsidR="00C678CE" w:rsidRPr="00F030DC">
        <w:rPr>
          <w:lang w:val="fr-FR"/>
        </w:rPr>
        <w:t>État partie</w:t>
      </w:r>
      <w:r w:rsidRPr="00F030DC">
        <w:rPr>
          <w:lang w:val="fr-FR"/>
        </w:rPr>
        <w:t xml:space="preserve"> </w:t>
      </w:r>
      <w:r w:rsidR="00174361" w:rsidRPr="00F030DC">
        <w:rPr>
          <w:lang w:val="fr-FR"/>
        </w:rPr>
        <w:t xml:space="preserve">a formulé une réserve concernant </w:t>
      </w:r>
      <w:r w:rsidR="000B7661">
        <w:rPr>
          <w:lang w:val="fr-FR"/>
        </w:rPr>
        <w:t xml:space="preserve">l’alinéa </w:t>
      </w:r>
      <w:r w:rsidR="000B7661" w:rsidRPr="008F41A8">
        <w:rPr>
          <w:i/>
          <w:iCs/>
          <w:lang w:val="fr-FR"/>
        </w:rPr>
        <w:t>c</w:t>
      </w:r>
      <w:r w:rsidR="000B7661">
        <w:rPr>
          <w:lang w:val="fr-FR"/>
        </w:rPr>
        <w:t xml:space="preserve"> de </w:t>
      </w:r>
      <w:r w:rsidR="00174361" w:rsidRPr="00F030DC">
        <w:rPr>
          <w:lang w:val="fr-FR"/>
        </w:rPr>
        <w:t>l’a</w:t>
      </w:r>
      <w:r w:rsidRPr="00F030DC">
        <w:rPr>
          <w:lang w:val="fr-FR"/>
        </w:rPr>
        <w:t xml:space="preserve">rticle </w:t>
      </w:r>
      <w:r w:rsidR="000B7661">
        <w:rPr>
          <w:lang w:val="fr-FR"/>
        </w:rPr>
        <w:t>5</w:t>
      </w:r>
      <w:r w:rsidR="00D73CA1">
        <w:rPr>
          <w:lang w:val="fr-FR"/>
        </w:rPr>
        <w:t>:</w:t>
      </w:r>
      <w:r w:rsidR="00174361" w:rsidRPr="00F030DC">
        <w:rPr>
          <w:lang w:val="fr-FR"/>
        </w:rPr>
        <w:t xml:space="preserve"> à coup sûr, il ne souhaite pas exercer, </w:t>
      </w:r>
      <w:r w:rsidR="000B7661">
        <w:rPr>
          <w:lang w:val="fr-FR"/>
        </w:rPr>
        <w:t>envers</w:t>
      </w:r>
      <w:r w:rsidR="00174361" w:rsidRPr="00F030DC">
        <w:rPr>
          <w:lang w:val="fr-FR"/>
        </w:rPr>
        <w:t xml:space="preserve"> ses propres </w:t>
      </w:r>
      <w:r w:rsidR="00DB537B">
        <w:rPr>
          <w:lang w:val="fr-FR"/>
        </w:rPr>
        <w:t>nationaux</w:t>
      </w:r>
      <w:r w:rsidR="00174361" w:rsidRPr="00F030DC">
        <w:rPr>
          <w:lang w:val="fr-FR"/>
        </w:rPr>
        <w:t xml:space="preserve"> et concernant leurs droits politiques, une discrimination fondée sur la race, la couleur ou l’origine national</w:t>
      </w:r>
      <w:r w:rsidR="00D2765B">
        <w:rPr>
          <w:lang w:val="fr-FR"/>
        </w:rPr>
        <w:t>e</w:t>
      </w:r>
      <w:r w:rsidR="00174361" w:rsidRPr="00F030DC">
        <w:rPr>
          <w:lang w:val="fr-FR"/>
        </w:rPr>
        <w:t xml:space="preserve"> ou ethnique</w:t>
      </w:r>
      <w:r w:rsidRPr="00F030DC">
        <w:rPr>
          <w:lang w:val="fr-FR"/>
        </w:rPr>
        <w:t xml:space="preserve">. </w:t>
      </w:r>
      <w:r w:rsidR="00174361" w:rsidRPr="00F030DC">
        <w:rPr>
          <w:lang w:val="fr-FR"/>
        </w:rPr>
        <w:t>De même, s</w:t>
      </w:r>
      <w:r w:rsidR="000B7661">
        <w:rPr>
          <w:lang w:val="fr-FR"/>
        </w:rPr>
        <w:t>’il existe</w:t>
      </w:r>
      <w:r w:rsidR="00174361" w:rsidRPr="00F030DC">
        <w:rPr>
          <w:lang w:val="fr-FR"/>
        </w:rPr>
        <w:t xml:space="preserve"> peut-être une discrimination dans le domaine religieux, cela est d</w:t>
      </w:r>
      <w:r w:rsidR="001876EE" w:rsidRPr="00F030DC">
        <w:rPr>
          <w:lang w:val="fr-FR"/>
        </w:rPr>
        <w:t>û</w:t>
      </w:r>
      <w:r w:rsidR="00174361" w:rsidRPr="00F030DC">
        <w:rPr>
          <w:lang w:val="fr-FR"/>
        </w:rPr>
        <w:t xml:space="preserve"> sans aucun doute à une différence de traitement </w:t>
      </w:r>
      <w:r w:rsidR="004A0029">
        <w:rPr>
          <w:lang w:val="fr-FR"/>
        </w:rPr>
        <w:t>eu égard à la</w:t>
      </w:r>
      <w:r w:rsidR="00174361" w:rsidRPr="00F030DC">
        <w:rPr>
          <w:lang w:val="fr-FR"/>
        </w:rPr>
        <w:t xml:space="preserve"> religion</w:t>
      </w:r>
      <w:r w:rsidRPr="00F030DC">
        <w:rPr>
          <w:lang w:val="fr-FR"/>
        </w:rPr>
        <w:t xml:space="preserve">, </w:t>
      </w:r>
      <w:r w:rsidR="00174361" w:rsidRPr="00F030DC">
        <w:rPr>
          <w:lang w:val="fr-FR"/>
        </w:rPr>
        <w:t xml:space="preserve">et non </w:t>
      </w:r>
      <w:r w:rsidR="004A0029">
        <w:rPr>
          <w:lang w:val="fr-FR"/>
        </w:rPr>
        <w:t>à</w:t>
      </w:r>
      <w:r w:rsidR="00174361" w:rsidRPr="00F030DC">
        <w:rPr>
          <w:lang w:val="fr-FR"/>
        </w:rPr>
        <w:t xml:space="preserve"> la race, </w:t>
      </w:r>
      <w:r w:rsidR="004A0029">
        <w:rPr>
          <w:lang w:val="fr-FR"/>
        </w:rPr>
        <w:t>à</w:t>
      </w:r>
      <w:r w:rsidR="00174361" w:rsidRPr="00F030DC">
        <w:rPr>
          <w:lang w:val="fr-FR"/>
        </w:rPr>
        <w:t xml:space="preserve"> la couleur ou </w:t>
      </w:r>
      <w:r w:rsidR="004A0029">
        <w:rPr>
          <w:lang w:val="fr-FR"/>
        </w:rPr>
        <w:t>à</w:t>
      </w:r>
      <w:r w:rsidR="00174361" w:rsidRPr="00F030DC">
        <w:rPr>
          <w:lang w:val="fr-FR"/>
        </w:rPr>
        <w:t xml:space="preserve"> l’origine nationale ou ethnique. Aussi l’</w:t>
      </w:r>
      <w:r w:rsidR="00C678CE" w:rsidRPr="00F030DC">
        <w:rPr>
          <w:lang w:val="fr-FR"/>
        </w:rPr>
        <w:t>État partie</w:t>
      </w:r>
      <w:r w:rsidRPr="00F030DC">
        <w:rPr>
          <w:lang w:val="fr-FR"/>
        </w:rPr>
        <w:t xml:space="preserve"> </w:t>
      </w:r>
      <w:r w:rsidR="00174361" w:rsidRPr="00F030DC">
        <w:rPr>
          <w:lang w:val="fr-FR"/>
        </w:rPr>
        <w:t>devrait</w:t>
      </w:r>
      <w:r w:rsidR="00D2765B">
        <w:rPr>
          <w:lang w:val="fr-FR"/>
        </w:rPr>
        <w:t>-</w:t>
      </w:r>
      <w:r w:rsidR="00174361" w:rsidRPr="00F030DC">
        <w:rPr>
          <w:lang w:val="fr-FR"/>
        </w:rPr>
        <w:t xml:space="preserve">il réexaminer </w:t>
      </w:r>
      <w:r w:rsidR="001876EE" w:rsidRPr="00F030DC">
        <w:rPr>
          <w:lang w:val="fr-FR"/>
        </w:rPr>
        <w:t xml:space="preserve">sa réserve à l’alinéa </w:t>
      </w:r>
      <w:r w:rsidR="001876EE" w:rsidRPr="008F41A8">
        <w:rPr>
          <w:i/>
          <w:iCs/>
          <w:lang w:val="fr-FR"/>
        </w:rPr>
        <w:t>d</w:t>
      </w:r>
      <w:r w:rsidR="001876EE" w:rsidRPr="00F030DC">
        <w:rPr>
          <w:lang w:val="fr-FR"/>
        </w:rPr>
        <w:t xml:space="preserve"> vii) de l’</w:t>
      </w:r>
      <w:r w:rsidRPr="00F030DC">
        <w:rPr>
          <w:lang w:val="fr-FR"/>
        </w:rPr>
        <w:t xml:space="preserve">article 5 </w:t>
      </w:r>
      <w:r w:rsidR="001876EE" w:rsidRPr="00F030DC">
        <w:rPr>
          <w:lang w:val="fr-FR"/>
        </w:rPr>
        <w:t>relatif au droit à la liberté de pensée, de conscience et de religion</w:t>
      </w:r>
      <w:r w:rsidR="00274BC7" w:rsidRPr="00F030DC">
        <w:rPr>
          <w:lang w:val="fr-FR"/>
        </w:rPr>
        <w:t>.</w:t>
      </w:r>
    </w:p>
    <w:p w:rsidR="00EE4153" w:rsidRPr="00F030DC" w:rsidRDefault="001876EE" w:rsidP="00D73CA1">
      <w:pPr>
        <w:pStyle w:val="ParaNoG"/>
        <w:tabs>
          <w:tab w:val="clear" w:pos="1360"/>
        </w:tabs>
        <w:ind w:left="1134"/>
        <w:rPr>
          <w:lang w:val="fr-FR"/>
        </w:rPr>
      </w:pPr>
      <w:r w:rsidRPr="00F030DC">
        <w:rPr>
          <w:lang w:val="fr-FR"/>
        </w:rPr>
        <w:t>Le Comité ayant été informé que des actes de violence auraient été commis contre des membres de la communauté juive, M. Diaconu s’enquiert des mesures prises par l’</w:t>
      </w:r>
      <w:r w:rsidR="00C678CE" w:rsidRPr="00F030DC">
        <w:rPr>
          <w:lang w:val="fr-FR"/>
        </w:rPr>
        <w:t>État partie</w:t>
      </w:r>
      <w:r w:rsidR="00EE4153" w:rsidRPr="00F030DC">
        <w:rPr>
          <w:lang w:val="fr-FR"/>
        </w:rPr>
        <w:t xml:space="preserve"> </w:t>
      </w:r>
      <w:r w:rsidRPr="00F030DC">
        <w:rPr>
          <w:lang w:val="fr-FR"/>
        </w:rPr>
        <w:t xml:space="preserve">pour renforcer la protection de ce groupe. </w:t>
      </w:r>
      <w:r w:rsidR="004A0029">
        <w:rPr>
          <w:lang w:val="fr-FR"/>
        </w:rPr>
        <w:t>D</w:t>
      </w:r>
      <w:r w:rsidRPr="00F030DC">
        <w:rPr>
          <w:lang w:val="fr-FR"/>
        </w:rPr>
        <w:t xml:space="preserve">es renseignements supplémentaires concernant toute forme de </w:t>
      </w:r>
      <w:r w:rsidR="00C678CE" w:rsidRPr="00F030DC">
        <w:rPr>
          <w:lang w:val="fr-FR"/>
        </w:rPr>
        <w:t>discrimination raciale</w:t>
      </w:r>
      <w:r w:rsidR="00EE4153" w:rsidRPr="00F030DC">
        <w:rPr>
          <w:lang w:val="fr-FR"/>
        </w:rPr>
        <w:t xml:space="preserve"> </w:t>
      </w:r>
      <w:r w:rsidRPr="00F030DC">
        <w:rPr>
          <w:lang w:val="fr-FR"/>
        </w:rPr>
        <w:t>subie par les personnes d</w:t>
      </w:r>
      <w:r w:rsidR="004A0029">
        <w:rPr>
          <w:lang w:val="fr-FR"/>
        </w:rPr>
        <w:t>’ascendance</w:t>
      </w:r>
      <w:r w:rsidRPr="00F030DC">
        <w:rPr>
          <w:lang w:val="fr-FR"/>
        </w:rPr>
        <w:t xml:space="preserve"> africaine</w:t>
      </w:r>
      <w:r w:rsidR="004A0029">
        <w:rPr>
          <w:lang w:val="fr-FR"/>
        </w:rPr>
        <w:t xml:space="preserve"> seraient les bienvenus. M. Diaconu</w:t>
      </w:r>
      <w:r w:rsidRPr="00F030DC">
        <w:rPr>
          <w:lang w:val="fr-FR"/>
        </w:rPr>
        <w:t xml:space="preserve"> demande pourquoi des nationaux </w:t>
      </w:r>
      <w:r w:rsidR="004A0029">
        <w:rPr>
          <w:lang w:val="fr-FR"/>
        </w:rPr>
        <w:t>de l</w:t>
      </w:r>
      <w:r w:rsidRPr="00F030DC">
        <w:rPr>
          <w:lang w:val="fr-FR"/>
        </w:rPr>
        <w:t>’Égypt</w:t>
      </w:r>
      <w:r w:rsidR="00733E74" w:rsidRPr="00F030DC">
        <w:rPr>
          <w:lang w:val="fr-FR"/>
        </w:rPr>
        <w:t>e</w:t>
      </w:r>
      <w:r w:rsidRPr="00F030DC">
        <w:rPr>
          <w:lang w:val="fr-FR"/>
        </w:rPr>
        <w:t>, d</w:t>
      </w:r>
      <w:r w:rsidR="004A0029">
        <w:rPr>
          <w:lang w:val="fr-FR"/>
        </w:rPr>
        <w:t>e l</w:t>
      </w:r>
      <w:r w:rsidRPr="00F030DC">
        <w:rPr>
          <w:lang w:val="fr-FR"/>
        </w:rPr>
        <w:t>’Ér</w:t>
      </w:r>
      <w:r w:rsidR="00733E74" w:rsidRPr="00F030DC">
        <w:rPr>
          <w:lang w:val="fr-FR"/>
        </w:rPr>
        <w:t>y</w:t>
      </w:r>
      <w:r w:rsidRPr="00F030DC">
        <w:rPr>
          <w:lang w:val="fr-FR"/>
        </w:rPr>
        <w:t>thrée et d</w:t>
      </w:r>
      <w:r w:rsidR="004A0029">
        <w:rPr>
          <w:lang w:val="fr-FR"/>
        </w:rPr>
        <w:t>e l</w:t>
      </w:r>
      <w:r w:rsidRPr="00F030DC">
        <w:rPr>
          <w:lang w:val="fr-FR"/>
        </w:rPr>
        <w:t xml:space="preserve">’Arabie saoudite ont </w:t>
      </w:r>
      <w:r w:rsidR="00733E74" w:rsidRPr="00F030DC">
        <w:rPr>
          <w:lang w:val="fr-FR"/>
        </w:rPr>
        <w:t>apparemment</w:t>
      </w:r>
      <w:r w:rsidRPr="00F030DC">
        <w:rPr>
          <w:lang w:val="fr-FR"/>
        </w:rPr>
        <w:t xml:space="preserve"> été renvoyés dans leur pays d’origine sans droit de recours. Il serait utile également d’en savoir davantage sur le traitement réservé aux personnes qui arrivent dans l’État partie de l’Iraq et du Soudan</w:t>
      </w:r>
      <w:r w:rsidR="00EE4153" w:rsidRPr="00F030DC">
        <w:rPr>
          <w:lang w:val="fr-FR"/>
        </w:rPr>
        <w:t xml:space="preserve">. </w:t>
      </w:r>
      <w:r w:rsidRPr="00F030DC">
        <w:rPr>
          <w:lang w:val="fr-FR"/>
        </w:rPr>
        <w:t xml:space="preserve">À ce propos, </w:t>
      </w:r>
      <w:r w:rsidR="004A0029">
        <w:rPr>
          <w:lang w:val="fr-FR"/>
        </w:rPr>
        <w:t>M. Diaconu</w:t>
      </w:r>
      <w:r w:rsidRPr="00F030DC">
        <w:rPr>
          <w:lang w:val="fr-FR"/>
        </w:rPr>
        <w:t xml:space="preserve"> demande si l’</w:t>
      </w:r>
      <w:r w:rsidR="00C678CE" w:rsidRPr="00F030DC">
        <w:rPr>
          <w:lang w:val="fr-FR"/>
        </w:rPr>
        <w:t>État partie</w:t>
      </w:r>
      <w:r w:rsidR="00EE4153" w:rsidRPr="00F030DC">
        <w:rPr>
          <w:lang w:val="fr-FR"/>
        </w:rPr>
        <w:t xml:space="preserve"> </w:t>
      </w:r>
      <w:r w:rsidRPr="00F030DC">
        <w:rPr>
          <w:lang w:val="fr-FR"/>
        </w:rPr>
        <w:t xml:space="preserve">a soutenu la Déclaration de </w:t>
      </w:r>
      <w:r w:rsidR="00EE4153" w:rsidRPr="00F030DC">
        <w:rPr>
          <w:lang w:val="fr-FR"/>
        </w:rPr>
        <w:t xml:space="preserve">Tunis </w:t>
      </w:r>
      <w:r w:rsidRPr="00F030DC">
        <w:rPr>
          <w:lang w:val="fr-FR"/>
        </w:rPr>
        <w:t xml:space="preserve">adoptée à la </w:t>
      </w:r>
      <w:r w:rsidR="00FB03D0">
        <w:rPr>
          <w:lang w:val="fr-FR"/>
        </w:rPr>
        <w:t>s</w:t>
      </w:r>
      <w:r w:rsidRPr="00F030DC">
        <w:rPr>
          <w:lang w:val="fr-FR"/>
        </w:rPr>
        <w:t xml:space="preserve">eizième </w:t>
      </w:r>
      <w:r w:rsidR="00FB03D0">
        <w:rPr>
          <w:lang w:val="fr-FR"/>
        </w:rPr>
        <w:t>Conférence arabe au sommet</w:t>
      </w:r>
      <w:r w:rsidRPr="00F030DC">
        <w:rPr>
          <w:lang w:val="fr-FR"/>
        </w:rPr>
        <w:t xml:space="preserve">, en 2004. Il souhaite connaître </w:t>
      </w:r>
      <w:r w:rsidR="00FB03D0">
        <w:rPr>
          <w:lang w:val="fr-FR"/>
        </w:rPr>
        <w:t xml:space="preserve">aussi </w:t>
      </w:r>
      <w:r w:rsidRPr="00F030DC">
        <w:rPr>
          <w:lang w:val="fr-FR"/>
        </w:rPr>
        <w:t xml:space="preserve">les mesures prises par les autorités yéménites pour protéger les droits des enfants réfugiés au </w:t>
      </w:r>
      <w:r w:rsidR="00C678CE" w:rsidRPr="00F030DC">
        <w:rPr>
          <w:lang w:val="fr-FR"/>
        </w:rPr>
        <w:t>Yémen</w:t>
      </w:r>
      <w:r w:rsidR="00EE4153" w:rsidRPr="00F030DC">
        <w:rPr>
          <w:lang w:val="fr-FR"/>
        </w:rPr>
        <w:t xml:space="preserve">, </w:t>
      </w:r>
      <w:r w:rsidRPr="00F030DC">
        <w:rPr>
          <w:lang w:val="fr-FR"/>
        </w:rPr>
        <w:t xml:space="preserve">et en particulier pour </w:t>
      </w:r>
      <w:r w:rsidR="00FB03D0">
        <w:rPr>
          <w:lang w:val="fr-FR"/>
        </w:rPr>
        <w:t>leur éviter</w:t>
      </w:r>
      <w:r w:rsidRPr="00F030DC">
        <w:rPr>
          <w:lang w:val="fr-FR"/>
        </w:rPr>
        <w:t xml:space="preserve"> de </w:t>
      </w:r>
      <w:r w:rsidR="00FB03D0">
        <w:rPr>
          <w:lang w:val="fr-FR"/>
        </w:rPr>
        <w:t xml:space="preserve">subir des </w:t>
      </w:r>
      <w:r w:rsidRPr="00F030DC">
        <w:rPr>
          <w:lang w:val="fr-FR"/>
        </w:rPr>
        <w:t xml:space="preserve">pratiques traditionnelles </w:t>
      </w:r>
      <w:r w:rsidR="00FB03D0">
        <w:rPr>
          <w:lang w:val="fr-FR"/>
        </w:rPr>
        <w:t>préjudiciabl</w:t>
      </w:r>
      <w:r w:rsidRPr="00F030DC">
        <w:rPr>
          <w:lang w:val="fr-FR"/>
        </w:rPr>
        <w:t>es comme les mutilations génitales féminines et la non-scolarisation des filles</w:t>
      </w:r>
      <w:r w:rsidR="00EE4153" w:rsidRPr="00F030DC">
        <w:rPr>
          <w:lang w:val="fr-FR"/>
        </w:rPr>
        <w:t>.</w:t>
      </w:r>
    </w:p>
    <w:p w:rsidR="00EE4153" w:rsidRPr="00F030DC" w:rsidRDefault="00EE4153" w:rsidP="008F41A8">
      <w:pPr>
        <w:pStyle w:val="ParaNoG"/>
        <w:tabs>
          <w:tab w:val="clear" w:pos="1360"/>
        </w:tabs>
        <w:ind w:left="1134"/>
        <w:rPr>
          <w:lang w:val="fr-FR"/>
        </w:rPr>
      </w:pPr>
      <w:r w:rsidRPr="00D735E6">
        <w:rPr>
          <w:b/>
          <w:lang w:val="fr-FR"/>
        </w:rPr>
        <w:t>M. de Gouttes</w:t>
      </w:r>
      <w:r w:rsidRPr="00F030DC">
        <w:rPr>
          <w:lang w:val="fr-FR"/>
        </w:rPr>
        <w:t xml:space="preserve"> </w:t>
      </w:r>
      <w:r w:rsidR="00EE3210">
        <w:rPr>
          <w:lang w:val="fr-FR"/>
        </w:rPr>
        <w:t xml:space="preserve">demande dans quelle mesure </w:t>
      </w:r>
      <w:r w:rsidR="00D2765B">
        <w:rPr>
          <w:lang w:val="fr-FR"/>
        </w:rPr>
        <w:t xml:space="preserve">la </w:t>
      </w:r>
      <w:r w:rsidR="00FB03D0">
        <w:rPr>
          <w:lang w:val="fr-FR"/>
        </w:rPr>
        <w:t>c</w:t>
      </w:r>
      <w:r w:rsidR="00EE3210">
        <w:rPr>
          <w:lang w:val="fr-FR"/>
        </w:rPr>
        <w:t>haria peut être appliquée au</w:t>
      </w:r>
      <w:r w:rsidR="00D2765B">
        <w:rPr>
          <w:lang w:val="fr-FR"/>
        </w:rPr>
        <w:t>x</w:t>
      </w:r>
      <w:r w:rsidR="00EE3210">
        <w:rPr>
          <w:lang w:val="fr-FR"/>
        </w:rPr>
        <w:t xml:space="preserve"> non</w:t>
      </w:r>
      <w:r w:rsidR="00FB03D0">
        <w:rPr>
          <w:lang w:val="fr-FR"/>
        </w:rPr>
        <w:t>-ressortissants</w:t>
      </w:r>
      <w:r w:rsidR="00EE3210">
        <w:rPr>
          <w:lang w:val="fr-FR"/>
        </w:rPr>
        <w:t xml:space="preserve">. Il </w:t>
      </w:r>
      <w:r w:rsidR="00FB03D0">
        <w:rPr>
          <w:lang w:val="fr-FR"/>
        </w:rPr>
        <w:t>engage</w:t>
      </w:r>
      <w:r w:rsidR="00EE3210">
        <w:rPr>
          <w:lang w:val="fr-FR"/>
        </w:rPr>
        <w:t xml:space="preserve"> l’</w:t>
      </w:r>
      <w:r w:rsidR="00C678CE" w:rsidRPr="00F030DC">
        <w:rPr>
          <w:lang w:val="fr-FR"/>
        </w:rPr>
        <w:t>État partie</w:t>
      </w:r>
      <w:r w:rsidRPr="00F030DC">
        <w:rPr>
          <w:lang w:val="fr-FR"/>
        </w:rPr>
        <w:t xml:space="preserve"> </w:t>
      </w:r>
      <w:r w:rsidR="00FB03D0">
        <w:rPr>
          <w:lang w:val="fr-FR"/>
        </w:rPr>
        <w:t xml:space="preserve">à </w:t>
      </w:r>
      <w:r w:rsidR="001B1692">
        <w:rPr>
          <w:lang w:val="fr-FR"/>
        </w:rPr>
        <w:t xml:space="preserve">incorporer à la législation interne la définition de la </w:t>
      </w:r>
      <w:r w:rsidR="00C678CE" w:rsidRPr="00F030DC">
        <w:rPr>
          <w:lang w:val="fr-FR"/>
        </w:rPr>
        <w:t>discrimination raciale</w:t>
      </w:r>
      <w:r w:rsidRPr="00F030DC">
        <w:rPr>
          <w:lang w:val="fr-FR"/>
        </w:rPr>
        <w:t xml:space="preserve"> </w:t>
      </w:r>
      <w:r w:rsidR="001B1692">
        <w:rPr>
          <w:lang w:val="fr-FR"/>
        </w:rPr>
        <w:t>contenue à l’</w:t>
      </w:r>
      <w:r w:rsidRPr="00F030DC">
        <w:rPr>
          <w:lang w:val="fr-FR"/>
        </w:rPr>
        <w:t xml:space="preserve">article 4 </w:t>
      </w:r>
      <w:r w:rsidR="001B1692">
        <w:rPr>
          <w:lang w:val="fr-FR"/>
        </w:rPr>
        <w:t xml:space="preserve">de la </w:t>
      </w:r>
      <w:r w:rsidRPr="00F030DC">
        <w:rPr>
          <w:lang w:val="fr-FR"/>
        </w:rPr>
        <w:t xml:space="preserve">Convention. </w:t>
      </w:r>
      <w:r w:rsidR="001B1692">
        <w:rPr>
          <w:lang w:val="fr-FR"/>
        </w:rPr>
        <w:t xml:space="preserve">Il aimerait en savoir davantage sur les efforts déployés pour rétablir l’égalité des femmes en droits, </w:t>
      </w:r>
      <w:r w:rsidR="00FB03D0">
        <w:rPr>
          <w:lang w:val="fr-FR"/>
        </w:rPr>
        <w:t>notamment</w:t>
      </w:r>
      <w:r w:rsidR="001B1692">
        <w:rPr>
          <w:lang w:val="fr-FR"/>
        </w:rPr>
        <w:t xml:space="preserve"> en droits civils</w:t>
      </w:r>
      <w:r w:rsidRPr="00F030DC">
        <w:rPr>
          <w:lang w:val="fr-FR"/>
        </w:rPr>
        <w:t xml:space="preserve">, </w:t>
      </w:r>
      <w:r w:rsidR="001B1692">
        <w:rPr>
          <w:lang w:val="fr-FR"/>
        </w:rPr>
        <w:t>et améliorer la situation de la minorité d</w:t>
      </w:r>
      <w:r w:rsidR="00FB03D0">
        <w:rPr>
          <w:lang w:val="fr-FR"/>
        </w:rPr>
        <w:t xml:space="preserve">es </w:t>
      </w:r>
      <w:r w:rsidR="001B1692">
        <w:rPr>
          <w:lang w:val="fr-FR"/>
        </w:rPr>
        <w:t>Al</w:t>
      </w:r>
      <w:r w:rsidR="008F41A8">
        <w:rPr>
          <w:lang w:val="fr-FR"/>
        </w:rPr>
        <w:t>-</w:t>
      </w:r>
      <w:r w:rsidRPr="00F030DC">
        <w:rPr>
          <w:lang w:val="fr-FR"/>
        </w:rPr>
        <w:t xml:space="preserve">Akhdam, </w:t>
      </w:r>
      <w:r w:rsidR="001B1692">
        <w:rPr>
          <w:lang w:val="fr-FR"/>
        </w:rPr>
        <w:t>et surtout l’accès de leurs enfants à l’éducation</w:t>
      </w:r>
      <w:r w:rsidRPr="00F030DC">
        <w:rPr>
          <w:lang w:val="fr-FR"/>
        </w:rPr>
        <w:t xml:space="preserve">. </w:t>
      </w:r>
      <w:r w:rsidR="001B1692">
        <w:rPr>
          <w:lang w:val="fr-FR"/>
        </w:rPr>
        <w:t xml:space="preserve">Le Comité </w:t>
      </w:r>
      <w:r w:rsidR="00C56D6D">
        <w:rPr>
          <w:lang w:val="fr-FR"/>
        </w:rPr>
        <w:t>accueillerait</w:t>
      </w:r>
      <w:r w:rsidR="001B1692">
        <w:rPr>
          <w:lang w:val="fr-FR"/>
        </w:rPr>
        <w:t xml:space="preserve"> avec satisfaction de plus amples précisions sur la </w:t>
      </w:r>
      <w:r w:rsidRPr="00F030DC">
        <w:rPr>
          <w:lang w:val="fr-FR"/>
        </w:rPr>
        <w:t xml:space="preserve">situation </w:t>
      </w:r>
      <w:r w:rsidR="001B1692">
        <w:rPr>
          <w:lang w:val="fr-FR"/>
        </w:rPr>
        <w:t xml:space="preserve">des autres minorités, y compris les personnes d’ascendance africaine, les Juifs, les </w:t>
      </w:r>
      <w:r w:rsidR="00FB03D0">
        <w:rPr>
          <w:lang w:val="fr-FR"/>
        </w:rPr>
        <w:t>B</w:t>
      </w:r>
      <w:r w:rsidR="001B1692">
        <w:rPr>
          <w:lang w:val="fr-FR"/>
        </w:rPr>
        <w:t>ahaïs et les non</w:t>
      </w:r>
      <w:r w:rsidR="00FB03D0">
        <w:rPr>
          <w:lang w:val="fr-FR"/>
        </w:rPr>
        <w:t>-ressortissants</w:t>
      </w:r>
      <w:r w:rsidRPr="00F030DC">
        <w:rPr>
          <w:lang w:val="fr-FR"/>
        </w:rPr>
        <w:t xml:space="preserve">. </w:t>
      </w:r>
      <w:r w:rsidR="001B1692">
        <w:rPr>
          <w:lang w:val="fr-FR"/>
        </w:rPr>
        <w:t xml:space="preserve">Tout en </w:t>
      </w:r>
      <w:r w:rsidR="00FB03D0">
        <w:rPr>
          <w:lang w:val="fr-FR"/>
        </w:rPr>
        <w:t>se félicitant d</w:t>
      </w:r>
      <w:r w:rsidR="001B1692">
        <w:rPr>
          <w:lang w:val="fr-FR"/>
        </w:rPr>
        <w:t xml:space="preserve">es mesures </w:t>
      </w:r>
      <w:r w:rsidR="00FB03D0">
        <w:rPr>
          <w:lang w:val="fr-FR"/>
        </w:rPr>
        <w:t>pris</w:t>
      </w:r>
      <w:r w:rsidR="001B1692">
        <w:rPr>
          <w:lang w:val="fr-FR"/>
        </w:rPr>
        <w:t>es par l’</w:t>
      </w:r>
      <w:r w:rsidR="00C678CE" w:rsidRPr="00F030DC">
        <w:rPr>
          <w:lang w:val="fr-FR"/>
        </w:rPr>
        <w:t>État partie</w:t>
      </w:r>
      <w:r w:rsidRPr="00F030DC">
        <w:rPr>
          <w:lang w:val="fr-FR"/>
        </w:rPr>
        <w:t xml:space="preserve"> </w:t>
      </w:r>
      <w:r w:rsidR="001B1692">
        <w:rPr>
          <w:lang w:val="fr-FR"/>
        </w:rPr>
        <w:t xml:space="preserve">pour </w:t>
      </w:r>
      <w:r w:rsidR="00C56D6D">
        <w:rPr>
          <w:lang w:val="fr-FR"/>
        </w:rPr>
        <w:t xml:space="preserve">offrir aide et protection </w:t>
      </w:r>
      <w:r w:rsidR="00E066A2">
        <w:rPr>
          <w:lang w:val="fr-FR"/>
        </w:rPr>
        <w:t xml:space="preserve">aux </w:t>
      </w:r>
      <w:r w:rsidR="00C56D6D">
        <w:rPr>
          <w:lang w:val="fr-FR"/>
        </w:rPr>
        <w:t xml:space="preserve">réfugiés, </w:t>
      </w:r>
      <w:r w:rsidR="00FB03D0" w:rsidRPr="00FB03D0">
        <w:rPr>
          <w:lang w:val="fr-FR"/>
        </w:rPr>
        <w:t>M. de Gouttes</w:t>
      </w:r>
      <w:r w:rsidR="0065469D">
        <w:rPr>
          <w:lang w:val="fr-FR"/>
        </w:rPr>
        <w:t xml:space="preserve"> </w:t>
      </w:r>
      <w:r w:rsidR="00FB03D0">
        <w:rPr>
          <w:lang w:val="fr-FR"/>
        </w:rPr>
        <w:t>se demande quand</w:t>
      </w:r>
      <w:r w:rsidR="00C56D6D">
        <w:rPr>
          <w:lang w:val="fr-FR"/>
        </w:rPr>
        <w:t xml:space="preserve"> </w:t>
      </w:r>
      <w:r w:rsidR="0000396B">
        <w:rPr>
          <w:lang w:val="fr-FR"/>
        </w:rPr>
        <w:t xml:space="preserve">seront adoptées </w:t>
      </w:r>
      <w:r w:rsidR="00C56D6D">
        <w:rPr>
          <w:lang w:val="fr-FR"/>
        </w:rPr>
        <w:t xml:space="preserve">des dispositions spécifiques concernant la définition et la </w:t>
      </w:r>
      <w:r w:rsidRPr="00F030DC">
        <w:rPr>
          <w:lang w:val="fr-FR"/>
        </w:rPr>
        <w:t xml:space="preserve">protection </w:t>
      </w:r>
      <w:r w:rsidR="00C56D6D">
        <w:rPr>
          <w:lang w:val="fr-FR"/>
        </w:rPr>
        <w:t>des demandeurs d’asile et des réfugiés</w:t>
      </w:r>
      <w:r w:rsidRPr="00F030DC">
        <w:rPr>
          <w:lang w:val="fr-FR"/>
        </w:rPr>
        <w:t>.</w:t>
      </w:r>
    </w:p>
    <w:p w:rsidR="00EE4153" w:rsidRPr="00F030DC" w:rsidRDefault="00EE4153" w:rsidP="00D73CA1">
      <w:pPr>
        <w:pStyle w:val="ParaNoG"/>
        <w:tabs>
          <w:tab w:val="clear" w:pos="1360"/>
        </w:tabs>
        <w:ind w:left="1134"/>
        <w:rPr>
          <w:lang w:val="fr-FR"/>
        </w:rPr>
      </w:pPr>
      <w:r w:rsidRPr="00C56D6D">
        <w:rPr>
          <w:b/>
          <w:lang w:val="fr-FR"/>
        </w:rPr>
        <w:t>M. Peter</w:t>
      </w:r>
      <w:r w:rsidRPr="00F030DC">
        <w:rPr>
          <w:lang w:val="fr-FR"/>
        </w:rPr>
        <w:t xml:space="preserve"> </w:t>
      </w:r>
      <w:r w:rsidR="00C56D6D">
        <w:rPr>
          <w:lang w:val="fr-FR"/>
        </w:rPr>
        <w:t xml:space="preserve">indique qu’il souhaiterait entendre les observations de la délégation concernant les informations selon lesquelles il y aurait des tensions constantes entre le </w:t>
      </w:r>
      <w:r w:rsidR="00C678CE" w:rsidRPr="00F030DC">
        <w:rPr>
          <w:lang w:val="fr-FR"/>
        </w:rPr>
        <w:t>Gouvernement</w:t>
      </w:r>
      <w:r w:rsidRPr="00F030DC">
        <w:rPr>
          <w:lang w:val="fr-FR"/>
        </w:rPr>
        <w:t xml:space="preserve">, </w:t>
      </w:r>
      <w:r w:rsidR="0000396B">
        <w:rPr>
          <w:lang w:val="fr-FR"/>
        </w:rPr>
        <w:t>qui veut i</w:t>
      </w:r>
      <w:r w:rsidR="00C56D6D">
        <w:rPr>
          <w:lang w:val="fr-FR"/>
        </w:rPr>
        <w:t>ntroduire des changements, et les influents religieux islamiques de l’</w:t>
      </w:r>
      <w:r w:rsidR="00C678CE" w:rsidRPr="00F030DC">
        <w:rPr>
          <w:lang w:val="fr-FR"/>
        </w:rPr>
        <w:t>État partie</w:t>
      </w:r>
      <w:r w:rsidR="00C56D6D">
        <w:rPr>
          <w:lang w:val="fr-FR"/>
        </w:rPr>
        <w:t>, qui souhaite</w:t>
      </w:r>
      <w:r w:rsidR="00D2765B">
        <w:rPr>
          <w:lang w:val="fr-FR"/>
        </w:rPr>
        <w:t>nt</w:t>
      </w:r>
      <w:r w:rsidR="00C56D6D">
        <w:rPr>
          <w:lang w:val="fr-FR"/>
        </w:rPr>
        <w:t xml:space="preserve"> </w:t>
      </w:r>
      <w:r w:rsidR="00E066A2">
        <w:rPr>
          <w:lang w:val="fr-FR"/>
        </w:rPr>
        <w:t>bloquer</w:t>
      </w:r>
      <w:r w:rsidR="00C56D6D">
        <w:rPr>
          <w:lang w:val="fr-FR"/>
        </w:rPr>
        <w:t xml:space="preserve"> ce processus</w:t>
      </w:r>
      <w:r w:rsidR="00274BC7" w:rsidRPr="00F030DC">
        <w:rPr>
          <w:lang w:val="fr-FR"/>
        </w:rPr>
        <w:t>.</w:t>
      </w:r>
    </w:p>
    <w:p w:rsidR="00EE4153" w:rsidRPr="00F030DC" w:rsidRDefault="00C56D6D" w:rsidP="00D73CA1">
      <w:pPr>
        <w:pStyle w:val="ParaNoG"/>
        <w:tabs>
          <w:tab w:val="clear" w:pos="1360"/>
        </w:tabs>
        <w:ind w:left="1134"/>
        <w:rPr>
          <w:lang w:val="fr-FR"/>
        </w:rPr>
      </w:pPr>
      <w:r>
        <w:rPr>
          <w:lang w:val="fr-FR"/>
        </w:rPr>
        <w:t xml:space="preserve">Il serait utile de savoir si le filet de sécurité sociale </w:t>
      </w:r>
      <w:r w:rsidR="0000396B">
        <w:rPr>
          <w:lang w:val="fr-FR"/>
        </w:rPr>
        <w:t>mis en place</w:t>
      </w:r>
      <w:r>
        <w:rPr>
          <w:lang w:val="fr-FR"/>
        </w:rPr>
        <w:t xml:space="preserve"> a </w:t>
      </w:r>
      <w:r w:rsidR="00E066A2">
        <w:rPr>
          <w:lang w:val="fr-FR"/>
        </w:rPr>
        <w:t xml:space="preserve">permis </w:t>
      </w:r>
      <w:r w:rsidR="00857E66">
        <w:rPr>
          <w:lang w:val="fr-FR"/>
        </w:rPr>
        <w:t>effectivement</w:t>
      </w:r>
      <w:r>
        <w:rPr>
          <w:lang w:val="fr-FR"/>
        </w:rPr>
        <w:t xml:space="preserve"> d’atténuer les souffrances des très pauvres et des secteurs marginalisés, y compris la minorité </w:t>
      </w:r>
      <w:r w:rsidR="0000396B">
        <w:rPr>
          <w:lang w:val="fr-FR"/>
        </w:rPr>
        <w:t xml:space="preserve">des </w:t>
      </w:r>
      <w:r>
        <w:rPr>
          <w:lang w:val="fr-FR"/>
        </w:rPr>
        <w:t>Al</w:t>
      </w:r>
      <w:r>
        <w:rPr>
          <w:lang w:val="fr-FR"/>
        </w:rPr>
        <w:noBreakHyphen/>
      </w:r>
      <w:r w:rsidR="00EE4153" w:rsidRPr="00F030DC">
        <w:rPr>
          <w:lang w:val="fr-FR"/>
        </w:rPr>
        <w:t xml:space="preserve">Akhdam </w:t>
      </w:r>
      <w:r>
        <w:rPr>
          <w:lang w:val="fr-FR"/>
        </w:rPr>
        <w:t xml:space="preserve">et </w:t>
      </w:r>
      <w:r w:rsidR="0000396B">
        <w:rPr>
          <w:lang w:val="fr-FR"/>
        </w:rPr>
        <w:t>l</w:t>
      </w:r>
      <w:r>
        <w:rPr>
          <w:lang w:val="fr-FR"/>
        </w:rPr>
        <w:t>es personnes d’</w:t>
      </w:r>
      <w:r w:rsidR="0000396B">
        <w:rPr>
          <w:lang w:val="fr-FR"/>
        </w:rPr>
        <w:t>ascendance</w:t>
      </w:r>
      <w:r>
        <w:rPr>
          <w:lang w:val="fr-FR"/>
        </w:rPr>
        <w:t xml:space="preserve"> africaine</w:t>
      </w:r>
      <w:r w:rsidR="00274BC7" w:rsidRPr="00F030DC">
        <w:rPr>
          <w:lang w:val="fr-FR"/>
        </w:rPr>
        <w:t>.</w:t>
      </w:r>
    </w:p>
    <w:p w:rsidR="00EE4153" w:rsidRPr="00F030DC" w:rsidRDefault="00C56D6D" w:rsidP="008F41A8">
      <w:pPr>
        <w:pStyle w:val="ParaNoG"/>
        <w:tabs>
          <w:tab w:val="clear" w:pos="1360"/>
        </w:tabs>
        <w:ind w:left="1134"/>
        <w:rPr>
          <w:lang w:val="fr-FR"/>
        </w:rPr>
      </w:pPr>
      <w:r>
        <w:rPr>
          <w:lang w:val="fr-FR"/>
        </w:rPr>
        <w:t>D’après les renseignements reçus par le Comité, l</w:t>
      </w:r>
      <w:r w:rsidR="0000396B">
        <w:rPr>
          <w:lang w:val="fr-FR"/>
        </w:rPr>
        <w:t>a</w:t>
      </w:r>
      <w:r>
        <w:rPr>
          <w:lang w:val="fr-FR"/>
        </w:rPr>
        <w:t xml:space="preserve"> mutilation génitale féminine, pratiquée pendant les </w:t>
      </w:r>
      <w:r w:rsidR="008F41A8">
        <w:rPr>
          <w:lang w:val="fr-FR"/>
        </w:rPr>
        <w:t>quarante</w:t>
      </w:r>
      <w:r w:rsidR="00EE4153" w:rsidRPr="00F030DC">
        <w:rPr>
          <w:lang w:val="fr-FR"/>
        </w:rPr>
        <w:t xml:space="preserve"> </w:t>
      </w:r>
      <w:r>
        <w:rPr>
          <w:lang w:val="fr-FR"/>
        </w:rPr>
        <w:t xml:space="preserve">premiers jours de la vie d’une fillette, serait </w:t>
      </w:r>
      <w:r w:rsidR="0000396B">
        <w:rPr>
          <w:lang w:val="fr-FR"/>
        </w:rPr>
        <w:t>très répandue</w:t>
      </w:r>
      <w:r w:rsidR="00E066A2">
        <w:rPr>
          <w:lang w:val="fr-FR"/>
        </w:rPr>
        <w:t xml:space="preserve"> </w:t>
      </w:r>
      <w:r>
        <w:rPr>
          <w:lang w:val="fr-FR"/>
        </w:rPr>
        <w:t>dans les zones côtières de l’</w:t>
      </w:r>
      <w:r w:rsidR="00C678CE" w:rsidRPr="00F030DC">
        <w:rPr>
          <w:lang w:val="fr-FR"/>
        </w:rPr>
        <w:t>État partie</w:t>
      </w:r>
      <w:r w:rsidR="00EE4153" w:rsidRPr="00F030DC">
        <w:rPr>
          <w:lang w:val="fr-FR"/>
        </w:rPr>
        <w:t xml:space="preserve">. </w:t>
      </w:r>
      <w:r>
        <w:rPr>
          <w:lang w:val="fr-FR"/>
        </w:rPr>
        <w:t xml:space="preserve">Si le </w:t>
      </w:r>
      <w:r w:rsidR="00C678CE" w:rsidRPr="00F030DC">
        <w:rPr>
          <w:lang w:val="fr-FR"/>
        </w:rPr>
        <w:t>Gouvernement</w:t>
      </w:r>
      <w:r w:rsidR="00EE4153" w:rsidRPr="00F030DC">
        <w:rPr>
          <w:lang w:val="fr-FR"/>
        </w:rPr>
        <w:t xml:space="preserve"> </w:t>
      </w:r>
      <w:r>
        <w:rPr>
          <w:lang w:val="fr-FR"/>
        </w:rPr>
        <w:t>l</w:t>
      </w:r>
      <w:r w:rsidR="0000396B">
        <w:rPr>
          <w:lang w:val="fr-FR"/>
        </w:rPr>
        <w:t>’a</w:t>
      </w:r>
      <w:r>
        <w:rPr>
          <w:lang w:val="fr-FR"/>
        </w:rPr>
        <w:t xml:space="preserve"> interdite dans les centres de santé officiels, les autorités semblent garder le silence lorsqu’elle</w:t>
      </w:r>
      <w:r w:rsidR="0000396B">
        <w:rPr>
          <w:lang w:val="fr-FR"/>
        </w:rPr>
        <w:t xml:space="preserve"> est</w:t>
      </w:r>
      <w:r>
        <w:rPr>
          <w:lang w:val="fr-FR"/>
        </w:rPr>
        <w:t xml:space="preserve"> réalisée dans un cadre privé par des exciseuses traditionnelles</w:t>
      </w:r>
      <w:r w:rsidR="00EE4153" w:rsidRPr="00F030DC">
        <w:rPr>
          <w:lang w:val="fr-FR"/>
        </w:rPr>
        <w:t xml:space="preserve">. </w:t>
      </w:r>
      <w:r w:rsidRPr="00C56D6D">
        <w:rPr>
          <w:lang w:val="fr-FR"/>
        </w:rPr>
        <w:t>M. Peter</w:t>
      </w:r>
      <w:r w:rsidRPr="00F030DC">
        <w:rPr>
          <w:lang w:val="fr-FR"/>
        </w:rPr>
        <w:t xml:space="preserve"> </w:t>
      </w:r>
      <w:r>
        <w:rPr>
          <w:lang w:val="fr-FR"/>
        </w:rPr>
        <w:t xml:space="preserve">souhaiterait avoir </w:t>
      </w:r>
      <w:r w:rsidR="00E066A2">
        <w:rPr>
          <w:lang w:val="fr-FR"/>
        </w:rPr>
        <w:t xml:space="preserve">confirmation </w:t>
      </w:r>
      <w:r>
        <w:rPr>
          <w:lang w:val="fr-FR"/>
        </w:rPr>
        <w:t xml:space="preserve">de ces renseignements et recevoir des informations à jour sur toutes dispositions adoptées par le </w:t>
      </w:r>
      <w:r w:rsidR="00C678CE" w:rsidRPr="00F030DC">
        <w:rPr>
          <w:lang w:val="fr-FR"/>
        </w:rPr>
        <w:t>Gouvernement</w:t>
      </w:r>
      <w:r w:rsidR="00EE4153" w:rsidRPr="00F030DC">
        <w:rPr>
          <w:lang w:val="fr-FR"/>
        </w:rPr>
        <w:t xml:space="preserve"> </w:t>
      </w:r>
      <w:r>
        <w:rPr>
          <w:lang w:val="fr-FR"/>
        </w:rPr>
        <w:t>pour protéger les fillettes contre cette pratique</w:t>
      </w:r>
      <w:r w:rsidR="00EE4153" w:rsidRPr="00F030DC">
        <w:rPr>
          <w:lang w:val="fr-FR"/>
        </w:rPr>
        <w:t xml:space="preserve">. </w:t>
      </w:r>
      <w:r>
        <w:rPr>
          <w:lang w:val="fr-FR"/>
        </w:rPr>
        <w:t>De plus, le mariage précoce serait courant dans l’</w:t>
      </w:r>
      <w:r w:rsidR="00C678CE" w:rsidRPr="00F030DC">
        <w:rPr>
          <w:lang w:val="fr-FR"/>
        </w:rPr>
        <w:t>État partie</w:t>
      </w:r>
      <w:r>
        <w:rPr>
          <w:lang w:val="fr-FR"/>
        </w:rPr>
        <w:t>,</w:t>
      </w:r>
      <w:r w:rsidR="00EE4153" w:rsidRPr="00F030DC">
        <w:rPr>
          <w:lang w:val="fr-FR"/>
        </w:rPr>
        <w:t xml:space="preserve"> </w:t>
      </w:r>
      <w:r>
        <w:rPr>
          <w:lang w:val="fr-FR"/>
        </w:rPr>
        <w:t xml:space="preserve">et la presse s’est faite largement l’écho du cas de </w:t>
      </w:r>
      <w:r w:rsidR="00EE4153" w:rsidRPr="00F030DC">
        <w:rPr>
          <w:lang w:val="fr-FR"/>
        </w:rPr>
        <w:t xml:space="preserve">Nojoud Mohammed Ali, </w:t>
      </w:r>
      <w:r>
        <w:rPr>
          <w:lang w:val="fr-FR"/>
        </w:rPr>
        <w:t>fillette de 9 ans que son père a marié</w:t>
      </w:r>
      <w:r w:rsidR="0000396B">
        <w:rPr>
          <w:lang w:val="fr-FR"/>
        </w:rPr>
        <w:t>e</w:t>
      </w:r>
      <w:r>
        <w:rPr>
          <w:lang w:val="fr-FR"/>
        </w:rPr>
        <w:t xml:space="preserve"> à un hom</w:t>
      </w:r>
      <w:r w:rsidR="00E066A2">
        <w:rPr>
          <w:lang w:val="fr-FR"/>
        </w:rPr>
        <w:t>m</w:t>
      </w:r>
      <w:r>
        <w:rPr>
          <w:lang w:val="fr-FR"/>
        </w:rPr>
        <w:t>e de 30 ans</w:t>
      </w:r>
      <w:r w:rsidR="00EE4153" w:rsidRPr="00F030DC">
        <w:rPr>
          <w:lang w:val="fr-FR"/>
        </w:rPr>
        <w:t xml:space="preserve">. </w:t>
      </w:r>
      <w:r>
        <w:rPr>
          <w:lang w:val="fr-FR"/>
        </w:rPr>
        <w:t xml:space="preserve">Le Comité aimerait être informé de l’état d’avancement </w:t>
      </w:r>
      <w:r w:rsidR="004A1114">
        <w:rPr>
          <w:lang w:val="fr-FR"/>
        </w:rPr>
        <w:t>du projet de</w:t>
      </w:r>
      <w:r>
        <w:rPr>
          <w:lang w:val="fr-FR"/>
        </w:rPr>
        <w:t xml:space="preserve"> loi </w:t>
      </w:r>
      <w:r w:rsidR="008617DC">
        <w:rPr>
          <w:lang w:val="fr-FR"/>
        </w:rPr>
        <w:t xml:space="preserve">interdisant le mariage précoce, en particulier après </w:t>
      </w:r>
      <w:r w:rsidR="004A1114">
        <w:rPr>
          <w:lang w:val="fr-FR"/>
        </w:rPr>
        <w:t xml:space="preserve">la manifestation de soutien à ce texte qui, au début de </w:t>
      </w:r>
      <w:r w:rsidR="004A1114" w:rsidRPr="00F030DC">
        <w:rPr>
          <w:lang w:val="fr-FR"/>
        </w:rPr>
        <w:t>2010</w:t>
      </w:r>
      <w:r w:rsidR="004A1114">
        <w:rPr>
          <w:lang w:val="fr-FR"/>
        </w:rPr>
        <w:t>, a réuni de nom</w:t>
      </w:r>
      <w:r w:rsidR="008617DC">
        <w:rPr>
          <w:lang w:val="fr-FR"/>
        </w:rPr>
        <w:t xml:space="preserve">breuses femmes </w:t>
      </w:r>
      <w:r w:rsidR="004A1114">
        <w:rPr>
          <w:lang w:val="fr-FR"/>
        </w:rPr>
        <w:t>devant le Parlement.</w:t>
      </w:r>
    </w:p>
    <w:p w:rsidR="00EE4153" w:rsidRPr="00F030DC" w:rsidRDefault="008617DC" w:rsidP="00D73CA1">
      <w:pPr>
        <w:pStyle w:val="ParaNoG"/>
        <w:tabs>
          <w:tab w:val="clear" w:pos="1360"/>
        </w:tabs>
        <w:ind w:left="1134"/>
        <w:rPr>
          <w:lang w:val="fr-FR"/>
        </w:rPr>
      </w:pPr>
      <w:r>
        <w:rPr>
          <w:lang w:val="fr-FR"/>
        </w:rPr>
        <w:t>Il est regrettable que le rapport périodique contienne si peu de renseignements à jour sur les droits civils et politiques</w:t>
      </w:r>
      <w:r w:rsidR="00EE4153" w:rsidRPr="00F030DC">
        <w:rPr>
          <w:lang w:val="fr-FR"/>
        </w:rPr>
        <w:t xml:space="preserve">. </w:t>
      </w:r>
      <w:r>
        <w:rPr>
          <w:lang w:val="fr-FR"/>
        </w:rPr>
        <w:t xml:space="preserve">S’agissant du droit de quitter son pays et d’y revenir, </w:t>
      </w:r>
      <w:r w:rsidR="008F41A8">
        <w:rPr>
          <w:lang w:val="fr-FR"/>
        </w:rPr>
        <w:t>M. </w:t>
      </w:r>
      <w:r w:rsidRPr="00C56D6D">
        <w:rPr>
          <w:lang w:val="fr-FR"/>
        </w:rPr>
        <w:t>Peter</w:t>
      </w:r>
      <w:r w:rsidRPr="00F030DC">
        <w:rPr>
          <w:lang w:val="fr-FR"/>
        </w:rPr>
        <w:t xml:space="preserve"> </w:t>
      </w:r>
      <w:r>
        <w:rPr>
          <w:lang w:val="fr-FR"/>
        </w:rPr>
        <w:t>aimerait avoir confirmation du fait qu’une femme a besoin de l’autorisation de son mari ou de son tuteur pour obtenir un passeport. Il souhaite également connaître le nombre des femmes qui siègent actuellement au Parlement</w:t>
      </w:r>
      <w:r w:rsidR="00274BC7" w:rsidRPr="00F030DC">
        <w:rPr>
          <w:lang w:val="fr-FR"/>
        </w:rPr>
        <w:t>.</w:t>
      </w:r>
    </w:p>
    <w:p w:rsidR="00EE4153" w:rsidRPr="00F030DC" w:rsidRDefault="00EE4153" w:rsidP="008F41A8">
      <w:pPr>
        <w:pStyle w:val="ParaNoG"/>
        <w:tabs>
          <w:tab w:val="clear" w:pos="1360"/>
        </w:tabs>
        <w:ind w:left="1134"/>
        <w:rPr>
          <w:lang w:val="fr-FR"/>
        </w:rPr>
      </w:pPr>
      <w:r w:rsidRPr="008617DC">
        <w:rPr>
          <w:b/>
          <w:lang w:val="fr-FR"/>
        </w:rPr>
        <w:t>M</w:t>
      </w:r>
      <w:r w:rsidR="008617DC" w:rsidRPr="00D73CA1">
        <w:rPr>
          <w:b/>
          <w:vertAlign w:val="superscript"/>
          <w:lang w:val="fr-FR"/>
        </w:rPr>
        <w:t>me</w:t>
      </w:r>
      <w:r w:rsidRPr="008617DC">
        <w:rPr>
          <w:b/>
          <w:lang w:val="fr-FR"/>
        </w:rPr>
        <w:t xml:space="preserve"> Crickley</w:t>
      </w:r>
      <w:r w:rsidRPr="00F030DC">
        <w:rPr>
          <w:lang w:val="fr-FR"/>
        </w:rPr>
        <w:t xml:space="preserve"> </w:t>
      </w:r>
      <w:r w:rsidR="00500689">
        <w:rPr>
          <w:lang w:val="fr-FR"/>
        </w:rPr>
        <w:t>regret</w:t>
      </w:r>
      <w:r w:rsidR="00BB658E">
        <w:rPr>
          <w:lang w:val="fr-FR"/>
        </w:rPr>
        <w:t>te, comme le</w:t>
      </w:r>
      <w:r w:rsidR="001645E0">
        <w:rPr>
          <w:lang w:val="fr-FR"/>
        </w:rPr>
        <w:t xml:space="preserve"> Rapporteur </w:t>
      </w:r>
      <w:r w:rsidR="004A1114">
        <w:rPr>
          <w:lang w:val="fr-FR"/>
        </w:rPr>
        <w:t>pour le Yémen</w:t>
      </w:r>
      <w:r w:rsidR="00BB658E">
        <w:rPr>
          <w:lang w:val="fr-FR"/>
        </w:rPr>
        <w:t>, l’insuffisance</w:t>
      </w:r>
      <w:r w:rsidR="001645E0">
        <w:rPr>
          <w:lang w:val="fr-FR"/>
        </w:rPr>
        <w:t xml:space="preserve"> d’informations à jour qui aurai</w:t>
      </w:r>
      <w:r w:rsidR="004A1114">
        <w:rPr>
          <w:lang w:val="fr-FR"/>
        </w:rPr>
        <w:t>en</w:t>
      </w:r>
      <w:r w:rsidR="001645E0">
        <w:rPr>
          <w:lang w:val="fr-FR"/>
        </w:rPr>
        <w:t xml:space="preserve">t </w:t>
      </w:r>
      <w:r w:rsidR="00E066A2">
        <w:rPr>
          <w:lang w:val="fr-FR"/>
        </w:rPr>
        <w:t>facilité</w:t>
      </w:r>
      <w:r w:rsidR="001645E0">
        <w:rPr>
          <w:lang w:val="fr-FR"/>
        </w:rPr>
        <w:t xml:space="preserve"> le débat en cours. Il serait utile de recevoir de plus amples renseignements sur l</w:t>
      </w:r>
      <w:r w:rsidR="004A1114">
        <w:rPr>
          <w:lang w:val="fr-FR"/>
        </w:rPr>
        <w:t>e nombre</w:t>
      </w:r>
      <w:r w:rsidR="001645E0">
        <w:rPr>
          <w:lang w:val="fr-FR"/>
        </w:rPr>
        <w:t xml:space="preserve"> de femmes </w:t>
      </w:r>
      <w:r w:rsidR="008F41A8">
        <w:rPr>
          <w:lang w:val="fr-FR"/>
        </w:rPr>
        <w:t>–</w:t>
      </w:r>
      <w:r w:rsidR="00BB658E">
        <w:rPr>
          <w:lang w:val="fr-FR"/>
        </w:rPr>
        <w:t xml:space="preserve"> et en particulier de femmes appartenant à des groupes souvent vulnérables à la </w:t>
      </w:r>
      <w:r w:rsidR="00BB658E" w:rsidRPr="00F030DC">
        <w:rPr>
          <w:lang w:val="fr-FR"/>
        </w:rPr>
        <w:t>discrimination raciale</w:t>
      </w:r>
      <w:r w:rsidR="00BB658E">
        <w:rPr>
          <w:lang w:val="fr-FR"/>
        </w:rPr>
        <w:t xml:space="preserve"> </w:t>
      </w:r>
      <w:r w:rsidR="008F41A8">
        <w:rPr>
          <w:lang w:val="fr-FR"/>
        </w:rPr>
        <w:t>–</w:t>
      </w:r>
      <w:r w:rsidR="00BB658E">
        <w:rPr>
          <w:lang w:val="fr-FR"/>
        </w:rPr>
        <w:t xml:space="preserve"> </w:t>
      </w:r>
      <w:r w:rsidR="001645E0">
        <w:rPr>
          <w:lang w:val="fr-FR"/>
        </w:rPr>
        <w:t xml:space="preserve">qui occupent des postes de cadre moyen dans l’administration </w:t>
      </w:r>
      <w:r w:rsidR="00BB658E">
        <w:rPr>
          <w:lang w:val="fr-FR"/>
        </w:rPr>
        <w:t>publique</w:t>
      </w:r>
      <w:r w:rsidRPr="00F030DC">
        <w:rPr>
          <w:lang w:val="fr-FR"/>
        </w:rPr>
        <w:t xml:space="preserve">. </w:t>
      </w:r>
      <w:r w:rsidR="001645E0">
        <w:rPr>
          <w:lang w:val="fr-FR"/>
        </w:rPr>
        <w:t>Le Comité souhaiterai</w:t>
      </w:r>
      <w:r w:rsidR="00E066A2">
        <w:rPr>
          <w:lang w:val="fr-FR"/>
        </w:rPr>
        <w:t>t</w:t>
      </w:r>
      <w:r w:rsidR="001645E0">
        <w:rPr>
          <w:lang w:val="fr-FR"/>
        </w:rPr>
        <w:t xml:space="preserve"> connaître les mesures adoptées par l’</w:t>
      </w:r>
      <w:r w:rsidR="00C678CE" w:rsidRPr="00F030DC">
        <w:rPr>
          <w:lang w:val="fr-FR"/>
        </w:rPr>
        <w:t>État partie</w:t>
      </w:r>
      <w:r w:rsidRPr="00F030DC">
        <w:rPr>
          <w:lang w:val="fr-FR"/>
        </w:rPr>
        <w:t xml:space="preserve"> </w:t>
      </w:r>
      <w:r w:rsidR="001645E0">
        <w:rPr>
          <w:lang w:val="fr-FR"/>
        </w:rPr>
        <w:t xml:space="preserve">afin qu’aucune </w:t>
      </w:r>
      <w:r w:rsidR="00500689">
        <w:rPr>
          <w:lang w:val="fr-FR"/>
        </w:rPr>
        <w:t xml:space="preserve">des </w:t>
      </w:r>
      <w:r w:rsidR="001645E0">
        <w:rPr>
          <w:lang w:val="fr-FR"/>
        </w:rPr>
        <w:t>initiative</w:t>
      </w:r>
      <w:r w:rsidR="00500689">
        <w:rPr>
          <w:lang w:val="fr-FR"/>
        </w:rPr>
        <w:t>s</w:t>
      </w:r>
      <w:r w:rsidR="001645E0">
        <w:rPr>
          <w:lang w:val="fr-FR"/>
        </w:rPr>
        <w:t xml:space="preserve"> prise</w:t>
      </w:r>
      <w:r w:rsidR="00500689">
        <w:rPr>
          <w:lang w:val="fr-FR"/>
        </w:rPr>
        <w:t>s</w:t>
      </w:r>
      <w:r w:rsidR="001645E0">
        <w:rPr>
          <w:lang w:val="fr-FR"/>
        </w:rPr>
        <w:t xml:space="preserve"> pour faire avan</w:t>
      </w:r>
      <w:r w:rsidR="00500689">
        <w:rPr>
          <w:lang w:val="fr-FR"/>
        </w:rPr>
        <w:t xml:space="preserve">cer les droits des femmes n’entraîne par </w:t>
      </w:r>
      <w:r w:rsidR="00857E66">
        <w:rPr>
          <w:lang w:val="fr-FR"/>
        </w:rPr>
        <w:t>inadvertance</w:t>
      </w:r>
      <w:r w:rsidR="00500689">
        <w:rPr>
          <w:lang w:val="fr-FR"/>
        </w:rPr>
        <w:t xml:space="preserve"> la</w:t>
      </w:r>
      <w:r w:rsidR="001645E0">
        <w:rPr>
          <w:lang w:val="fr-FR"/>
        </w:rPr>
        <w:t xml:space="preserve"> perpétu</w:t>
      </w:r>
      <w:r w:rsidR="00500689">
        <w:rPr>
          <w:lang w:val="fr-FR"/>
        </w:rPr>
        <w:t>ation</w:t>
      </w:r>
      <w:r w:rsidR="001645E0">
        <w:rPr>
          <w:lang w:val="fr-FR"/>
        </w:rPr>
        <w:t xml:space="preserve"> de pratiques discriminatoires </w:t>
      </w:r>
      <w:r w:rsidR="00500689">
        <w:rPr>
          <w:lang w:val="fr-FR"/>
        </w:rPr>
        <w:t>ou</w:t>
      </w:r>
      <w:r w:rsidR="001645E0">
        <w:rPr>
          <w:lang w:val="fr-FR"/>
        </w:rPr>
        <w:t xml:space="preserve"> </w:t>
      </w:r>
      <w:r w:rsidR="00500689">
        <w:rPr>
          <w:lang w:val="fr-FR"/>
        </w:rPr>
        <w:t>l</w:t>
      </w:r>
      <w:r w:rsidR="001645E0">
        <w:rPr>
          <w:lang w:val="fr-FR"/>
        </w:rPr>
        <w:t xml:space="preserve">e rejet sur les femmes </w:t>
      </w:r>
      <w:r w:rsidR="00500689">
        <w:rPr>
          <w:lang w:val="fr-FR"/>
        </w:rPr>
        <w:t xml:space="preserve">de </w:t>
      </w:r>
      <w:r w:rsidR="001645E0">
        <w:rPr>
          <w:lang w:val="fr-FR"/>
        </w:rPr>
        <w:t>la responsabilité de pratiques telles que l</w:t>
      </w:r>
      <w:r w:rsidR="00BB658E">
        <w:rPr>
          <w:lang w:val="fr-FR"/>
        </w:rPr>
        <w:t>a</w:t>
      </w:r>
      <w:r w:rsidR="001645E0">
        <w:rPr>
          <w:lang w:val="fr-FR"/>
        </w:rPr>
        <w:t xml:space="preserve"> mutilation génitale féminine</w:t>
      </w:r>
      <w:r w:rsidRPr="00F030DC">
        <w:rPr>
          <w:lang w:val="fr-FR"/>
        </w:rPr>
        <w:t xml:space="preserve">. </w:t>
      </w:r>
      <w:r w:rsidR="001645E0">
        <w:rPr>
          <w:lang w:val="fr-FR"/>
        </w:rPr>
        <w:t xml:space="preserve">Le Comité </w:t>
      </w:r>
      <w:r w:rsidR="00500689">
        <w:rPr>
          <w:lang w:val="fr-FR"/>
        </w:rPr>
        <w:t>voud</w:t>
      </w:r>
      <w:r w:rsidR="001645E0">
        <w:rPr>
          <w:lang w:val="fr-FR"/>
        </w:rPr>
        <w:t>rait également savoir comment est mesuré l’impact de telles initiatives</w:t>
      </w:r>
      <w:r w:rsidR="00274BC7" w:rsidRPr="00F030DC">
        <w:rPr>
          <w:lang w:val="fr-FR"/>
        </w:rPr>
        <w:t>.</w:t>
      </w:r>
      <w:r w:rsidR="001645E0">
        <w:rPr>
          <w:lang w:val="fr-FR"/>
        </w:rPr>
        <w:t xml:space="preserve"> </w:t>
      </w:r>
    </w:p>
    <w:p w:rsidR="00EE4153" w:rsidRPr="001D60D4" w:rsidRDefault="001D60D4" w:rsidP="00D73CA1">
      <w:pPr>
        <w:pStyle w:val="ParaNoG"/>
        <w:tabs>
          <w:tab w:val="clear" w:pos="1360"/>
        </w:tabs>
        <w:ind w:left="1134"/>
        <w:rPr>
          <w:lang w:val="fr-FR"/>
        </w:rPr>
      </w:pPr>
      <w:r>
        <w:rPr>
          <w:lang w:val="fr-FR"/>
        </w:rPr>
        <w:t xml:space="preserve">À propos </w:t>
      </w:r>
      <w:r w:rsidR="004E4AB0">
        <w:rPr>
          <w:lang w:val="fr-FR"/>
        </w:rPr>
        <w:t xml:space="preserve">des actions en faveur </w:t>
      </w:r>
      <w:r>
        <w:rPr>
          <w:lang w:val="fr-FR"/>
        </w:rPr>
        <w:t>de la réduction de la pauvreté, le Comité souhaite connaître les mesures prises par l’</w:t>
      </w:r>
      <w:r w:rsidR="00C678CE" w:rsidRPr="001D60D4">
        <w:rPr>
          <w:lang w:val="fr-FR"/>
        </w:rPr>
        <w:t>État partie</w:t>
      </w:r>
      <w:r w:rsidR="00EE4153" w:rsidRPr="001D60D4">
        <w:rPr>
          <w:lang w:val="fr-FR"/>
        </w:rPr>
        <w:t xml:space="preserve"> </w:t>
      </w:r>
      <w:r>
        <w:rPr>
          <w:lang w:val="fr-FR"/>
        </w:rPr>
        <w:t xml:space="preserve">pour cibler des groupes minoritaires </w:t>
      </w:r>
      <w:r w:rsidR="00500689">
        <w:rPr>
          <w:lang w:val="fr-FR"/>
        </w:rPr>
        <w:t>comme</w:t>
      </w:r>
      <w:r>
        <w:rPr>
          <w:lang w:val="fr-FR"/>
        </w:rPr>
        <w:t xml:space="preserve"> ceux des réfugiés ou des nationaux étrangers qui, bien souvent, </w:t>
      </w:r>
      <w:r w:rsidR="004E4AB0">
        <w:rPr>
          <w:lang w:val="fr-FR"/>
        </w:rPr>
        <w:t>n’entrent pas dans le cadre</w:t>
      </w:r>
      <w:r w:rsidR="0065469D">
        <w:rPr>
          <w:lang w:val="fr-FR"/>
        </w:rPr>
        <w:t xml:space="preserve"> </w:t>
      </w:r>
      <w:r w:rsidR="004E4AB0">
        <w:rPr>
          <w:lang w:val="fr-FR"/>
        </w:rPr>
        <w:t>de</w:t>
      </w:r>
      <w:r>
        <w:rPr>
          <w:lang w:val="fr-FR"/>
        </w:rPr>
        <w:t xml:space="preserve"> </w:t>
      </w:r>
      <w:r w:rsidR="004E4AB0">
        <w:rPr>
          <w:lang w:val="fr-FR"/>
        </w:rPr>
        <w:t>ces actions</w:t>
      </w:r>
      <w:r w:rsidR="00274BC7" w:rsidRPr="001D60D4">
        <w:rPr>
          <w:lang w:val="fr-FR"/>
        </w:rPr>
        <w:t>.</w:t>
      </w:r>
    </w:p>
    <w:p w:rsidR="00EE4153" w:rsidRPr="00F030DC" w:rsidRDefault="001D60D4" w:rsidP="00D73CA1">
      <w:pPr>
        <w:pStyle w:val="ParaNoG"/>
        <w:tabs>
          <w:tab w:val="clear" w:pos="1360"/>
        </w:tabs>
        <w:ind w:left="1134"/>
        <w:rPr>
          <w:lang w:val="fr-FR"/>
        </w:rPr>
      </w:pPr>
      <w:r>
        <w:rPr>
          <w:lang w:val="fr-FR"/>
        </w:rPr>
        <w:t xml:space="preserve">Conscient de la diversité culturelle et raciale de la </w:t>
      </w:r>
      <w:r w:rsidR="00EE4153" w:rsidRPr="00F030DC">
        <w:rPr>
          <w:lang w:val="fr-FR"/>
        </w:rPr>
        <w:t>population</w:t>
      </w:r>
      <w:r>
        <w:rPr>
          <w:lang w:val="fr-FR"/>
        </w:rPr>
        <w:t xml:space="preserve"> du Yémen, le Comité aimerait connaître les dispositions adoptées par le </w:t>
      </w:r>
      <w:r w:rsidR="00C678CE" w:rsidRPr="00F030DC">
        <w:rPr>
          <w:lang w:val="fr-FR"/>
        </w:rPr>
        <w:t>Gouvernement</w:t>
      </w:r>
      <w:r w:rsidR="00EE4153" w:rsidRPr="00F030DC">
        <w:rPr>
          <w:lang w:val="fr-FR"/>
        </w:rPr>
        <w:t xml:space="preserve"> </w:t>
      </w:r>
      <w:r>
        <w:rPr>
          <w:lang w:val="fr-FR"/>
        </w:rPr>
        <w:t xml:space="preserve">pour sensibiliser la population à la </w:t>
      </w:r>
      <w:r w:rsidR="00C678CE" w:rsidRPr="00F030DC">
        <w:rPr>
          <w:lang w:val="fr-FR"/>
        </w:rPr>
        <w:t>discrimination raciale</w:t>
      </w:r>
      <w:r w:rsidR="00EE4153" w:rsidRPr="00F030DC">
        <w:rPr>
          <w:lang w:val="fr-FR"/>
        </w:rPr>
        <w:t xml:space="preserve"> </w:t>
      </w:r>
      <w:r>
        <w:rPr>
          <w:lang w:val="fr-FR"/>
        </w:rPr>
        <w:t>dans le système éducatif, l’</w:t>
      </w:r>
      <w:r w:rsidR="00EE4153" w:rsidRPr="00F030DC">
        <w:rPr>
          <w:lang w:val="fr-FR"/>
        </w:rPr>
        <w:t xml:space="preserve">administration </w:t>
      </w:r>
      <w:r>
        <w:rPr>
          <w:lang w:val="fr-FR"/>
        </w:rPr>
        <w:t>publique et le système judiciaire, et lutter contre</w:t>
      </w:r>
      <w:r w:rsidR="00E066A2">
        <w:rPr>
          <w:lang w:val="fr-FR"/>
        </w:rPr>
        <w:t xml:space="preserve"> elle</w:t>
      </w:r>
      <w:r w:rsidR="00124035">
        <w:rPr>
          <w:lang w:val="fr-FR"/>
        </w:rPr>
        <w:t>.</w:t>
      </w:r>
      <w:r w:rsidR="00EE4153" w:rsidRPr="00F030DC">
        <w:rPr>
          <w:lang w:val="fr-FR"/>
        </w:rPr>
        <w:t xml:space="preserve"> </w:t>
      </w:r>
      <w:r>
        <w:rPr>
          <w:lang w:val="fr-FR"/>
        </w:rPr>
        <w:t xml:space="preserve">Le </w:t>
      </w:r>
      <w:r w:rsidR="00C678CE" w:rsidRPr="00F030DC">
        <w:rPr>
          <w:lang w:val="fr-FR"/>
        </w:rPr>
        <w:t>Gouvernement</w:t>
      </w:r>
      <w:r w:rsidR="00EE4153" w:rsidRPr="00F030DC">
        <w:rPr>
          <w:lang w:val="fr-FR"/>
        </w:rPr>
        <w:t xml:space="preserve"> </w:t>
      </w:r>
      <w:r w:rsidR="00BE14E7">
        <w:rPr>
          <w:lang w:val="fr-FR"/>
        </w:rPr>
        <w:t xml:space="preserve">doit pleinement reconnaître la pluralité raciale de la </w:t>
      </w:r>
      <w:r w:rsidR="00EE4153" w:rsidRPr="00F030DC">
        <w:rPr>
          <w:lang w:val="fr-FR"/>
        </w:rPr>
        <w:t xml:space="preserve">population </w:t>
      </w:r>
      <w:r w:rsidR="00BE14E7">
        <w:rPr>
          <w:lang w:val="fr-FR"/>
        </w:rPr>
        <w:t xml:space="preserve">du Yémen pour pouvoir adopter les mesures nécessaires à l’éradication de la </w:t>
      </w:r>
      <w:r w:rsidR="00C678CE" w:rsidRPr="00F030DC">
        <w:rPr>
          <w:lang w:val="fr-FR"/>
        </w:rPr>
        <w:t>discrimination raciale</w:t>
      </w:r>
      <w:r w:rsidR="00274BC7" w:rsidRPr="00F030DC">
        <w:rPr>
          <w:lang w:val="fr-FR"/>
        </w:rPr>
        <w:t>.</w:t>
      </w:r>
    </w:p>
    <w:p w:rsidR="00EE4153" w:rsidRPr="00F030DC" w:rsidRDefault="00EE4153" w:rsidP="00D73CA1">
      <w:pPr>
        <w:pStyle w:val="ParaNoG"/>
        <w:tabs>
          <w:tab w:val="clear" w:pos="1360"/>
        </w:tabs>
        <w:ind w:left="1134"/>
        <w:rPr>
          <w:lang w:val="fr-FR"/>
        </w:rPr>
      </w:pPr>
      <w:r w:rsidRPr="00BE14E7">
        <w:rPr>
          <w:b/>
          <w:lang w:val="fr-FR"/>
        </w:rPr>
        <w:t>M</w:t>
      </w:r>
      <w:r w:rsidR="00BE14E7" w:rsidRPr="00D73CA1">
        <w:rPr>
          <w:b/>
          <w:vertAlign w:val="superscript"/>
          <w:lang w:val="fr-FR"/>
        </w:rPr>
        <w:t>me</w:t>
      </w:r>
      <w:r w:rsidRPr="00BE14E7">
        <w:rPr>
          <w:b/>
          <w:lang w:val="fr-FR"/>
        </w:rPr>
        <w:t xml:space="preserve"> Alban</w:t>
      </w:r>
      <w:r w:rsidRPr="00F030DC">
        <w:rPr>
          <w:lang w:val="fr-FR"/>
        </w:rPr>
        <w:t xml:space="preserve"> (</w:t>
      </w:r>
      <w:r w:rsidR="00C678CE" w:rsidRPr="00F030DC">
        <w:rPr>
          <w:lang w:val="fr-FR"/>
        </w:rPr>
        <w:t>Yémen</w:t>
      </w:r>
      <w:r w:rsidRPr="00F030DC">
        <w:rPr>
          <w:lang w:val="fr-FR"/>
        </w:rPr>
        <w:t xml:space="preserve">), </w:t>
      </w:r>
      <w:r w:rsidR="00BE14E7">
        <w:rPr>
          <w:lang w:val="fr-FR"/>
        </w:rPr>
        <w:t xml:space="preserve">répondant aux questions relatives à la </w:t>
      </w:r>
      <w:r w:rsidRPr="00F030DC">
        <w:rPr>
          <w:lang w:val="fr-FR"/>
        </w:rPr>
        <w:t xml:space="preserve">situation </w:t>
      </w:r>
      <w:r w:rsidR="00BE14E7">
        <w:rPr>
          <w:lang w:val="fr-FR"/>
        </w:rPr>
        <w:t xml:space="preserve">actuelle au </w:t>
      </w:r>
      <w:r w:rsidR="00C678CE" w:rsidRPr="00F030DC">
        <w:rPr>
          <w:lang w:val="fr-FR"/>
        </w:rPr>
        <w:t>Yémen</w:t>
      </w:r>
      <w:r w:rsidRPr="00F030DC">
        <w:rPr>
          <w:lang w:val="fr-FR"/>
        </w:rPr>
        <w:t xml:space="preserve">, </w:t>
      </w:r>
      <w:r w:rsidR="00BE14E7">
        <w:rPr>
          <w:lang w:val="fr-FR"/>
        </w:rPr>
        <w:t>indique que les événements qui s’y déroulent ont été déclenchés par ceux qui ont eu lieu en Tunisie</w:t>
      </w:r>
      <w:r w:rsidRPr="00F030DC">
        <w:rPr>
          <w:lang w:val="fr-FR"/>
        </w:rPr>
        <w:t xml:space="preserve">. </w:t>
      </w:r>
      <w:r w:rsidR="004E4AB0">
        <w:rPr>
          <w:lang w:val="fr-FR"/>
        </w:rPr>
        <w:t xml:space="preserve">La communauté internationale </w:t>
      </w:r>
      <w:r w:rsidR="00BE14E7">
        <w:rPr>
          <w:lang w:val="fr-FR"/>
        </w:rPr>
        <w:t>assister</w:t>
      </w:r>
      <w:r w:rsidR="004E4AB0">
        <w:rPr>
          <w:lang w:val="fr-FR"/>
        </w:rPr>
        <w:t xml:space="preserve">a vraisemblablement </w:t>
      </w:r>
      <w:r w:rsidR="00BE14E7">
        <w:rPr>
          <w:lang w:val="fr-FR"/>
        </w:rPr>
        <w:t>à des événements analogues dans toute la région arabe. Le rythme actuel du changement</w:t>
      </w:r>
      <w:r w:rsidR="004E4AB0">
        <w:rPr>
          <w:lang w:val="fr-FR"/>
        </w:rPr>
        <w:t>, qui</w:t>
      </w:r>
      <w:r w:rsidR="00BE14E7">
        <w:rPr>
          <w:lang w:val="fr-FR"/>
        </w:rPr>
        <w:t xml:space="preserve"> est très probablement un signe positif</w:t>
      </w:r>
      <w:r w:rsidR="004E4AB0">
        <w:rPr>
          <w:lang w:val="fr-FR"/>
        </w:rPr>
        <w:t>,</w:t>
      </w:r>
      <w:r w:rsidR="00BE14E7">
        <w:rPr>
          <w:lang w:val="fr-FR"/>
        </w:rPr>
        <w:t xml:space="preserve"> a provoqué au Yémen des manifestation</w:t>
      </w:r>
      <w:r w:rsidR="00E066A2">
        <w:rPr>
          <w:lang w:val="fr-FR"/>
        </w:rPr>
        <w:t>s</w:t>
      </w:r>
      <w:r w:rsidR="00BE14E7">
        <w:rPr>
          <w:lang w:val="fr-FR"/>
        </w:rPr>
        <w:t xml:space="preserve"> à travers tout le pays. Le </w:t>
      </w:r>
      <w:r w:rsidR="00C678CE" w:rsidRPr="00F030DC">
        <w:rPr>
          <w:lang w:val="fr-FR"/>
        </w:rPr>
        <w:t>Gouvernement</w:t>
      </w:r>
      <w:r w:rsidRPr="00F030DC">
        <w:rPr>
          <w:lang w:val="fr-FR"/>
        </w:rPr>
        <w:t xml:space="preserve"> </w:t>
      </w:r>
      <w:r w:rsidR="00BE14E7">
        <w:rPr>
          <w:lang w:val="fr-FR"/>
        </w:rPr>
        <w:t xml:space="preserve">avait pris </w:t>
      </w:r>
      <w:r w:rsidR="004E4AB0">
        <w:rPr>
          <w:lang w:val="fr-FR"/>
        </w:rPr>
        <w:t>auparava</w:t>
      </w:r>
      <w:r w:rsidR="00BE14E7">
        <w:rPr>
          <w:lang w:val="fr-FR"/>
        </w:rPr>
        <w:t xml:space="preserve">nt les mesures </w:t>
      </w:r>
      <w:r w:rsidR="00B10F71">
        <w:rPr>
          <w:lang w:val="fr-FR"/>
        </w:rPr>
        <w:t>permises</w:t>
      </w:r>
      <w:r w:rsidR="00BE14E7">
        <w:rPr>
          <w:lang w:val="fr-FR"/>
        </w:rPr>
        <w:t xml:space="preserve"> par la législation nationale pour tenter de répondre aux revendications des personnes désireuses d’empêcher </w:t>
      </w:r>
      <w:r w:rsidR="00B10F71">
        <w:rPr>
          <w:lang w:val="fr-FR"/>
        </w:rPr>
        <w:t xml:space="preserve">la modification de </w:t>
      </w:r>
      <w:r w:rsidR="00BE14E7">
        <w:rPr>
          <w:lang w:val="fr-FR"/>
        </w:rPr>
        <w:t xml:space="preserve">la Constitution ou </w:t>
      </w:r>
      <w:r w:rsidR="00B10F71">
        <w:rPr>
          <w:lang w:val="fr-FR"/>
        </w:rPr>
        <w:t xml:space="preserve">pour </w:t>
      </w:r>
      <w:r w:rsidR="00BE14E7">
        <w:rPr>
          <w:lang w:val="fr-FR"/>
        </w:rPr>
        <w:t xml:space="preserve">s’attaquer </w:t>
      </w:r>
      <w:r w:rsidR="00E066A2">
        <w:rPr>
          <w:lang w:val="fr-FR"/>
        </w:rPr>
        <w:t xml:space="preserve">à </w:t>
      </w:r>
      <w:r w:rsidR="00BE14E7">
        <w:rPr>
          <w:lang w:val="fr-FR"/>
        </w:rPr>
        <w:t>l’</w:t>
      </w:r>
      <w:r w:rsidR="00607A75">
        <w:rPr>
          <w:lang w:val="fr-FR"/>
        </w:rPr>
        <w:t>élévation</w:t>
      </w:r>
      <w:r w:rsidR="00BE14E7">
        <w:rPr>
          <w:lang w:val="fr-FR"/>
        </w:rPr>
        <w:t xml:space="preserve"> des </w:t>
      </w:r>
      <w:r w:rsidR="00607A75">
        <w:rPr>
          <w:lang w:val="fr-FR"/>
        </w:rPr>
        <w:t>niveaux</w:t>
      </w:r>
      <w:r w:rsidR="00BE14E7">
        <w:rPr>
          <w:lang w:val="fr-FR"/>
        </w:rPr>
        <w:t xml:space="preserve"> de pauvreté</w:t>
      </w:r>
      <w:r w:rsidRPr="00F030DC">
        <w:rPr>
          <w:lang w:val="fr-FR"/>
        </w:rPr>
        <w:t xml:space="preserve">. </w:t>
      </w:r>
      <w:r w:rsidR="00BE14E7">
        <w:rPr>
          <w:lang w:val="fr-FR"/>
        </w:rPr>
        <w:t xml:space="preserve">Toutefois, si les lois en vigueur offrent au </w:t>
      </w:r>
      <w:r w:rsidR="00C678CE" w:rsidRPr="00F030DC">
        <w:rPr>
          <w:lang w:val="fr-FR"/>
        </w:rPr>
        <w:t>Yémen</w:t>
      </w:r>
      <w:r w:rsidRPr="00F030DC">
        <w:rPr>
          <w:lang w:val="fr-FR"/>
        </w:rPr>
        <w:t xml:space="preserve"> </w:t>
      </w:r>
      <w:r w:rsidR="00BE14E7">
        <w:rPr>
          <w:lang w:val="fr-FR"/>
        </w:rPr>
        <w:t xml:space="preserve">bon nombre de moyens, ces textes sont rarement appliqués. Aussi le </w:t>
      </w:r>
      <w:r w:rsidR="00C678CE" w:rsidRPr="00F030DC">
        <w:rPr>
          <w:lang w:val="fr-FR"/>
        </w:rPr>
        <w:t>Gouvernement</w:t>
      </w:r>
      <w:r w:rsidRPr="00F030DC">
        <w:rPr>
          <w:lang w:val="fr-FR"/>
        </w:rPr>
        <w:t xml:space="preserve"> </w:t>
      </w:r>
      <w:r w:rsidR="00BE14E7">
        <w:rPr>
          <w:lang w:val="fr-FR"/>
        </w:rPr>
        <w:t>a-t-il accepté d’augmenter les salaires des fonctionnaires, de différ</w:t>
      </w:r>
      <w:r w:rsidR="00D41F1A">
        <w:rPr>
          <w:lang w:val="fr-FR"/>
        </w:rPr>
        <w:t>er</w:t>
      </w:r>
      <w:r w:rsidR="00BE14E7">
        <w:rPr>
          <w:lang w:val="fr-FR"/>
        </w:rPr>
        <w:t xml:space="preserve"> les élections législatives et de commencer à tenir </w:t>
      </w:r>
      <w:r w:rsidR="00B10F71">
        <w:rPr>
          <w:lang w:val="fr-FR"/>
        </w:rPr>
        <w:t>un registre</w:t>
      </w:r>
      <w:r w:rsidR="00BE14E7">
        <w:rPr>
          <w:lang w:val="fr-FR"/>
        </w:rPr>
        <w:t xml:space="preserve"> de toutes les personnes en âge de voter</w:t>
      </w:r>
      <w:r w:rsidR="00274BC7" w:rsidRPr="00F030DC">
        <w:rPr>
          <w:lang w:val="fr-FR"/>
        </w:rPr>
        <w:t>.</w:t>
      </w:r>
    </w:p>
    <w:p w:rsidR="00EE4153" w:rsidRPr="00F030DC" w:rsidRDefault="00B10F71" w:rsidP="00D73CA1">
      <w:pPr>
        <w:pStyle w:val="ParaNoG"/>
        <w:tabs>
          <w:tab w:val="clear" w:pos="1360"/>
        </w:tabs>
        <w:ind w:left="1134"/>
        <w:rPr>
          <w:lang w:val="fr-FR"/>
        </w:rPr>
      </w:pPr>
      <w:r>
        <w:rPr>
          <w:lang w:val="fr-FR"/>
        </w:rPr>
        <w:t>L</w:t>
      </w:r>
      <w:r w:rsidR="00607A75">
        <w:rPr>
          <w:lang w:val="fr-FR"/>
        </w:rPr>
        <w:t xml:space="preserve">e </w:t>
      </w:r>
      <w:r w:rsidR="00C678CE" w:rsidRPr="00F030DC">
        <w:rPr>
          <w:lang w:val="fr-FR"/>
        </w:rPr>
        <w:t>Gouvernement</w:t>
      </w:r>
      <w:r w:rsidR="00EE4153" w:rsidRPr="00F030DC">
        <w:rPr>
          <w:lang w:val="fr-FR"/>
        </w:rPr>
        <w:t xml:space="preserve"> </w:t>
      </w:r>
      <w:r>
        <w:rPr>
          <w:lang w:val="fr-FR"/>
        </w:rPr>
        <w:t xml:space="preserve">avait tenté antérieurement </w:t>
      </w:r>
      <w:r w:rsidR="00607A75">
        <w:rPr>
          <w:lang w:val="fr-FR"/>
        </w:rPr>
        <w:t xml:space="preserve">de créer des espaces de dialogue entre les </w:t>
      </w:r>
      <w:r w:rsidR="005D669E">
        <w:rPr>
          <w:lang w:val="fr-FR"/>
        </w:rPr>
        <w:t xml:space="preserve">différents </w:t>
      </w:r>
      <w:r w:rsidR="00607A75">
        <w:rPr>
          <w:lang w:val="fr-FR"/>
        </w:rPr>
        <w:t xml:space="preserve">partis politiques et la </w:t>
      </w:r>
      <w:r w:rsidR="00630932" w:rsidRPr="00F030DC">
        <w:rPr>
          <w:lang w:val="fr-FR"/>
        </w:rPr>
        <w:t>société civile</w:t>
      </w:r>
      <w:r w:rsidR="00EE4153" w:rsidRPr="00F030DC">
        <w:rPr>
          <w:lang w:val="fr-FR"/>
        </w:rPr>
        <w:t xml:space="preserve">. </w:t>
      </w:r>
      <w:r w:rsidR="00607A75">
        <w:rPr>
          <w:lang w:val="fr-FR"/>
        </w:rPr>
        <w:t xml:space="preserve">Toutefois, cette initiative s’est heurtée </w:t>
      </w:r>
      <w:r w:rsidR="008F49B4">
        <w:rPr>
          <w:lang w:val="fr-FR"/>
        </w:rPr>
        <w:t xml:space="preserve">à des </w:t>
      </w:r>
      <w:r w:rsidR="00607A75">
        <w:rPr>
          <w:lang w:val="fr-FR"/>
        </w:rPr>
        <w:t xml:space="preserve">conflits d’intérêts et à la </w:t>
      </w:r>
      <w:r w:rsidR="00EE4153" w:rsidRPr="00F030DC">
        <w:rPr>
          <w:lang w:val="fr-FR"/>
        </w:rPr>
        <w:t>divers</w:t>
      </w:r>
      <w:r w:rsidR="00607A75">
        <w:rPr>
          <w:lang w:val="fr-FR"/>
        </w:rPr>
        <w:t>ité des revendications inhérente à l’existence d’un large éventail d’opinions politiques</w:t>
      </w:r>
      <w:r w:rsidR="00EE4153" w:rsidRPr="00F030DC">
        <w:rPr>
          <w:lang w:val="fr-FR"/>
        </w:rPr>
        <w:t xml:space="preserve">. </w:t>
      </w:r>
      <w:r w:rsidR="00607A75">
        <w:rPr>
          <w:lang w:val="fr-FR"/>
        </w:rPr>
        <w:t xml:space="preserve">Changeant de tactique, le </w:t>
      </w:r>
      <w:r w:rsidR="00C678CE" w:rsidRPr="00F030DC">
        <w:rPr>
          <w:lang w:val="fr-FR"/>
        </w:rPr>
        <w:t>Gouvernement</w:t>
      </w:r>
      <w:r w:rsidR="00EE4153" w:rsidRPr="00F030DC">
        <w:rPr>
          <w:lang w:val="fr-FR"/>
        </w:rPr>
        <w:t xml:space="preserve"> </w:t>
      </w:r>
      <w:r w:rsidR="00607A75">
        <w:rPr>
          <w:lang w:val="fr-FR"/>
        </w:rPr>
        <w:t xml:space="preserve">a </w:t>
      </w:r>
      <w:r>
        <w:rPr>
          <w:lang w:val="fr-FR"/>
        </w:rPr>
        <w:t>engag</w:t>
      </w:r>
      <w:r w:rsidR="00607A75">
        <w:rPr>
          <w:lang w:val="fr-FR"/>
        </w:rPr>
        <w:t xml:space="preserve">é tous les partis politiques </w:t>
      </w:r>
      <w:r>
        <w:rPr>
          <w:lang w:val="fr-FR"/>
        </w:rPr>
        <w:t>à</w:t>
      </w:r>
      <w:r w:rsidR="00607A75">
        <w:rPr>
          <w:lang w:val="fr-FR"/>
        </w:rPr>
        <w:t xml:space="preserve"> participer à un débat télévisé sur les </w:t>
      </w:r>
      <w:r>
        <w:rPr>
          <w:lang w:val="fr-FR"/>
        </w:rPr>
        <w:t>difficulté</w:t>
      </w:r>
      <w:r w:rsidR="00607A75">
        <w:rPr>
          <w:lang w:val="fr-FR"/>
        </w:rPr>
        <w:t>s et les défis auxquels le pays est confronté</w:t>
      </w:r>
      <w:r w:rsidR="00274BC7" w:rsidRPr="00F030DC">
        <w:rPr>
          <w:lang w:val="fr-FR"/>
        </w:rPr>
        <w:t>.</w:t>
      </w:r>
    </w:p>
    <w:p w:rsidR="00EE4153" w:rsidRPr="00F030DC" w:rsidRDefault="00607A75" w:rsidP="00D73CA1">
      <w:pPr>
        <w:pStyle w:val="ParaNoG"/>
        <w:tabs>
          <w:tab w:val="clear" w:pos="1360"/>
        </w:tabs>
        <w:ind w:left="1134"/>
        <w:rPr>
          <w:lang w:val="fr-FR"/>
        </w:rPr>
      </w:pPr>
      <w:r>
        <w:rPr>
          <w:lang w:val="fr-FR"/>
        </w:rPr>
        <w:t xml:space="preserve">En réponse à l’ample publicité donnée par les médias à la question de la succession, il a été confirmé au cours d’une réunion avec le Parlement national que le Président de la République n’avait aucunement l’intention de transmettre la présidence à un membre de sa famille. </w:t>
      </w:r>
    </w:p>
    <w:p w:rsidR="00EE4153" w:rsidRPr="00F030DC" w:rsidRDefault="00C60446" w:rsidP="00D73CA1">
      <w:pPr>
        <w:pStyle w:val="ParaNoG"/>
        <w:tabs>
          <w:tab w:val="clear" w:pos="1360"/>
        </w:tabs>
        <w:ind w:left="1134"/>
        <w:rPr>
          <w:lang w:val="fr-FR"/>
        </w:rPr>
      </w:pPr>
      <w:r>
        <w:rPr>
          <w:lang w:val="fr-FR"/>
        </w:rPr>
        <w:t xml:space="preserve">Si le </w:t>
      </w:r>
      <w:r w:rsidR="00C678CE" w:rsidRPr="00F030DC">
        <w:rPr>
          <w:lang w:val="fr-FR"/>
        </w:rPr>
        <w:t>Gouvernement</w:t>
      </w:r>
      <w:r w:rsidR="00EE4153" w:rsidRPr="00F030DC">
        <w:rPr>
          <w:lang w:val="fr-FR"/>
        </w:rPr>
        <w:t xml:space="preserve"> </w:t>
      </w:r>
      <w:r>
        <w:rPr>
          <w:lang w:val="fr-FR"/>
        </w:rPr>
        <w:t xml:space="preserve">est fermement attaché au respect de la liberté politique, il ne compte pas se mettre en retrait et laisser l’État sombrer dans le chaos. Le Ministère des droits de l’homme a le devoir de protéger les droits des populations yéménites et </w:t>
      </w:r>
      <w:r w:rsidR="00823146">
        <w:rPr>
          <w:lang w:val="fr-FR"/>
        </w:rPr>
        <w:t>considérera</w:t>
      </w:r>
      <w:r>
        <w:rPr>
          <w:lang w:val="fr-FR"/>
        </w:rPr>
        <w:t xml:space="preserve"> toute atteinte à leurs libertés comme une infraction sanctionnée par la loi. Le </w:t>
      </w:r>
      <w:r w:rsidR="00C678CE" w:rsidRPr="00F030DC">
        <w:rPr>
          <w:lang w:val="fr-FR"/>
        </w:rPr>
        <w:t>Gouvernement</w:t>
      </w:r>
      <w:r w:rsidR="00EE4153" w:rsidRPr="00F030DC">
        <w:rPr>
          <w:lang w:val="fr-FR"/>
        </w:rPr>
        <w:t xml:space="preserve"> </w:t>
      </w:r>
      <w:r>
        <w:rPr>
          <w:lang w:val="fr-FR"/>
        </w:rPr>
        <w:t xml:space="preserve">a adopté </w:t>
      </w:r>
      <w:r w:rsidR="005D669E">
        <w:rPr>
          <w:lang w:val="fr-FR"/>
        </w:rPr>
        <w:t xml:space="preserve">le principe de la </w:t>
      </w:r>
      <w:r>
        <w:rPr>
          <w:lang w:val="fr-FR"/>
        </w:rPr>
        <w:t>transparence et n’</w:t>
      </w:r>
      <w:r w:rsidR="00823146">
        <w:rPr>
          <w:lang w:val="fr-FR"/>
        </w:rPr>
        <w:t>appelle</w:t>
      </w:r>
      <w:r>
        <w:rPr>
          <w:lang w:val="fr-FR"/>
        </w:rPr>
        <w:t xml:space="preserve"> pas à l’usage de la force contre des personnes qui participent à des manifestations pacifiques pour affirmer des droits légitimes qui leur sont garantis par la </w:t>
      </w:r>
      <w:r w:rsidR="00274BC7" w:rsidRPr="00F030DC">
        <w:rPr>
          <w:lang w:val="fr-FR"/>
        </w:rPr>
        <w:t>Constitution.</w:t>
      </w:r>
    </w:p>
    <w:p w:rsidR="00EE4153" w:rsidRPr="00F030DC" w:rsidRDefault="00823146" w:rsidP="00D73CA1">
      <w:pPr>
        <w:pStyle w:val="ParaNoG"/>
        <w:tabs>
          <w:tab w:val="clear" w:pos="1360"/>
        </w:tabs>
        <w:ind w:left="1134"/>
        <w:rPr>
          <w:lang w:val="fr-FR"/>
        </w:rPr>
      </w:pPr>
      <w:r>
        <w:rPr>
          <w:lang w:val="fr-FR"/>
        </w:rPr>
        <w:t>Les femmes jouent un rôle important dans la vie du pays</w:t>
      </w:r>
      <w:r w:rsidR="00D73CA1">
        <w:rPr>
          <w:lang w:val="fr-FR"/>
        </w:rPr>
        <w:t>;</w:t>
      </w:r>
      <w:r>
        <w:rPr>
          <w:lang w:val="fr-FR"/>
        </w:rPr>
        <w:t xml:space="preserve"> elles </w:t>
      </w:r>
      <w:r w:rsidR="005D669E">
        <w:rPr>
          <w:lang w:val="fr-FR"/>
        </w:rPr>
        <w:t>font partie</w:t>
      </w:r>
      <w:r>
        <w:rPr>
          <w:lang w:val="fr-FR"/>
        </w:rPr>
        <w:t xml:space="preserve"> </w:t>
      </w:r>
      <w:r w:rsidR="005D669E">
        <w:rPr>
          <w:lang w:val="fr-FR"/>
        </w:rPr>
        <w:t xml:space="preserve">par exemple </w:t>
      </w:r>
      <w:r>
        <w:rPr>
          <w:lang w:val="fr-FR"/>
        </w:rPr>
        <w:t>des conseiller</w:t>
      </w:r>
      <w:r w:rsidR="005D669E">
        <w:rPr>
          <w:lang w:val="fr-FR"/>
        </w:rPr>
        <w:t>s</w:t>
      </w:r>
      <w:r>
        <w:rPr>
          <w:lang w:val="fr-FR"/>
        </w:rPr>
        <w:t xml:space="preserve"> du Président, de</w:t>
      </w:r>
      <w:r w:rsidR="005D669E">
        <w:rPr>
          <w:lang w:val="fr-FR"/>
        </w:rPr>
        <w:t>s</w:t>
      </w:r>
      <w:r>
        <w:rPr>
          <w:lang w:val="fr-FR"/>
        </w:rPr>
        <w:t xml:space="preserve"> professeur</w:t>
      </w:r>
      <w:r w:rsidR="005D669E">
        <w:rPr>
          <w:lang w:val="fr-FR"/>
        </w:rPr>
        <w:t>s</w:t>
      </w:r>
      <w:r>
        <w:rPr>
          <w:lang w:val="fr-FR"/>
        </w:rPr>
        <w:t xml:space="preserve"> et de</w:t>
      </w:r>
      <w:r w:rsidR="005D669E">
        <w:rPr>
          <w:lang w:val="fr-FR"/>
        </w:rPr>
        <w:t>s</w:t>
      </w:r>
      <w:r>
        <w:rPr>
          <w:lang w:val="fr-FR"/>
        </w:rPr>
        <w:t xml:space="preserve"> magistrat</w:t>
      </w:r>
      <w:r w:rsidR="005D669E">
        <w:rPr>
          <w:lang w:val="fr-FR"/>
        </w:rPr>
        <w:t>s</w:t>
      </w:r>
      <w:r>
        <w:rPr>
          <w:lang w:val="fr-FR"/>
        </w:rPr>
        <w:t>. Conscient qu</w:t>
      </w:r>
      <w:r w:rsidR="005D669E">
        <w:rPr>
          <w:lang w:val="fr-FR"/>
        </w:rPr>
        <w:t>’elles</w:t>
      </w:r>
      <w:r>
        <w:rPr>
          <w:lang w:val="fr-FR"/>
        </w:rPr>
        <w:t xml:space="preserve"> sont sous-représentées dans les sphères du pouvoir, </w:t>
      </w:r>
      <w:r w:rsidR="002F4933">
        <w:rPr>
          <w:lang w:val="fr-FR"/>
        </w:rPr>
        <w:t xml:space="preserve">le </w:t>
      </w:r>
      <w:r>
        <w:rPr>
          <w:lang w:val="fr-FR"/>
        </w:rPr>
        <w:t xml:space="preserve">Yémen a pris une </w:t>
      </w:r>
      <w:r w:rsidR="00EE4153" w:rsidRPr="00F030DC">
        <w:rPr>
          <w:lang w:val="fr-FR"/>
        </w:rPr>
        <w:t xml:space="preserve">initiative </w:t>
      </w:r>
      <w:r w:rsidR="005D669E">
        <w:rPr>
          <w:lang w:val="fr-FR"/>
        </w:rPr>
        <w:t>tendant à</w:t>
      </w:r>
      <w:r>
        <w:rPr>
          <w:lang w:val="fr-FR"/>
        </w:rPr>
        <w:t xml:space="preserve"> instaurer un quota en vertu duquel </w:t>
      </w:r>
      <w:r w:rsidR="00EE4153" w:rsidRPr="00F030DC">
        <w:rPr>
          <w:lang w:val="fr-FR"/>
        </w:rPr>
        <w:t xml:space="preserve">44 </w:t>
      </w:r>
      <w:r>
        <w:rPr>
          <w:lang w:val="fr-FR"/>
        </w:rPr>
        <w:t>sièges parlementaires seraient automatiquement réservés à des femmes afin de leur assurer une représentation égale</w:t>
      </w:r>
      <w:r w:rsidR="00274BC7" w:rsidRPr="00F030DC">
        <w:rPr>
          <w:lang w:val="fr-FR"/>
        </w:rPr>
        <w:t>.</w:t>
      </w:r>
    </w:p>
    <w:p w:rsidR="00EE4153" w:rsidRPr="00F030DC" w:rsidRDefault="00823146" w:rsidP="00D73CA1">
      <w:pPr>
        <w:pStyle w:val="ParaNoG"/>
        <w:tabs>
          <w:tab w:val="clear" w:pos="1360"/>
        </w:tabs>
        <w:ind w:left="1134"/>
        <w:rPr>
          <w:lang w:val="fr-FR"/>
        </w:rPr>
      </w:pPr>
      <w:r>
        <w:rPr>
          <w:lang w:val="fr-FR"/>
        </w:rPr>
        <w:t>La mutilation génitale féminine a été importée de pays africains</w:t>
      </w:r>
      <w:r w:rsidR="00D73CA1">
        <w:rPr>
          <w:lang w:val="fr-FR"/>
        </w:rPr>
        <w:t>;</w:t>
      </w:r>
      <w:r>
        <w:rPr>
          <w:lang w:val="fr-FR"/>
        </w:rPr>
        <w:t xml:space="preserve"> elle n’est pratiquée que par un petit nombre de personnes, dans le sud du pays. La lutte contre cette pratique est menée par deux départements ministériels en association avec la </w:t>
      </w:r>
      <w:r w:rsidR="00630932" w:rsidRPr="00F030DC">
        <w:rPr>
          <w:lang w:val="fr-FR"/>
        </w:rPr>
        <w:t>société civile</w:t>
      </w:r>
      <w:r w:rsidR="00EE4153" w:rsidRPr="00F030DC">
        <w:rPr>
          <w:lang w:val="fr-FR"/>
        </w:rPr>
        <w:t xml:space="preserve"> </w:t>
      </w:r>
      <w:r>
        <w:rPr>
          <w:lang w:val="fr-FR"/>
        </w:rPr>
        <w:t xml:space="preserve">et la </w:t>
      </w:r>
      <w:r w:rsidR="008A4E1C" w:rsidRPr="00053591">
        <w:rPr>
          <w:lang w:val="fr-FR"/>
        </w:rPr>
        <w:t>c</w:t>
      </w:r>
      <w:r w:rsidRPr="00053591">
        <w:rPr>
          <w:lang w:val="fr-FR"/>
        </w:rPr>
        <w:t>ommission nationale des femmes</w:t>
      </w:r>
      <w:r w:rsidR="00274BC7" w:rsidRPr="00F030DC">
        <w:rPr>
          <w:lang w:val="fr-FR"/>
        </w:rPr>
        <w:t>.</w:t>
      </w:r>
    </w:p>
    <w:p w:rsidR="00EE4153" w:rsidRPr="00053591" w:rsidRDefault="00EE4153" w:rsidP="008F41A8">
      <w:pPr>
        <w:pStyle w:val="ParaNoG"/>
        <w:tabs>
          <w:tab w:val="clear" w:pos="1360"/>
        </w:tabs>
        <w:ind w:left="1134"/>
        <w:rPr>
          <w:lang w:val="fr-FR"/>
        </w:rPr>
      </w:pPr>
      <w:r w:rsidRPr="00823146">
        <w:rPr>
          <w:b/>
          <w:lang w:val="fr-FR"/>
        </w:rPr>
        <w:t>M. Al-Hawri</w:t>
      </w:r>
      <w:r w:rsidRPr="00F030DC">
        <w:rPr>
          <w:lang w:val="fr-FR"/>
        </w:rPr>
        <w:t xml:space="preserve">, </w:t>
      </w:r>
      <w:r w:rsidR="007F423D">
        <w:rPr>
          <w:lang w:val="fr-FR"/>
        </w:rPr>
        <w:t xml:space="preserve">répondant aux questions relatives à la réduction de la pauvreté, </w:t>
      </w:r>
      <w:r w:rsidR="002F4933">
        <w:rPr>
          <w:lang w:val="fr-FR"/>
        </w:rPr>
        <w:t>rappelle</w:t>
      </w:r>
      <w:r w:rsidR="007F423D">
        <w:rPr>
          <w:lang w:val="fr-FR"/>
        </w:rPr>
        <w:t xml:space="preserve"> </w:t>
      </w:r>
      <w:r w:rsidR="007F423D" w:rsidRPr="00053591">
        <w:rPr>
          <w:lang w:val="fr-FR"/>
        </w:rPr>
        <w:t xml:space="preserve">que le </w:t>
      </w:r>
      <w:r w:rsidR="00C678CE" w:rsidRPr="00053591">
        <w:rPr>
          <w:lang w:val="fr-FR"/>
        </w:rPr>
        <w:t>Gouvernement</w:t>
      </w:r>
      <w:r w:rsidRPr="00053591">
        <w:rPr>
          <w:lang w:val="fr-FR"/>
        </w:rPr>
        <w:t xml:space="preserve"> </w:t>
      </w:r>
      <w:r w:rsidR="007F423D" w:rsidRPr="00053591">
        <w:rPr>
          <w:lang w:val="fr-FR"/>
        </w:rPr>
        <w:t xml:space="preserve">yéménite a élaboré </w:t>
      </w:r>
      <w:r w:rsidR="00053591">
        <w:rPr>
          <w:lang w:val="fr-FR"/>
        </w:rPr>
        <w:t>en la matière</w:t>
      </w:r>
      <w:r w:rsidR="007F423D" w:rsidRPr="00053591">
        <w:rPr>
          <w:lang w:val="fr-FR"/>
        </w:rPr>
        <w:t xml:space="preserve"> une stratégie destinée à être appliquée pendant la période </w:t>
      </w:r>
      <w:r w:rsidRPr="00053591">
        <w:rPr>
          <w:lang w:val="fr-FR"/>
        </w:rPr>
        <w:t>2003</w:t>
      </w:r>
      <w:r w:rsidR="008F41A8">
        <w:rPr>
          <w:lang w:val="fr-FR"/>
        </w:rPr>
        <w:t>-</w:t>
      </w:r>
      <w:r w:rsidRPr="00053591">
        <w:rPr>
          <w:lang w:val="fr-FR"/>
        </w:rPr>
        <w:t xml:space="preserve">2005, </w:t>
      </w:r>
      <w:r w:rsidR="007F423D" w:rsidRPr="00053591">
        <w:rPr>
          <w:lang w:val="fr-FR"/>
        </w:rPr>
        <w:t xml:space="preserve">qui a ouvert la voie au </w:t>
      </w:r>
      <w:r w:rsidR="00053591">
        <w:rPr>
          <w:lang w:val="fr-FR"/>
        </w:rPr>
        <w:t>p</w:t>
      </w:r>
      <w:r w:rsidR="007F423D" w:rsidRPr="00053591">
        <w:rPr>
          <w:lang w:val="fr-FR"/>
        </w:rPr>
        <w:t xml:space="preserve">lan de développement pour </w:t>
      </w:r>
      <w:r w:rsidRPr="00053591">
        <w:rPr>
          <w:lang w:val="fr-FR"/>
        </w:rPr>
        <w:t xml:space="preserve">2015. </w:t>
      </w:r>
      <w:r w:rsidR="007F423D" w:rsidRPr="00053591">
        <w:rPr>
          <w:lang w:val="fr-FR"/>
        </w:rPr>
        <w:t xml:space="preserve">Ce </w:t>
      </w:r>
      <w:r w:rsidRPr="00053591">
        <w:rPr>
          <w:lang w:val="fr-FR"/>
        </w:rPr>
        <w:t xml:space="preserve">plan </w:t>
      </w:r>
      <w:r w:rsidR="007F423D" w:rsidRPr="00053591">
        <w:rPr>
          <w:lang w:val="fr-FR"/>
        </w:rPr>
        <w:t>comprend un programme accéléré d’atténuation de la pauvreté au bénéfice des groupes marginalisés et vulnérables</w:t>
      </w:r>
      <w:r w:rsidRPr="00053591">
        <w:rPr>
          <w:lang w:val="fr-FR"/>
        </w:rPr>
        <w:t xml:space="preserve">. </w:t>
      </w:r>
      <w:r w:rsidR="007F423D" w:rsidRPr="00053591">
        <w:rPr>
          <w:lang w:val="fr-FR"/>
        </w:rPr>
        <w:t>Parmi les autres mécanismes de lutte contre la pauvreté figurent un fond</w:t>
      </w:r>
      <w:r w:rsidR="00053591">
        <w:rPr>
          <w:lang w:val="fr-FR"/>
        </w:rPr>
        <w:t>s</w:t>
      </w:r>
      <w:r w:rsidR="007F423D" w:rsidRPr="00053591">
        <w:rPr>
          <w:lang w:val="fr-FR"/>
        </w:rPr>
        <w:t xml:space="preserve"> </w:t>
      </w:r>
      <w:r w:rsidRPr="00053591">
        <w:rPr>
          <w:lang w:val="fr-FR"/>
        </w:rPr>
        <w:t xml:space="preserve">social </w:t>
      </w:r>
      <w:r w:rsidR="007F423D" w:rsidRPr="00053591">
        <w:rPr>
          <w:lang w:val="fr-FR"/>
        </w:rPr>
        <w:t>pour les zones rurales pauvres</w:t>
      </w:r>
      <w:r w:rsidRPr="00053591">
        <w:rPr>
          <w:lang w:val="fr-FR"/>
        </w:rPr>
        <w:t xml:space="preserve">, </w:t>
      </w:r>
      <w:r w:rsidR="007F423D" w:rsidRPr="00053591">
        <w:rPr>
          <w:lang w:val="fr-FR"/>
        </w:rPr>
        <w:t>un programme de microcrédit et un fond</w:t>
      </w:r>
      <w:r w:rsidR="00053591">
        <w:rPr>
          <w:lang w:val="fr-FR"/>
        </w:rPr>
        <w:t>s</w:t>
      </w:r>
      <w:r w:rsidR="007F423D" w:rsidRPr="00053591">
        <w:rPr>
          <w:lang w:val="fr-FR"/>
        </w:rPr>
        <w:t xml:space="preserve"> </w:t>
      </w:r>
      <w:r w:rsidR="00053591">
        <w:rPr>
          <w:lang w:val="fr-FR"/>
        </w:rPr>
        <w:t>d</w:t>
      </w:r>
      <w:r w:rsidR="007F423D" w:rsidRPr="00053591">
        <w:rPr>
          <w:lang w:val="fr-FR"/>
        </w:rPr>
        <w:t>es conseils locaux</w:t>
      </w:r>
      <w:r w:rsidRPr="00053591">
        <w:rPr>
          <w:lang w:val="fr-FR"/>
        </w:rPr>
        <w:t xml:space="preserve">. </w:t>
      </w:r>
      <w:r w:rsidR="007F423D" w:rsidRPr="00053591">
        <w:rPr>
          <w:lang w:val="fr-FR"/>
        </w:rPr>
        <w:t xml:space="preserve">Toutefois, la pénurie de ressources a fortement restreint la portée de ces mécanismes. Le </w:t>
      </w:r>
      <w:r w:rsidR="00C678CE" w:rsidRPr="00053591">
        <w:rPr>
          <w:lang w:val="fr-FR"/>
        </w:rPr>
        <w:t>Gouvernement</w:t>
      </w:r>
      <w:r w:rsidRPr="00053591">
        <w:rPr>
          <w:lang w:val="fr-FR"/>
        </w:rPr>
        <w:t xml:space="preserve"> </w:t>
      </w:r>
      <w:r w:rsidR="007F423D" w:rsidRPr="00053591">
        <w:rPr>
          <w:lang w:val="fr-FR"/>
        </w:rPr>
        <w:t>s’attache à trouver des bailleurs de fonds pour l’aider à endiguer le chômage et prévoit un</w:t>
      </w:r>
      <w:r w:rsidR="00053591">
        <w:rPr>
          <w:lang w:val="fr-FR"/>
        </w:rPr>
        <w:t xml:space="preserve"> recul</w:t>
      </w:r>
      <w:r w:rsidR="007F423D" w:rsidRPr="00053591">
        <w:rPr>
          <w:lang w:val="fr-FR"/>
        </w:rPr>
        <w:t xml:space="preserve"> des taux de pauvreté au cours des trois prochaines années, à mesure que le pays se rapprochera des objectifs du Millénaire pour le développement</w:t>
      </w:r>
      <w:r w:rsidR="00274BC7" w:rsidRPr="00053591">
        <w:rPr>
          <w:lang w:val="fr-FR"/>
        </w:rPr>
        <w:t>.</w:t>
      </w:r>
    </w:p>
    <w:p w:rsidR="00EE4153" w:rsidRPr="00F030DC" w:rsidRDefault="00EE4153" w:rsidP="00AB0294">
      <w:pPr>
        <w:pStyle w:val="ParaNoG"/>
        <w:tabs>
          <w:tab w:val="clear" w:pos="1360"/>
        </w:tabs>
        <w:ind w:left="1134"/>
        <w:rPr>
          <w:lang w:val="fr-FR"/>
        </w:rPr>
      </w:pPr>
      <w:r w:rsidRPr="007F423D">
        <w:rPr>
          <w:b/>
          <w:lang w:val="fr-FR"/>
        </w:rPr>
        <w:t>M. Al-Mugahed</w:t>
      </w:r>
      <w:r w:rsidRPr="00F030DC">
        <w:rPr>
          <w:b/>
          <w:lang w:val="fr-FR"/>
        </w:rPr>
        <w:t xml:space="preserve"> </w:t>
      </w:r>
      <w:r w:rsidRPr="00F030DC">
        <w:rPr>
          <w:lang w:val="fr-FR"/>
        </w:rPr>
        <w:t>(</w:t>
      </w:r>
      <w:r w:rsidR="00C678CE" w:rsidRPr="00F030DC">
        <w:rPr>
          <w:lang w:val="fr-FR"/>
        </w:rPr>
        <w:t>Yémen</w:t>
      </w:r>
      <w:r w:rsidRPr="00F030DC">
        <w:rPr>
          <w:lang w:val="fr-FR"/>
        </w:rPr>
        <w:t xml:space="preserve">), </w:t>
      </w:r>
      <w:r w:rsidR="007F423D">
        <w:rPr>
          <w:lang w:val="fr-FR"/>
        </w:rPr>
        <w:t>répondant aux questions relatives à l’applicabilité du droit musulman aux étrangers et aux non</w:t>
      </w:r>
      <w:r w:rsidR="00053591">
        <w:rPr>
          <w:lang w:val="fr-FR"/>
        </w:rPr>
        <w:t>-</w:t>
      </w:r>
      <w:r w:rsidR="00AB0294">
        <w:rPr>
          <w:lang w:val="fr-FR"/>
        </w:rPr>
        <w:t>m</w:t>
      </w:r>
      <w:r w:rsidR="007F423D">
        <w:rPr>
          <w:lang w:val="fr-FR"/>
        </w:rPr>
        <w:t>usulmans</w:t>
      </w:r>
      <w:r w:rsidRPr="00F030DC">
        <w:rPr>
          <w:lang w:val="fr-FR"/>
        </w:rPr>
        <w:t xml:space="preserve">, </w:t>
      </w:r>
      <w:r w:rsidR="007F423D">
        <w:rPr>
          <w:lang w:val="fr-FR"/>
        </w:rPr>
        <w:t xml:space="preserve">précise qu’il n’y a pas de </w:t>
      </w:r>
      <w:r w:rsidR="00053591">
        <w:rPr>
          <w:lang w:val="fr-FR"/>
        </w:rPr>
        <w:t>l</w:t>
      </w:r>
      <w:r w:rsidR="00463F91">
        <w:rPr>
          <w:lang w:val="fr-FR"/>
        </w:rPr>
        <w:t>ois</w:t>
      </w:r>
      <w:r w:rsidR="007F423D">
        <w:rPr>
          <w:lang w:val="fr-FR"/>
        </w:rPr>
        <w:t xml:space="preserve"> distincte</w:t>
      </w:r>
      <w:r w:rsidR="00463F91">
        <w:rPr>
          <w:lang w:val="fr-FR"/>
        </w:rPr>
        <w:t>s</w:t>
      </w:r>
      <w:r w:rsidR="007F423D">
        <w:rPr>
          <w:lang w:val="fr-FR"/>
        </w:rPr>
        <w:t xml:space="preserve"> à l’usage des </w:t>
      </w:r>
      <w:r w:rsidR="00053591">
        <w:rPr>
          <w:lang w:val="fr-FR"/>
        </w:rPr>
        <w:t>un</w:t>
      </w:r>
      <w:r w:rsidR="007F423D">
        <w:rPr>
          <w:lang w:val="fr-FR"/>
        </w:rPr>
        <w:t xml:space="preserve">s ou des </w:t>
      </w:r>
      <w:r w:rsidR="00053591">
        <w:rPr>
          <w:lang w:val="fr-FR"/>
        </w:rPr>
        <w:t>autres</w:t>
      </w:r>
      <w:r w:rsidR="007F423D">
        <w:rPr>
          <w:lang w:val="fr-FR"/>
        </w:rPr>
        <w:t xml:space="preserve"> car une distinction de ce genre donnerait naissance à des incohérence</w:t>
      </w:r>
      <w:r w:rsidR="002F4933">
        <w:rPr>
          <w:lang w:val="fr-FR"/>
        </w:rPr>
        <w:t>s</w:t>
      </w:r>
      <w:r w:rsidR="007F423D">
        <w:rPr>
          <w:lang w:val="fr-FR"/>
        </w:rPr>
        <w:t xml:space="preserve"> </w:t>
      </w:r>
      <w:r w:rsidR="00463F91">
        <w:rPr>
          <w:lang w:val="fr-FR"/>
        </w:rPr>
        <w:t xml:space="preserve">dans la </w:t>
      </w:r>
      <w:r w:rsidR="007F423D">
        <w:rPr>
          <w:lang w:val="fr-FR"/>
        </w:rPr>
        <w:t>législati</w:t>
      </w:r>
      <w:r w:rsidR="00463F91">
        <w:rPr>
          <w:lang w:val="fr-FR"/>
        </w:rPr>
        <w:t>on</w:t>
      </w:r>
      <w:r w:rsidR="007F423D">
        <w:rPr>
          <w:lang w:val="fr-FR"/>
        </w:rPr>
        <w:t>. Si, dans la plupart des situations courantes, les étrangers et les non</w:t>
      </w:r>
      <w:r w:rsidR="00463F91">
        <w:rPr>
          <w:lang w:val="fr-FR"/>
        </w:rPr>
        <w:t>-</w:t>
      </w:r>
      <w:r w:rsidR="008F41A8">
        <w:rPr>
          <w:lang w:val="fr-FR"/>
        </w:rPr>
        <w:t>m</w:t>
      </w:r>
      <w:r w:rsidR="007F423D">
        <w:rPr>
          <w:lang w:val="fr-FR"/>
        </w:rPr>
        <w:t xml:space="preserve">usulmans sont assujettis aux mêmes lois que les </w:t>
      </w:r>
      <w:r w:rsidR="00053591">
        <w:rPr>
          <w:lang w:val="fr-FR"/>
        </w:rPr>
        <w:t>Y</w:t>
      </w:r>
      <w:r w:rsidR="007F423D">
        <w:rPr>
          <w:lang w:val="fr-FR"/>
        </w:rPr>
        <w:t xml:space="preserve">éménites, il existe des exceptions que la délégation pourra </w:t>
      </w:r>
      <w:r w:rsidR="00463F91">
        <w:rPr>
          <w:lang w:val="fr-FR"/>
        </w:rPr>
        <w:t>développ</w:t>
      </w:r>
      <w:r w:rsidR="007F423D">
        <w:rPr>
          <w:lang w:val="fr-FR"/>
        </w:rPr>
        <w:t>er ultérieurement</w:t>
      </w:r>
      <w:r w:rsidR="00274BC7" w:rsidRPr="00F030DC">
        <w:rPr>
          <w:lang w:val="fr-FR"/>
        </w:rPr>
        <w:t>.</w:t>
      </w:r>
    </w:p>
    <w:p w:rsidR="00EE4153" w:rsidRPr="00F030DC" w:rsidRDefault="00463F91" w:rsidP="00D73CA1">
      <w:pPr>
        <w:pStyle w:val="ParaNoG"/>
        <w:tabs>
          <w:tab w:val="clear" w:pos="1360"/>
        </w:tabs>
        <w:ind w:left="1134"/>
        <w:rPr>
          <w:lang w:val="fr-FR"/>
        </w:rPr>
      </w:pPr>
      <w:r>
        <w:rPr>
          <w:lang w:val="fr-FR"/>
        </w:rPr>
        <w:t>En réponse</w:t>
      </w:r>
      <w:r w:rsidR="007F423D">
        <w:rPr>
          <w:lang w:val="fr-FR"/>
        </w:rPr>
        <w:t xml:space="preserve"> aux questions </w:t>
      </w:r>
      <w:r>
        <w:rPr>
          <w:lang w:val="fr-FR"/>
        </w:rPr>
        <w:t>concernant les</w:t>
      </w:r>
      <w:r w:rsidR="007F423D">
        <w:rPr>
          <w:lang w:val="fr-FR"/>
        </w:rPr>
        <w:t xml:space="preserve"> défis politiques qui se posent au </w:t>
      </w:r>
      <w:r>
        <w:rPr>
          <w:lang w:val="fr-FR"/>
        </w:rPr>
        <w:t>pays</w:t>
      </w:r>
      <w:r w:rsidR="00EE4153" w:rsidRPr="00F030DC">
        <w:rPr>
          <w:lang w:val="fr-FR"/>
        </w:rPr>
        <w:t xml:space="preserve">, </w:t>
      </w:r>
      <w:r w:rsidR="008F41A8">
        <w:rPr>
          <w:b/>
          <w:lang w:val="fr-FR"/>
        </w:rPr>
        <w:t>M. </w:t>
      </w:r>
      <w:r w:rsidRPr="007F423D">
        <w:rPr>
          <w:b/>
          <w:lang w:val="fr-FR"/>
        </w:rPr>
        <w:t>Al-Adoofi</w:t>
      </w:r>
      <w:r w:rsidRPr="00F030DC">
        <w:rPr>
          <w:b/>
          <w:lang w:val="fr-FR"/>
        </w:rPr>
        <w:t xml:space="preserve"> </w:t>
      </w:r>
      <w:r w:rsidRPr="00F030DC">
        <w:rPr>
          <w:lang w:val="fr-FR"/>
        </w:rPr>
        <w:t xml:space="preserve">(Yémen), </w:t>
      </w:r>
      <w:r w:rsidR="007F423D">
        <w:rPr>
          <w:lang w:val="fr-FR"/>
        </w:rPr>
        <w:t xml:space="preserve">indique que le </w:t>
      </w:r>
      <w:r>
        <w:rPr>
          <w:lang w:val="fr-FR"/>
        </w:rPr>
        <w:t>Yémen</w:t>
      </w:r>
      <w:r w:rsidR="007F423D">
        <w:rPr>
          <w:lang w:val="fr-FR"/>
        </w:rPr>
        <w:t xml:space="preserve"> traverse </w:t>
      </w:r>
      <w:r w:rsidR="00BF3272">
        <w:rPr>
          <w:lang w:val="fr-FR"/>
        </w:rPr>
        <w:t>incontestablement</w:t>
      </w:r>
      <w:r w:rsidR="007F423D">
        <w:rPr>
          <w:lang w:val="fr-FR"/>
        </w:rPr>
        <w:t xml:space="preserve"> une période de troubles politiques</w:t>
      </w:r>
      <w:r w:rsidR="00D73CA1">
        <w:rPr>
          <w:lang w:val="fr-FR"/>
        </w:rPr>
        <w:t>;</w:t>
      </w:r>
      <w:r w:rsidR="007F423D">
        <w:rPr>
          <w:lang w:val="fr-FR"/>
        </w:rPr>
        <w:t xml:space="preserve"> toutefois, les médias étrangers ont tendance à </w:t>
      </w:r>
      <w:r w:rsidR="008F49B4">
        <w:rPr>
          <w:lang w:val="fr-FR"/>
        </w:rPr>
        <w:t>exagérer les événements</w:t>
      </w:r>
      <w:r w:rsidR="00274BC7" w:rsidRPr="00F030DC">
        <w:rPr>
          <w:lang w:val="fr-FR"/>
        </w:rPr>
        <w:t>.</w:t>
      </w:r>
    </w:p>
    <w:p w:rsidR="00EE4153" w:rsidRPr="00F030DC" w:rsidRDefault="00A510FD" w:rsidP="00D73CA1">
      <w:pPr>
        <w:pStyle w:val="ParaNoG"/>
        <w:tabs>
          <w:tab w:val="clear" w:pos="1360"/>
        </w:tabs>
        <w:ind w:left="1134"/>
        <w:rPr>
          <w:lang w:val="fr-FR"/>
        </w:rPr>
      </w:pPr>
      <w:r>
        <w:rPr>
          <w:lang w:val="fr-FR"/>
        </w:rPr>
        <w:t xml:space="preserve">L’Union européenne a salué dernièrement </w:t>
      </w:r>
      <w:r w:rsidR="00463F91">
        <w:rPr>
          <w:lang w:val="fr-FR"/>
        </w:rPr>
        <w:t>le caractère</w:t>
      </w:r>
      <w:r>
        <w:rPr>
          <w:lang w:val="fr-FR"/>
        </w:rPr>
        <w:t xml:space="preserve"> équitable et démocratique des élections </w:t>
      </w:r>
      <w:r w:rsidR="00463F91">
        <w:rPr>
          <w:lang w:val="fr-FR"/>
        </w:rPr>
        <w:t>organisé</w:t>
      </w:r>
      <w:r>
        <w:rPr>
          <w:lang w:val="fr-FR"/>
        </w:rPr>
        <w:t xml:space="preserve">es au </w:t>
      </w:r>
      <w:r w:rsidR="00C678CE" w:rsidRPr="00F030DC">
        <w:rPr>
          <w:lang w:val="fr-FR"/>
        </w:rPr>
        <w:t>Yémen</w:t>
      </w:r>
      <w:r>
        <w:rPr>
          <w:lang w:val="fr-FR"/>
        </w:rPr>
        <w:t xml:space="preserve">, </w:t>
      </w:r>
      <w:r w:rsidR="00463F91">
        <w:rPr>
          <w:lang w:val="fr-FR"/>
        </w:rPr>
        <w:t>qui</w:t>
      </w:r>
      <w:r>
        <w:rPr>
          <w:lang w:val="fr-FR"/>
        </w:rPr>
        <w:t xml:space="preserve"> sont suivies par des observateurs internationaux depuis </w:t>
      </w:r>
      <w:r w:rsidR="00EE4153" w:rsidRPr="00F030DC">
        <w:rPr>
          <w:lang w:val="fr-FR"/>
        </w:rPr>
        <w:t xml:space="preserve">1993. </w:t>
      </w:r>
      <w:r w:rsidR="004755F6">
        <w:rPr>
          <w:lang w:val="fr-FR"/>
        </w:rPr>
        <w:t xml:space="preserve">De </w:t>
      </w:r>
      <w:r>
        <w:rPr>
          <w:lang w:val="fr-FR"/>
        </w:rPr>
        <w:t xml:space="preserve">plus, le </w:t>
      </w:r>
      <w:r w:rsidR="00C678CE" w:rsidRPr="00F030DC">
        <w:rPr>
          <w:lang w:val="fr-FR"/>
        </w:rPr>
        <w:t>Gouvernement</w:t>
      </w:r>
      <w:r w:rsidR="00EE4153" w:rsidRPr="00F030DC">
        <w:rPr>
          <w:lang w:val="fr-FR"/>
        </w:rPr>
        <w:t xml:space="preserve"> </w:t>
      </w:r>
      <w:r>
        <w:rPr>
          <w:lang w:val="fr-FR"/>
        </w:rPr>
        <w:t xml:space="preserve">a pris des mesures pour faire mieux comprendre les problèmes politiques, économiques et sécuritaires auxquels le </w:t>
      </w:r>
      <w:r w:rsidR="00C678CE" w:rsidRPr="00F030DC">
        <w:rPr>
          <w:lang w:val="fr-FR"/>
        </w:rPr>
        <w:t>Yémen</w:t>
      </w:r>
      <w:r w:rsidR="00463F91">
        <w:rPr>
          <w:lang w:val="fr-FR"/>
        </w:rPr>
        <w:t xml:space="preserve"> </w:t>
      </w:r>
      <w:r>
        <w:rPr>
          <w:lang w:val="fr-FR"/>
        </w:rPr>
        <w:t>est confronté</w:t>
      </w:r>
      <w:r w:rsidR="00463F91">
        <w:rPr>
          <w:lang w:val="fr-FR"/>
        </w:rPr>
        <w:t xml:space="preserve"> en tant que pays</w:t>
      </w:r>
      <w:r w:rsidR="00274BC7" w:rsidRPr="00F030DC">
        <w:rPr>
          <w:lang w:val="fr-FR"/>
        </w:rPr>
        <w:t>.</w:t>
      </w:r>
    </w:p>
    <w:p w:rsidR="00EE4153" w:rsidRPr="00F030DC" w:rsidRDefault="00A510FD" w:rsidP="00D73CA1">
      <w:pPr>
        <w:pStyle w:val="ParaNoG"/>
        <w:tabs>
          <w:tab w:val="clear" w:pos="1360"/>
        </w:tabs>
        <w:ind w:left="1134"/>
        <w:rPr>
          <w:lang w:val="fr-FR"/>
        </w:rPr>
      </w:pPr>
      <w:r>
        <w:rPr>
          <w:lang w:val="fr-FR"/>
        </w:rPr>
        <w:t xml:space="preserve">Depuis </w:t>
      </w:r>
      <w:r w:rsidR="00EE4153" w:rsidRPr="00F030DC">
        <w:rPr>
          <w:lang w:val="fr-FR"/>
        </w:rPr>
        <w:t xml:space="preserve">1991, </w:t>
      </w:r>
      <w:r>
        <w:rPr>
          <w:lang w:val="fr-FR"/>
        </w:rPr>
        <w:t xml:space="preserve">le </w:t>
      </w:r>
      <w:r w:rsidR="00C678CE" w:rsidRPr="00F030DC">
        <w:rPr>
          <w:lang w:val="fr-FR"/>
        </w:rPr>
        <w:t>Yémen</w:t>
      </w:r>
      <w:r w:rsidR="00EE4153" w:rsidRPr="00F030DC">
        <w:rPr>
          <w:lang w:val="fr-FR"/>
        </w:rPr>
        <w:t xml:space="preserve"> </w:t>
      </w:r>
      <w:r w:rsidR="00463F91">
        <w:rPr>
          <w:lang w:val="fr-FR"/>
        </w:rPr>
        <w:t>prat</w:t>
      </w:r>
      <w:r>
        <w:rPr>
          <w:lang w:val="fr-FR"/>
        </w:rPr>
        <w:t xml:space="preserve">ique une politique de portes ouvertes à l’égard des réfugiés somaliens, et </w:t>
      </w:r>
      <w:r w:rsidR="00463F91">
        <w:rPr>
          <w:lang w:val="fr-FR"/>
        </w:rPr>
        <w:t xml:space="preserve">il </w:t>
      </w:r>
      <w:r>
        <w:rPr>
          <w:lang w:val="fr-FR"/>
        </w:rPr>
        <w:t xml:space="preserve">a rapidement acquis </w:t>
      </w:r>
      <w:r w:rsidR="00463F91">
        <w:rPr>
          <w:lang w:val="fr-FR"/>
        </w:rPr>
        <w:t>la</w:t>
      </w:r>
      <w:r>
        <w:rPr>
          <w:lang w:val="fr-FR"/>
        </w:rPr>
        <w:t xml:space="preserve"> réputation d</w:t>
      </w:r>
      <w:r w:rsidR="00463F91">
        <w:rPr>
          <w:lang w:val="fr-FR"/>
        </w:rPr>
        <w:t>’un</w:t>
      </w:r>
      <w:r>
        <w:rPr>
          <w:lang w:val="fr-FR"/>
        </w:rPr>
        <w:t xml:space="preserve"> pays de transit. Comme, </w:t>
      </w:r>
      <w:r w:rsidR="00463F91">
        <w:rPr>
          <w:lang w:val="fr-FR"/>
        </w:rPr>
        <w:t>toutefois</w:t>
      </w:r>
      <w:r>
        <w:rPr>
          <w:lang w:val="fr-FR"/>
        </w:rPr>
        <w:t xml:space="preserve">, il est le seul pays d’accueil de la </w:t>
      </w:r>
      <w:r w:rsidR="00EE4153" w:rsidRPr="00F030DC">
        <w:rPr>
          <w:lang w:val="fr-FR"/>
        </w:rPr>
        <w:t>r</w:t>
      </w:r>
      <w:r>
        <w:rPr>
          <w:lang w:val="fr-FR"/>
        </w:rPr>
        <w:t>é</w:t>
      </w:r>
      <w:r w:rsidR="00EE4153" w:rsidRPr="00F030DC">
        <w:rPr>
          <w:lang w:val="fr-FR"/>
        </w:rPr>
        <w:t>gion</w:t>
      </w:r>
      <w:r>
        <w:rPr>
          <w:lang w:val="fr-FR"/>
        </w:rPr>
        <w:t xml:space="preserve">, cette situation n’a pas manqué de </w:t>
      </w:r>
      <w:r w:rsidR="00463F91">
        <w:rPr>
          <w:lang w:val="fr-FR"/>
        </w:rPr>
        <w:t>soulev</w:t>
      </w:r>
      <w:r>
        <w:rPr>
          <w:lang w:val="fr-FR"/>
        </w:rPr>
        <w:t>er un certain nombre de problèmes</w:t>
      </w:r>
      <w:r w:rsidR="00EE4153" w:rsidRPr="00F030DC">
        <w:rPr>
          <w:lang w:val="fr-FR"/>
        </w:rPr>
        <w:t xml:space="preserve">. </w:t>
      </w:r>
      <w:r>
        <w:rPr>
          <w:lang w:val="fr-FR"/>
        </w:rPr>
        <w:t xml:space="preserve">Par voie de conséquence, le </w:t>
      </w:r>
      <w:r w:rsidR="00C678CE" w:rsidRPr="00F030DC">
        <w:rPr>
          <w:lang w:val="fr-FR"/>
        </w:rPr>
        <w:t>Gouvernement</w:t>
      </w:r>
      <w:r w:rsidR="00EE4153" w:rsidRPr="00F030DC">
        <w:rPr>
          <w:lang w:val="fr-FR"/>
        </w:rPr>
        <w:t xml:space="preserve"> </w:t>
      </w:r>
      <w:r>
        <w:rPr>
          <w:lang w:val="fr-FR"/>
        </w:rPr>
        <w:t xml:space="preserve">a exhorté la communauté internationale à prendre ses responsabilités et à restaurer la paix en </w:t>
      </w:r>
      <w:r w:rsidR="00EE4153" w:rsidRPr="00F030DC">
        <w:rPr>
          <w:lang w:val="fr-FR"/>
        </w:rPr>
        <w:t>Somali</w:t>
      </w:r>
      <w:r>
        <w:rPr>
          <w:lang w:val="fr-FR"/>
        </w:rPr>
        <w:t>e</w:t>
      </w:r>
      <w:r w:rsidR="00EE4153" w:rsidRPr="00F030DC">
        <w:rPr>
          <w:lang w:val="fr-FR"/>
        </w:rPr>
        <w:t xml:space="preserve">. </w:t>
      </w:r>
      <w:r>
        <w:rPr>
          <w:lang w:val="fr-FR"/>
        </w:rPr>
        <w:t>Pour faire face à l’afflux de réfugiés</w:t>
      </w:r>
      <w:r w:rsidR="002D3B1C">
        <w:rPr>
          <w:lang w:val="fr-FR"/>
        </w:rPr>
        <w:t>,</w:t>
      </w:r>
      <w:r>
        <w:rPr>
          <w:lang w:val="fr-FR"/>
        </w:rPr>
        <w:t xml:space="preserve"> des </w:t>
      </w:r>
      <w:r w:rsidR="00EE4153" w:rsidRPr="00F030DC">
        <w:rPr>
          <w:lang w:val="fr-FR"/>
        </w:rPr>
        <w:t xml:space="preserve">camps </w:t>
      </w:r>
      <w:r>
        <w:rPr>
          <w:lang w:val="fr-FR"/>
        </w:rPr>
        <w:t>et de</w:t>
      </w:r>
      <w:r w:rsidR="004755F6">
        <w:rPr>
          <w:lang w:val="fr-FR"/>
        </w:rPr>
        <w:t>s</w:t>
      </w:r>
      <w:r>
        <w:rPr>
          <w:lang w:val="fr-FR"/>
        </w:rPr>
        <w:t xml:space="preserve"> centres d’accueil ont été créés en coopération avec le HCR. </w:t>
      </w:r>
      <w:r w:rsidR="002D3B1C">
        <w:rPr>
          <w:lang w:val="fr-FR"/>
        </w:rPr>
        <w:t>Dans leur majorité, l</w:t>
      </w:r>
      <w:r>
        <w:rPr>
          <w:lang w:val="fr-FR"/>
        </w:rPr>
        <w:t xml:space="preserve">es réfugiés somaliens émigrent par bateau, </w:t>
      </w:r>
      <w:r w:rsidR="00034CA0">
        <w:rPr>
          <w:lang w:val="fr-FR"/>
        </w:rPr>
        <w:t>courant des</w:t>
      </w:r>
      <w:r>
        <w:rPr>
          <w:lang w:val="fr-FR"/>
        </w:rPr>
        <w:t xml:space="preserve"> dangers </w:t>
      </w:r>
      <w:r w:rsidR="002D3B1C">
        <w:rPr>
          <w:lang w:val="fr-FR"/>
        </w:rPr>
        <w:t xml:space="preserve">souvent </w:t>
      </w:r>
      <w:r>
        <w:rPr>
          <w:lang w:val="fr-FR"/>
        </w:rPr>
        <w:t>considérables, et sont placés dans des camps à leur arrivée</w:t>
      </w:r>
      <w:r w:rsidR="00EE4153" w:rsidRPr="00F030DC">
        <w:rPr>
          <w:lang w:val="fr-FR"/>
        </w:rPr>
        <w:t xml:space="preserve">. </w:t>
      </w:r>
      <w:r>
        <w:rPr>
          <w:lang w:val="fr-FR"/>
        </w:rPr>
        <w:t xml:space="preserve">Une fois installés, ils reçoivent un soutien destiné à faciliter leur intégration à la vie du camp ou à celle de la localité. </w:t>
      </w:r>
    </w:p>
    <w:p w:rsidR="00EE4153" w:rsidRPr="00F030DC" w:rsidRDefault="00EE4153" w:rsidP="00D73CA1">
      <w:pPr>
        <w:pStyle w:val="ParaNoG"/>
        <w:tabs>
          <w:tab w:val="clear" w:pos="1360"/>
        </w:tabs>
        <w:ind w:left="1134"/>
        <w:rPr>
          <w:lang w:val="fr-FR"/>
        </w:rPr>
      </w:pPr>
      <w:r w:rsidRPr="00461413">
        <w:rPr>
          <w:b/>
          <w:lang w:val="fr-FR"/>
        </w:rPr>
        <w:t>M</w:t>
      </w:r>
      <w:r w:rsidR="00243C54" w:rsidRPr="00D73CA1">
        <w:rPr>
          <w:b/>
          <w:vertAlign w:val="superscript"/>
          <w:lang w:val="fr-FR"/>
        </w:rPr>
        <w:t>me</w:t>
      </w:r>
      <w:r w:rsidRPr="00461413">
        <w:rPr>
          <w:b/>
          <w:lang w:val="fr-FR"/>
        </w:rPr>
        <w:t xml:space="preserve"> Alban</w:t>
      </w:r>
      <w:r w:rsidRPr="00F030DC">
        <w:rPr>
          <w:lang w:val="fr-FR"/>
        </w:rPr>
        <w:t xml:space="preserve"> (</w:t>
      </w:r>
      <w:r w:rsidR="00C678CE" w:rsidRPr="00F030DC">
        <w:rPr>
          <w:lang w:val="fr-FR"/>
        </w:rPr>
        <w:t>Yémen</w:t>
      </w:r>
      <w:r w:rsidRPr="00F030DC">
        <w:rPr>
          <w:lang w:val="fr-FR"/>
        </w:rPr>
        <w:t xml:space="preserve">), </w:t>
      </w:r>
      <w:r w:rsidR="00461413">
        <w:rPr>
          <w:lang w:val="fr-FR"/>
        </w:rPr>
        <w:t xml:space="preserve">évoquant </w:t>
      </w:r>
      <w:r w:rsidR="002D3B1C">
        <w:rPr>
          <w:lang w:val="fr-FR"/>
        </w:rPr>
        <w:t>à son tour</w:t>
      </w:r>
      <w:r w:rsidR="00461413">
        <w:rPr>
          <w:lang w:val="fr-FR"/>
        </w:rPr>
        <w:t xml:space="preserve"> la question des réfugiés, ajoute que si le Ministère des droits de l’homme travaille normalement en étroite collaboration avec le HCR, celui-ci semble considérer que le </w:t>
      </w:r>
      <w:r w:rsidR="00C678CE" w:rsidRPr="00F030DC">
        <w:rPr>
          <w:lang w:val="fr-FR"/>
        </w:rPr>
        <w:t>Yémen</w:t>
      </w:r>
      <w:r w:rsidRPr="00F030DC">
        <w:rPr>
          <w:lang w:val="fr-FR"/>
        </w:rPr>
        <w:t xml:space="preserve"> </w:t>
      </w:r>
      <w:r w:rsidR="00461413">
        <w:rPr>
          <w:lang w:val="fr-FR"/>
        </w:rPr>
        <w:t xml:space="preserve">ne reçoit que des réfugiés somaliens, alors qu’il </w:t>
      </w:r>
      <w:r w:rsidR="002D3B1C">
        <w:rPr>
          <w:lang w:val="fr-FR"/>
        </w:rPr>
        <w:t xml:space="preserve">en </w:t>
      </w:r>
      <w:r w:rsidR="00461413">
        <w:rPr>
          <w:lang w:val="fr-FR"/>
        </w:rPr>
        <w:t>accueille également en provenance de l’Éthiopie, de l’Iraq et de la Palestine</w:t>
      </w:r>
      <w:r w:rsidRPr="00F030DC">
        <w:rPr>
          <w:lang w:val="fr-FR"/>
        </w:rPr>
        <w:t xml:space="preserve">. </w:t>
      </w:r>
      <w:r w:rsidR="00461413">
        <w:rPr>
          <w:lang w:val="fr-FR"/>
        </w:rPr>
        <w:t>La non</w:t>
      </w:r>
      <w:r w:rsidR="008F41A8">
        <w:rPr>
          <w:lang w:val="fr-FR"/>
        </w:rPr>
        <w:t>-</w:t>
      </w:r>
      <w:r w:rsidR="00461413">
        <w:rPr>
          <w:lang w:val="fr-FR"/>
        </w:rPr>
        <w:t xml:space="preserve">reconnaissance des réfugiés éthiopiens par le HCR est devenue un grave sujet de différend, tant pour les réfugiés que pour le </w:t>
      </w:r>
      <w:r w:rsidR="002D3B1C">
        <w:rPr>
          <w:lang w:val="fr-FR"/>
        </w:rPr>
        <w:t>M</w:t>
      </w:r>
      <w:r w:rsidR="00461413">
        <w:rPr>
          <w:lang w:val="fr-FR"/>
        </w:rPr>
        <w:t xml:space="preserve">inistère. Le Gouvernement constate avec regret que </w:t>
      </w:r>
      <w:r w:rsidR="002D3B1C">
        <w:rPr>
          <w:lang w:val="fr-FR"/>
        </w:rPr>
        <w:t>les</w:t>
      </w:r>
      <w:r w:rsidR="00461413">
        <w:rPr>
          <w:lang w:val="fr-FR"/>
        </w:rPr>
        <w:t xml:space="preserve"> ap</w:t>
      </w:r>
      <w:r w:rsidR="00185C87">
        <w:rPr>
          <w:lang w:val="fr-FR"/>
        </w:rPr>
        <w:t>p</w:t>
      </w:r>
      <w:r w:rsidR="00461413">
        <w:rPr>
          <w:lang w:val="fr-FR"/>
        </w:rPr>
        <w:t>el</w:t>
      </w:r>
      <w:r w:rsidR="002D3B1C">
        <w:rPr>
          <w:lang w:val="fr-FR"/>
        </w:rPr>
        <w:t>s</w:t>
      </w:r>
      <w:r w:rsidR="00461413">
        <w:rPr>
          <w:lang w:val="fr-FR"/>
        </w:rPr>
        <w:t xml:space="preserve"> lancé</w:t>
      </w:r>
      <w:r w:rsidR="002D3B1C">
        <w:rPr>
          <w:lang w:val="fr-FR"/>
        </w:rPr>
        <w:t>s</w:t>
      </w:r>
      <w:r w:rsidR="00461413">
        <w:rPr>
          <w:lang w:val="fr-FR"/>
        </w:rPr>
        <w:t xml:space="preserve"> au HCR à propos des réfugiés </w:t>
      </w:r>
      <w:r w:rsidR="00185C87">
        <w:rPr>
          <w:lang w:val="fr-FR"/>
        </w:rPr>
        <w:t>éthiopiens</w:t>
      </w:r>
      <w:r w:rsidR="00461413">
        <w:rPr>
          <w:lang w:val="fr-FR"/>
        </w:rPr>
        <w:t xml:space="preserve"> </w:t>
      </w:r>
      <w:r w:rsidR="002D3B1C">
        <w:rPr>
          <w:lang w:val="fr-FR"/>
        </w:rPr>
        <w:t xml:space="preserve">ne </w:t>
      </w:r>
      <w:r w:rsidR="00034CA0">
        <w:rPr>
          <w:lang w:val="fr-FR"/>
        </w:rPr>
        <w:t>rencontr</w:t>
      </w:r>
      <w:r w:rsidR="002D3B1C">
        <w:rPr>
          <w:lang w:val="fr-FR"/>
        </w:rPr>
        <w:t>ent aucun écho</w:t>
      </w:r>
      <w:r w:rsidR="00461413">
        <w:rPr>
          <w:lang w:val="fr-FR"/>
        </w:rPr>
        <w:t xml:space="preserve">, car le HCR n’est pas mandaté pour intervenir ni pour leur fournir les papiers nécessaires. Les réfugiés se trouvent ainsi dans un </w:t>
      </w:r>
      <w:r w:rsidR="00461413" w:rsidRPr="002D3B1C">
        <w:rPr>
          <w:i/>
          <w:lang w:val="fr-FR"/>
        </w:rPr>
        <w:t>no man’s land</w:t>
      </w:r>
      <w:r w:rsidR="00461413">
        <w:rPr>
          <w:lang w:val="fr-FR"/>
        </w:rPr>
        <w:t xml:space="preserve"> politique, car ni le HCR ni l’État ne sont prêt</w:t>
      </w:r>
      <w:r w:rsidR="009E5D03">
        <w:rPr>
          <w:lang w:val="fr-FR"/>
        </w:rPr>
        <w:t>s</w:t>
      </w:r>
      <w:r w:rsidR="00461413">
        <w:rPr>
          <w:lang w:val="fr-FR"/>
        </w:rPr>
        <w:t xml:space="preserve"> à </w:t>
      </w:r>
      <w:r w:rsidR="002D3B1C">
        <w:rPr>
          <w:lang w:val="fr-FR"/>
        </w:rPr>
        <w:t>se charger</w:t>
      </w:r>
      <w:r w:rsidR="00461413">
        <w:rPr>
          <w:lang w:val="fr-FR"/>
        </w:rPr>
        <w:t xml:space="preserve"> de leur protection</w:t>
      </w:r>
      <w:r w:rsidRPr="00F030DC">
        <w:rPr>
          <w:lang w:val="fr-FR"/>
        </w:rPr>
        <w:t>.</w:t>
      </w:r>
    </w:p>
    <w:p w:rsidR="00EE4153" w:rsidRPr="00F030DC" w:rsidRDefault="00461413" w:rsidP="00D73CA1">
      <w:pPr>
        <w:pStyle w:val="ParaNoG"/>
        <w:tabs>
          <w:tab w:val="clear" w:pos="1360"/>
        </w:tabs>
        <w:ind w:left="1134"/>
        <w:rPr>
          <w:lang w:val="fr-FR"/>
        </w:rPr>
      </w:pPr>
      <w:r>
        <w:rPr>
          <w:lang w:val="fr-FR"/>
        </w:rPr>
        <w:t xml:space="preserve">Les réfugiés iraquiens se trouvent dans une </w:t>
      </w:r>
      <w:r w:rsidR="00EE4153" w:rsidRPr="00F030DC">
        <w:rPr>
          <w:lang w:val="fr-FR"/>
        </w:rPr>
        <w:t xml:space="preserve">situation </w:t>
      </w:r>
      <w:r>
        <w:rPr>
          <w:lang w:val="fr-FR"/>
        </w:rPr>
        <w:t>analogue, puisqu’ils ne relèvent pas non plus d</w:t>
      </w:r>
      <w:r w:rsidR="009E5D03">
        <w:rPr>
          <w:lang w:val="fr-FR"/>
        </w:rPr>
        <w:t>u mandat du</w:t>
      </w:r>
      <w:r>
        <w:rPr>
          <w:lang w:val="fr-FR"/>
        </w:rPr>
        <w:t xml:space="preserve"> HCR et qu’ils ne remplissent donc pas les </w:t>
      </w:r>
      <w:r w:rsidR="00185C87">
        <w:rPr>
          <w:lang w:val="fr-FR"/>
        </w:rPr>
        <w:t>conditions</w:t>
      </w:r>
      <w:r>
        <w:rPr>
          <w:lang w:val="fr-FR"/>
        </w:rPr>
        <w:t xml:space="preserve"> requises pour obtenir le statut de réfugié ni pour recevoir l’aide </w:t>
      </w:r>
      <w:r w:rsidR="00185C87">
        <w:rPr>
          <w:lang w:val="fr-FR"/>
        </w:rPr>
        <w:t>concomitante</w:t>
      </w:r>
      <w:r>
        <w:rPr>
          <w:lang w:val="fr-FR"/>
        </w:rPr>
        <w:t xml:space="preserve"> offerte en pareil cas. Le </w:t>
      </w:r>
      <w:r w:rsidR="00C678CE" w:rsidRPr="00F030DC">
        <w:rPr>
          <w:lang w:val="fr-FR"/>
        </w:rPr>
        <w:t>Gouvernement</w:t>
      </w:r>
      <w:r w:rsidR="00EE4153" w:rsidRPr="00F030DC">
        <w:rPr>
          <w:lang w:val="fr-FR"/>
        </w:rPr>
        <w:t xml:space="preserve"> </w:t>
      </w:r>
      <w:r>
        <w:rPr>
          <w:lang w:val="fr-FR"/>
        </w:rPr>
        <w:t xml:space="preserve">yéménite demande instamment au Comité de l’aider à </w:t>
      </w:r>
      <w:r w:rsidR="009E5D03">
        <w:rPr>
          <w:lang w:val="fr-FR"/>
        </w:rPr>
        <w:t xml:space="preserve">trouver une issue </w:t>
      </w:r>
      <w:r>
        <w:rPr>
          <w:lang w:val="fr-FR"/>
        </w:rPr>
        <w:t xml:space="preserve">à </w:t>
      </w:r>
      <w:r w:rsidR="009E5D03">
        <w:rPr>
          <w:lang w:val="fr-FR"/>
        </w:rPr>
        <w:t xml:space="preserve">une </w:t>
      </w:r>
      <w:r>
        <w:rPr>
          <w:lang w:val="fr-FR"/>
        </w:rPr>
        <w:t xml:space="preserve">impasse politique </w:t>
      </w:r>
      <w:r w:rsidR="009E5D03">
        <w:rPr>
          <w:lang w:val="fr-FR"/>
        </w:rPr>
        <w:t>dont la persistance</w:t>
      </w:r>
      <w:r>
        <w:rPr>
          <w:lang w:val="fr-FR"/>
        </w:rPr>
        <w:t xml:space="preserve"> </w:t>
      </w:r>
      <w:r w:rsidR="009E5D03">
        <w:rPr>
          <w:lang w:val="fr-FR"/>
        </w:rPr>
        <w:t>équivaudrait à</w:t>
      </w:r>
      <w:r w:rsidR="002D3B1C">
        <w:rPr>
          <w:lang w:val="fr-FR"/>
        </w:rPr>
        <w:t xml:space="preserve"> </w:t>
      </w:r>
      <w:r w:rsidR="009E5D03">
        <w:rPr>
          <w:lang w:val="fr-FR"/>
        </w:rPr>
        <w:t>dénier</w:t>
      </w:r>
      <w:r>
        <w:rPr>
          <w:lang w:val="fr-FR"/>
        </w:rPr>
        <w:t xml:space="preserve"> à ces réfugiés une nationalité ainsi que l’accès à l’éducation et à d’autres services publics</w:t>
      </w:r>
      <w:r w:rsidR="00EE4153" w:rsidRPr="00F030DC">
        <w:rPr>
          <w:lang w:val="fr-FR"/>
        </w:rPr>
        <w:t>.</w:t>
      </w:r>
    </w:p>
    <w:p w:rsidR="00EE4153" w:rsidRPr="00F030DC" w:rsidRDefault="00243C54" w:rsidP="00D73CA1">
      <w:pPr>
        <w:pStyle w:val="SingleTxtG"/>
        <w:rPr>
          <w:i/>
          <w:lang w:val="fr-FR"/>
        </w:rPr>
      </w:pPr>
      <w:r>
        <w:rPr>
          <w:i/>
          <w:lang w:val="fr-FR"/>
        </w:rPr>
        <w:t xml:space="preserve">La séance </w:t>
      </w:r>
      <w:r w:rsidR="00461413">
        <w:rPr>
          <w:i/>
          <w:lang w:val="fr-FR"/>
        </w:rPr>
        <w:t xml:space="preserve">est levée </w:t>
      </w:r>
      <w:r>
        <w:rPr>
          <w:i/>
          <w:lang w:val="fr-FR"/>
        </w:rPr>
        <w:t>à 18</w:t>
      </w:r>
      <w:r w:rsidR="009E5D03">
        <w:rPr>
          <w:i/>
          <w:lang w:val="fr-FR"/>
        </w:rPr>
        <w:t xml:space="preserve"> </w:t>
      </w:r>
      <w:r>
        <w:rPr>
          <w:i/>
          <w:lang w:val="fr-FR"/>
        </w:rPr>
        <w:t>h</w:t>
      </w:r>
      <w:r w:rsidR="009E5D03">
        <w:rPr>
          <w:i/>
          <w:lang w:val="fr-FR"/>
        </w:rPr>
        <w:t>eures</w:t>
      </w:r>
      <w:r>
        <w:rPr>
          <w:i/>
          <w:lang w:val="fr-FR"/>
        </w:rPr>
        <w:t>.</w:t>
      </w:r>
    </w:p>
    <w:sectPr w:rsidR="00EE4153" w:rsidRPr="00F030DC" w:rsidSect="00D73CA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717" w:rsidRDefault="000E1717"/>
  </w:endnote>
  <w:endnote w:type="continuationSeparator" w:id="0">
    <w:p w:rsidR="000E1717" w:rsidRDefault="000E1717"/>
  </w:endnote>
  <w:endnote w:type="continuationNotice" w:id="1">
    <w:p w:rsidR="000E1717" w:rsidRDefault="000E1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AF" w:rsidRPr="00FE732B" w:rsidRDefault="008953AF" w:rsidP="0042509F">
    <w:pPr>
      <w:pStyle w:val="Footer"/>
      <w:tabs>
        <w:tab w:val="right" w:pos="9598"/>
      </w:tabs>
    </w:pPr>
    <w:r w:rsidRPr="00FE732B">
      <w:rPr>
        <w:b/>
        <w:sz w:val="18"/>
      </w:rPr>
      <w:fldChar w:fldCharType="begin"/>
    </w:r>
    <w:r w:rsidRPr="00FE732B">
      <w:rPr>
        <w:b/>
        <w:sz w:val="18"/>
      </w:rPr>
      <w:instrText xml:space="preserve"> PAGE  \* MERGEFORMAT </w:instrText>
    </w:r>
    <w:r w:rsidRPr="00FE732B">
      <w:rPr>
        <w:b/>
        <w:sz w:val="18"/>
      </w:rPr>
      <w:fldChar w:fldCharType="separate"/>
    </w:r>
    <w:r w:rsidR="0042509F">
      <w:rPr>
        <w:b/>
        <w:noProof/>
        <w:sz w:val="18"/>
      </w:rPr>
      <w:t>4</w:t>
    </w:r>
    <w:r w:rsidRPr="00FE732B">
      <w:rPr>
        <w:b/>
        <w:sz w:val="18"/>
      </w:rPr>
      <w:fldChar w:fldCharType="end"/>
    </w:r>
    <w:r>
      <w:rPr>
        <w:sz w:val="18"/>
      </w:rPr>
      <w:tab/>
    </w:r>
    <w:r>
      <w:t>GE.11-4129</w:t>
    </w:r>
    <w:r w:rsidR="0042509F">
      <w:t xml:space="preserve">1 </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AF" w:rsidRPr="00FE732B" w:rsidRDefault="0042509F" w:rsidP="00FE732B">
    <w:pPr>
      <w:pStyle w:val="Footer"/>
      <w:tabs>
        <w:tab w:val="right" w:pos="9598"/>
      </w:tabs>
      <w:rPr>
        <w:b/>
        <w:sz w:val="18"/>
      </w:rPr>
    </w:pPr>
    <w:r>
      <w:t>GE.11-41291</w:t>
    </w:r>
    <w:r w:rsidR="008953AF">
      <w:t xml:space="preserve">  (EXT)</w:t>
    </w:r>
    <w:r w:rsidR="008953AF">
      <w:tab/>
    </w:r>
    <w:r w:rsidR="008953AF" w:rsidRPr="00FE732B">
      <w:rPr>
        <w:b/>
        <w:sz w:val="18"/>
      </w:rPr>
      <w:fldChar w:fldCharType="begin"/>
    </w:r>
    <w:r w:rsidR="008953AF" w:rsidRPr="00FE732B">
      <w:rPr>
        <w:b/>
        <w:sz w:val="18"/>
      </w:rPr>
      <w:instrText xml:space="preserve"> PAGE  \* MERGEFORMAT </w:instrText>
    </w:r>
    <w:r w:rsidR="008953AF" w:rsidRPr="00FE732B">
      <w:rPr>
        <w:b/>
        <w:sz w:val="18"/>
      </w:rPr>
      <w:fldChar w:fldCharType="separate"/>
    </w:r>
    <w:r>
      <w:rPr>
        <w:b/>
        <w:noProof/>
        <w:sz w:val="18"/>
      </w:rPr>
      <w:t>3</w:t>
    </w:r>
    <w:r w:rsidR="008953AF" w:rsidRPr="00FE73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AF" w:rsidRDefault="008953AF" w:rsidP="00FE732B">
    <w:pPr>
      <w:pStyle w:val="FootnoteText"/>
      <w:pBdr>
        <w:bottom w:val="single" w:sz="4" w:space="1" w:color="auto"/>
      </w:pBdr>
      <w:tabs>
        <w:tab w:val="clear" w:pos="1021"/>
      </w:tabs>
      <w:ind w:left="0" w:right="0" w:firstLine="0"/>
    </w:pPr>
  </w:p>
  <w:p w:rsidR="008953AF" w:rsidRPr="007B165D" w:rsidRDefault="008953AF" w:rsidP="00313E39">
    <w:pPr>
      <w:pStyle w:val="FootnoteText"/>
      <w:tabs>
        <w:tab w:val="clear" w:pos="1021"/>
      </w:tabs>
      <w:spacing w:after="120"/>
      <w:ind w:firstLine="0"/>
      <w:rPr>
        <w:lang w:val="fr-FR"/>
      </w:rPr>
    </w:pPr>
    <w:r w:rsidRPr="007B165D">
      <w:rPr>
        <w:lang w:val="fr-FR"/>
      </w:rPr>
      <w:t>Le présent compte rendu est sujet à rectifications.</w:t>
    </w:r>
  </w:p>
  <w:p w:rsidR="008953AF" w:rsidRPr="007B165D" w:rsidRDefault="008953AF" w:rsidP="00313E39">
    <w:pPr>
      <w:pStyle w:val="FootnoteText"/>
      <w:tabs>
        <w:tab w:val="clear" w:pos="1021"/>
      </w:tabs>
      <w:spacing w:after="120"/>
      <w:ind w:firstLine="0"/>
      <w:rPr>
        <w:lang w:val="fr-FR"/>
      </w:rPr>
    </w:pPr>
    <w:r w:rsidRPr="007B165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65D">
      <w:rPr>
        <w:i/>
        <w:lang w:val="fr-FR"/>
      </w:rPr>
      <w:t>une semaine au plus tard à compter de la date du présent document</w:t>
    </w:r>
    <w:r w:rsidRPr="007B165D">
      <w:rPr>
        <w:lang w:val="fr-FR"/>
      </w:rPr>
      <w:t>, au Groupe d’édition, bureau E.4108, Palais des Nations, Genève.</w:t>
    </w:r>
  </w:p>
  <w:p w:rsidR="008953AF" w:rsidRPr="007B165D" w:rsidRDefault="008953AF" w:rsidP="00313E39">
    <w:pPr>
      <w:pStyle w:val="FootnoteText"/>
      <w:spacing w:after="240"/>
      <w:ind w:firstLine="0"/>
      <w:rPr>
        <w:lang w:val="fr-FR"/>
      </w:rPr>
    </w:pPr>
    <w:r w:rsidRPr="007B165D">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7B165D">
      <w:rPr>
        <w:lang w:val="fr-FR"/>
      </w:rPr>
      <w:t>Les rectifications aux comptes rendus des séances publiques du Comité seront groupées dans un rectificatif unique qui sera publié peu après la session.</w:t>
    </w:r>
  </w:p>
  <w:p w:rsidR="008953AF" w:rsidRPr="009B4A1B" w:rsidRDefault="008953AF" w:rsidP="0042509F">
    <w:pPr>
      <w:pStyle w:val="Footer"/>
    </w:pPr>
    <w:r>
      <w:rPr>
        <w:sz w:val="20"/>
      </w:rPr>
      <w:t>GE.11-4129</w:t>
    </w:r>
    <w:r w:rsidR="0042509F">
      <w:rPr>
        <w:sz w:val="20"/>
      </w:rPr>
      <w:t>1</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717" w:rsidRPr="000B175B" w:rsidRDefault="000E1717" w:rsidP="000B175B">
      <w:pPr>
        <w:tabs>
          <w:tab w:val="right" w:pos="2155"/>
        </w:tabs>
        <w:spacing w:after="80"/>
        <w:ind w:left="680"/>
        <w:rPr>
          <w:u w:val="single"/>
        </w:rPr>
      </w:pPr>
      <w:r>
        <w:rPr>
          <w:u w:val="single"/>
        </w:rPr>
        <w:tab/>
      </w:r>
    </w:p>
  </w:footnote>
  <w:footnote w:type="continuationSeparator" w:id="0">
    <w:p w:rsidR="000E1717" w:rsidRPr="00FC68B7" w:rsidRDefault="000E1717" w:rsidP="00FC68B7">
      <w:pPr>
        <w:tabs>
          <w:tab w:val="left" w:pos="2155"/>
        </w:tabs>
        <w:spacing w:after="80"/>
        <w:ind w:left="680"/>
        <w:rPr>
          <w:u w:val="single"/>
        </w:rPr>
      </w:pPr>
      <w:r>
        <w:rPr>
          <w:u w:val="single"/>
        </w:rPr>
        <w:tab/>
      </w:r>
    </w:p>
  </w:footnote>
  <w:footnote w:type="continuationNotice" w:id="1">
    <w:p w:rsidR="000E1717" w:rsidRDefault="000E17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AF" w:rsidRPr="00FE732B" w:rsidRDefault="008953AF" w:rsidP="00FE732B">
    <w:pPr>
      <w:pStyle w:val="Header"/>
    </w:pPr>
    <w:r w:rsidRPr="00FE732B">
      <w:t>CERD/C/SR.2069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AF" w:rsidRPr="00FE732B" w:rsidRDefault="008953AF" w:rsidP="00FE732B">
    <w:pPr>
      <w:pStyle w:val="Header"/>
      <w:jc w:val="right"/>
    </w:pPr>
    <w:r w:rsidRPr="00FE732B">
      <w:t>CERD/C/SR.2069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09F" w:rsidRDefault="004250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7F41C55"/>
    <w:multiLevelType w:val="multilevel"/>
    <w:tmpl w:val="57E679C2"/>
    <w:lvl w:ilvl="0">
      <w:start w:val="1"/>
      <w:numFmt w:val="decimal"/>
      <w:lvlText w:val="%1."/>
      <w:lvlJc w:val="left"/>
      <w:pPr>
        <w:tabs>
          <w:tab w:val="num" w:pos="1360"/>
        </w:tabs>
        <w:ind w:left="100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FE6454"/>
    <w:multiLevelType w:val="multilevel"/>
    <w:tmpl w:val="57E679C2"/>
    <w:lvl w:ilvl="0">
      <w:start w:val="1"/>
      <w:numFmt w:val="decimal"/>
      <w:lvlText w:val="%1."/>
      <w:lvlJc w:val="left"/>
      <w:pPr>
        <w:tabs>
          <w:tab w:val="num" w:pos="1360"/>
        </w:tabs>
        <w:ind w:left="100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4C45"/>
    <w:rsid w:val="00000D06"/>
    <w:rsid w:val="0000396B"/>
    <w:rsid w:val="00026951"/>
    <w:rsid w:val="00032FF2"/>
    <w:rsid w:val="00034CA0"/>
    <w:rsid w:val="00050F6B"/>
    <w:rsid w:val="00053591"/>
    <w:rsid w:val="000551DC"/>
    <w:rsid w:val="00062D62"/>
    <w:rsid w:val="00072C8C"/>
    <w:rsid w:val="000733B5"/>
    <w:rsid w:val="00077485"/>
    <w:rsid w:val="000814F4"/>
    <w:rsid w:val="000907A8"/>
    <w:rsid w:val="000931C0"/>
    <w:rsid w:val="00094D7F"/>
    <w:rsid w:val="00095981"/>
    <w:rsid w:val="000A5D3B"/>
    <w:rsid w:val="000A7B61"/>
    <w:rsid w:val="000B175B"/>
    <w:rsid w:val="000B3A0F"/>
    <w:rsid w:val="000B4B18"/>
    <w:rsid w:val="000B4EF7"/>
    <w:rsid w:val="000B7661"/>
    <w:rsid w:val="000C1462"/>
    <w:rsid w:val="000C2D2E"/>
    <w:rsid w:val="000C6AA8"/>
    <w:rsid w:val="000D132B"/>
    <w:rsid w:val="000E0415"/>
    <w:rsid w:val="000E1717"/>
    <w:rsid w:val="000F1D44"/>
    <w:rsid w:val="00107593"/>
    <w:rsid w:val="001103AA"/>
    <w:rsid w:val="00124035"/>
    <w:rsid w:val="00125713"/>
    <w:rsid w:val="00137C41"/>
    <w:rsid w:val="00140A67"/>
    <w:rsid w:val="00146D65"/>
    <w:rsid w:val="001516B5"/>
    <w:rsid w:val="00155467"/>
    <w:rsid w:val="001645E0"/>
    <w:rsid w:val="00174284"/>
    <w:rsid w:val="00174361"/>
    <w:rsid w:val="00180D95"/>
    <w:rsid w:val="00185C87"/>
    <w:rsid w:val="0018711F"/>
    <w:rsid w:val="001876EE"/>
    <w:rsid w:val="001A1A7E"/>
    <w:rsid w:val="001B1692"/>
    <w:rsid w:val="001B4B04"/>
    <w:rsid w:val="001C26F9"/>
    <w:rsid w:val="001C6663"/>
    <w:rsid w:val="001C7895"/>
    <w:rsid w:val="001D26DF"/>
    <w:rsid w:val="001D60D4"/>
    <w:rsid w:val="001E5AA0"/>
    <w:rsid w:val="001F29C1"/>
    <w:rsid w:val="00202DA8"/>
    <w:rsid w:val="00206627"/>
    <w:rsid w:val="00211E0B"/>
    <w:rsid w:val="002256DC"/>
    <w:rsid w:val="00243C54"/>
    <w:rsid w:val="00274BC7"/>
    <w:rsid w:val="002B0464"/>
    <w:rsid w:val="002C6246"/>
    <w:rsid w:val="002D1456"/>
    <w:rsid w:val="002D1CF6"/>
    <w:rsid w:val="002D3B1C"/>
    <w:rsid w:val="002E0F22"/>
    <w:rsid w:val="002F175C"/>
    <w:rsid w:val="002F4933"/>
    <w:rsid w:val="00313E39"/>
    <w:rsid w:val="003203D1"/>
    <w:rsid w:val="003217C6"/>
    <w:rsid w:val="003229D8"/>
    <w:rsid w:val="003305AB"/>
    <w:rsid w:val="003401DB"/>
    <w:rsid w:val="0034089D"/>
    <w:rsid w:val="00352709"/>
    <w:rsid w:val="00361B8C"/>
    <w:rsid w:val="00361E13"/>
    <w:rsid w:val="00371178"/>
    <w:rsid w:val="003A4810"/>
    <w:rsid w:val="003A6810"/>
    <w:rsid w:val="003A768B"/>
    <w:rsid w:val="003C2315"/>
    <w:rsid w:val="003C2CC4"/>
    <w:rsid w:val="003C6A85"/>
    <w:rsid w:val="003C7F24"/>
    <w:rsid w:val="003D4B23"/>
    <w:rsid w:val="003E0ADC"/>
    <w:rsid w:val="003F07C3"/>
    <w:rsid w:val="003F33F1"/>
    <w:rsid w:val="003F6CD0"/>
    <w:rsid w:val="00403102"/>
    <w:rsid w:val="00405DDC"/>
    <w:rsid w:val="00410C89"/>
    <w:rsid w:val="0042509F"/>
    <w:rsid w:val="00427E05"/>
    <w:rsid w:val="004325CB"/>
    <w:rsid w:val="00434E29"/>
    <w:rsid w:val="0045495B"/>
    <w:rsid w:val="00461413"/>
    <w:rsid w:val="00463F91"/>
    <w:rsid w:val="00471300"/>
    <w:rsid w:val="004755F6"/>
    <w:rsid w:val="00476142"/>
    <w:rsid w:val="00482F98"/>
    <w:rsid w:val="00497055"/>
    <w:rsid w:val="004A0029"/>
    <w:rsid w:val="004A1114"/>
    <w:rsid w:val="004B28AA"/>
    <w:rsid w:val="004C2D66"/>
    <w:rsid w:val="004D25E4"/>
    <w:rsid w:val="004E4AB0"/>
    <w:rsid w:val="004F04C2"/>
    <w:rsid w:val="00500689"/>
    <w:rsid w:val="005006A0"/>
    <w:rsid w:val="00517B36"/>
    <w:rsid w:val="00535B8C"/>
    <w:rsid w:val="00536BBD"/>
    <w:rsid w:val="005420F2"/>
    <w:rsid w:val="00557E83"/>
    <w:rsid w:val="0058522D"/>
    <w:rsid w:val="005923FF"/>
    <w:rsid w:val="00592964"/>
    <w:rsid w:val="00593A0F"/>
    <w:rsid w:val="005968D5"/>
    <w:rsid w:val="005B3DB3"/>
    <w:rsid w:val="005B3FDD"/>
    <w:rsid w:val="005B45D1"/>
    <w:rsid w:val="005B47CC"/>
    <w:rsid w:val="005C6A79"/>
    <w:rsid w:val="005D669E"/>
    <w:rsid w:val="005D7144"/>
    <w:rsid w:val="006001EE"/>
    <w:rsid w:val="00604EDA"/>
    <w:rsid w:val="006050D0"/>
    <w:rsid w:val="00606EF1"/>
    <w:rsid w:val="00607A75"/>
    <w:rsid w:val="00611FC4"/>
    <w:rsid w:val="006164E7"/>
    <w:rsid w:val="006176FB"/>
    <w:rsid w:val="00626643"/>
    <w:rsid w:val="00630932"/>
    <w:rsid w:val="00640B26"/>
    <w:rsid w:val="0065469D"/>
    <w:rsid w:val="006642B7"/>
    <w:rsid w:val="00697B34"/>
    <w:rsid w:val="006C594E"/>
    <w:rsid w:val="006E11C3"/>
    <w:rsid w:val="006E564B"/>
    <w:rsid w:val="00700AB9"/>
    <w:rsid w:val="007152C8"/>
    <w:rsid w:val="00720312"/>
    <w:rsid w:val="0072632A"/>
    <w:rsid w:val="00733E74"/>
    <w:rsid w:val="0078220E"/>
    <w:rsid w:val="00786860"/>
    <w:rsid w:val="00790A3A"/>
    <w:rsid w:val="0079200F"/>
    <w:rsid w:val="007A3CD2"/>
    <w:rsid w:val="007B112D"/>
    <w:rsid w:val="007B6BA5"/>
    <w:rsid w:val="007C3390"/>
    <w:rsid w:val="007C4F4B"/>
    <w:rsid w:val="007D477E"/>
    <w:rsid w:val="007F16AA"/>
    <w:rsid w:val="007F201B"/>
    <w:rsid w:val="007F423D"/>
    <w:rsid w:val="007F6462"/>
    <w:rsid w:val="007F6611"/>
    <w:rsid w:val="00800438"/>
    <w:rsid w:val="00810473"/>
    <w:rsid w:val="00815CFA"/>
    <w:rsid w:val="00821203"/>
    <w:rsid w:val="00823146"/>
    <w:rsid w:val="008242D7"/>
    <w:rsid w:val="00832D01"/>
    <w:rsid w:val="00857E66"/>
    <w:rsid w:val="008617DC"/>
    <w:rsid w:val="008713E4"/>
    <w:rsid w:val="008953AF"/>
    <w:rsid w:val="008979B1"/>
    <w:rsid w:val="008A4A92"/>
    <w:rsid w:val="008A4E1C"/>
    <w:rsid w:val="008A608F"/>
    <w:rsid w:val="008A6B25"/>
    <w:rsid w:val="008A6C4F"/>
    <w:rsid w:val="008B06D8"/>
    <w:rsid w:val="008B2335"/>
    <w:rsid w:val="008B2A9C"/>
    <w:rsid w:val="008B4EC3"/>
    <w:rsid w:val="008C224E"/>
    <w:rsid w:val="008D2C60"/>
    <w:rsid w:val="008F41A8"/>
    <w:rsid w:val="008F49B4"/>
    <w:rsid w:val="00907C83"/>
    <w:rsid w:val="0091179C"/>
    <w:rsid w:val="00916443"/>
    <w:rsid w:val="009223CA"/>
    <w:rsid w:val="00922E93"/>
    <w:rsid w:val="009369F6"/>
    <w:rsid w:val="00940F93"/>
    <w:rsid w:val="00945C8F"/>
    <w:rsid w:val="00952EA3"/>
    <w:rsid w:val="00955C33"/>
    <w:rsid w:val="009603EF"/>
    <w:rsid w:val="00977D18"/>
    <w:rsid w:val="009A4C0A"/>
    <w:rsid w:val="009B4A1B"/>
    <w:rsid w:val="009C0EE8"/>
    <w:rsid w:val="009C14AA"/>
    <w:rsid w:val="009C6091"/>
    <w:rsid w:val="009D2807"/>
    <w:rsid w:val="009E5D03"/>
    <w:rsid w:val="00A01489"/>
    <w:rsid w:val="00A46600"/>
    <w:rsid w:val="00A510FD"/>
    <w:rsid w:val="00A61CCD"/>
    <w:rsid w:val="00A64ACF"/>
    <w:rsid w:val="00A72F22"/>
    <w:rsid w:val="00A744CA"/>
    <w:rsid w:val="00A748A6"/>
    <w:rsid w:val="00A776B4"/>
    <w:rsid w:val="00A94361"/>
    <w:rsid w:val="00AB0294"/>
    <w:rsid w:val="00AB5AE6"/>
    <w:rsid w:val="00AC1552"/>
    <w:rsid w:val="00AC6077"/>
    <w:rsid w:val="00AD0A44"/>
    <w:rsid w:val="00AD2C9E"/>
    <w:rsid w:val="00AF495B"/>
    <w:rsid w:val="00B06775"/>
    <w:rsid w:val="00B10F71"/>
    <w:rsid w:val="00B30179"/>
    <w:rsid w:val="00B33F69"/>
    <w:rsid w:val="00B34FFD"/>
    <w:rsid w:val="00B41D1A"/>
    <w:rsid w:val="00B56E9C"/>
    <w:rsid w:val="00B601F7"/>
    <w:rsid w:val="00B64B1F"/>
    <w:rsid w:val="00B64C9B"/>
    <w:rsid w:val="00B6553F"/>
    <w:rsid w:val="00B81E12"/>
    <w:rsid w:val="00B938F1"/>
    <w:rsid w:val="00B95C81"/>
    <w:rsid w:val="00BB658E"/>
    <w:rsid w:val="00BC56A6"/>
    <w:rsid w:val="00BC74E9"/>
    <w:rsid w:val="00BE04F5"/>
    <w:rsid w:val="00BE12E0"/>
    <w:rsid w:val="00BE14E7"/>
    <w:rsid w:val="00BE3D6D"/>
    <w:rsid w:val="00BF3272"/>
    <w:rsid w:val="00BF68A8"/>
    <w:rsid w:val="00C1011B"/>
    <w:rsid w:val="00C3206E"/>
    <w:rsid w:val="00C34B01"/>
    <w:rsid w:val="00C40579"/>
    <w:rsid w:val="00C463DD"/>
    <w:rsid w:val="00C46E67"/>
    <w:rsid w:val="00C4724C"/>
    <w:rsid w:val="00C475AB"/>
    <w:rsid w:val="00C53A77"/>
    <w:rsid w:val="00C55309"/>
    <w:rsid w:val="00C56D6D"/>
    <w:rsid w:val="00C60446"/>
    <w:rsid w:val="00C629A0"/>
    <w:rsid w:val="00C678CE"/>
    <w:rsid w:val="00C745C3"/>
    <w:rsid w:val="00C75FB9"/>
    <w:rsid w:val="00CA6043"/>
    <w:rsid w:val="00CB3E6F"/>
    <w:rsid w:val="00CC00AC"/>
    <w:rsid w:val="00CC24D2"/>
    <w:rsid w:val="00CC3F8B"/>
    <w:rsid w:val="00CC49F4"/>
    <w:rsid w:val="00CD5A46"/>
    <w:rsid w:val="00CE0C52"/>
    <w:rsid w:val="00CE4603"/>
    <w:rsid w:val="00CE4A8F"/>
    <w:rsid w:val="00CF0343"/>
    <w:rsid w:val="00CF37F3"/>
    <w:rsid w:val="00D057A6"/>
    <w:rsid w:val="00D06993"/>
    <w:rsid w:val="00D2031B"/>
    <w:rsid w:val="00D218CB"/>
    <w:rsid w:val="00D25FE2"/>
    <w:rsid w:val="00D2765B"/>
    <w:rsid w:val="00D322F6"/>
    <w:rsid w:val="00D41F1A"/>
    <w:rsid w:val="00D43252"/>
    <w:rsid w:val="00D43B41"/>
    <w:rsid w:val="00D5005F"/>
    <w:rsid w:val="00D51757"/>
    <w:rsid w:val="00D51E7F"/>
    <w:rsid w:val="00D53188"/>
    <w:rsid w:val="00D655ED"/>
    <w:rsid w:val="00D735E6"/>
    <w:rsid w:val="00D73CA1"/>
    <w:rsid w:val="00D7767E"/>
    <w:rsid w:val="00D92CC6"/>
    <w:rsid w:val="00D9709F"/>
    <w:rsid w:val="00D978C6"/>
    <w:rsid w:val="00DA3C1C"/>
    <w:rsid w:val="00DA4A6E"/>
    <w:rsid w:val="00DA7B77"/>
    <w:rsid w:val="00DB03FC"/>
    <w:rsid w:val="00DB435F"/>
    <w:rsid w:val="00DB537B"/>
    <w:rsid w:val="00DC1619"/>
    <w:rsid w:val="00DF301C"/>
    <w:rsid w:val="00E02FFE"/>
    <w:rsid w:val="00E0342B"/>
    <w:rsid w:val="00E066A2"/>
    <w:rsid w:val="00E109FB"/>
    <w:rsid w:val="00E22FB6"/>
    <w:rsid w:val="00E27EE2"/>
    <w:rsid w:val="00E35B17"/>
    <w:rsid w:val="00E4572C"/>
    <w:rsid w:val="00E516D6"/>
    <w:rsid w:val="00E63389"/>
    <w:rsid w:val="00E71BC8"/>
    <w:rsid w:val="00E7260F"/>
    <w:rsid w:val="00E95A82"/>
    <w:rsid w:val="00E96630"/>
    <w:rsid w:val="00ED32A3"/>
    <w:rsid w:val="00ED616A"/>
    <w:rsid w:val="00ED7A2A"/>
    <w:rsid w:val="00EE3210"/>
    <w:rsid w:val="00EE4153"/>
    <w:rsid w:val="00EE78A6"/>
    <w:rsid w:val="00EF1D7F"/>
    <w:rsid w:val="00F030DC"/>
    <w:rsid w:val="00F213CE"/>
    <w:rsid w:val="00F300DE"/>
    <w:rsid w:val="00F32B3C"/>
    <w:rsid w:val="00F34583"/>
    <w:rsid w:val="00F47074"/>
    <w:rsid w:val="00F47CC3"/>
    <w:rsid w:val="00F504DF"/>
    <w:rsid w:val="00F65C3E"/>
    <w:rsid w:val="00F66816"/>
    <w:rsid w:val="00F94C45"/>
    <w:rsid w:val="00FA271C"/>
    <w:rsid w:val="00FB03D0"/>
    <w:rsid w:val="00FC68B7"/>
    <w:rsid w:val="00FE5EA9"/>
    <w:rsid w:val="00FE732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476142"/>
    <w:pPr>
      <w:spacing w:line="240" w:lineRule="auto"/>
    </w:pPr>
    <w:rPr>
      <w:rFonts w:ascii="Tahoma" w:hAnsi="Tahoma" w:cs="Tahoma"/>
      <w:sz w:val="16"/>
      <w:szCs w:val="16"/>
    </w:rPr>
  </w:style>
  <w:style w:type="character" w:customStyle="1" w:styleId="BalloonTextChar">
    <w:name w:val="Balloon Text Char"/>
    <w:link w:val="BalloonText"/>
    <w:rsid w:val="00476142"/>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6071</Words>
  <Characters>34610</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dc:description/>
  <cp:lastModifiedBy/>
  <cp:revision>2</cp:revision>
  <dcterms:created xsi:type="dcterms:W3CDTF">2012-03-05T09:52:00Z</dcterms:created>
  <dcterms:modified xsi:type="dcterms:W3CDTF">2012-03-05T09:52:00Z</dcterms:modified>
</cp:coreProperties>
</file>