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24EDA" w:rsidRPr="002A5368" w:rsidTr="00724EDA">
        <w:trPr>
          <w:trHeight w:val="851"/>
        </w:trPr>
        <w:tc>
          <w:tcPr>
            <w:tcW w:w="1259" w:type="dxa"/>
            <w:tcBorders>
              <w:top w:val="nil"/>
              <w:left w:val="nil"/>
              <w:bottom w:val="single" w:sz="4" w:space="0" w:color="auto"/>
              <w:right w:val="nil"/>
            </w:tcBorders>
          </w:tcPr>
          <w:p w:rsidR="00446DE4" w:rsidRPr="002A5368" w:rsidRDefault="00446DE4" w:rsidP="00473FF8">
            <w:pPr>
              <w:spacing w:after="80" w:line="340" w:lineRule="exact"/>
              <w:rPr>
                <w:lang w:val="fr-FR"/>
              </w:rPr>
            </w:pPr>
          </w:p>
        </w:tc>
        <w:tc>
          <w:tcPr>
            <w:tcW w:w="2236" w:type="dxa"/>
            <w:tcBorders>
              <w:top w:val="nil"/>
              <w:left w:val="nil"/>
              <w:bottom w:val="single" w:sz="4" w:space="0" w:color="auto"/>
              <w:right w:val="nil"/>
            </w:tcBorders>
            <w:vAlign w:val="bottom"/>
          </w:tcPr>
          <w:p w:rsidR="00446DE4" w:rsidRPr="002A5368" w:rsidRDefault="00706605" w:rsidP="00706605">
            <w:pPr>
              <w:spacing w:after="80" w:line="340" w:lineRule="exact"/>
              <w:rPr>
                <w:sz w:val="28"/>
                <w:szCs w:val="28"/>
                <w:lang w:val="fr-FR"/>
              </w:rPr>
            </w:pPr>
            <w:r w:rsidRPr="002A5368">
              <w:rPr>
                <w:sz w:val="28"/>
                <w:szCs w:val="28"/>
                <w:lang w:val="fr-FR"/>
              </w:rPr>
              <w:t xml:space="preserve">Nations </w:t>
            </w:r>
            <w:r w:rsidR="00B3317B" w:rsidRPr="002A5368">
              <w:rPr>
                <w:sz w:val="28"/>
                <w:szCs w:val="28"/>
                <w:lang w:val="fr-FR"/>
              </w:rPr>
              <w:t>Uni</w:t>
            </w:r>
            <w:r w:rsidRPr="002A5368">
              <w:rPr>
                <w:sz w:val="28"/>
                <w:szCs w:val="28"/>
                <w:lang w:val="fr-FR"/>
              </w:rPr>
              <w:t>es</w:t>
            </w:r>
            <w:r w:rsidR="00B3317B" w:rsidRPr="002A5368">
              <w:rPr>
                <w:sz w:val="28"/>
                <w:szCs w:val="28"/>
                <w:lang w:val="fr-FR"/>
              </w:rPr>
              <w:t xml:space="preserve"> </w:t>
            </w:r>
          </w:p>
        </w:tc>
        <w:tc>
          <w:tcPr>
            <w:tcW w:w="6144" w:type="dxa"/>
            <w:gridSpan w:val="2"/>
            <w:tcBorders>
              <w:top w:val="nil"/>
              <w:left w:val="nil"/>
              <w:bottom w:val="single" w:sz="4" w:space="0" w:color="auto"/>
              <w:right w:val="nil"/>
            </w:tcBorders>
            <w:vAlign w:val="bottom"/>
          </w:tcPr>
          <w:p w:rsidR="00446DE4" w:rsidRPr="002A5368" w:rsidRDefault="004B2BC1" w:rsidP="004B2BC1">
            <w:pPr>
              <w:jc w:val="right"/>
              <w:rPr>
                <w:lang w:val="fr-FR"/>
              </w:rPr>
            </w:pPr>
            <w:r w:rsidRPr="002A5368">
              <w:rPr>
                <w:sz w:val="40"/>
                <w:lang w:val="fr-FR"/>
              </w:rPr>
              <w:t>CRC</w:t>
            </w:r>
            <w:r w:rsidRPr="002A5368">
              <w:rPr>
                <w:lang w:val="fr-FR"/>
              </w:rPr>
              <w:t>/C/SWE/5</w:t>
            </w:r>
          </w:p>
        </w:tc>
      </w:tr>
      <w:tr w:rsidR="00724EDA" w:rsidRPr="002A5368" w:rsidTr="00724EDA">
        <w:trPr>
          <w:trHeight w:val="2835"/>
        </w:trPr>
        <w:tc>
          <w:tcPr>
            <w:tcW w:w="1259" w:type="dxa"/>
            <w:tcBorders>
              <w:top w:val="single" w:sz="4" w:space="0" w:color="auto"/>
              <w:left w:val="nil"/>
              <w:bottom w:val="single" w:sz="12" w:space="0" w:color="auto"/>
              <w:right w:val="nil"/>
            </w:tcBorders>
          </w:tcPr>
          <w:p w:rsidR="003107FA" w:rsidRPr="002A5368" w:rsidRDefault="00037C30" w:rsidP="00942BE3">
            <w:pPr>
              <w:spacing w:before="120"/>
              <w:jc w:val="center"/>
              <w:rPr>
                <w:lang w:val="fr-FR"/>
              </w:rPr>
            </w:pPr>
            <w:r w:rsidRPr="002A5368">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2A5368" w:rsidRDefault="001E3807" w:rsidP="00C203EB">
            <w:pPr>
              <w:spacing w:before="120" w:line="420" w:lineRule="exact"/>
              <w:rPr>
                <w:b/>
                <w:sz w:val="40"/>
                <w:szCs w:val="40"/>
                <w:lang w:val="fr-FR"/>
              </w:rPr>
            </w:pPr>
            <w:r w:rsidRPr="002A5368">
              <w:rPr>
                <w:b/>
                <w:sz w:val="40"/>
                <w:szCs w:val="40"/>
                <w:lang w:val="fr-FR"/>
              </w:rPr>
              <w:t xml:space="preserve">Convention </w:t>
            </w:r>
            <w:r w:rsidR="00706605" w:rsidRPr="002A5368">
              <w:rPr>
                <w:b/>
                <w:sz w:val="40"/>
                <w:szCs w:val="40"/>
                <w:lang w:val="fr-FR"/>
              </w:rPr>
              <w:t xml:space="preserve">relative </w:t>
            </w:r>
            <w:r w:rsidR="00C203EB">
              <w:rPr>
                <w:b/>
                <w:sz w:val="40"/>
                <w:szCs w:val="40"/>
                <w:lang w:val="fr-FR"/>
              </w:rPr>
              <w:br/>
            </w:r>
            <w:r w:rsidR="00706605" w:rsidRPr="002A5368">
              <w:rPr>
                <w:b/>
                <w:sz w:val="40"/>
                <w:szCs w:val="40"/>
                <w:lang w:val="fr-FR"/>
              </w:rPr>
              <w:t>aux</w:t>
            </w:r>
            <w:r w:rsidR="00C203EB">
              <w:rPr>
                <w:b/>
                <w:sz w:val="40"/>
                <w:szCs w:val="40"/>
                <w:lang w:val="fr-FR"/>
              </w:rPr>
              <w:t xml:space="preserve"> </w:t>
            </w:r>
            <w:r w:rsidR="00706605" w:rsidRPr="002A5368">
              <w:rPr>
                <w:b/>
                <w:sz w:val="40"/>
                <w:szCs w:val="40"/>
                <w:lang w:val="fr-FR"/>
              </w:rPr>
              <w:t>droits de l</w:t>
            </w:r>
            <w:r w:rsidR="00F57825">
              <w:rPr>
                <w:b/>
                <w:sz w:val="40"/>
                <w:szCs w:val="40"/>
                <w:lang w:val="fr-FR"/>
              </w:rPr>
              <w:t>’</w:t>
            </w:r>
            <w:r w:rsidR="00706605" w:rsidRPr="002A5368">
              <w:rPr>
                <w:b/>
                <w:sz w:val="40"/>
                <w:szCs w:val="40"/>
                <w:lang w:val="fr-FR"/>
              </w:rPr>
              <w:t>enfant</w:t>
            </w:r>
          </w:p>
        </w:tc>
        <w:tc>
          <w:tcPr>
            <w:tcW w:w="2930" w:type="dxa"/>
            <w:tcBorders>
              <w:top w:val="single" w:sz="4" w:space="0" w:color="auto"/>
              <w:left w:val="nil"/>
              <w:bottom w:val="single" w:sz="12" w:space="0" w:color="auto"/>
              <w:right w:val="nil"/>
            </w:tcBorders>
          </w:tcPr>
          <w:p w:rsidR="003107FA" w:rsidRPr="002A5368" w:rsidRDefault="004B2BC1" w:rsidP="004B2BC1">
            <w:pPr>
              <w:spacing w:before="240" w:line="240" w:lineRule="exact"/>
              <w:rPr>
                <w:lang w:val="fr-FR"/>
              </w:rPr>
            </w:pPr>
            <w:r w:rsidRPr="002A5368">
              <w:rPr>
                <w:lang w:val="fr-FR"/>
              </w:rPr>
              <w:t>Distr.</w:t>
            </w:r>
            <w:r w:rsidR="008815CB">
              <w:rPr>
                <w:lang w:val="fr-FR"/>
              </w:rPr>
              <w:t xml:space="preserve"> </w:t>
            </w:r>
            <w:r w:rsidR="00706605" w:rsidRPr="002A5368">
              <w:rPr>
                <w:lang w:val="fr-FR"/>
              </w:rPr>
              <w:t>générale</w:t>
            </w:r>
          </w:p>
          <w:p w:rsidR="004B2BC1" w:rsidRPr="002A5368" w:rsidRDefault="00682D32" w:rsidP="004B2BC1">
            <w:pPr>
              <w:spacing w:line="240" w:lineRule="exact"/>
              <w:rPr>
                <w:lang w:val="fr-FR"/>
              </w:rPr>
            </w:pPr>
            <w:r w:rsidRPr="002A5368">
              <w:rPr>
                <w:lang w:val="fr-FR"/>
              </w:rPr>
              <w:t>5</w:t>
            </w:r>
            <w:r w:rsidR="00231AF2" w:rsidRPr="002A5368">
              <w:rPr>
                <w:lang w:val="fr-FR"/>
              </w:rPr>
              <w:t xml:space="preserve"> </w:t>
            </w:r>
            <w:r w:rsidR="00706605" w:rsidRPr="002A5368">
              <w:rPr>
                <w:lang w:val="fr-FR"/>
              </w:rPr>
              <w:t>mai</w:t>
            </w:r>
            <w:r w:rsidR="00231AF2" w:rsidRPr="002A5368">
              <w:rPr>
                <w:lang w:val="fr-FR"/>
              </w:rPr>
              <w:t xml:space="preserve"> </w:t>
            </w:r>
            <w:r w:rsidR="004B2BC1" w:rsidRPr="002A5368">
              <w:rPr>
                <w:lang w:val="fr-FR"/>
              </w:rPr>
              <w:t>2014</w:t>
            </w:r>
          </w:p>
          <w:p w:rsidR="004B2BC1" w:rsidRPr="002A5368" w:rsidRDefault="00706605" w:rsidP="004B2BC1">
            <w:pPr>
              <w:spacing w:line="240" w:lineRule="exact"/>
              <w:rPr>
                <w:lang w:val="fr-FR"/>
              </w:rPr>
            </w:pPr>
            <w:r w:rsidRPr="002A5368">
              <w:rPr>
                <w:lang w:val="fr-FR"/>
              </w:rPr>
              <w:t>Français</w:t>
            </w:r>
          </w:p>
          <w:p w:rsidR="004B2BC1" w:rsidRPr="002A5368" w:rsidRDefault="004B2BC1" w:rsidP="00706605">
            <w:pPr>
              <w:spacing w:line="240" w:lineRule="exact"/>
              <w:rPr>
                <w:lang w:val="fr-FR"/>
              </w:rPr>
            </w:pPr>
            <w:r w:rsidRPr="002A5368">
              <w:rPr>
                <w:lang w:val="fr-FR"/>
              </w:rPr>
              <w:t xml:space="preserve">Original: </w:t>
            </w:r>
            <w:r w:rsidR="00706605" w:rsidRPr="002A5368">
              <w:rPr>
                <w:lang w:val="fr-FR"/>
              </w:rPr>
              <w:t>anglais</w:t>
            </w:r>
          </w:p>
        </w:tc>
      </w:tr>
    </w:tbl>
    <w:p w:rsidR="00724EDA" w:rsidRPr="002A5368" w:rsidRDefault="00724EDA" w:rsidP="00724EDA">
      <w:pPr>
        <w:spacing w:before="120"/>
        <w:rPr>
          <w:b/>
          <w:sz w:val="24"/>
          <w:szCs w:val="24"/>
          <w:lang w:val="fr-FR"/>
        </w:rPr>
      </w:pPr>
      <w:r w:rsidRPr="002A5368">
        <w:rPr>
          <w:b/>
          <w:sz w:val="24"/>
          <w:szCs w:val="24"/>
          <w:lang w:val="fr-FR"/>
        </w:rPr>
        <w:t>Comit</w:t>
      </w:r>
      <w:r w:rsidR="00706605" w:rsidRPr="002A5368">
        <w:rPr>
          <w:b/>
          <w:sz w:val="24"/>
          <w:szCs w:val="24"/>
          <w:lang w:val="fr-FR"/>
        </w:rPr>
        <w:t>é</w:t>
      </w:r>
      <w:r w:rsidRPr="002A5368">
        <w:rPr>
          <w:b/>
          <w:sz w:val="24"/>
          <w:szCs w:val="24"/>
          <w:lang w:val="fr-FR"/>
        </w:rPr>
        <w:t xml:space="preserve"> </w:t>
      </w:r>
      <w:r w:rsidR="00706605" w:rsidRPr="002A5368">
        <w:rPr>
          <w:b/>
          <w:sz w:val="24"/>
          <w:szCs w:val="24"/>
          <w:lang w:val="fr-FR"/>
        </w:rPr>
        <w:t>des droits de l</w:t>
      </w:r>
      <w:r w:rsidR="00F57825">
        <w:rPr>
          <w:b/>
          <w:sz w:val="24"/>
          <w:szCs w:val="24"/>
          <w:lang w:val="fr-FR"/>
        </w:rPr>
        <w:t>’</w:t>
      </w:r>
      <w:r w:rsidR="00706605" w:rsidRPr="002A5368">
        <w:rPr>
          <w:b/>
          <w:sz w:val="24"/>
          <w:szCs w:val="24"/>
          <w:lang w:val="fr-FR"/>
        </w:rPr>
        <w:t>enfant</w:t>
      </w:r>
    </w:p>
    <w:p w:rsidR="00724EDA" w:rsidRPr="002A5368" w:rsidRDefault="00724EDA" w:rsidP="00724EDA">
      <w:pPr>
        <w:pStyle w:val="HMG"/>
        <w:rPr>
          <w:lang w:val="fr-FR"/>
        </w:rPr>
      </w:pPr>
      <w:r w:rsidRPr="002A5368">
        <w:rPr>
          <w:lang w:val="fr-FR"/>
        </w:rPr>
        <w:tab/>
      </w:r>
      <w:r w:rsidRPr="002A5368">
        <w:rPr>
          <w:lang w:val="fr-FR"/>
        </w:rPr>
        <w:tab/>
      </w:r>
      <w:r w:rsidR="00706605" w:rsidRPr="002A5368">
        <w:rPr>
          <w:lang w:val="fr-FR"/>
        </w:rPr>
        <w:t>Examen des rapports soumis par les États parties en application de l</w:t>
      </w:r>
      <w:r w:rsidR="00F57825">
        <w:rPr>
          <w:lang w:val="fr-FR"/>
        </w:rPr>
        <w:t>’</w:t>
      </w:r>
      <w:r w:rsidRPr="002A5368">
        <w:rPr>
          <w:lang w:val="fr-FR"/>
        </w:rPr>
        <w:t xml:space="preserve">article 44 </w:t>
      </w:r>
      <w:r w:rsidR="00706605" w:rsidRPr="002A5368">
        <w:rPr>
          <w:lang w:val="fr-FR"/>
        </w:rPr>
        <w:t>de la</w:t>
      </w:r>
      <w:r w:rsidRPr="002A5368">
        <w:rPr>
          <w:lang w:val="fr-FR"/>
        </w:rPr>
        <w:t xml:space="preserve"> Convention</w:t>
      </w:r>
    </w:p>
    <w:p w:rsidR="00724EDA" w:rsidRPr="002A5368" w:rsidRDefault="00724EDA" w:rsidP="00724EDA">
      <w:pPr>
        <w:pStyle w:val="HChG"/>
        <w:rPr>
          <w:lang w:val="fr-FR"/>
        </w:rPr>
      </w:pPr>
      <w:r w:rsidRPr="002A5368">
        <w:rPr>
          <w:lang w:val="fr-FR"/>
        </w:rPr>
        <w:tab/>
      </w:r>
      <w:r w:rsidRPr="002A5368">
        <w:rPr>
          <w:lang w:val="fr-FR"/>
        </w:rPr>
        <w:tab/>
      </w:r>
      <w:r w:rsidR="00706605" w:rsidRPr="002A5368">
        <w:rPr>
          <w:lang w:val="fr-FR"/>
        </w:rPr>
        <w:t xml:space="preserve">Cinquièmes rapports périodiques des États parties devant être soumis en </w:t>
      </w:r>
      <w:r w:rsidRPr="002A5368">
        <w:rPr>
          <w:lang w:val="fr-FR"/>
        </w:rPr>
        <w:t>2011</w:t>
      </w:r>
    </w:p>
    <w:p w:rsidR="00724EDA" w:rsidRPr="002A5368" w:rsidRDefault="00724EDA" w:rsidP="00724EDA">
      <w:pPr>
        <w:pStyle w:val="HMG"/>
        <w:rPr>
          <w:lang w:val="fr-FR"/>
        </w:rPr>
      </w:pPr>
      <w:r w:rsidRPr="002A5368">
        <w:rPr>
          <w:lang w:val="fr-FR"/>
        </w:rPr>
        <w:tab/>
      </w:r>
      <w:r w:rsidRPr="002A5368">
        <w:rPr>
          <w:lang w:val="fr-FR"/>
        </w:rPr>
        <w:tab/>
        <w:t>S</w:t>
      </w:r>
      <w:r w:rsidR="00706605" w:rsidRPr="002A5368">
        <w:rPr>
          <w:lang w:val="fr-FR"/>
        </w:rPr>
        <w:t>uède</w:t>
      </w:r>
      <w:r w:rsidRPr="002A5368">
        <w:rPr>
          <w:rStyle w:val="FootnoteReference"/>
          <w:b w:val="0"/>
          <w:sz w:val="20"/>
          <w:vertAlign w:val="baseline"/>
          <w:lang w:val="fr-FR"/>
        </w:rPr>
        <w:footnoteReference w:customMarkFollows="1" w:id="2"/>
        <w:t>*</w:t>
      </w:r>
    </w:p>
    <w:p w:rsidR="00724EDA" w:rsidRPr="002A5368" w:rsidRDefault="00F62C61" w:rsidP="00724EDA">
      <w:pPr>
        <w:pStyle w:val="SingleTxtG"/>
        <w:jc w:val="right"/>
        <w:rPr>
          <w:lang w:val="fr-FR"/>
        </w:rPr>
      </w:pPr>
      <w:r w:rsidRPr="002A5368">
        <w:rPr>
          <w:lang w:val="fr-FR"/>
        </w:rPr>
        <w:t xml:space="preserve">[31 </w:t>
      </w:r>
      <w:r w:rsidR="00706605" w:rsidRPr="002A5368">
        <w:rPr>
          <w:lang w:val="fr-FR"/>
        </w:rPr>
        <w:t>août</w:t>
      </w:r>
      <w:r w:rsidRPr="002A5368">
        <w:rPr>
          <w:lang w:val="fr-FR"/>
        </w:rPr>
        <w:t xml:space="preserve"> 2012]</w:t>
      </w:r>
    </w:p>
    <w:p w:rsidR="00F62C61" w:rsidRPr="002A5368" w:rsidRDefault="00037C30" w:rsidP="00A61198">
      <w:pPr>
        <w:rPr>
          <w:sz w:val="28"/>
          <w:lang w:val="fr-FR"/>
        </w:rPr>
      </w:pPr>
      <w:r w:rsidRPr="002A5368">
        <w:rPr>
          <w:lang w:val="fr-FR"/>
        </w:rPr>
        <w:br w:type="page"/>
      </w:r>
      <w:r w:rsidR="00A61198">
        <w:rPr>
          <w:sz w:val="28"/>
          <w:lang w:val="fr-FR"/>
        </w:rPr>
        <w:t>Table des matières</w:t>
      </w:r>
    </w:p>
    <w:p w:rsidR="00CB7D81" w:rsidRPr="002A5368" w:rsidRDefault="00CB7D81" w:rsidP="00CB7D81">
      <w:pPr>
        <w:tabs>
          <w:tab w:val="right" w:pos="8929"/>
          <w:tab w:val="right" w:pos="9638"/>
        </w:tabs>
        <w:spacing w:after="120"/>
        <w:ind w:left="283"/>
        <w:rPr>
          <w:lang w:val="fr-FR"/>
        </w:rPr>
      </w:pPr>
      <w:r w:rsidRPr="002A5368">
        <w:rPr>
          <w:i/>
          <w:sz w:val="18"/>
          <w:lang w:val="fr-FR"/>
        </w:rPr>
        <w:tab/>
        <w:t>Paragraph</w:t>
      </w:r>
      <w:r w:rsidR="00706605" w:rsidRPr="002A5368">
        <w:rPr>
          <w:i/>
          <w:sz w:val="18"/>
          <w:lang w:val="fr-FR"/>
        </w:rPr>
        <w:t>e</w:t>
      </w:r>
      <w:r w:rsidRPr="002A5368">
        <w:rPr>
          <w:i/>
          <w:sz w:val="18"/>
          <w:lang w:val="fr-FR"/>
        </w:rPr>
        <w:t>s</w:t>
      </w:r>
      <w:r w:rsidRPr="002A5368">
        <w:rPr>
          <w:i/>
          <w:sz w:val="18"/>
          <w:lang w:val="fr-FR"/>
        </w:rPr>
        <w:tab/>
        <w:t>Page</w:t>
      </w:r>
    </w:p>
    <w:p w:rsidR="00CB7D81" w:rsidRPr="002A5368" w:rsidRDefault="00CB7D81" w:rsidP="00CB7D81">
      <w:pPr>
        <w:tabs>
          <w:tab w:val="left" w:pos="1134"/>
          <w:tab w:val="left" w:pos="1559"/>
          <w:tab w:val="left" w:pos="1984"/>
          <w:tab w:val="left" w:leader="dot" w:pos="7654"/>
          <w:tab w:val="right" w:pos="8929"/>
          <w:tab w:val="right" w:pos="9638"/>
        </w:tabs>
        <w:spacing w:after="120"/>
        <w:ind w:left="1134"/>
        <w:rPr>
          <w:lang w:val="fr-FR"/>
        </w:rPr>
      </w:pPr>
      <w:r w:rsidRPr="002A5368">
        <w:rPr>
          <w:lang w:val="fr-FR"/>
        </w:rPr>
        <w:t>Introduction</w:t>
      </w:r>
      <w:r w:rsidRPr="002A5368">
        <w:rPr>
          <w:lang w:val="fr-FR"/>
        </w:rPr>
        <w:tab/>
      </w:r>
      <w:r w:rsidRPr="002A5368">
        <w:rPr>
          <w:lang w:val="fr-FR"/>
        </w:rPr>
        <w:tab/>
        <w:t>1–7</w:t>
      </w:r>
      <w:r w:rsidRPr="002A5368">
        <w:rPr>
          <w:lang w:val="fr-FR"/>
        </w:rPr>
        <w:tab/>
        <w:t>3</w:t>
      </w:r>
    </w:p>
    <w:p w:rsidR="00CB7D81" w:rsidRPr="002A5368" w:rsidRDefault="00CB7D81" w:rsidP="00F61438">
      <w:pPr>
        <w:tabs>
          <w:tab w:val="right" w:pos="850"/>
          <w:tab w:val="left" w:pos="1134"/>
          <w:tab w:val="left" w:pos="1559"/>
          <w:tab w:val="left" w:pos="1984"/>
          <w:tab w:val="left" w:leader="dot" w:pos="7654"/>
          <w:tab w:val="right" w:pos="8929"/>
          <w:tab w:val="right" w:pos="9638"/>
        </w:tabs>
        <w:spacing w:after="120"/>
        <w:rPr>
          <w:lang w:val="fr-FR"/>
        </w:rPr>
      </w:pPr>
      <w:r w:rsidRPr="002A5368">
        <w:rPr>
          <w:lang w:val="fr-FR"/>
        </w:rPr>
        <w:tab/>
        <w:t>I.</w:t>
      </w:r>
      <w:r w:rsidRPr="002A5368">
        <w:rPr>
          <w:lang w:val="fr-FR"/>
        </w:rPr>
        <w:tab/>
      </w:r>
      <w:r w:rsidR="00F61438" w:rsidRPr="002A5368">
        <w:rPr>
          <w:lang w:val="fr-FR"/>
        </w:rPr>
        <w:t>Mesures d</w:t>
      </w:r>
      <w:r w:rsidR="00F57825">
        <w:rPr>
          <w:lang w:val="fr-FR"/>
        </w:rPr>
        <w:t>’</w:t>
      </w:r>
      <w:r w:rsidR="00F61438" w:rsidRPr="002A5368">
        <w:rPr>
          <w:lang w:val="fr-FR"/>
        </w:rPr>
        <w:t>application générale</w:t>
      </w:r>
      <w:r w:rsidR="00EB15C3">
        <w:rPr>
          <w:lang w:val="fr-FR"/>
        </w:rPr>
        <w:t>s</w:t>
      </w:r>
      <w:r w:rsidRPr="002A5368">
        <w:rPr>
          <w:lang w:val="fr-FR"/>
        </w:rPr>
        <w:t xml:space="preserve"> (</w:t>
      </w:r>
      <w:r w:rsidR="003273BB" w:rsidRPr="002A5368">
        <w:rPr>
          <w:lang w:val="fr-FR"/>
        </w:rPr>
        <w:t>art</w:t>
      </w:r>
      <w:r w:rsidR="00F61438" w:rsidRPr="002A5368">
        <w:rPr>
          <w:lang w:val="fr-FR"/>
        </w:rPr>
        <w:t>.</w:t>
      </w:r>
      <w:r w:rsidR="003273BB" w:rsidRPr="002A5368">
        <w:rPr>
          <w:lang w:val="fr-FR"/>
        </w:rPr>
        <w:t xml:space="preserve"> </w:t>
      </w:r>
      <w:r w:rsidRPr="002A5368">
        <w:rPr>
          <w:lang w:val="fr-FR"/>
        </w:rPr>
        <w:t xml:space="preserve">4, 42 </w:t>
      </w:r>
      <w:r w:rsidR="00F61438" w:rsidRPr="002A5368">
        <w:rPr>
          <w:lang w:val="fr-FR"/>
        </w:rPr>
        <w:t>et</w:t>
      </w:r>
      <w:r w:rsidRPr="002A5368">
        <w:rPr>
          <w:lang w:val="fr-FR"/>
        </w:rPr>
        <w:t xml:space="preserve"> 44</w:t>
      </w:r>
      <w:r w:rsidR="00100529">
        <w:rPr>
          <w:lang w:val="fr-FR"/>
        </w:rPr>
        <w:t xml:space="preserve"> (par. </w:t>
      </w:r>
      <w:r w:rsidRPr="002A5368">
        <w:rPr>
          <w:lang w:val="fr-FR"/>
        </w:rPr>
        <w:t>6</w:t>
      </w:r>
      <w:r w:rsidR="003273BB" w:rsidRPr="002A5368">
        <w:rPr>
          <w:lang w:val="fr-FR"/>
        </w:rPr>
        <w:t>)</w:t>
      </w:r>
      <w:r w:rsidR="00100529">
        <w:rPr>
          <w:lang w:val="fr-FR"/>
        </w:rPr>
        <w:t>)</w:t>
      </w:r>
      <w:r w:rsidR="00C640BE">
        <w:rPr>
          <w:lang w:val="fr-FR"/>
        </w:rPr>
        <w:t>, R</w:t>
      </w:r>
      <w:r w:rsidR="00CB054C">
        <w:rPr>
          <w:lang w:val="fr-FR"/>
        </w:rPr>
        <w:t>éserves</w:t>
      </w:r>
      <w:r w:rsidRPr="002A5368">
        <w:rPr>
          <w:lang w:val="fr-FR"/>
        </w:rPr>
        <w:tab/>
      </w:r>
      <w:r w:rsidRPr="002A5368">
        <w:rPr>
          <w:lang w:val="fr-FR"/>
        </w:rPr>
        <w:tab/>
        <w:t>8–106</w:t>
      </w:r>
      <w:r w:rsidRPr="002A5368">
        <w:rPr>
          <w:lang w:val="fr-FR"/>
        </w:rPr>
        <w:tab/>
        <w:t>4</w:t>
      </w:r>
    </w:p>
    <w:p w:rsidR="00CB7D81" w:rsidRPr="002A5368" w:rsidRDefault="00CB7D81" w:rsidP="00C16E8A">
      <w:pPr>
        <w:tabs>
          <w:tab w:val="right" w:pos="850"/>
          <w:tab w:val="left" w:pos="1134"/>
          <w:tab w:val="left" w:pos="1559"/>
          <w:tab w:val="left" w:pos="1984"/>
          <w:tab w:val="left" w:leader="dot" w:pos="7654"/>
          <w:tab w:val="right" w:pos="8929"/>
          <w:tab w:val="right" w:pos="9638"/>
        </w:tabs>
        <w:spacing w:after="120"/>
        <w:rPr>
          <w:lang w:val="fr-FR"/>
        </w:rPr>
      </w:pPr>
      <w:r w:rsidRPr="002A5368">
        <w:rPr>
          <w:lang w:val="fr-FR"/>
        </w:rPr>
        <w:tab/>
        <w:t>II.</w:t>
      </w:r>
      <w:r w:rsidRPr="002A5368">
        <w:rPr>
          <w:lang w:val="fr-FR"/>
        </w:rPr>
        <w:tab/>
        <w:t>D</w:t>
      </w:r>
      <w:r w:rsidR="00F61438" w:rsidRPr="002A5368">
        <w:rPr>
          <w:lang w:val="fr-FR"/>
        </w:rPr>
        <w:t>é</w:t>
      </w:r>
      <w:r w:rsidRPr="002A5368">
        <w:rPr>
          <w:lang w:val="fr-FR"/>
        </w:rPr>
        <w:t xml:space="preserve">finition </w:t>
      </w:r>
      <w:r w:rsidR="00F61438" w:rsidRPr="002A5368">
        <w:rPr>
          <w:lang w:val="fr-FR"/>
        </w:rPr>
        <w:t>de l</w:t>
      </w:r>
      <w:r w:rsidR="00F57825">
        <w:rPr>
          <w:lang w:val="fr-FR"/>
        </w:rPr>
        <w:t>’</w:t>
      </w:r>
      <w:r w:rsidR="00F61438" w:rsidRPr="002A5368">
        <w:rPr>
          <w:lang w:val="fr-FR"/>
        </w:rPr>
        <w:t>enfant</w:t>
      </w:r>
      <w:r w:rsidRPr="002A5368">
        <w:rPr>
          <w:lang w:val="fr-FR"/>
        </w:rPr>
        <w:t xml:space="preserve"> (</w:t>
      </w:r>
      <w:r w:rsidR="003273BB" w:rsidRPr="002A5368">
        <w:rPr>
          <w:lang w:val="fr-FR"/>
        </w:rPr>
        <w:t>art</w:t>
      </w:r>
      <w:r w:rsidR="00F61438" w:rsidRPr="002A5368">
        <w:rPr>
          <w:lang w:val="fr-FR"/>
        </w:rPr>
        <w:t>.</w:t>
      </w:r>
      <w:r w:rsidR="003273BB" w:rsidRPr="002A5368">
        <w:rPr>
          <w:lang w:val="fr-FR"/>
        </w:rPr>
        <w:t xml:space="preserve"> </w:t>
      </w:r>
      <w:r w:rsidR="005B3D5F">
        <w:rPr>
          <w:lang w:val="fr-FR"/>
        </w:rPr>
        <w:t>1</w:t>
      </w:r>
      <w:r w:rsidRPr="002A5368">
        <w:rPr>
          <w:lang w:val="fr-FR"/>
        </w:rPr>
        <w:t>)</w:t>
      </w:r>
      <w:r w:rsidRPr="002A5368">
        <w:rPr>
          <w:lang w:val="fr-FR"/>
        </w:rPr>
        <w:tab/>
      </w:r>
      <w:r w:rsidRPr="002A5368">
        <w:rPr>
          <w:lang w:val="fr-FR"/>
        </w:rPr>
        <w:tab/>
        <w:t>107–109</w:t>
      </w:r>
      <w:r w:rsidRPr="002A5368">
        <w:rPr>
          <w:lang w:val="fr-FR"/>
        </w:rPr>
        <w:tab/>
      </w:r>
      <w:r w:rsidR="001C113E">
        <w:rPr>
          <w:lang w:val="fr-FR"/>
        </w:rPr>
        <w:t>21</w:t>
      </w:r>
    </w:p>
    <w:p w:rsidR="00CB7D81" w:rsidRPr="002A5368" w:rsidRDefault="00CB7D81" w:rsidP="00CB7D81">
      <w:pPr>
        <w:tabs>
          <w:tab w:val="right" w:pos="850"/>
          <w:tab w:val="left" w:pos="1134"/>
          <w:tab w:val="left" w:pos="1559"/>
          <w:tab w:val="left" w:pos="1984"/>
          <w:tab w:val="left" w:leader="dot" w:pos="7654"/>
          <w:tab w:val="right" w:pos="8929"/>
          <w:tab w:val="right" w:pos="9638"/>
        </w:tabs>
        <w:spacing w:after="120"/>
        <w:rPr>
          <w:lang w:val="fr-FR"/>
        </w:rPr>
      </w:pPr>
      <w:r w:rsidRPr="002A5368">
        <w:rPr>
          <w:lang w:val="fr-FR"/>
        </w:rPr>
        <w:tab/>
        <w:t>III.</w:t>
      </w:r>
      <w:r w:rsidRPr="002A5368">
        <w:rPr>
          <w:lang w:val="fr-FR"/>
        </w:rPr>
        <w:tab/>
      </w:r>
      <w:r w:rsidR="00F61438" w:rsidRPr="002A5368">
        <w:rPr>
          <w:lang w:val="fr-FR"/>
        </w:rPr>
        <w:t>Principes généraux</w:t>
      </w:r>
      <w:r w:rsidRPr="002A5368">
        <w:rPr>
          <w:lang w:val="fr-FR"/>
        </w:rPr>
        <w:t xml:space="preserve"> (</w:t>
      </w:r>
      <w:r w:rsidR="003273BB" w:rsidRPr="002A5368">
        <w:rPr>
          <w:lang w:val="fr-FR"/>
        </w:rPr>
        <w:t>art</w:t>
      </w:r>
      <w:r w:rsidR="00F61438" w:rsidRPr="002A5368">
        <w:rPr>
          <w:lang w:val="fr-FR"/>
        </w:rPr>
        <w:t>.</w:t>
      </w:r>
      <w:r w:rsidR="003273BB" w:rsidRPr="002A5368">
        <w:rPr>
          <w:lang w:val="fr-FR"/>
        </w:rPr>
        <w:t xml:space="preserve"> </w:t>
      </w:r>
      <w:r w:rsidRPr="002A5368">
        <w:rPr>
          <w:lang w:val="fr-FR"/>
        </w:rPr>
        <w:t xml:space="preserve">2, 3, 6 </w:t>
      </w:r>
      <w:r w:rsidR="00F61438" w:rsidRPr="002A5368">
        <w:rPr>
          <w:lang w:val="fr-FR"/>
        </w:rPr>
        <w:t>et</w:t>
      </w:r>
      <w:r w:rsidR="001C113E">
        <w:rPr>
          <w:lang w:val="fr-FR"/>
        </w:rPr>
        <w:t xml:space="preserve"> 12)</w:t>
      </w:r>
      <w:r w:rsidR="001C113E">
        <w:rPr>
          <w:lang w:val="fr-FR"/>
        </w:rPr>
        <w:tab/>
      </w:r>
      <w:r w:rsidR="001C113E">
        <w:rPr>
          <w:lang w:val="fr-FR"/>
        </w:rPr>
        <w:tab/>
        <w:t>110–163</w:t>
      </w:r>
      <w:r w:rsidR="001C113E">
        <w:rPr>
          <w:lang w:val="fr-FR"/>
        </w:rPr>
        <w:tab/>
        <w:t>21</w:t>
      </w:r>
    </w:p>
    <w:p w:rsidR="00CB7D81" w:rsidRPr="002A5368" w:rsidRDefault="00CB7D81" w:rsidP="00CB7D81">
      <w:pPr>
        <w:tabs>
          <w:tab w:val="right" w:pos="850"/>
          <w:tab w:val="left" w:pos="1134"/>
          <w:tab w:val="left" w:pos="1559"/>
          <w:tab w:val="left" w:pos="1984"/>
          <w:tab w:val="left" w:leader="dot" w:pos="7654"/>
          <w:tab w:val="right" w:pos="8929"/>
          <w:tab w:val="right" w:pos="9638"/>
        </w:tabs>
        <w:spacing w:after="120"/>
        <w:rPr>
          <w:lang w:val="fr-FR"/>
        </w:rPr>
      </w:pPr>
      <w:r w:rsidRPr="002A5368">
        <w:rPr>
          <w:lang w:val="fr-FR"/>
        </w:rPr>
        <w:tab/>
        <w:t>IV.</w:t>
      </w:r>
      <w:r w:rsidRPr="002A5368">
        <w:rPr>
          <w:lang w:val="fr-FR"/>
        </w:rPr>
        <w:tab/>
      </w:r>
      <w:r w:rsidR="00F61438" w:rsidRPr="002A5368">
        <w:rPr>
          <w:lang w:val="fr-FR"/>
        </w:rPr>
        <w:t>Libertés et droits civils</w:t>
      </w:r>
      <w:r w:rsidRPr="002A5368">
        <w:rPr>
          <w:lang w:val="fr-FR"/>
        </w:rPr>
        <w:t xml:space="preserve"> (</w:t>
      </w:r>
      <w:r w:rsidR="003273BB" w:rsidRPr="002A5368">
        <w:rPr>
          <w:lang w:val="fr-FR"/>
        </w:rPr>
        <w:t>art</w:t>
      </w:r>
      <w:r w:rsidR="00F61438" w:rsidRPr="002A5368">
        <w:rPr>
          <w:lang w:val="fr-FR"/>
        </w:rPr>
        <w:t>.</w:t>
      </w:r>
      <w:r w:rsidR="003273BB" w:rsidRPr="002A5368">
        <w:rPr>
          <w:lang w:val="fr-FR"/>
        </w:rPr>
        <w:t xml:space="preserve"> </w:t>
      </w:r>
      <w:r w:rsidRPr="002A5368">
        <w:rPr>
          <w:lang w:val="fr-FR"/>
        </w:rPr>
        <w:t xml:space="preserve">7, 8, </w:t>
      </w:r>
      <w:r w:rsidR="00231AF2" w:rsidRPr="002A5368">
        <w:rPr>
          <w:lang w:val="fr-FR"/>
        </w:rPr>
        <w:t>13</w:t>
      </w:r>
      <w:r w:rsidR="00F61438" w:rsidRPr="002A5368">
        <w:rPr>
          <w:lang w:val="fr-FR"/>
        </w:rPr>
        <w:t xml:space="preserve"> à </w:t>
      </w:r>
      <w:r w:rsidRPr="002A5368">
        <w:rPr>
          <w:lang w:val="fr-FR"/>
        </w:rPr>
        <w:t>17, 28.2, 37</w:t>
      </w:r>
      <w:r w:rsidR="00231AF2" w:rsidRPr="002A5368">
        <w:rPr>
          <w:lang w:val="fr-FR"/>
        </w:rPr>
        <w:t xml:space="preserve"> </w:t>
      </w:r>
      <w:r w:rsidRPr="002A5368">
        <w:rPr>
          <w:lang w:val="fr-FR"/>
        </w:rPr>
        <w:t>a</w:t>
      </w:r>
      <w:r w:rsidR="00231AF2" w:rsidRPr="002A5368">
        <w:rPr>
          <w:lang w:val="fr-FR"/>
        </w:rPr>
        <w:t>)</w:t>
      </w:r>
      <w:r w:rsidRPr="002A5368">
        <w:rPr>
          <w:lang w:val="fr-FR"/>
        </w:rPr>
        <w:t xml:space="preserve"> </w:t>
      </w:r>
      <w:r w:rsidR="00F61438" w:rsidRPr="002A5368">
        <w:rPr>
          <w:lang w:val="fr-FR"/>
        </w:rPr>
        <w:t>et</w:t>
      </w:r>
      <w:r w:rsidR="001C113E">
        <w:rPr>
          <w:lang w:val="fr-FR"/>
        </w:rPr>
        <w:t xml:space="preserve"> 39)</w:t>
      </w:r>
      <w:r w:rsidR="001C113E">
        <w:rPr>
          <w:lang w:val="fr-FR"/>
        </w:rPr>
        <w:tab/>
      </w:r>
      <w:r w:rsidR="001C113E">
        <w:rPr>
          <w:lang w:val="fr-FR"/>
        </w:rPr>
        <w:tab/>
        <w:t>164–206</w:t>
      </w:r>
      <w:r w:rsidR="001C113E">
        <w:rPr>
          <w:lang w:val="fr-FR"/>
        </w:rPr>
        <w:tab/>
        <w:t>31</w:t>
      </w:r>
    </w:p>
    <w:p w:rsidR="00CB7D81" w:rsidRPr="002A5368" w:rsidRDefault="00CB7D81" w:rsidP="003273BB">
      <w:pPr>
        <w:tabs>
          <w:tab w:val="right" w:pos="850"/>
          <w:tab w:val="left" w:pos="1134"/>
          <w:tab w:val="left" w:pos="1559"/>
          <w:tab w:val="left" w:pos="1984"/>
          <w:tab w:val="left" w:leader="dot" w:pos="7654"/>
          <w:tab w:val="right" w:pos="8929"/>
          <w:tab w:val="right" w:pos="9638"/>
        </w:tabs>
        <w:spacing w:after="120"/>
        <w:rPr>
          <w:lang w:val="fr-FR"/>
        </w:rPr>
      </w:pPr>
      <w:r w:rsidRPr="002A5368">
        <w:rPr>
          <w:lang w:val="fr-FR"/>
        </w:rPr>
        <w:tab/>
        <w:t>V.</w:t>
      </w:r>
      <w:r w:rsidRPr="002A5368">
        <w:rPr>
          <w:lang w:val="fr-FR"/>
        </w:rPr>
        <w:tab/>
      </w:r>
      <w:r w:rsidR="00F61438" w:rsidRPr="002A5368">
        <w:rPr>
          <w:lang w:val="fr-FR"/>
        </w:rPr>
        <w:t>Milieu familial et</w:t>
      </w:r>
      <w:r w:rsidRPr="002A5368">
        <w:rPr>
          <w:lang w:val="fr-FR"/>
        </w:rPr>
        <w:t xml:space="preserve"> </w:t>
      </w:r>
      <w:r w:rsidR="00F61438" w:rsidRPr="002A5368">
        <w:rPr>
          <w:lang w:val="fr-FR"/>
        </w:rPr>
        <w:t>protection de remplacement</w:t>
      </w:r>
      <w:r w:rsidRPr="002A5368">
        <w:rPr>
          <w:lang w:val="fr-FR"/>
        </w:rPr>
        <w:t xml:space="preserve"> (</w:t>
      </w:r>
      <w:r w:rsidR="003273BB" w:rsidRPr="002A5368">
        <w:rPr>
          <w:lang w:val="fr-FR"/>
        </w:rPr>
        <w:t>art</w:t>
      </w:r>
      <w:r w:rsidR="00F61438" w:rsidRPr="002A5368">
        <w:rPr>
          <w:lang w:val="fr-FR"/>
        </w:rPr>
        <w:t>.</w:t>
      </w:r>
      <w:r w:rsidR="003273BB" w:rsidRPr="002A5368">
        <w:rPr>
          <w:lang w:val="fr-FR"/>
        </w:rPr>
        <w:t xml:space="preserve"> </w:t>
      </w:r>
      <w:r w:rsidRPr="002A5368">
        <w:rPr>
          <w:lang w:val="fr-FR"/>
        </w:rPr>
        <w:t>5, 9</w:t>
      </w:r>
      <w:r w:rsidR="00F61438" w:rsidRPr="002A5368">
        <w:rPr>
          <w:lang w:val="fr-FR"/>
        </w:rPr>
        <w:t xml:space="preserve"> à </w:t>
      </w:r>
      <w:r w:rsidRPr="002A5368">
        <w:rPr>
          <w:lang w:val="fr-FR"/>
        </w:rPr>
        <w:t>11, 18</w:t>
      </w:r>
      <w:r w:rsidR="00F61438" w:rsidRPr="002A5368">
        <w:rPr>
          <w:lang w:val="fr-FR"/>
        </w:rPr>
        <w:t xml:space="preserve"> (par. </w:t>
      </w:r>
      <w:r w:rsidRPr="002A5368">
        <w:rPr>
          <w:lang w:val="fr-FR"/>
        </w:rPr>
        <w:t>1</w:t>
      </w:r>
      <w:r w:rsidR="00F61438" w:rsidRPr="002A5368">
        <w:rPr>
          <w:lang w:val="fr-FR"/>
        </w:rPr>
        <w:t xml:space="preserve"> et </w:t>
      </w:r>
      <w:r w:rsidRPr="002A5368">
        <w:rPr>
          <w:lang w:val="fr-FR"/>
        </w:rPr>
        <w:t>2</w:t>
      </w:r>
      <w:r w:rsidR="00F61438" w:rsidRPr="002A5368">
        <w:rPr>
          <w:lang w:val="fr-FR"/>
        </w:rPr>
        <w:t>)</w:t>
      </w:r>
      <w:r w:rsidRPr="002A5368">
        <w:rPr>
          <w:lang w:val="fr-FR"/>
        </w:rPr>
        <w:t xml:space="preserve">, </w:t>
      </w:r>
      <w:r w:rsidRPr="002A5368">
        <w:rPr>
          <w:lang w:val="fr-FR"/>
        </w:rPr>
        <w:br/>
      </w:r>
      <w:r w:rsidRPr="002A5368">
        <w:rPr>
          <w:lang w:val="fr-FR"/>
        </w:rPr>
        <w:tab/>
      </w:r>
      <w:r w:rsidRPr="002A5368">
        <w:rPr>
          <w:lang w:val="fr-FR"/>
        </w:rPr>
        <w:tab/>
        <w:t>19</w:t>
      </w:r>
      <w:r w:rsidR="00F61438" w:rsidRPr="002A5368">
        <w:rPr>
          <w:lang w:val="fr-FR"/>
        </w:rPr>
        <w:t xml:space="preserve"> à </w:t>
      </w:r>
      <w:r w:rsidRPr="002A5368">
        <w:rPr>
          <w:lang w:val="fr-FR"/>
        </w:rPr>
        <w:t>21, 25, 27</w:t>
      </w:r>
      <w:r w:rsidR="00F61438" w:rsidRPr="002A5368">
        <w:rPr>
          <w:lang w:val="fr-FR"/>
        </w:rPr>
        <w:t xml:space="preserve"> (par. </w:t>
      </w:r>
      <w:r w:rsidRPr="002A5368">
        <w:rPr>
          <w:lang w:val="fr-FR"/>
        </w:rPr>
        <w:t>4</w:t>
      </w:r>
      <w:r w:rsidR="00F61438" w:rsidRPr="002A5368">
        <w:rPr>
          <w:lang w:val="fr-FR"/>
        </w:rPr>
        <w:t>)</w:t>
      </w:r>
      <w:r w:rsidRPr="002A5368">
        <w:rPr>
          <w:lang w:val="fr-FR"/>
        </w:rPr>
        <w:t xml:space="preserve"> </w:t>
      </w:r>
      <w:r w:rsidR="00F61438" w:rsidRPr="002A5368">
        <w:rPr>
          <w:lang w:val="fr-FR"/>
        </w:rPr>
        <w:t>et</w:t>
      </w:r>
      <w:r w:rsidR="001C113E">
        <w:rPr>
          <w:lang w:val="fr-FR"/>
        </w:rPr>
        <w:t xml:space="preserve"> 39)</w:t>
      </w:r>
      <w:r w:rsidR="001C113E">
        <w:rPr>
          <w:lang w:val="fr-FR"/>
        </w:rPr>
        <w:tab/>
      </w:r>
      <w:r w:rsidR="001C113E">
        <w:rPr>
          <w:lang w:val="fr-FR"/>
        </w:rPr>
        <w:tab/>
        <w:t>207–246</w:t>
      </w:r>
      <w:r w:rsidR="001C113E">
        <w:rPr>
          <w:lang w:val="fr-FR"/>
        </w:rPr>
        <w:tab/>
        <w:t>39</w:t>
      </w:r>
    </w:p>
    <w:p w:rsidR="00CB7D81" w:rsidRPr="002A5368" w:rsidRDefault="00CB7D81" w:rsidP="003273BB">
      <w:pPr>
        <w:tabs>
          <w:tab w:val="right" w:pos="850"/>
          <w:tab w:val="left" w:pos="1134"/>
          <w:tab w:val="left" w:pos="1559"/>
          <w:tab w:val="left" w:pos="1984"/>
          <w:tab w:val="left" w:leader="dot" w:pos="7654"/>
          <w:tab w:val="right" w:pos="8929"/>
          <w:tab w:val="right" w:pos="9638"/>
        </w:tabs>
        <w:spacing w:after="120"/>
        <w:rPr>
          <w:lang w:val="fr-FR"/>
        </w:rPr>
      </w:pPr>
      <w:r w:rsidRPr="002A5368">
        <w:rPr>
          <w:lang w:val="fr-FR"/>
        </w:rPr>
        <w:tab/>
        <w:t>VI.</w:t>
      </w:r>
      <w:r w:rsidRPr="002A5368">
        <w:rPr>
          <w:lang w:val="fr-FR"/>
        </w:rPr>
        <w:tab/>
      </w:r>
      <w:r w:rsidR="00F61438" w:rsidRPr="002A5368">
        <w:rPr>
          <w:lang w:val="fr-FR"/>
        </w:rPr>
        <w:t>Handicap, santé et bien-être de base</w:t>
      </w:r>
      <w:r w:rsidRPr="002A5368">
        <w:rPr>
          <w:lang w:val="fr-FR"/>
        </w:rPr>
        <w:t xml:space="preserve"> (</w:t>
      </w:r>
      <w:r w:rsidR="003273BB" w:rsidRPr="002A5368">
        <w:rPr>
          <w:lang w:val="fr-FR"/>
        </w:rPr>
        <w:t>art</w:t>
      </w:r>
      <w:r w:rsidR="00F61438" w:rsidRPr="002A5368">
        <w:rPr>
          <w:lang w:val="fr-FR"/>
        </w:rPr>
        <w:t>.</w:t>
      </w:r>
      <w:r w:rsidR="003273BB" w:rsidRPr="002A5368">
        <w:rPr>
          <w:lang w:val="fr-FR"/>
        </w:rPr>
        <w:t xml:space="preserve"> </w:t>
      </w:r>
      <w:r w:rsidRPr="002A5368">
        <w:rPr>
          <w:lang w:val="fr-FR"/>
        </w:rPr>
        <w:t>6, 18</w:t>
      </w:r>
      <w:r w:rsidR="00F61438" w:rsidRPr="002A5368">
        <w:rPr>
          <w:lang w:val="fr-FR"/>
        </w:rPr>
        <w:t xml:space="preserve"> (par.</w:t>
      </w:r>
      <w:r w:rsidR="008815CB">
        <w:rPr>
          <w:lang w:val="fr-FR"/>
        </w:rPr>
        <w:t xml:space="preserve"> </w:t>
      </w:r>
      <w:r w:rsidRPr="002A5368">
        <w:rPr>
          <w:lang w:val="fr-FR"/>
        </w:rPr>
        <w:t>3</w:t>
      </w:r>
      <w:r w:rsidR="00F61438" w:rsidRPr="002A5368">
        <w:rPr>
          <w:lang w:val="fr-FR"/>
        </w:rPr>
        <w:t>)</w:t>
      </w:r>
      <w:r w:rsidRPr="002A5368">
        <w:rPr>
          <w:lang w:val="fr-FR"/>
        </w:rPr>
        <w:t xml:space="preserve">, 23, 24, 26, </w:t>
      </w:r>
      <w:r w:rsidRPr="002A5368">
        <w:rPr>
          <w:lang w:val="fr-FR"/>
        </w:rPr>
        <w:br/>
      </w:r>
      <w:r w:rsidRPr="002A5368">
        <w:rPr>
          <w:lang w:val="fr-FR"/>
        </w:rPr>
        <w:tab/>
      </w:r>
      <w:r w:rsidRPr="002A5368">
        <w:rPr>
          <w:lang w:val="fr-FR"/>
        </w:rPr>
        <w:tab/>
        <w:t>27</w:t>
      </w:r>
      <w:r w:rsidR="00F61438" w:rsidRPr="002A5368">
        <w:rPr>
          <w:lang w:val="fr-FR"/>
        </w:rPr>
        <w:t xml:space="preserve"> (par. 1 à 3)</w:t>
      </w:r>
      <w:r w:rsidRPr="002A5368">
        <w:rPr>
          <w:lang w:val="fr-FR"/>
        </w:rPr>
        <w:t xml:space="preserve"> </w:t>
      </w:r>
      <w:r w:rsidR="00F61438" w:rsidRPr="002A5368">
        <w:rPr>
          <w:lang w:val="fr-FR"/>
        </w:rPr>
        <w:t>et</w:t>
      </w:r>
      <w:r w:rsidR="001C113E">
        <w:rPr>
          <w:lang w:val="fr-FR"/>
        </w:rPr>
        <w:t xml:space="preserve"> 33)</w:t>
      </w:r>
      <w:r w:rsidR="001C113E">
        <w:rPr>
          <w:lang w:val="fr-FR"/>
        </w:rPr>
        <w:tab/>
      </w:r>
      <w:r w:rsidR="001C113E">
        <w:rPr>
          <w:lang w:val="fr-FR"/>
        </w:rPr>
        <w:tab/>
        <w:t>247–326</w:t>
      </w:r>
      <w:r w:rsidR="001C113E">
        <w:rPr>
          <w:lang w:val="fr-FR"/>
        </w:rPr>
        <w:tab/>
        <w:t>46</w:t>
      </w:r>
    </w:p>
    <w:p w:rsidR="00CB7D81" w:rsidRPr="002A5368" w:rsidRDefault="00CB7D81" w:rsidP="00CB7D81">
      <w:pPr>
        <w:tabs>
          <w:tab w:val="right" w:pos="850"/>
          <w:tab w:val="left" w:pos="1134"/>
          <w:tab w:val="left" w:pos="1559"/>
          <w:tab w:val="left" w:pos="1984"/>
          <w:tab w:val="left" w:leader="dot" w:pos="7654"/>
          <w:tab w:val="right" w:pos="8929"/>
          <w:tab w:val="right" w:pos="9638"/>
        </w:tabs>
        <w:spacing w:after="120"/>
        <w:rPr>
          <w:lang w:val="fr-FR"/>
        </w:rPr>
      </w:pPr>
      <w:r w:rsidRPr="002A5368">
        <w:rPr>
          <w:lang w:val="fr-FR"/>
        </w:rPr>
        <w:tab/>
        <w:t>VII.</w:t>
      </w:r>
      <w:r w:rsidRPr="002A5368">
        <w:rPr>
          <w:lang w:val="fr-FR"/>
        </w:rPr>
        <w:tab/>
      </w:r>
      <w:r w:rsidR="00F61438" w:rsidRPr="002A5368">
        <w:rPr>
          <w:lang w:val="fr-FR"/>
        </w:rPr>
        <w:t>É</w:t>
      </w:r>
      <w:r w:rsidRPr="002A5368">
        <w:rPr>
          <w:lang w:val="fr-FR"/>
        </w:rPr>
        <w:t xml:space="preserve">ducation, </w:t>
      </w:r>
      <w:r w:rsidR="00F61438" w:rsidRPr="002A5368">
        <w:rPr>
          <w:lang w:val="fr-FR"/>
        </w:rPr>
        <w:t>loisirs et activités culturelles</w:t>
      </w:r>
      <w:r w:rsidRPr="002A5368">
        <w:rPr>
          <w:lang w:val="fr-FR"/>
        </w:rPr>
        <w:t xml:space="preserve"> (</w:t>
      </w:r>
      <w:r w:rsidR="003273BB" w:rsidRPr="002A5368">
        <w:rPr>
          <w:lang w:val="fr-FR"/>
        </w:rPr>
        <w:t>art</w:t>
      </w:r>
      <w:r w:rsidR="00F61438" w:rsidRPr="002A5368">
        <w:rPr>
          <w:lang w:val="fr-FR"/>
        </w:rPr>
        <w:t>.</w:t>
      </w:r>
      <w:r w:rsidR="003273BB" w:rsidRPr="002A5368">
        <w:rPr>
          <w:lang w:val="fr-FR"/>
        </w:rPr>
        <w:t xml:space="preserve"> </w:t>
      </w:r>
      <w:r w:rsidRPr="002A5368">
        <w:rPr>
          <w:lang w:val="fr-FR"/>
        </w:rPr>
        <w:t xml:space="preserve">28, 29, 30 </w:t>
      </w:r>
      <w:r w:rsidR="00F61438" w:rsidRPr="002A5368">
        <w:rPr>
          <w:lang w:val="fr-FR"/>
        </w:rPr>
        <w:t>et</w:t>
      </w:r>
      <w:r w:rsidR="001C113E">
        <w:rPr>
          <w:lang w:val="fr-FR"/>
        </w:rPr>
        <w:t xml:space="preserve"> 31)</w:t>
      </w:r>
      <w:r w:rsidR="001C113E">
        <w:rPr>
          <w:lang w:val="fr-FR"/>
        </w:rPr>
        <w:tab/>
      </w:r>
      <w:r w:rsidR="001C113E">
        <w:rPr>
          <w:lang w:val="fr-FR"/>
        </w:rPr>
        <w:tab/>
        <w:t>327–375</w:t>
      </w:r>
      <w:r w:rsidR="001C113E">
        <w:rPr>
          <w:lang w:val="fr-FR"/>
        </w:rPr>
        <w:tab/>
        <w:t>58</w:t>
      </w:r>
    </w:p>
    <w:p w:rsidR="00CB7D81" w:rsidRPr="002A5368" w:rsidRDefault="00CB7D81" w:rsidP="003273BB">
      <w:pPr>
        <w:tabs>
          <w:tab w:val="right" w:pos="850"/>
          <w:tab w:val="left" w:pos="1134"/>
          <w:tab w:val="left" w:pos="1559"/>
          <w:tab w:val="left" w:pos="1984"/>
          <w:tab w:val="left" w:leader="dot" w:pos="7654"/>
          <w:tab w:val="right" w:pos="8929"/>
          <w:tab w:val="right" w:pos="9638"/>
        </w:tabs>
        <w:spacing w:after="120"/>
        <w:rPr>
          <w:lang w:val="fr-FR"/>
        </w:rPr>
      </w:pPr>
      <w:r w:rsidRPr="002A5368">
        <w:rPr>
          <w:lang w:val="fr-FR"/>
        </w:rPr>
        <w:tab/>
        <w:t>VIII.</w:t>
      </w:r>
      <w:r w:rsidRPr="002A5368">
        <w:rPr>
          <w:lang w:val="fr-FR"/>
        </w:rPr>
        <w:tab/>
      </w:r>
      <w:r w:rsidR="00F61438" w:rsidRPr="002A5368">
        <w:rPr>
          <w:lang w:val="fr-FR"/>
        </w:rPr>
        <w:t>Mesures de</w:t>
      </w:r>
      <w:r w:rsidRPr="002A5368">
        <w:rPr>
          <w:lang w:val="fr-FR"/>
        </w:rPr>
        <w:t xml:space="preserve"> protection </w:t>
      </w:r>
      <w:r w:rsidR="00F61438" w:rsidRPr="002A5368">
        <w:rPr>
          <w:lang w:val="fr-FR"/>
        </w:rPr>
        <w:t>spéciales</w:t>
      </w:r>
      <w:r w:rsidRPr="002A5368">
        <w:rPr>
          <w:lang w:val="fr-FR"/>
        </w:rPr>
        <w:t xml:space="preserve"> (</w:t>
      </w:r>
      <w:r w:rsidR="003273BB" w:rsidRPr="002A5368">
        <w:rPr>
          <w:lang w:val="fr-FR"/>
        </w:rPr>
        <w:t>art</w:t>
      </w:r>
      <w:r w:rsidR="00F61438" w:rsidRPr="002A5368">
        <w:rPr>
          <w:lang w:val="fr-FR"/>
        </w:rPr>
        <w:t>.</w:t>
      </w:r>
      <w:r w:rsidR="003273BB" w:rsidRPr="002A5368">
        <w:rPr>
          <w:lang w:val="fr-FR"/>
        </w:rPr>
        <w:t xml:space="preserve"> </w:t>
      </w:r>
      <w:r w:rsidRPr="002A5368">
        <w:rPr>
          <w:lang w:val="fr-FR"/>
        </w:rPr>
        <w:t>22, 30, 32</w:t>
      </w:r>
      <w:r w:rsidR="00F61438" w:rsidRPr="002A5368">
        <w:rPr>
          <w:lang w:val="fr-FR"/>
        </w:rPr>
        <w:t xml:space="preserve"> à </w:t>
      </w:r>
      <w:r w:rsidRPr="002A5368">
        <w:rPr>
          <w:lang w:val="fr-FR"/>
        </w:rPr>
        <w:t>36, 37 b</w:t>
      </w:r>
      <w:r w:rsidR="003273BB" w:rsidRPr="002A5368">
        <w:rPr>
          <w:lang w:val="fr-FR"/>
        </w:rPr>
        <w:t>)</w:t>
      </w:r>
      <w:r w:rsidRPr="002A5368">
        <w:rPr>
          <w:lang w:val="fr-FR"/>
        </w:rPr>
        <w:t xml:space="preserve"> </w:t>
      </w:r>
      <w:r w:rsidR="000C5462" w:rsidRPr="002A5368">
        <w:rPr>
          <w:lang w:val="fr-FR"/>
        </w:rPr>
        <w:t>à</w:t>
      </w:r>
      <w:r w:rsidRPr="002A5368">
        <w:rPr>
          <w:lang w:val="fr-FR"/>
        </w:rPr>
        <w:t xml:space="preserve"> d</w:t>
      </w:r>
      <w:r w:rsidR="003273BB" w:rsidRPr="002A5368">
        <w:rPr>
          <w:lang w:val="fr-FR"/>
        </w:rPr>
        <w:t>)</w:t>
      </w:r>
      <w:r w:rsidRPr="002A5368">
        <w:rPr>
          <w:lang w:val="fr-FR"/>
        </w:rPr>
        <w:t xml:space="preserve">, 39 </w:t>
      </w:r>
      <w:r w:rsidR="000C5462" w:rsidRPr="002A5368">
        <w:rPr>
          <w:lang w:val="fr-FR"/>
        </w:rPr>
        <w:t>et</w:t>
      </w:r>
      <w:r w:rsidR="001C113E">
        <w:rPr>
          <w:lang w:val="fr-FR"/>
        </w:rPr>
        <w:t xml:space="preserve"> 40)</w:t>
      </w:r>
      <w:r w:rsidR="001C113E">
        <w:rPr>
          <w:lang w:val="fr-FR"/>
        </w:rPr>
        <w:tab/>
      </w:r>
      <w:r w:rsidR="001C113E">
        <w:rPr>
          <w:lang w:val="fr-FR"/>
        </w:rPr>
        <w:tab/>
        <w:t>376–536</w:t>
      </w:r>
      <w:r w:rsidR="001C113E">
        <w:rPr>
          <w:lang w:val="fr-FR"/>
        </w:rPr>
        <w:tab/>
        <w:t>66</w:t>
      </w:r>
    </w:p>
    <w:p w:rsidR="00CB7D81" w:rsidRPr="002A5368" w:rsidRDefault="00CB7D81" w:rsidP="001D2978">
      <w:pPr>
        <w:pStyle w:val="H56G"/>
        <w:rPr>
          <w:lang w:val="fr-FR"/>
        </w:rPr>
      </w:pPr>
      <w:r w:rsidRPr="002A5368">
        <w:rPr>
          <w:lang w:val="fr-FR"/>
        </w:rPr>
        <w:t>Annexes</w:t>
      </w:r>
      <w:r w:rsidRPr="002A5368">
        <w:rPr>
          <w:rStyle w:val="FootnoteReference"/>
          <w:sz w:val="20"/>
          <w:vertAlign w:val="baseline"/>
          <w:lang w:val="fr-FR"/>
        </w:rPr>
        <w:footnoteReference w:customMarkFollows="1" w:id="3"/>
        <w:t>**</w:t>
      </w:r>
    </w:p>
    <w:p w:rsidR="0016514E" w:rsidRPr="002A5368" w:rsidRDefault="00AA0955" w:rsidP="0016514E">
      <w:pPr>
        <w:pStyle w:val="HChG"/>
        <w:rPr>
          <w:lang w:val="fr-FR"/>
        </w:rPr>
      </w:pPr>
      <w:r w:rsidRPr="002A5368">
        <w:rPr>
          <w:lang w:val="fr-FR"/>
        </w:rPr>
        <w:br w:type="page"/>
      </w:r>
      <w:r w:rsidR="0016514E" w:rsidRPr="002A5368">
        <w:rPr>
          <w:lang w:val="fr-FR"/>
        </w:rPr>
        <w:tab/>
      </w:r>
      <w:r w:rsidR="0016514E" w:rsidRPr="002A5368">
        <w:rPr>
          <w:lang w:val="fr-FR"/>
        </w:rPr>
        <w:tab/>
        <w:t>Introduction</w:t>
      </w:r>
    </w:p>
    <w:p w:rsidR="004D0111" w:rsidRPr="002A5368" w:rsidRDefault="00EE0F2E" w:rsidP="00E07F22">
      <w:pPr>
        <w:pStyle w:val="SingleTxtG"/>
        <w:rPr>
          <w:lang w:val="fr-FR"/>
        </w:rPr>
      </w:pPr>
      <w:r w:rsidRPr="002A5368">
        <w:rPr>
          <w:lang w:val="fr-FR"/>
        </w:rPr>
        <w:t>1.</w:t>
      </w:r>
      <w:r w:rsidRPr="002A5368">
        <w:rPr>
          <w:lang w:val="fr-FR"/>
        </w:rPr>
        <w:tab/>
      </w:r>
      <w:r w:rsidR="003B4F1C" w:rsidRPr="002A5368">
        <w:rPr>
          <w:lang w:val="fr-FR"/>
        </w:rPr>
        <w:t xml:space="preserve">En application </w:t>
      </w:r>
      <w:r w:rsidR="00766A99">
        <w:rPr>
          <w:lang w:val="fr-FR"/>
        </w:rPr>
        <w:t xml:space="preserve">du paragraphe 1 </w:t>
      </w:r>
      <w:r w:rsidR="003B4F1C" w:rsidRPr="002A5368">
        <w:rPr>
          <w:lang w:val="fr-FR"/>
        </w:rPr>
        <w:t>de l</w:t>
      </w:r>
      <w:r w:rsidR="00F57825">
        <w:rPr>
          <w:lang w:val="fr-FR"/>
        </w:rPr>
        <w:t>’</w:t>
      </w:r>
      <w:r w:rsidR="003B4F1C" w:rsidRPr="002A5368">
        <w:rPr>
          <w:lang w:val="fr-FR"/>
        </w:rPr>
        <w:t>article 44 de la Convention relative aux droits de l</w:t>
      </w:r>
      <w:r w:rsidR="00F57825">
        <w:rPr>
          <w:lang w:val="fr-FR"/>
        </w:rPr>
        <w:t>’</w:t>
      </w:r>
      <w:r w:rsidR="003B4F1C" w:rsidRPr="002A5368">
        <w:rPr>
          <w:lang w:val="fr-FR"/>
        </w:rPr>
        <w:t>enfant, la Suède soumet son cinquième rapport périodique sur les mesures qu</w:t>
      </w:r>
      <w:r w:rsidR="00F57825">
        <w:rPr>
          <w:lang w:val="fr-FR"/>
        </w:rPr>
        <w:t>’</w:t>
      </w:r>
      <w:r w:rsidR="003B4F1C" w:rsidRPr="002A5368">
        <w:rPr>
          <w:lang w:val="fr-FR"/>
        </w:rPr>
        <w:t>elle a prises pour donner effet à la Convention. Le présent rapport tient compte des directives révisées du Comité des droits de l</w:t>
      </w:r>
      <w:r w:rsidR="00F57825">
        <w:rPr>
          <w:lang w:val="fr-FR"/>
        </w:rPr>
        <w:t>’</w:t>
      </w:r>
      <w:r w:rsidR="003B4F1C" w:rsidRPr="002A5368">
        <w:rPr>
          <w:lang w:val="fr-FR"/>
        </w:rPr>
        <w:t xml:space="preserve">enfant </w:t>
      </w:r>
      <w:r w:rsidR="005100AB" w:rsidRPr="002A5368">
        <w:rPr>
          <w:lang w:val="fr-FR"/>
        </w:rPr>
        <w:t>concernant l</w:t>
      </w:r>
      <w:r w:rsidR="00F57825">
        <w:rPr>
          <w:lang w:val="fr-FR"/>
        </w:rPr>
        <w:t>’</w:t>
      </w:r>
      <w:r w:rsidR="005100AB" w:rsidRPr="002A5368">
        <w:rPr>
          <w:lang w:val="fr-FR"/>
        </w:rPr>
        <w:t xml:space="preserve">établissement des rapports périodiques publiées par le Comité en novembre </w:t>
      </w:r>
      <w:r w:rsidR="00037C30" w:rsidRPr="002A5368">
        <w:rPr>
          <w:lang w:val="fr-FR"/>
        </w:rPr>
        <w:t xml:space="preserve">2010 (CRC/C/58/Rev.2). </w:t>
      </w:r>
      <w:r w:rsidR="00C427E0" w:rsidRPr="002A5368">
        <w:rPr>
          <w:lang w:val="fr-FR"/>
        </w:rPr>
        <w:t xml:space="preserve">Conformément aux directives, </w:t>
      </w:r>
      <w:r w:rsidR="00A47270" w:rsidRPr="002A5368">
        <w:rPr>
          <w:lang w:val="fr-FR"/>
        </w:rPr>
        <w:t xml:space="preserve">une annexe statistique est jointe au présent rapport </w:t>
      </w:r>
      <w:r w:rsidR="00481B5E" w:rsidRPr="002A5368">
        <w:rPr>
          <w:lang w:val="fr-FR"/>
        </w:rPr>
        <w:t>(annex</w:t>
      </w:r>
      <w:r w:rsidR="00A47270" w:rsidRPr="002A5368">
        <w:rPr>
          <w:lang w:val="fr-FR"/>
        </w:rPr>
        <w:t>e</w:t>
      </w:r>
      <w:r w:rsidR="00481B5E" w:rsidRPr="002A5368">
        <w:rPr>
          <w:lang w:val="fr-FR"/>
        </w:rPr>
        <w:t> </w:t>
      </w:r>
      <w:r w:rsidR="00037C30" w:rsidRPr="002A5368">
        <w:rPr>
          <w:lang w:val="fr-FR"/>
        </w:rPr>
        <w:t xml:space="preserve">1). </w:t>
      </w:r>
    </w:p>
    <w:p w:rsidR="004D0111" w:rsidRPr="002A5368" w:rsidRDefault="00EE0F2E" w:rsidP="00EE0F2E">
      <w:pPr>
        <w:pStyle w:val="SingleTxtG"/>
        <w:rPr>
          <w:lang w:val="fr-FR"/>
        </w:rPr>
      </w:pPr>
      <w:r w:rsidRPr="002A5368">
        <w:rPr>
          <w:lang w:val="fr-FR"/>
        </w:rPr>
        <w:t>2.</w:t>
      </w:r>
      <w:r w:rsidRPr="002A5368">
        <w:rPr>
          <w:lang w:val="fr-FR"/>
        </w:rPr>
        <w:tab/>
      </w:r>
      <w:r w:rsidR="00323D8B" w:rsidRPr="002A5368">
        <w:rPr>
          <w:lang w:val="fr-FR"/>
        </w:rPr>
        <w:t xml:space="preserve">Le présent rapport, conformément aux instructions du Comité, présente les </w:t>
      </w:r>
      <w:r w:rsidR="003B287F" w:rsidRPr="002A5368">
        <w:rPr>
          <w:lang w:val="fr-FR"/>
        </w:rPr>
        <w:t xml:space="preserve">faits nouveaux et </w:t>
      </w:r>
      <w:r w:rsidR="00323D8B" w:rsidRPr="002A5368">
        <w:rPr>
          <w:lang w:val="fr-FR"/>
        </w:rPr>
        <w:t xml:space="preserve">changements </w:t>
      </w:r>
      <w:r w:rsidR="003B287F" w:rsidRPr="002A5368">
        <w:rPr>
          <w:lang w:val="fr-FR"/>
        </w:rPr>
        <w:t>intervenus depuis la date du précédent rapport. Ces quinze dernières années, le Gouvernement a consacré des efforts tant stratégiques que systématiques à la mise en œuvre de la Convention. La Suède a examiné à plusieurs reprises la conformité de sa législation avec la Convention, en dernier lieu en 2011</w:t>
      </w:r>
      <w:r w:rsidR="00A96F53">
        <w:rPr>
          <w:lang w:val="fr-FR"/>
        </w:rPr>
        <w:t>:</w:t>
      </w:r>
      <w:r w:rsidR="003B287F" w:rsidRPr="002A5368">
        <w:rPr>
          <w:lang w:val="fr-FR"/>
        </w:rPr>
        <w:t xml:space="preserve"> il en ressort que la législation suédoise en général respecte bien la Convention mais que son application doit être renforcée. Les </w:t>
      </w:r>
      <w:r w:rsidR="00F42B8F" w:rsidRPr="002A5368">
        <w:rPr>
          <w:lang w:val="fr-FR"/>
        </w:rPr>
        <w:t>actions menées</w:t>
      </w:r>
      <w:r w:rsidR="003B287F" w:rsidRPr="002A5368">
        <w:rPr>
          <w:lang w:val="fr-FR"/>
        </w:rPr>
        <w:t xml:space="preserve"> en matière de droits de l</w:t>
      </w:r>
      <w:r w:rsidR="00F57825">
        <w:rPr>
          <w:lang w:val="fr-FR"/>
        </w:rPr>
        <w:t>’</w:t>
      </w:r>
      <w:r w:rsidR="003B287F" w:rsidRPr="002A5368">
        <w:rPr>
          <w:lang w:val="fr-FR"/>
        </w:rPr>
        <w:t xml:space="preserve">enfant </w:t>
      </w:r>
      <w:r w:rsidR="00F42B8F" w:rsidRPr="002A5368">
        <w:rPr>
          <w:lang w:val="fr-FR"/>
        </w:rPr>
        <w:t>font partie d</w:t>
      </w:r>
      <w:r w:rsidR="00F57825">
        <w:rPr>
          <w:lang w:val="fr-FR"/>
        </w:rPr>
        <w:t>’</w:t>
      </w:r>
      <w:r w:rsidR="00F42B8F" w:rsidRPr="002A5368">
        <w:rPr>
          <w:lang w:val="fr-FR"/>
        </w:rPr>
        <w:t xml:space="preserve">un processus permanent </w:t>
      </w:r>
      <w:r w:rsidR="007D3A6B" w:rsidRPr="002A5368">
        <w:rPr>
          <w:lang w:val="fr-FR"/>
        </w:rPr>
        <w:t xml:space="preserve">visant à améliorer tant la législation que son application. Le Gouvernement </w:t>
      </w:r>
      <w:r w:rsidR="00543428" w:rsidRPr="002A5368">
        <w:rPr>
          <w:lang w:val="fr-FR"/>
        </w:rPr>
        <w:t xml:space="preserve">est </w:t>
      </w:r>
      <w:r w:rsidR="007D3A6B" w:rsidRPr="002A5368">
        <w:rPr>
          <w:lang w:val="fr-FR"/>
        </w:rPr>
        <w:t>part</w:t>
      </w:r>
      <w:r w:rsidR="00543428" w:rsidRPr="002A5368">
        <w:rPr>
          <w:lang w:val="fr-FR"/>
        </w:rPr>
        <w:t>i</w:t>
      </w:r>
      <w:r w:rsidR="007D3A6B" w:rsidRPr="002A5368">
        <w:rPr>
          <w:lang w:val="fr-FR"/>
        </w:rPr>
        <w:t xml:space="preserve"> du principe que </w:t>
      </w:r>
      <w:r w:rsidR="004A655D" w:rsidRPr="002A5368">
        <w:rPr>
          <w:lang w:val="fr-FR"/>
        </w:rPr>
        <w:t>même si l</w:t>
      </w:r>
      <w:r w:rsidR="00F57825">
        <w:rPr>
          <w:lang w:val="fr-FR"/>
        </w:rPr>
        <w:t>’</w:t>
      </w:r>
      <w:r w:rsidR="004A655D" w:rsidRPr="002A5368">
        <w:rPr>
          <w:lang w:val="fr-FR"/>
        </w:rPr>
        <w:t>opinion publique était sensibilisée à la Convention grâce aux actions du Médiateur des enfants, des autorités publiques, des municipalités, des conseils de comté et, tout particulièrement, des organisations de la société civile, une nouvelle stratégie était nécessaire pour renforcer les droits de l</w:t>
      </w:r>
      <w:r w:rsidR="00F57825">
        <w:rPr>
          <w:lang w:val="fr-FR"/>
        </w:rPr>
        <w:t>’</w:t>
      </w:r>
      <w:r w:rsidR="004A655D" w:rsidRPr="002A5368">
        <w:rPr>
          <w:lang w:val="fr-FR"/>
        </w:rPr>
        <w:t>enfant et les mesures à prendre pour mieux faire connaître la façon dont les droits de l</w:t>
      </w:r>
      <w:r w:rsidR="00F57825">
        <w:rPr>
          <w:lang w:val="fr-FR"/>
        </w:rPr>
        <w:t>’</w:t>
      </w:r>
      <w:r w:rsidR="004A655D" w:rsidRPr="002A5368">
        <w:rPr>
          <w:lang w:val="fr-FR"/>
        </w:rPr>
        <w:t xml:space="preserve">enfant peuvent être mis en pratique dans le cadre de différentes activités et, en particulier, donner </w:t>
      </w:r>
      <w:r w:rsidR="00766A99">
        <w:rPr>
          <w:lang w:val="fr-FR"/>
        </w:rPr>
        <w:t>à l</w:t>
      </w:r>
      <w:r w:rsidR="00F57825">
        <w:rPr>
          <w:lang w:val="fr-FR"/>
        </w:rPr>
        <w:t>’</w:t>
      </w:r>
      <w:r w:rsidR="00766A99">
        <w:rPr>
          <w:lang w:val="fr-FR"/>
        </w:rPr>
        <w:t xml:space="preserve">enfant </w:t>
      </w:r>
      <w:r w:rsidR="004A655D" w:rsidRPr="002A5368">
        <w:rPr>
          <w:lang w:val="fr-FR"/>
        </w:rPr>
        <w:t>la possibilité d</w:t>
      </w:r>
      <w:r w:rsidR="00F57825">
        <w:rPr>
          <w:lang w:val="fr-FR"/>
        </w:rPr>
        <w:t>’</w:t>
      </w:r>
      <w:r w:rsidR="004A655D" w:rsidRPr="002A5368">
        <w:rPr>
          <w:lang w:val="fr-FR"/>
        </w:rPr>
        <w:t>exprimer ses opinions. La stratégie approuvée par le Parlement en décembre 2010 (rapport 2010/11:S</w:t>
      </w:r>
      <w:r w:rsidR="00750F17">
        <w:rPr>
          <w:lang w:val="fr-FR"/>
        </w:rPr>
        <w:t>O</w:t>
      </w:r>
      <w:r w:rsidR="004A655D" w:rsidRPr="002A5368">
        <w:rPr>
          <w:lang w:val="fr-FR"/>
        </w:rPr>
        <w:t xml:space="preserve">U3) a remplacé celle de 1999. </w:t>
      </w:r>
      <w:r w:rsidR="00A53DC1" w:rsidRPr="002A5368">
        <w:rPr>
          <w:lang w:val="fr-FR"/>
        </w:rPr>
        <w:t>Parallèlement à cette nouvelle stratégie, le Gouvernement a conclu un accord avec l</w:t>
      </w:r>
      <w:r w:rsidR="00F57825">
        <w:rPr>
          <w:lang w:val="fr-FR"/>
        </w:rPr>
        <w:t>’</w:t>
      </w:r>
      <w:r w:rsidR="00A53DC1" w:rsidRPr="002A5368">
        <w:rPr>
          <w:lang w:val="fr-FR"/>
        </w:rPr>
        <w:t>Association suédoise des collectivités locales et des régions (SALAR) pour renforcer les droits de l</w:t>
      </w:r>
      <w:r w:rsidR="00F57825">
        <w:rPr>
          <w:lang w:val="fr-FR"/>
        </w:rPr>
        <w:t>’</w:t>
      </w:r>
      <w:r w:rsidR="00A53DC1" w:rsidRPr="002A5368">
        <w:rPr>
          <w:lang w:val="fr-FR"/>
        </w:rPr>
        <w:t>enfant au travers de mesures telles que le renforcement des compétences. Pour intensifier ces actions dynamiques, le Médiateur des enfants a été chargé récemment de diffuser et de communiquer la stratégie du Gouvernement aux municipalités, conseils de comté et administrations. Ces dernières années, le Gouvernement s</w:t>
      </w:r>
      <w:r w:rsidR="00F57825">
        <w:rPr>
          <w:lang w:val="fr-FR"/>
        </w:rPr>
        <w:t>’</w:t>
      </w:r>
      <w:r w:rsidR="00A53DC1" w:rsidRPr="002A5368">
        <w:rPr>
          <w:lang w:val="fr-FR"/>
        </w:rPr>
        <w:t>est par ailleurs attaché à surveiller les conditions de vie des enfants, à l</w:t>
      </w:r>
      <w:r w:rsidR="00F57825">
        <w:rPr>
          <w:lang w:val="fr-FR"/>
        </w:rPr>
        <w:t>’</w:t>
      </w:r>
      <w:r w:rsidR="00A53DC1" w:rsidRPr="002A5368">
        <w:rPr>
          <w:lang w:val="fr-FR"/>
        </w:rPr>
        <w:t>échelon tant local que national. Le Médiateur des enfants a mis au point un système de suivi (Max18) des conditions de vie des enfants et des jeunes, qui est entré en vigueur en 2012. Outre ces mesures générales, le Gouvernement a renforcé les droits de l</w:t>
      </w:r>
      <w:r w:rsidR="00F57825">
        <w:rPr>
          <w:lang w:val="fr-FR"/>
        </w:rPr>
        <w:t>’</w:t>
      </w:r>
      <w:r w:rsidR="00A53DC1" w:rsidRPr="002A5368">
        <w:rPr>
          <w:lang w:val="fr-FR"/>
        </w:rPr>
        <w:t>enfant dans des domaines tels que les services sociaux et l</w:t>
      </w:r>
      <w:r w:rsidR="00F57825">
        <w:rPr>
          <w:lang w:val="fr-FR"/>
        </w:rPr>
        <w:t>’</w:t>
      </w:r>
      <w:r w:rsidR="00A53DC1" w:rsidRPr="002A5368">
        <w:rPr>
          <w:lang w:val="fr-FR"/>
        </w:rPr>
        <w:t>enseignement. De plus, les droits des enfants appartenant à des minorités nationales ont été également renforcés, de même que le droit des enfants à la culture et leurs droits dans le domaine du sport. La lutte contre la violence à l</w:t>
      </w:r>
      <w:r w:rsidR="00F57825">
        <w:rPr>
          <w:lang w:val="fr-FR"/>
        </w:rPr>
        <w:t>’</w:t>
      </w:r>
      <w:r w:rsidR="00A53DC1" w:rsidRPr="002A5368">
        <w:rPr>
          <w:lang w:val="fr-FR"/>
        </w:rPr>
        <w:t xml:space="preserve">égard des enfants </w:t>
      </w:r>
      <w:r w:rsidR="001A6708" w:rsidRPr="002A5368">
        <w:rPr>
          <w:lang w:val="fr-FR"/>
        </w:rPr>
        <w:t xml:space="preserve">est depuis longtemps et demeure une priorité pour le Gouvernement et plusieurs mesures ont été mises en place, essentiellement à des fins préventives. Toutefois, des difficultés subsistent pour protéger pleinement les enfants contre la violence et autres formes de mauvais traitements. Il est également difficile de faire reconnaître les droits des enfants en situation de vulnérabilité, notamment au sein du système de prise en charge sociale des enfants et des jeunes, tels que les enfants de parents toxicomanes, les enfants handicapés, </w:t>
      </w:r>
      <w:r w:rsidR="00272343" w:rsidRPr="002A5368">
        <w:rPr>
          <w:lang w:val="fr-FR"/>
        </w:rPr>
        <w:t>les enfants demandeurs d</w:t>
      </w:r>
      <w:r w:rsidR="00F57825">
        <w:rPr>
          <w:lang w:val="fr-FR"/>
        </w:rPr>
        <w:t>’</w:t>
      </w:r>
      <w:r w:rsidR="00272343" w:rsidRPr="002A5368">
        <w:rPr>
          <w:lang w:val="fr-FR"/>
        </w:rPr>
        <w:t>asile et ceux qui ne disposent pas d</w:t>
      </w:r>
      <w:r w:rsidR="00F57825">
        <w:rPr>
          <w:lang w:val="fr-FR"/>
        </w:rPr>
        <w:t>’</w:t>
      </w:r>
      <w:r w:rsidR="00272343" w:rsidRPr="002A5368">
        <w:rPr>
          <w:lang w:val="fr-FR"/>
        </w:rPr>
        <w:t>un permis de séjour en Suède. Par ailleurs, le droit de l</w:t>
      </w:r>
      <w:r w:rsidR="00F57825">
        <w:rPr>
          <w:lang w:val="fr-FR"/>
        </w:rPr>
        <w:t>’</w:t>
      </w:r>
      <w:r w:rsidR="00272343" w:rsidRPr="002A5368">
        <w:rPr>
          <w:lang w:val="fr-FR"/>
        </w:rPr>
        <w:t>enfant d</w:t>
      </w:r>
      <w:r w:rsidR="00F57825">
        <w:rPr>
          <w:lang w:val="fr-FR"/>
        </w:rPr>
        <w:t>’</w:t>
      </w:r>
      <w:r w:rsidR="00272343" w:rsidRPr="002A5368">
        <w:rPr>
          <w:lang w:val="fr-FR"/>
        </w:rPr>
        <w:t>être entendu est difficile à garantir dans certains</w:t>
      </w:r>
      <w:r w:rsidR="00A96F53">
        <w:rPr>
          <w:lang w:val="fr-FR"/>
        </w:rPr>
        <w:t xml:space="preserve"> </w:t>
      </w:r>
      <w:r w:rsidR="00037C30" w:rsidRPr="002A5368">
        <w:rPr>
          <w:lang w:val="fr-FR"/>
        </w:rPr>
        <w:t>context</w:t>
      </w:r>
      <w:r w:rsidR="00272343" w:rsidRPr="002A5368">
        <w:rPr>
          <w:lang w:val="fr-FR"/>
        </w:rPr>
        <w:t>e</w:t>
      </w:r>
      <w:r w:rsidR="00037C30" w:rsidRPr="002A5368">
        <w:rPr>
          <w:lang w:val="fr-FR"/>
        </w:rPr>
        <w:t xml:space="preserve">s. </w:t>
      </w:r>
    </w:p>
    <w:p w:rsidR="004D0111" w:rsidRPr="002A5368" w:rsidRDefault="00EE0F2E" w:rsidP="00EE0F2E">
      <w:pPr>
        <w:pStyle w:val="SingleTxtG"/>
        <w:rPr>
          <w:lang w:val="fr-FR"/>
        </w:rPr>
      </w:pPr>
      <w:r w:rsidRPr="002A5368">
        <w:rPr>
          <w:lang w:val="fr-FR"/>
        </w:rPr>
        <w:t>3.</w:t>
      </w:r>
      <w:r w:rsidRPr="002A5368">
        <w:rPr>
          <w:lang w:val="fr-FR"/>
        </w:rPr>
        <w:tab/>
      </w:r>
      <w:r w:rsidR="007D3A6B" w:rsidRPr="002A5368">
        <w:rPr>
          <w:lang w:val="fr-FR"/>
        </w:rPr>
        <w:t>Le présent rapport a été préparé par les services de l</w:t>
      </w:r>
      <w:r w:rsidR="00F57825">
        <w:rPr>
          <w:lang w:val="fr-FR"/>
        </w:rPr>
        <w:t>’</w:t>
      </w:r>
      <w:r w:rsidR="007D3A6B" w:rsidRPr="002A5368">
        <w:rPr>
          <w:lang w:val="fr-FR"/>
        </w:rPr>
        <w:t xml:space="preserve">administration suédoise avec la </w:t>
      </w:r>
      <w:r w:rsidR="00037C30" w:rsidRPr="002A5368">
        <w:rPr>
          <w:lang w:val="fr-FR"/>
        </w:rPr>
        <w:t xml:space="preserve">participation </w:t>
      </w:r>
      <w:r w:rsidR="007D3A6B" w:rsidRPr="002A5368">
        <w:rPr>
          <w:lang w:val="fr-FR"/>
        </w:rPr>
        <w:t>de représentants de tous les ministères concernés et a été élaboré par le Bureau chargé de coordonner la mise en œuvre de la Convention relative aux droits de l</w:t>
      </w:r>
      <w:r w:rsidR="00F57825">
        <w:rPr>
          <w:lang w:val="fr-FR"/>
        </w:rPr>
        <w:t>’</w:t>
      </w:r>
      <w:r w:rsidR="007D3A6B" w:rsidRPr="002A5368">
        <w:rPr>
          <w:lang w:val="fr-FR"/>
        </w:rPr>
        <w:t>enfant au Ministère de la santé et des affaires sociales.</w:t>
      </w:r>
      <w:r w:rsidR="00272343" w:rsidRPr="002A5368">
        <w:rPr>
          <w:lang w:val="fr-FR"/>
        </w:rPr>
        <w:t xml:space="preserve"> </w:t>
      </w:r>
      <w:r w:rsidR="00323FE7" w:rsidRPr="002A5368">
        <w:rPr>
          <w:lang w:val="fr-FR"/>
        </w:rPr>
        <w:t>Il traite en particulier les questions soulevées par le Comité des droits de l</w:t>
      </w:r>
      <w:r w:rsidR="00F57825">
        <w:rPr>
          <w:lang w:val="fr-FR"/>
        </w:rPr>
        <w:t>’</w:t>
      </w:r>
      <w:r w:rsidR="00323FE7" w:rsidRPr="002A5368">
        <w:rPr>
          <w:lang w:val="fr-FR"/>
        </w:rPr>
        <w:t xml:space="preserve">enfant dans ses observations finales de 2009 (CRC/C/SWE/CO/4) </w:t>
      </w:r>
      <w:r w:rsidR="00C50C12" w:rsidRPr="002A5368">
        <w:rPr>
          <w:lang w:val="fr-FR"/>
        </w:rPr>
        <w:t>s</w:t>
      </w:r>
      <w:r w:rsidR="00F57825">
        <w:rPr>
          <w:lang w:val="fr-FR"/>
        </w:rPr>
        <w:t>’</w:t>
      </w:r>
      <w:r w:rsidR="00C50C12" w:rsidRPr="002A5368">
        <w:rPr>
          <w:lang w:val="fr-FR"/>
        </w:rPr>
        <w:t>agissant de</w:t>
      </w:r>
      <w:r w:rsidR="00323FE7" w:rsidRPr="002A5368">
        <w:rPr>
          <w:lang w:val="fr-FR"/>
        </w:rPr>
        <w:t xml:space="preserve"> l</w:t>
      </w:r>
      <w:r w:rsidR="00F57825">
        <w:rPr>
          <w:lang w:val="fr-FR"/>
        </w:rPr>
        <w:t>’</w:t>
      </w:r>
      <w:r w:rsidR="00323FE7" w:rsidRPr="002A5368">
        <w:rPr>
          <w:lang w:val="fr-FR"/>
        </w:rPr>
        <w:t xml:space="preserve">application de la Convention par la Suède et dans </w:t>
      </w:r>
      <w:r w:rsidR="00766A99">
        <w:rPr>
          <w:lang w:val="fr-FR"/>
        </w:rPr>
        <w:t xml:space="preserve">ses </w:t>
      </w:r>
      <w:r w:rsidR="00323FE7" w:rsidRPr="002A5368">
        <w:rPr>
          <w:lang w:val="fr-FR"/>
        </w:rPr>
        <w:t>observations finales de 2007 (CRC/C/OPAC/SWE/CO/1) et 2011 (CRC/C/OPSC/</w:t>
      </w:r>
      <w:r w:rsidR="00A96F53">
        <w:rPr>
          <w:lang w:val="fr-FR"/>
        </w:rPr>
        <w:br/>
      </w:r>
      <w:r w:rsidR="00323FE7" w:rsidRPr="002A5368">
        <w:rPr>
          <w:lang w:val="fr-FR"/>
        </w:rPr>
        <w:t xml:space="preserve">SWE/CO/1) </w:t>
      </w:r>
      <w:r w:rsidR="00C50C12" w:rsidRPr="002A5368">
        <w:rPr>
          <w:lang w:val="fr-FR"/>
        </w:rPr>
        <w:t>s</w:t>
      </w:r>
      <w:r w:rsidR="00F57825">
        <w:rPr>
          <w:lang w:val="fr-FR"/>
        </w:rPr>
        <w:t>’</w:t>
      </w:r>
      <w:r w:rsidR="00C50C12" w:rsidRPr="002A5368">
        <w:rPr>
          <w:lang w:val="fr-FR"/>
        </w:rPr>
        <w:t>agissant des</w:t>
      </w:r>
      <w:r w:rsidR="00323FE7" w:rsidRPr="002A5368">
        <w:rPr>
          <w:lang w:val="fr-FR"/>
        </w:rPr>
        <w:t xml:space="preserve"> Protocoles facultatifs à la Convention relative aux droits de l</w:t>
      </w:r>
      <w:r w:rsidR="00F57825">
        <w:rPr>
          <w:lang w:val="fr-FR"/>
        </w:rPr>
        <w:t>’</w:t>
      </w:r>
      <w:r w:rsidR="00323FE7" w:rsidRPr="002A5368">
        <w:rPr>
          <w:lang w:val="fr-FR"/>
        </w:rPr>
        <w:t>enfant</w:t>
      </w:r>
      <w:r w:rsidR="00C50C12" w:rsidRPr="002A5368">
        <w:rPr>
          <w:lang w:val="fr-FR"/>
        </w:rPr>
        <w:t>, concernant respectivement l</w:t>
      </w:r>
      <w:r w:rsidR="00F57825">
        <w:rPr>
          <w:lang w:val="fr-FR"/>
        </w:rPr>
        <w:t>’</w:t>
      </w:r>
      <w:r w:rsidR="00C50C12" w:rsidRPr="002A5368">
        <w:rPr>
          <w:lang w:val="fr-FR"/>
        </w:rPr>
        <w:t>implication d</w:t>
      </w:r>
      <w:r w:rsidR="00F57825">
        <w:rPr>
          <w:lang w:val="fr-FR"/>
        </w:rPr>
        <w:t>’</w:t>
      </w:r>
      <w:r w:rsidR="00C50C12" w:rsidRPr="002A5368">
        <w:rPr>
          <w:lang w:val="fr-FR"/>
        </w:rPr>
        <w:t>enfants dans les conflits armés et la vente d</w:t>
      </w:r>
      <w:r w:rsidR="00F57825">
        <w:rPr>
          <w:lang w:val="fr-FR"/>
        </w:rPr>
        <w:t>’</w:t>
      </w:r>
      <w:r w:rsidR="00C50C12" w:rsidRPr="002A5368">
        <w:rPr>
          <w:lang w:val="fr-FR"/>
        </w:rPr>
        <w:t>enfants, la prostitution des enfants et la pornographie mettant en scène des enfants</w:t>
      </w:r>
      <w:r w:rsidR="00037C30" w:rsidRPr="002A5368">
        <w:rPr>
          <w:lang w:val="fr-FR"/>
        </w:rPr>
        <w:t xml:space="preserve">. </w:t>
      </w:r>
    </w:p>
    <w:p w:rsidR="004D0111" w:rsidRPr="002A5368" w:rsidRDefault="00EE0F2E" w:rsidP="00EE0F2E">
      <w:pPr>
        <w:pStyle w:val="SingleTxtG"/>
        <w:rPr>
          <w:lang w:val="fr-FR"/>
        </w:rPr>
      </w:pPr>
      <w:r w:rsidRPr="002A5368">
        <w:rPr>
          <w:lang w:val="fr-FR"/>
        </w:rPr>
        <w:t>4.</w:t>
      </w:r>
      <w:r w:rsidRPr="002A5368">
        <w:rPr>
          <w:lang w:val="fr-FR"/>
        </w:rPr>
        <w:tab/>
      </w:r>
      <w:r w:rsidR="00C50C12" w:rsidRPr="002A5368">
        <w:rPr>
          <w:lang w:val="fr-FR"/>
        </w:rPr>
        <w:t>Le Gouvernement considère que, d</w:t>
      </w:r>
      <w:r w:rsidR="00F57825">
        <w:rPr>
          <w:lang w:val="fr-FR"/>
        </w:rPr>
        <w:t>’</w:t>
      </w:r>
      <w:r w:rsidR="00C50C12" w:rsidRPr="002A5368">
        <w:rPr>
          <w:lang w:val="fr-FR"/>
        </w:rPr>
        <w:t>une manière générale, l</w:t>
      </w:r>
      <w:r w:rsidR="00F57825">
        <w:rPr>
          <w:lang w:val="fr-FR"/>
        </w:rPr>
        <w:t>’</w:t>
      </w:r>
      <w:r w:rsidR="00C50C12" w:rsidRPr="002A5368">
        <w:rPr>
          <w:lang w:val="fr-FR"/>
        </w:rPr>
        <w:t>analyse du problème par le Comité des droits de l</w:t>
      </w:r>
      <w:r w:rsidR="00F57825">
        <w:rPr>
          <w:lang w:val="fr-FR"/>
        </w:rPr>
        <w:t>’</w:t>
      </w:r>
      <w:r w:rsidR="00C50C12" w:rsidRPr="002A5368">
        <w:rPr>
          <w:lang w:val="fr-FR"/>
        </w:rPr>
        <w:t>enfant et les recommandations qu</w:t>
      </w:r>
      <w:r w:rsidR="00F57825">
        <w:rPr>
          <w:lang w:val="fr-FR"/>
        </w:rPr>
        <w:t>’</w:t>
      </w:r>
      <w:r w:rsidR="00C50C12" w:rsidRPr="002A5368">
        <w:rPr>
          <w:lang w:val="fr-FR"/>
        </w:rPr>
        <w:t>il a formulées résument les questions auxquelles la Suède doit accorder la priorité pour s</w:t>
      </w:r>
      <w:r w:rsidR="00F57825">
        <w:rPr>
          <w:lang w:val="fr-FR"/>
        </w:rPr>
        <w:t>’</w:t>
      </w:r>
      <w:r w:rsidR="00C50C12" w:rsidRPr="002A5368">
        <w:rPr>
          <w:lang w:val="fr-FR"/>
        </w:rPr>
        <w:t xml:space="preserve">acquitter </w:t>
      </w:r>
      <w:r w:rsidR="00262E78" w:rsidRPr="002A5368">
        <w:rPr>
          <w:lang w:val="fr-FR"/>
        </w:rPr>
        <w:t>a</w:t>
      </w:r>
      <w:r w:rsidR="00C50C12" w:rsidRPr="002A5368">
        <w:rPr>
          <w:lang w:val="fr-FR"/>
        </w:rPr>
        <w:t xml:space="preserve">u mieux des obligations découlant de la Convention. Le présent rapport </w:t>
      </w:r>
      <w:r w:rsidR="00766A99">
        <w:rPr>
          <w:lang w:val="fr-FR"/>
        </w:rPr>
        <w:t>expose</w:t>
      </w:r>
      <w:r w:rsidR="00C50C12" w:rsidRPr="002A5368">
        <w:rPr>
          <w:lang w:val="fr-FR"/>
        </w:rPr>
        <w:t xml:space="preserve"> par ailleurs les </w:t>
      </w:r>
      <w:r w:rsidR="00262E78" w:rsidRPr="002A5368">
        <w:rPr>
          <w:lang w:val="fr-FR"/>
        </w:rPr>
        <w:t>évolutions</w:t>
      </w:r>
      <w:r w:rsidR="00C50C12" w:rsidRPr="002A5368">
        <w:rPr>
          <w:lang w:val="fr-FR"/>
        </w:rPr>
        <w:t xml:space="preserve"> intervenu</w:t>
      </w:r>
      <w:r w:rsidR="00535896" w:rsidRPr="002A5368">
        <w:rPr>
          <w:lang w:val="fr-FR"/>
        </w:rPr>
        <w:t>e</w:t>
      </w:r>
      <w:r w:rsidR="00C50C12" w:rsidRPr="002A5368">
        <w:rPr>
          <w:lang w:val="fr-FR"/>
        </w:rPr>
        <w:t>s dans certains domaines que le Gouvernement considère pertinent</w:t>
      </w:r>
      <w:r w:rsidR="00535896" w:rsidRPr="002A5368">
        <w:rPr>
          <w:lang w:val="fr-FR"/>
        </w:rPr>
        <w:t>es</w:t>
      </w:r>
      <w:r w:rsidR="00C50C12" w:rsidRPr="002A5368">
        <w:rPr>
          <w:lang w:val="fr-FR"/>
        </w:rPr>
        <w:t xml:space="preserve"> pour la mise en œuvre de la Convention en Suède. Le rapport renvoie </w:t>
      </w:r>
      <w:r w:rsidR="00535896" w:rsidRPr="002A5368">
        <w:rPr>
          <w:lang w:val="fr-FR"/>
        </w:rPr>
        <w:t xml:space="preserve">également </w:t>
      </w:r>
      <w:r w:rsidR="00C50C12" w:rsidRPr="002A5368">
        <w:rPr>
          <w:lang w:val="fr-FR"/>
        </w:rPr>
        <w:t xml:space="preserve">aux rapports </w:t>
      </w:r>
      <w:r w:rsidR="00535896" w:rsidRPr="002A5368">
        <w:rPr>
          <w:lang w:val="fr-FR"/>
        </w:rPr>
        <w:t>antérieurs</w:t>
      </w:r>
      <w:r w:rsidR="00C50C12" w:rsidRPr="002A5368">
        <w:rPr>
          <w:lang w:val="fr-FR"/>
        </w:rPr>
        <w:t xml:space="preserve"> de la Suède pour les </w:t>
      </w:r>
      <w:r w:rsidR="00535896" w:rsidRPr="002A5368">
        <w:rPr>
          <w:lang w:val="fr-FR"/>
        </w:rPr>
        <w:t>sujets</w:t>
      </w:r>
      <w:r w:rsidR="00C50C12" w:rsidRPr="002A5368">
        <w:rPr>
          <w:lang w:val="fr-FR"/>
        </w:rPr>
        <w:t xml:space="preserve"> qui ont déjà été </w:t>
      </w:r>
      <w:r w:rsidR="00535896" w:rsidRPr="002A5368">
        <w:rPr>
          <w:lang w:val="fr-FR"/>
        </w:rPr>
        <w:t>examinés</w:t>
      </w:r>
      <w:r w:rsidR="00037C30" w:rsidRPr="002A5368">
        <w:rPr>
          <w:lang w:val="fr-FR"/>
        </w:rPr>
        <w:t>.</w:t>
      </w:r>
    </w:p>
    <w:p w:rsidR="004D0111" w:rsidRPr="002A5368" w:rsidRDefault="00EE0F2E" w:rsidP="00EE0F2E">
      <w:pPr>
        <w:pStyle w:val="SingleTxtG"/>
        <w:rPr>
          <w:lang w:val="fr-FR"/>
        </w:rPr>
      </w:pPr>
      <w:r w:rsidRPr="002A5368">
        <w:rPr>
          <w:lang w:val="fr-FR"/>
        </w:rPr>
        <w:t>5.</w:t>
      </w:r>
      <w:r w:rsidRPr="002A5368">
        <w:rPr>
          <w:lang w:val="fr-FR"/>
        </w:rPr>
        <w:tab/>
      </w:r>
      <w:r w:rsidR="002851D1" w:rsidRPr="002A5368">
        <w:rPr>
          <w:lang w:val="fr-FR"/>
        </w:rPr>
        <w:t xml:space="preserve">Le présent rapport est centré sur les mesures prises par le Gouvernement et </w:t>
      </w:r>
      <w:r w:rsidR="00C50C12" w:rsidRPr="002A5368">
        <w:rPr>
          <w:lang w:val="fr-FR"/>
        </w:rPr>
        <w:t>les pouvoirs publics</w:t>
      </w:r>
      <w:r w:rsidR="002851D1" w:rsidRPr="002A5368">
        <w:rPr>
          <w:lang w:val="fr-FR"/>
        </w:rPr>
        <w:t xml:space="preserve"> ces cinq dernières années. Il examine, si nécessaire, les activités des divers intervenants dans le domaine des droits de l</w:t>
      </w:r>
      <w:r w:rsidR="00F57825">
        <w:rPr>
          <w:lang w:val="fr-FR"/>
        </w:rPr>
        <w:t>’</w:t>
      </w:r>
      <w:r w:rsidR="002851D1" w:rsidRPr="002A5368">
        <w:rPr>
          <w:lang w:val="fr-FR"/>
        </w:rPr>
        <w:t>enfant tels que les conseils municipaux, les conseils de comté, les fondations et les organisations de la société civile</w:t>
      </w:r>
      <w:r w:rsidR="00262E78" w:rsidRPr="002A5368">
        <w:rPr>
          <w:lang w:val="fr-FR"/>
        </w:rPr>
        <w:t xml:space="preserve"> (ONG)</w:t>
      </w:r>
      <w:r w:rsidR="002851D1" w:rsidRPr="002A5368">
        <w:rPr>
          <w:lang w:val="fr-FR"/>
        </w:rPr>
        <w:t xml:space="preserve">. Les informations </w:t>
      </w:r>
      <w:r w:rsidR="00C50C12" w:rsidRPr="002A5368">
        <w:rPr>
          <w:lang w:val="fr-FR"/>
        </w:rPr>
        <w:t>portant sur les</w:t>
      </w:r>
      <w:r w:rsidR="002851D1" w:rsidRPr="002A5368">
        <w:rPr>
          <w:lang w:val="fr-FR"/>
        </w:rPr>
        <w:t xml:space="preserve"> activités des municipalités et des conseils de comté destinées à renforcer les droits de l</w:t>
      </w:r>
      <w:r w:rsidR="00F57825">
        <w:rPr>
          <w:lang w:val="fr-FR"/>
        </w:rPr>
        <w:t>’</w:t>
      </w:r>
      <w:r w:rsidR="002851D1" w:rsidRPr="002A5368">
        <w:rPr>
          <w:lang w:val="fr-FR"/>
        </w:rPr>
        <w:t>enfant</w:t>
      </w:r>
      <w:r w:rsidR="000A4F25" w:rsidRPr="002A5368">
        <w:rPr>
          <w:lang w:val="fr-FR"/>
        </w:rPr>
        <w:t xml:space="preserve"> sont tirées des </w:t>
      </w:r>
      <w:r w:rsidR="00262E78" w:rsidRPr="002A5368">
        <w:rPr>
          <w:lang w:val="fr-FR"/>
        </w:rPr>
        <w:t>initiatives</w:t>
      </w:r>
      <w:r w:rsidR="000A4F25" w:rsidRPr="002A5368">
        <w:rPr>
          <w:lang w:val="fr-FR"/>
        </w:rPr>
        <w:t xml:space="preserve"> coordonné</w:t>
      </w:r>
      <w:r w:rsidR="00262E78" w:rsidRPr="002A5368">
        <w:rPr>
          <w:lang w:val="fr-FR"/>
        </w:rPr>
        <w:t>e</w:t>
      </w:r>
      <w:r w:rsidR="000A4F25" w:rsidRPr="002A5368">
        <w:rPr>
          <w:lang w:val="fr-FR"/>
        </w:rPr>
        <w:t>s par l</w:t>
      </w:r>
      <w:r w:rsidR="00F57825">
        <w:rPr>
          <w:lang w:val="fr-FR"/>
        </w:rPr>
        <w:t>’</w:t>
      </w:r>
      <w:r w:rsidR="000A4F25" w:rsidRPr="002A5368">
        <w:rPr>
          <w:lang w:val="fr-FR"/>
        </w:rPr>
        <w:t xml:space="preserve">Association suédoise des collectivités locales et des régions (SALAR), mais également </w:t>
      </w:r>
      <w:r w:rsidR="00766A99">
        <w:rPr>
          <w:lang w:val="fr-FR"/>
        </w:rPr>
        <w:t>de</w:t>
      </w:r>
      <w:r w:rsidR="000A4F25" w:rsidRPr="002A5368">
        <w:rPr>
          <w:lang w:val="fr-FR"/>
        </w:rPr>
        <w:t xml:space="preserve"> l</w:t>
      </w:r>
      <w:r w:rsidR="00F57825">
        <w:rPr>
          <w:lang w:val="fr-FR"/>
        </w:rPr>
        <w:t>’</w:t>
      </w:r>
      <w:r w:rsidR="000A4F25" w:rsidRPr="002A5368">
        <w:rPr>
          <w:lang w:val="fr-FR"/>
        </w:rPr>
        <w:t xml:space="preserve">expérience et </w:t>
      </w:r>
      <w:r w:rsidR="00766A99">
        <w:rPr>
          <w:lang w:val="fr-FR"/>
        </w:rPr>
        <w:t>d</w:t>
      </w:r>
      <w:r w:rsidR="000A4F25" w:rsidRPr="002A5368">
        <w:rPr>
          <w:lang w:val="fr-FR"/>
        </w:rPr>
        <w:t xml:space="preserve">es connaissances acquises par le Médiateur des enfants dans </w:t>
      </w:r>
      <w:r w:rsidR="00535896" w:rsidRPr="002A5368">
        <w:rPr>
          <w:lang w:val="fr-FR"/>
        </w:rPr>
        <w:t xml:space="preserve">le cadre de </w:t>
      </w:r>
      <w:r w:rsidR="000A4F25" w:rsidRPr="002A5368">
        <w:rPr>
          <w:lang w:val="fr-FR"/>
        </w:rPr>
        <w:t xml:space="preserve">la promotion et </w:t>
      </w:r>
      <w:r w:rsidR="00535896" w:rsidRPr="002A5368">
        <w:rPr>
          <w:lang w:val="fr-FR"/>
        </w:rPr>
        <w:t>du</w:t>
      </w:r>
      <w:r w:rsidR="000A4F25" w:rsidRPr="002A5368">
        <w:rPr>
          <w:lang w:val="fr-FR"/>
        </w:rPr>
        <w:t xml:space="preserve"> suivi de l</w:t>
      </w:r>
      <w:r w:rsidR="00F57825">
        <w:rPr>
          <w:lang w:val="fr-FR"/>
        </w:rPr>
        <w:t>’</w:t>
      </w:r>
      <w:r w:rsidR="000A4F25" w:rsidRPr="002A5368">
        <w:rPr>
          <w:lang w:val="fr-FR"/>
        </w:rPr>
        <w:t xml:space="preserve">application de la Convention par les administrations, les municipalités et les </w:t>
      </w:r>
      <w:r w:rsidR="009119BD" w:rsidRPr="002A5368">
        <w:rPr>
          <w:lang w:val="fr-FR"/>
        </w:rPr>
        <w:t>conseils de comté</w:t>
      </w:r>
      <w:r w:rsidR="00037C30" w:rsidRPr="002A5368">
        <w:rPr>
          <w:lang w:val="fr-FR"/>
        </w:rPr>
        <w:t xml:space="preserve">. </w:t>
      </w:r>
    </w:p>
    <w:p w:rsidR="004D0111" w:rsidRPr="002A5368" w:rsidRDefault="00EE0F2E" w:rsidP="00EE0F2E">
      <w:pPr>
        <w:pStyle w:val="SingleTxtG"/>
        <w:rPr>
          <w:lang w:val="fr-FR"/>
        </w:rPr>
      </w:pPr>
      <w:r w:rsidRPr="002A5368">
        <w:rPr>
          <w:lang w:val="fr-FR"/>
        </w:rPr>
        <w:t>6.</w:t>
      </w:r>
      <w:r w:rsidRPr="002A5368">
        <w:rPr>
          <w:lang w:val="fr-FR"/>
        </w:rPr>
        <w:tab/>
      </w:r>
      <w:r w:rsidR="00D502DD" w:rsidRPr="002A5368">
        <w:rPr>
          <w:lang w:val="fr-FR"/>
        </w:rPr>
        <w:t>Le présent rapport s</w:t>
      </w:r>
      <w:r w:rsidR="00F57825">
        <w:rPr>
          <w:lang w:val="fr-FR"/>
        </w:rPr>
        <w:t>’</w:t>
      </w:r>
      <w:r w:rsidR="00D502DD" w:rsidRPr="002A5368">
        <w:rPr>
          <w:lang w:val="fr-FR"/>
        </w:rPr>
        <w:t>appuie sur le rapport spécial remis par le Médiateur des enfants au Gouvernement, qui est joint au présent rapport (annexe 2). Ce document du Médiateur, ainsi que d</w:t>
      </w:r>
      <w:r w:rsidR="00F57825">
        <w:rPr>
          <w:lang w:val="fr-FR"/>
        </w:rPr>
        <w:t>’</w:t>
      </w:r>
      <w:r w:rsidR="00D502DD" w:rsidRPr="002A5368">
        <w:rPr>
          <w:lang w:val="fr-FR"/>
        </w:rPr>
        <w:t>autres rapports et travaux, ont permis au Gouvernement de prendre note des informations communiquées au Médiateur par les enfants et les jeunes sur différentes questions les concernant. Le Gouvernement a rencontré des enfants et des jeunes vivant dans des conditions vulnérables pour entendre ce qu</w:t>
      </w:r>
      <w:r w:rsidR="00F57825">
        <w:rPr>
          <w:lang w:val="fr-FR"/>
        </w:rPr>
        <w:t>’</w:t>
      </w:r>
      <w:r w:rsidR="00D502DD" w:rsidRPr="002A5368">
        <w:rPr>
          <w:lang w:val="fr-FR"/>
        </w:rPr>
        <w:t>ils pensent de leur situation. Par ailleurs, les questions concernant les droits de l</w:t>
      </w:r>
      <w:r w:rsidR="00F57825">
        <w:rPr>
          <w:lang w:val="fr-FR"/>
        </w:rPr>
        <w:t>’</w:t>
      </w:r>
      <w:r w:rsidR="00D502DD" w:rsidRPr="002A5368">
        <w:rPr>
          <w:lang w:val="fr-FR"/>
        </w:rPr>
        <w:t>enfant sont soulevées lors de réunions entre le Gouvernement et les enfants et les jeunes dans différents contextes. Pour préparer le présent rapport, le Gouvernement a également consulté l</w:t>
      </w:r>
      <w:r w:rsidR="00F57825">
        <w:rPr>
          <w:lang w:val="fr-FR"/>
        </w:rPr>
        <w:t>’</w:t>
      </w:r>
      <w:r w:rsidR="00D502DD" w:rsidRPr="002A5368">
        <w:rPr>
          <w:lang w:val="fr-FR"/>
        </w:rPr>
        <w:t xml:space="preserve">Association suédoise des collectivités locales et des régions, </w:t>
      </w:r>
      <w:r w:rsidR="00430C1A" w:rsidRPr="002A5368">
        <w:rPr>
          <w:lang w:val="fr-FR"/>
        </w:rPr>
        <w:t>de même que</w:t>
      </w:r>
      <w:r w:rsidR="00D502DD" w:rsidRPr="002A5368">
        <w:rPr>
          <w:lang w:val="fr-FR"/>
        </w:rPr>
        <w:t xml:space="preserve"> des organisations de la société civile. Ces travaux préparatoires ont </w:t>
      </w:r>
      <w:r w:rsidR="00430C1A" w:rsidRPr="002A5368">
        <w:rPr>
          <w:lang w:val="fr-FR"/>
        </w:rPr>
        <w:t>aussi donné lieu à des dialogues thématiques réguliers sur les recommandations du Comité avec des organisations de la société civile</w:t>
      </w:r>
      <w:r w:rsidR="00037C30" w:rsidRPr="002A5368">
        <w:rPr>
          <w:lang w:val="fr-FR"/>
        </w:rPr>
        <w:t xml:space="preserve">, </w:t>
      </w:r>
      <w:r w:rsidR="00D82ECD" w:rsidRPr="002A5368">
        <w:rPr>
          <w:lang w:val="fr-FR"/>
        </w:rPr>
        <w:t>l</w:t>
      </w:r>
      <w:r w:rsidR="00F57825">
        <w:rPr>
          <w:lang w:val="fr-FR"/>
        </w:rPr>
        <w:t>’</w:t>
      </w:r>
      <w:r w:rsidR="00D82ECD" w:rsidRPr="002A5368">
        <w:rPr>
          <w:lang w:val="fr-FR"/>
        </w:rPr>
        <w:t>Association suédoise des collectivités locales et des régions, l</w:t>
      </w:r>
      <w:r w:rsidR="00037C30" w:rsidRPr="002A5368">
        <w:rPr>
          <w:lang w:val="fr-FR"/>
        </w:rPr>
        <w:t xml:space="preserve">e </w:t>
      </w:r>
      <w:r w:rsidR="002851D1" w:rsidRPr="002A5368">
        <w:rPr>
          <w:lang w:val="fr-FR"/>
        </w:rPr>
        <w:t xml:space="preserve">Médiateur des enfants </w:t>
      </w:r>
      <w:r w:rsidR="00D82ECD" w:rsidRPr="002A5368">
        <w:rPr>
          <w:lang w:val="fr-FR"/>
        </w:rPr>
        <w:t>et les pouvoirs</w:t>
      </w:r>
      <w:r w:rsidR="00037C30" w:rsidRPr="002A5368">
        <w:rPr>
          <w:lang w:val="fr-FR"/>
        </w:rPr>
        <w:t xml:space="preserve"> public</w:t>
      </w:r>
      <w:r w:rsidR="00D82ECD" w:rsidRPr="002A5368">
        <w:rPr>
          <w:lang w:val="fr-FR"/>
        </w:rPr>
        <w:t>s</w:t>
      </w:r>
      <w:r w:rsidR="00037C30" w:rsidRPr="002A5368">
        <w:rPr>
          <w:lang w:val="fr-FR"/>
        </w:rPr>
        <w:t xml:space="preserve"> (</w:t>
      </w:r>
      <w:r w:rsidR="00430C1A" w:rsidRPr="002A5368">
        <w:rPr>
          <w:lang w:val="fr-FR"/>
        </w:rPr>
        <w:t>voir aussi</w:t>
      </w:r>
      <w:r w:rsidR="00D82ECD" w:rsidRPr="002A5368">
        <w:rPr>
          <w:lang w:val="fr-FR"/>
        </w:rPr>
        <w:t xml:space="preserve"> par</w:t>
      </w:r>
      <w:r w:rsidR="00430C1A" w:rsidRPr="002A5368">
        <w:rPr>
          <w:lang w:val="fr-FR"/>
        </w:rPr>
        <w:t>.</w:t>
      </w:r>
      <w:r w:rsidR="00D82ECD" w:rsidRPr="002A5368">
        <w:rPr>
          <w:lang w:val="fr-FR"/>
        </w:rPr>
        <w:t xml:space="preserve"> 38).</w:t>
      </w:r>
      <w:r w:rsidR="00262E78" w:rsidRPr="002A5368">
        <w:rPr>
          <w:lang w:val="fr-FR"/>
        </w:rPr>
        <w:t xml:space="preserve"> </w:t>
      </w:r>
    </w:p>
    <w:p w:rsidR="004D0111" w:rsidRPr="002A5368" w:rsidRDefault="00EE0F2E" w:rsidP="00EE0F2E">
      <w:pPr>
        <w:pStyle w:val="SingleTxtG"/>
        <w:rPr>
          <w:lang w:val="fr-FR"/>
        </w:rPr>
      </w:pPr>
      <w:r w:rsidRPr="002A5368">
        <w:rPr>
          <w:lang w:val="fr-FR"/>
        </w:rPr>
        <w:t>7.</w:t>
      </w:r>
      <w:r w:rsidRPr="002A5368">
        <w:rPr>
          <w:lang w:val="fr-FR"/>
        </w:rPr>
        <w:tab/>
      </w:r>
      <w:r w:rsidR="00430C1A" w:rsidRPr="002A5368">
        <w:rPr>
          <w:lang w:val="fr-FR"/>
        </w:rPr>
        <w:t>Le présent rapport sera publié sur le site Internet du Gouvernement consacré aux droits de l</w:t>
      </w:r>
      <w:r w:rsidR="00F57825">
        <w:rPr>
          <w:lang w:val="fr-FR"/>
        </w:rPr>
        <w:t>’</w:t>
      </w:r>
      <w:r w:rsidR="00430C1A" w:rsidRPr="002A5368">
        <w:rPr>
          <w:lang w:val="fr-FR"/>
        </w:rPr>
        <w:t xml:space="preserve">homme et distribué </w:t>
      </w:r>
      <w:r w:rsidR="00535896" w:rsidRPr="002A5368">
        <w:rPr>
          <w:lang w:val="fr-FR"/>
        </w:rPr>
        <w:t>sous forme écrite aux acteurs concernés tels que les municipalités, les conseils de comté, les administrations et les parties prenantes concernées de la société civile</w:t>
      </w:r>
      <w:r w:rsidR="00037C30" w:rsidRPr="002A5368">
        <w:rPr>
          <w:lang w:val="fr-FR"/>
        </w:rPr>
        <w:t>.</w:t>
      </w:r>
      <w:r w:rsidR="00481B5E" w:rsidRPr="002A5368">
        <w:rPr>
          <w:lang w:val="fr-FR"/>
        </w:rPr>
        <w:t xml:space="preserve"> </w:t>
      </w:r>
    </w:p>
    <w:p w:rsidR="004D0111" w:rsidRPr="002A5368" w:rsidRDefault="00AA0955" w:rsidP="003273BB">
      <w:pPr>
        <w:pStyle w:val="HChG"/>
        <w:rPr>
          <w:lang w:val="fr-FR"/>
        </w:rPr>
      </w:pPr>
      <w:r w:rsidRPr="002A5368">
        <w:rPr>
          <w:lang w:val="fr-FR"/>
        </w:rPr>
        <w:tab/>
      </w:r>
      <w:r w:rsidR="00037C30" w:rsidRPr="002A5368">
        <w:rPr>
          <w:lang w:val="fr-FR"/>
        </w:rPr>
        <w:t>I.</w:t>
      </w:r>
      <w:r w:rsidRPr="002A5368">
        <w:rPr>
          <w:lang w:val="fr-FR"/>
        </w:rPr>
        <w:tab/>
      </w:r>
      <w:r w:rsidR="00BC2FE9" w:rsidRPr="002A5368">
        <w:rPr>
          <w:lang w:val="fr-FR"/>
        </w:rPr>
        <w:t>Mesures d</w:t>
      </w:r>
      <w:r w:rsidR="00F57825">
        <w:rPr>
          <w:lang w:val="fr-FR"/>
        </w:rPr>
        <w:t>’</w:t>
      </w:r>
      <w:r w:rsidR="00BC2FE9" w:rsidRPr="002A5368">
        <w:rPr>
          <w:lang w:val="fr-FR"/>
        </w:rPr>
        <w:t>application générale</w:t>
      </w:r>
      <w:r w:rsidR="00BF645B">
        <w:rPr>
          <w:lang w:val="fr-FR"/>
        </w:rPr>
        <w:t>s</w:t>
      </w:r>
      <w:r w:rsidR="00BC2FE9" w:rsidRPr="002A5368">
        <w:rPr>
          <w:lang w:val="fr-FR"/>
        </w:rPr>
        <w:t xml:space="preserve"> (art. 4, 42 et 44</w:t>
      </w:r>
      <w:r w:rsidR="00100529">
        <w:rPr>
          <w:lang w:val="fr-FR"/>
        </w:rPr>
        <w:t xml:space="preserve"> </w:t>
      </w:r>
      <w:r w:rsidR="00C640BE">
        <w:rPr>
          <w:lang w:val="fr-FR"/>
        </w:rPr>
        <w:t>(</w:t>
      </w:r>
      <w:r w:rsidR="00100529">
        <w:rPr>
          <w:lang w:val="fr-FR"/>
        </w:rPr>
        <w:t xml:space="preserve">par. </w:t>
      </w:r>
      <w:r w:rsidR="00BC2FE9" w:rsidRPr="002A5368">
        <w:rPr>
          <w:lang w:val="fr-FR"/>
        </w:rPr>
        <w:t>6</w:t>
      </w:r>
      <w:r w:rsidR="00100529">
        <w:rPr>
          <w:lang w:val="fr-FR"/>
        </w:rPr>
        <w:t>)</w:t>
      </w:r>
      <w:r w:rsidR="00C640BE">
        <w:rPr>
          <w:lang w:val="fr-FR"/>
        </w:rPr>
        <w:t>),</w:t>
      </w:r>
      <w:r w:rsidR="00037C30" w:rsidRPr="002A5368">
        <w:rPr>
          <w:lang w:val="fr-FR"/>
        </w:rPr>
        <w:t xml:space="preserve"> </w:t>
      </w:r>
      <w:r w:rsidR="00C640BE">
        <w:rPr>
          <w:lang w:val="fr-FR"/>
        </w:rPr>
        <w:t>R</w:t>
      </w:r>
      <w:r w:rsidR="002336A4" w:rsidRPr="002A5368">
        <w:rPr>
          <w:lang w:val="fr-FR"/>
        </w:rPr>
        <w:t>é</w:t>
      </w:r>
      <w:r w:rsidR="003273BB" w:rsidRPr="002A5368">
        <w:rPr>
          <w:lang w:val="fr-FR"/>
        </w:rPr>
        <w:t>serv</w:t>
      </w:r>
      <w:r w:rsidR="002336A4" w:rsidRPr="002A5368">
        <w:rPr>
          <w:lang w:val="fr-FR"/>
        </w:rPr>
        <w:t>e</w:t>
      </w:r>
      <w:r w:rsidR="003273BB" w:rsidRPr="002A5368">
        <w:rPr>
          <w:lang w:val="fr-FR"/>
        </w:rPr>
        <w:t xml:space="preserve">s </w:t>
      </w:r>
    </w:p>
    <w:p w:rsidR="004D0111" w:rsidRPr="002A5368" w:rsidRDefault="00EE0F2E" w:rsidP="00EE0F2E">
      <w:pPr>
        <w:pStyle w:val="SingleTxtG"/>
        <w:rPr>
          <w:i/>
          <w:lang w:val="fr-FR"/>
        </w:rPr>
      </w:pPr>
      <w:r w:rsidRPr="002A5368">
        <w:rPr>
          <w:lang w:val="fr-FR"/>
        </w:rPr>
        <w:t>8.</w:t>
      </w:r>
      <w:r w:rsidRPr="002A5368">
        <w:rPr>
          <w:lang w:val="fr-FR"/>
        </w:rPr>
        <w:tab/>
      </w:r>
      <w:r w:rsidR="00F60F75" w:rsidRPr="002A5368">
        <w:rPr>
          <w:i/>
          <w:lang w:val="fr-FR"/>
        </w:rPr>
        <w:t>Le Comité</w:t>
      </w:r>
      <w:r w:rsidR="00037C30" w:rsidRPr="002A5368">
        <w:rPr>
          <w:i/>
          <w:lang w:val="fr-FR"/>
        </w:rPr>
        <w:t xml:space="preserve"> recomm</w:t>
      </w:r>
      <w:r w:rsidR="00F60F75" w:rsidRPr="002A5368">
        <w:rPr>
          <w:i/>
          <w:lang w:val="fr-FR"/>
        </w:rPr>
        <w:t>a</w:t>
      </w:r>
      <w:r w:rsidR="00037C30" w:rsidRPr="002A5368">
        <w:rPr>
          <w:i/>
          <w:lang w:val="fr-FR"/>
        </w:rPr>
        <w:t>nd</w:t>
      </w:r>
      <w:r w:rsidR="00F60F75" w:rsidRPr="002A5368">
        <w:rPr>
          <w:i/>
          <w:lang w:val="fr-FR"/>
        </w:rPr>
        <w:t>e</w:t>
      </w:r>
      <w:r w:rsidR="00037C30" w:rsidRPr="002A5368">
        <w:rPr>
          <w:i/>
          <w:lang w:val="fr-FR"/>
        </w:rPr>
        <w:t xml:space="preserve"> </w:t>
      </w:r>
      <w:r w:rsidR="00F60F75" w:rsidRPr="002A5368">
        <w:rPr>
          <w:i/>
          <w:lang w:val="fr-FR"/>
        </w:rPr>
        <w:t>à la Suède d</w:t>
      </w:r>
      <w:r w:rsidR="00F57825">
        <w:rPr>
          <w:i/>
          <w:lang w:val="fr-FR"/>
        </w:rPr>
        <w:t>’</w:t>
      </w:r>
      <w:r w:rsidR="00F60F75" w:rsidRPr="002A5368">
        <w:rPr>
          <w:i/>
          <w:lang w:val="fr-FR"/>
        </w:rPr>
        <w:t>envisager de retirer la déclaration</w:t>
      </w:r>
      <w:r w:rsidR="00037C30" w:rsidRPr="002A5368">
        <w:rPr>
          <w:i/>
          <w:lang w:val="fr-FR"/>
        </w:rPr>
        <w:t xml:space="preserve"> </w:t>
      </w:r>
      <w:r w:rsidR="00F9233B" w:rsidRPr="002A5368">
        <w:rPr>
          <w:i/>
          <w:lang w:val="fr-FR"/>
        </w:rPr>
        <w:t>formulée au sujet de l</w:t>
      </w:r>
      <w:r w:rsidR="00F57825">
        <w:rPr>
          <w:i/>
          <w:lang w:val="fr-FR"/>
        </w:rPr>
        <w:t>’</w:t>
      </w:r>
      <w:r w:rsidR="00F9233B" w:rsidRPr="002A5368">
        <w:rPr>
          <w:i/>
          <w:lang w:val="fr-FR"/>
        </w:rPr>
        <w:t>a</w:t>
      </w:r>
      <w:r w:rsidR="00037C30" w:rsidRPr="002A5368">
        <w:rPr>
          <w:i/>
          <w:lang w:val="fr-FR"/>
        </w:rPr>
        <w:t>rticle 2 c)</w:t>
      </w:r>
      <w:r w:rsidR="00BF645B">
        <w:rPr>
          <w:i/>
          <w:lang w:val="fr-FR"/>
        </w:rPr>
        <w:t>,</w:t>
      </w:r>
      <w:r w:rsidR="00037C30" w:rsidRPr="002A5368">
        <w:rPr>
          <w:i/>
          <w:lang w:val="fr-FR"/>
        </w:rPr>
        <w:t xml:space="preserve"> </w:t>
      </w:r>
      <w:r w:rsidR="00F9233B" w:rsidRPr="002A5368">
        <w:rPr>
          <w:i/>
          <w:lang w:val="fr-FR"/>
        </w:rPr>
        <w:t>afin de donner pleinement effet au Protocole facultatif à la Convention</w:t>
      </w:r>
      <w:r w:rsidR="00037C30" w:rsidRPr="002A5368">
        <w:rPr>
          <w:i/>
          <w:lang w:val="fr-FR"/>
        </w:rPr>
        <w:t xml:space="preserve"> </w:t>
      </w:r>
      <w:r w:rsidR="00F9233B" w:rsidRPr="002A5368">
        <w:rPr>
          <w:i/>
          <w:lang w:val="fr-FR"/>
        </w:rPr>
        <w:t>et de lutter contre toutes les formes de pornographie mettant en scène des enfants</w:t>
      </w:r>
      <w:r w:rsidR="00037C30" w:rsidRPr="002A5368">
        <w:rPr>
          <w:i/>
          <w:lang w:val="fr-FR"/>
        </w:rPr>
        <w:t xml:space="preserve"> (</w:t>
      </w:r>
      <w:r w:rsidR="00F9233B" w:rsidRPr="002A5368">
        <w:rPr>
          <w:i/>
          <w:lang w:val="fr-FR"/>
        </w:rPr>
        <w:t xml:space="preserve">voir les observations finales </w:t>
      </w:r>
      <w:r w:rsidR="00285544" w:rsidRPr="002A5368">
        <w:rPr>
          <w:i/>
          <w:lang w:val="fr-FR"/>
        </w:rPr>
        <w:t xml:space="preserve">de 2011 </w:t>
      </w:r>
      <w:r w:rsidR="00F9233B" w:rsidRPr="002A5368">
        <w:rPr>
          <w:i/>
          <w:lang w:val="fr-FR"/>
        </w:rPr>
        <w:t>du Comité,</w:t>
      </w:r>
      <w:r w:rsidR="00481B5E" w:rsidRPr="002A5368">
        <w:rPr>
          <w:i/>
          <w:lang w:val="fr-FR"/>
        </w:rPr>
        <w:t xml:space="preserve"> par</w:t>
      </w:r>
      <w:r w:rsidR="00F9233B" w:rsidRPr="002A5368">
        <w:rPr>
          <w:i/>
          <w:lang w:val="fr-FR"/>
        </w:rPr>
        <w:t>.</w:t>
      </w:r>
      <w:r w:rsidR="00481B5E" w:rsidRPr="002A5368">
        <w:rPr>
          <w:i/>
          <w:lang w:val="fr-FR"/>
        </w:rPr>
        <w:t> </w:t>
      </w:r>
      <w:r w:rsidR="00037C30" w:rsidRPr="002A5368">
        <w:rPr>
          <w:i/>
          <w:lang w:val="fr-FR"/>
        </w:rPr>
        <w:t>9).</w:t>
      </w:r>
      <w:r w:rsidR="00535896" w:rsidRPr="002A5368">
        <w:rPr>
          <w:lang w:val="fr-FR"/>
        </w:rPr>
        <w:t xml:space="preserve"> </w:t>
      </w:r>
    </w:p>
    <w:p w:rsidR="004D0111" w:rsidRPr="002A5368" w:rsidRDefault="00EE0F2E" w:rsidP="00EE0F2E">
      <w:pPr>
        <w:pStyle w:val="SingleTxtG"/>
        <w:rPr>
          <w:lang w:val="fr-FR"/>
        </w:rPr>
      </w:pPr>
      <w:r w:rsidRPr="002A5368">
        <w:rPr>
          <w:lang w:val="fr-FR"/>
        </w:rPr>
        <w:t>9.</w:t>
      </w:r>
      <w:r w:rsidRPr="002A5368">
        <w:rPr>
          <w:lang w:val="fr-FR"/>
        </w:rPr>
        <w:tab/>
      </w:r>
      <w:r w:rsidR="00597915" w:rsidRPr="009112E2">
        <w:rPr>
          <w:lang w:val="fr-FR"/>
        </w:rPr>
        <w:t xml:space="preserve">Lors de la signature du </w:t>
      </w:r>
      <w:r w:rsidR="00535896" w:rsidRPr="009112E2">
        <w:rPr>
          <w:lang w:val="fr-FR"/>
        </w:rPr>
        <w:t xml:space="preserve">Protocole, la Suède a </w:t>
      </w:r>
      <w:r w:rsidR="009112E2" w:rsidRPr="009112E2">
        <w:rPr>
          <w:lang w:val="fr-FR"/>
        </w:rPr>
        <w:t>formulé</w:t>
      </w:r>
      <w:r w:rsidR="001E436D" w:rsidRPr="009112E2">
        <w:rPr>
          <w:lang w:val="fr-FR"/>
        </w:rPr>
        <w:t xml:space="preserve"> une déclaration concernant l</w:t>
      </w:r>
      <w:r w:rsidR="00F57825">
        <w:rPr>
          <w:lang w:val="fr-FR"/>
        </w:rPr>
        <w:t>’</w:t>
      </w:r>
      <w:r w:rsidR="001E436D" w:rsidRPr="009112E2">
        <w:rPr>
          <w:lang w:val="fr-FR"/>
        </w:rPr>
        <w:t xml:space="preserve">article 2 c) </w:t>
      </w:r>
      <w:r w:rsidR="001E436D" w:rsidRPr="00AE05A2">
        <w:rPr>
          <w:lang w:val="fr-FR"/>
        </w:rPr>
        <w:t xml:space="preserve">renvoyant aux déclarations antérieures </w:t>
      </w:r>
      <w:r w:rsidR="004B0213">
        <w:rPr>
          <w:lang w:val="fr-FR"/>
        </w:rPr>
        <w:t>dans lesquelles</w:t>
      </w:r>
      <w:r w:rsidR="004B0213" w:rsidRPr="00AE05A2">
        <w:rPr>
          <w:lang w:val="fr-FR"/>
        </w:rPr>
        <w:t xml:space="preserve"> </w:t>
      </w:r>
      <w:r w:rsidR="001E436D" w:rsidRPr="00AE05A2">
        <w:rPr>
          <w:lang w:val="fr-FR"/>
        </w:rPr>
        <w:t>l</w:t>
      </w:r>
      <w:r w:rsidR="00F57825">
        <w:rPr>
          <w:lang w:val="fr-FR"/>
        </w:rPr>
        <w:t>’</w:t>
      </w:r>
      <w:r w:rsidR="001E436D" w:rsidRPr="00AE05A2">
        <w:rPr>
          <w:lang w:val="fr-FR"/>
        </w:rPr>
        <w:t>Union européenne</w:t>
      </w:r>
      <w:r w:rsidR="004B0213">
        <w:rPr>
          <w:lang w:val="fr-FR"/>
        </w:rPr>
        <w:t xml:space="preserve"> précisait que par les</w:t>
      </w:r>
      <w:r w:rsidR="001E436D" w:rsidRPr="00AE05A2">
        <w:rPr>
          <w:lang w:val="fr-FR"/>
        </w:rPr>
        <w:t xml:space="preserve"> mots </w:t>
      </w:r>
      <w:r w:rsidR="00A96F53">
        <w:rPr>
          <w:lang w:val="fr-FR"/>
        </w:rPr>
        <w:t>«</w:t>
      </w:r>
      <w:r w:rsidR="001E436D" w:rsidRPr="00AE05A2">
        <w:rPr>
          <w:lang w:val="fr-FR"/>
        </w:rPr>
        <w:t>toute représentation</w:t>
      </w:r>
      <w:r w:rsidR="00A96F53">
        <w:rPr>
          <w:lang w:val="fr-FR"/>
        </w:rPr>
        <w:t>»</w:t>
      </w:r>
      <w:r w:rsidR="001E436D" w:rsidRPr="00AE05A2">
        <w:rPr>
          <w:lang w:val="fr-FR"/>
        </w:rPr>
        <w:t xml:space="preserve"> </w:t>
      </w:r>
      <w:r w:rsidR="004B0213">
        <w:rPr>
          <w:lang w:val="fr-FR"/>
        </w:rPr>
        <w:t>elle entendait</w:t>
      </w:r>
      <w:r w:rsidR="001E436D" w:rsidRPr="00AE05A2">
        <w:rPr>
          <w:lang w:val="fr-FR"/>
        </w:rPr>
        <w:t xml:space="preserve"> </w:t>
      </w:r>
      <w:r w:rsidR="00A96F53">
        <w:rPr>
          <w:lang w:val="fr-FR"/>
        </w:rPr>
        <w:t>«</w:t>
      </w:r>
      <w:r w:rsidR="001E436D" w:rsidRPr="00AE05A2">
        <w:rPr>
          <w:lang w:val="fr-FR"/>
        </w:rPr>
        <w:t>représentation</w:t>
      </w:r>
      <w:r w:rsidR="00AE05A2" w:rsidRPr="00AE05A2">
        <w:rPr>
          <w:lang w:val="fr-FR"/>
        </w:rPr>
        <w:t xml:space="preserve"> visuelle</w:t>
      </w:r>
      <w:r w:rsidR="00A96F53">
        <w:rPr>
          <w:lang w:val="fr-FR"/>
        </w:rPr>
        <w:t>»</w:t>
      </w:r>
      <w:r w:rsidR="001E436D" w:rsidRPr="00AE05A2">
        <w:rPr>
          <w:lang w:val="fr-FR"/>
        </w:rPr>
        <w:t xml:space="preserve"> et</w:t>
      </w:r>
      <w:r w:rsidR="004B0213">
        <w:rPr>
          <w:lang w:val="fr-FR"/>
        </w:rPr>
        <w:t xml:space="preserve"> </w:t>
      </w:r>
      <w:r w:rsidR="001E436D" w:rsidRPr="00AE05A2">
        <w:rPr>
          <w:lang w:val="fr-FR"/>
        </w:rPr>
        <w:t>à ses propres déclarations antérieures</w:t>
      </w:r>
      <w:r w:rsidR="004B0213">
        <w:rPr>
          <w:lang w:val="fr-FR"/>
        </w:rPr>
        <w:t xml:space="preserve"> indiquant que la Suède</w:t>
      </w:r>
      <w:r w:rsidR="004B0213" w:rsidRPr="00AE05A2">
        <w:rPr>
          <w:lang w:val="fr-FR"/>
        </w:rPr>
        <w:t xml:space="preserve"> </w:t>
      </w:r>
      <w:r w:rsidR="001E436D" w:rsidRPr="00AE05A2">
        <w:rPr>
          <w:lang w:val="fr-FR"/>
        </w:rPr>
        <w:t xml:space="preserve">donnait au mot </w:t>
      </w:r>
      <w:r w:rsidR="00A96F53">
        <w:rPr>
          <w:lang w:val="fr-FR"/>
        </w:rPr>
        <w:t>«</w:t>
      </w:r>
      <w:r w:rsidR="001E436D" w:rsidRPr="00AE05A2">
        <w:rPr>
          <w:lang w:val="fr-FR"/>
        </w:rPr>
        <w:t>représentation</w:t>
      </w:r>
      <w:r w:rsidR="00A96F53">
        <w:rPr>
          <w:lang w:val="fr-FR"/>
        </w:rPr>
        <w:t>»</w:t>
      </w:r>
      <w:r w:rsidR="001E436D" w:rsidRPr="00AE05A2">
        <w:rPr>
          <w:lang w:val="fr-FR"/>
        </w:rPr>
        <w:t xml:space="preserve"> le sens de représentation visuelle uniquement. </w:t>
      </w:r>
      <w:r w:rsidR="004B0213">
        <w:rPr>
          <w:lang w:val="fr-FR"/>
        </w:rPr>
        <w:t>Toujours à la signature du Protocole</w:t>
      </w:r>
      <w:r w:rsidR="001E436D" w:rsidRPr="002A5368">
        <w:rPr>
          <w:lang w:val="fr-FR"/>
        </w:rPr>
        <w:t xml:space="preserve">, la Suède a précisé </w:t>
      </w:r>
      <w:r w:rsidR="00970A15" w:rsidRPr="002A5368">
        <w:rPr>
          <w:lang w:val="fr-FR"/>
        </w:rPr>
        <w:t>qu</w:t>
      </w:r>
      <w:r w:rsidR="00F57825">
        <w:rPr>
          <w:lang w:val="fr-FR"/>
        </w:rPr>
        <w:t>’</w:t>
      </w:r>
      <w:r w:rsidR="00970A15" w:rsidRPr="002A5368">
        <w:rPr>
          <w:lang w:val="fr-FR"/>
        </w:rPr>
        <w:t xml:space="preserve">elle interprétait la </w:t>
      </w:r>
      <w:r w:rsidR="009112E2">
        <w:rPr>
          <w:lang w:val="fr-FR"/>
        </w:rPr>
        <w:t>définition donnée à</w:t>
      </w:r>
      <w:r w:rsidR="00970A15" w:rsidRPr="002A5368">
        <w:rPr>
          <w:lang w:val="fr-FR"/>
        </w:rPr>
        <w:t xml:space="preserve"> l</w:t>
      </w:r>
      <w:r w:rsidR="00F57825">
        <w:rPr>
          <w:lang w:val="fr-FR"/>
        </w:rPr>
        <w:t>’</w:t>
      </w:r>
      <w:r w:rsidR="00970A15" w:rsidRPr="002A5368">
        <w:rPr>
          <w:lang w:val="fr-FR"/>
        </w:rPr>
        <w:t xml:space="preserve">article 2 c) </w:t>
      </w:r>
      <w:r w:rsidR="009112E2">
        <w:rPr>
          <w:lang w:val="fr-FR"/>
        </w:rPr>
        <w:t>comme</w:t>
      </w:r>
      <w:r w:rsidR="00970A15" w:rsidRPr="002A5368">
        <w:rPr>
          <w:lang w:val="fr-FR"/>
        </w:rPr>
        <w:t xml:space="preserve"> </w:t>
      </w:r>
      <w:r w:rsidR="004B0213">
        <w:rPr>
          <w:lang w:val="fr-FR"/>
        </w:rPr>
        <w:t xml:space="preserve">renvoyant à une </w:t>
      </w:r>
      <w:r w:rsidR="00970A15" w:rsidRPr="002A5368">
        <w:rPr>
          <w:lang w:val="fr-FR"/>
        </w:rPr>
        <w:t>représentation visuelle, c</w:t>
      </w:r>
      <w:r w:rsidR="00F57825">
        <w:rPr>
          <w:lang w:val="fr-FR"/>
        </w:rPr>
        <w:t>’</w:t>
      </w:r>
      <w:r w:rsidR="00970A15" w:rsidRPr="002A5368">
        <w:rPr>
          <w:lang w:val="fr-FR"/>
        </w:rPr>
        <w:t xml:space="preserve">est-à-dire </w:t>
      </w:r>
      <w:r w:rsidR="004B0213">
        <w:rPr>
          <w:lang w:val="fr-FR"/>
        </w:rPr>
        <w:t>aux</w:t>
      </w:r>
      <w:r w:rsidR="004B0213" w:rsidRPr="002A5368">
        <w:rPr>
          <w:lang w:val="fr-FR"/>
        </w:rPr>
        <w:t xml:space="preserve"> </w:t>
      </w:r>
      <w:r w:rsidR="00970A15" w:rsidRPr="002A5368">
        <w:rPr>
          <w:lang w:val="fr-FR"/>
        </w:rPr>
        <w:t>images. La Suède a donc accepté le Protocole facultatif en précisant qu</w:t>
      </w:r>
      <w:r w:rsidR="00F57825">
        <w:rPr>
          <w:lang w:val="fr-FR"/>
        </w:rPr>
        <w:t>’</w:t>
      </w:r>
      <w:r w:rsidR="006579A9">
        <w:rPr>
          <w:lang w:val="fr-FR"/>
        </w:rPr>
        <w:t>il</w:t>
      </w:r>
      <w:r w:rsidR="00970A15" w:rsidRPr="002A5368">
        <w:rPr>
          <w:lang w:val="fr-FR"/>
        </w:rPr>
        <w:t xml:space="preserve"> ne s</w:t>
      </w:r>
      <w:r w:rsidR="00F57825">
        <w:rPr>
          <w:lang w:val="fr-FR"/>
        </w:rPr>
        <w:t>’</w:t>
      </w:r>
      <w:r w:rsidR="00970A15" w:rsidRPr="002A5368">
        <w:rPr>
          <w:lang w:val="fr-FR"/>
        </w:rPr>
        <w:t>appliquait qu</w:t>
      </w:r>
      <w:r w:rsidR="00F57825">
        <w:rPr>
          <w:lang w:val="fr-FR"/>
        </w:rPr>
        <w:t>’</w:t>
      </w:r>
      <w:r w:rsidR="00970A15" w:rsidRPr="002A5368">
        <w:rPr>
          <w:lang w:val="fr-FR"/>
        </w:rPr>
        <w:t>aux images d</w:t>
      </w:r>
      <w:r w:rsidR="00F57825">
        <w:rPr>
          <w:lang w:val="fr-FR"/>
        </w:rPr>
        <w:t>’</w:t>
      </w:r>
      <w:r w:rsidR="00970A15" w:rsidRPr="002A5368">
        <w:rPr>
          <w:lang w:val="fr-FR"/>
        </w:rPr>
        <w:t>enfants</w:t>
      </w:r>
      <w:r w:rsidR="00037C30" w:rsidRPr="002A5368">
        <w:rPr>
          <w:lang w:val="fr-FR"/>
        </w:rPr>
        <w:t xml:space="preserve">. </w:t>
      </w:r>
    </w:p>
    <w:p w:rsidR="004D0111" w:rsidRPr="002A5368" w:rsidRDefault="00DB68E0" w:rsidP="00DB68E0">
      <w:pPr>
        <w:pStyle w:val="H1G"/>
        <w:rPr>
          <w:lang w:val="fr-FR"/>
        </w:rPr>
      </w:pPr>
      <w:r>
        <w:rPr>
          <w:lang w:val="fr-FR"/>
        </w:rPr>
        <w:tab/>
      </w:r>
      <w:r>
        <w:rPr>
          <w:lang w:val="fr-FR"/>
        </w:rPr>
        <w:tab/>
      </w:r>
      <w:r w:rsidR="00BC2FE9" w:rsidRPr="002A5368">
        <w:rPr>
          <w:lang w:val="fr-FR"/>
        </w:rPr>
        <w:t>Stratégie nationale</w:t>
      </w:r>
      <w:r w:rsidR="00037C30" w:rsidRPr="002A5368">
        <w:rPr>
          <w:lang w:val="fr-FR"/>
        </w:rPr>
        <w:t xml:space="preserve"> </w:t>
      </w:r>
    </w:p>
    <w:p w:rsidR="004D0111" w:rsidRPr="002A5368" w:rsidRDefault="00EE0F2E" w:rsidP="00EE0F2E">
      <w:pPr>
        <w:pStyle w:val="SingleTxtG"/>
        <w:rPr>
          <w:i/>
          <w:lang w:val="fr-FR"/>
        </w:rPr>
      </w:pPr>
      <w:r w:rsidRPr="002A5368">
        <w:rPr>
          <w:lang w:val="fr-FR"/>
        </w:rPr>
        <w:t>10.</w:t>
      </w:r>
      <w:r w:rsidRPr="002A5368">
        <w:rPr>
          <w:lang w:val="fr-FR"/>
        </w:rPr>
        <w:tab/>
      </w:r>
      <w:r w:rsidR="00BC2FE9" w:rsidRPr="002A5368">
        <w:rPr>
          <w:i/>
          <w:lang w:val="fr-FR"/>
        </w:rPr>
        <w:t>Le Comité des droits de l</w:t>
      </w:r>
      <w:r w:rsidR="00F57825">
        <w:rPr>
          <w:i/>
          <w:lang w:val="fr-FR"/>
        </w:rPr>
        <w:t>’</w:t>
      </w:r>
      <w:r w:rsidR="00BC2FE9" w:rsidRPr="002A5368">
        <w:rPr>
          <w:i/>
          <w:lang w:val="fr-FR"/>
        </w:rPr>
        <w:t>enfant s</w:t>
      </w:r>
      <w:r w:rsidR="00F57825">
        <w:rPr>
          <w:i/>
          <w:lang w:val="fr-FR"/>
        </w:rPr>
        <w:t>’</w:t>
      </w:r>
      <w:r w:rsidR="00BC2FE9" w:rsidRPr="002A5368">
        <w:rPr>
          <w:i/>
          <w:lang w:val="fr-FR"/>
        </w:rPr>
        <w:t>est félicité de l</w:t>
      </w:r>
      <w:r w:rsidR="00F57825">
        <w:rPr>
          <w:i/>
          <w:lang w:val="fr-FR"/>
        </w:rPr>
        <w:t>’</w:t>
      </w:r>
      <w:r w:rsidR="00BC2FE9" w:rsidRPr="002A5368">
        <w:rPr>
          <w:i/>
          <w:lang w:val="fr-FR"/>
        </w:rPr>
        <w:t>adoption du deuxième plan d</w:t>
      </w:r>
      <w:r w:rsidR="00F57825">
        <w:rPr>
          <w:i/>
          <w:lang w:val="fr-FR"/>
        </w:rPr>
        <w:t>’</w:t>
      </w:r>
      <w:r w:rsidR="00BC2FE9" w:rsidRPr="002A5368">
        <w:rPr>
          <w:i/>
          <w:lang w:val="fr-FR"/>
        </w:rPr>
        <w:t>action national en faveur des droits de l</w:t>
      </w:r>
      <w:r w:rsidR="00F57825">
        <w:rPr>
          <w:i/>
          <w:lang w:val="fr-FR"/>
        </w:rPr>
        <w:t>’</w:t>
      </w:r>
      <w:r w:rsidR="00BC2FE9" w:rsidRPr="002A5368">
        <w:rPr>
          <w:i/>
          <w:lang w:val="fr-FR"/>
        </w:rPr>
        <w:t xml:space="preserve">homme et a </w:t>
      </w:r>
      <w:r w:rsidR="00037C30" w:rsidRPr="002A5368">
        <w:rPr>
          <w:i/>
          <w:lang w:val="fr-FR"/>
        </w:rPr>
        <w:t>recomm</w:t>
      </w:r>
      <w:r w:rsidR="00BC2FE9" w:rsidRPr="002A5368">
        <w:rPr>
          <w:i/>
          <w:lang w:val="fr-FR"/>
        </w:rPr>
        <w:t>a</w:t>
      </w:r>
      <w:r w:rsidR="00037C30" w:rsidRPr="002A5368">
        <w:rPr>
          <w:i/>
          <w:lang w:val="fr-FR"/>
        </w:rPr>
        <w:t>nd</w:t>
      </w:r>
      <w:r w:rsidR="00BC2FE9" w:rsidRPr="002A5368">
        <w:rPr>
          <w:i/>
          <w:lang w:val="fr-FR"/>
        </w:rPr>
        <w:t>é à la Suède d</w:t>
      </w:r>
      <w:r w:rsidR="00F57825">
        <w:rPr>
          <w:i/>
          <w:lang w:val="fr-FR"/>
        </w:rPr>
        <w:t>’</w:t>
      </w:r>
      <w:r w:rsidR="00BC2FE9" w:rsidRPr="002A5368">
        <w:rPr>
          <w:i/>
          <w:lang w:val="fr-FR"/>
        </w:rPr>
        <w:t>adopter un plan d</w:t>
      </w:r>
      <w:r w:rsidR="00F57825">
        <w:rPr>
          <w:i/>
          <w:lang w:val="fr-FR"/>
        </w:rPr>
        <w:t>’</w:t>
      </w:r>
      <w:r w:rsidR="00BC2FE9" w:rsidRPr="002A5368">
        <w:rPr>
          <w:i/>
          <w:lang w:val="fr-FR"/>
        </w:rPr>
        <w:t>action national détaillé concernant</w:t>
      </w:r>
      <w:r w:rsidR="00E018F0" w:rsidRPr="002A5368">
        <w:rPr>
          <w:i/>
          <w:lang w:val="fr-FR"/>
        </w:rPr>
        <w:t xml:space="preserve"> les droits de </w:t>
      </w:r>
      <w:r w:rsidR="00D32CD3">
        <w:rPr>
          <w:i/>
          <w:lang w:val="fr-FR"/>
        </w:rPr>
        <w:t>l</w:t>
      </w:r>
      <w:r w:rsidR="00F57825">
        <w:rPr>
          <w:i/>
          <w:lang w:val="fr-FR"/>
        </w:rPr>
        <w:t>’</w:t>
      </w:r>
      <w:r w:rsidR="00E018F0" w:rsidRPr="002A5368">
        <w:rPr>
          <w:i/>
          <w:lang w:val="fr-FR"/>
        </w:rPr>
        <w:t>enfant</w:t>
      </w:r>
      <w:r w:rsidR="00037C30" w:rsidRPr="002A5368">
        <w:rPr>
          <w:i/>
          <w:lang w:val="fr-FR"/>
        </w:rPr>
        <w:t xml:space="preserve"> (</w:t>
      </w:r>
      <w:r w:rsidR="00577272" w:rsidRPr="002A5368">
        <w:rPr>
          <w:i/>
          <w:lang w:val="fr-FR"/>
        </w:rPr>
        <w:t>voir les observations finales de 2009</w:t>
      </w:r>
      <w:r w:rsidR="00285544" w:rsidRPr="002A5368">
        <w:rPr>
          <w:i/>
          <w:lang w:val="fr-FR"/>
        </w:rPr>
        <w:t xml:space="preserve"> du Comité</w:t>
      </w:r>
      <w:r w:rsidR="00577272" w:rsidRPr="002A5368">
        <w:rPr>
          <w:i/>
          <w:lang w:val="fr-FR"/>
        </w:rPr>
        <w:t xml:space="preserve">, par. 13 </w:t>
      </w:r>
      <w:r w:rsidR="00D32CD3">
        <w:rPr>
          <w:i/>
          <w:lang w:val="fr-FR"/>
        </w:rPr>
        <w:t>et</w:t>
      </w:r>
      <w:r w:rsidR="00D32CD3" w:rsidRPr="002A5368">
        <w:rPr>
          <w:i/>
          <w:lang w:val="fr-FR"/>
        </w:rPr>
        <w:t xml:space="preserve"> </w:t>
      </w:r>
      <w:r w:rsidR="00577272" w:rsidRPr="002A5368">
        <w:rPr>
          <w:i/>
          <w:lang w:val="fr-FR"/>
        </w:rPr>
        <w:t>14</w:t>
      </w:r>
      <w:r w:rsidR="00037C30" w:rsidRPr="002A5368">
        <w:rPr>
          <w:i/>
          <w:lang w:val="fr-FR"/>
        </w:rPr>
        <w:t xml:space="preserve">). </w:t>
      </w:r>
    </w:p>
    <w:p w:rsidR="004D0111" w:rsidRPr="002A5368" w:rsidRDefault="00EE0F2E" w:rsidP="00EE0F2E">
      <w:pPr>
        <w:pStyle w:val="SingleTxtG"/>
        <w:rPr>
          <w:lang w:val="fr-FR"/>
        </w:rPr>
      </w:pPr>
      <w:r w:rsidRPr="002A5368">
        <w:rPr>
          <w:lang w:val="fr-FR"/>
        </w:rPr>
        <w:t>11.</w:t>
      </w:r>
      <w:r w:rsidRPr="002A5368">
        <w:rPr>
          <w:lang w:val="fr-FR"/>
        </w:rPr>
        <w:tab/>
      </w:r>
      <w:r w:rsidR="003C2EE7" w:rsidRPr="002A5368">
        <w:rPr>
          <w:lang w:val="fr-FR"/>
        </w:rPr>
        <w:t>L</w:t>
      </w:r>
      <w:r w:rsidR="00F57825">
        <w:rPr>
          <w:lang w:val="fr-FR"/>
        </w:rPr>
        <w:t>’</w:t>
      </w:r>
      <w:r w:rsidR="003C2EE7" w:rsidRPr="002A5368">
        <w:rPr>
          <w:lang w:val="fr-FR"/>
        </w:rPr>
        <w:t>objectif à long terme du Gouvernement est d</w:t>
      </w:r>
      <w:r w:rsidR="00F57825">
        <w:rPr>
          <w:lang w:val="fr-FR"/>
        </w:rPr>
        <w:t>’</w:t>
      </w:r>
      <w:r w:rsidR="003C2EE7" w:rsidRPr="002A5368">
        <w:rPr>
          <w:lang w:val="fr-FR"/>
        </w:rPr>
        <w:t>assurer le plein respect des droits de l</w:t>
      </w:r>
      <w:r w:rsidR="00F57825">
        <w:rPr>
          <w:lang w:val="fr-FR"/>
        </w:rPr>
        <w:t>’</w:t>
      </w:r>
      <w:r w:rsidR="003C2EE7" w:rsidRPr="002A5368">
        <w:rPr>
          <w:lang w:val="fr-FR"/>
        </w:rPr>
        <w:t>homme en Suède, y compris les droits de l</w:t>
      </w:r>
      <w:r w:rsidR="00F57825">
        <w:rPr>
          <w:lang w:val="fr-FR"/>
        </w:rPr>
        <w:t>’</w:t>
      </w:r>
      <w:r w:rsidR="003C2EE7" w:rsidRPr="002A5368">
        <w:rPr>
          <w:lang w:val="fr-FR"/>
        </w:rPr>
        <w:t xml:space="preserve">enfant. Pour coordonner et développer les </w:t>
      </w:r>
      <w:r w:rsidR="003B5598">
        <w:rPr>
          <w:lang w:val="fr-FR"/>
        </w:rPr>
        <w:t>initiatives</w:t>
      </w:r>
      <w:r w:rsidR="003B5598" w:rsidRPr="002A5368">
        <w:rPr>
          <w:lang w:val="fr-FR"/>
        </w:rPr>
        <w:t xml:space="preserve"> </w:t>
      </w:r>
      <w:r w:rsidR="003C2EE7" w:rsidRPr="002A5368">
        <w:rPr>
          <w:lang w:val="fr-FR"/>
        </w:rPr>
        <w:t>tendant vers cet objectif, il a adopté deux plans d</w:t>
      </w:r>
      <w:r w:rsidR="00F57825">
        <w:rPr>
          <w:lang w:val="fr-FR"/>
        </w:rPr>
        <w:t>’</w:t>
      </w:r>
      <w:r w:rsidR="003C2EE7" w:rsidRPr="002A5368">
        <w:rPr>
          <w:lang w:val="fr-FR"/>
        </w:rPr>
        <w:t>action nationaux de défense des droits de l</w:t>
      </w:r>
      <w:r w:rsidR="00F57825">
        <w:rPr>
          <w:lang w:val="fr-FR"/>
        </w:rPr>
        <w:t>’</w:t>
      </w:r>
      <w:r w:rsidR="003C2EE7" w:rsidRPr="002A5368">
        <w:rPr>
          <w:lang w:val="fr-FR"/>
        </w:rPr>
        <w:t>homme portant respectivement sur les périodes 2002</w:t>
      </w:r>
      <w:r w:rsidR="00D32CD3">
        <w:rPr>
          <w:lang w:val="fr-FR"/>
        </w:rPr>
        <w:t>-200</w:t>
      </w:r>
      <w:r w:rsidR="003C2EE7" w:rsidRPr="002A5368">
        <w:rPr>
          <w:lang w:val="fr-FR"/>
        </w:rPr>
        <w:t>4 et 2006</w:t>
      </w:r>
      <w:r w:rsidR="00D32CD3">
        <w:rPr>
          <w:lang w:val="fr-FR"/>
        </w:rPr>
        <w:t>-2009</w:t>
      </w:r>
      <w:r w:rsidR="00037C30" w:rsidRPr="002A5368">
        <w:rPr>
          <w:lang w:val="fr-FR"/>
        </w:rPr>
        <w:t xml:space="preserve">. </w:t>
      </w:r>
    </w:p>
    <w:p w:rsidR="004D0111" w:rsidRPr="002A5368" w:rsidRDefault="00EE0F2E" w:rsidP="00EE0F2E">
      <w:pPr>
        <w:pStyle w:val="SingleTxtG"/>
        <w:rPr>
          <w:lang w:val="fr-FR"/>
        </w:rPr>
      </w:pPr>
      <w:r w:rsidRPr="002A5368">
        <w:rPr>
          <w:lang w:val="fr-FR"/>
        </w:rPr>
        <w:t>12.</w:t>
      </w:r>
      <w:r w:rsidRPr="002A5368">
        <w:rPr>
          <w:lang w:val="fr-FR"/>
        </w:rPr>
        <w:tab/>
      </w:r>
      <w:r w:rsidR="003C2EE7" w:rsidRPr="002A5368">
        <w:rPr>
          <w:lang w:val="fr-FR"/>
        </w:rPr>
        <w:t>Les services de l</w:t>
      </w:r>
      <w:r w:rsidR="00F57825">
        <w:rPr>
          <w:lang w:val="fr-FR"/>
        </w:rPr>
        <w:t>’</w:t>
      </w:r>
      <w:r w:rsidR="003C2EE7" w:rsidRPr="002A5368">
        <w:rPr>
          <w:lang w:val="fr-FR"/>
        </w:rPr>
        <w:t>État travaillent actuellement à l</w:t>
      </w:r>
      <w:r w:rsidR="00F57825">
        <w:rPr>
          <w:lang w:val="fr-FR"/>
        </w:rPr>
        <w:t>’</w:t>
      </w:r>
      <w:r w:rsidR="003C2EE7" w:rsidRPr="002A5368">
        <w:rPr>
          <w:lang w:val="fr-FR"/>
        </w:rPr>
        <w:t>élaboration de ce qui sera la troisième stratégie globale du Gouvernement suédois en faveur des droits de l</w:t>
      </w:r>
      <w:r w:rsidR="00F57825">
        <w:rPr>
          <w:lang w:val="fr-FR"/>
        </w:rPr>
        <w:t>’</w:t>
      </w:r>
      <w:r w:rsidR="003C2EE7" w:rsidRPr="002A5368">
        <w:rPr>
          <w:lang w:val="fr-FR"/>
        </w:rPr>
        <w:t xml:space="preserve">homme. </w:t>
      </w:r>
      <w:r w:rsidR="000A4AA1" w:rsidRPr="002A5368">
        <w:rPr>
          <w:lang w:val="fr-FR"/>
        </w:rPr>
        <w:t>Le Ministère de l</w:t>
      </w:r>
      <w:r w:rsidR="00F57825">
        <w:rPr>
          <w:lang w:val="fr-FR"/>
        </w:rPr>
        <w:t>’</w:t>
      </w:r>
      <w:r w:rsidR="000A4AA1" w:rsidRPr="002A5368">
        <w:rPr>
          <w:lang w:val="fr-FR"/>
        </w:rPr>
        <w:t xml:space="preserve">emploi, organe chargé de la coordination des </w:t>
      </w:r>
      <w:r w:rsidR="003B5598">
        <w:rPr>
          <w:lang w:val="fr-FR"/>
        </w:rPr>
        <w:t>initiatives</w:t>
      </w:r>
      <w:r w:rsidR="003B5598" w:rsidRPr="002A5368">
        <w:rPr>
          <w:lang w:val="fr-FR"/>
        </w:rPr>
        <w:t xml:space="preserve"> </w:t>
      </w:r>
      <w:r w:rsidR="000A4AA1" w:rsidRPr="002A5368">
        <w:rPr>
          <w:lang w:val="fr-FR"/>
        </w:rPr>
        <w:t>en faveur des droits de l</w:t>
      </w:r>
      <w:r w:rsidR="00F57825">
        <w:rPr>
          <w:lang w:val="fr-FR"/>
        </w:rPr>
        <w:t>’</w:t>
      </w:r>
      <w:r w:rsidR="000A4AA1" w:rsidRPr="002A5368">
        <w:rPr>
          <w:lang w:val="fr-FR"/>
        </w:rPr>
        <w:t>homme, a organisé à l</w:t>
      </w:r>
      <w:r w:rsidR="00F57825">
        <w:rPr>
          <w:lang w:val="fr-FR"/>
        </w:rPr>
        <w:t>’</w:t>
      </w:r>
      <w:r w:rsidR="000A4AA1" w:rsidRPr="002A5368">
        <w:rPr>
          <w:lang w:val="fr-FR"/>
        </w:rPr>
        <w:t>automne 2011 et au printemps 2012 un processus de consultation, l</w:t>
      </w:r>
      <w:r w:rsidR="00F57825">
        <w:rPr>
          <w:lang w:val="fr-FR"/>
        </w:rPr>
        <w:t>’</w:t>
      </w:r>
      <w:r w:rsidR="000A4AA1" w:rsidRPr="002A5368">
        <w:rPr>
          <w:lang w:val="fr-FR"/>
        </w:rPr>
        <w:t>un des volets essentiels de cette stratégie, avec un large éventail d</w:t>
      </w:r>
      <w:r w:rsidR="00F57825">
        <w:rPr>
          <w:lang w:val="fr-FR"/>
        </w:rPr>
        <w:t>’</w:t>
      </w:r>
      <w:r w:rsidR="000A4AA1" w:rsidRPr="002A5368">
        <w:rPr>
          <w:lang w:val="fr-FR"/>
        </w:rPr>
        <w:t>acteurs concernés par ces questions. L</w:t>
      </w:r>
      <w:r w:rsidR="00F57825">
        <w:rPr>
          <w:lang w:val="fr-FR"/>
        </w:rPr>
        <w:t>’</w:t>
      </w:r>
      <w:r w:rsidR="000A4AA1" w:rsidRPr="002A5368">
        <w:rPr>
          <w:lang w:val="fr-FR"/>
        </w:rPr>
        <w:t xml:space="preserve">objectif </w:t>
      </w:r>
      <w:r w:rsidR="00AE05A2">
        <w:rPr>
          <w:lang w:val="fr-FR"/>
        </w:rPr>
        <w:t>était</w:t>
      </w:r>
      <w:r w:rsidR="000A4AA1" w:rsidRPr="002A5368">
        <w:rPr>
          <w:lang w:val="fr-FR"/>
        </w:rPr>
        <w:t xml:space="preserve"> de prendre une décision sur la troisième stratégie du Gouvernement à l</w:t>
      </w:r>
      <w:r w:rsidR="00F57825">
        <w:rPr>
          <w:lang w:val="fr-FR"/>
        </w:rPr>
        <w:t>’</w:t>
      </w:r>
      <w:r w:rsidR="000A4AA1" w:rsidRPr="002A5368">
        <w:rPr>
          <w:lang w:val="fr-FR"/>
        </w:rPr>
        <w:t xml:space="preserve">automne </w:t>
      </w:r>
      <w:r w:rsidR="00037C30" w:rsidRPr="002A5368">
        <w:rPr>
          <w:lang w:val="fr-FR"/>
        </w:rPr>
        <w:t xml:space="preserve">2012. </w:t>
      </w:r>
    </w:p>
    <w:p w:rsidR="004D0111" w:rsidRPr="002A5368" w:rsidRDefault="00EE0F2E" w:rsidP="00EE0F2E">
      <w:pPr>
        <w:pStyle w:val="SingleTxtG"/>
        <w:rPr>
          <w:lang w:val="fr-FR"/>
        </w:rPr>
      </w:pPr>
      <w:r w:rsidRPr="002A5368">
        <w:rPr>
          <w:lang w:val="fr-FR"/>
        </w:rPr>
        <w:t>13.</w:t>
      </w:r>
      <w:r w:rsidRPr="002A5368">
        <w:rPr>
          <w:lang w:val="fr-FR"/>
        </w:rPr>
        <w:tab/>
      </w:r>
      <w:r w:rsidR="00D43B2D" w:rsidRPr="002A5368">
        <w:rPr>
          <w:lang w:val="fr-FR"/>
        </w:rPr>
        <w:t>L</w:t>
      </w:r>
      <w:r w:rsidR="00D82ECD" w:rsidRPr="002A5368">
        <w:rPr>
          <w:lang w:val="fr-FR"/>
        </w:rPr>
        <w:t>a Convention</w:t>
      </w:r>
      <w:r w:rsidR="000A4AA1" w:rsidRPr="002A5368">
        <w:rPr>
          <w:lang w:val="fr-FR"/>
        </w:rPr>
        <w:t xml:space="preserve"> est la pierre angulaire du Gouvernement en matière de droits de l</w:t>
      </w:r>
      <w:r w:rsidR="00F57825">
        <w:rPr>
          <w:lang w:val="fr-FR"/>
        </w:rPr>
        <w:t>’</w:t>
      </w:r>
      <w:r w:rsidR="000A4AA1" w:rsidRPr="002A5368">
        <w:rPr>
          <w:lang w:val="fr-FR"/>
        </w:rPr>
        <w:t>enfant. Le Ministère de la santé et des affaires sociales est chargé d</w:t>
      </w:r>
      <w:r w:rsidR="00F57825">
        <w:rPr>
          <w:lang w:val="fr-FR"/>
        </w:rPr>
        <w:t>’</w:t>
      </w:r>
      <w:r w:rsidR="000A4AA1" w:rsidRPr="002A5368">
        <w:rPr>
          <w:lang w:val="fr-FR"/>
        </w:rPr>
        <w:t>engager, de promouvoir et de coordonner les processus en faisant en sorte que l</w:t>
      </w:r>
      <w:r w:rsidR="00F57825">
        <w:rPr>
          <w:lang w:val="fr-FR"/>
        </w:rPr>
        <w:t>’</w:t>
      </w:r>
      <w:r w:rsidR="000A4AA1" w:rsidRPr="002A5368">
        <w:rPr>
          <w:lang w:val="fr-FR"/>
        </w:rPr>
        <w:t xml:space="preserve">esprit et les buts de la Convention </w:t>
      </w:r>
      <w:r w:rsidR="003B5598">
        <w:rPr>
          <w:lang w:val="fr-FR"/>
        </w:rPr>
        <w:t>guider</w:t>
      </w:r>
      <w:r w:rsidR="00597915" w:rsidRPr="002A5368">
        <w:rPr>
          <w:lang w:val="fr-FR"/>
        </w:rPr>
        <w:t xml:space="preserve"> tous les aspects de la politique du Gouvernement et toutes les activités publiques en faveur </w:t>
      </w:r>
      <w:r w:rsidR="00AE05A2">
        <w:rPr>
          <w:lang w:val="fr-FR"/>
        </w:rPr>
        <w:t>de l</w:t>
      </w:r>
      <w:r w:rsidR="00F57825">
        <w:rPr>
          <w:lang w:val="fr-FR"/>
        </w:rPr>
        <w:t>’</w:t>
      </w:r>
      <w:r w:rsidR="00AE05A2">
        <w:rPr>
          <w:lang w:val="fr-FR"/>
        </w:rPr>
        <w:t>enfance et de la jeunesse</w:t>
      </w:r>
      <w:r w:rsidR="00597915" w:rsidRPr="002A5368">
        <w:rPr>
          <w:lang w:val="fr-FR"/>
        </w:rPr>
        <w:t xml:space="preserve">. Depuis plusieurs années, la majorité des ministères sont dotés </w:t>
      </w:r>
      <w:r w:rsidR="005E0B5E" w:rsidRPr="002A5368">
        <w:rPr>
          <w:lang w:val="fr-FR"/>
        </w:rPr>
        <w:t>d</w:t>
      </w:r>
      <w:r w:rsidR="00F57825">
        <w:rPr>
          <w:lang w:val="fr-FR"/>
        </w:rPr>
        <w:t>’</w:t>
      </w:r>
      <w:r w:rsidR="005E0B5E" w:rsidRPr="002A5368">
        <w:rPr>
          <w:lang w:val="fr-FR"/>
        </w:rPr>
        <w:t>un point de contact pour ce qui concerne les droits de l</w:t>
      </w:r>
      <w:r w:rsidR="00F57825">
        <w:rPr>
          <w:lang w:val="fr-FR"/>
        </w:rPr>
        <w:t>’</w:t>
      </w:r>
      <w:r w:rsidR="005E0B5E" w:rsidRPr="002A5368">
        <w:rPr>
          <w:lang w:val="fr-FR"/>
        </w:rPr>
        <w:t xml:space="preserve">enfant. </w:t>
      </w:r>
      <w:r w:rsidR="003B5598">
        <w:rPr>
          <w:lang w:val="fr-FR"/>
        </w:rPr>
        <w:t>D</w:t>
      </w:r>
      <w:r w:rsidR="005E0B5E" w:rsidRPr="002A5368">
        <w:rPr>
          <w:lang w:val="fr-FR"/>
        </w:rPr>
        <w:t>epuis une dizaine d</w:t>
      </w:r>
      <w:r w:rsidR="00F57825">
        <w:rPr>
          <w:lang w:val="fr-FR"/>
        </w:rPr>
        <w:t>’</w:t>
      </w:r>
      <w:r w:rsidR="005E0B5E" w:rsidRPr="002A5368">
        <w:rPr>
          <w:lang w:val="fr-FR"/>
        </w:rPr>
        <w:t>années, tous les nouveaux fonctionnaires suivent une formation initiale sur les droits de l</w:t>
      </w:r>
      <w:r w:rsidR="00F57825">
        <w:rPr>
          <w:lang w:val="fr-FR"/>
        </w:rPr>
        <w:t>’</w:t>
      </w:r>
      <w:r w:rsidR="005E0B5E" w:rsidRPr="002A5368">
        <w:rPr>
          <w:lang w:val="fr-FR"/>
        </w:rPr>
        <w:t xml:space="preserve">homme, qui </w:t>
      </w:r>
      <w:r w:rsidR="003B5598">
        <w:rPr>
          <w:lang w:val="fr-FR"/>
        </w:rPr>
        <w:t>couvre</w:t>
      </w:r>
      <w:r w:rsidR="003B5598" w:rsidRPr="002A5368">
        <w:rPr>
          <w:lang w:val="fr-FR"/>
        </w:rPr>
        <w:t xml:space="preserve"> </w:t>
      </w:r>
      <w:r w:rsidR="005E0B5E" w:rsidRPr="002A5368">
        <w:rPr>
          <w:lang w:val="fr-FR"/>
        </w:rPr>
        <w:t>les droits de l</w:t>
      </w:r>
      <w:r w:rsidR="00F57825">
        <w:rPr>
          <w:lang w:val="fr-FR"/>
        </w:rPr>
        <w:t>’</w:t>
      </w:r>
      <w:r w:rsidR="005E0B5E" w:rsidRPr="002A5368">
        <w:rPr>
          <w:lang w:val="fr-FR"/>
        </w:rPr>
        <w:t xml:space="preserve">enfant (voir le quatrième rapport de la Suède de 2007, par. </w:t>
      </w:r>
      <w:r w:rsidR="00037C30" w:rsidRPr="002A5368">
        <w:rPr>
          <w:lang w:val="fr-FR"/>
        </w:rPr>
        <w:t xml:space="preserve">17). </w:t>
      </w:r>
    </w:p>
    <w:p w:rsidR="00A30AF3" w:rsidRPr="002A5368" w:rsidRDefault="00EE0F2E" w:rsidP="00EE0F2E">
      <w:pPr>
        <w:pStyle w:val="SingleTxtG"/>
        <w:rPr>
          <w:lang w:val="fr-FR"/>
        </w:rPr>
      </w:pPr>
      <w:r w:rsidRPr="002A5368">
        <w:rPr>
          <w:lang w:val="fr-FR"/>
        </w:rPr>
        <w:t>14.</w:t>
      </w:r>
      <w:r w:rsidRPr="002A5368">
        <w:rPr>
          <w:lang w:val="fr-FR"/>
        </w:rPr>
        <w:tab/>
      </w:r>
      <w:r w:rsidR="004F161E" w:rsidRPr="002A5368">
        <w:rPr>
          <w:lang w:val="fr-FR"/>
        </w:rPr>
        <w:t>L</w:t>
      </w:r>
      <w:r w:rsidR="00F57825">
        <w:rPr>
          <w:lang w:val="fr-FR"/>
        </w:rPr>
        <w:t>’</w:t>
      </w:r>
      <w:r w:rsidR="004F161E" w:rsidRPr="002A5368">
        <w:rPr>
          <w:lang w:val="fr-FR"/>
        </w:rPr>
        <w:t>objectif de la politique des droits de l</w:t>
      </w:r>
      <w:r w:rsidR="00F57825">
        <w:rPr>
          <w:lang w:val="fr-FR"/>
        </w:rPr>
        <w:t>’</w:t>
      </w:r>
      <w:r w:rsidR="004F161E" w:rsidRPr="002A5368">
        <w:rPr>
          <w:lang w:val="fr-FR"/>
        </w:rPr>
        <w:t>enfant est de respecter les enfants et les jeunes, et de leur donner la possibilité d</w:t>
      </w:r>
      <w:r w:rsidR="00F57825">
        <w:rPr>
          <w:lang w:val="fr-FR"/>
        </w:rPr>
        <w:t>’</w:t>
      </w:r>
      <w:r w:rsidR="004F161E" w:rsidRPr="002A5368">
        <w:rPr>
          <w:lang w:val="fr-FR"/>
        </w:rPr>
        <w:t xml:space="preserve">évoluer, de se sentir en sécurité, de participer </w:t>
      </w:r>
      <w:r w:rsidR="003B5598">
        <w:rPr>
          <w:lang w:val="fr-FR"/>
        </w:rPr>
        <w:t xml:space="preserve">à la vie de la société </w:t>
      </w:r>
      <w:r w:rsidR="004F161E" w:rsidRPr="002A5368">
        <w:rPr>
          <w:lang w:val="fr-FR"/>
        </w:rPr>
        <w:t>et d</w:t>
      </w:r>
      <w:r w:rsidR="00F57825">
        <w:rPr>
          <w:lang w:val="fr-FR"/>
        </w:rPr>
        <w:t>’</w:t>
      </w:r>
      <w:r w:rsidR="004F161E" w:rsidRPr="002A5368">
        <w:rPr>
          <w:lang w:val="fr-FR"/>
        </w:rPr>
        <w:t xml:space="preserve">exercer une certaine influence. Pour coordonner et promouvoir les travaux consacrés à cet objectif, le Parlement a adopté </w:t>
      </w:r>
      <w:r w:rsidR="00BD5C9A" w:rsidRPr="002A5368">
        <w:rPr>
          <w:lang w:val="fr-FR"/>
        </w:rPr>
        <w:t>en 1999 la première stratégie pour l</w:t>
      </w:r>
      <w:r w:rsidR="00F57825">
        <w:rPr>
          <w:lang w:val="fr-FR"/>
        </w:rPr>
        <w:t>’</w:t>
      </w:r>
      <w:r w:rsidR="00BD5C9A" w:rsidRPr="002A5368">
        <w:rPr>
          <w:lang w:val="fr-FR"/>
        </w:rPr>
        <w:t>application, en Suède, de la Convention relative aux droits de l</w:t>
      </w:r>
      <w:r w:rsidR="00F57825">
        <w:rPr>
          <w:lang w:val="fr-FR"/>
        </w:rPr>
        <w:t>’</w:t>
      </w:r>
      <w:r w:rsidR="00BD5C9A" w:rsidRPr="002A5368">
        <w:rPr>
          <w:lang w:val="fr-FR"/>
        </w:rPr>
        <w:t>enfant (</w:t>
      </w:r>
      <w:r w:rsidR="00037C30" w:rsidRPr="002A5368">
        <w:rPr>
          <w:lang w:val="fr-FR"/>
        </w:rPr>
        <w:t>prop</w:t>
      </w:r>
      <w:r w:rsidR="00BD5C9A" w:rsidRPr="002A5368">
        <w:rPr>
          <w:lang w:val="fr-FR"/>
        </w:rPr>
        <w:t xml:space="preserve">osition </w:t>
      </w:r>
      <w:r w:rsidR="00037C30" w:rsidRPr="002A5368">
        <w:rPr>
          <w:lang w:val="fr-FR"/>
        </w:rPr>
        <w:t xml:space="preserve">1997/98:182, </w:t>
      </w:r>
      <w:r w:rsidR="00BD5C9A" w:rsidRPr="002A5368">
        <w:rPr>
          <w:lang w:val="fr-FR"/>
        </w:rPr>
        <w:t xml:space="preserve">rapport </w:t>
      </w:r>
      <w:r w:rsidR="00037C30" w:rsidRPr="002A5368">
        <w:rPr>
          <w:lang w:val="fr-FR"/>
        </w:rPr>
        <w:t>1998/99:S</w:t>
      </w:r>
      <w:r w:rsidR="008815CB">
        <w:rPr>
          <w:lang w:val="fr-FR"/>
        </w:rPr>
        <w:t>O</w:t>
      </w:r>
      <w:r w:rsidR="00037C30" w:rsidRPr="002A5368">
        <w:rPr>
          <w:lang w:val="fr-FR"/>
        </w:rPr>
        <w:t xml:space="preserve">U6, </w:t>
      </w:r>
      <w:r w:rsidR="00BD5C9A" w:rsidRPr="002A5368">
        <w:rPr>
          <w:lang w:val="fr-FR"/>
        </w:rPr>
        <w:t xml:space="preserve">communication </w:t>
      </w:r>
      <w:r w:rsidR="008815CB" w:rsidRPr="002A5368">
        <w:rPr>
          <w:lang w:val="fr-FR"/>
        </w:rPr>
        <w:t>parlementaire</w:t>
      </w:r>
      <w:r w:rsidR="00BD5C9A" w:rsidRPr="002A5368">
        <w:rPr>
          <w:lang w:val="fr-FR"/>
        </w:rPr>
        <w:t xml:space="preserve"> </w:t>
      </w:r>
      <w:r w:rsidR="00037C30" w:rsidRPr="002A5368">
        <w:rPr>
          <w:lang w:val="fr-FR"/>
        </w:rPr>
        <w:t>1998/99:171), (</w:t>
      </w:r>
      <w:r w:rsidR="00BD5C9A" w:rsidRPr="002A5368">
        <w:rPr>
          <w:lang w:val="fr-FR"/>
        </w:rPr>
        <w:t>voir le troisième rapport de la Suède de</w:t>
      </w:r>
      <w:r w:rsidR="00037C30" w:rsidRPr="002A5368">
        <w:rPr>
          <w:lang w:val="fr-FR"/>
        </w:rPr>
        <w:t xml:space="preserve"> 2002</w:t>
      </w:r>
      <w:r w:rsidR="00BD5C9A" w:rsidRPr="002A5368">
        <w:rPr>
          <w:lang w:val="fr-FR"/>
        </w:rPr>
        <w:t>,</w:t>
      </w:r>
      <w:r w:rsidR="00037C30" w:rsidRPr="002A5368">
        <w:rPr>
          <w:lang w:val="fr-FR"/>
        </w:rPr>
        <w:t xml:space="preserve"> par</w:t>
      </w:r>
      <w:r w:rsidR="00BD5C9A" w:rsidRPr="002A5368">
        <w:rPr>
          <w:lang w:val="fr-FR"/>
        </w:rPr>
        <w:t>.</w:t>
      </w:r>
      <w:r w:rsidR="00037C30" w:rsidRPr="002A5368">
        <w:rPr>
          <w:lang w:val="fr-FR"/>
        </w:rPr>
        <w:t xml:space="preserve"> 12</w:t>
      </w:r>
      <w:r w:rsidR="00BD5C9A" w:rsidRPr="002A5368">
        <w:rPr>
          <w:lang w:val="fr-FR"/>
        </w:rPr>
        <w:t xml:space="preserve"> à </w:t>
      </w:r>
      <w:r w:rsidR="00037C30" w:rsidRPr="002A5368">
        <w:rPr>
          <w:lang w:val="fr-FR"/>
        </w:rPr>
        <w:t xml:space="preserve">14). </w:t>
      </w:r>
    </w:p>
    <w:p w:rsidR="00A30AF3" w:rsidRPr="002A5368" w:rsidRDefault="00EE0F2E" w:rsidP="00EE0F2E">
      <w:pPr>
        <w:pStyle w:val="SingleTxtG"/>
        <w:rPr>
          <w:lang w:val="fr-FR"/>
        </w:rPr>
      </w:pPr>
      <w:r w:rsidRPr="002A5368">
        <w:rPr>
          <w:lang w:val="fr-FR"/>
        </w:rPr>
        <w:t>15.</w:t>
      </w:r>
      <w:r w:rsidRPr="002A5368">
        <w:rPr>
          <w:lang w:val="fr-FR"/>
        </w:rPr>
        <w:tab/>
      </w:r>
      <w:r w:rsidR="00BD5C9A" w:rsidRPr="002A5368">
        <w:rPr>
          <w:lang w:val="fr-FR"/>
        </w:rPr>
        <w:t xml:space="preserve">La </w:t>
      </w:r>
      <w:r w:rsidR="003A6998">
        <w:rPr>
          <w:lang w:val="fr-FR"/>
        </w:rPr>
        <w:t>précédente</w:t>
      </w:r>
      <w:r w:rsidR="003A6998" w:rsidRPr="002A5368">
        <w:rPr>
          <w:lang w:val="fr-FR"/>
        </w:rPr>
        <w:t xml:space="preserve"> </w:t>
      </w:r>
      <w:r w:rsidR="00BD5C9A" w:rsidRPr="002A5368">
        <w:rPr>
          <w:lang w:val="fr-FR"/>
        </w:rPr>
        <w:t xml:space="preserve">stratégie a joué un rôle essentiel </w:t>
      </w:r>
      <w:r w:rsidR="00D41EAA">
        <w:rPr>
          <w:lang w:val="fr-FR"/>
        </w:rPr>
        <w:t>dans</w:t>
      </w:r>
      <w:r w:rsidR="00BD5C9A" w:rsidRPr="002A5368">
        <w:rPr>
          <w:lang w:val="fr-FR"/>
        </w:rPr>
        <w:t xml:space="preserve"> les domaines d</w:t>
      </w:r>
      <w:r w:rsidR="00F57825">
        <w:rPr>
          <w:lang w:val="fr-FR"/>
        </w:rPr>
        <w:t>’</w:t>
      </w:r>
      <w:r w:rsidR="00BD5C9A" w:rsidRPr="002A5368">
        <w:rPr>
          <w:lang w:val="fr-FR"/>
        </w:rPr>
        <w:t xml:space="preserve">importance stratégique </w:t>
      </w:r>
      <w:r w:rsidR="00F851CD" w:rsidRPr="002A5368">
        <w:rPr>
          <w:lang w:val="fr-FR"/>
        </w:rPr>
        <w:t>du travail sur les droits de l</w:t>
      </w:r>
      <w:r w:rsidR="00F57825">
        <w:rPr>
          <w:lang w:val="fr-FR"/>
        </w:rPr>
        <w:t>’</w:t>
      </w:r>
      <w:r w:rsidR="00F851CD" w:rsidRPr="002A5368">
        <w:rPr>
          <w:lang w:val="fr-FR"/>
        </w:rPr>
        <w:t xml:space="preserve">enfant. La mise en œuvre de ces droits est toutefois un processus permanent dans lequel il importe que tous les acteurs concernés </w:t>
      </w:r>
      <w:r w:rsidR="003A6998">
        <w:rPr>
          <w:lang w:val="fr-FR"/>
        </w:rPr>
        <w:t>aux</w:t>
      </w:r>
      <w:r w:rsidR="003A6998" w:rsidRPr="002A5368">
        <w:rPr>
          <w:lang w:val="fr-FR"/>
        </w:rPr>
        <w:t xml:space="preserve"> </w:t>
      </w:r>
      <w:r w:rsidR="00F851CD" w:rsidRPr="002A5368">
        <w:rPr>
          <w:lang w:val="fr-FR"/>
        </w:rPr>
        <w:t>échelon</w:t>
      </w:r>
      <w:r w:rsidR="003A6998">
        <w:rPr>
          <w:lang w:val="fr-FR"/>
        </w:rPr>
        <w:t>s</w:t>
      </w:r>
      <w:r w:rsidR="00F851CD" w:rsidRPr="002A5368">
        <w:rPr>
          <w:lang w:val="fr-FR"/>
        </w:rPr>
        <w:t xml:space="preserve"> central et local appliquent des principes communs. Ainsi qu</w:t>
      </w:r>
      <w:r w:rsidR="00F57825">
        <w:rPr>
          <w:lang w:val="fr-FR"/>
        </w:rPr>
        <w:t>’</w:t>
      </w:r>
      <w:r w:rsidR="00F851CD" w:rsidRPr="002A5368">
        <w:rPr>
          <w:lang w:val="fr-FR"/>
        </w:rPr>
        <w:t>il a été dit, le Parlement a approuvé la nouvelle stratégie proposée par le Gouvernement</w:t>
      </w:r>
      <w:r w:rsidR="00FC7A4A" w:rsidRPr="002A5368">
        <w:rPr>
          <w:lang w:val="fr-FR"/>
        </w:rPr>
        <w:t>.</w:t>
      </w:r>
    </w:p>
    <w:p w:rsidR="00A30AF3" w:rsidRPr="002A5368" w:rsidRDefault="00EE0F2E" w:rsidP="00EE0F2E">
      <w:pPr>
        <w:pStyle w:val="SingleTxtG"/>
        <w:rPr>
          <w:lang w:val="fr-FR"/>
        </w:rPr>
      </w:pPr>
      <w:r w:rsidRPr="002A5368">
        <w:rPr>
          <w:lang w:val="fr-FR"/>
        </w:rPr>
        <w:t>16.</w:t>
      </w:r>
      <w:r w:rsidRPr="002A5368">
        <w:rPr>
          <w:lang w:val="fr-FR"/>
        </w:rPr>
        <w:tab/>
      </w:r>
      <w:r w:rsidR="00F851CD" w:rsidRPr="002A5368">
        <w:rPr>
          <w:lang w:val="fr-FR"/>
        </w:rPr>
        <w:t xml:space="preserve">La stratégie comprend une plateforme </w:t>
      </w:r>
      <w:r w:rsidR="00441764">
        <w:rPr>
          <w:lang w:val="fr-FR"/>
        </w:rPr>
        <w:t>dédiée</w:t>
      </w:r>
      <w:r w:rsidR="00F851CD" w:rsidRPr="002A5368">
        <w:rPr>
          <w:lang w:val="fr-FR"/>
        </w:rPr>
        <w:t xml:space="preserve"> aux acteurs publics,</w:t>
      </w:r>
      <w:r w:rsidR="003D0FC7">
        <w:rPr>
          <w:lang w:val="fr-FR"/>
        </w:rPr>
        <w:t xml:space="preserve"> </w:t>
      </w:r>
      <w:r w:rsidR="003A6998">
        <w:rPr>
          <w:lang w:val="fr-FR"/>
        </w:rPr>
        <w:t xml:space="preserve">aux </w:t>
      </w:r>
      <w:r w:rsidR="00F851CD" w:rsidRPr="002A5368">
        <w:rPr>
          <w:lang w:val="fr-FR"/>
        </w:rPr>
        <w:t>échelon</w:t>
      </w:r>
      <w:r w:rsidR="003A6998">
        <w:rPr>
          <w:lang w:val="fr-FR"/>
        </w:rPr>
        <w:t>s</w:t>
      </w:r>
      <w:r w:rsidR="00F851CD" w:rsidRPr="002A5368">
        <w:rPr>
          <w:lang w:val="fr-FR"/>
        </w:rPr>
        <w:t xml:space="preserve"> central et local, qui </w:t>
      </w:r>
      <w:r w:rsidR="003A6998" w:rsidRPr="002A5368">
        <w:rPr>
          <w:lang w:val="fr-FR"/>
        </w:rPr>
        <w:t>réuni</w:t>
      </w:r>
      <w:r w:rsidR="003A6998">
        <w:rPr>
          <w:lang w:val="fr-FR"/>
        </w:rPr>
        <w:t>t</w:t>
      </w:r>
      <w:r w:rsidR="003A6998" w:rsidRPr="002A5368">
        <w:rPr>
          <w:lang w:val="fr-FR"/>
        </w:rPr>
        <w:t xml:space="preserve"> </w:t>
      </w:r>
      <w:r w:rsidR="00F851CD" w:rsidRPr="002A5368">
        <w:rPr>
          <w:lang w:val="fr-FR"/>
        </w:rPr>
        <w:t>les mesures visant à garantir les droits de l</w:t>
      </w:r>
      <w:r w:rsidR="00F57825">
        <w:rPr>
          <w:lang w:val="fr-FR"/>
        </w:rPr>
        <w:t>’</w:t>
      </w:r>
      <w:r w:rsidR="00F851CD" w:rsidRPr="002A5368">
        <w:rPr>
          <w:lang w:val="fr-FR"/>
        </w:rPr>
        <w:t xml:space="preserve">enfant et leur </w:t>
      </w:r>
      <w:r w:rsidR="003A6998" w:rsidRPr="002A5368">
        <w:rPr>
          <w:lang w:val="fr-FR"/>
        </w:rPr>
        <w:t>ser</w:t>
      </w:r>
      <w:r w:rsidR="003A6998">
        <w:rPr>
          <w:lang w:val="fr-FR"/>
        </w:rPr>
        <w:t>t</w:t>
      </w:r>
      <w:r w:rsidR="003A6998" w:rsidRPr="002A5368">
        <w:rPr>
          <w:lang w:val="fr-FR"/>
        </w:rPr>
        <w:t xml:space="preserve"> </w:t>
      </w:r>
      <w:r w:rsidR="00F851CD" w:rsidRPr="002A5368">
        <w:rPr>
          <w:lang w:val="fr-FR"/>
        </w:rPr>
        <w:t>d</w:t>
      </w:r>
      <w:r w:rsidR="00F57825">
        <w:rPr>
          <w:lang w:val="fr-FR"/>
        </w:rPr>
        <w:t>’</w:t>
      </w:r>
      <w:r w:rsidR="00F851CD" w:rsidRPr="002A5368">
        <w:rPr>
          <w:lang w:val="fr-FR"/>
        </w:rPr>
        <w:t>outil pour mettre en œuvre ces droits</w:t>
      </w:r>
      <w:r w:rsidR="00037C30" w:rsidRPr="002A5368">
        <w:rPr>
          <w:lang w:val="fr-FR"/>
        </w:rPr>
        <w:t>.</w:t>
      </w:r>
    </w:p>
    <w:p w:rsidR="00A30AF3" w:rsidRPr="002A5368" w:rsidRDefault="00EE0F2E" w:rsidP="00EE0F2E">
      <w:pPr>
        <w:pStyle w:val="SingleTxtG"/>
        <w:rPr>
          <w:lang w:val="fr-FR"/>
        </w:rPr>
      </w:pPr>
      <w:r w:rsidRPr="002A5368">
        <w:rPr>
          <w:lang w:val="fr-FR"/>
        </w:rPr>
        <w:t>17.</w:t>
      </w:r>
      <w:r w:rsidRPr="002A5368">
        <w:rPr>
          <w:lang w:val="fr-FR"/>
        </w:rPr>
        <w:tab/>
      </w:r>
      <w:r w:rsidR="00F851CD" w:rsidRPr="002A5368">
        <w:rPr>
          <w:lang w:val="fr-FR"/>
        </w:rPr>
        <w:t xml:space="preserve">La stratégie </w:t>
      </w:r>
      <w:r w:rsidR="00EA1674">
        <w:rPr>
          <w:lang w:val="fr-FR"/>
        </w:rPr>
        <w:t>suivante est appliquée pour</w:t>
      </w:r>
      <w:r w:rsidR="00EA1674" w:rsidRPr="002A5368">
        <w:rPr>
          <w:lang w:val="fr-FR"/>
        </w:rPr>
        <w:t xml:space="preserve"> </w:t>
      </w:r>
      <w:r w:rsidR="00F851CD" w:rsidRPr="002A5368">
        <w:rPr>
          <w:lang w:val="fr-FR"/>
        </w:rPr>
        <w:t>renforcer les droits de l</w:t>
      </w:r>
      <w:r w:rsidR="00F57825">
        <w:rPr>
          <w:lang w:val="fr-FR"/>
        </w:rPr>
        <w:t>’</w:t>
      </w:r>
      <w:r w:rsidR="00F851CD" w:rsidRPr="002A5368">
        <w:rPr>
          <w:lang w:val="fr-FR"/>
        </w:rPr>
        <w:t>enfant en Suède</w:t>
      </w:r>
      <w:r w:rsidR="00037C30" w:rsidRPr="002A5368">
        <w:rPr>
          <w:lang w:val="fr-FR"/>
        </w:rPr>
        <w:t>:</w:t>
      </w:r>
    </w:p>
    <w:p w:rsidR="00A30AF3" w:rsidRPr="002A5368" w:rsidRDefault="00EE0F2E" w:rsidP="00EE0F2E">
      <w:pPr>
        <w:pStyle w:val="Bullet1G"/>
        <w:numPr>
          <w:ilvl w:val="0"/>
          <w:numId w:val="0"/>
        </w:numPr>
        <w:tabs>
          <w:tab w:val="left" w:pos="1701"/>
        </w:tabs>
        <w:ind w:left="1701" w:hanging="170"/>
        <w:rPr>
          <w:lang w:val="fr-FR"/>
        </w:rPr>
      </w:pPr>
      <w:r w:rsidRPr="002A5368">
        <w:rPr>
          <w:lang w:val="fr-FR"/>
        </w:rPr>
        <w:t>•</w:t>
      </w:r>
      <w:r w:rsidRPr="002A5368">
        <w:rPr>
          <w:lang w:val="fr-FR"/>
        </w:rPr>
        <w:tab/>
      </w:r>
      <w:r w:rsidR="00F851CD" w:rsidRPr="002A5368">
        <w:rPr>
          <w:lang w:val="fr-FR"/>
        </w:rPr>
        <w:t xml:space="preserve">Tous les textes de loi concernant les enfants sont élaborés conformément à </w:t>
      </w:r>
      <w:r w:rsidR="00D82ECD" w:rsidRPr="002A5368">
        <w:rPr>
          <w:lang w:val="fr-FR"/>
        </w:rPr>
        <w:t>la Convention</w:t>
      </w:r>
      <w:r w:rsidR="003D0FC7">
        <w:rPr>
          <w:lang w:val="fr-FR"/>
        </w:rPr>
        <w:t>;</w:t>
      </w:r>
    </w:p>
    <w:p w:rsidR="00A30AF3" w:rsidRPr="002A5368" w:rsidRDefault="00EE0F2E" w:rsidP="00EE0F2E">
      <w:pPr>
        <w:pStyle w:val="Bullet1G"/>
        <w:numPr>
          <w:ilvl w:val="0"/>
          <w:numId w:val="0"/>
        </w:numPr>
        <w:tabs>
          <w:tab w:val="left" w:pos="1701"/>
        </w:tabs>
        <w:ind w:left="1701" w:hanging="170"/>
        <w:rPr>
          <w:lang w:val="fr-FR"/>
        </w:rPr>
      </w:pPr>
      <w:r w:rsidRPr="002A5368">
        <w:rPr>
          <w:lang w:val="fr-FR"/>
        </w:rPr>
        <w:t>•</w:t>
      </w:r>
      <w:r w:rsidRPr="002A5368">
        <w:rPr>
          <w:lang w:val="fr-FR"/>
        </w:rPr>
        <w:tab/>
      </w:r>
      <w:r w:rsidR="00F851CD" w:rsidRPr="002A5368">
        <w:rPr>
          <w:lang w:val="fr-FR"/>
        </w:rPr>
        <w:t>L</w:t>
      </w:r>
      <w:r w:rsidR="00F57825">
        <w:rPr>
          <w:lang w:val="fr-FR"/>
        </w:rPr>
        <w:t>’</w:t>
      </w:r>
      <w:r w:rsidR="00F851CD" w:rsidRPr="002A5368">
        <w:rPr>
          <w:lang w:val="fr-FR"/>
        </w:rPr>
        <w:t>intégrité physique et mentale de l</w:t>
      </w:r>
      <w:r w:rsidR="00F57825">
        <w:rPr>
          <w:lang w:val="fr-FR"/>
        </w:rPr>
        <w:t>’</w:t>
      </w:r>
      <w:r w:rsidR="00F851CD" w:rsidRPr="002A5368">
        <w:rPr>
          <w:lang w:val="fr-FR"/>
        </w:rPr>
        <w:t xml:space="preserve">enfant </w:t>
      </w:r>
      <w:r w:rsidR="00EA1674">
        <w:rPr>
          <w:lang w:val="fr-FR"/>
        </w:rPr>
        <w:t>est</w:t>
      </w:r>
      <w:r w:rsidR="00EA1674" w:rsidRPr="002A5368">
        <w:rPr>
          <w:lang w:val="fr-FR"/>
        </w:rPr>
        <w:t xml:space="preserve"> </w:t>
      </w:r>
      <w:r w:rsidR="00F851CD" w:rsidRPr="002A5368">
        <w:rPr>
          <w:lang w:val="fr-FR"/>
        </w:rPr>
        <w:t>respectée en toutes circonstances</w:t>
      </w:r>
      <w:r w:rsidR="003D0FC7">
        <w:rPr>
          <w:lang w:val="fr-FR"/>
        </w:rPr>
        <w:t>;</w:t>
      </w:r>
    </w:p>
    <w:p w:rsidR="00A30AF3" w:rsidRPr="002A5368" w:rsidRDefault="00EE0F2E" w:rsidP="00EE0F2E">
      <w:pPr>
        <w:pStyle w:val="Bullet1G"/>
        <w:numPr>
          <w:ilvl w:val="0"/>
          <w:numId w:val="0"/>
        </w:numPr>
        <w:tabs>
          <w:tab w:val="left" w:pos="1701"/>
        </w:tabs>
        <w:ind w:left="1701" w:hanging="170"/>
        <w:rPr>
          <w:lang w:val="fr-FR"/>
        </w:rPr>
      </w:pPr>
      <w:r w:rsidRPr="002A5368">
        <w:rPr>
          <w:lang w:val="fr-FR"/>
        </w:rPr>
        <w:t>•</w:t>
      </w:r>
      <w:r w:rsidRPr="002A5368">
        <w:rPr>
          <w:lang w:val="fr-FR"/>
        </w:rPr>
        <w:tab/>
      </w:r>
      <w:r w:rsidR="00F851CD" w:rsidRPr="002A5368">
        <w:rPr>
          <w:lang w:val="fr-FR"/>
        </w:rPr>
        <w:t>Les enfants ont la possibilité d</w:t>
      </w:r>
      <w:r w:rsidR="00F57825">
        <w:rPr>
          <w:lang w:val="fr-FR"/>
        </w:rPr>
        <w:t>’</w:t>
      </w:r>
      <w:r w:rsidR="00F851CD" w:rsidRPr="002A5368">
        <w:rPr>
          <w:lang w:val="fr-FR"/>
        </w:rPr>
        <w:t xml:space="preserve">exprimer leurs opinions </w:t>
      </w:r>
      <w:r w:rsidR="00D41EAA">
        <w:rPr>
          <w:lang w:val="fr-FR"/>
        </w:rPr>
        <w:t>sur</w:t>
      </w:r>
      <w:r w:rsidR="00F851CD" w:rsidRPr="002A5368">
        <w:rPr>
          <w:lang w:val="fr-FR"/>
        </w:rPr>
        <w:t xml:space="preserve"> toutes les questions qui les concernent</w:t>
      </w:r>
      <w:r w:rsidR="003D0FC7">
        <w:rPr>
          <w:lang w:val="fr-FR"/>
        </w:rPr>
        <w:t>;</w:t>
      </w:r>
    </w:p>
    <w:p w:rsidR="00A30AF3" w:rsidRPr="002A5368" w:rsidRDefault="00EE0F2E" w:rsidP="00EE0F2E">
      <w:pPr>
        <w:pStyle w:val="Bullet1G"/>
        <w:numPr>
          <w:ilvl w:val="0"/>
          <w:numId w:val="0"/>
        </w:numPr>
        <w:tabs>
          <w:tab w:val="left" w:pos="1701"/>
        </w:tabs>
        <w:ind w:left="1701" w:hanging="170"/>
        <w:rPr>
          <w:lang w:val="fr-FR"/>
        </w:rPr>
      </w:pPr>
      <w:r w:rsidRPr="002A5368">
        <w:rPr>
          <w:lang w:val="fr-FR"/>
        </w:rPr>
        <w:t>•</w:t>
      </w:r>
      <w:r w:rsidRPr="002A5368">
        <w:rPr>
          <w:lang w:val="fr-FR"/>
        </w:rPr>
        <w:tab/>
      </w:r>
      <w:r w:rsidR="00F851CD" w:rsidRPr="002A5368">
        <w:rPr>
          <w:lang w:val="fr-FR"/>
        </w:rPr>
        <w:t xml:space="preserve">Les enfants sont informés </w:t>
      </w:r>
      <w:r w:rsidR="00EA1674">
        <w:rPr>
          <w:lang w:val="fr-FR"/>
        </w:rPr>
        <w:t>de</w:t>
      </w:r>
      <w:r w:rsidR="00EA1674" w:rsidRPr="002A5368">
        <w:rPr>
          <w:lang w:val="fr-FR"/>
        </w:rPr>
        <w:t xml:space="preserve"> </w:t>
      </w:r>
      <w:r w:rsidR="00F851CD" w:rsidRPr="002A5368">
        <w:rPr>
          <w:lang w:val="fr-FR"/>
        </w:rPr>
        <w:t xml:space="preserve">leurs droits et </w:t>
      </w:r>
      <w:r w:rsidR="00EA1674">
        <w:rPr>
          <w:lang w:val="fr-FR"/>
        </w:rPr>
        <w:t>de leur signification</w:t>
      </w:r>
      <w:r w:rsidR="00F44EC1" w:rsidRPr="002A5368">
        <w:rPr>
          <w:lang w:val="fr-FR"/>
        </w:rPr>
        <w:t xml:space="preserve"> concrète</w:t>
      </w:r>
      <w:r w:rsidR="003D0FC7">
        <w:rPr>
          <w:lang w:val="fr-FR"/>
        </w:rPr>
        <w:t>;</w:t>
      </w:r>
    </w:p>
    <w:p w:rsidR="00A30AF3" w:rsidRPr="00D41EAA" w:rsidRDefault="00EE0F2E" w:rsidP="00EE0F2E">
      <w:pPr>
        <w:pStyle w:val="Bullet1G"/>
        <w:numPr>
          <w:ilvl w:val="0"/>
          <w:numId w:val="0"/>
        </w:numPr>
        <w:tabs>
          <w:tab w:val="left" w:pos="1701"/>
        </w:tabs>
        <w:ind w:left="1701" w:hanging="170"/>
        <w:rPr>
          <w:lang w:val="fr-FR"/>
        </w:rPr>
      </w:pPr>
      <w:r w:rsidRPr="00D41EAA">
        <w:rPr>
          <w:lang w:val="fr-FR"/>
        </w:rPr>
        <w:t>•</w:t>
      </w:r>
      <w:r w:rsidRPr="00D41EAA">
        <w:rPr>
          <w:lang w:val="fr-FR"/>
        </w:rPr>
        <w:tab/>
      </w:r>
      <w:r w:rsidR="00F44EC1" w:rsidRPr="002A5368">
        <w:rPr>
          <w:lang w:val="fr-FR"/>
        </w:rPr>
        <w:t>Les p</w:t>
      </w:r>
      <w:r w:rsidR="00037C30" w:rsidRPr="002A5368">
        <w:rPr>
          <w:lang w:val="fr-FR"/>
        </w:rPr>
        <w:t xml:space="preserve">arents </w:t>
      </w:r>
      <w:r w:rsidR="00F44EC1" w:rsidRPr="002A5368">
        <w:rPr>
          <w:lang w:val="fr-FR"/>
        </w:rPr>
        <w:t xml:space="preserve">sont informés </w:t>
      </w:r>
      <w:r w:rsidR="00EA1674">
        <w:rPr>
          <w:lang w:val="fr-FR"/>
        </w:rPr>
        <w:t>des</w:t>
      </w:r>
      <w:r w:rsidR="00F44EC1" w:rsidRPr="002A5368">
        <w:rPr>
          <w:lang w:val="fr-FR"/>
        </w:rPr>
        <w:t xml:space="preserve"> droits de l</w:t>
      </w:r>
      <w:r w:rsidR="00F57825">
        <w:rPr>
          <w:lang w:val="fr-FR"/>
        </w:rPr>
        <w:t>’</w:t>
      </w:r>
      <w:r w:rsidR="00F44EC1" w:rsidRPr="002A5368">
        <w:rPr>
          <w:lang w:val="fr-FR"/>
        </w:rPr>
        <w:t>enfant et</w:t>
      </w:r>
      <w:r w:rsidR="00037C30" w:rsidRPr="002A5368">
        <w:rPr>
          <w:lang w:val="fr-FR"/>
        </w:rPr>
        <w:t xml:space="preserve"> </w:t>
      </w:r>
      <w:r w:rsidR="00F44EC1" w:rsidRPr="002A5368">
        <w:rPr>
          <w:lang w:val="fr-FR"/>
        </w:rPr>
        <w:t xml:space="preserve">sont </w:t>
      </w:r>
      <w:r w:rsidR="00EA1674">
        <w:rPr>
          <w:lang w:val="fr-FR"/>
        </w:rPr>
        <w:t>soutenus dans</w:t>
      </w:r>
      <w:r w:rsidR="00F44EC1" w:rsidRPr="00D41EAA">
        <w:rPr>
          <w:lang w:val="fr-FR"/>
        </w:rPr>
        <w:t xml:space="preserve"> leur rôle de</w:t>
      </w:r>
      <w:r w:rsidR="00037C30" w:rsidRPr="00D41EAA">
        <w:rPr>
          <w:lang w:val="fr-FR"/>
        </w:rPr>
        <w:t xml:space="preserve"> parents</w:t>
      </w:r>
      <w:r w:rsidR="003D0FC7">
        <w:rPr>
          <w:lang w:val="fr-FR"/>
        </w:rPr>
        <w:t>;</w:t>
      </w:r>
    </w:p>
    <w:p w:rsidR="00A30AF3" w:rsidRPr="002A5368" w:rsidRDefault="00EE0F2E" w:rsidP="00EE0F2E">
      <w:pPr>
        <w:pStyle w:val="Bullet1G"/>
        <w:numPr>
          <w:ilvl w:val="0"/>
          <w:numId w:val="0"/>
        </w:numPr>
        <w:tabs>
          <w:tab w:val="left" w:pos="1701"/>
        </w:tabs>
        <w:ind w:left="1701" w:hanging="170"/>
        <w:rPr>
          <w:lang w:val="fr-FR"/>
        </w:rPr>
      </w:pPr>
      <w:r w:rsidRPr="002A5368">
        <w:rPr>
          <w:lang w:val="fr-FR"/>
        </w:rPr>
        <w:t>•</w:t>
      </w:r>
      <w:r w:rsidRPr="002A5368">
        <w:rPr>
          <w:lang w:val="fr-FR"/>
        </w:rPr>
        <w:tab/>
      </w:r>
      <w:r w:rsidR="00F44EC1" w:rsidRPr="002A5368">
        <w:rPr>
          <w:lang w:val="fr-FR"/>
        </w:rPr>
        <w:t xml:space="preserve">Les décideurs et les </w:t>
      </w:r>
      <w:r w:rsidR="00D169D5">
        <w:rPr>
          <w:lang w:val="fr-FR"/>
        </w:rPr>
        <w:t>catégories</w:t>
      </w:r>
      <w:r w:rsidR="00F44EC1" w:rsidRPr="002A5368">
        <w:rPr>
          <w:lang w:val="fr-FR"/>
        </w:rPr>
        <w:t xml:space="preserve"> professionnel</w:t>
      </w:r>
      <w:r w:rsidR="00D169D5">
        <w:rPr>
          <w:lang w:val="fr-FR"/>
        </w:rPr>
        <w:t>le</w:t>
      </w:r>
      <w:r w:rsidR="00F44EC1" w:rsidRPr="002A5368">
        <w:rPr>
          <w:lang w:val="fr-FR"/>
        </w:rPr>
        <w:t>s concernés</w:t>
      </w:r>
      <w:r w:rsidR="00037C30" w:rsidRPr="002A5368">
        <w:rPr>
          <w:lang w:val="fr-FR"/>
        </w:rPr>
        <w:t xml:space="preserve"> </w:t>
      </w:r>
      <w:r w:rsidR="00EA1674">
        <w:rPr>
          <w:lang w:val="fr-FR"/>
        </w:rPr>
        <w:t>possèdent</w:t>
      </w:r>
      <w:r w:rsidR="00EA1674" w:rsidRPr="002A5368">
        <w:rPr>
          <w:lang w:val="fr-FR"/>
        </w:rPr>
        <w:t xml:space="preserve"> </w:t>
      </w:r>
      <w:r w:rsidR="00F44EC1" w:rsidRPr="002A5368">
        <w:rPr>
          <w:lang w:val="fr-FR"/>
        </w:rPr>
        <w:t>les connaissances requises sur les droits de l</w:t>
      </w:r>
      <w:r w:rsidR="00F57825">
        <w:rPr>
          <w:lang w:val="fr-FR"/>
        </w:rPr>
        <w:t>’</w:t>
      </w:r>
      <w:r w:rsidR="00F44EC1" w:rsidRPr="002A5368">
        <w:rPr>
          <w:lang w:val="fr-FR"/>
        </w:rPr>
        <w:t xml:space="preserve">enfant et </w:t>
      </w:r>
      <w:r w:rsidR="00EA1674" w:rsidRPr="002A5368">
        <w:rPr>
          <w:lang w:val="fr-FR"/>
        </w:rPr>
        <w:t>mett</w:t>
      </w:r>
      <w:r w:rsidR="00EA1674">
        <w:rPr>
          <w:lang w:val="fr-FR"/>
        </w:rPr>
        <w:t>ent</w:t>
      </w:r>
      <w:r w:rsidR="00EA1674" w:rsidRPr="002A5368">
        <w:rPr>
          <w:lang w:val="fr-FR"/>
        </w:rPr>
        <w:t xml:space="preserve"> </w:t>
      </w:r>
      <w:r w:rsidR="00F44EC1" w:rsidRPr="002A5368">
        <w:rPr>
          <w:lang w:val="fr-FR"/>
        </w:rPr>
        <w:t>ces connaissances en pratique dans le cadre</w:t>
      </w:r>
      <w:r w:rsidR="00037C30" w:rsidRPr="002A5368">
        <w:rPr>
          <w:lang w:val="fr-FR"/>
        </w:rPr>
        <w:t xml:space="preserve"> </w:t>
      </w:r>
      <w:r w:rsidR="00F44EC1" w:rsidRPr="002A5368">
        <w:rPr>
          <w:lang w:val="fr-FR"/>
        </w:rPr>
        <w:t>de leurs activités</w:t>
      </w:r>
      <w:r w:rsidR="003D0FC7">
        <w:rPr>
          <w:lang w:val="fr-FR"/>
        </w:rPr>
        <w:t>;</w:t>
      </w:r>
    </w:p>
    <w:p w:rsidR="00A30AF3" w:rsidRPr="002A5368" w:rsidRDefault="00EE0F2E" w:rsidP="00EE0F2E">
      <w:pPr>
        <w:pStyle w:val="Bullet1G"/>
        <w:numPr>
          <w:ilvl w:val="0"/>
          <w:numId w:val="0"/>
        </w:numPr>
        <w:tabs>
          <w:tab w:val="left" w:pos="1701"/>
        </w:tabs>
        <w:ind w:left="1701" w:hanging="170"/>
        <w:rPr>
          <w:lang w:val="fr-FR"/>
        </w:rPr>
      </w:pPr>
      <w:r w:rsidRPr="002A5368">
        <w:rPr>
          <w:lang w:val="fr-FR"/>
        </w:rPr>
        <w:t>•</w:t>
      </w:r>
      <w:r w:rsidRPr="002A5368">
        <w:rPr>
          <w:lang w:val="fr-FR"/>
        </w:rPr>
        <w:tab/>
      </w:r>
      <w:r w:rsidR="00FC7A4A" w:rsidRPr="002A5368">
        <w:rPr>
          <w:lang w:val="fr-FR"/>
        </w:rPr>
        <w:t>Les acteurs des différents domaines d</w:t>
      </w:r>
      <w:r w:rsidR="00F57825">
        <w:rPr>
          <w:lang w:val="fr-FR"/>
        </w:rPr>
        <w:t>’</w:t>
      </w:r>
      <w:r w:rsidR="00FC7A4A" w:rsidRPr="002A5368">
        <w:rPr>
          <w:lang w:val="fr-FR"/>
        </w:rPr>
        <w:t xml:space="preserve">activité se rapportant aux enfants </w:t>
      </w:r>
      <w:r w:rsidR="00EA1674" w:rsidRPr="002A5368">
        <w:rPr>
          <w:lang w:val="fr-FR"/>
        </w:rPr>
        <w:t>renforce</w:t>
      </w:r>
      <w:r w:rsidR="00EA1674">
        <w:rPr>
          <w:lang w:val="fr-FR"/>
        </w:rPr>
        <w:t>nt</w:t>
      </w:r>
      <w:r w:rsidR="00EA1674" w:rsidRPr="002A5368">
        <w:rPr>
          <w:lang w:val="fr-FR"/>
        </w:rPr>
        <w:t xml:space="preserve"> </w:t>
      </w:r>
      <w:r w:rsidR="00FC7A4A" w:rsidRPr="002A5368">
        <w:rPr>
          <w:lang w:val="fr-FR"/>
        </w:rPr>
        <w:t>les droits de l</w:t>
      </w:r>
      <w:r w:rsidR="00F57825">
        <w:rPr>
          <w:lang w:val="fr-FR"/>
        </w:rPr>
        <w:t>’</w:t>
      </w:r>
      <w:r w:rsidR="00FC7A4A" w:rsidRPr="002A5368">
        <w:rPr>
          <w:lang w:val="fr-FR"/>
        </w:rPr>
        <w:t xml:space="preserve">enfant </w:t>
      </w:r>
      <w:r w:rsidR="00EA1674">
        <w:rPr>
          <w:lang w:val="fr-FR"/>
        </w:rPr>
        <w:t>en s</w:t>
      </w:r>
      <w:r w:rsidR="00F57825">
        <w:rPr>
          <w:lang w:val="fr-FR"/>
        </w:rPr>
        <w:t>’</w:t>
      </w:r>
      <w:r w:rsidR="00EA1674">
        <w:rPr>
          <w:lang w:val="fr-FR"/>
        </w:rPr>
        <w:t>appuyant sur la</w:t>
      </w:r>
      <w:r w:rsidR="00037C30" w:rsidRPr="002A5368">
        <w:rPr>
          <w:lang w:val="fr-FR"/>
        </w:rPr>
        <w:t xml:space="preserve"> collaboration</w:t>
      </w:r>
      <w:r w:rsidR="003D0FC7">
        <w:rPr>
          <w:lang w:val="fr-FR"/>
        </w:rPr>
        <w:t>;</w:t>
      </w:r>
    </w:p>
    <w:p w:rsidR="00A30AF3" w:rsidRPr="002A5368" w:rsidRDefault="00EE0F2E" w:rsidP="00EE0F2E">
      <w:pPr>
        <w:pStyle w:val="Bullet1G"/>
        <w:numPr>
          <w:ilvl w:val="0"/>
          <w:numId w:val="0"/>
        </w:numPr>
        <w:tabs>
          <w:tab w:val="left" w:pos="1701"/>
        </w:tabs>
        <w:ind w:left="1701" w:hanging="170"/>
        <w:rPr>
          <w:lang w:val="fr-FR"/>
        </w:rPr>
      </w:pPr>
      <w:r w:rsidRPr="002A5368">
        <w:rPr>
          <w:lang w:val="fr-FR"/>
        </w:rPr>
        <w:t>•</w:t>
      </w:r>
      <w:r w:rsidRPr="002A5368">
        <w:rPr>
          <w:lang w:val="fr-FR"/>
        </w:rPr>
        <w:tab/>
      </w:r>
      <w:r w:rsidR="00FC7A4A" w:rsidRPr="002A5368">
        <w:rPr>
          <w:lang w:val="fr-FR"/>
        </w:rPr>
        <w:t xml:space="preserve">Les connaissances actuelles sur les conditions de vie des enfants </w:t>
      </w:r>
      <w:r w:rsidR="00EA1674" w:rsidRPr="002A5368">
        <w:rPr>
          <w:lang w:val="fr-FR"/>
        </w:rPr>
        <w:t>constitu</w:t>
      </w:r>
      <w:r w:rsidR="00EA1674">
        <w:rPr>
          <w:lang w:val="fr-FR"/>
        </w:rPr>
        <w:t>ent</w:t>
      </w:r>
      <w:r w:rsidR="00EA1674" w:rsidRPr="002A5368">
        <w:rPr>
          <w:lang w:val="fr-FR"/>
        </w:rPr>
        <w:t xml:space="preserve"> </w:t>
      </w:r>
      <w:r w:rsidR="00FC7A4A" w:rsidRPr="002A5368">
        <w:rPr>
          <w:lang w:val="fr-FR"/>
        </w:rPr>
        <w:t>le fondement des décisions et priorités concernant les enfants</w:t>
      </w:r>
      <w:r w:rsidR="003D0FC7">
        <w:rPr>
          <w:lang w:val="fr-FR"/>
        </w:rPr>
        <w:t>;</w:t>
      </w:r>
    </w:p>
    <w:p w:rsidR="00A30AF3" w:rsidRPr="002A5368" w:rsidRDefault="00EE0F2E" w:rsidP="00EE0F2E">
      <w:pPr>
        <w:pStyle w:val="Bullet1G"/>
        <w:numPr>
          <w:ilvl w:val="0"/>
          <w:numId w:val="0"/>
        </w:numPr>
        <w:tabs>
          <w:tab w:val="left" w:pos="1701"/>
        </w:tabs>
        <w:ind w:left="1701" w:hanging="170"/>
        <w:rPr>
          <w:lang w:val="fr-FR"/>
        </w:rPr>
      </w:pPr>
      <w:r w:rsidRPr="002A5368">
        <w:rPr>
          <w:lang w:val="fr-FR"/>
        </w:rPr>
        <w:t>•</w:t>
      </w:r>
      <w:r w:rsidRPr="002A5368">
        <w:rPr>
          <w:lang w:val="fr-FR"/>
        </w:rPr>
        <w:tab/>
      </w:r>
      <w:r w:rsidR="00FC7A4A" w:rsidRPr="002A5368">
        <w:rPr>
          <w:lang w:val="fr-FR"/>
        </w:rPr>
        <w:t>Les dé</w:t>
      </w:r>
      <w:r w:rsidR="00037C30" w:rsidRPr="002A5368">
        <w:rPr>
          <w:lang w:val="fr-FR"/>
        </w:rPr>
        <w:t xml:space="preserve">cisions </w:t>
      </w:r>
      <w:r w:rsidR="00FC7A4A" w:rsidRPr="002A5368">
        <w:rPr>
          <w:lang w:val="fr-FR"/>
        </w:rPr>
        <w:t>et</w:t>
      </w:r>
      <w:r w:rsidR="00037C30" w:rsidRPr="002A5368">
        <w:rPr>
          <w:lang w:val="fr-FR"/>
        </w:rPr>
        <w:t xml:space="preserve"> </w:t>
      </w:r>
      <w:r w:rsidR="00EA1674">
        <w:rPr>
          <w:lang w:val="fr-FR"/>
        </w:rPr>
        <w:t>activités</w:t>
      </w:r>
      <w:r w:rsidR="00EA1674" w:rsidRPr="002A5368">
        <w:rPr>
          <w:lang w:val="fr-FR"/>
        </w:rPr>
        <w:t xml:space="preserve"> </w:t>
      </w:r>
      <w:r w:rsidR="00FC7A4A" w:rsidRPr="002A5368">
        <w:rPr>
          <w:lang w:val="fr-FR"/>
        </w:rPr>
        <w:t xml:space="preserve">concernant les enfants </w:t>
      </w:r>
      <w:r w:rsidR="00EA1674">
        <w:rPr>
          <w:lang w:val="fr-FR"/>
        </w:rPr>
        <w:t>sont</w:t>
      </w:r>
      <w:r w:rsidR="00EA1674" w:rsidRPr="002A5368">
        <w:rPr>
          <w:lang w:val="fr-FR"/>
        </w:rPr>
        <w:t xml:space="preserve"> </w:t>
      </w:r>
      <w:r w:rsidR="00FC7A4A" w:rsidRPr="002A5368">
        <w:rPr>
          <w:lang w:val="fr-FR"/>
        </w:rPr>
        <w:t>suivies et évaluées au regard des droits de l</w:t>
      </w:r>
      <w:r w:rsidR="00F57825">
        <w:rPr>
          <w:lang w:val="fr-FR"/>
        </w:rPr>
        <w:t>’</w:t>
      </w:r>
      <w:r w:rsidR="00FC7A4A" w:rsidRPr="002A5368">
        <w:rPr>
          <w:lang w:val="fr-FR"/>
        </w:rPr>
        <w:t>enfant</w:t>
      </w:r>
      <w:r w:rsidR="00037C30" w:rsidRPr="002A5368">
        <w:rPr>
          <w:lang w:val="fr-FR"/>
        </w:rPr>
        <w:t xml:space="preserve">. </w:t>
      </w:r>
    </w:p>
    <w:p w:rsidR="00A30AF3" w:rsidRPr="002A5368" w:rsidRDefault="00EE0F2E" w:rsidP="00EE0F2E">
      <w:pPr>
        <w:pStyle w:val="SingleTxtG"/>
        <w:rPr>
          <w:lang w:val="fr-FR"/>
        </w:rPr>
      </w:pPr>
      <w:r w:rsidRPr="002A5368">
        <w:rPr>
          <w:lang w:val="fr-FR"/>
        </w:rPr>
        <w:t>18.</w:t>
      </w:r>
      <w:r w:rsidRPr="002A5368">
        <w:rPr>
          <w:lang w:val="fr-FR"/>
        </w:rPr>
        <w:tab/>
      </w:r>
      <w:r w:rsidR="00FC7A4A" w:rsidRPr="002A5368">
        <w:rPr>
          <w:lang w:val="fr-FR"/>
        </w:rPr>
        <w:t>Le Gouvernement a adopté un certain nombre de mesures tant générales que spécifiques</w:t>
      </w:r>
      <w:r w:rsidR="00037C30" w:rsidRPr="002A5368">
        <w:rPr>
          <w:lang w:val="fr-FR"/>
        </w:rPr>
        <w:t xml:space="preserve"> </w:t>
      </w:r>
      <w:r w:rsidR="00FC7A4A" w:rsidRPr="002A5368">
        <w:rPr>
          <w:lang w:val="fr-FR"/>
        </w:rPr>
        <w:t>pour renforcer les droits de l</w:t>
      </w:r>
      <w:r w:rsidR="00F57825">
        <w:rPr>
          <w:lang w:val="fr-FR"/>
        </w:rPr>
        <w:t>’</w:t>
      </w:r>
      <w:r w:rsidR="00FC7A4A" w:rsidRPr="002A5368">
        <w:rPr>
          <w:lang w:val="fr-FR"/>
        </w:rPr>
        <w:t>enfant en s</w:t>
      </w:r>
      <w:r w:rsidR="00F57825">
        <w:rPr>
          <w:lang w:val="fr-FR"/>
        </w:rPr>
        <w:t>’</w:t>
      </w:r>
      <w:r w:rsidR="00FC7A4A" w:rsidRPr="002A5368">
        <w:rPr>
          <w:lang w:val="fr-FR"/>
        </w:rPr>
        <w:t>appuyant sur la stratégie décrite dans les parties correspondantes du présent rapport. L</w:t>
      </w:r>
      <w:r w:rsidR="00F57825">
        <w:rPr>
          <w:lang w:val="fr-FR"/>
        </w:rPr>
        <w:t>’</w:t>
      </w:r>
      <w:r w:rsidR="00FC7A4A" w:rsidRPr="002A5368">
        <w:rPr>
          <w:lang w:val="fr-FR"/>
        </w:rPr>
        <w:t>objectif est de présenter ultérieurement ces mesures dans le cadre d</w:t>
      </w:r>
      <w:r w:rsidR="00F57825">
        <w:rPr>
          <w:lang w:val="fr-FR"/>
        </w:rPr>
        <w:t>’</w:t>
      </w:r>
      <w:r w:rsidR="00FC7A4A" w:rsidRPr="002A5368">
        <w:rPr>
          <w:lang w:val="fr-FR"/>
        </w:rPr>
        <w:t>un plan d</w:t>
      </w:r>
      <w:r w:rsidR="00F57825">
        <w:rPr>
          <w:lang w:val="fr-FR"/>
        </w:rPr>
        <w:t>’</w:t>
      </w:r>
      <w:r w:rsidR="00FC7A4A" w:rsidRPr="002A5368">
        <w:rPr>
          <w:lang w:val="fr-FR"/>
        </w:rPr>
        <w:t>action intégré</w:t>
      </w:r>
      <w:r w:rsidR="00037C30" w:rsidRPr="002A5368">
        <w:rPr>
          <w:lang w:val="fr-FR"/>
        </w:rPr>
        <w:t xml:space="preserve">. </w:t>
      </w:r>
    </w:p>
    <w:p w:rsidR="00A30AF3" w:rsidRPr="002A5368" w:rsidRDefault="00E018F0" w:rsidP="00E018F0">
      <w:pPr>
        <w:pStyle w:val="H1G"/>
        <w:ind w:firstLine="0"/>
        <w:rPr>
          <w:lang w:val="fr-FR"/>
        </w:rPr>
      </w:pPr>
      <w:r w:rsidRPr="002A5368">
        <w:rPr>
          <w:lang w:val="fr-FR"/>
        </w:rPr>
        <w:t>Attribution de ressources</w:t>
      </w:r>
      <w:r w:rsidR="00037C30" w:rsidRPr="002A5368">
        <w:rPr>
          <w:lang w:val="fr-FR"/>
        </w:rPr>
        <w:t xml:space="preserve"> </w:t>
      </w:r>
    </w:p>
    <w:p w:rsidR="00A30AF3" w:rsidRPr="002A5368" w:rsidRDefault="00EE0F2E" w:rsidP="00EE0F2E">
      <w:pPr>
        <w:pStyle w:val="SingleTxtG"/>
        <w:rPr>
          <w:i/>
          <w:lang w:val="fr-FR"/>
        </w:rPr>
      </w:pPr>
      <w:r w:rsidRPr="002A5368">
        <w:rPr>
          <w:lang w:val="fr-FR"/>
        </w:rPr>
        <w:t>19.</w:t>
      </w:r>
      <w:r w:rsidRPr="002A5368">
        <w:rPr>
          <w:lang w:val="fr-FR"/>
        </w:rPr>
        <w:tab/>
      </w:r>
      <w:r w:rsidR="00C916DB" w:rsidRPr="002A5368">
        <w:rPr>
          <w:i/>
          <w:lang w:val="fr-FR"/>
        </w:rPr>
        <w:t xml:space="preserve">Le Comité a recommandé à la Suède de continuer de </w:t>
      </w:r>
      <w:r w:rsidR="00EA1674">
        <w:rPr>
          <w:i/>
          <w:lang w:val="fr-FR"/>
        </w:rPr>
        <w:t>fournir des</w:t>
      </w:r>
      <w:r w:rsidR="00C916DB" w:rsidRPr="002A5368">
        <w:rPr>
          <w:i/>
          <w:lang w:val="fr-FR"/>
        </w:rPr>
        <w:t xml:space="preserve"> informations spécifiques relatives à la mise en œuvre de la Convention, sous la forme de chiffres et de pourcentages du budget national, afin de lui permettre d</w:t>
      </w:r>
      <w:r w:rsidR="00F57825">
        <w:rPr>
          <w:i/>
          <w:lang w:val="fr-FR"/>
        </w:rPr>
        <w:t>’</w:t>
      </w:r>
      <w:r w:rsidR="00C916DB" w:rsidRPr="002A5368">
        <w:rPr>
          <w:i/>
          <w:lang w:val="fr-FR"/>
        </w:rPr>
        <w:t>évaluer correctement dans quelle mesure la Suède remplit ses obligations au titre de l</w:t>
      </w:r>
      <w:r w:rsidR="00F57825">
        <w:rPr>
          <w:i/>
          <w:lang w:val="fr-FR"/>
        </w:rPr>
        <w:t>’</w:t>
      </w:r>
      <w:r w:rsidR="00C916DB" w:rsidRPr="002A5368">
        <w:rPr>
          <w:i/>
          <w:lang w:val="fr-FR"/>
        </w:rPr>
        <w:t xml:space="preserve">article 4 de la </w:t>
      </w:r>
      <w:r w:rsidR="00037C30" w:rsidRPr="002A5368">
        <w:rPr>
          <w:i/>
          <w:lang w:val="fr-FR"/>
        </w:rPr>
        <w:t>Convention (</w:t>
      </w:r>
      <w:r w:rsidR="00C916DB" w:rsidRPr="002A5368">
        <w:rPr>
          <w:i/>
          <w:lang w:val="fr-FR"/>
        </w:rPr>
        <w:t>voir les observations finales de 2009</w:t>
      </w:r>
      <w:r w:rsidR="00285544" w:rsidRPr="002A5368">
        <w:rPr>
          <w:i/>
          <w:lang w:val="fr-FR"/>
        </w:rPr>
        <w:t xml:space="preserve"> du Comité</w:t>
      </w:r>
      <w:r w:rsidR="00C916DB" w:rsidRPr="002A5368">
        <w:rPr>
          <w:i/>
          <w:lang w:val="fr-FR"/>
        </w:rPr>
        <w:t>, par.</w:t>
      </w:r>
      <w:r w:rsidR="00037C30" w:rsidRPr="002A5368">
        <w:rPr>
          <w:i/>
          <w:lang w:val="fr-FR"/>
        </w:rPr>
        <w:t xml:space="preserve"> 17</w:t>
      </w:r>
      <w:r w:rsidR="00C916DB" w:rsidRPr="002A5368">
        <w:rPr>
          <w:i/>
          <w:lang w:val="fr-FR"/>
        </w:rPr>
        <w:t xml:space="preserve"> et </w:t>
      </w:r>
      <w:r w:rsidR="00037C30" w:rsidRPr="002A5368">
        <w:rPr>
          <w:i/>
          <w:lang w:val="fr-FR"/>
        </w:rPr>
        <w:t xml:space="preserve">18). </w:t>
      </w:r>
    </w:p>
    <w:p w:rsidR="00A30AF3" w:rsidRPr="002A5368" w:rsidRDefault="00EE0F2E" w:rsidP="00EE0F2E">
      <w:pPr>
        <w:pStyle w:val="SingleTxtG"/>
        <w:rPr>
          <w:lang w:val="fr-FR"/>
        </w:rPr>
      </w:pPr>
      <w:r w:rsidRPr="002A5368">
        <w:rPr>
          <w:lang w:val="fr-FR"/>
        </w:rPr>
        <w:t>20.</w:t>
      </w:r>
      <w:r w:rsidRPr="002A5368">
        <w:rPr>
          <w:lang w:val="fr-FR"/>
        </w:rPr>
        <w:tab/>
      </w:r>
      <w:r w:rsidR="00FC7A4A" w:rsidRPr="002A5368">
        <w:rPr>
          <w:lang w:val="fr-FR"/>
        </w:rPr>
        <w:t>La politique des droits de l</w:t>
      </w:r>
      <w:r w:rsidR="00F57825">
        <w:rPr>
          <w:lang w:val="fr-FR"/>
        </w:rPr>
        <w:t>’</w:t>
      </w:r>
      <w:r w:rsidR="00FC7A4A" w:rsidRPr="002A5368">
        <w:rPr>
          <w:lang w:val="fr-FR"/>
        </w:rPr>
        <w:t xml:space="preserve">enfant </w:t>
      </w:r>
      <w:r w:rsidR="00C7469C" w:rsidRPr="002A5368">
        <w:rPr>
          <w:lang w:val="fr-FR"/>
        </w:rPr>
        <w:t>est in</w:t>
      </w:r>
      <w:r w:rsidR="008815CB">
        <w:rPr>
          <w:lang w:val="fr-FR"/>
        </w:rPr>
        <w:t>ter</w:t>
      </w:r>
      <w:r w:rsidR="00C7469C" w:rsidRPr="002A5368">
        <w:rPr>
          <w:lang w:val="fr-FR"/>
        </w:rPr>
        <w:t>sectorielle et se compose pour l</w:t>
      </w:r>
      <w:r w:rsidR="00F57825">
        <w:rPr>
          <w:lang w:val="fr-FR"/>
        </w:rPr>
        <w:t>’</w:t>
      </w:r>
      <w:r w:rsidR="00C7469C" w:rsidRPr="002A5368">
        <w:rPr>
          <w:lang w:val="fr-FR"/>
        </w:rPr>
        <w:t xml:space="preserve">essentiel </w:t>
      </w:r>
      <w:r w:rsidR="00EA1674" w:rsidRPr="002A5368">
        <w:rPr>
          <w:lang w:val="fr-FR"/>
        </w:rPr>
        <w:t>d</w:t>
      </w:r>
      <w:r w:rsidR="00F57825">
        <w:rPr>
          <w:lang w:val="fr-FR"/>
        </w:rPr>
        <w:t>’</w:t>
      </w:r>
      <w:r w:rsidR="00EA1674">
        <w:rPr>
          <w:lang w:val="fr-FR"/>
        </w:rPr>
        <w:t>activités</w:t>
      </w:r>
      <w:r w:rsidR="00EA1674" w:rsidRPr="002A5368">
        <w:rPr>
          <w:lang w:val="fr-FR"/>
        </w:rPr>
        <w:t xml:space="preserve"> </w:t>
      </w:r>
      <w:r w:rsidR="00C7469C" w:rsidRPr="002A5368">
        <w:rPr>
          <w:lang w:val="fr-FR"/>
        </w:rPr>
        <w:t>visant à appliquer la Convention en Suède. Le Gouvernement dispose d</w:t>
      </w:r>
      <w:r w:rsidR="00F57825">
        <w:rPr>
          <w:lang w:val="fr-FR"/>
        </w:rPr>
        <w:t>’</w:t>
      </w:r>
      <w:r w:rsidR="00C7469C" w:rsidRPr="002A5368">
        <w:rPr>
          <w:lang w:val="fr-FR"/>
        </w:rPr>
        <w:t>une dotation spéciale pour atteindre cet objectif particulier (rubrique budgétaire 9, dotation 7:3). De 2007 à 2011, cette dotation s</w:t>
      </w:r>
      <w:r w:rsidR="00F57825">
        <w:rPr>
          <w:lang w:val="fr-FR"/>
        </w:rPr>
        <w:t>’</w:t>
      </w:r>
      <w:r w:rsidR="00C7469C" w:rsidRPr="002A5368">
        <w:rPr>
          <w:lang w:val="fr-FR"/>
        </w:rPr>
        <w:t>est élevée à un total de 57 millions de couronnes suédoises. Les mesures visant à améliorer les droits de l</w:t>
      </w:r>
      <w:r w:rsidR="00F57825">
        <w:rPr>
          <w:lang w:val="fr-FR"/>
        </w:rPr>
        <w:t>’</w:t>
      </w:r>
      <w:r w:rsidR="00C7469C" w:rsidRPr="002A5368">
        <w:rPr>
          <w:lang w:val="fr-FR"/>
        </w:rPr>
        <w:t>enfant dans différents domaines sont financées dans le cadre de chaque dotation. Voir l</w:t>
      </w:r>
      <w:r w:rsidR="00F57825">
        <w:rPr>
          <w:lang w:val="fr-FR"/>
        </w:rPr>
        <w:t>’</w:t>
      </w:r>
      <w:r w:rsidR="00C7469C" w:rsidRPr="002A5368">
        <w:rPr>
          <w:lang w:val="fr-FR"/>
        </w:rPr>
        <w:t>annexe 1</w:t>
      </w:r>
      <w:r w:rsidR="0030778F">
        <w:rPr>
          <w:lang w:val="fr-FR"/>
        </w:rPr>
        <w:t>, paragraphes</w:t>
      </w:r>
      <w:r w:rsidR="00C7469C" w:rsidRPr="002A5368">
        <w:rPr>
          <w:lang w:val="fr-FR"/>
        </w:rPr>
        <w:t xml:space="preserve"> 1 à 8</w:t>
      </w:r>
      <w:r w:rsidR="00037C30" w:rsidRPr="002A5368">
        <w:rPr>
          <w:lang w:val="fr-FR"/>
        </w:rPr>
        <w:t xml:space="preserve">. </w:t>
      </w:r>
    </w:p>
    <w:p w:rsidR="00A30AF3" w:rsidRPr="002A5368" w:rsidRDefault="00C916DB" w:rsidP="00C916DB">
      <w:pPr>
        <w:pStyle w:val="H1G"/>
        <w:ind w:firstLine="0"/>
        <w:rPr>
          <w:lang w:val="fr-FR"/>
        </w:rPr>
      </w:pPr>
      <w:r w:rsidRPr="002A5368">
        <w:rPr>
          <w:lang w:val="fr-FR"/>
        </w:rPr>
        <w:t>Conformité de la législation avec</w:t>
      </w:r>
      <w:r w:rsidR="00037C30" w:rsidRPr="002A5368">
        <w:rPr>
          <w:lang w:val="fr-FR"/>
        </w:rPr>
        <w:t xml:space="preserve"> </w:t>
      </w:r>
      <w:r w:rsidR="00D82ECD" w:rsidRPr="002A5368">
        <w:rPr>
          <w:lang w:val="fr-FR"/>
        </w:rPr>
        <w:t>la Convention</w:t>
      </w:r>
      <w:r w:rsidR="00037C30" w:rsidRPr="002A5368">
        <w:rPr>
          <w:lang w:val="fr-FR"/>
        </w:rPr>
        <w:t xml:space="preserve"> </w:t>
      </w:r>
    </w:p>
    <w:p w:rsidR="00A30AF3" w:rsidRPr="002A5368" w:rsidRDefault="00EE0F2E" w:rsidP="00EE0F2E">
      <w:pPr>
        <w:pStyle w:val="SingleTxtG"/>
        <w:rPr>
          <w:i/>
          <w:lang w:val="fr-FR"/>
        </w:rPr>
      </w:pPr>
      <w:r w:rsidRPr="002A5368">
        <w:rPr>
          <w:lang w:val="fr-FR"/>
        </w:rPr>
        <w:t>21.</w:t>
      </w:r>
      <w:r w:rsidRPr="002A5368">
        <w:rPr>
          <w:lang w:val="fr-FR"/>
        </w:rPr>
        <w:tab/>
      </w:r>
      <w:r w:rsidR="00E96CA7" w:rsidRPr="002A5368">
        <w:rPr>
          <w:i/>
          <w:lang w:val="fr-FR"/>
        </w:rPr>
        <w:t>Le Comité a invité la Suède à prendre toutes les mesures voulues pour s</w:t>
      </w:r>
      <w:r w:rsidR="00F57825">
        <w:rPr>
          <w:i/>
          <w:lang w:val="fr-FR"/>
        </w:rPr>
        <w:t>’</w:t>
      </w:r>
      <w:r w:rsidR="00E96CA7" w:rsidRPr="002A5368">
        <w:rPr>
          <w:i/>
          <w:lang w:val="fr-FR"/>
        </w:rPr>
        <w:t>assurer que le droit interne concorde pleinement avec la Convention et lui a recommandé</w:t>
      </w:r>
      <w:r w:rsidR="00A96F53">
        <w:rPr>
          <w:i/>
          <w:lang w:val="fr-FR"/>
        </w:rPr>
        <w:t xml:space="preserve"> </w:t>
      </w:r>
      <w:r w:rsidR="00E96CA7" w:rsidRPr="002A5368">
        <w:rPr>
          <w:i/>
          <w:lang w:val="fr-FR"/>
        </w:rPr>
        <w:t>de poursuivre et de renforcer ses efforts en vue de reconnaître formellement la Convention comme faisant partie intégrante de la législation suédoise</w:t>
      </w:r>
      <w:r w:rsidR="00037C30" w:rsidRPr="002A5368">
        <w:rPr>
          <w:i/>
          <w:lang w:val="fr-FR"/>
        </w:rPr>
        <w:t xml:space="preserve"> (</w:t>
      </w:r>
      <w:r w:rsidR="00577272" w:rsidRPr="002A5368">
        <w:rPr>
          <w:i/>
          <w:lang w:val="fr-FR"/>
        </w:rPr>
        <w:t>voir les observations finales de 2009</w:t>
      </w:r>
      <w:r w:rsidR="00285544" w:rsidRPr="002A5368">
        <w:rPr>
          <w:i/>
          <w:lang w:val="fr-FR"/>
        </w:rPr>
        <w:t xml:space="preserve"> du Comité</w:t>
      </w:r>
      <w:r w:rsidR="00577272" w:rsidRPr="002A5368">
        <w:rPr>
          <w:i/>
          <w:lang w:val="fr-FR"/>
        </w:rPr>
        <w:t xml:space="preserve">, par. </w:t>
      </w:r>
      <w:r w:rsidR="00037C30" w:rsidRPr="002A5368">
        <w:rPr>
          <w:i/>
          <w:lang w:val="fr-FR"/>
        </w:rPr>
        <w:t>9</w:t>
      </w:r>
      <w:r w:rsidR="00577272" w:rsidRPr="002A5368">
        <w:rPr>
          <w:i/>
          <w:lang w:val="fr-FR"/>
        </w:rPr>
        <w:t xml:space="preserve"> et </w:t>
      </w:r>
      <w:r w:rsidR="00037C30" w:rsidRPr="002A5368">
        <w:rPr>
          <w:i/>
          <w:lang w:val="fr-FR"/>
        </w:rPr>
        <w:t>10).</w:t>
      </w:r>
      <w:r w:rsidR="004D7502" w:rsidRPr="002A5368">
        <w:rPr>
          <w:lang w:val="fr-FR"/>
        </w:rPr>
        <w:t xml:space="preserve"> </w:t>
      </w:r>
    </w:p>
    <w:p w:rsidR="00A30AF3" w:rsidRPr="002A5368" w:rsidRDefault="00EE0F2E" w:rsidP="00EE0F2E">
      <w:pPr>
        <w:pStyle w:val="SingleTxtG"/>
        <w:rPr>
          <w:lang w:val="fr-FR"/>
        </w:rPr>
      </w:pPr>
      <w:r w:rsidRPr="002A5368">
        <w:rPr>
          <w:lang w:val="fr-FR"/>
        </w:rPr>
        <w:t>22.</w:t>
      </w:r>
      <w:r w:rsidRPr="002A5368">
        <w:rPr>
          <w:lang w:val="fr-FR"/>
        </w:rPr>
        <w:tab/>
      </w:r>
      <w:r w:rsidR="00D41EAA">
        <w:rPr>
          <w:lang w:val="fr-FR"/>
        </w:rPr>
        <w:t>Aux termes</w:t>
      </w:r>
      <w:r w:rsidR="004D7502" w:rsidRPr="002A5368">
        <w:rPr>
          <w:lang w:val="fr-FR"/>
        </w:rPr>
        <w:t xml:space="preserve"> de la stratégie du Gouvernement, tous les textes de loi concernant les enfants seront élaborés conformément à la Convention. La Convention et ses deux Protocoles facultatifs ont été incorporés dans la législation suédoise par voie de modification, c</w:t>
      </w:r>
      <w:r w:rsidR="00F57825">
        <w:rPr>
          <w:lang w:val="fr-FR"/>
        </w:rPr>
        <w:t>’</w:t>
      </w:r>
      <w:r w:rsidR="004D7502" w:rsidRPr="002A5368">
        <w:rPr>
          <w:lang w:val="fr-FR"/>
        </w:rPr>
        <w:t>est-à-dire d</w:t>
      </w:r>
      <w:r w:rsidR="00F57825">
        <w:rPr>
          <w:lang w:val="fr-FR"/>
        </w:rPr>
        <w:t>’</w:t>
      </w:r>
      <w:r w:rsidR="004D7502" w:rsidRPr="002A5368">
        <w:rPr>
          <w:lang w:val="fr-FR"/>
        </w:rPr>
        <w:t xml:space="preserve">adaptation des textes de loi suédois, dans certains domaines spécifiques, aux dispositions de la Convention. Cette méthode nécessite toutefois une adaptation progressive et continue du droit national et de son application compte tenu du fait que la Convention doit être interprétée en fonction des conditions </w:t>
      </w:r>
      <w:r w:rsidR="00C1194F" w:rsidRPr="002A5368">
        <w:rPr>
          <w:lang w:val="fr-FR"/>
        </w:rPr>
        <w:t xml:space="preserve">sociales </w:t>
      </w:r>
      <w:r w:rsidR="004D7502" w:rsidRPr="002A5368">
        <w:rPr>
          <w:lang w:val="fr-FR"/>
        </w:rPr>
        <w:t xml:space="preserve">et </w:t>
      </w:r>
      <w:r w:rsidR="00C1194F" w:rsidRPr="002A5368">
        <w:rPr>
          <w:lang w:val="fr-FR"/>
        </w:rPr>
        <w:t>de leur évolution</w:t>
      </w:r>
      <w:r w:rsidR="00037C30" w:rsidRPr="002A5368">
        <w:rPr>
          <w:lang w:val="fr-FR"/>
        </w:rPr>
        <w:t xml:space="preserve">. </w:t>
      </w:r>
    </w:p>
    <w:p w:rsidR="00A30AF3" w:rsidRPr="002A5368" w:rsidRDefault="00EE0F2E" w:rsidP="00EE0F2E">
      <w:pPr>
        <w:pStyle w:val="SingleTxtG"/>
        <w:rPr>
          <w:lang w:val="fr-FR"/>
        </w:rPr>
      </w:pPr>
      <w:r w:rsidRPr="002A5368">
        <w:rPr>
          <w:lang w:val="fr-FR"/>
        </w:rPr>
        <w:t>23.</w:t>
      </w:r>
      <w:r w:rsidRPr="002A5368">
        <w:rPr>
          <w:lang w:val="fr-FR"/>
        </w:rPr>
        <w:tab/>
      </w:r>
      <w:r w:rsidR="00E64C64" w:rsidRPr="002A5368">
        <w:rPr>
          <w:lang w:val="fr-FR"/>
        </w:rPr>
        <w:t>Un</w:t>
      </w:r>
      <w:r w:rsidR="008B017B" w:rsidRPr="002A5368">
        <w:rPr>
          <w:lang w:val="fr-FR"/>
        </w:rPr>
        <w:t>e</w:t>
      </w:r>
      <w:r w:rsidR="00E64C64" w:rsidRPr="002A5368">
        <w:rPr>
          <w:lang w:val="fr-FR"/>
        </w:rPr>
        <w:t xml:space="preserve"> </w:t>
      </w:r>
      <w:r w:rsidR="008B017B" w:rsidRPr="002A5368">
        <w:rPr>
          <w:lang w:val="fr-FR"/>
        </w:rPr>
        <w:t>étude</w:t>
      </w:r>
      <w:r w:rsidR="00E64C64" w:rsidRPr="002A5368">
        <w:rPr>
          <w:lang w:val="fr-FR"/>
        </w:rPr>
        <w:t xml:space="preserve"> </w:t>
      </w:r>
      <w:r w:rsidR="00D86E8E" w:rsidRPr="002A5368">
        <w:rPr>
          <w:lang w:val="fr-FR"/>
        </w:rPr>
        <w:t xml:space="preserve">approfondie </w:t>
      </w:r>
      <w:r w:rsidR="00363CED">
        <w:rPr>
          <w:lang w:val="fr-FR"/>
        </w:rPr>
        <w:t>de</w:t>
      </w:r>
      <w:r w:rsidR="00363CED" w:rsidRPr="002A5368">
        <w:rPr>
          <w:lang w:val="fr-FR"/>
        </w:rPr>
        <w:t xml:space="preserve"> </w:t>
      </w:r>
      <w:r w:rsidR="00E64C64" w:rsidRPr="002A5368">
        <w:rPr>
          <w:lang w:val="fr-FR"/>
        </w:rPr>
        <w:t xml:space="preserve">la </w:t>
      </w:r>
      <w:r w:rsidR="00465A91" w:rsidRPr="002A5368">
        <w:rPr>
          <w:lang w:val="fr-FR"/>
        </w:rPr>
        <w:t>conformité de</w:t>
      </w:r>
      <w:r w:rsidR="00E64C64" w:rsidRPr="002A5368">
        <w:rPr>
          <w:lang w:val="fr-FR"/>
        </w:rPr>
        <w:t xml:space="preserve"> la législation et </w:t>
      </w:r>
      <w:r w:rsidR="00465A91" w:rsidRPr="002A5368">
        <w:rPr>
          <w:lang w:val="fr-FR"/>
        </w:rPr>
        <w:t xml:space="preserve">de </w:t>
      </w:r>
      <w:r w:rsidR="00E64C64" w:rsidRPr="002A5368">
        <w:rPr>
          <w:lang w:val="fr-FR"/>
        </w:rPr>
        <w:t xml:space="preserve">la pratique suédoises </w:t>
      </w:r>
      <w:r w:rsidR="00465A91" w:rsidRPr="002A5368">
        <w:rPr>
          <w:lang w:val="fr-FR"/>
        </w:rPr>
        <w:t>avec</w:t>
      </w:r>
      <w:r w:rsidR="00E64C64" w:rsidRPr="002A5368">
        <w:rPr>
          <w:lang w:val="fr-FR"/>
        </w:rPr>
        <w:t xml:space="preserve"> les dispositions et normes de la Convention a été présenté</w:t>
      </w:r>
      <w:r w:rsidR="00465A91" w:rsidRPr="002A5368">
        <w:rPr>
          <w:lang w:val="fr-FR"/>
        </w:rPr>
        <w:t>e</w:t>
      </w:r>
      <w:r w:rsidR="00E64C64" w:rsidRPr="002A5368">
        <w:rPr>
          <w:lang w:val="fr-FR"/>
        </w:rPr>
        <w:t xml:space="preserve"> en 1999 (voir le troisième rapport de la Suède de 2002, p. 12). Le Gouvernement a engagé en 2010 un nouvel examen de la conformité de la législation et de la pratique suédoises aux droits énoncés dans la Convention (</w:t>
      </w:r>
      <w:r w:rsidR="00E64C64" w:rsidRPr="00750F17">
        <w:rPr>
          <w:lang w:val="fr-FR"/>
        </w:rPr>
        <w:t>Ds</w:t>
      </w:r>
      <w:r w:rsidR="00E64C64" w:rsidRPr="002A5368">
        <w:rPr>
          <w:lang w:val="fr-FR"/>
        </w:rPr>
        <w:t xml:space="preserve"> 2011:37). </w:t>
      </w:r>
      <w:r w:rsidR="008B017B" w:rsidRPr="002A5368">
        <w:rPr>
          <w:lang w:val="fr-FR"/>
        </w:rPr>
        <w:t xml:space="preserve">Le rapport présenté en novembre 2011 illustre </w:t>
      </w:r>
      <w:r w:rsidR="00D41EAA">
        <w:rPr>
          <w:lang w:val="fr-FR"/>
        </w:rPr>
        <w:t>de quelle façon</w:t>
      </w:r>
      <w:r w:rsidR="008B017B" w:rsidRPr="002A5368">
        <w:rPr>
          <w:lang w:val="fr-FR"/>
        </w:rPr>
        <w:t xml:space="preserve"> la Suède, grâce </w:t>
      </w:r>
      <w:r w:rsidR="00D41EAA">
        <w:rPr>
          <w:lang w:val="fr-FR"/>
        </w:rPr>
        <w:t>aux</w:t>
      </w:r>
      <w:r w:rsidR="008B017B" w:rsidRPr="002A5368">
        <w:rPr>
          <w:lang w:val="fr-FR"/>
        </w:rPr>
        <w:t xml:space="preserve"> modification</w:t>
      </w:r>
      <w:r w:rsidR="00D41EAA">
        <w:rPr>
          <w:lang w:val="fr-FR"/>
        </w:rPr>
        <w:t>s introduites</w:t>
      </w:r>
      <w:r w:rsidR="008B017B" w:rsidRPr="002A5368">
        <w:rPr>
          <w:lang w:val="fr-FR"/>
        </w:rPr>
        <w:t>, s</w:t>
      </w:r>
      <w:r w:rsidR="00F57825">
        <w:rPr>
          <w:lang w:val="fr-FR"/>
        </w:rPr>
        <w:t>’</w:t>
      </w:r>
      <w:r w:rsidR="008B017B" w:rsidRPr="002A5368">
        <w:rPr>
          <w:lang w:val="fr-FR"/>
        </w:rPr>
        <w:t xml:space="preserve">est acquittée de ses obligations </w:t>
      </w:r>
      <w:r w:rsidR="00F90FAD">
        <w:rPr>
          <w:lang w:val="fr-FR"/>
        </w:rPr>
        <w:t>au titre</w:t>
      </w:r>
      <w:r w:rsidR="00F90FAD" w:rsidRPr="002A5368">
        <w:rPr>
          <w:lang w:val="fr-FR"/>
        </w:rPr>
        <w:t xml:space="preserve"> </w:t>
      </w:r>
      <w:r w:rsidR="008B017B" w:rsidRPr="002A5368">
        <w:rPr>
          <w:lang w:val="fr-FR"/>
        </w:rPr>
        <w:t xml:space="preserve">de la </w:t>
      </w:r>
      <w:r w:rsidR="00037C30" w:rsidRPr="002A5368">
        <w:rPr>
          <w:lang w:val="fr-FR"/>
        </w:rPr>
        <w:t xml:space="preserve">Convention. </w:t>
      </w:r>
    </w:p>
    <w:p w:rsidR="00A30AF3" w:rsidRPr="002A5368" w:rsidRDefault="00EE0F2E" w:rsidP="00EE0F2E">
      <w:pPr>
        <w:pStyle w:val="SingleTxtG"/>
        <w:rPr>
          <w:lang w:val="fr-FR"/>
        </w:rPr>
      </w:pPr>
      <w:r w:rsidRPr="002A5368">
        <w:rPr>
          <w:lang w:val="fr-FR"/>
        </w:rPr>
        <w:t>24.</w:t>
      </w:r>
      <w:r w:rsidRPr="002A5368">
        <w:rPr>
          <w:lang w:val="fr-FR"/>
        </w:rPr>
        <w:tab/>
      </w:r>
      <w:r w:rsidR="008B017B" w:rsidRPr="002A5368">
        <w:rPr>
          <w:lang w:val="fr-FR"/>
        </w:rPr>
        <w:t>En résumé, l</w:t>
      </w:r>
      <w:r w:rsidR="00F57825">
        <w:rPr>
          <w:lang w:val="fr-FR"/>
        </w:rPr>
        <w:t>’</w:t>
      </w:r>
      <w:r w:rsidR="008B017B" w:rsidRPr="002A5368">
        <w:rPr>
          <w:lang w:val="fr-FR"/>
        </w:rPr>
        <w:t>étude indiquait que, d</w:t>
      </w:r>
      <w:r w:rsidR="00F57825">
        <w:rPr>
          <w:lang w:val="fr-FR"/>
        </w:rPr>
        <w:t>’</w:t>
      </w:r>
      <w:r w:rsidR="008B017B" w:rsidRPr="002A5368">
        <w:rPr>
          <w:lang w:val="fr-FR"/>
        </w:rPr>
        <w:t>une façon générale, la législation suédoise respectait les droits consacrés par la Convention et qu</w:t>
      </w:r>
      <w:r w:rsidR="00F57825">
        <w:rPr>
          <w:lang w:val="fr-FR"/>
        </w:rPr>
        <w:t>’</w:t>
      </w:r>
      <w:r w:rsidR="008B017B" w:rsidRPr="002A5368">
        <w:rPr>
          <w:lang w:val="fr-FR"/>
        </w:rPr>
        <w:t xml:space="preserve">elle pouvait être considérée comme bien avancée au regard de ces droits. Les lois suédoises vont souvent au-delà des exigences minimales de la </w:t>
      </w:r>
      <w:r w:rsidR="00037C30" w:rsidRPr="002A5368">
        <w:rPr>
          <w:lang w:val="fr-FR"/>
        </w:rPr>
        <w:t xml:space="preserve">Convention. </w:t>
      </w:r>
    </w:p>
    <w:p w:rsidR="00A30AF3" w:rsidRPr="002A5368" w:rsidRDefault="00EE0F2E" w:rsidP="00EE0F2E">
      <w:pPr>
        <w:pStyle w:val="SingleTxtG"/>
        <w:rPr>
          <w:lang w:val="fr-FR"/>
        </w:rPr>
      </w:pPr>
      <w:r w:rsidRPr="002A5368">
        <w:rPr>
          <w:lang w:val="fr-FR"/>
        </w:rPr>
        <w:t>25.</w:t>
      </w:r>
      <w:r w:rsidRPr="002A5368">
        <w:rPr>
          <w:lang w:val="fr-FR"/>
        </w:rPr>
        <w:tab/>
      </w:r>
      <w:r w:rsidR="008B017B" w:rsidRPr="002A5368">
        <w:rPr>
          <w:lang w:val="fr-FR"/>
        </w:rPr>
        <w:t>Quoi qu</w:t>
      </w:r>
      <w:r w:rsidR="00F57825">
        <w:rPr>
          <w:lang w:val="fr-FR"/>
        </w:rPr>
        <w:t>’</w:t>
      </w:r>
      <w:r w:rsidR="008B017B" w:rsidRPr="002A5368">
        <w:rPr>
          <w:lang w:val="fr-FR"/>
        </w:rPr>
        <w:t xml:space="preserve">il en soit, la législation ne peut garantir </w:t>
      </w:r>
      <w:r w:rsidR="00F90FAD">
        <w:rPr>
          <w:lang w:val="fr-FR"/>
        </w:rPr>
        <w:t>le respect des</w:t>
      </w:r>
      <w:r w:rsidR="008B017B" w:rsidRPr="002A5368">
        <w:rPr>
          <w:lang w:val="fr-FR"/>
        </w:rPr>
        <w:t xml:space="preserve"> droits de chaque enfant dans chaque situation</w:t>
      </w:r>
      <w:r w:rsidR="00F51C8C" w:rsidRPr="002A5368">
        <w:rPr>
          <w:lang w:val="fr-FR"/>
        </w:rPr>
        <w:t xml:space="preserve"> </w:t>
      </w:r>
      <w:r w:rsidR="00D41EAA">
        <w:rPr>
          <w:lang w:val="fr-FR"/>
        </w:rPr>
        <w:t>bien</w:t>
      </w:r>
      <w:r w:rsidR="00F51C8C" w:rsidRPr="002A5368">
        <w:rPr>
          <w:lang w:val="fr-FR"/>
        </w:rPr>
        <w:t xml:space="preserve"> que, de toute évidence, il est crucial que </w:t>
      </w:r>
      <w:r w:rsidR="00F90FAD">
        <w:rPr>
          <w:lang w:val="fr-FR"/>
        </w:rPr>
        <w:t>l</w:t>
      </w:r>
      <w:r w:rsidR="00F57825">
        <w:rPr>
          <w:lang w:val="fr-FR"/>
        </w:rPr>
        <w:t>’</w:t>
      </w:r>
      <w:r w:rsidR="00F51C8C" w:rsidRPr="002A5368">
        <w:rPr>
          <w:lang w:val="fr-FR"/>
        </w:rPr>
        <w:t>application</w:t>
      </w:r>
      <w:r w:rsidR="00F90FAD">
        <w:rPr>
          <w:lang w:val="fr-FR"/>
        </w:rPr>
        <w:t xml:space="preserve"> de la législation</w:t>
      </w:r>
      <w:r w:rsidR="00F51C8C" w:rsidRPr="002A5368">
        <w:rPr>
          <w:lang w:val="fr-FR"/>
        </w:rPr>
        <w:t xml:space="preserve"> </w:t>
      </w:r>
      <w:r w:rsidR="009F5169" w:rsidRPr="002A5368">
        <w:rPr>
          <w:lang w:val="fr-FR"/>
        </w:rPr>
        <w:t xml:space="preserve">respecte </w:t>
      </w:r>
      <w:r w:rsidR="00F51C8C" w:rsidRPr="002A5368">
        <w:rPr>
          <w:lang w:val="fr-FR"/>
        </w:rPr>
        <w:t>ces droits. Améliorer la mise en œuvre des droits de l</w:t>
      </w:r>
      <w:r w:rsidR="00F57825">
        <w:rPr>
          <w:lang w:val="fr-FR"/>
        </w:rPr>
        <w:t>’</w:t>
      </w:r>
      <w:r w:rsidR="00F51C8C" w:rsidRPr="002A5368">
        <w:rPr>
          <w:lang w:val="fr-FR"/>
        </w:rPr>
        <w:t>enfant par les tribunaux et dans toutes les activités se rapportant aux enfants est un défi que la Suède doit relever</w:t>
      </w:r>
      <w:r w:rsidR="00037C30" w:rsidRPr="002A5368">
        <w:rPr>
          <w:lang w:val="fr-FR"/>
        </w:rPr>
        <w:t xml:space="preserve">. </w:t>
      </w:r>
    </w:p>
    <w:p w:rsidR="00A30AF3" w:rsidRPr="002A5368" w:rsidRDefault="00EE0F2E" w:rsidP="00EE0F2E">
      <w:pPr>
        <w:pStyle w:val="SingleTxtG"/>
        <w:rPr>
          <w:lang w:val="fr-FR"/>
        </w:rPr>
      </w:pPr>
      <w:r w:rsidRPr="002A5368">
        <w:rPr>
          <w:lang w:val="fr-FR"/>
        </w:rPr>
        <w:t>26.</w:t>
      </w:r>
      <w:r w:rsidRPr="002A5368">
        <w:rPr>
          <w:lang w:val="fr-FR"/>
        </w:rPr>
        <w:tab/>
      </w:r>
      <w:r w:rsidR="00F51C8C" w:rsidRPr="002A5368">
        <w:rPr>
          <w:lang w:val="fr-FR"/>
        </w:rPr>
        <w:t>S</w:t>
      </w:r>
      <w:r w:rsidR="00F57825">
        <w:rPr>
          <w:lang w:val="fr-FR"/>
        </w:rPr>
        <w:t>’</w:t>
      </w:r>
      <w:r w:rsidR="00F51C8C" w:rsidRPr="002A5368">
        <w:rPr>
          <w:lang w:val="fr-FR"/>
        </w:rPr>
        <w:t>agissant du principe d</w:t>
      </w:r>
      <w:r w:rsidR="00F57825">
        <w:rPr>
          <w:lang w:val="fr-FR"/>
        </w:rPr>
        <w:t>’</w:t>
      </w:r>
      <w:r w:rsidR="00F51C8C" w:rsidRPr="002A5368">
        <w:rPr>
          <w:lang w:val="fr-FR"/>
        </w:rPr>
        <w:t xml:space="preserve">interprétation conforme aux traités, les tribunaux, les pouvoirs publics, les municipalités et les conseils de comté </w:t>
      </w:r>
      <w:r w:rsidR="00F90FAD" w:rsidRPr="002A5368">
        <w:rPr>
          <w:lang w:val="fr-FR"/>
        </w:rPr>
        <w:t>interpr</w:t>
      </w:r>
      <w:r w:rsidR="00F90FAD">
        <w:rPr>
          <w:lang w:val="fr-FR"/>
        </w:rPr>
        <w:t>ètent</w:t>
      </w:r>
      <w:r w:rsidR="00F90FAD" w:rsidRPr="002A5368">
        <w:rPr>
          <w:lang w:val="fr-FR"/>
        </w:rPr>
        <w:t xml:space="preserve"> </w:t>
      </w:r>
      <w:r w:rsidR="00F51C8C" w:rsidRPr="002A5368">
        <w:rPr>
          <w:lang w:val="fr-FR"/>
        </w:rPr>
        <w:t xml:space="preserve">et </w:t>
      </w:r>
      <w:r w:rsidR="00F90FAD" w:rsidRPr="002A5368">
        <w:rPr>
          <w:lang w:val="fr-FR"/>
        </w:rPr>
        <w:t>applique</w:t>
      </w:r>
      <w:r w:rsidR="00F90FAD">
        <w:rPr>
          <w:lang w:val="fr-FR"/>
        </w:rPr>
        <w:t>nt</w:t>
      </w:r>
      <w:r w:rsidR="00F90FAD" w:rsidRPr="002A5368">
        <w:rPr>
          <w:lang w:val="fr-FR"/>
        </w:rPr>
        <w:t xml:space="preserve"> </w:t>
      </w:r>
      <w:r w:rsidR="00F51C8C" w:rsidRPr="002A5368">
        <w:rPr>
          <w:lang w:val="fr-FR"/>
        </w:rPr>
        <w:t>les lois et règlements de façon à ce que les obligations découlant de la Convention et d</w:t>
      </w:r>
      <w:r w:rsidR="00F57825">
        <w:rPr>
          <w:lang w:val="fr-FR"/>
        </w:rPr>
        <w:t>’</w:t>
      </w:r>
      <w:r w:rsidR="00F51C8C" w:rsidRPr="002A5368">
        <w:rPr>
          <w:lang w:val="fr-FR"/>
        </w:rPr>
        <w:t xml:space="preserve">autres accords internationaux </w:t>
      </w:r>
      <w:r w:rsidR="00E24296" w:rsidRPr="002A5368">
        <w:rPr>
          <w:lang w:val="fr-FR"/>
        </w:rPr>
        <w:t>relatifs</w:t>
      </w:r>
      <w:r w:rsidR="00F51C8C" w:rsidRPr="002A5368">
        <w:rPr>
          <w:lang w:val="fr-FR"/>
        </w:rPr>
        <w:t xml:space="preserve"> aux droits de l</w:t>
      </w:r>
      <w:r w:rsidR="00F57825">
        <w:rPr>
          <w:lang w:val="fr-FR"/>
        </w:rPr>
        <w:t>’</w:t>
      </w:r>
      <w:r w:rsidR="00F51C8C" w:rsidRPr="002A5368">
        <w:rPr>
          <w:lang w:val="fr-FR"/>
        </w:rPr>
        <w:t>enfant soient respectées dans la pratique, les décisions et les actes</w:t>
      </w:r>
      <w:r w:rsidR="006120EF">
        <w:rPr>
          <w:lang w:val="fr-FR"/>
        </w:rPr>
        <w:t>,</w:t>
      </w:r>
      <w:r w:rsidR="00E24296" w:rsidRPr="002A5368">
        <w:rPr>
          <w:lang w:val="fr-FR"/>
        </w:rPr>
        <w:t xml:space="preserve"> dans toute la mesure </w:t>
      </w:r>
      <w:r w:rsidR="009C07CF" w:rsidRPr="002A5368">
        <w:rPr>
          <w:lang w:val="fr-FR"/>
        </w:rPr>
        <w:t>permise par la formulation de la législation suédoise</w:t>
      </w:r>
      <w:r w:rsidR="00037C30" w:rsidRPr="002A5368">
        <w:rPr>
          <w:lang w:val="fr-FR"/>
        </w:rPr>
        <w:t xml:space="preserve"> (</w:t>
      </w:r>
      <w:r w:rsidR="00F51C8C" w:rsidRPr="002A5368">
        <w:rPr>
          <w:lang w:val="fr-FR"/>
        </w:rPr>
        <w:t>principe d</w:t>
      </w:r>
      <w:r w:rsidR="00F57825">
        <w:rPr>
          <w:lang w:val="fr-FR"/>
        </w:rPr>
        <w:t>’</w:t>
      </w:r>
      <w:r w:rsidR="00F51C8C" w:rsidRPr="002A5368">
        <w:rPr>
          <w:lang w:val="fr-FR"/>
        </w:rPr>
        <w:t>application conforme aux traités</w:t>
      </w:r>
      <w:r w:rsidR="00037C30" w:rsidRPr="002A5368">
        <w:rPr>
          <w:lang w:val="fr-FR"/>
        </w:rPr>
        <w:t xml:space="preserve">). </w:t>
      </w:r>
    </w:p>
    <w:p w:rsidR="00A30AF3" w:rsidRPr="002A5368" w:rsidRDefault="00EE0F2E" w:rsidP="00EE0F2E">
      <w:pPr>
        <w:pStyle w:val="SingleTxtG"/>
        <w:rPr>
          <w:lang w:val="fr-FR"/>
        </w:rPr>
      </w:pPr>
      <w:r w:rsidRPr="002A5368">
        <w:rPr>
          <w:lang w:val="fr-FR"/>
        </w:rPr>
        <w:t>27.</w:t>
      </w:r>
      <w:r w:rsidRPr="002A5368">
        <w:rPr>
          <w:lang w:val="fr-FR"/>
        </w:rPr>
        <w:tab/>
      </w:r>
      <w:r w:rsidR="009C07CF" w:rsidRPr="002A5368">
        <w:rPr>
          <w:lang w:val="fr-FR"/>
        </w:rPr>
        <w:t>Si la responsabilité ultime revient au Gouvernement, le Parlement, les municipalités, les conseils de comté et les autorités publiques sont également pleinement responsables</w:t>
      </w:r>
      <w:r w:rsidR="00852E8B" w:rsidRPr="002A5368">
        <w:rPr>
          <w:lang w:val="fr-FR"/>
        </w:rPr>
        <w:t>,</w:t>
      </w:r>
      <w:r w:rsidR="009C07CF" w:rsidRPr="002A5368">
        <w:rPr>
          <w:lang w:val="fr-FR"/>
        </w:rPr>
        <w:t xml:space="preserve"> </w:t>
      </w:r>
      <w:r w:rsidR="00852E8B" w:rsidRPr="002A5368">
        <w:rPr>
          <w:lang w:val="fr-FR"/>
        </w:rPr>
        <w:t xml:space="preserve">dans la limite de leurs pouvoirs, </w:t>
      </w:r>
      <w:r w:rsidR="009C07CF" w:rsidRPr="002A5368">
        <w:rPr>
          <w:lang w:val="fr-FR"/>
        </w:rPr>
        <w:t>de la promotion et de la protection des droits de l</w:t>
      </w:r>
      <w:r w:rsidR="00F57825">
        <w:rPr>
          <w:lang w:val="fr-FR"/>
        </w:rPr>
        <w:t>’</w:t>
      </w:r>
      <w:r w:rsidR="009C07CF" w:rsidRPr="002A5368">
        <w:rPr>
          <w:lang w:val="fr-FR"/>
        </w:rPr>
        <w:t xml:space="preserve">enfant </w:t>
      </w:r>
      <w:r w:rsidR="00852E8B" w:rsidRPr="002A5368">
        <w:rPr>
          <w:lang w:val="fr-FR"/>
        </w:rPr>
        <w:t>conformément aux obligations internationales en vigueur. Une indication importante des devoirs de la société, pleinement conforme aux obligations de la Suède découlant de la Convention, a été intégrée dans la Constitution suédoise, l</w:t>
      </w:r>
      <w:r w:rsidR="00F57825">
        <w:rPr>
          <w:lang w:val="fr-FR"/>
        </w:rPr>
        <w:t>’</w:t>
      </w:r>
      <w:r w:rsidR="00852E8B" w:rsidRPr="002A5368">
        <w:rPr>
          <w:lang w:val="fr-FR"/>
        </w:rPr>
        <w:t>une des lois fondamentales du pays, avec effet au 1</w:t>
      </w:r>
      <w:r w:rsidR="00852E8B" w:rsidRPr="002A5368">
        <w:rPr>
          <w:vertAlign w:val="superscript"/>
          <w:lang w:val="fr-FR"/>
        </w:rPr>
        <w:t xml:space="preserve">er </w:t>
      </w:r>
      <w:r w:rsidR="00852E8B" w:rsidRPr="002A5368">
        <w:rPr>
          <w:lang w:val="fr-FR"/>
        </w:rPr>
        <w:t>janvier 2011. Aux termes de l</w:t>
      </w:r>
      <w:r w:rsidR="00F57825">
        <w:rPr>
          <w:lang w:val="fr-FR"/>
        </w:rPr>
        <w:t>’</w:t>
      </w:r>
      <w:r w:rsidR="00852E8B" w:rsidRPr="002A5368">
        <w:rPr>
          <w:lang w:val="fr-FR"/>
        </w:rPr>
        <w:t xml:space="preserve">article 2 du chapitre premier de la Constitution, </w:t>
      </w:r>
      <w:r w:rsidR="007404EE" w:rsidRPr="002A5368">
        <w:rPr>
          <w:lang w:val="fr-FR"/>
        </w:rPr>
        <w:t>la société doit favoriser la possibilité pour tous de particip</w:t>
      </w:r>
      <w:r w:rsidR="006120EF">
        <w:rPr>
          <w:lang w:val="fr-FR"/>
        </w:rPr>
        <w:t>er</w:t>
      </w:r>
      <w:r w:rsidR="007404EE" w:rsidRPr="002A5368">
        <w:rPr>
          <w:lang w:val="fr-FR"/>
        </w:rPr>
        <w:t xml:space="preserve"> </w:t>
      </w:r>
      <w:r w:rsidR="006120EF">
        <w:rPr>
          <w:lang w:val="fr-FR"/>
        </w:rPr>
        <w:t xml:space="preserve">à </w:t>
      </w:r>
      <w:r w:rsidR="006120EF" w:rsidRPr="002A5368">
        <w:rPr>
          <w:lang w:val="fr-FR"/>
        </w:rPr>
        <w:t xml:space="preserve">la société </w:t>
      </w:r>
      <w:r w:rsidR="006120EF">
        <w:rPr>
          <w:lang w:val="fr-FR"/>
        </w:rPr>
        <w:t>sur un pied</w:t>
      </w:r>
      <w:r w:rsidR="007404EE" w:rsidRPr="002A5368">
        <w:rPr>
          <w:lang w:val="fr-FR"/>
        </w:rPr>
        <w:t xml:space="preserve"> </w:t>
      </w:r>
      <w:r w:rsidR="006120EF">
        <w:rPr>
          <w:lang w:val="fr-FR"/>
        </w:rPr>
        <w:t>d</w:t>
      </w:r>
      <w:r w:rsidR="00F57825">
        <w:rPr>
          <w:lang w:val="fr-FR"/>
        </w:rPr>
        <w:t>’</w:t>
      </w:r>
      <w:r w:rsidR="007404EE" w:rsidRPr="002A5368">
        <w:rPr>
          <w:lang w:val="fr-FR"/>
        </w:rPr>
        <w:t xml:space="preserve">égalité et </w:t>
      </w:r>
      <w:r w:rsidR="00280FD5" w:rsidRPr="002A5368">
        <w:rPr>
          <w:lang w:val="fr-FR"/>
        </w:rPr>
        <w:t>protéger</w:t>
      </w:r>
      <w:r w:rsidR="007404EE" w:rsidRPr="002A5368">
        <w:rPr>
          <w:lang w:val="fr-FR"/>
        </w:rPr>
        <w:t xml:space="preserve"> </w:t>
      </w:r>
      <w:r w:rsidR="00280FD5" w:rsidRPr="002A5368">
        <w:rPr>
          <w:lang w:val="fr-FR"/>
        </w:rPr>
        <w:t>l</w:t>
      </w:r>
      <w:r w:rsidR="007404EE" w:rsidRPr="002A5368">
        <w:rPr>
          <w:lang w:val="fr-FR"/>
        </w:rPr>
        <w:t>es droits de l</w:t>
      </w:r>
      <w:r w:rsidR="00F57825">
        <w:rPr>
          <w:lang w:val="fr-FR"/>
        </w:rPr>
        <w:t>’</w:t>
      </w:r>
      <w:r w:rsidR="007404EE" w:rsidRPr="002A5368">
        <w:rPr>
          <w:lang w:val="fr-FR"/>
        </w:rPr>
        <w:t xml:space="preserve">enfant (projet de loi </w:t>
      </w:r>
      <w:r w:rsidR="00037C30" w:rsidRPr="002A5368">
        <w:rPr>
          <w:lang w:val="fr-FR"/>
        </w:rPr>
        <w:t xml:space="preserve">2009/10:80, </w:t>
      </w:r>
      <w:r w:rsidR="0028505A" w:rsidRPr="002A5368">
        <w:rPr>
          <w:lang w:val="fr-FR"/>
        </w:rPr>
        <w:t>réforme de la C</w:t>
      </w:r>
      <w:r w:rsidR="00037C30" w:rsidRPr="002A5368">
        <w:rPr>
          <w:lang w:val="fr-FR"/>
        </w:rPr>
        <w:t xml:space="preserve">onstitution). </w:t>
      </w:r>
    </w:p>
    <w:p w:rsidR="00A30AF3" w:rsidRPr="002A5368" w:rsidRDefault="00EE0F2E" w:rsidP="00EE0F2E">
      <w:pPr>
        <w:pStyle w:val="SingleTxtG"/>
        <w:rPr>
          <w:lang w:val="fr-FR"/>
        </w:rPr>
      </w:pPr>
      <w:r w:rsidRPr="002A5368">
        <w:rPr>
          <w:lang w:val="fr-FR"/>
        </w:rPr>
        <w:t>28.</w:t>
      </w:r>
      <w:r w:rsidRPr="002A5368">
        <w:rPr>
          <w:lang w:val="fr-FR"/>
        </w:rPr>
        <w:tab/>
      </w:r>
      <w:r w:rsidR="00D83811" w:rsidRPr="002A5368">
        <w:rPr>
          <w:lang w:val="fr-FR"/>
        </w:rPr>
        <w:t>En Suède, l</w:t>
      </w:r>
      <w:r w:rsidR="00F57825">
        <w:rPr>
          <w:lang w:val="fr-FR"/>
        </w:rPr>
        <w:t>’</w:t>
      </w:r>
      <w:r w:rsidR="00D83811" w:rsidRPr="002A5368">
        <w:rPr>
          <w:lang w:val="fr-FR"/>
        </w:rPr>
        <w:t xml:space="preserve">incorporation de la Convention dans le droit national est en cours de discussion. Dans une lettre (2009) au Gouvernement, le Médiateur des enfants a </w:t>
      </w:r>
      <w:r w:rsidR="00550A5E" w:rsidRPr="006120EF">
        <w:rPr>
          <w:lang w:val="fr-FR"/>
        </w:rPr>
        <w:t>fait savoir</w:t>
      </w:r>
      <w:r w:rsidR="00D83811" w:rsidRPr="002A5368">
        <w:rPr>
          <w:lang w:val="fr-FR"/>
        </w:rPr>
        <w:t xml:space="preserve"> que le Gouvernement devrait désigner une commission chargée d</w:t>
      </w:r>
      <w:r w:rsidR="00F57825">
        <w:rPr>
          <w:lang w:val="fr-FR"/>
        </w:rPr>
        <w:t>’</w:t>
      </w:r>
      <w:r w:rsidR="00D83811" w:rsidRPr="002A5368">
        <w:rPr>
          <w:lang w:val="fr-FR"/>
        </w:rPr>
        <w:t>entreprendre un examen approfondi de la façon dont la législation et la pratique suédoises respectent les dispositions de la Convention et d</w:t>
      </w:r>
      <w:r w:rsidR="00F57825">
        <w:rPr>
          <w:lang w:val="fr-FR"/>
        </w:rPr>
        <w:t>’</w:t>
      </w:r>
      <w:r w:rsidR="00D83811" w:rsidRPr="002A5368">
        <w:rPr>
          <w:lang w:val="fr-FR"/>
        </w:rPr>
        <w:t>examiner si la Convention devait obtenir le statut juridique de loi (voir l</w:t>
      </w:r>
      <w:r w:rsidR="00F57825">
        <w:rPr>
          <w:lang w:val="fr-FR"/>
        </w:rPr>
        <w:t>’</w:t>
      </w:r>
      <w:r w:rsidR="00D83811" w:rsidRPr="002A5368">
        <w:rPr>
          <w:lang w:val="fr-FR"/>
        </w:rPr>
        <w:t>annexe 2, p</w:t>
      </w:r>
      <w:r w:rsidR="006120EF">
        <w:rPr>
          <w:lang w:val="fr-FR"/>
        </w:rPr>
        <w:t>.</w:t>
      </w:r>
      <w:r w:rsidR="00D83811" w:rsidRPr="002A5368">
        <w:rPr>
          <w:lang w:val="fr-FR"/>
        </w:rPr>
        <w:t xml:space="preserve"> 1). L</w:t>
      </w:r>
      <w:r w:rsidR="00F57825">
        <w:rPr>
          <w:lang w:val="fr-FR"/>
        </w:rPr>
        <w:t>’</w:t>
      </w:r>
      <w:r w:rsidR="00D83811" w:rsidRPr="002A5368">
        <w:rPr>
          <w:lang w:val="fr-FR"/>
        </w:rPr>
        <w:t xml:space="preserve">étude du Gouvernement intitulée </w:t>
      </w:r>
      <w:r w:rsidR="00A96F53">
        <w:rPr>
          <w:lang w:val="fr-FR"/>
        </w:rPr>
        <w:t>«</w:t>
      </w:r>
      <w:r w:rsidR="00D83811" w:rsidRPr="002A5368">
        <w:rPr>
          <w:lang w:val="fr-FR"/>
        </w:rPr>
        <w:t>Une nouvelle structure pour la protection des droits de l</w:t>
      </w:r>
      <w:r w:rsidR="00F57825">
        <w:rPr>
          <w:lang w:val="fr-FR"/>
        </w:rPr>
        <w:t>’</w:t>
      </w:r>
      <w:r w:rsidR="00D83811" w:rsidRPr="002A5368">
        <w:rPr>
          <w:lang w:val="fr-FR"/>
        </w:rPr>
        <w:t>homme</w:t>
      </w:r>
      <w:r w:rsidR="00A96F53">
        <w:rPr>
          <w:lang w:val="fr-FR"/>
        </w:rPr>
        <w:t>»</w:t>
      </w:r>
      <w:r w:rsidR="00D83811" w:rsidRPr="002A5368">
        <w:rPr>
          <w:lang w:val="fr-FR"/>
        </w:rPr>
        <w:t xml:space="preserve"> (SOU 2010:70) suggérait elle aussi que le Gouvernement désigne une commission chargée d</w:t>
      </w:r>
      <w:r w:rsidR="00F57825">
        <w:rPr>
          <w:lang w:val="fr-FR"/>
        </w:rPr>
        <w:t>’</w:t>
      </w:r>
      <w:r w:rsidR="00D83811" w:rsidRPr="002A5368">
        <w:rPr>
          <w:lang w:val="fr-FR"/>
        </w:rPr>
        <w:t>examiner s</w:t>
      </w:r>
      <w:r w:rsidR="00F57825">
        <w:rPr>
          <w:lang w:val="fr-FR"/>
        </w:rPr>
        <w:t>’</w:t>
      </w:r>
      <w:r w:rsidR="00D83811" w:rsidRPr="002A5368">
        <w:rPr>
          <w:lang w:val="fr-FR"/>
        </w:rPr>
        <w:t>il était opportun d</w:t>
      </w:r>
      <w:r w:rsidR="00F57825">
        <w:rPr>
          <w:lang w:val="fr-FR"/>
        </w:rPr>
        <w:t>’</w:t>
      </w:r>
      <w:r w:rsidR="00D83811" w:rsidRPr="002A5368">
        <w:rPr>
          <w:lang w:val="fr-FR"/>
        </w:rPr>
        <w:t>intégrer d</w:t>
      </w:r>
      <w:r w:rsidR="00F57825">
        <w:rPr>
          <w:lang w:val="fr-FR"/>
        </w:rPr>
        <w:t>’</w:t>
      </w:r>
      <w:r w:rsidR="00D83811" w:rsidRPr="002A5368">
        <w:rPr>
          <w:lang w:val="fr-FR"/>
        </w:rPr>
        <w:t xml:space="preserve">autres </w:t>
      </w:r>
      <w:r w:rsidR="00D83811" w:rsidRPr="006120EF">
        <w:rPr>
          <w:lang w:val="fr-FR"/>
        </w:rPr>
        <w:t>conventions dans le droit suédois, dont la Convention relative aux droits de l</w:t>
      </w:r>
      <w:r w:rsidR="00F57825">
        <w:rPr>
          <w:lang w:val="fr-FR"/>
        </w:rPr>
        <w:t>’</w:t>
      </w:r>
      <w:r w:rsidR="00D83811" w:rsidRPr="006120EF">
        <w:rPr>
          <w:lang w:val="fr-FR"/>
        </w:rPr>
        <w:t xml:space="preserve">enfant. </w:t>
      </w:r>
      <w:r w:rsidR="00550A5E" w:rsidRPr="006120EF">
        <w:rPr>
          <w:lang w:val="fr-FR"/>
        </w:rPr>
        <w:t>Pour mieux connaître le statut de la Convention dans l</w:t>
      </w:r>
      <w:r w:rsidR="00F57825">
        <w:rPr>
          <w:lang w:val="fr-FR"/>
        </w:rPr>
        <w:t>’</w:t>
      </w:r>
      <w:r w:rsidR="00550A5E" w:rsidRPr="006120EF">
        <w:rPr>
          <w:lang w:val="fr-FR"/>
        </w:rPr>
        <w:t>ordre juridique interne, en mai 2012 le Ministre des enfants et des personnes âgées a convié les voisins nordiques de la Suède à un séminaire de partage des connaissances sur le sujet</w:t>
      </w:r>
      <w:r w:rsidR="00550A5E" w:rsidRPr="002A5368">
        <w:rPr>
          <w:lang w:val="fr-FR"/>
        </w:rPr>
        <w:t>. Au cours de ce séminaire, la Suède a pu, entre autres, s</w:t>
      </w:r>
      <w:r w:rsidR="00F57825">
        <w:rPr>
          <w:lang w:val="fr-FR"/>
        </w:rPr>
        <w:t>’</w:t>
      </w:r>
      <w:r w:rsidR="00550A5E" w:rsidRPr="002A5368">
        <w:rPr>
          <w:lang w:val="fr-FR"/>
        </w:rPr>
        <w:t xml:space="preserve">informer </w:t>
      </w:r>
      <w:r w:rsidR="007A52F6">
        <w:rPr>
          <w:lang w:val="fr-FR"/>
        </w:rPr>
        <w:t>de</w:t>
      </w:r>
      <w:r w:rsidR="007A52F6" w:rsidRPr="002A5368">
        <w:rPr>
          <w:lang w:val="fr-FR"/>
        </w:rPr>
        <w:t xml:space="preserve"> </w:t>
      </w:r>
      <w:r w:rsidR="00550A5E" w:rsidRPr="002A5368">
        <w:rPr>
          <w:lang w:val="fr-FR"/>
        </w:rPr>
        <w:t>l</w:t>
      </w:r>
      <w:r w:rsidR="00F57825">
        <w:rPr>
          <w:lang w:val="fr-FR"/>
        </w:rPr>
        <w:t>’</w:t>
      </w:r>
      <w:r w:rsidR="00550A5E" w:rsidRPr="002A5368">
        <w:rPr>
          <w:lang w:val="fr-FR"/>
        </w:rPr>
        <w:t>expérience de la Finlande et de la Norvège en matière d</w:t>
      </w:r>
      <w:r w:rsidR="00F57825">
        <w:rPr>
          <w:lang w:val="fr-FR"/>
        </w:rPr>
        <w:t>’</w:t>
      </w:r>
      <w:r w:rsidR="00550A5E" w:rsidRPr="002A5368">
        <w:rPr>
          <w:lang w:val="fr-FR"/>
        </w:rPr>
        <w:t>incorporation de la Convention dans le droit interne et a appris que la question était aussi en cours de discussion en Islande et au Danemark</w:t>
      </w:r>
      <w:r w:rsidR="00037C30" w:rsidRPr="002A5368">
        <w:rPr>
          <w:lang w:val="fr-FR"/>
        </w:rPr>
        <w:t xml:space="preserve">. </w:t>
      </w:r>
    </w:p>
    <w:p w:rsidR="00A30AF3" w:rsidRPr="002A5368" w:rsidRDefault="00EE0F2E" w:rsidP="00EE0F2E">
      <w:pPr>
        <w:pStyle w:val="SingleTxtG"/>
        <w:rPr>
          <w:lang w:val="fr-FR"/>
        </w:rPr>
      </w:pPr>
      <w:r w:rsidRPr="002A5368">
        <w:rPr>
          <w:lang w:val="fr-FR"/>
        </w:rPr>
        <w:t>29.</w:t>
      </w:r>
      <w:r w:rsidRPr="002A5368">
        <w:rPr>
          <w:lang w:val="fr-FR"/>
        </w:rPr>
        <w:tab/>
      </w:r>
      <w:r w:rsidR="00F70CEA" w:rsidRPr="002A5368">
        <w:rPr>
          <w:lang w:val="fr-FR"/>
        </w:rPr>
        <w:t>Dans le cadre de ses travaux sur la future stratégie des droits de l</w:t>
      </w:r>
      <w:r w:rsidR="00F57825">
        <w:rPr>
          <w:lang w:val="fr-FR"/>
        </w:rPr>
        <w:t>’</w:t>
      </w:r>
      <w:r w:rsidR="00F70CEA" w:rsidRPr="002A5368">
        <w:rPr>
          <w:lang w:val="fr-FR"/>
        </w:rPr>
        <w:t>homme, le Gouvernement s</w:t>
      </w:r>
      <w:r w:rsidR="00F57825">
        <w:rPr>
          <w:lang w:val="fr-FR"/>
        </w:rPr>
        <w:t>’</w:t>
      </w:r>
      <w:r w:rsidR="00F70CEA" w:rsidRPr="002A5368">
        <w:rPr>
          <w:lang w:val="fr-FR"/>
        </w:rPr>
        <w:t>est appuyé sur les conclusions de deux commissions gouvernementales</w:t>
      </w:r>
      <w:r w:rsidR="00A96F53">
        <w:rPr>
          <w:lang w:val="fr-FR"/>
        </w:rPr>
        <w:t>:</w:t>
      </w:r>
      <w:r w:rsidR="00F70CEA" w:rsidRPr="002A5368">
        <w:rPr>
          <w:lang w:val="fr-FR"/>
        </w:rPr>
        <w:t xml:space="preserve"> la Délégation des droits de l</w:t>
      </w:r>
      <w:r w:rsidR="00F57825">
        <w:rPr>
          <w:lang w:val="fr-FR"/>
        </w:rPr>
        <w:t>’</w:t>
      </w:r>
      <w:r w:rsidR="00F70CEA" w:rsidRPr="002A5368">
        <w:rPr>
          <w:lang w:val="fr-FR"/>
        </w:rPr>
        <w:t>homme en Suède et la Commission d</w:t>
      </w:r>
      <w:r w:rsidR="00F57825">
        <w:rPr>
          <w:lang w:val="fr-FR"/>
        </w:rPr>
        <w:t>’</w:t>
      </w:r>
      <w:r w:rsidR="00F70CEA" w:rsidRPr="002A5368">
        <w:rPr>
          <w:lang w:val="fr-FR"/>
        </w:rPr>
        <w:t>évaluation du Plan d</w:t>
      </w:r>
      <w:r w:rsidR="00F57825">
        <w:rPr>
          <w:lang w:val="fr-FR"/>
        </w:rPr>
        <w:t>’</w:t>
      </w:r>
      <w:r w:rsidR="00F70CEA" w:rsidRPr="002A5368">
        <w:rPr>
          <w:lang w:val="fr-FR"/>
        </w:rPr>
        <w:t>action national en faveur des droits de l</w:t>
      </w:r>
      <w:r w:rsidR="00F57825">
        <w:rPr>
          <w:lang w:val="fr-FR"/>
        </w:rPr>
        <w:t>’</w:t>
      </w:r>
      <w:r w:rsidR="00F70CEA" w:rsidRPr="002A5368">
        <w:rPr>
          <w:lang w:val="fr-FR"/>
        </w:rPr>
        <w:t>homme. Ces deux commissions ont formulé un certain nombre de propositions visant à renforcer la structure de protection des droits de l</w:t>
      </w:r>
      <w:r w:rsidR="00F57825">
        <w:rPr>
          <w:lang w:val="fr-FR"/>
        </w:rPr>
        <w:t>’</w:t>
      </w:r>
      <w:r w:rsidR="00F70CEA" w:rsidRPr="002A5368">
        <w:rPr>
          <w:lang w:val="fr-FR"/>
        </w:rPr>
        <w:t>homme en Suède et d</w:t>
      </w:r>
      <w:r w:rsidR="006120EF">
        <w:rPr>
          <w:lang w:val="fr-FR"/>
        </w:rPr>
        <w:t>u</w:t>
      </w:r>
      <w:r w:rsidR="00F70CEA" w:rsidRPr="002A5368">
        <w:rPr>
          <w:lang w:val="fr-FR"/>
        </w:rPr>
        <w:t xml:space="preserve"> travail sur la question. </w:t>
      </w:r>
      <w:r w:rsidR="008D746A" w:rsidRPr="002A5368">
        <w:rPr>
          <w:lang w:val="fr-FR"/>
        </w:rPr>
        <w:t>Les deux rapports proposent notamment que les obligations du pays en matière de droits de l</w:t>
      </w:r>
      <w:r w:rsidR="00F57825">
        <w:rPr>
          <w:lang w:val="fr-FR"/>
        </w:rPr>
        <w:t>’</w:t>
      </w:r>
      <w:r w:rsidR="008D746A" w:rsidRPr="002A5368">
        <w:rPr>
          <w:lang w:val="fr-FR"/>
        </w:rPr>
        <w:t>homme en vertu de la Convention soient précisées. Les services de l</w:t>
      </w:r>
      <w:r w:rsidR="00F57825">
        <w:rPr>
          <w:lang w:val="fr-FR"/>
        </w:rPr>
        <w:t>’</w:t>
      </w:r>
      <w:r w:rsidR="008D746A" w:rsidRPr="002A5368">
        <w:rPr>
          <w:lang w:val="fr-FR"/>
        </w:rPr>
        <w:t>État étudient actuellement ces propositions</w:t>
      </w:r>
      <w:r w:rsidR="00037C30" w:rsidRPr="002A5368">
        <w:rPr>
          <w:lang w:val="fr-FR"/>
        </w:rPr>
        <w:t xml:space="preserve">. </w:t>
      </w:r>
    </w:p>
    <w:p w:rsidR="00A30AF3" w:rsidRPr="002A5368" w:rsidRDefault="0018071E" w:rsidP="0018071E">
      <w:pPr>
        <w:pStyle w:val="H1G"/>
        <w:ind w:firstLine="0"/>
        <w:rPr>
          <w:lang w:val="fr-FR"/>
        </w:rPr>
      </w:pPr>
      <w:r w:rsidRPr="002A5368">
        <w:rPr>
          <w:lang w:val="fr-FR"/>
        </w:rPr>
        <w:t>Surveillance indépendante</w:t>
      </w:r>
      <w:r w:rsidR="00037C30" w:rsidRPr="002A5368">
        <w:rPr>
          <w:lang w:val="fr-FR"/>
        </w:rPr>
        <w:t xml:space="preserve"> </w:t>
      </w:r>
    </w:p>
    <w:p w:rsidR="00A30AF3" w:rsidRPr="002A5368" w:rsidRDefault="00EE0F2E" w:rsidP="00EE0F2E">
      <w:pPr>
        <w:pStyle w:val="SingleTxtG"/>
        <w:rPr>
          <w:i/>
          <w:lang w:val="fr-FR"/>
        </w:rPr>
      </w:pPr>
      <w:r w:rsidRPr="002A5368">
        <w:rPr>
          <w:lang w:val="fr-FR"/>
        </w:rPr>
        <w:t>30.</w:t>
      </w:r>
      <w:r w:rsidRPr="002A5368">
        <w:rPr>
          <w:lang w:val="fr-FR"/>
        </w:rPr>
        <w:tab/>
      </w:r>
      <w:r w:rsidR="0018071E" w:rsidRPr="002A5368">
        <w:rPr>
          <w:i/>
          <w:lang w:val="fr-FR"/>
        </w:rPr>
        <w:t>Le Comité a recommandé d</w:t>
      </w:r>
      <w:r w:rsidR="00F57825">
        <w:rPr>
          <w:i/>
          <w:lang w:val="fr-FR"/>
        </w:rPr>
        <w:t>’</w:t>
      </w:r>
      <w:r w:rsidR="0018071E" w:rsidRPr="002A5368">
        <w:rPr>
          <w:i/>
          <w:lang w:val="fr-FR"/>
        </w:rPr>
        <w:t>améliorer le mandat du</w:t>
      </w:r>
      <w:r w:rsidR="00037C30" w:rsidRPr="002A5368">
        <w:rPr>
          <w:i/>
          <w:lang w:val="fr-FR"/>
        </w:rPr>
        <w:t xml:space="preserve"> </w:t>
      </w:r>
      <w:r w:rsidR="002851D1" w:rsidRPr="002A5368">
        <w:rPr>
          <w:i/>
          <w:lang w:val="fr-FR"/>
        </w:rPr>
        <w:t>Médiateur des enfants</w:t>
      </w:r>
      <w:r w:rsidR="00037C30" w:rsidRPr="002A5368">
        <w:rPr>
          <w:i/>
          <w:lang w:val="fr-FR"/>
        </w:rPr>
        <w:t xml:space="preserve">, </w:t>
      </w:r>
      <w:r w:rsidR="0018071E" w:rsidRPr="002A5368">
        <w:rPr>
          <w:i/>
          <w:lang w:val="fr-FR"/>
        </w:rPr>
        <w:t>notamment d</w:t>
      </w:r>
      <w:r w:rsidR="00F57825">
        <w:rPr>
          <w:i/>
          <w:lang w:val="fr-FR"/>
        </w:rPr>
        <w:t>’</w:t>
      </w:r>
      <w:r w:rsidR="0018071E" w:rsidRPr="002A5368">
        <w:rPr>
          <w:i/>
          <w:lang w:val="fr-FR"/>
        </w:rPr>
        <w:t>envisager de lui confier le mandat d</w:t>
      </w:r>
      <w:r w:rsidR="00F57825">
        <w:rPr>
          <w:i/>
          <w:lang w:val="fr-FR"/>
        </w:rPr>
        <w:t>’</w:t>
      </w:r>
      <w:r w:rsidR="0018071E" w:rsidRPr="002A5368">
        <w:rPr>
          <w:i/>
          <w:lang w:val="fr-FR"/>
        </w:rPr>
        <w:t>enquêter sur les plaintes émanant de particuliers</w:t>
      </w:r>
      <w:r w:rsidR="00883B29" w:rsidRPr="002A5368">
        <w:rPr>
          <w:i/>
          <w:lang w:val="fr-FR"/>
        </w:rPr>
        <w:t xml:space="preserve"> et que le rapport annuel du Médiateur soit soumis au Parlement, assorti d</w:t>
      </w:r>
      <w:r w:rsidR="00F57825">
        <w:rPr>
          <w:i/>
          <w:lang w:val="fr-FR"/>
        </w:rPr>
        <w:t>’</w:t>
      </w:r>
      <w:r w:rsidR="00883B29" w:rsidRPr="002A5368">
        <w:rPr>
          <w:i/>
          <w:lang w:val="fr-FR"/>
        </w:rPr>
        <w:t xml:space="preserve">informations sur les mesures que le Gouvernement </w:t>
      </w:r>
      <w:r w:rsidR="00513B77">
        <w:rPr>
          <w:i/>
          <w:lang w:val="fr-FR"/>
        </w:rPr>
        <w:t>entend</w:t>
      </w:r>
      <w:r w:rsidR="00513B77" w:rsidRPr="002A5368">
        <w:rPr>
          <w:i/>
          <w:lang w:val="fr-FR"/>
        </w:rPr>
        <w:t xml:space="preserve"> </w:t>
      </w:r>
      <w:r w:rsidR="00883B29" w:rsidRPr="002A5368">
        <w:rPr>
          <w:i/>
          <w:lang w:val="fr-FR"/>
        </w:rPr>
        <w:t>prendre pour donner effet aux recommandations du Médiateur</w:t>
      </w:r>
      <w:r w:rsidR="00037C30" w:rsidRPr="002A5368">
        <w:rPr>
          <w:i/>
          <w:lang w:val="fr-FR"/>
        </w:rPr>
        <w:t xml:space="preserve"> (</w:t>
      </w:r>
      <w:r w:rsidR="00577272" w:rsidRPr="002A5368">
        <w:rPr>
          <w:i/>
          <w:lang w:val="fr-FR"/>
        </w:rPr>
        <w:t>voir les observations finales de 2009</w:t>
      </w:r>
      <w:r w:rsidR="00285544" w:rsidRPr="002A5368">
        <w:rPr>
          <w:i/>
          <w:lang w:val="fr-FR"/>
        </w:rPr>
        <w:t xml:space="preserve"> du Comité</w:t>
      </w:r>
      <w:r w:rsidR="00577272" w:rsidRPr="002A5368">
        <w:rPr>
          <w:i/>
          <w:lang w:val="fr-FR"/>
        </w:rPr>
        <w:t>, par.</w:t>
      </w:r>
      <w:r w:rsidR="00037C30" w:rsidRPr="002A5368">
        <w:rPr>
          <w:i/>
          <w:lang w:val="fr-FR"/>
        </w:rPr>
        <w:t xml:space="preserve"> 15</w:t>
      </w:r>
      <w:r w:rsidR="00577272" w:rsidRPr="002A5368">
        <w:rPr>
          <w:i/>
          <w:lang w:val="fr-FR"/>
        </w:rPr>
        <w:t xml:space="preserve"> et </w:t>
      </w:r>
      <w:r w:rsidR="00037C30" w:rsidRPr="002A5368">
        <w:rPr>
          <w:i/>
          <w:lang w:val="fr-FR"/>
        </w:rPr>
        <w:t xml:space="preserve">16). </w:t>
      </w:r>
    </w:p>
    <w:p w:rsidR="00A30AF3" w:rsidRPr="002A5368" w:rsidRDefault="00EE0F2E" w:rsidP="00EE0F2E">
      <w:pPr>
        <w:pStyle w:val="SingleTxtG"/>
        <w:rPr>
          <w:lang w:val="fr-FR"/>
        </w:rPr>
      </w:pPr>
      <w:r w:rsidRPr="002A5368">
        <w:rPr>
          <w:lang w:val="fr-FR"/>
        </w:rPr>
        <w:t>31.</w:t>
      </w:r>
      <w:r w:rsidRPr="002A5368">
        <w:rPr>
          <w:lang w:val="fr-FR"/>
        </w:rPr>
        <w:tab/>
      </w:r>
      <w:r w:rsidR="008D746A" w:rsidRPr="002A5368">
        <w:rPr>
          <w:lang w:val="fr-FR"/>
        </w:rPr>
        <w:t xml:space="preserve">Chargé de représenter les intérêts des enfants et des jeunes </w:t>
      </w:r>
      <w:r w:rsidR="006120EF" w:rsidRPr="006120EF">
        <w:rPr>
          <w:lang w:val="fr-FR"/>
        </w:rPr>
        <w:t>consacrés par</w:t>
      </w:r>
      <w:r w:rsidR="008D746A" w:rsidRPr="002A5368">
        <w:rPr>
          <w:lang w:val="fr-FR"/>
        </w:rPr>
        <w:t xml:space="preserve"> la Convention, ainsi que de suivre et promouvoir le respect de la Convention, le</w:t>
      </w:r>
      <w:r w:rsidR="00037C30" w:rsidRPr="002A5368">
        <w:rPr>
          <w:lang w:val="fr-FR"/>
        </w:rPr>
        <w:t xml:space="preserve"> </w:t>
      </w:r>
      <w:r w:rsidR="002851D1" w:rsidRPr="002A5368">
        <w:rPr>
          <w:lang w:val="fr-FR"/>
        </w:rPr>
        <w:t>Médiateur des enfants</w:t>
      </w:r>
      <w:r w:rsidR="008D746A" w:rsidRPr="002A5368">
        <w:rPr>
          <w:lang w:val="fr-FR"/>
        </w:rPr>
        <w:t xml:space="preserve"> joue un rôle majeur </w:t>
      </w:r>
      <w:r w:rsidR="006120EF">
        <w:rPr>
          <w:lang w:val="fr-FR"/>
        </w:rPr>
        <w:t>pour la</w:t>
      </w:r>
      <w:r w:rsidR="008D746A" w:rsidRPr="002A5368">
        <w:rPr>
          <w:lang w:val="fr-FR"/>
        </w:rPr>
        <w:t xml:space="preserve"> mise en œuvre des droits de l</w:t>
      </w:r>
      <w:r w:rsidR="00F57825">
        <w:rPr>
          <w:lang w:val="fr-FR"/>
        </w:rPr>
        <w:t>’</w:t>
      </w:r>
      <w:r w:rsidR="008D746A" w:rsidRPr="002A5368">
        <w:rPr>
          <w:lang w:val="fr-FR"/>
        </w:rPr>
        <w:t>enfant en Suède. Il présente chaque année un rapport au Gouvernement. C</w:t>
      </w:r>
      <w:r w:rsidR="00F57825">
        <w:rPr>
          <w:lang w:val="fr-FR"/>
        </w:rPr>
        <w:t>’</w:t>
      </w:r>
      <w:r w:rsidR="006520B9" w:rsidRPr="002A5368">
        <w:rPr>
          <w:lang w:val="fr-FR"/>
        </w:rPr>
        <w:t>est sur la base de c</w:t>
      </w:r>
      <w:r w:rsidR="008D746A" w:rsidRPr="002A5368">
        <w:rPr>
          <w:lang w:val="fr-FR"/>
        </w:rPr>
        <w:t xml:space="preserve">es rapports annuels et </w:t>
      </w:r>
      <w:r w:rsidR="006520B9" w:rsidRPr="002A5368">
        <w:rPr>
          <w:lang w:val="fr-FR"/>
        </w:rPr>
        <w:t>d</w:t>
      </w:r>
      <w:r w:rsidR="008D746A" w:rsidRPr="002A5368">
        <w:rPr>
          <w:lang w:val="fr-FR"/>
        </w:rPr>
        <w:t xml:space="preserve">es propositions qui y sont formulées </w:t>
      </w:r>
      <w:r w:rsidR="006520B9" w:rsidRPr="002A5368">
        <w:rPr>
          <w:lang w:val="fr-FR"/>
        </w:rPr>
        <w:t>que l</w:t>
      </w:r>
      <w:r w:rsidR="00F077B9" w:rsidRPr="002A5368">
        <w:rPr>
          <w:lang w:val="fr-FR"/>
        </w:rPr>
        <w:t>e</w:t>
      </w:r>
      <w:r w:rsidR="006520B9" w:rsidRPr="002A5368">
        <w:rPr>
          <w:lang w:val="fr-FR"/>
        </w:rPr>
        <w:t xml:space="preserve"> Gouvernement élabore sa politique des droits de l</w:t>
      </w:r>
      <w:r w:rsidR="00F57825">
        <w:rPr>
          <w:lang w:val="fr-FR"/>
        </w:rPr>
        <w:t>’</w:t>
      </w:r>
      <w:r w:rsidR="006520B9" w:rsidRPr="002A5368">
        <w:rPr>
          <w:lang w:val="fr-FR"/>
        </w:rPr>
        <w:t>enfant</w:t>
      </w:r>
      <w:r w:rsidR="00037C30" w:rsidRPr="002A5368">
        <w:rPr>
          <w:lang w:val="fr-FR"/>
        </w:rPr>
        <w:t xml:space="preserve">. </w:t>
      </w:r>
    </w:p>
    <w:p w:rsidR="00A30AF3" w:rsidRPr="002A5368" w:rsidRDefault="00EE0F2E" w:rsidP="00EE0F2E">
      <w:pPr>
        <w:pStyle w:val="SingleTxtG"/>
        <w:rPr>
          <w:lang w:val="fr-FR"/>
        </w:rPr>
      </w:pPr>
      <w:r w:rsidRPr="002A5368">
        <w:rPr>
          <w:lang w:val="fr-FR"/>
        </w:rPr>
        <w:t>32.</w:t>
      </w:r>
      <w:r w:rsidRPr="002A5368">
        <w:rPr>
          <w:lang w:val="fr-FR"/>
        </w:rPr>
        <w:tab/>
      </w:r>
      <w:r w:rsidR="00D82ECD" w:rsidRPr="002A5368">
        <w:rPr>
          <w:lang w:val="fr-FR"/>
        </w:rPr>
        <w:t>L</w:t>
      </w:r>
      <w:r w:rsidR="00037C30" w:rsidRPr="002A5368">
        <w:rPr>
          <w:lang w:val="fr-FR"/>
        </w:rPr>
        <w:t xml:space="preserve">e </w:t>
      </w:r>
      <w:r w:rsidR="002851D1" w:rsidRPr="002A5368">
        <w:rPr>
          <w:lang w:val="fr-FR"/>
        </w:rPr>
        <w:t>Médiateur des enfants</w:t>
      </w:r>
      <w:r w:rsidR="00BB0616" w:rsidRPr="002A5368">
        <w:rPr>
          <w:lang w:val="fr-FR"/>
        </w:rPr>
        <w:t xml:space="preserve"> est une </w:t>
      </w:r>
      <w:r w:rsidR="006120EF" w:rsidRPr="006120EF">
        <w:rPr>
          <w:lang w:val="fr-FR"/>
        </w:rPr>
        <w:t>instance</w:t>
      </w:r>
      <w:r w:rsidR="00BB0616" w:rsidRPr="006120EF">
        <w:rPr>
          <w:lang w:val="fr-FR"/>
        </w:rPr>
        <w:t xml:space="preserve"> publique</w:t>
      </w:r>
      <w:r w:rsidR="00BB0616" w:rsidRPr="002A5368">
        <w:rPr>
          <w:lang w:val="fr-FR"/>
        </w:rPr>
        <w:t xml:space="preserve"> relevant du Gouvernement. Ses ressources étant fixées par le Parlement, le Gouvernement présente chaque année à ce dernier un rapport sur le travail du Médiateur et propose un projet de loi de finances. </w:t>
      </w:r>
      <w:r w:rsidR="00F077B9" w:rsidRPr="002A5368">
        <w:rPr>
          <w:lang w:val="fr-FR"/>
        </w:rPr>
        <w:t>De son côté</w:t>
      </w:r>
      <w:r w:rsidR="00BB0616" w:rsidRPr="002A5368">
        <w:rPr>
          <w:lang w:val="fr-FR"/>
        </w:rPr>
        <w:t xml:space="preserve">, le Médiateur diffuse le rapport auprès des députés et, régulièrement, est invité par la Commission parlementaire de la santé et de la protection sociale à </w:t>
      </w:r>
      <w:r w:rsidR="00014BA7">
        <w:rPr>
          <w:lang w:val="fr-FR"/>
        </w:rPr>
        <w:t>détailler</w:t>
      </w:r>
      <w:r w:rsidR="00BB0616" w:rsidRPr="002A5368">
        <w:rPr>
          <w:lang w:val="fr-FR"/>
        </w:rPr>
        <w:t xml:space="preserve"> ses activités</w:t>
      </w:r>
      <w:r w:rsidR="00037C30" w:rsidRPr="002A5368">
        <w:rPr>
          <w:lang w:val="fr-FR"/>
        </w:rPr>
        <w:t xml:space="preserve">. </w:t>
      </w:r>
    </w:p>
    <w:p w:rsidR="00A30AF3" w:rsidRPr="002A5368" w:rsidRDefault="00EE0F2E" w:rsidP="00EE0F2E">
      <w:pPr>
        <w:pStyle w:val="SingleTxtG"/>
        <w:rPr>
          <w:lang w:val="fr-FR"/>
        </w:rPr>
      </w:pPr>
      <w:r w:rsidRPr="002A5368">
        <w:rPr>
          <w:lang w:val="fr-FR"/>
        </w:rPr>
        <w:t>33.</w:t>
      </w:r>
      <w:r w:rsidRPr="002A5368">
        <w:rPr>
          <w:lang w:val="fr-FR"/>
        </w:rPr>
        <w:tab/>
      </w:r>
      <w:r w:rsidR="00BB0616" w:rsidRPr="002A5368">
        <w:rPr>
          <w:lang w:val="fr-FR"/>
        </w:rPr>
        <w:t>Le 19 décembre</w:t>
      </w:r>
      <w:r w:rsidR="00037C30" w:rsidRPr="002A5368">
        <w:rPr>
          <w:lang w:val="fr-FR"/>
        </w:rPr>
        <w:t xml:space="preserve"> 2011, </w:t>
      </w:r>
      <w:r w:rsidR="00F077B9" w:rsidRPr="002A5368">
        <w:rPr>
          <w:lang w:val="fr-FR"/>
        </w:rPr>
        <w:t>l</w:t>
      </w:r>
      <w:r w:rsidR="00F57825">
        <w:rPr>
          <w:lang w:val="fr-FR"/>
        </w:rPr>
        <w:t>’</w:t>
      </w:r>
      <w:r w:rsidR="00F077B9" w:rsidRPr="002A5368">
        <w:rPr>
          <w:lang w:val="fr-FR"/>
        </w:rPr>
        <w:t>Assemblée générale de l</w:t>
      </w:r>
      <w:r w:rsidR="00F57825">
        <w:rPr>
          <w:lang w:val="fr-FR"/>
        </w:rPr>
        <w:t>’</w:t>
      </w:r>
      <w:r w:rsidR="00F077B9" w:rsidRPr="002A5368">
        <w:rPr>
          <w:lang w:val="fr-FR"/>
        </w:rPr>
        <w:t>Organisation des Nations Unies a adopté un Protocole facultatif à la Convention relative aux droits de l</w:t>
      </w:r>
      <w:r w:rsidR="00F57825">
        <w:rPr>
          <w:lang w:val="fr-FR"/>
        </w:rPr>
        <w:t>’</w:t>
      </w:r>
      <w:r w:rsidR="00F077B9" w:rsidRPr="002A5368">
        <w:rPr>
          <w:lang w:val="fr-FR"/>
        </w:rPr>
        <w:t>enfant établissant une procédure de présentation de communications. L</w:t>
      </w:r>
      <w:r w:rsidR="00F57825">
        <w:rPr>
          <w:lang w:val="fr-FR"/>
        </w:rPr>
        <w:t>’</w:t>
      </w:r>
      <w:r w:rsidR="00F077B9" w:rsidRPr="002A5368">
        <w:rPr>
          <w:lang w:val="fr-FR"/>
        </w:rPr>
        <w:t>administration suédoise prépare actuellement la signature et la ratification de ce Protocole. Dans son travail préparatoire au présent rapport, le Médiateur des enfants a déclaré que, à la lumière de l</w:t>
      </w:r>
      <w:r w:rsidR="00F57825">
        <w:rPr>
          <w:lang w:val="fr-FR"/>
        </w:rPr>
        <w:t>’</w:t>
      </w:r>
      <w:r w:rsidR="00F077B9" w:rsidRPr="002A5368">
        <w:rPr>
          <w:lang w:val="fr-FR"/>
        </w:rPr>
        <w:t>éventuelle introduction d</w:t>
      </w:r>
      <w:r w:rsidR="00F57825">
        <w:rPr>
          <w:lang w:val="fr-FR"/>
        </w:rPr>
        <w:t>’</w:t>
      </w:r>
      <w:r w:rsidR="00F077B9" w:rsidRPr="002A5368">
        <w:rPr>
          <w:lang w:val="fr-FR"/>
        </w:rPr>
        <w:t xml:space="preserve">une procédure </w:t>
      </w:r>
      <w:r w:rsidR="00056A11" w:rsidRPr="002A5368">
        <w:rPr>
          <w:lang w:val="fr-FR"/>
        </w:rPr>
        <w:t xml:space="preserve">de communications internationale liée à la Convention et du fait que la mise en œuvre de la Convention </w:t>
      </w:r>
      <w:r w:rsidR="00014BA7">
        <w:rPr>
          <w:lang w:val="fr-FR"/>
        </w:rPr>
        <w:t>était</w:t>
      </w:r>
      <w:r w:rsidR="00056A11" w:rsidRPr="002A5368">
        <w:rPr>
          <w:lang w:val="fr-FR"/>
        </w:rPr>
        <w:t xml:space="preserve"> tributaire de la façon dont les tribunaux et les pouvoirs publics autorisent et appliquent la législation, il convenait d</w:t>
      </w:r>
      <w:r w:rsidR="00F57825">
        <w:rPr>
          <w:lang w:val="fr-FR"/>
        </w:rPr>
        <w:t>’</w:t>
      </w:r>
      <w:r w:rsidR="00056A11" w:rsidRPr="002A5368">
        <w:rPr>
          <w:lang w:val="fr-FR"/>
        </w:rPr>
        <w:t xml:space="preserve">examiner </w:t>
      </w:r>
      <w:r w:rsidR="00014BA7">
        <w:rPr>
          <w:lang w:val="fr-FR"/>
        </w:rPr>
        <w:t>de quelle</w:t>
      </w:r>
      <w:r w:rsidR="00056A11" w:rsidRPr="002A5368">
        <w:rPr>
          <w:lang w:val="fr-FR"/>
        </w:rPr>
        <w:t xml:space="preserve"> façon </w:t>
      </w:r>
      <w:r w:rsidR="00014BA7">
        <w:rPr>
          <w:lang w:val="fr-FR"/>
        </w:rPr>
        <w:t>il</w:t>
      </w:r>
      <w:r w:rsidR="00056A11" w:rsidRPr="002A5368">
        <w:rPr>
          <w:lang w:val="fr-FR"/>
        </w:rPr>
        <w:t xml:space="preserve"> pourrait contribuer plus largement à faire appliquer systématiquement la loi. Le Médiateur est d</w:t>
      </w:r>
      <w:r w:rsidR="00F57825">
        <w:rPr>
          <w:lang w:val="fr-FR"/>
        </w:rPr>
        <w:t>’</w:t>
      </w:r>
      <w:r w:rsidR="00056A11" w:rsidRPr="002A5368">
        <w:rPr>
          <w:lang w:val="fr-FR"/>
        </w:rPr>
        <w:t>avis qu</w:t>
      </w:r>
      <w:r w:rsidR="00F57825">
        <w:rPr>
          <w:lang w:val="fr-FR"/>
        </w:rPr>
        <w:t>’</w:t>
      </w:r>
      <w:r w:rsidR="00056A11" w:rsidRPr="002A5368">
        <w:rPr>
          <w:lang w:val="fr-FR"/>
        </w:rPr>
        <w:t>il conviendrait d</w:t>
      </w:r>
      <w:r w:rsidR="00F57825">
        <w:rPr>
          <w:lang w:val="fr-FR"/>
        </w:rPr>
        <w:t>’</w:t>
      </w:r>
      <w:r w:rsidR="00056A11" w:rsidRPr="002A5368">
        <w:rPr>
          <w:lang w:val="fr-FR"/>
        </w:rPr>
        <w:t>envisager que lui soit conféré le pouvoir de s</w:t>
      </w:r>
      <w:r w:rsidR="00F57825">
        <w:rPr>
          <w:lang w:val="fr-FR"/>
        </w:rPr>
        <w:t>’</w:t>
      </w:r>
      <w:r w:rsidR="00056A11" w:rsidRPr="002A5368">
        <w:rPr>
          <w:lang w:val="fr-FR"/>
        </w:rPr>
        <w:t>exprimer au nom de particuliers dans les cas particulièrement importants pour l</w:t>
      </w:r>
      <w:r w:rsidR="00F57825">
        <w:rPr>
          <w:lang w:val="fr-FR"/>
        </w:rPr>
        <w:t>’</w:t>
      </w:r>
      <w:r w:rsidR="00056A11" w:rsidRPr="002A5368">
        <w:rPr>
          <w:lang w:val="fr-FR"/>
        </w:rPr>
        <w:t xml:space="preserve">application de la loi ou </w:t>
      </w:r>
      <w:r w:rsidR="00E5046D" w:rsidRPr="002A5368">
        <w:rPr>
          <w:lang w:val="fr-FR"/>
        </w:rPr>
        <w:t xml:space="preserve">présentant un intérêt pour la mise en œuvre de </w:t>
      </w:r>
      <w:r w:rsidR="00D82ECD" w:rsidRPr="002A5368">
        <w:rPr>
          <w:lang w:val="fr-FR"/>
        </w:rPr>
        <w:t>la Convention</w:t>
      </w:r>
      <w:r w:rsidR="00037C30" w:rsidRPr="002A5368">
        <w:rPr>
          <w:lang w:val="fr-FR"/>
        </w:rPr>
        <w:t xml:space="preserve">. </w:t>
      </w:r>
    </w:p>
    <w:p w:rsidR="00497F71" w:rsidRPr="002A5368" w:rsidRDefault="00EE0F2E" w:rsidP="00EE0F2E">
      <w:pPr>
        <w:pStyle w:val="SingleTxtG"/>
        <w:rPr>
          <w:lang w:val="fr-FR"/>
        </w:rPr>
      </w:pPr>
      <w:r w:rsidRPr="002A5368">
        <w:rPr>
          <w:lang w:val="fr-FR"/>
        </w:rPr>
        <w:t>34.</w:t>
      </w:r>
      <w:r w:rsidRPr="002A5368">
        <w:rPr>
          <w:lang w:val="fr-FR"/>
        </w:rPr>
        <w:tab/>
      </w:r>
      <w:r w:rsidR="00C03FF0" w:rsidRPr="002A5368">
        <w:rPr>
          <w:lang w:val="fr-FR"/>
        </w:rPr>
        <w:t>Dans le cadre de l</w:t>
      </w:r>
      <w:r w:rsidR="00F57825">
        <w:rPr>
          <w:lang w:val="fr-FR"/>
        </w:rPr>
        <w:t>’</w:t>
      </w:r>
      <w:r w:rsidR="00C03FF0" w:rsidRPr="002A5368">
        <w:rPr>
          <w:lang w:val="fr-FR"/>
        </w:rPr>
        <w:t>Examen périodique universel du Conseil des droits de l</w:t>
      </w:r>
      <w:r w:rsidR="00F57825">
        <w:rPr>
          <w:lang w:val="fr-FR"/>
        </w:rPr>
        <w:t>’</w:t>
      </w:r>
      <w:r w:rsidR="00C03FF0" w:rsidRPr="002A5368">
        <w:rPr>
          <w:lang w:val="fr-FR"/>
        </w:rPr>
        <w:t xml:space="preserve">homme, la Suède a reçu un certain nombre de recommandations </w:t>
      </w:r>
      <w:r w:rsidR="00F92391" w:rsidRPr="002A5368">
        <w:rPr>
          <w:lang w:val="fr-FR"/>
        </w:rPr>
        <w:t>concernant</w:t>
      </w:r>
      <w:r w:rsidR="00C03FF0" w:rsidRPr="002A5368">
        <w:rPr>
          <w:lang w:val="fr-FR"/>
        </w:rPr>
        <w:t xml:space="preserve"> la création d</w:t>
      </w:r>
      <w:r w:rsidR="00F57825">
        <w:rPr>
          <w:lang w:val="fr-FR"/>
        </w:rPr>
        <w:t>’</w:t>
      </w:r>
      <w:r w:rsidR="00C03FF0" w:rsidRPr="002A5368">
        <w:rPr>
          <w:lang w:val="fr-FR"/>
        </w:rPr>
        <w:t>une institution nationale des droits de l</w:t>
      </w:r>
      <w:r w:rsidR="00F57825">
        <w:rPr>
          <w:lang w:val="fr-FR"/>
        </w:rPr>
        <w:t>’</w:t>
      </w:r>
      <w:r w:rsidR="00C03FF0" w:rsidRPr="002A5368">
        <w:rPr>
          <w:lang w:val="fr-FR"/>
        </w:rPr>
        <w:t>homme. Deux commissions gouvernementales, la Délégation des droits de l</w:t>
      </w:r>
      <w:r w:rsidR="00F57825">
        <w:rPr>
          <w:lang w:val="fr-FR"/>
        </w:rPr>
        <w:t>’</w:t>
      </w:r>
      <w:r w:rsidR="00C03FF0" w:rsidRPr="002A5368">
        <w:rPr>
          <w:lang w:val="fr-FR"/>
        </w:rPr>
        <w:t>homme en Suède et la Commission d</w:t>
      </w:r>
      <w:r w:rsidR="00F57825">
        <w:rPr>
          <w:lang w:val="fr-FR"/>
        </w:rPr>
        <w:t>’</w:t>
      </w:r>
      <w:r w:rsidR="00C03FF0" w:rsidRPr="002A5368">
        <w:rPr>
          <w:lang w:val="fr-FR"/>
        </w:rPr>
        <w:t>évaluation du Plan d</w:t>
      </w:r>
      <w:r w:rsidR="00F57825">
        <w:rPr>
          <w:lang w:val="fr-FR"/>
        </w:rPr>
        <w:t>’</w:t>
      </w:r>
      <w:r w:rsidR="00C03FF0" w:rsidRPr="002A5368">
        <w:rPr>
          <w:lang w:val="fr-FR"/>
        </w:rPr>
        <w:t>action national en faveur des droits de l</w:t>
      </w:r>
      <w:r w:rsidR="00F57825">
        <w:rPr>
          <w:lang w:val="fr-FR"/>
        </w:rPr>
        <w:t>’</w:t>
      </w:r>
      <w:r w:rsidR="00C03FF0" w:rsidRPr="002A5368">
        <w:rPr>
          <w:lang w:val="fr-FR"/>
        </w:rPr>
        <w:t xml:space="preserve">homme, </w:t>
      </w:r>
      <w:r w:rsidR="008931EB" w:rsidRPr="002A5368">
        <w:rPr>
          <w:lang w:val="fr-FR"/>
        </w:rPr>
        <w:t>ont proposé de créer une institution nationale dotée d</w:t>
      </w:r>
      <w:r w:rsidR="00F57825">
        <w:rPr>
          <w:lang w:val="fr-FR"/>
        </w:rPr>
        <w:t>’</w:t>
      </w:r>
      <w:r w:rsidR="008931EB" w:rsidRPr="002A5368">
        <w:rPr>
          <w:lang w:val="fr-FR"/>
        </w:rPr>
        <w:t>un large mandat pour protéger et promouvoir les droits de l</w:t>
      </w:r>
      <w:r w:rsidR="00F57825">
        <w:rPr>
          <w:lang w:val="fr-FR"/>
        </w:rPr>
        <w:t>’</w:t>
      </w:r>
      <w:r w:rsidR="008931EB" w:rsidRPr="002A5368">
        <w:rPr>
          <w:lang w:val="fr-FR"/>
        </w:rPr>
        <w:t>homme en Suède conformément aux Principes de Paris. La diffusion du rapport de la Délégation des droits de l</w:t>
      </w:r>
      <w:r w:rsidR="00F57825">
        <w:rPr>
          <w:lang w:val="fr-FR"/>
        </w:rPr>
        <w:t>’</w:t>
      </w:r>
      <w:r w:rsidR="008931EB" w:rsidRPr="002A5368">
        <w:rPr>
          <w:lang w:val="fr-FR"/>
        </w:rPr>
        <w:t>homme et le</w:t>
      </w:r>
      <w:r w:rsidR="00014BA7">
        <w:rPr>
          <w:lang w:val="fr-FR"/>
        </w:rPr>
        <w:t>s</w:t>
      </w:r>
      <w:r w:rsidR="008931EB" w:rsidRPr="002A5368">
        <w:rPr>
          <w:lang w:val="fr-FR"/>
        </w:rPr>
        <w:t xml:space="preserve"> processus de consultation sur les droits de l</w:t>
      </w:r>
      <w:r w:rsidR="00F57825">
        <w:rPr>
          <w:lang w:val="fr-FR"/>
        </w:rPr>
        <w:t>’</w:t>
      </w:r>
      <w:r w:rsidR="008931EB" w:rsidRPr="002A5368">
        <w:rPr>
          <w:lang w:val="fr-FR"/>
        </w:rPr>
        <w:t>homme organisé</w:t>
      </w:r>
      <w:r w:rsidR="00014BA7">
        <w:rPr>
          <w:lang w:val="fr-FR"/>
        </w:rPr>
        <w:t>s</w:t>
      </w:r>
      <w:r w:rsidR="008931EB" w:rsidRPr="002A5368">
        <w:rPr>
          <w:lang w:val="fr-FR"/>
        </w:rPr>
        <w:t xml:space="preserve"> à l</w:t>
      </w:r>
      <w:r w:rsidR="00F57825">
        <w:rPr>
          <w:lang w:val="fr-FR"/>
        </w:rPr>
        <w:t>’</w:t>
      </w:r>
      <w:r w:rsidR="008931EB" w:rsidRPr="002A5368">
        <w:rPr>
          <w:lang w:val="fr-FR"/>
        </w:rPr>
        <w:t>automne 2011 et au printemps 2012 ont permis de recueillir des obse</w:t>
      </w:r>
      <w:r w:rsidR="00523B81" w:rsidRPr="002A5368">
        <w:rPr>
          <w:lang w:val="fr-FR"/>
        </w:rPr>
        <w:t>rvations sur cette proposition, qui sera examinée par le Gouvernement dans le cadre de ses travaux sur la troisième stratégie en faveur des droits de l</w:t>
      </w:r>
      <w:r w:rsidR="00F57825">
        <w:rPr>
          <w:lang w:val="fr-FR"/>
        </w:rPr>
        <w:t>’</w:t>
      </w:r>
      <w:r w:rsidR="00523B81" w:rsidRPr="002A5368">
        <w:rPr>
          <w:lang w:val="fr-FR"/>
        </w:rPr>
        <w:t xml:space="preserve">homme </w:t>
      </w:r>
      <w:r w:rsidR="00037C30" w:rsidRPr="002A5368">
        <w:rPr>
          <w:lang w:val="fr-FR"/>
        </w:rPr>
        <w:t>(</w:t>
      </w:r>
      <w:r w:rsidR="008931EB" w:rsidRPr="002A5368">
        <w:rPr>
          <w:lang w:val="fr-FR"/>
        </w:rPr>
        <w:t>voir par.</w:t>
      </w:r>
      <w:r w:rsidR="00037C30" w:rsidRPr="002A5368">
        <w:rPr>
          <w:lang w:val="fr-FR"/>
        </w:rPr>
        <w:t xml:space="preserve"> 11</w:t>
      </w:r>
      <w:r w:rsidR="008931EB" w:rsidRPr="002A5368">
        <w:rPr>
          <w:lang w:val="fr-FR"/>
        </w:rPr>
        <w:t xml:space="preserve"> et </w:t>
      </w:r>
      <w:r w:rsidR="00037C30" w:rsidRPr="002A5368">
        <w:rPr>
          <w:lang w:val="fr-FR"/>
        </w:rPr>
        <w:t xml:space="preserve">12). </w:t>
      </w:r>
    </w:p>
    <w:p w:rsidR="00A30AF3" w:rsidRPr="002A5368" w:rsidRDefault="00497F71" w:rsidP="00F410B7">
      <w:pPr>
        <w:pStyle w:val="H1G"/>
        <w:rPr>
          <w:lang w:val="fr-FR"/>
        </w:rPr>
      </w:pPr>
      <w:r w:rsidRPr="002A5368">
        <w:rPr>
          <w:lang w:val="fr-FR"/>
        </w:rPr>
        <w:tab/>
      </w:r>
      <w:r w:rsidRPr="002A5368">
        <w:rPr>
          <w:lang w:val="fr-FR"/>
        </w:rPr>
        <w:tab/>
      </w:r>
      <w:r w:rsidR="00D82ECD" w:rsidRPr="002A5368">
        <w:rPr>
          <w:lang w:val="fr-FR"/>
        </w:rPr>
        <w:t>Co</w:t>
      </w:r>
      <w:r w:rsidR="00037C30" w:rsidRPr="002A5368">
        <w:rPr>
          <w:lang w:val="fr-FR"/>
        </w:rPr>
        <w:t xml:space="preserve">ordination </w:t>
      </w:r>
    </w:p>
    <w:p w:rsidR="00A30AF3" w:rsidRPr="002A5368" w:rsidRDefault="00EE0F2E" w:rsidP="00EE0F2E">
      <w:pPr>
        <w:pStyle w:val="SingleTxtG"/>
        <w:rPr>
          <w:i/>
          <w:lang w:val="fr-FR"/>
        </w:rPr>
      </w:pPr>
      <w:r w:rsidRPr="002A5368">
        <w:rPr>
          <w:lang w:val="fr-FR"/>
        </w:rPr>
        <w:t>35.</w:t>
      </w:r>
      <w:r w:rsidRPr="002A5368">
        <w:rPr>
          <w:lang w:val="fr-FR"/>
        </w:rPr>
        <w:tab/>
      </w:r>
      <w:r w:rsidR="00883B29" w:rsidRPr="002A5368">
        <w:rPr>
          <w:i/>
          <w:lang w:val="fr-FR"/>
        </w:rPr>
        <w:t>Le Comité a recommandé à la Suède de poursuivre ses efforts pour améliorer la coordination des actions en faveur des droits de l</w:t>
      </w:r>
      <w:r w:rsidR="00F57825">
        <w:rPr>
          <w:i/>
          <w:lang w:val="fr-FR"/>
        </w:rPr>
        <w:t>’</w:t>
      </w:r>
      <w:r w:rsidR="00883B29" w:rsidRPr="002A5368">
        <w:rPr>
          <w:i/>
          <w:lang w:val="fr-FR"/>
        </w:rPr>
        <w:t xml:space="preserve">enfant </w:t>
      </w:r>
      <w:r w:rsidR="00037C30" w:rsidRPr="002A5368">
        <w:rPr>
          <w:i/>
          <w:lang w:val="fr-FR"/>
        </w:rPr>
        <w:t>(</w:t>
      </w:r>
      <w:r w:rsidR="00577272" w:rsidRPr="002A5368">
        <w:rPr>
          <w:i/>
          <w:lang w:val="fr-FR"/>
        </w:rPr>
        <w:t>voir les observations finales de 2009</w:t>
      </w:r>
      <w:r w:rsidR="00285544" w:rsidRPr="002A5368">
        <w:rPr>
          <w:i/>
          <w:lang w:val="fr-FR"/>
        </w:rPr>
        <w:t xml:space="preserve"> du Comité</w:t>
      </w:r>
      <w:r w:rsidR="00577272" w:rsidRPr="002A5368">
        <w:rPr>
          <w:i/>
          <w:lang w:val="fr-FR"/>
        </w:rPr>
        <w:t xml:space="preserve">, par. </w:t>
      </w:r>
      <w:r w:rsidR="00037C30" w:rsidRPr="002A5368">
        <w:rPr>
          <w:i/>
          <w:lang w:val="fr-FR"/>
        </w:rPr>
        <w:t>11</w:t>
      </w:r>
      <w:r w:rsidR="00577272" w:rsidRPr="002A5368">
        <w:rPr>
          <w:i/>
          <w:lang w:val="fr-FR"/>
        </w:rPr>
        <w:t xml:space="preserve"> et </w:t>
      </w:r>
      <w:r w:rsidR="00037C30" w:rsidRPr="002A5368">
        <w:rPr>
          <w:i/>
          <w:lang w:val="fr-FR"/>
        </w:rPr>
        <w:t xml:space="preserve">12). </w:t>
      </w:r>
    </w:p>
    <w:p w:rsidR="00A30AF3" w:rsidRPr="002A5368" w:rsidRDefault="00EE0F2E" w:rsidP="00EE0F2E">
      <w:pPr>
        <w:pStyle w:val="SingleTxtG"/>
        <w:rPr>
          <w:lang w:val="fr-FR"/>
        </w:rPr>
      </w:pPr>
      <w:r w:rsidRPr="002A5368">
        <w:rPr>
          <w:lang w:val="fr-FR"/>
        </w:rPr>
        <w:t>36.</w:t>
      </w:r>
      <w:r w:rsidRPr="002A5368">
        <w:rPr>
          <w:lang w:val="fr-FR"/>
        </w:rPr>
        <w:tab/>
      </w:r>
      <w:r w:rsidR="00E94CA7" w:rsidRPr="002A5368">
        <w:rPr>
          <w:lang w:val="fr-FR"/>
        </w:rPr>
        <w:t>La responsabilité des actions en faveur des enfants se répartit entre l</w:t>
      </w:r>
      <w:r w:rsidR="00F57825">
        <w:rPr>
          <w:lang w:val="fr-FR"/>
        </w:rPr>
        <w:t>’</w:t>
      </w:r>
      <w:r w:rsidR="00E94CA7" w:rsidRPr="002A5368">
        <w:rPr>
          <w:lang w:val="fr-FR"/>
        </w:rPr>
        <w:t>État et les municipalités, et entre les autorités centrales, régionales et locales. Pour renforcer la coordination et le dialogue, à tous les échelons, sur les questions se rapportant aux droits de l</w:t>
      </w:r>
      <w:r w:rsidR="00F57825">
        <w:rPr>
          <w:lang w:val="fr-FR"/>
        </w:rPr>
        <w:t>’</w:t>
      </w:r>
      <w:r w:rsidR="00E94CA7" w:rsidRPr="002A5368">
        <w:rPr>
          <w:lang w:val="fr-FR"/>
        </w:rPr>
        <w:t>enfant, le Gouvernement et le Parlement, ainsi qu</w:t>
      </w:r>
      <w:r w:rsidR="00F57825">
        <w:rPr>
          <w:lang w:val="fr-FR"/>
        </w:rPr>
        <w:t>’</w:t>
      </w:r>
      <w:r w:rsidR="00E94CA7" w:rsidRPr="002A5368">
        <w:rPr>
          <w:lang w:val="fr-FR"/>
        </w:rPr>
        <w:t>il a été indiqué, ont adopté une nouvelle stratégie pour renforcer les droits de l</w:t>
      </w:r>
      <w:r w:rsidR="00F57825">
        <w:rPr>
          <w:lang w:val="fr-FR"/>
        </w:rPr>
        <w:t>’</w:t>
      </w:r>
      <w:r w:rsidR="00E94CA7" w:rsidRPr="002A5368">
        <w:rPr>
          <w:lang w:val="fr-FR"/>
        </w:rPr>
        <w:t>enfant (voir par. 14 à 17), qui sert de fondement commun à la poursuite de leurs efforts. Dans la stratégie en faveur des enfants, le Gouvernement a souligné l</w:t>
      </w:r>
      <w:r w:rsidR="00F57825">
        <w:rPr>
          <w:lang w:val="fr-FR"/>
        </w:rPr>
        <w:t>’</w:t>
      </w:r>
      <w:r w:rsidR="00E94CA7" w:rsidRPr="002A5368">
        <w:rPr>
          <w:lang w:val="fr-FR"/>
        </w:rPr>
        <w:t>importance de la coopération entre les différents niveaux de la société</w:t>
      </w:r>
      <w:r w:rsidR="00037C30" w:rsidRPr="002A5368">
        <w:rPr>
          <w:lang w:val="fr-FR"/>
        </w:rPr>
        <w:t xml:space="preserve">. </w:t>
      </w:r>
    </w:p>
    <w:p w:rsidR="00A30AF3" w:rsidRPr="002A5368" w:rsidRDefault="00EE0F2E" w:rsidP="00EE0F2E">
      <w:pPr>
        <w:pStyle w:val="SingleTxtG"/>
        <w:rPr>
          <w:lang w:val="fr-FR"/>
        </w:rPr>
      </w:pPr>
      <w:r w:rsidRPr="002A5368">
        <w:rPr>
          <w:lang w:val="fr-FR"/>
        </w:rPr>
        <w:t>37.</w:t>
      </w:r>
      <w:r w:rsidRPr="002A5368">
        <w:rPr>
          <w:lang w:val="fr-FR"/>
        </w:rPr>
        <w:tab/>
      </w:r>
      <w:r w:rsidR="00E94CA7" w:rsidRPr="002A5368">
        <w:rPr>
          <w:lang w:val="fr-FR"/>
        </w:rPr>
        <w:t>L</w:t>
      </w:r>
      <w:r w:rsidR="00F57825">
        <w:rPr>
          <w:lang w:val="fr-FR"/>
        </w:rPr>
        <w:t>’</w:t>
      </w:r>
      <w:r w:rsidR="00E94CA7" w:rsidRPr="002A5368">
        <w:rPr>
          <w:lang w:val="fr-FR"/>
        </w:rPr>
        <w:t xml:space="preserve">accord conclu en 2010 entre le Gouvernement et </w:t>
      </w:r>
      <w:r w:rsidR="00D82ECD" w:rsidRPr="002A5368">
        <w:rPr>
          <w:lang w:val="fr-FR"/>
        </w:rPr>
        <w:t>l</w:t>
      </w:r>
      <w:r w:rsidR="00F57825">
        <w:rPr>
          <w:lang w:val="fr-FR"/>
        </w:rPr>
        <w:t>’</w:t>
      </w:r>
      <w:r w:rsidR="00D82ECD" w:rsidRPr="002A5368">
        <w:rPr>
          <w:lang w:val="fr-FR"/>
        </w:rPr>
        <w:t>Association suédoise des collectivités locales et des régions</w:t>
      </w:r>
      <w:r w:rsidR="00037C30" w:rsidRPr="002A5368">
        <w:rPr>
          <w:lang w:val="fr-FR"/>
        </w:rPr>
        <w:t xml:space="preserve"> (SALAR) </w:t>
      </w:r>
      <w:r w:rsidR="00E94CA7" w:rsidRPr="002A5368">
        <w:rPr>
          <w:lang w:val="fr-FR"/>
        </w:rPr>
        <w:t>contribue lui aussi à renforcer la coordination et le dialogue concernant les droits de l</w:t>
      </w:r>
      <w:r w:rsidR="00F57825">
        <w:rPr>
          <w:lang w:val="fr-FR"/>
        </w:rPr>
        <w:t>’</w:t>
      </w:r>
      <w:r w:rsidR="00E94CA7" w:rsidRPr="002A5368">
        <w:rPr>
          <w:lang w:val="fr-FR"/>
        </w:rPr>
        <w:t xml:space="preserve">enfant </w:t>
      </w:r>
      <w:r w:rsidR="00F410B7" w:rsidRPr="002A5368">
        <w:rPr>
          <w:lang w:val="fr-FR"/>
        </w:rPr>
        <w:t>(</w:t>
      </w:r>
      <w:r w:rsidR="00577272" w:rsidRPr="002A5368">
        <w:rPr>
          <w:lang w:val="fr-FR"/>
        </w:rPr>
        <w:t>voir par.</w:t>
      </w:r>
      <w:r w:rsidR="00F410B7" w:rsidRPr="002A5368">
        <w:rPr>
          <w:lang w:val="fr-FR"/>
        </w:rPr>
        <w:t> </w:t>
      </w:r>
      <w:r w:rsidR="00037C30" w:rsidRPr="002A5368">
        <w:rPr>
          <w:lang w:val="fr-FR"/>
        </w:rPr>
        <w:t xml:space="preserve">74). </w:t>
      </w:r>
    </w:p>
    <w:p w:rsidR="00A30AF3" w:rsidRPr="002A5368" w:rsidRDefault="00EE0F2E" w:rsidP="00EE0F2E">
      <w:pPr>
        <w:pStyle w:val="SingleTxtG"/>
        <w:rPr>
          <w:lang w:val="fr-FR"/>
        </w:rPr>
      </w:pPr>
      <w:r w:rsidRPr="002A5368">
        <w:rPr>
          <w:lang w:val="fr-FR"/>
        </w:rPr>
        <w:t>38.</w:t>
      </w:r>
      <w:r w:rsidRPr="002A5368">
        <w:rPr>
          <w:lang w:val="fr-FR"/>
        </w:rPr>
        <w:tab/>
      </w:r>
      <w:r w:rsidR="00577272" w:rsidRPr="002A5368">
        <w:rPr>
          <w:lang w:val="fr-FR"/>
        </w:rPr>
        <w:t>E</w:t>
      </w:r>
      <w:r w:rsidR="00037C30" w:rsidRPr="002A5368">
        <w:rPr>
          <w:lang w:val="fr-FR"/>
        </w:rPr>
        <w:t xml:space="preserve">n </w:t>
      </w:r>
      <w:r w:rsidR="00577272" w:rsidRPr="002A5368">
        <w:rPr>
          <w:lang w:val="fr-FR"/>
        </w:rPr>
        <w:t>s</w:t>
      </w:r>
      <w:r w:rsidR="00037C30" w:rsidRPr="002A5368">
        <w:rPr>
          <w:lang w:val="fr-FR"/>
        </w:rPr>
        <w:t>eptemb</w:t>
      </w:r>
      <w:r w:rsidR="00577272" w:rsidRPr="002A5368">
        <w:rPr>
          <w:lang w:val="fr-FR"/>
        </w:rPr>
        <w:t>re</w:t>
      </w:r>
      <w:r w:rsidR="00037C30" w:rsidRPr="002A5368">
        <w:rPr>
          <w:lang w:val="fr-FR"/>
        </w:rPr>
        <w:t xml:space="preserve"> 2009</w:t>
      </w:r>
      <w:r w:rsidR="00577272" w:rsidRPr="002A5368">
        <w:rPr>
          <w:lang w:val="fr-FR"/>
        </w:rPr>
        <w:t>,</w:t>
      </w:r>
      <w:r w:rsidR="00037C30" w:rsidRPr="002A5368">
        <w:rPr>
          <w:lang w:val="fr-FR"/>
        </w:rPr>
        <w:t xml:space="preserve"> </w:t>
      </w:r>
      <w:r w:rsidR="00577272" w:rsidRPr="002A5368">
        <w:rPr>
          <w:lang w:val="fr-FR"/>
        </w:rPr>
        <w:t>l</w:t>
      </w:r>
      <w:r w:rsidR="00037C30" w:rsidRPr="002A5368">
        <w:rPr>
          <w:lang w:val="fr-FR"/>
        </w:rPr>
        <w:t xml:space="preserve">e </w:t>
      </w:r>
      <w:r w:rsidR="00577272" w:rsidRPr="002A5368">
        <w:rPr>
          <w:lang w:val="fr-FR"/>
        </w:rPr>
        <w:t>Gouvernement</w:t>
      </w:r>
      <w:r w:rsidR="00E94CA7" w:rsidRPr="002A5368">
        <w:rPr>
          <w:lang w:val="fr-FR"/>
        </w:rPr>
        <w:t xml:space="preserve"> </w:t>
      </w:r>
      <w:r w:rsidR="004A4828" w:rsidRPr="002A5368">
        <w:rPr>
          <w:lang w:val="fr-FR"/>
        </w:rPr>
        <w:t>a pris l</w:t>
      </w:r>
      <w:r w:rsidR="00F57825">
        <w:rPr>
          <w:lang w:val="fr-FR"/>
        </w:rPr>
        <w:t>’</w:t>
      </w:r>
      <w:r w:rsidR="004A4828" w:rsidRPr="002A5368">
        <w:rPr>
          <w:lang w:val="fr-FR"/>
        </w:rPr>
        <w:t>initiative d</w:t>
      </w:r>
      <w:r w:rsidR="00F57825">
        <w:rPr>
          <w:lang w:val="fr-FR"/>
        </w:rPr>
        <w:t>’</w:t>
      </w:r>
      <w:r w:rsidR="004A4828" w:rsidRPr="002A5368">
        <w:rPr>
          <w:lang w:val="fr-FR"/>
        </w:rPr>
        <w:t>instaurer des dialogues thématiques réguliers avec la société civile, l</w:t>
      </w:r>
      <w:r w:rsidR="00F57825">
        <w:rPr>
          <w:lang w:val="fr-FR"/>
        </w:rPr>
        <w:t>’</w:t>
      </w:r>
      <w:r w:rsidR="004A4828" w:rsidRPr="002A5368">
        <w:rPr>
          <w:lang w:val="fr-FR"/>
        </w:rPr>
        <w:t xml:space="preserve">Association suédoise des collectivités locales et des régions, le Médiateur des enfants et </w:t>
      </w:r>
      <w:r w:rsidR="00167EA7" w:rsidRPr="002A5368">
        <w:rPr>
          <w:lang w:val="fr-FR"/>
        </w:rPr>
        <w:t>d</w:t>
      </w:r>
      <w:r w:rsidR="00F57825">
        <w:rPr>
          <w:lang w:val="fr-FR"/>
        </w:rPr>
        <w:t>’</w:t>
      </w:r>
      <w:r w:rsidR="004A4828" w:rsidRPr="002A5368">
        <w:rPr>
          <w:lang w:val="fr-FR"/>
        </w:rPr>
        <w:t xml:space="preserve">autres organismes concernés. </w:t>
      </w:r>
      <w:r w:rsidR="00167EA7" w:rsidRPr="002A5368">
        <w:rPr>
          <w:lang w:val="fr-FR"/>
        </w:rPr>
        <w:t>L</w:t>
      </w:r>
      <w:r w:rsidR="00F57825">
        <w:rPr>
          <w:lang w:val="fr-FR"/>
        </w:rPr>
        <w:t>’</w:t>
      </w:r>
      <w:r w:rsidR="00167EA7" w:rsidRPr="002A5368">
        <w:rPr>
          <w:lang w:val="fr-FR"/>
        </w:rPr>
        <w:t>objectif est de permettre à toutes les parties prenantes de partager leurs connaissances et expériences, et de contribuer à un plus large consensus et une meilleure coordination pour ce qui concerne l</w:t>
      </w:r>
      <w:r w:rsidR="00F57825">
        <w:rPr>
          <w:lang w:val="fr-FR"/>
        </w:rPr>
        <w:t>’</w:t>
      </w:r>
      <w:r w:rsidR="00167EA7" w:rsidRPr="002A5368">
        <w:rPr>
          <w:lang w:val="fr-FR"/>
        </w:rPr>
        <w:t>enfance. Les dialogues thématiques sont fondés sur les questions d</w:t>
      </w:r>
      <w:r w:rsidR="00F57825">
        <w:rPr>
          <w:lang w:val="fr-FR"/>
        </w:rPr>
        <w:t>’</w:t>
      </w:r>
      <w:r w:rsidR="00167EA7" w:rsidRPr="002A5368">
        <w:rPr>
          <w:lang w:val="fr-FR"/>
        </w:rPr>
        <w:t>actualité auxquelles le Gouvernement accorde une priorité particulière et sur les dernières recommandations faites par le Comité des droits de l</w:t>
      </w:r>
      <w:r w:rsidR="00F57825">
        <w:rPr>
          <w:lang w:val="fr-FR"/>
        </w:rPr>
        <w:t>’</w:t>
      </w:r>
      <w:r w:rsidR="00167EA7" w:rsidRPr="002A5368">
        <w:rPr>
          <w:lang w:val="fr-FR"/>
        </w:rPr>
        <w:t>enfant à la Suède. Des dialogues ont été organisés à propos du renforcement des droits de l</w:t>
      </w:r>
      <w:r w:rsidR="00F57825">
        <w:rPr>
          <w:lang w:val="fr-FR"/>
        </w:rPr>
        <w:t>’</w:t>
      </w:r>
      <w:r w:rsidR="00167EA7" w:rsidRPr="002A5368">
        <w:rPr>
          <w:lang w:val="fr-FR"/>
        </w:rPr>
        <w:t xml:space="preserve">enfant au travers de la législation, des enfants en situation économique vulnérable, des </w:t>
      </w:r>
      <w:r w:rsidR="002E3F2C" w:rsidRPr="002A5368">
        <w:rPr>
          <w:lang w:val="fr-FR"/>
        </w:rPr>
        <w:t>difficultés que poseront à l</w:t>
      </w:r>
      <w:r w:rsidR="00F57825">
        <w:rPr>
          <w:lang w:val="fr-FR"/>
        </w:rPr>
        <w:t>’</w:t>
      </w:r>
      <w:r w:rsidR="002E3F2C" w:rsidRPr="002A5368">
        <w:rPr>
          <w:lang w:val="fr-FR"/>
        </w:rPr>
        <w:t>avenir les travaux de renforcement des droits de l</w:t>
      </w:r>
      <w:r w:rsidR="00F57825">
        <w:rPr>
          <w:lang w:val="fr-FR"/>
        </w:rPr>
        <w:t>’</w:t>
      </w:r>
      <w:r w:rsidR="002E3F2C" w:rsidRPr="002A5368">
        <w:rPr>
          <w:lang w:val="fr-FR"/>
        </w:rPr>
        <w:t>enfant et de la violence à l</w:t>
      </w:r>
      <w:r w:rsidR="00F57825">
        <w:rPr>
          <w:lang w:val="fr-FR"/>
        </w:rPr>
        <w:t>’</w:t>
      </w:r>
      <w:r w:rsidR="002E3F2C" w:rsidRPr="002A5368">
        <w:rPr>
          <w:lang w:val="fr-FR"/>
        </w:rPr>
        <w:t>égard des enfants</w:t>
      </w:r>
      <w:r w:rsidR="00037C30" w:rsidRPr="002A5368">
        <w:rPr>
          <w:lang w:val="fr-FR"/>
        </w:rPr>
        <w:t xml:space="preserve">. </w:t>
      </w:r>
    </w:p>
    <w:p w:rsidR="00A30AF3" w:rsidRPr="002A5368" w:rsidRDefault="00814B4A" w:rsidP="00F410B7">
      <w:pPr>
        <w:pStyle w:val="H1G"/>
        <w:rPr>
          <w:lang w:val="fr-FR"/>
        </w:rPr>
      </w:pPr>
      <w:r w:rsidRPr="002A5368">
        <w:rPr>
          <w:lang w:val="fr-FR"/>
        </w:rPr>
        <w:tab/>
      </w:r>
      <w:r w:rsidRPr="002A5368">
        <w:rPr>
          <w:lang w:val="fr-FR"/>
        </w:rPr>
        <w:tab/>
      </w:r>
      <w:r w:rsidR="00D82ECD" w:rsidRPr="002A5368">
        <w:rPr>
          <w:lang w:val="fr-FR"/>
        </w:rPr>
        <w:t>Statistique</w:t>
      </w:r>
      <w:r w:rsidR="00037C30" w:rsidRPr="002A5368">
        <w:rPr>
          <w:lang w:val="fr-FR"/>
        </w:rPr>
        <w:t xml:space="preserve">s </w:t>
      </w:r>
    </w:p>
    <w:p w:rsidR="00A30AF3" w:rsidRPr="002A5368" w:rsidRDefault="00EE0F2E" w:rsidP="00EE0F2E">
      <w:pPr>
        <w:pStyle w:val="SingleTxtG"/>
        <w:rPr>
          <w:i/>
          <w:lang w:val="fr-FR"/>
        </w:rPr>
      </w:pPr>
      <w:r w:rsidRPr="002A5368">
        <w:rPr>
          <w:lang w:val="fr-FR"/>
        </w:rPr>
        <w:t>39.</w:t>
      </w:r>
      <w:r w:rsidRPr="002A5368">
        <w:rPr>
          <w:lang w:val="fr-FR"/>
        </w:rPr>
        <w:tab/>
      </w:r>
      <w:r w:rsidR="00883B29" w:rsidRPr="002A5368">
        <w:rPr>
          <w:i/>
          <w:lang w:val="fr-FR"/>
        </w:rPr>
        <w:t>Le Comité a recommandé à la Suède de renforcer la coordination entre les acteurs chargés de recueillir les données statistiques relatives aux enfants</w:t>
      </w:r>
      <w:r w:rsidR="00037C30" w:rsidRPr="002A5368">
        <w:rPr>
          <w:i/>
          <w:lang w:val="fr-FR"/>
        </w:rPr>
        <w:t xml:space="preserve"> (</w:t>
      </w:r>
      <w:r w:rsidR="00577272" w:rsidRPr="002A5368">
        <w:rPr>
          <w:i/>
          <w:lang w:val="fr-FR"/>
        </w:rPr>
        <w:t>voir les observations finales de 2009</w:t>
      </w:r>
      <w:r w:rsidR="00285544" w:rsidRPr="002A5368">
        <w:rPr>
          <w:i/>
          <w:lang w:val="fr-FR"/>
        </w:rPr>
        <w:t xml:space="preserve"> du Comité</w:t>
      </w:r>
      <w:r w:rsidR="00577272" w:rsidRPr="002A5368">
        <w:rPr>
          <w:i/>
          <w:lang w:val="fr-FR"/>
        </w:rPr>
        <w:t xml:space="preserve">, par. </w:t>
      </w:r>
      <w:r w:rsidR="00037C30" w:rsidRPr="002A5368">
        <w:rPr>
          <w:i/>
          <w:lang w:val="fr-FR"/>
        </w:rPr>
        <w:t>19</w:t>
      </w:r>
      <w:r w:rsidR="00577272" w:rsidRPr="002A5368">
        <w:rPr>
          <w:i/>
          <w:lang w:val="fr-FR"/>
        </w:rPr>
        <w:t xml:space="preserve"> et </w:t>
      </w:r>
      <w:r w:rsidR="00037C30" w:rsidRPr="002A5368">
        <w:rPr>
          <w:i/>
          <w:lang w:val="fr-FR"/>
        </w:rPr>
        <w:t xml:space="preserve">20). </w:t>
      </w:r>
    </w:p>
    <w:p w:rsidR="00A30AF3" w:rsidRPr="002A5368" w:rsidRDefault="00EE0F2E" w:rsidP="00EE0F2E">
      <w:pPr>
        <w:pStyle w:val="SingleTxtG"/>
        <w:rPr>
          <w:lang w:val="fr-FR"/>
        </w:rPr>
      </w:pPr>
      <w:r w:rsidRPr="002A5368">
        <w:rPr>
          <w:lang w:val="fr-FR"/>
        </w:rPr>
        <w:t>40.</w:t>
      </w:r>
      <w:r w:rsidRPr="002A5368">
        <w:rPr>
          <w:lang w:val="fr-FR"/>
        </w:rPr>
        <w:tab/>
      </w:r>
      <w:r w:rsidR="002E3F2C" w:rsidRPr="002A5368">
        <w:rPr>
          <w:lang w:val="fr-FR"/>
        </w:rPr>
        <w:t>Pour prendre les mesures appropriées et définir des priorités concernant l</w:t>
      </w:r>
      <w:r w:rsidR="00F57825">
        <w:rPr>
          <w:lang w:val="fr-FR"/>
        </w:rPr>
        <w:t>’</w:t>
      </w:r>
      <w:r w:rsidR="002E3F2C" w:rsidRPr="002A5368">
        <w:rPr>
          <w:lang w:val="fr-FR"/>
        </w:rPr>
        <w:t xml:space="preserve">enfance, il est </w:t>
      </w:r>
      <w:r w:rsidR="008815CB" w:rsidRPr="002A5368">
        <w:rPr>
          <w:lang w:val="fr-FR"/>
        </w:rPr>
        <w:t>nécessaire</w:t>
      </w:r>
      <w:r w:rsidR="002E3F2C" w:rsidRPr="002A5368">
        <w:rPr>
          <w:lang w:val="fr-FR"/>
        </w:rPr>
        <w:t xml:space="preserve"> de bien connaître les conditions de vie des enfants </w:t>
      </w:r>
      <w:r w:rsidR="00513B77">
        <w:rPr>
          <w:lang w:val="fr-FR"/>
        </w:rPr>
        <w:t xml:space="preserve">aux </w:t>
      </w:r>
      <w:r w:rsidR="002E3F2C" w:rsidRPr="002A5368">
        <w:rPr>
          <w:lang w:val="fr-FR"/>
        </w:rPr>
        <w:t>échelon</w:t>
      </w:r>
      <w:r w:rsidR="00513B77">
        <w:rPr>
          <w:lang w:val="fr-FR"/>
        </w:rPr>
        <w:t>s</w:t>
      </w:r>
      <w:r w:rsidR="002E3F2C" w:rsidRPr="002A5368">
        <w:rPr>
          <w:lang w:val="fr-FR"/>
        </w:rPr>
        <w:t xml:space="preserve"> local, régional et national, ainsi qu</w:t>
      </w:r>
      <w:r w:rsidR="00F57825">
        <w:rPr>
          <w:lang w:val="fr-FR"/>
        </w:rPr>
        <w:t>’</w:t>
      </w:r>
      <w:r w:rsidR="002E3F2C" w:rsidRPr="002A5368">
        <w:rPr>
          <w:lang w:val="fr-FR"/>
        </w:rPr>
        <w:t xml:space="preserve">il est souligné dans la stratégie du Gouvernement. Un grand nombre de données sont déjà disponibles sur ces conditions de vie, mais elles sont dispersées et </w:t>
      </w:r>
      <w:r w:rsidR="00014BA7" w:rsidRPr="002A5368">
        <w:rPr>
          <w:lang w:val="fr-FR"/>
        </w:rPr>
        <w:t xml:space="preserve">la coordination entre les différents acteurs </w:t>
      </w:r>
      <w:r w:rsidR="00014BA7">
        <w:rPr>
          <w:lang w:val="fr-FR"/>
        </w:rPr>
        <w:t>doit</w:t>
      </w:r>
      <w:r w:rsidR="002E3F2C" w:rsidRPr="002A5368">
        <w:rPr>
          <w:lang w:val="fr-FR"/>
        </w:rPr>
        <w:t xml:space="preserve"> donc </w:t>
      </w:r>
      <w:r w:rsidR="00014BA7">
        <w:rPr>
          <w:lang w:val="fr-FR"/>
        </w:rPr>
        <w:t xml:space="preserve">être </w:t>
      </w:r>
      <w:r w:rsidR="00973E5C">
        <w:rPr>
          <w:lang w:val="fr-FR"/>
        </w:rPr>
        <w:t>améliorée</w:t>
      </w:r>
      <w:r w:rsidR="002E3F2C" w:rsidRPr="002A5368">
        <w:rPr>
          <w:lang w:val="fr-FR"/>
        </w:rPr>
        <w:t>. C</w:t>
      </w:r>
      <w:r w:rsidR="00F57825">
        <w:rPr>
          <w:lang w:val="fr-FR"/>
        </w:rPr>
        <w:t>’</w:t>
      </w:r>
      <w:r w:rsidR="002E3F2C" w:rsidRPr="002A5368">
        <w:rPr>
          <w:lang w:val="fr-FR"/>
        </w:rPr>
        <w:t xml:space="preserve">est pourquoi le Médiateur des enfants a été chargé </w:t>
      </w:r>
      <w:r w:rsidR="00CA436C">
        <w:rPr>
          <w:lang w:val="fr-FR"/>
        </w:rPr>
        <w:t>de créer</w:t>
      </w:r>
      <w:r w:rsidR="002E3F2C" w:rsidRPr="002A5368">
        <w:rPr>
          <w:lang w:val="fr-FR"/>
        </w:rPr>
        <w:t xml:space="preserve"> une plateforme pour suivre les conditions de vie des enfants dans différents domaines traités par la Convention. À compter de 2012, </w:t>
      </w:r>
      <w:r w:rsidR="00CA436C">
        <w:rPr>
          <w:lang w:val="fr-FR"/>
        </w:rPr>
        <w:t xml:space="preserve">pour renforcer </w:t>
      </w:r>
      <w:r w:rsidR="00CA436C" w:rsidRPr="002A5368">
        <w:rPr>
          <w:lang w:val="fr-FR"/>
        </w:rPr>
        <w:t xml:space="preserve">les actions du Médiateur </w:t>
      </w:r>
      <w:r w:rsidR="002E3F2C" w:rsidRPr="002A5368">
        <w:rPr>
          <w:lang w:val="fr-FR"/>
        </w:rPr>
        <w:t xml:space="preserve">le Gouvernement lui </w:t>
      </w:r>
      <w:r w:rsidR="00CA436C">
        <w:rPr>
          <w:lang w:val="fr-FR"/>
        </w:rPr>
        <w:t xml:space="preserve">a </w:t>
      </w:r>
      <w:r w:rsidR="002E3F2C" w:rsidRPr="002A5368">
        <w:rPr>
          <w:lang w:val="fr-FR"/>
        </w:rPr>
        <w:t>allou</w:t>
      </w:r>
      <w:r w:rsidR="00CA436C">
        <w:rPr>
          <w:lang w:val="fr-FR"/>
        </w:rPr>
        <w:t>é</w:t>
      </w:r>
      <w:r w:rsidR="002E3F2C" w:rsidRPr="002A5368">
        <w:rPr>
          <w:lang w:val="fr-FR"/>
        </w:rPr>
        <w:t xml:space="preserve"> 2 500 000 couronnes suédoises pour gérer, diffuser et développer le système de suivi qui </w:t>
      </w:r>
      <w:r w:rsidR="00CA436C">
        <w:rPr>
          <w:lang w:val="fr-FR"/>
        </w:rPr>
        <w:t>servira à</w:t>
      </w:r>
      <w:r w:rsidR="002E3F2C" w:rsidRPr="002A5368">
        <w:rPr>
          <w:lang w:val="fr-FR"/>
        </w:rPr>
        <w:t xml:space="preserve"> mesurer et décrire </w:t>
      </w:r>
      <w:r w:rsidR="0042643E" w:rsidRPr="002A5368">
        <w:rPr>
          <w:lang w:val="fr-FR"/>
        </w:rPr>
        <w:t>les aspects des conditions de vie des enfants que le Gouvernement considère comme essentiel</w:t>
      </w:r>
      <w:r w:rsidR="00CA436C">
        <w:rPr>
          <w:lang w:val="fr-FR"/>
        </w:rPr>
        <w:t>s</w:t>
      </w:r>
      <w:r w:rsidR="0042643E" w:rsidRPr="002A5368">
        <w:rPr>
          <w:lang w:val="fr-FR"/>
        </w:rPr>
        <w:t xml:space="preserve"> </w:t>
      </w:r>
      <w:r w:rsidR="00CA436C">
        <w:rPr>
          <w:lang w:val="fr-FR"/>
        </w:rPr>
        <w:t>au regard</w:t>
      </w:r>
      <w:r w:rsidR="0042643E" w:rsidRPr="002A5368">
        <w:rPr>
          <w:lang w:val="fr-FR"/>
        </w:rPr>
        <w:t xml:space="preserve"> des droits de l</w:t>
      </w:r>
      <w:r w:rsidR="00F57825">
        <w:rPr>
          <w:lang w:val="fr-FR"/>
        </w:rPr>
        <w:t>’</w:t>
      </w:r>
      <w:r w:rsidR="0042643E" w:rsidRPr="002A5368">
        <w:rPr>
          <w:lang w:val="fr-FR"/>
        </w:rPr>
        <w:t xml:space="preserve">enfant et </w:t>
      </w:r>
      <w:r w:rsidR="00CA436C">
        <w:rPr>
          <w:lang w:val="fr-FR"/>
        </w:rPr>
        <w:t>à</w:t>
      </w:r>
      <w:r w:rsidR="0042643E" w:rsidRPr="002A5368">
        <w:rPr>
          <w:lang w:val="fr-FR"/>
        </w:rPr>
        <w:t xml:space="preserve"> dresser un tableau complet de ces conditions de vie. Le système de suivi servira à suivre l</w:t>
      </w:r>
      <w:r w:rsidR="00F57825">
        <w:rPr>
          <w:lang w:val="fr-FR"/>
        </w:rPr>
        <w:t>’</w:t>
      </w:r>
      <w:r w:rsidR="0042643E" w:rsidRPr="002A5368">
        <w:rPr>
          <w:lang w:val="fr-FR"/>
        </w:rPr>
        <w:t xml:space="preserve">évolution des conditions de vie des </w:t>
      </w:r>
      <w:r w:rsidR="008815CB" w:rsidRPr="002A5368">
        <w:rPr>
          <w:lang w:val="fr-FR"/>
        </w:rPr>
        <w:t>enfants</w:t>
      </w:r>
      <w:r w:rsidR="0042643E" w:rsidRPr="002A5368">
        <w:rPr>
          <w:lang w:val="fr-FR"/>
        </w:rPr>
        <w:t xml:space="preserve">, mais permettra </w:t>
      </w:r>
      <w:r w:rsidR="00CA436C">
        <w:rPr>
          <w:lang w:val="fr-FR"/>
        </w:rPr>
        <w:t>aussi</w:t>
      </w:r>
      <w:r w:rsidR="0042643E" w:rsidRPr="002A5368">
        <w:rPr>
          <w:lang w:val="fr-FR"/>
        </w:rPr>
        <w:t xml:space="preserve"> aux décideurs de définir les mesures à prendre en priorité. La grande majorité des décisions concernant les enfants sont prises </w:t>
      </w:r>
      <w:r w:rsidR="00B81659">
        <w:rPr>
          <w:lang w:val="fr-FR"/>
        </w:rPr>
        <w:t xml:space="preserve">aux </w:t>
      </w:r>
      <w:r w:rsidR="0042643E" w:rsidRPr="002A5368">
        <w:rPr>
          <w:lang w:val="fr-FR"/>
        </w:rPr>
        <w:t>échelon</w:t>
      </w:r>
      <w:r w:rsidR="00B81659">
        <w:rPr>
          <w:lang w:val="fr-FR"/>
        </w:rPr>
        <w:t>s</w:t>
      </w:r>
      <w:r w:rsidR="0042643E" w:rsidRPr="002A5368">
        <w:rPr>
          <w:lang w:val="fr-FR"/>
        </w:rPr>
        <w:t xml:space="preserve"> local et régional, et le Gouvernement est convaincu qu</w:t>
      </w:r>
      <w:r w:rsidR="00F57825">
        <w:rPr>
          <w:lang w:val="fr-FR"/>
        </w:rPr>
        <w:t>’</w:t>
      </w:r>
      <w:r w:rsidR="0042643E" w:rsidRPr="002A5368">
        <w:rPr>
          <w:lang w:val="fr-FR"/>
        </w:rPr>
        <w:t>il est nécessaire d</w:t>
      </w:r>
      <w:r w:rsidR="00F57825">
        <w:rPr>
          <w:lang w:val="fr-FR"/>
        </w:rPr>
        <w:t>’</w:t>
      </w:r>
      <w:r w:rsidR="0042643E" w:rsidRPr="002A5368">
        <w:rPr>
          <w:lang w:val="fr-FR"/>
        </w:rPr>
        <w:t xml:space="preserve">établir </w:t>
      </w:r>
      <w:r w:rsidR="00DF219D" w:rsidRPr="002A5368">
        <w:rPr>
          <w:lang w:val="fr-FR"/>
        </w:rPr>
        <w:t>davantage</w:t>
      </w:r>
      <w:r w:rsidR="0042643E" w:rsidRPr="002A5368">
        <w:rPr>
          <w:lang w:val="fr-FR"/>
        </w:rPr>
        <w:t xml:space="preserve"> d</w:t>
      </w:r>
      <w:r w:rsidR="00F57825">
        <w:rPr>
          <w:lang w:val="fr-FR"/>
        </w:rPr>
        <w:t>’</w:t>
      </w:r>
      <w:r w:rsidR="0042643E" w:rsidRPr="002A5368">
        <w:rPr>
          <w:lang w:val="fr-FR"/>
        </w:rPr>
        <w:t>indicateurs pour obtenir un tableau le plus complet possible des conditions de vie des enfants</w:t>
      </w:r>
      <w:r w:rsidR="00037C30" w:rsidRPr="002A5368">
        <w:rPr>
          <w:lang w:val="fr-FR"/>
        </w:rPr>
        <w:t xml:space="preserve">. </w:t>
      </w:r>
    </w:p>
    <w:p w:rsidR="00A30AF3" w:rsidRPr="002A5368" w:rsidRDefault="00EE0F2E" w:rsidP="00EE0F2E">
      <w:pPr>
        <w:pStyle w:val="SingleTxtG"/>
        <w:rPr>
          <w:lang w:val="fr-FR"/>
        </w:rPr>
      </w:pPr>
      <w:r w:rsidRPr="002A5368">
        <w:rPr>
          <w:lang w:val="fr-FR"/>
        </w:rPr>
        <w:t>41.</w:t>
      </w:r>
      <w:r w:rsidRPr="002A5368">
        <w:rPr>
          <w:lang w:val="fr-FR"/>
        </w:rPr>
        <w:tab/>
      </w:r>
      <w:r w:rsidR="0042643E" w:rsidRPr="002A5368">
        <w:rPr>
          <w:lang w:val="fr-FR"/>
        </w:rPr>
        <w:t>Depuis 2006, le Conseil national suédois de la jeunesse</w:t>
      </w:r>
      <w:r w:rsidR="00172085" w:rsidRPr="002A5368">
        <w:rPr>
          <w:lang w:val="fr-FR"/>
        </w:rPr>
        <w:t xml:space="preserve"> est chargé d</w:t>
      </w:r>
      <w:r w:rsidR="00F57825">
        <w:rPr>
          <w:lang w:val="fr-FR"/>
        </w:rPr>
        <w:t>’</w:t>
      </w:r>
      <w:r w:rsidR="00172085" w:rsidRPr="002A5368">
        <w:rPr>
          <w:lang w:val="fr-FR"/>
        </w:rPr>
        <w:t>analyser quelque 80 indicateurs différents pour suivre l</w:t>
      </w:r>
      <w:r w:rsidR="00F57825">
        <w:rPr>
          <w:lang w:val="fr-FR"/>
        </w:rPr>
        <w:t>’</w:t>
      </w:r>
      <w:r w:rsidR="00172085" w:rsidRPr="002A5368">
        <w:rPr>
          <w:lang w:val="fr-FR"/>
        </w:rPr>
        <w:t>évolution des conditions de vie des jeunes de 13 à 25 ans</w:t>
      </w:r>
      <w:r w:rsidR="00CA436C">
        <w:rPr>
          <w:lang w:val="fr-FR"/>
        </w:rPr>
        <w:t>.</w:t>
      </w:r>
      <w:r w:rsidR="00172085" w:rsidRPr="002A5368">
        <w:rPr>
          <w:lang w:val="fr-FR"/>
        </w:rPr>
        <w:t xml:space="preserve"> </w:t>
      </w:r>
      <w:r w:rsidR="00CA436C">
        <w:rPr>
          <w:lang w:val="fr-FR"/>
        </w:rPr>
        <w:t>S</w:t>
      </w:r>
      <w:r w:rsidR="00172085" w:rsidRPr="002A5368">
        <w:rPr>
          <w:lang w:val="fr-FR"/>
        </w:rPr>
        <w:t>es rapports annuels prennent la forme d</w:t>
      </w:r>
      <w:r w:rsidR="00F57825">
        <w:rPr>
          <w:lang w:val="fr-FR"/>
        </w:rPr>
        <w:t>’</w:t>
      </w:r>
      <w:r w:rsidR="00172085" w:rsidRPr="002A5368">
        <w:rPr>
          <w:lang w:val="fr-FR"/>
        </w:rPr>
        <w:t>un rapport spécial au Gouvernement pour lequel une quinzaine d</w:t>
      </w:r>
      <w:r w:rsidR="00F57825">
        <w:rPr>
          <w:lang w:val="fr-FR"/>
        </w:rPr>
        <w:t>’</w:t>
      </w:r>
      <w:r w:rsidR="00172085" w:rsidRPr="002A5368">
        <w:rPr>
          <w:lang w:val="fr-FR"/>
        </w:rPr>
        <w:t>organismes publics transmettent des données et des analyses sur l</w:t>
      </w:r>
      <w:r w:rsidR="00F57825">
        <w:rPr>
          <w:lang w:val="fr-FR"/>
        </w:rPr>
        <w:t>’</w:t>
      </w:r>
      <w:r w:rsidR="00172085" w:rsidRPr="002A5368">
        <w:rPr>
          <w:lang w:val="fr-FR"/>
        </w:rPr>
        <w:t>enseignement et l</w:t>
      </w:r>
      <w:r w:rsidR="00F57825">
        <w:rPr>
          <w:lang w:val="fr-FR"/>
        </w:rPr>
        <w:t>’</w:t>
      </w:r>
      <w:r w:rsidR="00172085" w:rsidRPr="002A5368">
        <w:rPr>
          <w:lang w:val="fr-FR"/>
        </w:rPr>
        <w:t>apprentissage, la santé et la vulnérabilité, l</w:t>
      </w:r>
      <w:r w:rsidR="00F57825">
        <w:rPr>
          <w:lang w:val="fr-FR"/>
        </w:rPr>
        <w:t>’</w:t>
      </w:r>
      <w:r w:rsidR="00172085" w:rsidRPr="002A5368">
        <w:rPr>
          <w:lang w:val="fr-FR"/>
        </w:rPr>
        <w:t>influence et la représenta</w:t>
      </w:r>
      <w:r w:rsidR="002418E5" w:rsidRPr="002A5368">
        <w:rPr>
          <w:lang w:val="fr-FR"/>
        </w:rPr>
        <w:t>ti</w:t>
      </w:r>
      <w:r w:rsidR="00172085" w:rsidRPr="002A5368">
        <w:rPr>
          <w:lang w:val="fr-FR"/>
        </w:rPr>
        <w:t>on, le travail et les revenus, ainsi que la culture et les loisirs</w:t>
      </w:r>
      <w:r w:rsidR="00037C30" w:rsidRPr="002A5368">
        <w:rPr>
          <w:lang w:val="fr-FR"/>
        </w:rPr>
        <w:t xml:space="preserve">. </w:t>
      </w:r>
    </w:p>
    <w:p w:rsidR="00A30AF3" w:rsidRPr="002A5368" w:rsidRDefault="00EE0F2E" w:rsidP="00EE0F2E">
      <w:pPr>
        <w:pStyle w:val="SingleTxtG"/>
        <w:rPr>
          <w:lang w:val="fr-FR"/>
        </w:rPr>
      </w:pPr>
      <w:r w:rsidRPr="002A5368">
        <w:rPr>
          <w:lang w:val="fr-FR"/>
        </w:rPr>
        <w:t>42.</w:t>
      </w:r>
      <w:r w:rsidRPr="002A5368">
        <w:rPr>
          <w:lang w:val="fr-FR"/>
        </w:rPr>
        <w:tab/>
      </w:r>
      <w:r w:rsidR="00561456" w:rsidRPr="002A5368">
        <w:rPr>
          <w:lang w:val="fr-FR"/>
        </w:rPr>
        <w:t>Pour mieux connaître les conditions de vie des personnes handicapées, dont les enfants et les jeunes, et leur év</w:t>
      </w:r>
      <w:r w:rsidR="00CA436C">
        <w:rPr>
          <w:lang w:val="fr-FR"/>
        </w:rPr>
        <w:t>olution, Handisam (</w:t>
      </w:r>
      <w:r w:rsidR="00561456" w:rsidRPr="002A5368">
        <w:rPr>
          <w:lang w:val="fr-FR"/>
        </w:rPr>
        <w:t xml:space="preserve">Office suédois pour la coordination de la politique </w:t>
      </w:r>
      <w:r w:rsidR="007553AE">
        <w:rPr>
          <w:lang w:val="fr-FR"/>
        </w:rPr>
        <w:t>d</w:t>
      </w:r>
      <w:r w:rsidR="00561456" w:rsidRPr="002A5368">
        <w:rPr>
          <w:lang w:val="fr-FR"/>
        </w:rPr>
        <w:t>u handicap) a été chargé par le Gouvernement d</w:t>
      </w:r>
      <w:r w:rsidR="00F57825">
        <w:rPr>
          <w:lang w:val="fr-FR"/>
        </w:rPr>
        <w:t>’</w:t>
      </w:r>
      <w:r w:rsidR="00561456" w:rsidRPr="002A5368">
        <w:rPr>
          <w:lang w:val="fr-FR"/>
        </w:rPr>
        <w:t xml:space="preserve">élaborer un </w:t>
      </w:r>
      <w:r w:rsidR="00284126">
        <w:rPr>
          <w:lang w:val="fr-FR"/>
        </w:rPr>
        <w:t>mécanisme</w:t>
      </w:r>
      <w:r w:rsidR="00561456" w:rsidRPr="002A5368">
        <w:rPr>
          <w:lang w:val="fr-FR"/>
        </w:rPr>
        <w:t xml:space="preserve"> de suivi global de la politique relative au handicap. </w:t>
      </w:r>
      <w:r w:rsidR="00116E8B" w:rsidRPr="002A5368">
        <w:rPr>
          <w:lang w:val="fr-FR"/>
        </w:rPr>
        <w:t>L</w:t>
      </w:r>
      <w:r w:rsidR="00561456" w:rsidRPr="002A5368">
        <w:rPr>
          <w:lang w:val="fr-FR"/>
        </w:rPr>
        <w:t xml:space="preserve">es </w:t>
      </w:r>
      <w:r w:rsidR="00B81659">
        <w:rPr>
          <w:lang w:val="fr-FR"/>
        </w:rPr>
        <w:t>activités</w:t>
      </w:r>
      <w:r w:rsidR="00B81659" w:rsidRPr="002A5368">
        <w:rPr>
          <w:lang w:val="fr-FR"/>
        </w:rPr>
        <w:t xml:space="preserve"> </w:t>
      </w:r>
      <w:r w:rsidR="00561456" w:rsidRPr="002A5368">
        <w:rPr>
          <w:lang w:val="fr-FR"/>
        </w:rPr>
        <w:t>de suivi figur</w:t>
      </w:r>
      <w:r w:rsidR="00116E8B" w:rsidRPr="002A5368">
        <w:rPr>
          <w:lang w:val="fr-FR"/>
        </w:rPr>
        <w:t>a</w:t>
      </w:r>
      <w:r w:rsidR="00561456" w:rsidRPr="002A5368">
        <w:rPr>
          <w:lang w:val="fr-FR"/>
        </w:rPr>
        <w:t xml:space="preserve">nt dans </w:t>
      </w:r>
      <w:r w:rsidR="00284126">
        <w:rPr>
          <w:lang w:val="fr-FR"/>
        </w:rPr>
        <w:t>la</w:t>
      </w:r>
      <w:r w:rsidR="00561456" w:rsidRPr="002A5368">
        <w:rPr>
          <w:lang w:val="fr-FR"/>
        </w:rPr>
        <w:t xml:space="preserve"> stratégie du Gouvernement pour mettre en œuvre sa politique du handicap d</w:t>
      </w:r>
      <w:r w:rsidR="00F57825">
        <w:rPr>
          <w:lang w:val="fr-FR"/>
        </w:rPr>
        <w:t>’</w:t>
      </w:r>
      <w:r w:rsidR="00561456" w:rsidRPr="002A5368">
        <w:rPr>
          <w:lang w:val="fr-FR"/>
        </w:rPr>
        <w:t>ici 2016</w:t>
      </w:r>
      <w:r w:rsidR="00116E8B" w:rsidRPr="002A5368">
        <w:rPr>
          <w:lang w:val="fr-FR"/>
        </w:rPr>
        <w:t xml:space="preserve"> sont centré</w:t>
      </w:r>
      <w:r w:rsidR="00284126">
        <w:rPr>
          <w:lang w:val="fr-FR"/>
        </w:rPr>
        <w:t>e</w:t>
      </w:r>
      <w:r w:rsidR="00116E8B" w:rsidRPr="002A5368">
        <w:rPr>
          <w:lang w:val="fr-FR"/>
        </w:rPr>
        <w:t xml:space="preserve">s essentiellement sur un certain nombre de </w:t>
      </w:r>
      <w:r w:rsidR="00E10C03">
        <w:rPr>
          <w:lang w:val="fr-FR"/>
        </w:rPr>
        <w:t>champs d</w:t>
      </w:r>
      <w:r w:rsidR="00F57825">
        <w:rPr>
          <w:lang w:val="fr-FR"/>
        </w:rPr>
        <w:t>’</w:t>
      </w:r>
      <w:r w:rsidR="00E10C03">
        <w:rPr>
          <w:lang w:val="fr-FR"/>
        </w:rPr>
        <w:t>action</w:t>
      </w:r>
      <w:r w:rsidR="00116E8B" w:rsidRPr="002A5368">
        <w:rPr>
          <w:lang w:val="fr-FR"/>
        </w:rPr>
        <w:t xml:space="preserve"> prioritaires tels que le marché du travail, l</w:t>
      </w:r>
      <w:r w:rsidR="00F57825">
        <w:rPr>
          <w:lang w:val="fr-FR"/>
        </w:rPr>
        <w:t>’</w:t>
      </w:r>
      <w:r w:rsidR="00116E8B" w:rsidRPr="002A5368">
        <w:rPr>
          <w:lang w:val="fr-FR"/>
        </w:rPr>
        <w:t>enseignement, la santé, la protection sociale, la sécurité sociale, la planification sociale et le développement, les technologies de l</w:t>
      </w:r>
      <w:r w:rsidR="00F57825">
        <w:rPr>
          <w:lang w:val="fr-FR"/>
        </w:rPr>
        <w:t>’</w:t>
      </w:r>
      <w:r w:rsidR="00116E8B" w:rsidRPr="002A5368">
        <w:rPr>
          <w:lang w:val="fr-FR"/>
        </w:rPr>
        <w:t xml:space="preserve">information, les transports, la culture, les médias et le sport, le système de justice et la migration. Dans ce contexte, Statistiques Suède a été chargé de faire rapport sur </w:t>
      </w:r>
      <w:r w:rsidR="00DF219D" w:rsidRPr="002A5368">
        <w:rPr>
          <w:lang w:val="fr-FR"/>
        </w:rPr>
        <w:t xml:space="preserve">les données obtenues et de proposer des moyens pour les développer </w:t>
      </w:r>
      <w:r w:rsidR="00CA436C">
        <w:rPr>
          <w:lang w:val="fr-FR"/>
        </w:rPr>
        <w:t>en vue de</w:t>
      </w:r>
      <w:r w:rsidR="00DF219D" w:rsidRPr="002A5368">
        <w:rPr>
          <w:lang w:val="fr-FR"/>
        </w:rPr>
        <w:t xml:space="preserve"> suivre l</w:t>
      </w:r>
      <w:r w:rsidR="00F57825">
        <w:rPr>
          <w:lang w:val="fr-FR"/>
        </w:rPr>
        <w:t>’</w:t>
      </w:r>
      <w:r w:rsidR="00DF219D" w:rsidRPr="002A5368">
        <w:rPr>
          <w:lang w:val="fr-FR"/>
        </w:rPr>
        <w:t>évolution dans le temps des conditions de vie des personnes handicapées, y compris les garçons et les filles. Handisam a par ailleurs pour mission, en concertation avec l</w:t>
      </w:r>
      <w:r w:rsidR="00F57825">
        <w:rPr>
          <w:lang w:val="fr-FR"/>
        </w:rPr>
        <w:t>’</w:t>
      </w:r>
      <w:r w:rsidR="00DF219D" w:rsidRPr="002A5368">
        <w:rPr>
          <w:lang w:val="fr-FR"/>
        </w:rPr>
        <w:t xml:space="preserve">Association suédoise des collectivités locales et des régions (SALAR), de proposer aux municipalités et aux conseils de comté un </w:t>
      </w:r>
      <w:r w:rsidR="00284126">
        <w:rPr>
          <w:lang w:val="fr-FR"/>
        </w:rPr>
        <w:t>mécanisme</w:t>
      </w:r>
      <w:r w:rsidR="00DF219D" w:rsidRPr="002A5368">
        <w:rPr>
          <w:lang w:val="fr-FR"/>
        </w:rPr>
        <w:t xml:space="preserve"> de suivi volontaire fondé sur les objectifs de la politique du handicap. Handisam remettr</w:t>
      </w:r>
      <w:r w:rsidR="00284126">
        <w:rPr>
          <w:lang w:val="fr-FR"/>
        </w:rPr>
        <w:t>a</w:t>
      </w:r>
      <w:r w:rsidR="00DF219D" w:rsidRPr="002A5368">
        <w:rPr>
          <w:lang w:val="fr-FR"/>
        </w:rPr>
        <w:t xml:space="preserve"> un rapport sur </w:t>
      </w:r>
      <w:r w:rsidR="00284126">
        <w:rPr>
          <w:lang w:val="fr-FR"/>
        </w:rPr>
        <w:t>sa mission</w:t>
      </w:r>
      <w:r w:rsidR="00DF219D" w:rsidRPr="002A5368">
        <w:rPr>
          <w:lang w:val="fr-FR"/>
        </w:rPr>
        <w:t xml:space="preserve"> au plus tard le 1</w:t>
      </w:r>
      <w:r w:rsidR="00DF219D" w:rsidRPr="002A5368">
        <w:rPr>
          <w:vertAlign w:val="superscript"/>
          <w:lang w:val="fr-FR"/>
        </w:rPr>
        <w:t>er</w:t>
      </w:r>
      <w:r w:rsidR="00DF219D" w:rsidRPr="002A5368">
        <w:rPr>
          <w:lang w:val="fr-FR"/>
        </w:rPr>
        <w:t xml:space="preserve"> octobre </w:t>
      </w:r>
      <w:r w:rsidR="00037C30" w:rsidRPr="002A5368">
        <w:rPr>
          <w:lang w:val="fr-FR"/>
        </w:rPr>
        <w:t xml:space="preserve">2012. </w:t>
      </w:r>
    </w:p>
    <w:p w:rsidR="00A30AF3" w:rsidRPr="002A5368" w:rsidRDefault="00EE0F2E" w:rsidP="00EE0F2E">
      <w:pPr>
        <w:pStyle w:val="SingleTxtG"/>
        <w:rPr>
          <w:lang w:val="fr-FR"/>
        </w:rPr>
      </w:pPr>
      <w:r w:rsidRPr="002A5368">
        <w:rPr>
          <w:lang w:val="fr-FR"/>
        </w:rPr>
        <w:t>43.</w:t>
      </w:r>
      <w:r w:rsidRPr="002A5368">
        <w:rPr>
          <w:lang w:val="fr-FR"/>
        </w:rPr>
        <w:tab/>
      </w:r>
      <w:r w:rsidR="00990E6E" w:rsidRPr="002A5368">
        <w:rPr>
          <w:lang w:val="fr-FR"/>
        </w:rPr>
        <w:t>L</w:t>
      </w:r>
      <w:r w:rsidR="00F57825">
        <w:rPr>
          <w:lang w:val="fr-FR"/>
        </w:rPr>
        <w:t>’</w:t>
      </w:r>
      <w:r w:rsidR="00DF219D" w:rsidRPr="002A5368">
        <w:rPr>
          <w:lang w:val="fr-FR"/>
        </w:rPr>
        <w:t xml:space="preserve">introduction </w:t>
      </w:r>
      <w:r w:rsidR="00990E6E" w:rsidRPr="002A5368">
        <w:rPr>
          <w:lang w:val="fr-FR"/>
        </w:rPr>
        <w:t>d</w:t>
      </w:r>
      <w:r w:rsidR="00F57825">
        <w:rPr>
          <w:lang w:val="fr-FR"/>
        </w:rPr>
        <w:t>’</w:t>
      </w:r>
      <w:r w:rsidR="00990E6E" w:rsidRPr="002A5368">
        <w:rPr>
          <w:lang w:val="fr-FR"/>
        </w:rPr>
        <w:t>un dispositif d</w:t>
      </w:r>
      <w:r w:rsidR="00F57825">
        <w:rPr>
          <w:lang w:val="fr-FR"/>
        </w:rPr>
        <w:t>’</w:t>
      </w:r>
      <w:r w:rsidR="00990E6E" w:rsidRPr="002A5368">
        <w:rPr>
          <w:lang w:val="fr-FR"/>
        </w:rPr>
        <w:t>échange d</w:t>
      </w:r>
      <w:r w:rsidR="00F57825">
        <w:rPr>
          <w:lang w:val="fr-FR"/>
        </w:rPr>
        <w:t>’</w:t>
      </w:r>
      <w:r w:rsidR="00990E6E" w:rsidRPr="002A5368">
        <w:rPr>
          <w:lang w:val="fr-FR"/>
        </w:rPr>
        <w:t>informations par voie électronique entre les autorités, qui suppose l</w:t>
      </w:r>
      <w:r w:rsidR="00F57825">
        <w:rPr>
          <w:lang w:val="fr-FR"/>
        </w:rPr>
        <w:t>’</w:t>
      </w:r>
      <w:r w:rsidR="00990E6E" w:rsidRPr="002A5368">
        <w:rPr>
          <w:lang w:val="fr-FR"/>
        </w:rPr>
        <w:t>utilisation de définitions et de systèmes communs, permettra d</w:t>
      </w:r>
      <w:r w:rsidR="00F57825">
        <w:rPr>
          <w:lang w:val="fr-FR"/>
        </w:rPr>
        <w:t>’</w:t>
      </w:r>
      <w:r w:rsidR="00990E6E" w:rsidRPr="002A5368">
        <w:rPr>
          <w:lang w:val="fr-FR"/>
        </w:rPr>
        <w:t>améliorer l</w:t>
      </w:r>
      <w:r w:rsidR="00DF219D" w:rsidRPr="002A5368">
        <w:rPr>
          <w:lang w:val="fr-FR"/>
        </w:rPr>
        <w:t xml:space="preserve">a </w:t>
      </w:r>
      <w:r w:rsidR="00990E6E" w:rsidRPr="002A5368">
        <w:rPr>
          <w:lang w:val="fr-FR"/>
        </w:rPr>
        <w:t>coordination</w:t>
      </w:r>
      <w:r w:rsidR="00DF219D" w:rsidRPr="002A5368">
        <w:rPr>
          <w:lang w:val="fr-FR"/>
        </w:rPr>
        <w:t xml:space="preserve"> entre les autorités de l</w:t>
      </w:r>
      <w:r w:rsidR="00F57825">
        <w:rPr>
          <w:lang w:val="fr-FR"/>
        </w:rPr>
        <w:t>’</w:t>
      </w:r>
      <w:r w:rsidR="00DF219D" w:rsidRPr="002A5368">
        <w:rPr>
          <w:lang w:val="fr-FR"/>
        </w:rPr>
        <w:t>appareil judiciaire</w:t>
      </w:r>
      <w:r w:rsidR="00037C30" w:rsidRPr="002A5368">
        <w:rPr>
          <w:lang w:val="fr-FR"/>
        </w:rPr>
        <w:t xml:space="preserve">. </w:t>
      </w:r>
    </w:p>
    <w:p w:rsidR="00A30AF3" w:rsidRPr="002A5368" w:rsidRDefault="00EE0F2E" w:rsidP="00EE0F2E">
      <w:pPr>
        <w:pStyle w:val="SingleTxtG"/>
        <w:rPr>
          <w:lang w:val="fr-FR"/>
        </w:rPr>
      </w:pPr>
      <w:r w:rsidRPr="002A5368">
        <w:rPr>
          <w:lang w:val="fr-FR"/>
        </w:rPr>
        <w:t>44.</w:t>
      </w:r>
      <w:r w:rsidRPr="002A5368">
        <w:rPr>
          <w:lang w:val="fr-FR"/>
        </w:rPr>
        <w:tab/>
      </w:r>
      <w:r w:rsidR="00990E6E" w:rsidRPr="002A5368">
        <w:rPr>
          <w:lang w:val="fr-FR"/>
        </w:rPr>
        <w:t>Pour d</w:t>
      </w:r>
      <w:r w:rsidR="00F57825">
        <w:rPr>
          <w:lang w:val="fr-FR"/>
        </w:rPr>
        <w:t>’</w:t>
      </w:r>
      <w:r w:rsidR="00990E6E" w:rsidRPr="002A5368">
        <w:rPr>
          <w:lang w:val="fr-FR"/>
        </w:rPr>
        <w:t>autres considérations, se reporter à l</w:t>
      </w:r>
      <w:r w:rsidR="00F57825">
        <w:rPr>
          <w:lang w:val="fr-FR"/>
        </w:rPr>
        <w:t>’</w:t>
      </w:r>
      <w:r w:rsidR="00037C30" w:rsidRPr="002A5368">
        <w:rPr>
          <w:lang w:val="fr-FR"/>
        </w:rPr>
        <w:t>annex</w:t>
      </w:r>
      <w:r w:rsidR="00990E6E" w:rsidRPr="002A5368">
        <w:rPr>
          <w:lang w:val="fr-FR"/>
        </w:rPr>
        <w:t>e</w:t>
      </w:r>
      <w:r w:rsidR="00F410B7" w:rsidRPr="002A5368">
        <w:rPr>
          <w:lang w:val="fr-FR"/>
        </w:rPr>
        <w:t> </w:t>
      </w:r>
      <w:r w:rsidR="00037C30" w:rsidRPr="002A5368">
        <w:rPr>
          <w:lang w:val="fr-FR"/>
        </w:rPr>
        <w:t xml:space="preserve">1. </w:t>
      </w:r>
    </w:p>
    <w:p w:rsidR="00A30AF3" w:rsidRPr="002A5368" w:rsidRDefault="00814B4A" w:rsidP="00F410B7">
      <w:pPr>
        <w:pStyle w:val="H1G"/>
        <w:rPr>
          <w:lang w:val="fr-FR"/>
        </w:rPr>
      </w:pPr>
      <w:r w:rsidRPr="002A5368">
        <w:rPr>
          <w:lang w:val="fr-FR"/>
        </w:rPr>
        <w:tab/>
      </w:r>
      <w:r w:rsidRPr="002A5368">
        <w:rPr>
          <w:lang w:val="fr-FR"/>
        </w:rPr>
        <w:tab/>
      </w:r>
      <w:r w:rsidR="00990E6E" w:rsidRPr="002A5368">
        <w:rPr>
          <w:lang w:val="fr-FR"/>
        </w:rPr>
        <w:t>Suivi</w:t>
      </w:r>
      <w:r w:rsidR="00037C30" w:rsidRPr="002A5368">
        <w:rPr>
          <w:lang w:val="fr-FR"/>
        </w:rPr>
        <w:t xml:space="preserve"> </w:t>
      </w:r>
    </w:p>
    <w:p w:rsidR="00497F71" w:rsidRPr="002A5368" w:rsidRDefault="00EE0F2E" w:rsidP="00EE0F2E">
      <w:pPr>
        <w:pStyle w:val="SingleTxtG"/>
        <w:rPr>
          <w:i/>
          <w:lang w:val="fr-FR"/>
        </w:rPr>
      </w:pPr>
      <w:r w:rsidRPr="002A5368">
        <w:rPr>
          <w:lang w:val="fr-FR"/>
        </w:rPr>
        <w:t>45.</w:t>
      </w:r>
      <w:r w:rsidRPr="002A5368">
        <w:rPr>
          <w:lang w:val="fr-FR"/>
        </w:rPr>
        <w:tab/>
      </w:r>
      <w:r w:rsidR="00883B29" w:rsidRPr="002A5368">
        <w:rPr>
          <w:i/>
          <w:lang w:val="fr-FR"/>
        </w:rPr>
        <w:t>Le Comité a recommandé à la Suède de renforcer ses mesures visant à garantir un accès aux services et une offre de services équitables pour tous les enfants, où qu</w:t>
      </w:r>
      <w:r w:rsidR="00F57825">
        <w:rPr>
          <w:i/>
          <w:lang w:val="fr-FR"/>
        </w:rPr>
        <w:t>’</w:t>
      </w:r>
      <w:r w:rsidR="00883B29" w:rsidRPr="002A5368">
        <w:rPr>
          <w:i/>
          <w:lang w:val="fr-FR"/>
        </w:rPr>
        <w:t xml:space="preserve">ils vivent, et de surveiller et suivre les décisions prises </w:t>
      </w:r>
      <w:r w:rsidR="00B81659">
        <w:rPr>
          <w:i/>
          <w:lang w:val="fr-FR"/>
        </w:rPr>
        <w:t xml:space="preserve">aux </w:t>
      </w:r>
      <w:r w:rsidR="00883B29" w:rsidRPr="002A5368">
        <w:rPr>
          <w:i/>
          <w:lang w:val="fr-FR"/>
        </w:rPr>
        <w:t>échelon</w:t>
      </w:r>
      <w:r w:rsidR="00B81659">
        <w:rPr>
          <w:i/>
          <w:lang w:val="fr-FR"/>
        </w:rPr>
        <w:t>s</w:t>
      </w:r>
      <w:r w:rsidR="00883B29" w:rsidRPr="002A5368">
        <w:rPr>
          <w:i/>
          <w:lang w:val="fr-FR"/>
        </w:rPr>
        <w:t xml:space="preserve"> municipal et régional afin de remédier aux disparités qui subsistent </w:t>
      </w:r>
      <w:r w:rsidR="00037C30" w:rsidRPr="002A5368">
        <w:rPr>
          <w:i/>
          <w:lang w:val="fr-FR"/>
        </w:rPr>
        <w:t>(</w:t>
      </w:r>
      <w:r w:rsidR="00577272" w:rsidRPr="002A5368">
        <w:rPr>
          <w:i/>
          <w:lang w:val="fr-FR"/>
        </w:rPr>
        <w:t>voir les observations finales de 2009</w:t>
      </w:r>
      <w:r w:rsidR="00285544" w:rsidRPr="002A5368">
        <w:rPr>
          <w:i/>
          <w:lang w:val="fr-FR"/>
        </w:rPr>
        <w:t xml:space="preserve"> du Comité</w:t>
      </w:r>
      <w:r w:rsidR="00577272" w:rsidRPr="002A5368">
        <w:rPr>
          <w:i/>
          <w:lang w:val="fr-FR"/>
        </w:rPr>
        <w:t xml:space="preserve">, par. </w:t>
      </w:r>
      <w:r w:rsidR="00037C30" w:rsidRPr="002A5368">
        <w:rPr>
          <w:i/>
          <w:lang w:val="fr-FR"/>
        </w:rPr>
        <w:t>12</w:t>
      </w:r>
      <w:r w:rsidR="00B81659">
        <w:rPr>
          <w:i/>
          <w:lang w:val="fr-FR"/>
        </w:rPr>
        <w:t>,</w:t>
      </w:r>
      <w:r w:rsidR="00037C30" w:rsidRPr="002A5368">
        <w:rPr>
          <w:i/>
          <w:lang w:val="fr-FR"/>
        </w:rPr>
        <w:t xml:space="preserve"> 19</w:t>
      </w:r>
      <w:r w:rsidR="00577272" w:rsidRPr="002A5368">
        <w:rPr>
          <w:i/>
          <w:lang w:val="fr-FR"/>
        </w:rPr>
        <w:t xml:space="preserve"> </w:t>
      </w:r>
      <w:r w:rsidR="00B81659">
        <w:rPr>
          <w:i/>
          <w:lang w:val="fr-FR"/>
        </w:rPr>
        <w:t>et</w:t>
      </w:r>
      <w:r w:rsidR="00B81659" w:rsidRPr="002A5368">
        <w:rPr>
          <w:i/>
          <w:lang w:val="fr-FR"/>
        </w:rPr>
        <w:t xml:space="preserve"> </w:t>
      </w:r>
      <w:r w:rsidR="00037C30" w:rsidRPr="002A5368">
        <w:rPr>
          <w:i/>
          <w:lang w:val="fr-FR"/>
        </w:rPr>
        <w:t xml:space="preserve">20). </w:t>
      </w:r>
    </w:p>
    <w:p w:rsidR="00A30AF3" w:rsidRPr="002A5368" w:rsidRDefault="00BA5E18" w:rsidP="00BA5E18">
      <w:pPr>
        <w:pStyle w:val="H1G"/>
        <w:rPr>
          <w:lang w:val="fr-FR"/>
        </w:rPr>
      </w:pPr>
      <w:r>
        <w:rPr>
          <w:lang w:val="fr-FR"/>
        </w:rPr>
        <w:tab/>
      </w:r>
      <w:r>
        <w:rPr>
          <w:lang w:val="fr-FR"/>
        </w:rPr>
        <w:tab/>
      </w:r>
      <w:r w:rsidR="00B036EA" w:rsidRPr="002A5368">
        <w:rPr>
          <w:lang w:val="fr-FR"/>
        </w:rPr>
        <w:t>Renforcement du contrôle et du suivi</w:t>
      </w:r>
    </w:p>
    <w:p w:rsidR="00A30AF3" w:rsidRPr="002A5368" w:rsidRDefault="00EE0F2E" w:rsidP="00EE0F2E">
      <w:pPr>
        <w:pStyle w:val="SingleTxtG"/>
        <w:rPr>
          <w:lang w:val="fr-FR"/>
        </w:rPr>
      </w:pPr>
      <w:r w:rsidRPr="002A5368">
        <w:rPr>
          <w:lang w:val="fr-FR"/>
        </w:rPr>
        <w:t>46.</w:t>
      </w:r>
      <w:r w:rsidRPr="002A5368">
        <w:rPr>
          <w:lang w:val="fr-FR"/>
        </w:rPr>
        <w:tab/>
      </w:r>
      <w:r w:rsidR="00D86E8E" w:rsidRPr="002A5368">
        <w:rPr>
          <w:lang w:val="fr-FR"/>
        </w:rPr>
        <w:t>L</w:t>
      </w:r>
      <w:r w:rsidR="00F57825">
        <w:rPr>
          <w:lang w:val="fr-FR"/>
        </w:rPr>
        <w:t>’</w:t>
      </w:r>
      <w:r w:rsidR="00D86E8E" w:rsidRPr="002A5368">
        <w:rPr>
          <w:lang w:val="fr-FR"/>
        </w:rPr>
        <w:t xml:space="preserve">étude sur la façon dont la législation et la pratique suédoises respectent les droits consacrés par la Convention (voir par. 23 à 25) cite des exemples de cas où les </w:t>
      </w:r>
      <w:r w:rsidR="00C352ED" w:rsidRPr="002A5368">
        <w:rPr>
          <w:lang w:val="fr-FR"/>
        </w:rPr>
        <w:t>autorités de réglementation ont relevé des faiblesses dans l</w:t>
      </w:r>
      <w:r w:rsidR="00F57825">
        <w:rPr>
          <w:lang w:val="fr-FR"/>
        </w:rPr>
        <w:t>’</w:t>
      </w:r>
      <w:r w:rsidR="00C352ED" w:rsidRPr="002A5368">
        <w:rPr>
          <w:lang w:val="fr-FR"/>
        </w:rPr>
        <w:t>application de la législation. Il a toutefois été établi que, en règle générale, cela n</w:t>
      </w:r>
      <w:r w:rsidR="00F57825">
        <w:rPr>
          <w:lang w:val="fr-FR"/>
        </w:rPr>
        <w:t>’</w:t>
      </w:r>
      <w:r w:rsidR="00C352ED" w:rsidRPr="002A5368">
        <w:rPr>
          <w:lang w:val="fr-FR"/>
        </w:rPr>
        <w:t>est pas dû à des déficiences du système mais à des difficultés d</w:t>
      </w:r>
      <w:r w:rsidR="00F57825">
        <w:rPr>
          <w:lang w:val="fr-FR"/>
        </w:rPr>
        <w:t>’</w:t>
      </w:r>
      <w:r w:rsidR="00C352ED" w:rsidRPr="002A5368">
        <w:rPr>
          <w:lang w:val="fr-FR"/>
        </w:rPr>
        <w:t>application dans des cas particuliers</w:t>
      </w:r>
      <w:r w:rsidR="00037C30" w:rsidRPr="002A5368">
        <w:rPr>
          <w:lang w:val="fr-FR"/>
        </w:rPr>
        <w:t xml:space="preserve">. </w:t>
      </w:r>
    </w:p>
    <w:p w:rsidR="00A30AF3" w:rsidRPr="002A5368" w:rsidRDefault="00EE0F2E" w:rsidP="00EE0F2E">
      <w:pPr>
        <w:pStyle w:val="SingleTxtG"/>
        <w:rPr>
          <w:lang w:val="fr-FR"/>
        </w:rPr>
      </w:pPr>
      <w:r w:rsidRPr="002A5368">
        <w:rPr>
          <w:lang w:val="fr-FR"/>
        </w:rPr>
        <w:t>47.</w:t>
      </w:r>
      <w:r w:rsidRPr="002A5368">
        <w:rPr>
          <w:lang w:val="fr-FR"/>
        </w:rPr>
        <w:tab/>
      </w:r>
      <w:r w:rsidR="00C352ED" w:rsidRPr="00CB6301">
        <w:rPr>
          <w:lang w:val="fr-FR"/>
        </w:rPr>
        <w:t>S</w:t>
      </w:r>
      <w:r w:rsidR="00F57825">
        <w:rPr>
          <w:lang w:val="fr-FR"/>
        </w:rPr>
        <w:t>’</w:t>
      </w:r>
      <w:r w:rsidR="00C352ED" w:rsidRPr="00CB6301">
        <w:rPr>
          <w:lang w:val="fr-FR"/>
        </w:rPr>
        <w:t>agissant de l</w:t>
      </w:r>
      <w:r w:rsidR="00F57825">
        <w:rPr>
          <w:lang w:val="fr-FR"/>
        </w:rPr>
        <w:t>’</w:t>
      </w:r>
      <w:r w:rsidR="00C352ED" w:rsidRPr="00CB6301">
        <w:rPr>
          <w:lang w:val="fr-FR"/>
        </w:rPr>
        <w:t xml:space="preserve">application de la loi, il est nécessaire </w:t>
      </w:r>
      <w:r w:rsidR="00CB6301" w:rsidRPr="00CB6301">
        <w:rPr>
          <w:lang w:val="fr-FR"/>
        </w:rPr>
        <w:t>que les</w:t>
      </w:r>
      <w:r w:rsidR="00C352ED" w:rsidRPr="00CB6301">
        <w:rPr>
          <w:lang w:val="fr-FR"/>
        </w:rPr>
        <w:t xml:space="preserve"> moyens de contrôle </w:t>
      </w:r>
      <w:r w:rsidR="00CB6301" w:rsidRPr="00CB6301">
        <w:rPr>
          <w:lang w:val="fr-FR"/>
        </w:rPr>
        <w:t xml:space="preserve">soient </w:t>
      </w:r>
      <w:r w:rsidR="00C352ED" w:rsidRPr="00CB6301">
        <w:rPr>
          <w:lang w:val="fr-FR"/>
        </w:rPr>
        <w:t xml:space="preserve">bien gérés et </w:t>
      </w:r>
      <w:r w:rsidR="00CB6301" w:rsidRPr="00CB6301">
        <w:rPr>
          <w:lang w:val="fr-FR"/>
        </w:rPr>
        <w:t xml:space="preserve">que </w:t>
      </w:r>
      <w:r w:rsidR="00C352ED" w:rsidRPr="00CB6301">
        <w:rPr>
          <w:lang w:val="fr-FR"/>
        </w:rPr>
        <w:t xml:space="preserve">les autorités exerçant ce contrôle dans les domaines ayant trait aux enfants contribuent à opérer un suivi systématique </w:t>
      </w:r>
      <w:r w:rsidR="00CB6301">
        <w:rPr>
          <w:lang w:val="fr-FR"/>
        </w:rPr>
        <w:t>des</w:t>
      </w:r>
      <w:r w:rsidR="00C352ED" w:rsidRPr="00CB6301">
        <w:rPr>
          <w:lang w:val="fr-FR"/>
        </w:rPr>
        <w:t xml:space="preserve"> droits et intérêts</w:t>
      </w:r>
      <w:r w:rsidR="00CB6301">
        <w:rPr>
          <w:lang w:val="fr-FR"/>
        </w:rPr>
        <w:t xml:space="preserve"> des enfants</w:t>
      </w:r>
      <w:r w:rsidR="00C352ED" w:rsidRPr="00CB6301">
        <w:rPr>
          <w:lang w:val="fr-FR"/>
        </w:rPr>
        <w:t>.</w:t>
      </w:r>
      <w:r w:rsidR="00C352ED" w:rsidRPr="002A5368">
        <w:rPr>
          <w:lang w:val="fr-FR"/>
        </w:rPr>
        <w:t xml:space="preserve"> Ces acteurs étant essentiels pour mettre en œuvre les droits de l</w:t>
      </w:r>
      <w:r w:rsidR="00F57825">
        <w:rPr>
          <w:lang w:val="fr-FR"/>
        </w:rPr>
        <w:t>’</w:t>
      </w:r>
      <w:r w:rsidR="00C352ED" w:rsidRPr="002A5368">
        <w:rPr>
          <w:lang w:val="fr-FR"/>
        </w:rPr>
        <w:t xml:space="preserve">enfant, le Gouvernement a instauré un contrôle plus cohérent et renforcé par le biais du projet de loi intitulé Contrôle coordonné et transparent des </w:t>
      </w:r>
      <w:r w:rsidR="00037C30" w:rsidRPr="002A5368">
        <w:rPr>
          <w:lang w:val="fr-FR"/>
        </w:rPr>
        <w:t xml:space="preserve">services </w:t>
      </w:r>
      <w:r w:rsidR="00B036EA" w:rsidRPr="002A5368">
        <w:rPr>
          <w:lang w:val="fr-FR"/>
        </w:rPr>
        <w:t xml:space="preserve">sociaux </w:t>
      </w:r>
      <w:r w:rsidR="00037C30" w:rsidRPr="002A5368">
        <w:rPr>
          <w:lang w:val="fr-FR"/>
        </w:rPr>
        <w:t>(</w:t>
      </w:r>
      <w:r w:rsidR="00B036EA" w:rsidRPr="002A5368">
        <w:rPr>
          <w:lang w:val="fr-FR"/>
        </w:rPr>
        <w:t>projet de loi</w:t>
      </w:r>
      <w:r w:rsidR="00037C30" w:rsidRPr="002A5368">
        <w:rPr>
          <w:lang w:val="fr-FR"/>
        </w:rPr>
        <w:t xml:space="preserve"> 2008/09:160). </w:t>
      </w:r>
    </w:p>
    <w:p w:rsidR="00A30AF3" w:rsidRPr="002A5368" w:rsidRDefault="00EE0F2E" w:rsidP="00EE0F2E">
      <w:pPr>
        <w:pStyle w:val="SingleTxtG"/>
        <w:rPr>
          <w:lang w:val="fr-FR"/>
        </w:rPr>
      </w:pPr>
      <w:r w:rsidRPr="002A5368">
        <w:rPr>
          <w:lang w:val="fr-FR"/>
        </w:rPr>
        <w:t>48.</w:t>
      </w:r>
      <w:r w:rsidRPr="002A5368">
        <w:rPr>
          <w:lang w:val="fr-FR"/>
        </w:rPr>
        <w:tab/>
      </w:r>
      <w:r w:rsidR="00C352ED" w:rsidRPr="002A5368">
        <w:rPr>
          <w:lang w:val="fr-FR"/>
        </w:rPr>
        <w:t>La création, en 2008, d</w:t>
      </w:r>
      <w:r w:rsidR="00F57825">
        <w:rPr>
          <w:lang w:val="fr-FR"/>
        </w:rPr>
        <w:t>’</w:t>
      </w:r>
      <w:r w:rsidR="00C352ED" w:rsidRPr="002A5368">
        <w:rPr>
          <w:lang w:val="fr-FR"/>
        </w:rPr>
        <w:t xml:space="preserve">un nouvel organisme indépendant </w:t>
      </w:r>
      <w:r w:rsidR="003D0319" w:rsidRPr="002A5368">
        <w:rPr>
          <w:lang w:val="fr-FR"/>
        </w:rPr>
        <w:t>d</w:t>
      </w:r>
      <w:r w:rsidR="00F57825">
        <w:rPr>
          <w:lang w:val="fr-FR"/>
        </w:rPr>
        <w:t>’</w:t>
      </w:r>
      <w:r w:rsidR="003D0319" w:rsidRPr="002A5368">
        <w:rPr>
          <w:lang w:val="fr-FR"/>
        </w:rPr>
        <w:t>inspection des écoles, l</w:t>
      </w:r>
      <w:r w:rsidR="00F57825">
        <w:rPr>
          <w:lang w:val="fr-FR"/>
        </w:rPr>
        <w:t>’</w:t>
      </w:r>
      <w:r w:rsidR="003D0319" w:rsidRPr="002A5368">
        <w:rPr>
          <w:lang w:val="fr-FR"/>
        </w:rPr>
        <w:t>Inspection scolaire nationale, a renforcé le contrôle de l</w:t>
      </w:r>
      <w:r w:rsidR="00F57825">
        <w:rPr>
          <w:lang w:val="fr-FR"/>
        </w:rPr>
        <w:t>’</w:t>
      </w:r>
      <w:r w:rsidR="003D0319" w:rsidRPr="002A5368">
        <w:rPr>
          <w:lang w:val="fr-FR"/>
        </w:rPr>
        <w:t>État sur la façon dont les municipalités et les prestataires indépendants s</w:t>
      </w:r>
      <w:r w:rsidR="00F57825">
        <w:rPr>
          <w:lang w:val="fr-FR"/>
        </w:rPr>
        <w:t>’</w:t>
      </w:r>
      <w:r w:rsidR="003D0319" w:rsidRPr="002A5368">
        <w:rPr>
          <w:lang w:val="fr-FR"/>
        </w:rPr>
        <w:t xml:space="preserve">acquittent des obligations que leur </w:t>
      </w:r>
      <w:r w:rsidR="00B81659">
        <w:rPr>
          <w:lang w:val="fr-FR"/>
        </w:rPr>
        <w:t>impose</w:t>
      </w:r>
      <w:r w:rsidR="00B81659" w:rsidRPr="002A5368">
        <w:rPr>
          <w:lang w:val="fr-FR"/>
        </w:rPr>
        <w:t xml:space="preserve"> </w:t>
      </w:r>
      <w:r w:rsidR="003D0319" w:rsidRPr="002A5368">
        <w:rPr>
          <w:lang w:val="fr-FR"/>
        </w:rPr>
        <w:t>la loi sur l</w:t>
      </w:r>
      <w:r w:rsidR="00F57825">
        <w:rPr>
          <w:lang w:val="fr-FR"/>
        </w:rPr>
        <w:t>’</w:t>
      </w:r>
      <w:r w:rsidR="003D0319" w:rsidRPr="002A5368">
        <w:rPr>
          <w:lang w:val="fr-FR"/>
        </w:rPr>
        <w:t>enseignement. L</w:t>
      </w:r>
      <w:r w:rsidR="00F57825">
        <w:rPr>
          <w:lang w:val="fr-FR"/>
        </w:rPr>
        <w:t>’</w:t>
      </w:r>
      <w:r w:rsidR="003D0319" w:rsidRPr="002A5368">
        <w:rPr>
          <w:lang w:val="fr-FR"/>
        </w:rPr>
        <w:t>Inspection scolaire exécute sa mission au travers de mesures telles que des inspections régulières dans les écoles municipales et indépendantes, ainsi que des audits de qualité thématiques. Son mandat ayant été étendu, ses ressources financières ont été augmentées</w:t>
      </w:r>
      <w:r w:rsidR="00037C30" w:rsidRPr="002A5368">
        <w:rPr>
          <w:lang w:val="fr-FR"/>
        </w:rPr>
        <w:t xml:space="preserve">. </w:t>
      </w:r>
    </w:p>
    <w:p w:rsidR="00A30AF3" w:rsidRPr="002A5368" w:rsidRDefault="00EE0F2E" w:rsidP="00EE0F2E">
      <w:pPr>
        <w:pStyle w:val="SingleTxtG"/>
        <w:rPr>
          <w:lang w:val="fr-FR"/>
        </w:rPr>
      </w:pPr>
      <w:r w:rsidRPr="002A5368">
        <w:rPr>
          <w:lang w:val="fr-FR"/>
        </w:rPr>
        <w:t>49.</w:t>
      </w:r>
      <w:r w:rsidRPr="002A5368">
        <w:rPr>
          <w:lang w:val="fr-FR"/>
        </w:rPr>
        <w:tab/>
      </w:r>
      <w:r w:rsidR="00B036EA" w:rsidRPr="002A5368">
        <w:rPr>
          <w:lang w:val="fr-FR"/>
        </w:rPr>
        <w:t>Dans les instructions qu</w:t>
      </w:r>
      <w:r w:rsidR="00F57825">
        <w:rPr>
          <w:lang w:val="fr-FR"/>
        </w:rPr>
        <w:t>’</w:t>
      </w:r>
      <w:r w:rsidR="00B036EA" w:rsidRPr="002A5368">
        <w:rPr>
          <w:lang w:val="fr-FR"/>
        </w:rPr>
        <w:t xml:space="preserve">il a données au </w:t>
      </w:r>
      <w:r w:rsidR="002851D1" w:rsidRPr="002A5368">
        <w:rPr>
          <w:lang w:val="fr-FR"/>
        </w:rPr>
        <w:t>Médiateur des enfants</w:t>
      </w:r>
      <w:r w:rsidR="00037C30" w:rsidRPr="002A5368">
        <w:rPr>
          <w:lang w:val="fr-FR"/>
        </w:rPr>
        <w:t xml:space="preserve"> (</w:t>
      </w:r>
      <w:r w:rsidR="00000A32" w:rsidRPr="002A5368">
        <w:rPr>
          <w:lang w:val="fr-FR"/>
        </w:rPr>
        <w:t>Recueil des lois suédoises</w:t>
      </w:r>
      <w:r w:rsidR="00037C30" w:rsidRPr="002A5368">
        <w:rPr>
          <w:lang w:val="fr-FR"/>
        </w:rPr>
        <w:t xml:space="preserve"> SFS 2007:1021)</w:t>
      </w:r>
      <w:r w:rsidR="00B036EA" w:rsidRPr="002A5368">
        <w:rPr>
          <w:lang w:val="fr-FR"/>
        </w:rPr>
        <w:t>, le Gouvernement a par ailleurs précisé les responsabilités de ce dernier en matière de suivi et d</w:t>
      </w:r>
      <w:r w:rsidR="00F57825">
        <w:rPr>
          <w:lang w:val="fr-FR"/>
        </w:rPr>
        <w:t>’</w:t>
      </w:r>
      <w:r w:rsidR="00B036EA" w:rsidRPr="002A5368">
        <w:rPr>
          <w:lang w:val="fr-FR"/>
        </w:rPr>
        <w:t>évaluation des actions des pouvoirs publics, des municipalités et des conseils de comté</w:t>
      </w:r>
      <w:r w:rsidR="00037C30" w:rsidRPr="002A5368">
        <w:rPr>
          <w:lang w:val="fr-FR"/>
        </w:rPr>
        <w:t xml:space="preserve">. </w:t>
      </w:r>
      <w:r w:rsidR="00B036EA" w:rsidRPr="002A5368">
        <w:rPr>
          <w:lang w:val="fr-FR"/>
        </w:rPr>
        <w:t>Le système de suivi élaboré par le Médiateur permet dans une certaine mesure d</w:t>
      </w:r>
      <w:r w:rsidR="00F57825">
        <w:rPr>
          <w:lang w:val="fr-FR"/>
        </w:rPr>
        <w:t>’</w:t>
      </w:r>
      <w:r w:rsidR="00B036EA" w:rsidRPr="002A5368">
        <w:rPr>
          <w:lang w:val="fr-FR"/>
        </w:rPr>
        <w:t xml:space="preserve">établir des </w:t>
      </w:r>
      <w:r w:rsidR="008815CB" w:rsidRPr="002A5368">
        <w:rPr>
          <w:lang w:val="fr-FR"/>
        </w:rPr>
        <w:t>comparaisons</w:t>
      </w:r>
      <w:r w:rsidR="00B036EA" w:rsidRPr="002A5368">
        <w:rPr>
          <w:lang w:val="fr-FR"/>
        </w:rPr>
        <w:t xml:space="preserve"> à l</w:t>
      </w:r>
      <w:r w:rsidR="00F57825">
        <w:rPr>
          <w:lang w:val="fr-FR"/>
        </w:rPr>
        <w:t>’</w:t>
      </w:r>
      <w:r w:rsidR="00B036EA" w:rsidRPr="002A5368">
        <w:rPr>
          <w:lang w:val="fr-FR"/>
        </w:rPr>
        <w:t xml:space="preserve">échelon local et vise à promouvoir les </w:t>
      </w:r>
      <w:r w:rsidR="00B81659">
        <w:rPr>
          <w:lang w:val="fr-FR"/>
        </w:rPr>
        <w:t>a</w:t>
      </w:r>
      <w:r w:rsidR="0043738A">
        <w:rPr>
          <w:lang w:val="fr-FR"/>
        </w:rPr>
        <w:t>ctivités</w:t>
      </w:r>
      <w:r w:rsidR="00B81659" w:rsidRPr="002A5368">
        <w:rPr>
          <w:lang w:val="fr-FR"/>
        </w:rPr>
        <w:t xml:space="preserve"> </w:t>
      </w:r>
      <w:r w:rsidR="00B036EA" w:rsidRPr="002A5368">
        <w:rPr>
          <w:lang w:val="fr-FR"/>
        </w:rPr>
        <w:t>se rapportant aux droits de l</w:t>
      </w:r>
      <w:r w:rsidR="00F57825">
        <w:rPr>
          <w:lang w:val="fr-FR"/>
        </w:rPr>
        <w:t>’</w:t>
      </w:r>
      <w:r w:rsidR="00B036EA" w:rsidRPr="002A5368">
        <w:rPr>
          <w:lang w:val="fr-FR"/>
        </w:rPr>
        <w:t xml:space="preserve">enfant </w:t>
      </w:r>
      <w:r w:rsidR="00037C30" w:rsidRPr="002A5368">
        <w:rPr>
          <w:lang w:val="fr-FR"/>
        </w:rPr>
        <w:t>(</w:t>
      </w:r>
      <w:r w:rsidR="00B036EA" w:rsidRPr="002A5368">
        <w:rPr>
          <w:lang w:val="fr-FR"/>
        </w:rPr>
        <w:t>voir par.</w:t>
      </w:r>
      <w:r w:rsidR="00037C30" w:rsidRPr="002A5368">
        <w:rPr>
          <w:lang w:val="fr-FR"/>
        </w:rPr>
        <w:t xml:space="preserve"> 40).</w:t>
      </w:r>
      <w:r w:rsidR="00CB6301">
        <w:rPr>
          <w:lang w:val="fr-FR"/>
        </w:rPr>
        <w:t xml:space="preserve"> </w:t>
      </w:r>
      <w:r w:rsidR="0043738A">
        <w:rPr>
          <w:lang w:val="fr-FR"/>
        </w:rPr>
        <w:t>[</w:t>
      </w:r>
      <w:r w:rsidR="00CB6301" w:rsidRPr="0043738A">
        <w:rPr>
          <w:lang w:val="fr-FR"/>
        </w:rPr>
        <w:t>Comparaisons ouvertes</w:t>
      </w:r>
      <w:r w:rsidR="0043738A">
        <w:rPr>
          <w:lang w:val="fr-FR"/>
        </w:rPr>
        <w:t>.]</w:t>
      </w:r>
      <w:r w:rsidR="00CB6301">
        <w:rPr>
          <w:lang w:val="fr-FR"/>
        </w:rPr>
        <w:t xml:space="preserve"> </w:t>
      </w:r>
    </w:p>
    <w:p w:rsidR="00A30AF3" w:rsidRPr="002A5368" w:rsidRDefault="00EE0F2E" w:rsidP="00EE0F2E">
      <w:pPr>
        <w:pStyle w:val="SingleTxtG"/>
        <w:rPr>
          <w:lang w:val="fr-FR"/>
        </w:rPr>
      </w:pPr>
      <w:r w:rsidRPr="002A5368">
        <w:rPr>
          <w:lang w:val="fr-FR"/>
        </w:rPr>
        <w:t>50.</w:t>
      </w:r>
      <w:r w:rsidRPr="002A5368">
        <w:rPr>
          <w:lang w:val="fr-FR"/>
        </w:rPr>
        <w:tab/>
      </w:r>
      <w:r w:rsidR="006E2CD9" w:rsidRPr="002A5368">
        <w:rPr>
          <w:lang w:val="fr-FR"/>
        </w:rPr>
        <w:t>L</w:t>
      </w:r>
      <w:r w:rsidR="00F57825">
        <w:rPr>
          <w:lang w:val="fr-FR"/>
        </w:rPr>
        <w:t>’</w:t>
      </w:r>
      <w:r w:rsidR="006E2CD9" w:rsidRPr="002A5368">
        <w:rPr>
          <w:lang w:val="fr-FR"/>
        </w:rPr>
        <w:t>un des outils à la disposition du Gouvernement et des conseils de comté pour analyser les disparités et promouvoir l</w:t>
      </w:r>
      <w:r w:rsidR="00F57825">
        <w:rPr>
          <w:lang w:val="fr-FR"/>
        </w:rPr>
        <w:t>’</w:t>
      </w:r>
      <w:r w:rsidR="006E2CD9" w:rsidRPr="002A5368">
        <w:rPr>
          <w:lang w:val="fr-FR"/>
        </w:rPr>
        <w:t>amélioration de la qualité et de l</w:t>
      </w:r>
      <w:r w:rsidR="00F57825">
        <w:rPr>
          <w:lang w:val="fr-FR"/>
        </w:rPr>
        <w:t>’</w:t>
      </w:r>
      <w:r w:rsidR="006E2CD9" w:rsidRPr="002A5368">
        <w:rPr>
          <w:lang w:val="fr-FR"/>
        </w:rPr>
        <w:t xml:space="preserve">efficacité des </w:t>
      </w:r>
      <w:r w:rsidR="00CB6301" w:rsidRPr="002A5368">
        <w:rPr>
          <w:lang w:val="fr-FR"/>
        </w:rPr>
        <w:t>services médico-sanitaires</w:t>
      </w:r>
      <w:r w:rsidR="006E2CD9" w:rsidRPr="002A5368">
        <w:rPr>
          <w:lang w:val="fr-FR"/>
        </w:rPr>
        <w:t xml:space="preserve"> est la comparaison ouverte. Les comparaisons ouvertes entre différents indicateurs sont </w:t>
      </w:r>
      <w:r w:rsidR="00781FB0" w:rsidRPr="002A5368">
        <w:rPr>
          <w:lang w:val="fr-FR"/>
        </w:rPr>
        <w:t>un</w:t>
      </w:r>
      <w:r w:rsidR="006E2CD9" w:rsidRPr="002A5368">
        <w:rPr>
          <w:lang w:val="fr-FR"/>
        </w:rPr>
        <w:t xml:space="preserve"> gage de transparence et contribuent à l</w:t>
      </w:r>
      <w:r w:rsidR="00F57825">
        <w:rPr>
          <w:lang w:val="fr-FR"/>
        </w:rPr>
        <w:t>’</w:t>
      </w:r>
      <w:r w:rsidR="006E2CD9" w:rsidRPr="002A5368">
        <w:rPr>
          <w:lang w:val="fr-FR"/>
        </w:rPr>
        <w:t xml:space="preserve">apprentissage, au suivi et aux améliorations au sein de ces services. </w:t>
      </w:r>
      <w:r w:rsidR="00CB6301">
        <w:rPr>
          <w:lang w:val="fr-FR"/>
        </w:rPr>
        <w:t>Grâce</w:t>
      </w:r>
      <w:r w:rsidR="006E2CD9" w:rsidRPr="002A5368">
        <w:rPr>
          <w:lang w:val="fr-FR"/>
        </w:rPr>
        <w:t xml:space="preserve"> aux comparaisons ouvertes</w:t>
      </w:r>
      <w:r w:rsidR="00CB6301">
        <w:rPr>
          <w:lang w:val="fr-FR"/>
        </w:rPr>
        <w:t>,</w:t>
      </w:r>
      <w:r w:rsidR="006E2CD9" w:rsidRPr="002A5368">
        <w:rPr>
          <w:lang w:val="fr-FR"/>
        </w:rPr>
        <w:t xml:space="preserve"> les conseils de comté </w:t>
      </w:r>
      <w:r w:rsidR="00CB6301">
        <w:rPr>
          <w:lang w:val="fr-FR"/>
        </w:rPr>
        <w:t>ont pu mettre</w:t>
      </w:r>
      <w:r w:rsidR="006E2CD9" w:rsidRPr="002A5368">
        <w:rPr>
          <w:lang w:val="fr-FR"/>
        </w:rPr>
        <w:t xml:space="preserve"> au point diverses activités et stratégies visant à réduire les disparités régionales en termes de pratiques thérapeutiques et de </w:t>
      </w:r>
      <w:r w:rsidR="002D121E" w:rsidRPr="002A5368">
        <w:rPr>
          <w:lang w:val="fr-FR"/>
        </w:rPr>
        <w:t>bénéfices pour les patients</w:t>
      </w:r>
      <w:r w:rsidR="006E2CD9" w:rsidRPr="002A5368">
        <w:rPr>
          <w:lang w:val="fr-FR"/>
        </w:rPr>
        <w:t xml:space="preserve">. </w:t>
      </w:r>
      <w:r w:rsidR="002D121E" w:rsidRPr="002A5368">
        <w:rPr>
          <w:lang w:val="fr-FR"/>
        </w:rPr>
        <w:t xml:space="preserve">Les comparaisons sont publiées chaque année par le </w:t>
      </w:r>
      <w:r w:rsidR="002424F8" w:rsidRPr="002A5368">
        <w:rPr>
          <w:lang w:val="fr-FR"/>
        </w:rPr>
        <w:t>Conseil national de la santé et de la protection sociale</w:t>
      </w:r>
      <w:r w:rsidR="00037C30" w:rsidRPr="002A5368">
        <w:rPr>
          <w:lang w:val="fr-FR"/>
        </w:rPr>
        <w:t xml:space="preserve"> </w:t>
      </w:r>
      <w:r w:rsidR="002336A4" w:rsidRPr="002A5368">
        <w:rPr>
          <w:lang w:val="fr-FR"/>
        </w:rPr>
        <w:t>et</w:t>
      </w:r>
      <w:r w:rsidR="00037C30" w:rsidRPr="002A5368">
        <w:rPr>
          <w:lang w:val="fr-FR"/>
        </w:rPr>
        <w:t xml:space="preserve"> </w:t>
      </w:r>
      <w:r w:rsidR="00D82ECD" w:rsidRPr="002A5368">
        <w:rPr>
          <w:lang w:val="fr-FR"/>
        </w:rPr>
        <w:t>l</w:t>
      </w:r>
      <w:r w:rsidR="00F57825">
        <w:rPr>
          <w:lang w:val="fr-FR"/>
        </w:rPr>
        <w:t>’</w:t>
      </w:r>
      <w:r w:rsidR="00D82ECD" w:rsidRPr="002A5368">
        <w:rPr>
          <w:lang w:val="fr-FR"/>
        </w:rPr>
        <w:t>Association suédoise des collectivités locales et des régions</w:t>
      </w:r>
      <w:r w:rsidR="00CB6301">
        <w:rPr>
          <w:lang w:val="fr-FR"/>
        </w:rPr>
        <w:t>,</w:t>
      </w:r>
      <w:r w:rsidR="00D82ECD" w:rsidRPr="002A5368">
        <w:rPr>
          <w:lang w:val="fr-FR"/>
        </w:rPr>
        <w:t xml:space="preserve"> </w:t>
      </w:r>
      <w:r w:rsidR="002D121E" w:rsidRPr="002A5368">
        <w:rPr>
          <w:lang w:val="fr-FR"/>
        </w:rPr>
        <w:t>et plusieurs d</w:t>
      </w:r>
      <w:r w:rsidR="00F57825">
        <w:rPr>
          <w:lang w:val="fr-FR"/>
        </w:rPr>
        <w:t>’</w:t>
      </w:r>
      <w:r w:rsidR="002D121E" w:rsidRPr="002A5368">
        <w:rPr>
          <w:lang w:val="fr-FR"/>
        </w:rPr>
        <w:t>entre elles concernent les enfants et les jeunes</w:t>
      </w:r>
      <w:r w:rsidR="00037C30" w:rsidRPr="002A5368">
        <w:rPr>
          <w:lang w:val="fr-FR"/>
        </w:rPr>
        <w:t xml:space="preserve">. </w:t>
      </w:r>
    </w:p>
    <w:p w:rsidR="00046BE2" w:rsidRPr="002A5368" w:rsidRDefault="00EE0F2E" w:rsidP="00EE0F2E">
      <w:pPr>
        <w:pStyle w:val="SingleTxtG"/>
        <w:rPr>
          <w:lang w:val="fr-FR"/>
        </w:rPr>
      </w:pPr>
      <w:r w:rsidRPr="002A5368">
        <w:rPr>
          <w:lang w:val="fr-FR"/>
        </w:rPr>
        <w:t>51.</w:t>
      </w:r>
      <w:r w:rsidRPr="002A5368">
        <w:rPr>
          <w:lang w:val="fr-FR"/>
        </w:rPr>
        <w:tab/>
      </w:r>
      <w:r w:rsidR="002336A4" w:rsidRPr="002A5368">
        <w:rPr>
          <w:lang w:val="fr-FR"/>
        </w:rPr>
        <w:t>Depuis</w:t>
      </w:r>
      <w:r w:rsidR="00037C30" w:rsidRPr="002A5368">
        <w:rPr>
          <w:lang w:val="fr-FR"/>
        </w:rPr>
        <w:t xml:space="preserve"> 2009, </w:t>
      </w:r>
      <w:r w:rsidR="002336A4" w:rsidRPr="002A5368">
        <w:rPr>
          <w:lang w:val="fr-FR"/>
        </w:rPr>
        <w:t>l</w:t>
      </w:r>
      <w:r w:rsidR="00037C30" w:rsidRPr="002A5368">
        <w:rPr>
          <w:lang w:val="fr-FR"/>
        </w:rPr>
        <w:t xml:space="preserve">e </w:t>
      </w:r>
      <w:r w:rsidR="002424F8" w:rsidRPr="002A5368">
        <w:rPr>
          <w:lang w:val="fr-FR"/>
        </w:rPr>
        <w:t>Conseil national de la santé et de la protection sociale</w:t>
      </w:r>
      <w:r w:rsidR="002D121E" w:rsidRPr="002A5368">
        <w:rPr>
          <w:lang w:val="fr-FR"/>
        </w:rPr>
        <w:t xml:space="preserve"> </w:t>
      </w:r>
      <w:r w:rsidR="00046BE2" w:rsidRPr="002A5368">
        <w:rPr>
          <w:lang w:val="fr-FR"/>
        </w:rPr>
        <w:t xml:space="preserve">est chargé de développer un système de comparaisons ouvertes des services sociaux proposés aux enfants et aux jeunes, élément important </w:t>
      </w:r>
      <w:r w:rsidR="0043738A">
        <w:rPr>
          <w:lang w:val="fr-FR"/>
        </w:rPr>
        <w:t>de l</w:t>
      </w:r>
      <w:r w:rsidR="00F57825">
        <w:rPr>
          <w:lang w:val="fr-FR"/>
        </w:rPr>
        <w:t>’</w:t>
      </w:r>
      <w:r w:rsidR="0043738A">
        <w:rPr>
          <w:lang w:val="fr-FR"/>
        </w:rPr>
        <w:t>action menée</w:t>
      </w:r>
      <w:r w:rsidR="00046BE2" w:rsidRPr="002A5368">
        <w:rPr>
          <w:lang w:val="fr-FR"/>
        </w:rPr>
        <w:t xml:space="preserve"> pour relever l</w:t>
      </w:r>
      <w:r w:rsidR="00F57825">
        <w:rPr>
          <w:lang w:val="fr-FR"/>
        </w:rPr>
        <w:t>’</w:t>
      </w:r>
      <w:r w:rsidR="00046BE2" w:rsidRPr="002A5368">
        <w:rPr>
          <w:lang w:val="fr-FR"/>
        </w:rPr>
        <w:t>efficacité et la qualité. Ces indicateurs sont par ailleurs constamment affinés (voir par. 220).</w:t>
      </w:r>
      <w:r w:rsidR="008846E4" w:rsidRPr="008846E4">
        <w:rPr>
          <w:lang w:val="fr-FR"/>
        </w:rPr>
        <w:t xml:space="preserve"> </w:t>
      </w:r>
    </w:p>
    <w:p w:rsidR="00A30AF3" w:rsidRPr="002A5368" w:rsidRDefault="00BA5E18" w:rsidP="00BA5E18">
      <w:pPr>
        <w:pStyle w:val="H1G"/>
        <w:rPr>
          <w:lang w:val="fr-FR"/>
        </w:rPr>
      </w:pPr>
      <w:r>
        <w:rPr>
          <w:lang w:val="fr-FR"/>
        </w:rPr>
        <w:tab/>
      </w:r>
      <w:r>
        <w:rPr>
          <w:lang w:val="fr-FR"/>
        </w:rPr>
        <w:tab/>
      </w:r>
      <w:r w:rsidR="00046BE2" w:rsidRPr="002A5368">
        <w:rPr>
          <w:lang w:val="fr-FR"/>
        </w:rPr>
        <w:t>Autres mesures</w:t>
      </w:r>
      <w:r w:rsidR="00037C30" w:rsidRPr="002A5368">
        <w:rPr>
          <w:lang w:val="fr-FR"/>
        </w:rPr>
        <w:t xml:space="preserve"> </w:t>
      </w:r>
      <w:r w:rsidR="00046BE2" w:rsidRPr="002A5368">
        <w:rPr>
          <w:lang w:val="fr-FR"/>
        </w:rPr>
        <w:t>visant à une qualité de services égale</w:t>
      </w:r>
      <w:r w:rsidR="00037C30" w:rsidRPr="002A5368">
        <w:rPr>
          <w:lang w:val="fr-FR"/>
        </w:rPr>
        <w:t xml:space="preserve"> </w:t>
      </w:r>
    </w:p>
    <w:p w:rsidR="00A30AF3" w:rsidRPr="002A5368" w:rsidRDefault="00EE0F2E" w:rsidP="00EE0F2E">
      <w:pPr>
        <w:pStyle w:val="SingleTxtG"/>
        <w:rPr>
          <w:lang w:val="fr-FR"/>
        </w:rPr>
      </w:pPr>
      <w:r w:rsidRPr="002A5368">
        <w:rPr>
          <w:lang w:val="fr-FR"/>
        </w:rPr>
        <w:t>52.</w:t>
      </w:r>
      <w:r w:rsidRPr="002A5368">
        <w:rPr>
          <w:lang w:val="fr-FR"/>
        </w:rPr>
        <w:tab/>
      </w:r>
      <w:r w:rsidR="003F7AC3" w:rsidRPr="002A5368">
        <w:rPr>
          <w:lang w:val="fr-FR"/>
        </w:rPr>
        <w:t>Une étude nationale sur la santé mentale des enfants des jeunes a été réalisée en 2009, à laquelle ont pris part 172 000 élèves de la 6</w:t>
      </w:r>
      <w:r w:rsidR="003F7AC3" w:rsidRPr="002A5368">
        <w:rPr>
          <w:vertAlign w:val="superscript"/>
          <w:lang w:val="fr-FR"/>
        </w:rPr>
        <w:t>e</w:t>
      </w:r>
      <w:r w:rsidR="003F7AC3" w:rsidRPr="002A5368">
        <w:rPr>
          <w:lang w:val="fr-FR"/>
        </w:rPr>
        <w:t xml:space="preserve"> et de la 9</w:t>
      </w:r>
      <w:r w:rsidR="003F7AC3" w:rsidRPr="002A5368">
        <w:rPr>
          <w:vertAlign w:val="superscript"/>
          <w:lang w:val="fr-FR"/>
        </w:rPr>
        <w:t>e</w:t>
      </w:r>
      <w:r w:rsidR="003F7AC3" w:rsidRPr="002A5368">
        <w:rPr>
          <w:lang w:val="fr-FR"/>
        </w:rPr>
        <w:t xml:space="preserve"> classes. Cette étude ayant fourni un tableau national de l</w:t>
      </w:r>
      <w:r w:rsidR="00F57825">
        <w:rPr>
          <w:lang w:val="fr-FR"/>
        </w:rPr>
        <w:t>’</w:t>
      </w:r>
      <w:r w:rsidR="003F7AC3" w:rsidRPr="002A5368">
        <w:rPr>
          <w:lang w:val="fr-FR"/>
        </w:rPr>
        <w:t>incidence des troubles mentaux chez les enfants et les jeunes, les écoles et les municipalités</w:t>
      </w:r>
      <w:r w:rsidR="00DC7FB5" w:rsidRPr="002A5368">
        <w:rPr>
          <w:lang w:val="fr-FR"/>
        </w:rPr>
        <w:t xml:space="preserve"> l</w:t>
      </w:r>
      <w:r w:rsidR="00F57825">
        <w:rPr>
          <w:lang w:val="fr-FR"/>
        </w:rPr>
        <w:t>’</w:t>
      </w:r>
      <w:r w:rsidR="00DC7FB5" w:rsidRPr="002A5368">
        <w:rPr>
          <w:lang w:val="fr-FR"/>
        </w:rPr>
        <w:t>ont utilisée comme outil dans leurs activités de contrôle et d</w:t>
      </w:r>
      <w:r w:rsidR="00F57825">
        <w:rPr>
          <w:lang w:val="fr-FR"/>
        </w:rPr>
        <w:t>’</w:t>
      </w:r>
      <w:r w:rsidR="00DC7FB5" w:rsidRPr="002A5368">
        <w:rPr>
          <w:lang w:val="fr-FR"/>
        </w:rPr>
        <w:t>assurance qualité</w:t>
      </w:r>
      <w:r w:rsidR="00037C30" w:rsidRPr="002A5368">
        <w:rPr>
          <w:lang w:val="fr-FR"/>
        </w:rPr>
        <w:t xml:space="preserve">. </w:t>
      </w:r>
    </w:p>
    <w:p w:rsidR="00A30AF3" w:rsidRPr="002A5368" w:rsidRDefault="00EE0F2E" w:rsidP="00EE0F2E">
      <w:pPr>
        <w:pStyle w:val="SingleTxtG"/>
        <w:rPr>
          <w:lang w:val="fr-FR"/>
        </w:rPr>
      </w:pPr>
      <w:r w:rsidRPr="002A5368">
        <w:rPr>
          <w:lang w:val="fr-FR"/>
        </w:rPr>
        <w:t>53.</w:t>
      </w:r>
      <w:r w:rsidRPr="002A5368">
        <w:rPr>
          <w:lang w:val="fr-FR"/>
        </w:rPr>
        <w:tab/>
      </w:r>
      <w:r w:rsidR="00012878" w:rsidRPr="002A5368">
        <w:rPr>
          <w:lang w:val="fr-FR"/>
        </w:rPr>
        <w:t>Le Gouvernement a engagé un programme pour l</w:t>
      </w:r>
      <w:r w:rsidR="00F57825">
        <w:rPr>
          <w:lang w:val="fr-FR"/>
        </w:rPr>
        <w:t>’</w:t>
      </w:r>
      <w:r w:rsidR="00012878" w:rsidRPr="002A5368">
        <w:rPr>
          <w:lang w:val="fr-FR"/>
        </w:rPr>
        <w:t xml:space="preserve">égalité </w:t>
      </w:r>
      <w:r w:rsidR="0043738A">
        <w:rPr>
          <w:lang w:val="fr-FR"/>
        </w:rPr>
        <w:t>des</w:t>
      </w:r>
      <w:r w:rsidR="00012878" w:rsidRPr="002A5368">
        <w:rPr>
          <w:lang w:val="fr-FR"/>
        </w:rPr>
        <w:t xml:space="preserve"> sexes au sein des services de santé et prévoit d</w:t>
      </w:r>
      <w:r w:rsidR="00F57825">
        <w:rPr>
          <w:lang w:val="fr-FR"/>
        </w:rPr>
        <w:t>’</w:t>
      </w:r>
      <w:r w:rsidR="00012878" w:rsidRPr="002A5368">
        <w:rPr>
          <w:lang w:val="fr-FR"/>
        </w:rPr>
        <w:t>élaborer une stratégie globale dans ce domaine. Les soins seront dispensés en fonction des besoins et de façon équitable pour les hommes et les femmes, ainsi que pour les étrangers et les ressortissants suédois, quels que soient leur âge, leur lieu de résidence, leur niveau d</w:t>
      </w:r>
      <w:r w:rsidR="00F57825">
        <w:rPr>
          <w:lang w:val="fr-FR"/>
        </w:rPr>
        <w:t>’</w:t>
      </w:r>
      <w:r w:rsidR="00012878" w:rsidRPr="002A5368">
        <w:rPr>
          <w:lang w:val="fr-FR"/>
        </w:rPr>
        <w:t>instruction et leur situation économique. Dans toute la mesure du possible, la prise en charge dépendra des besoins et souhaits particuliers de l</w:t>
      </w:r>
      <w:r w:rsidR="00F57825">
        <w:rPr>
          <w:lang w:val="fr-FR"/>
        </w:rPr>
        <w:t>’</w:t>
      </w:r>
      <w:r w:rsidR="00012878" w:rsidRPr="002A5368">
        <w:rPr>
          <w:lang w:val="fr-FR"/>
        </w:rPr>
        <w:t xml:space="preserve">individu. Il sera tenu compte du fait que la situation et les besoins des enfants peuvent différer de ceux des adultes et </w:t>
      </w:r>
      <w:r w:rsidR="008846E4">
        <w:rPr>
          <w:lang w:val="fr-FR"/>
        </w:rPr>
        <w:t>ceux</w:t>
      </w:r>
      <w:r w:rsidR="00012878" w:rsidRPr="002A5368">
        <w:rPr>
          <w:lang w:val="fr-FR"/>
        </w:rPr>
        <w:t xml:space="preserve"> des filles </w:t>
      </w:r>
      <w:r w:rsidR="008846E4">
        <w:rPr>
          <w:lang w:val="fr-FR"/>
        </w:rPr>
        <w:t>différer</w:t>
      </w:r>
      <w:r w:rsidR="00012878" w:rsidRPr="002A5368">
        <w:rPr>
          <w:lang w:val="fr-FR"/>
        </w:rPr>
        <w:t xml:space="preserve"> de ceux des garçons</w:t>
      </w:r>
      <w:r w:rsidR="00037C30" w:rsidRPr="002A5368">
        <w:rPr>
          <w:lang w:val="fr-FR"/>
        </w:rPr>
        <w:t xml:space="preserve">. </w:t>
      </w:r>
    </w:p>
    <w:p w:rsidR="00A30AF3" w:rsidRPr="002A5368" w:rsidRDefault="00EE0F2E" w:rsidP="00EE0F2E">
      <w:pPr>
        <w:pStyle w:val="SingleTxtG"/>
        <w:rPr>
          <w:lang w:val="fr-FR"/>
        </w:rPr>
      </w:pPr>
      <w:r w:rsidRPr="002A5368">
        <w:rPr>
          <w:lang w:val="fr-FR"/>
        </w:rPr>
        <w:t>54.</w:t>
      </w:r>
      <w:r w:rsidRPr="002A5368">
        <w:rPr>
          <w:lang w:val="fr-FR"/>
        </w:rPr>
        <w:tab/>
      </w:r>
      <w:r w:rsidR="00012878" w:rsidRPr="002A5368">
        <w:rPr>
          <w:lang w:val="fr-FR"/>
        </w:rPr>
        <w:t>Ces dernières années, des mesures ont par ailleurs été prises pour améliorer l</w:t>
      </w:r>
      <w:r w:rsidR="00F57825">
        <w:rPr>
          <w:lang w:val="fr-FR"/>
        </w:rPr>
        <w:t>’</w:t>
      </w:r>
      <w:r w:rsidR="00012878" w:rsidRPr="002A5368">
        <w:rPr>
          <w:lang w:val="fr-FR"/>
        </w:rPr>
        <w:t xml:space="preserve">accessibilité </w:t>
      </w:r>
      <w:r w:rsidR="00363D37">
        <w:rPr>
          <w:lang w:val="fr-FR"/>
        </w:rPr>
        <w:t>des</w:t>
      </w:r>
      <w:r w:rsidR="00363D37" w:rsidRPr="002A5368">
        <w:rPr>
          <w:lang w:val="fr-FR"/>
        </w:rPr>
        <w:t xml:space="preserve"> </w:t>
      </w:r>
      <w:r w:rsidR="00012878" w:rsidRPr="002A5368">
        <w:rPr>
          <w:lang w:val="fr-FR"/>
        </w:rPr>
        <w:t>services médico-sanitaires</w:t>
      </w:r>
      <w:r w:rsidR="00D41C89" w:rsidRPr="002A5368">
        <w:rPr>
          <w:lang w:val="fr-FR"/>
        </w:rPr>
        <w:t xml:space="preserve">, notamment </w:t>
      </w:r>
      <w:r w:rsidR="00F51A9E" w:rsidRPr="002A5368">
        <w:rPr>
          <w:lang w:val="fr-FR"/>
        </w:rPr>
        <w:t>la garantie nationale de soins et le prog</w:t>
      </w:r>
      <w:r w:rsidR="00DD23DB" w:rsidRPr="002A5368">
        <w:rPr>
          <w:lang w:val="fr-FR"/>
        </w:rPr>
        <w:t>ramme de réduction du délai d</w:t>
      </w:r>
      <w:r w:rsidR="00F57825">
        <w:rPr>
          <w:lang w:val="fr-FR"/>
        </w:rPr>
        <w:t>’</w:t>
      </w:r>
      <w:r w:rsidR="00DD23DB" w:rsidRPr="002A5368">
        <w:rPr>
          <w:lang w:val="fr-FR"/>
        </w:rPr>
        <w:t>attente (</w:t>
      </w:r>
      <w:r w:rsidR="00A96F53">
        <w:rPr>
          <w:lang w:val="fr-FR"/>
        </w:rPr>
        <w:t>«</w:t>
      </w:r>
      <w:r w:rsidR="00DD23DB" w:rsidRPr="002A5368">
        <w:rPr>
          <w:lang w:val="fr-FR"/>
        </w:rPr>
        <w:t>Un milliard pour les délais d</w:t>
      </w:r>
      <w:r w:rsidR="00F57825">
        <w:rPr>
          <w:lang w:val="fr-FR"/>
        </w:rPr>
        <w:t>’</w:t>
      </w:r>
      <w:r w:rsidR="00DD23DB" w:rsidRPr="002A5368">
        <w:rPr>
          <w:lang w:val="fr-FR"/>
        </w:rPr>
        <w:t>attente</w:t>
      </w:r>
      <w:r w:rsidR="00A96F53">
        <w:rPr>
          <w:lang w:val="fr-FR"/>
        </w:rPr>
        <w:t>»</w:t>
      </w:r>
      <w:r w:rsidR="00DD23DB" w:rsidRPr="002A5368">
        <w:rPr>
          <w:lang w:val="fr-FR"/>
        </w:rPr>
        <w:t xml:space="preserve">). </w:t>
      </w:r>
      <w:r w:rsidR="008846E4">
        <w:rPr>
          <w:lang w:val="fr-FR"/>
        </w:rPr>
        <w:t>Pour</w:t>
      </w:r>
      <w:r w:rsidR="00DD23DB" w:rsidRPr="002A5368">
        <w:rPr>
          <w:lang w:val="fr-FR"/>
        </w:rPr>
        <w:t xml:space="preserve"> 2007</w:t>
      </w:r>
      <w:r w:rsidR="00363D37">
        <w:rPr>
          <w:lang w:val="fr-FR"/>
        </w:rPr>
        <w:t>2012</w:t>
      </w:r>
      <w:r w:rsidR="00DD23DB" w:rsidRPr="002A5368">
        <w:rPr>
          <w:lang w:val="fr-FR"/>
        </w:rPr>
        <w:t xml:space="preserve">, le Gouvernement a alloué une somme annuelle de 214 millions de couronnes suédoises aux conseils de comté pour aider les </w:t>
      </w:r>
      <w:r w:rsidR="00F11C9A" w:rsidRPr="002A5368">
        <w:rPr>
          <w:lang w:val="fr-FR"/>
        </w:rPr>
        <w:t>autorités sanitaires à améliorer l</w:t>
      </w:r>
      <w:r w:rsidR="00F57825">
        <w:rPr>
          <w:lang w:val="fr-FR"/>
        </w:rPr>
        <w:t>’</w:t>
      </w:r>
      <w:r w:rsidR="00F11C9A" w:rsidRPr="002A5368">
        <w:rPr>
          <w:lang w:val="fr-FR"/>
        </w:rPr>
        <w:t xml:space="preserve">accès </w:t>
      </w:r>
      <w:r w:rsidR="008846E4" w:rsidRPr="002A5368">
        <w:rPr>
          <w:lang w:val="fr-FR"/>
        </w:rPr>
        <w:t xml:space="preserve">des enfants et des jeunes </w:t>
      </w:r>
      <w:r w:rsidR="00363D37">
        <w:rPr>
          <w:lang w:val="fr-FR"/>
        </w:rPr>
        <w:t>atteints</w:t>
      </w:r>
      <w:r w:rsidR="00363D37" w:rsidRPr="002A5368">
        <w:rPr>
          <w:lang w:val="fr-FR"/>
        </w:rPr>
        <w:t xml:space="preserve"> </w:t>
      </w:r>
      <w:r w:rsidR="008846E4" w:rsidRPr="002A5368">
        <w:rPr>
          <w:lang w:val="fr-FR"/>
        </w:rPr>
        <w:t xml:space="preserve">de troubles mentaux </w:t>
      </w:r>
      <w:r w:rsidR="00F11C9A" w:rsidRPr="002A5368">
        <w:rPr>
          <w:lang w:val="fr-FR"/>
        </w:rPr>
        <w:t xml:space="preserve">à des mesures satisfaisantes. </w:t>
      </w:r>
      <w:r w:rsidR="008846E4">
        <w:rPr>
          <w:lang w:val="fr-FR"/>
        </w:rPr>
        <w:t>Il s</w:t>
      </w:r>
      <w:r w:rsidR="00F57825">
        <w:rPr>
          <w:lang w:val="fr-FR"/>
        </w:rPr>
        <w:t>’</w:t>
      </w:r>
      <w:r w:rsidR="008846E4">
        <w:rPr>
          <w:lang w:val="fr-FR"/>
        </w:rPr>
        <w:t>agit</w:t>
      </w:r>
      <w:r w:rsidR="00F11C9A" w:rsidRPr="002A5368">
        <w:rPr>
          <w:lang w:val="fr-FR"/>
        </w:rPr>
        <w:t xml:space="preserve"> de renforcer </w:t>
      </w:r>
      <w:r w:rsidR="008846E4">
        <w:rPr>
          <w:lang w:val="fr-FR"/>
        </w:rPr>
        <w:t>l</w:t>
      </w:r>
      <w:r w:rsidR="00F57825">
        <w:rPr>
          <w:lang w:val="fr-FR"/>
        </w:rPr>
        <w:t>’</w:t>
      </w:r>
      <w:r w:rsidR="008846E4">
        <w:rPr>
          <w:lang w:val="fr-FR"/>
        </w:rPr>
        <w:t>offre de</w:t>
      </w:r>
      <w:r w:rsidR="00F11C9A" w:rsidRPr="002A5368">
        <w:rPr>
          <w:lang w:val="fr-FR"/>
        </w:rPr>
        <w:t xml:space="preserve"> services psychiatriques spécialisés pour les enfants et les jeunes</w:t>
      </w:r>
      <w:r w:rsidR="008846E4">
        <w:rPr>
          <w:lang w:val="fr-FR"/>
        </w:rPr>
        <w:t>.</w:t>
      </w:r>
      <w:r w:rsidR="008846E4" w:rsidRPr="008846E4">
        <w:rPr>
          <w:lang w:val="fr-FR"/>
        </w:rPr>
        <w:t xml:space="preserve"> </w:t>
      </w:r>
    </w:p>
    <w:p w:rsidR="00A30AF3" w:rsidRPr="002A5368" w:rsidRDefault="00EE0F2E" w:rsidP="00EE0F2E">
      <w:pPr>
        <w:pStyle w:val="SingleTxtG"/>
        <w:rPr>
          <w:lang w:val="fr-FR"/>
        </w:rPr>
      </w:pPr>
      <w:r w:rsidRPr="002A5368">
        <w:rPr>
          <w:lang w:val="fr-FR"/>
        </w:rPr>
        <w:t>55.</w:t>
      </w:r>
      <w:r w:rsidRPr="002A5368">
        <w:rPr>
          <w:lang w:val="fr-FR"/>
        </w:rPr>
        <w:tab/>
      </w:r>
      <w:r w:rsidR="00F11C9A" w:rsidRPr="002A5368">
        <w:rPr>
          <w:lang w:val="fr-FR"/>
        </w:rPr>
        <w:t>L</w:t>
      </w:r>
      <w:r w:rsidR="00F57825">
        <w:rPr>
          <w:lang w:val="fr-FR"/>
        </w:rPr>
        <w:t>’</w:t>
      </w:r>
      <w:r w:rsidR="00F11C9A" w:rsidRPr="002A5368">
        <w:rPr>
          <w:lang w:val="fr-FR"/>
        </w:rPr>
        <w:t>Enquête nationale auprès des patients est une étude annuelle de satisfaction en termes de qualité dont les résultats serv</w:t>
      </w:r>
      <w:r w:rsidR="008846E4">
        <w:rPr>
          <w:lang w:val="fr-FR"/>
        </w:rPr>
        <w:t>e</w:t>
      </w:r>
      <w:r w:rsidR="00F11C9A" w:rsidRPr="002A5368">
        <w:rPr>
          <w:lang w:val="fr-FR"/>
        </w:rPr>
        <w:t xml:space="preserve">nt à développer et améliorer les soins </w:t>
      </w:r>
      <w:r w:rsidR="0055007F" w:rsidRPr="002A5368">
        <w:rPr>
          <w:lang w:val="fr-FR"/>
        </w:rPr>
        <w:t xml:space="preserve">du point de vue du patient. </w:t>
      </w:r>
      <w:r w:rsidR="008846E4">
        <w:rPr>
          <w:lang w:val="fr-FR"/>
        </w:rPr>
        <w:t>L</w:t>
      </w:r>
      <w:r w:rsidR="00F57825">
        <w:rPr>
          <w:lang w:val="fr-FR"/>
        </w:rPr>
        <w:t>’</w:t>
      </w:r>
      <w:r w:rsidR="0055007F" w:rsidRPr="002A5368">
        <w:rPr>
          <w:lang w:val="fr-FR"/>
        </w:rPr>
        <w:t xml:space="preserve">étude sur les soins de santé </w:t>
      </w:r>
      <w:r w:rsidR="008846E4">
        <w:rPr>
          <w:lang w:val="fr-FR"/>
        </w:rPr>
        <w:t>pour les</w:t>
      </w:r>
      <w:r w:rsidR="0055007F" w:rsidRPr="002A5368">
        <w:rPr>
          <w:lang w:val="fr-FR"/>
        </w:rPr>
        <w:t xml:space="preserve"> enfants réalisée au printemps 2011 portait sur des patients en consultation externe, hospitalisés et admis aux urgences</w:t>
      </w:r>
      <w:r w:rsidR="00037C30" w:rsidRPr="002A5368">
        <w:rPr>
          <w:lang w:val="fr-FR"/>
        </w:rPr>
        <w:t xml:space="preserve">. </w:t>
      </w:r>
    </w:p>
    <w:p w:rsidR="00A30AF3" w:rsidRPr="002A5368" w:rsidRDefault="00EE0F2E" w:rsidP="00EE0F2E">
      <w:pPr>
        <w:pStyle w:val="SingleTxtG"/>
        <w:rPr>
          <w:lang w:val="fr-FR"/>
        </w:rPr>
      </w:pPr>
      <w:r w:rsidRPr="002A5368">
        <w:rPr>
          <w:lang w:val="fr-FR"/>
        </w:rPr>
        <w:t>56.</w:t>
      </w:r>
      <w:r w:rsidRPr="002A5368">
        <w:rPr>
          <w:lang w:val="fr-FR"/>
        </w:rPr>
        <w:tab/>
      </w:r>
      <w:r w:rsidR="006F318C">
        <w:rPr>
          <w:lang w:val="fr-FR"/>
        </w:rPr>
        <w:t>Comparé à d</w:t>
      </w:r>
      <w:r w:rsidR="00F57825">
        <w:rPr>
          <w:lang w:val="fr-FR"/>
        </w:rPr>
        <w:t>’</w:t>
      </w:r>
      <w:r w:rsidR="006F318C">
        <w:rPr>
          <w:lang w:val="fr-FR"/>
        </w:rPr>
        <w:t>autres pays</w:t>
      </w:r>
      <w:r w:rsidR="00DD23DB" w:rsidRPr="002A5368">
        <w:rPr>
          <w:lang w:val="fr-FR"/>
        </w:rPr>
        <w:t>, le système scolaire suédois se caractérise par</w:t>
      </w:r>
      <w:r w:rsidR="0055007F" w:rsidRPr="002A5368">
        <w:rPr>
          <w:lang w:val="fr-FR"/>
        </w:rPr>
        <w:t xml:space="preserve"> de faibles disparités dans des domaines tels que les </w:t>
      </w:r>
      <w:r w:rsidR="008846E4">
        <w:rPr>
          <w:lang w:val="fr-FR"/>
        </w:rPr>
        <w:t>écarts</w:t>
      </w:r>
      <w:r w:rsidR="0055007F" w:rsidRPr="002A5368">
        <w:rPr>
          <w:lang w:val="fr-FR"/>
        </w:rPr>
        <w:t xml:space="preserve"> de résultats entre les écoles et l</w:t>
      </w:r>
      <w:r w:rsidR="00F57825">
        <w:rPr>
          <w:lang w:val="fr-FR"/>
        </w:rPr>
        <w:t>’</w:t>
      </w:r>
      <w:r w:rsidR="0055007F" w:rsidRPr="002A5368">
        <w:rPr>
          <w:lang w:val="fr-FR"/>
        </w:rPr>
        <w:t>influence du contexte socioéconomique sur les résultats scolaires. Les écarts tendent toutefois à se creuser bien que les différences de résultats d</w:t>
      </w:r>
      <w:r w:rsidR="00F57825">
        <w:rPr>
          <w:lang w:val="fr-FR"/>
        </w:rPr>
        <w:t>’</w:t>
      </w:r>
      <w:r w:rsidR="0055007F" w:rsidRPr="002A5368">
        <w:rPr>
          <w:lang w:val="fr-FR"/>
        </w:rPr>
        <w:t>une région à l</w:t>
      </w:r>
      <w:r w:rsidR="00F57825">
        <w:rPr>
          <w:lang w:val="fr-FR"/>
        </w:rPr>
        <w:t>’</w:t>
      </w:r>
      <w:r w:rsidR="0055007F" w:rsidRPr="002A5368">
        <w:rPr>
          <w:lang w:val="fr-FR"/>
        </w:rPr>
        <w:t xml:space="preserve">autre soient faibles. </w:t>
      </w:r>
      <w:r w:rsidR="008815CB" w:rsidRPr="002A5368">
        <w:rPr>
          <w:lang w:val="fr-FR"/>
        </w:rPr>
        <w:t>La</w:t>
      </w:r>
      <w:r w:rsidR="004920DE" w:rsidRPr="002A5368">
        <w:rPr>
          <w:lang w:val="fr-FR"/>
        </w:rPr>
        <w:t xml:space="preserve"> capacité de tous les élèves à atteindre les objectifs sera améliorée grâce à un soutien et un suivi plus en amont, ainsi qu</w:t>
      </w:r>
      <w:r w:rsidR="00F57825">
        <w:rPr>
          <w:lang w:val="fr-FR"/>
        </w:rPr>
        <w:t>’</w:t>
      </w:r>
      <w:r w:rsidR="008846E4">
        <w:rPr>
          <w:lang w:val="fr-FR"/>
        </w:rPr>
        <w:t>à</w:t>
      </w:r>
      <w:r w:rsidR="004920DE" w:rsidRPr="002A5368">
        <w:rPr>
          <w:lang w:val="fr-FR"/>
        </w:rPr>
        <w:t xml:space="preserve"> des programmes scolaires et des plans de cours plus clairs. En 2011, un grand nombre de nouveaux documents d</w:t>
      </w:r>
      <w:r w:rsidR="00F57825">
        <w:rPr>
          <w:lang w:val="fr-FR"/>
        </w:rPr>
        <w:t>’</w:t>
      </w:r>
      <w:r w:rsidR="004920DE" w:rsidRPr="002A5368">
        <w:rPr>
          <w:lang w:val="fr-FR"/>
        </w:rPr>
        <w:t>orientation sur les écoles sont entrés en vigueur, notamment une nouvelle loi sur l</w:t>
      </w:r>
      <w:r w:rsidR="00F57825">
        <w:rPr>
          <w:lang w:val="fr-FR"/>
        </w:rPr>
        <w:t>’</w:t>
      </w:r>
      <w:r w:rsidR="004920DE" w:rsidRPr="002A5368">
        <w:rPr>
          <w:lang w:val="fr-FR"/>
        </w:rPr>
        <w:t>enseignement et de nouveaux programmes et plans de cours pour l</w:t>
      </w:r>
      <w:r w:rsidR="00F57825">
        <w:rPr>
          <w:lang w:val="fr-FR"/>
        </w:rPr>
        <w:t>’</w:t>
      </w:r>
      <w:r w:rsidR="004920DE" w:rsidRPr="002A5368">
        <w:rPr>
          <w:lang w:val="fr-FR"/>
        </w:rPr>
        <w:t>enseignement obligatoire et les types d</w:t>
      </w:r>
      <w:r w:rsidR="00F57825">
        <w:rPr>
          <w:lang w:val="fr-FR"/>
        </w:rPr>
        <w:t>’</w:t>
      </w:r>
      <w:r w:rsidR="004920DE" w:rsidRPr="002A5368">
        <w:rPr>
          <w:lang w:val="fr-FR"/>
        </w:rPr>
        <w:t>école équivalents. Dans le nouveau programme, les objectifs et plans des cours ont été clarifiés par l</w:t>
      </w:r>
      <w:r w:rsidR="00F57825">
        <w:rPr>
          <w:lang w:val="fr-FR"/>
        </w:rPr>
        <w:t>’</w:t>
      </w:r>
      <w:r w:rsidR="004920DE" w:rsidRPr="002A5368">
        <w:rPr>
          <w:lang w:val="fr-FR"/>
        </w:rPr>
        <w:t xml:space="preserve">ajout </w:t>
      </w:r>
      <w:r w:rsidR="008846E4" w:rsidRPr="002A5368">
        <w:rPr>
          <w:lang w:val="fr-FR"/>
        </w:rPr>
        <w:t xml:space="preserve">pour chaque classe </w:t>
      </w:r>
      <w:r w:rsidR="004920DE" w:rsidRPr="002A5368">
        <w:rPr>
          <w:lang w:val="fr-FR"/>
        </w:rPr>
        <w:t>d</w:t>
      </w:r>
      <w:r w:rsidR="00F57825">
        <w:rPr>
          <w:lang w:val="fr-FR"/>
        </w:rPr>
        <w:t>’</w:t>
      </w:r>
      <w:r w:rsidR="004920DE" w:rsidRPr="002A5368">
        <w:rPr>
          <w:lang w:val="fr-FR"/>
        </w:rPr>
        <w:t xml:space="preserve">un </w:t>
      </w:r>
      <w:r w:rsidR="008846E4">
        <w:rPr>
          <w:lang w:val="fr-FR"/>
        </w:rPr>
        <w:t>but pédagogique</w:t>
      </w:r>
      <w:r w:rsidR="004920DE" w:rsidRPr="002A5368">
        <w:rPr>
          <w:lang w:val="fr-FR"/>
        </w:rPr>
        <w:t>, d</w:t>
      </w:r>
      <w:r w:rsidR="00F57825">
        <w:rPr>
          <w:lang w:val="fr-FR"/>
        </w:rPr>
        <w:t>’</w:t>
      </w:r>
      <w:r w:rsidR="004920DE" w:rsidRPr="002A5368">
        <w:rPr>
          <w:lang w:val="fr-FR"/>
        </w:rPr>
        <w:t>un contenu</w:t>
      </w:r>
      <w:r w:rsidR="008E715C" w:rsidRPr="002A5368">
        <w:rPr>
          <w:lang w:val="fr-FR"/>
        </w:rPr>
        <w:t xml:space="preserve"> obligatoire et </w:t>
      </w:r>
      <w:r w:rsidR="008846E4">
        <w:rPr>
          <w:lang w:val="fr-FR"/>
        </w:rPr>
        <w:t>des compétences à acquérir</w:t>
      </w:r>
      <w:r w:rsidR="008E715C" w:rsidRPr="002A5368">
        <w:rPr>
          <w:lang w:val="fr-FR"/>
        </w:rPr>
        <w:t>, ce qui contribuera à améliorer les possibilités d</w:t>
      </w:r>
      <w:r w:rsidR="00F57825">
        <w:rPr>
          <w:lang w:val="fr-FR"/>
        </w:rPr>
        <w:t>’</w:t>
      </w:r>
      <w:r w:rsidR="008E715C" w:rsidRPr="002A5368">
        <w:rPr>
          <w:lang w:val="fr-FR"/>
        </w:rPr>
        <w:t>égalité d</w:t>
      </w:r>
      <w:r w:rsidR="00F57825">
        <w:rPr>
          <w:lang w:val="fr-FR"/>
        </w:rPr>
        <w:t>’</w:t>
      </w:r>
      <w:r w:rsidR="008E715C" w:rsidRPr="002A5368">
        <w:rPr>
          <w:lang w:val="fr-FR"/>
        </w:rPr>
        <w:t>enseignement dans l</w:t>
      </w:r>
      <w:r w:rsidR="00F57825">
        <w:rPr>
          <w:lang w:val="fr-FR"/>
        </w:rPr>
        <w:t>’</w:t>
      </w:r>
      <w:r w:rsidR="008E715C" w:rsidRPr="002A5368">
        <w:rPr>
          <w:lang w:val="fr-FR"/>
        </w:rPr>
        <w:t>ensemble du pays</w:t>
      </w:r>
      <w:r w:rsidR="00037C30" w:rsidRPr="002A5368">
        <w:rPr>
          <w:lang w:val="fr-FR"/>
        </w:rPr>
        <w:t xml:space="preserve">. </w:t>
      </w:r>
    </w:p>
    <w:p w:rsidR="00A30AF3" w:rsidRPr="002A5368" w:rsidRDefault="00EE0F2E" w:rsidP="00EE0F2E">
      <w:pPr>
        <w:pStyle w:val="SingleTxtG"/>
        <w:rPr>
          <w:lang w:val="fr-FR"/>
        </w:rPr>
      </w:pPr>
      <w:r w:rsidRPr="002A5368">
        <w:rPr>
          <w:lang w:val="fr-FR"/>
        </w:rPr>
        <w:t>57.</w:t>
      </w:r>
      <w:r w:rsidRPr="002A5368">
        <w:rPr>
          <w:lang w:val="fr-FR"/>
        </w:rPr>
        <w:tab/>
      </w:r>
      <w:r w:rsidR="00101E1C">
        <w:rPr>
          <w:lang w:val="fr-FR"/>
        </w:rPr>
        <w:t>Le</w:t>
      </w:r>
      <w:r w:rsidR="002E10EC" w:rsidRPr="002A5368">
        <w:rPr>
          <w:lang w:val="fr-FR"/>
        </w:rPr>
        <w:t xml:space="preserve"> 2</w:t>
      </w:r>
      <w:r w:rsidR="002E10EC" w:rsidRPr="002A5368">
        <w:rPr>
          <w:vertAlign w:val="superscript"/>
          <w:lang w:val="fr-FR"/>
        </w:rPr>
        <w:t>e</w:t>
      </w:r>
      <w:r w:rsidR="002E10EC" w:rsidRPr="002A5368">
        <w:rPr>
          <w:lang w:val="fr-FR"/>
        </w:rPr>
        <w:t xml:space="preserve"> cycle de l</w:t>
      </w:r>
      <w:r w:rsidR="00F57825">
        <w:rPr>
          <w:lang w:val="fr-FR"/>
        </w:rPr>
        <w:t>’</w:t>
      </w:r>
      <w:r w:rsidR="002E10EC" w:rsidRPr="002A5368">
        <w:rPr>
          <w:lang w:val="fr-FR"/>
        </w:rPr>
        <w:t xml:space="preserve">enseignement secondaire </w:t>
      </w:r>
      <w:r w:rsidR="00101E1C">
        <w:rPr>
          <w:lang w:val="fr-FR"/>
        </w:rPr>
        <w:t>a</w:t>
      </w:r>
      <w:r w:rsidR="002E10EC" w:rsidRPr="002A5368">
        <w:rPr>
          <w:lang w:val="fr-FR"/>
        </w:rPr>
        <w:t xml:space="preserve"> par ailleurs été réformé et la nouvelle réglementation est entrée en vigueur au trimestre d</w:t>
      </w:r>
      <w:r w:rsidR="00F57825">
        <w:rPr>
          <w:lang w:val="fr-FR"/>
        </w:rPr>
        <w:t>’</w:t>
      </w:r>
      <w:r w:rsidR="002E10EC" w:rsidRPr="002A5368">
        <w:rPr>
          <w:lang w:val="fr-FR"/>
        </w:rPr>
        <w:t>automne 2011. Cette réforme vise à mieux adapter les écoles à la situation particulière de chaque enfant et à ses projets d</w:t>
      </w:r>
      <w:r w:rsidR="00F57825">
        <w:rPr>
          <w:lang w:val="fr-FR"/>
        </w:rPr>
        <w:t>’</w:t>
      </w:r>
      <w:r w:rsidR="002E10EC" w:rsidRPr="002A5368">
        <w:rPr>
          <w:lang w:val="fr-FR"/>
        </w:rPr>
        <w:t>avenir. Une structure plus claire leur permettra de choisir plus facilement la bonne formation et favorisera l</w:t>
      </w:r>
      <w:r w:rsidR="00F57825">
        <w:rPr>
          <w:lang w:val="fr-FR"/>
        </w:rPr>
        <w:t>’</w:t>
      </w:r>
      <w:r w:rsidR="002E10EC" w:rsidRPr="002A5368">
        <w:rPr>
          <w:lang w:val="fr-FR"/>
        </w:rPr>
        <w:t>égalité. Pour s</w:t>
      </w:r>
      <w:r w:rsidR="00F57825">
        <w:rPr>
          <w:lang w:val="fr-FR"/>
        </w:rPr>
        <w:t>’</w:t>
      </w:r>
      <w:r w:rsidR="002E10EC" w:rsidRPr="002A5368">
        <w:rPr>
          <w:lang w:val="fr-FR"/>
        </w:rPr>
        <w:t>assurer que les élèves trouveront des débouchés pour les compétences et les connaissances qu</w:t>
      </w:r>
      <w:r w:rsidR="00F57825">
        <w:rPr>
          <w:lang w:val="fr-FR"/>
        </w:rPr>
        <w:t>’</w:t>
      </w:r>
      <w:r w:rsidR="002E10EC" w:rsidRPr="002A5368">
        <w:rPr>
          <w:lang w:val="fr-FR"/>
        </w:rPr>
        <w:t>ils auront acquises, les cours du 2</w:t>
      </w:r>
      <w:r w:rsidR="002E10EC" w:rsidRPr="002A5368">
        <w:rPr>
          <w:vertAlign w:val="superscript"/>
          <w:lang w:val="fr-FR"/>
        </w:rPr>
        <w:t>e</w:t>
      </w:r>
      <w:r w:rsidR="002E10EC" w:rsidRPr="002A5368">
        <w:rPr>
          <w:lang w:val="fr-FR"/>
        </w:rPr>
        <w:t xml:space="preserve"> cycle du secondaire feront l</w:t>
      </w:r>
      <w:r w:rsidR="00F57825">
        <w:rPr>
          <w:lang w:val="fr-FR"/>
        </w:rPr>
        <w:t>’</w:t>
      </w:r>
      <w:r w:rsidR="002E10EC" w:rsidRPr="002A5368">
        <w:rPr>
          <w:lang w:val="fr-FR"/>
        </w:rPr>
        <w:t>objet d</w:t>
      </w:r>
      <w:r w:rsidR="00F57825">
        <w:rPr>
          <w:lang w:val="fr-FR"/>
        </w:rPr>
        <w:t>’</w:t>
      </w:r>
      <w:r w:rsidR="002E10EC" w:rsidRPr="002A5368">
        <w:rPr>
          <w:lang w:val="fr-FR"/>
        </w:rPr>
        <w:t>une assurance qualité à l</w:t>
      </w:r>
      <w:r w:rsidR="00F57825">
        <w:rPr>
          <w:lang w:val="fr-FR"/>
        </w:rPr>
        <w:t>’</w:t>
      </w:r>
      <w:r w:rsidR="002E10EC" w:rsidRPr="002A5368">
        <w:rPr>
          <w:lang w:val="fr-FR"/>
        </w:rPr>
        <w:t>échelon national</w:t>
      </w:r>
      <w:r w:rsidR="00037C30" w:rsidRPr="002A5368">
        <w:rPr>
          <w:lang w:val="fr-FR"/>
        </w:rPr>
        <w:t xml:space="preserve">. </w:t>
      </w:r>
    </w:p>
    <w:p w:rsidR="00A30AF3" w:rsidRPr="002A5368" w:rsidRDefault="00EE0F2E" w:rsidP="00EE0F2E">
      <w:pPr>
        <w:pStyle w:val="SingleTxtG"/>
        <w:rPr>
          <w:lang w:val="fr-FR"/>
        </w:rPr>
      </w:pPr>
      <w:r w:rsidRPr="002A5368">
        <w:rPr>
          <w:lang w:val="fr-FR"/>
        </w:rPr>
        <w:t>58.</w:t>
      </w:r>
      <w:r w:rsidRPr="002A5368">
        <w:rPr>
          <w:lang w:val="fr-FR"/>
        </w:rPr>
        <w:tab/>
      </w:r>
      <w:r w:rsidR="002E10EC" w:rsidRPr="002A5368">
        <w:rPr>
          <w:lang w:val="fr-FR"/>
        </w:rPr>
        <w:t xml:space="preserve">Des tests nationaux ont été introduits pour un plus grand nombre de matières et </w:t>
      </w:r>
      <w:r w:rsidR="001B7E13" w:rsidRPr="002A5368">
        <w:rPr>
          <w:lang w:val="fr-FR"/>
        </w:rPr>
        <w:t>de classes,</w:t>
      </w:r>
      <w:r w:rsidR="002E10EC" w:rsidRPr="002A5368">
        <w:rPr>
          <w:lang w:val="fr-FR"/>
        </w:rPr>
        <w:t xml:space="preserve"> et les résultats obtenus peuvent fournir des informations précieuses sur les élèves</w:t>
      </w:r>
      <w:r w:rsidR="00101E1C">
        <w:rPr>
          <w:lang w:val="fr-FR"/>
        </w:rPr>
        <w:t>. Ceux qui sont</w:t>
      </w:r>
      <w:r w:rsidR="002E10EC" w:rsidRPr="002A5368">
        <w:rPr>
          <w:lang w:val="fr-FR"/>
        </w:rPr>
        <w:t xml:space="preserve"> susceptibles de ne pas atteindre les objectifs peuvent </w:t>
      </w:r>
      <w:r w:rsidR="00101E1C">
        <w:rPr>
          <w:lang w:val="fr-FR"/>
        </w:rPr>
        <w:t xml:space="preserve">ainsi </w:t>
      </w:r>
      <w:r w:rsidR="002E10EC" w:rsidRPr="002A5368">
        <w:rPr>
          <w:lang w:val="fr-FR"/>
        </w:rPr>
        <w:t>prétendre à un soutien spécial qui, s</w:t>
      </w:r>
      <w:r w:rsidR="00F57825">
        <w:rPr>
          <w:lang w:val="fr-FR"/>
        </w:rPr>
        <w:t>’</w:t>
      </w:r>
      <w:r w:rsidR="002E10EC" w:rsidRPr="002A5368">
        <w:rPr>
          <w:lang w:val="fr-FR"/>
        </w:rPr>
        <w:t>il intervient suffisamment tôt, contribuer</w:t>
      </w:r>
      <w:r w:rsidR="00101E1C">
        <w:rPr>
          <w:lang w:val="fr-FR"/>
        </w:rPr>
        <w:t>a</w:t>
      </w:r>
      <w:r w:rsidR="002E10EC" w:rsidRPr="002A5368">
        <w:rPr>
          <w:lang w:val="fr-FR"/>
        </w:rPr>
        <w:t xml:space="preserve"> à réduire les disparités de </w:t>
      </w:r>
      <w:r w:rsidR="00F708A5" w:rsidRPr="002A5368">
        <w:rPr>
          <w:lang w:val="fr-FR"/>
        </w:rPr>
        <w:t>réalisation du potentiel</w:t>
      </w:r>
      <w:r w:rsidR="002E10EC" w:rsidRPr="002A5368">
        <w:rPr>
          <w:lang w:val="fr-FR"/>
        </w:rPr>
        <w:t xml:space="preserve"> des élèves. L</w:t>
      </w:r>
      <w:r w:rsidR="00F57825">
        <w:rPr>
          <w:lang w:val="fr-FR"/>
        </w:rPr>
        <w:t>’</w:t>
      </w:r>
      <w:r w:rsidR="002E10EC" w:rsidRPr="002A5368">
        <w:rPr>
          <w:lang w:val="fr-FR"/>
        </w:rPr>
        <w:t>Agence nationale de l</w:t>
      </w:r>
      <w:r w:rsidR="00F57825">
        <w:rPr>
          <w:lang w:val="fr-FR"/>
        </w:rPr>
        <w:t>’</w:t>
      </w:r>
      <w:r w:rsidR="002E10EC" w:rsidRPr="002A5368">
        <w:rPr>
          <w:lang w:val="fr-FR"/>
        </w:rPr>
        <w:t>enseignement a été chargée d</w:t>
      </w:r>
      <w:r w:rsidR="00F57825">
        <w:rPr>
          <w:lang w:val="fr-FR"/>
        </w:rPr>
        <w:t>’</w:t>
      </w:r>
      <w:r w:rsidR="002E10EC" w:rsidRPr="002A5368">
        <w:rPr>
          <w:lang w:val="fr-FR"/>
        </w:rPr>
        <w:t>examiner la façon dont les municipalités allouent les ressources aux écoles. Le pourcentage de municipalités étudiées qui tiennent compte de facteurs socioéconomiques dans l</w:t>
      </w:r>
      <w:r w:rsidR="00F57825">
        <w:rPr>
          <w:lang w:val="fr-FR"/>
        </w:rPr>
        <w:t>’</w:t>
      </w:r>
      <w:r w:rsidR="002E10EC" w:rsidRPr="002A5368">
        <w:rPr>
          <w:lang w:val="fr-FR"/>
        </w:rPr>
        <w:t xml:space="preserve">allocation des ressources a augmenté depuis </w:t>
      </w:r>
      <w:r w:rsidR="007A473F">
        <w:rPr>
          <w:lang w:val="fr-FR"/>
        </w:rPr>
        <w:t>2007.</w:t>
      </w:r>
    </w:p>
    <w:p w:rsidR="00A30AF3" w:rsidRPr="002A5368" w:rsidRDefault="00EE0F2E" w:rsidP="00EE0F2E">
      <w:pPr>
        <w:pStyle w:val="SingleTxtG"/>
        <w:rPr>
          <w:lang w:val="fr-FR"/>
        </w:rPr>
      </w:pPr>
      <w:r w:rsidRPr="002A5368">
        <w:rPr>
          <w:lang w:val="fr-FR"/>
        </w:rPr>
        <w:t>59.</w:t>
      </w:r>
      <w:r w:rsidRPr="002A5368">
        <w:rPr>
          <w:lang w:val="fr-FR"/>
        </w:rPr>
        <w:tab/>
      </w:r>
      <w:r w:rsidR="002E10EC" w:rsidRPr="002A5368">
        <w:rPr>
          <w:lang w:val="fr-FR"/>
        </w:rPr>
        <w:t>Depuis 2011, un nouveau modèle d</w:t>
      </w:r>
      <w:r w:rsidR="00F57825">
        <w:rPr>
          <w:lang w:val="fr-FR"/>
        </w:rPr>
        <w:t>’</w:t>
      </w:r>
      <w:r w:rsidR="002E10EC" w:rsidRPr="002A5368">
        <w:rPr>
          <w:lang w:val="fr-FR"/>
        </w:rPr>
        <w:t>allocation des fonds publics aux activités culturelles régionales est introduit progressivement. L</w:t>
      </w:r>
      <w:r w:rsidR="00F57825">
        <w:rPr>
          <w:lang w:val="fr-FR"/>
        </w:rPr>
        <w:t>’</w:t>
      </w:r>
      <w:r w:rsidR="002E10EC" w:rsidRPr="002A5368">
        <w:rPr>
          <w:lang w:val="fr-FR"/>
        </w:rPr>
        <w:t xml:space="preserve">objectif </w:t>
      </w:r>
      <w:r w:rsidR="001B7E13" w:rsidRPr="002A5368">
        <w:rPr>
          <w:lang w:val="fr-FR"/>
        </w:rPr>
        <w:t>est de faire une plus grande place aux priorités régionales de façon à fournir de meilleures conditions pour réaliser les objectifs de politique culturelle nationale spécifiquement axés sur les enfants et les jeunes. Les régions, en collaboration avec les municipalités, établiront des plans culturels décrivant les activités culturelles planifiées</w:t>
      </w:r>
      <w:r w:rsidR="00A96F53">
        <w:rPr>
          <w:lang w:val="fr-FR"/>
        </w:rPr>
        <w:t>:</w:t>
      </w:r>
      <w:r w:rsidR="001B7E13" w:rsidRPr="002A5368">
        <w:rPr>
          <w:lang w:val="fr-FR"/>
        </w:rPr>
        <w:t xml:space="preserve"> le modèle fournit donc de nouvelles possibilités de dialogue sur les activités culturelles </w:t>
      </w:r>
      <w:r w:rsidR="00C30BB6">
        <w:rPr>
          <w:lang w:val="fr-FR"/>
        </w:rPr>
        <w:t>dédiées</w:t>
      </w:r>
      <w:r w:rsidR="001B7E13" w:rsidRPr="002A5368">
        <w:rPr>
          <w:lang w:val="fr-FR"/>
        </w:rPr>
        <w:t xml:space="preserve"> aux enfants et aux jeunes</w:t>
      </w:r>
      <w:r w:rsidR="00037C30" w:rsidRPr="002A5368">
        <w:rPr>
          <w:lang w:val="fr-FR"/>
        </w:rPr>
        <w:t xml:space="preserve">. </w:t>
      </w:r>
    </w:p>
    <w:p w:rsidR="00A30AF3" w:rsidRPr="002A5368" w:rsidRDefault="001B7E13" w:rsidP="001B7E13">
      <w:pPr>
        <w:pStyle w:val="H1G"/>
        <w:ind w:firstLine="0"/>
        <w:rPr>
          <w:lang w:val="fr-FR"/>
        </w:rPr>
      </w:pPr>
      <w:r w:rsidRPr="002A5368">
        <w:rPr>
          <w:lang w:val="fr-FR"/>
        </w:rPr>
        <w:t>Sensibilisation des enfants à leurs droits</w:t>
      </w:r>
      <w:r w:rsidR="00037C30" w:rsidRPr="002A5368">
        <w:rPr>
          <w:lang w:val="fr-FR"/>
        </w:rPr>
        <w:t xml:space="preserve"> </w:t>
      </w:r>
    </w:p>
    <w:p w:rsidR="00A30AF3" w:rsidRPr="002A5368" w:rsidRDefault="00EE0F2E" w:rsidP="00EE0F2E">
      <w:pPr>
        <w:pStyle w:val="SingleTxtG"/>
        <w:rPr>
          <w:i/>
          <w:lang w:val="fr-FR"/>
        </w:rPr>
      </w:pPr>
      <w:r w:rsidRPr="002A5368">
        <w:rPr>
          <w:lang w:val="fr-FR"/>
        </w:rPr>
        <w:t>60.</w:t>
      </w:r>
      <w:r w:rsidRPr="002A5368">
        <w:rPr>
          <w:lang w:val="fr-FR"/>
        </w:rPr>
        <w:tab/>
      </w:r>
      <w:r w:rsidR="00742B1D" w:rsidRPr="002A5368">
        <w:rPr>
          <w:i/>
          <w:lang w:val="fr-FR"/>
        </w:rPr>
        <w:t>Le Comité a encouragé la Suède à renforcer ses mesures visant à ce que tous les enfants connaissent l</w:t>
      </w:r>
      <w:r w:rsidR="00F57825">
        <w:rPr>
          <w:i/>
          <w:lang w:val="fr-FR"/>
        </w:rPr>
        <w:t>’</w:t>
      </w:r>
      <w:r w:rsidR="00742B1D" w:rsidRPr="002A5368">
        <w:rPr>
          <w:i/>
          <w:lang w:val="fr-FR"/>
        </w:rPr>
        <w:t>existence de la Convention et de ses deux Protocoles facultatifs, et puissent tirer parti de ces deux instruments pour défendre leurs droits</w:t>
      </w:r>
      <w:r w:rsidR="00037C30" w:rsidRPr="002A5368">
        <w:rPr>
          <w:i/>
          <w:lang w:val="fr-FR"/>
        </w:rPr>
        <w:t xml:space="preserve"> (</w:t>
      </w:r>
      <w:r w:rsidR="00577272" w:rsidRPr="002A5368">
        <w:rPr>
          <w:i/>
          <w:lang w:val="fr-FR"/>
        </w:rPr>
        <w:t>voir les observations finales de 2009</w:t>
      </w:r>
      <w:r w:rsidR="00285544" w:rsidRPr="002A5368">
        <w:rPr>
          <w:i/>
          <w:lang w:val="fr-FR"/>
        </w:rPr>
        <w:t xml:space="preserve"> du Comité</w:t>
      </w:r>
      <w:r w:rsidR="00577272" w:rsidRPr="002A5368">
        <w:rPr>
          <w:i/>
          <w:lang w:val="fr-FR"/>
        </w:rPr>
        <w:t xml:space="preserve">, par. </w:t>
      </w:r>
      <w:r w:rsidR="00037C30" w:rsidRPr="002A5368">
        <w:rPr>
          <w:i/>
          <w:lang w:val="fr-FR"/>
        </w:rPr>
        <w:t>21</w:t>
      </w:r>
      <w:r w:rsidR="00577272" w:rsidRPr="002A5368">
        <w:rPr>
          <w:i/>
          <w:lang w:val="fr-FR"/>
        </w:rPr>
        <w:t xml:space="preserve"> et </w:t>
      </w:r>
      <w:r w:rsidR="00037C30" w:rsidRPr="002A5368">
        <w:rPr>
          <w:i/>
          <w:lang w:val="fr-FR"/>
        </w:rPr>
        <w:t xml:space="preserve">22). </w:t>
      </w:r>
    </w:p>
    <w:p w:rsidR="00284579" w:rsidRPr="002A5368" w:rsidRDefault="00EE0F2E" w:rsidP="00EE0F2E">
      <w:pPr>
        <w:pStyle w:val="SingleTxtG"/>
        <w:rPr>
          <w:lang w:val="fr-FR"/>
        </w:rPr>
      </w:pPr>
      <w:r w:rsidRPr="002A5368">
        <w:rPr>
          <w:lang w:val="fr-FR"/>
        </w:rPr>
        <w:t>61.</w:t>
      </w:r>
      <w:r w:rsidRPr="002A5368">
        <w:rPr>
          <w:lang w:val="fr-FR"/>
        </w:rPr>
        <w:tab/>
      </w:r>
      <w:r w:rsidR="001B7E13" w:rsidRPr="002A5368">
        <w:rPr>
          <w:lang w:val="fr-FR"/>
        </w:rPr>
        <w:t xml:space="preserve">Aux termes de la stratégie gouvernementale, les enfants devraient être informés </w:t>
      </w:r>
      <w:r w:rsidR="00363D37">
        <w:rPr>
          <w:lang w:val="fr-FR"/>
        </w:rPr>
        <w:t>de</w:t>
      </w:r>
      <w:r w:rsidR="00363D37" w:rsidRPr="002A5368">
        <w:rPr>
          <w:lang w:val="fr-FR"/>
        </w:rPr>
        <w:t xml:space="preserve"> </w:t>
      </w:r>
      <w:r w:rsidR="001B7E13" w:rsidRPr="002A5368">
        <w:rPr>
          <w:lang w:val="fr-FR"/>
        </w:rPr>
        <w:t>le</w:t>
      </w:r>
      <w:r w:rsidR="00101E1C">
        <w:rPr>
          <w:lang w:val="fr-FR"/>
        </w:rPr>
        <w:t>ur</w:t>
      </w:r>
      <w:r w:rsidR="001B7E13" w:rsidRPr="002A5368">
        <w:rPr>
          <w:lang w:val="fr-FR"/>
        </w:rPr>
        <w:t xml:space="preserve">s droits </w:t>
      </w:r>
      <w:r w:rsidR="00101E1C">
        <w:rPr>
          <w:lang w:val="fr-FR"/>
        </w:rPr>
        <w:t xml:space="preserve">et </w:t>
      </w:r>
      <w:r w:rsidR="00363D37">
        <w:rPr>
          <w:lang w:val="fr-FR"/>
        </w:rPr>
        <w:t>de leur signification concrète</w:t>
      </w:r>
      <w:r w:rsidR="001B7E13" w:rsidRPr="002A5368">
        <w:rPr>
          <w:lang w:val="fr-FR"/>
        </w:rPr>
        <w:t>. En 2009, une étude menée par le Médiateur des enfants auprès de 750 enfants des 5</w:t>
      </w:r>
      <w:r w:rsidR="001B7E13" w:rsidRPr="002A5368">
        <w:rPr>
          <w:vertAlign w:val="superscript"/>
          <w:lang w:val="fr-FR"/>
        </w:rPr>
        <w:t>e</w:t>
      </w:r>
      <w:r w:rsidR="001B7E13" w:rsidRPr="002A5368">
        <w:rPr>
          <w:lang w:val="fr-FR"/>
        </w:rPr>
        <w:t xml:space="preserve"> et 8</w:t>
      </w:r>
      <w:r w:rsidR="001B7E13" w:rsidRPr="002A5368">
        <w:rPr>
          <w:vertAlign w:val="superscript"/>
          <w:lang w:val="fr-FR"/>
        </w:rPr>
        <w:t>e</w:t>
      </w:r>
      <w:r w:rsidR="001B7E13" w:rsidRPr="002A5368">
        <w:rPr>
          <w:lang w:val="fr-FR"/>
        </w:rPr>
        <w:t xml:space="preserve"> classes a </w:t>
      </w:r>
      <w:r w:rsidR="001B7E13" w:rsidRPr="007A473F">
        <w:rPr>
          <w:lang w:val="fr-FR"/>
        </w:rPr>
        <w:t>révélé</w:t>
      </w:r>
      <w:r w:rsidR="001B7E13" w:rsidRPr="002A5368">
        <w:rPr>
          <w:lang w:val="fr-FR"/>
        </w:rPr>
        <w:t xml:space="preserve"> qu</w:t>
      </w:r>
      <w:r w:rsidR="00F57825">
        <w:rPr>
          <w:lang w:val="fr-FR"/>
        </w:rPr>
        <w:t>’</w:t>
      </w:r>
      <w:r w:rsidR="001B7E13" w:rsidRPr="002A5368">
        <w:rPr>
          <w:lang w:val="fr-FR"/>
        </w:rPr>
        <w:t xml:space="preserve">à </w:t>
      </w:r>
      <w:r w:rsidR="001B7E13" w:rsidRPr="007A473F">
        <w:rPr>
          <w:lang w:val="fr-FR"/>
        </w:rPr>
        <w:t>peine plus de un enfant</w:t>
      </w:r>
      <w:r w:rsidR="001B7E13" w:rsidRPr="002A5368">
        <w:rPr>
          <w:lang w:val="fr-FR"/>
        </w:rPr>
        <w:t xml:space="preserve"> sur cinq âgés de 11 et 14 ans avaient entendu parler de la Convention. Le Médiateur a procédé à une nouvelle étude en 2010, qui a </w:t>
      </w:r>
      <w:r w:rsidR="007A473F">
        <w:rPr>
          <w:lang w:val="fr-FR"/>
        </w:rPr>
        <w:t>indiqué</w:t>
      </w:r>
      <w:r w:rsidR="001B7E13" w:rsidRPr="002A5368">
        <w:rPr>
          <w:lang w:val="fr-FR"/>
        </w:rPr>
        <w:t xml:space="preserve"> que la proportion d</w:t>
      </w:r>
      <w:r w:rsidR="00F57825">
        <w:rPr>
          <w:lang w:val="fr-FR"/>
        </w:rPr>
        <w:t>’</w:t>
      </w:r>
      <w:r w:rsidR="001B7E13" w:rsidRPr="002A5368">
        <w:rPr>
          <w:lang w:val="fr-FR"/>
        </w:rPr>
        <w:t>élèves de la 5</w:t>
      </w:r>
      <w:r w:rsidR="001B7E13" w:rsidRPr="002A5368">
        <w:rPr>
          <w:vertAlign w:val="superscript"/>
          <w:lang w:val="fr-FR"/>
        </w:rPr>
        <w:t>e</w:t>
      </w:r>
      <w:r w:rsidR="007A473F" w:rsidRPr="003A50B3">
        <w:rPr>
          <w:lang w:val="fr-FR"/>
        </w:rPr>
        <w:t> </w:t>
      </w:r>
      <w:r w:rsidR="001B7E13" w:rsidRPr="002A5368">
        <w:rPr>
          <w:lang w:val="fr-FR"/>
        </w:rPr>
        <w:t>classe connaissant l</w:t>
      </w:r>
      <w:r w:rsidR="00F57825">
        <w:rPr>
          <w:lang w:val="fr-FR"/>
        </w:rPr>
        <w:t>’</w:t>
      </w:r>
      <w:r w:rsidR="001B7E13" w:rsidRPr="002A5368">
        <w:rPr>
          <w:lang w:val="fr-FR"/>
        </w:rPr>
        <w:t>existence de la Convention était passée de 24 à 34</w:t>
      </w:r>
      <w:r w:rsidR="003A50B3">
        <w:rPr>
          <w:lang w:val="fr-FR"/>
        </w:rPr>
        <w:t> %</w:t>
      </w:r>
      <w:r w:rsidR="001B7E13" w:rsidRPr="002A5368">
        <w:rPr>
          <w:lang w:val="fr-FR"/>
        </w:rPr>
        <w:t xml:space="preserve">. </w:t>
      </w:r>
      <w:r w:rsidR="00F708A5" w:rsidRPr="002A5368">
        <w:rPr>
          <w:lang w:val="fr-FR"/>
        </w:rPr>
        <w:t>Parmi les élèves de la 8</w:t>
      </w:r>
      <w:r w:rsidR="00F708A5" w:rsidRPr="002A5368">
        <w:rPr>
          <w:vertAlign w:val="superscript"/>
          <w:lang w:val="fr-FR"/>
        </w:rPr>
        <w:t>e</w:t>
      </w:r>
      <w:r w:rsidR="003A50B3">
        <w:rPr>
          <w:lang w:val="fr-FR"/>
        </w:rPr>
        <w:t> </w:t>
      </w:r>
      <w:r w:rsidR="00F708A5" w:rsidRPr="002A5368">
        <w:rPr>
          <w:lang w:val="fr-FR"/>
        </w:rPr>
        <w:t>classe, en revanche, le pourcentage était resté inchangé. Même si l</w:t>
      </w:r>
      <w:r w:rsidR="00F57825">
        <w:rPr>
          <w:lang w:val="fr-FR"/>
        </w:rPr>
        <w:t>’</w:t>
      </w:r>
      <w:r w:rsidR="00F708A5" w:rsidRPr="002A5368">
        <w:rPr>
          <w:lang w:val="fr-FR"/>
        </w:rPr>
        <w:t xml:space="preserve">étude </w:t>
      </w:r>
      <w:r w:rsidR="00F708A5" w:rsidRPr="007A473F">
        <w:rPr>
          <w:lang w:val="fr-FR"/>
        </w:rPr>
        <w:t>révèle</w:t>
      </w:r>
      <w:r w:rsidR="00F708A5" w:rsidRPr="002A5368">
        <w:rPr>
          <w:lang w:val="fr-FR"/>
        </w:rPr>
        <w:t xml:space="preserve"> une plus grande connaissance de la Convention, les chiffres ne sont </w:t>
      </w:r>
      <w:r w:rsidR="008815CB" w:rsidRPr="002A5368">
        <w:rPr>
          <w:lang w:val="fr-FR"/>
        </w:rPr>
        <w:t>toujours</w:t>
      </w:r>
      <w:r w:rsidR="00F708A5" w:rsidRPr="002A5368">
        <w:rPr>
          <w:lang w:val="fr-FR"/>
        </w:rPr>
        <w:t xml:space="preserve"> pas satisfaisants. Le Gouvernement a donc pris une série de mesures pour que les enfants et les jeunes connaissent mieux leurs droits</w:t>
      </w:r>
      <w:r w:rsidR="00037C30" w:rsidRPr="002A5368">
        <w:rPr>
          <w:lang w:val="fr-FR"/>
        </w:rPr>
        <w:t xml:space="preserve">. </w:t>
      </w:r>
    </w:p>
    <w:p w:rsidR="00A30AF3" w:rsidRPr="002A5368" w:rsidRDefault="00284579" w:rsidP="00F410B7">
      <w:pPr>
        <w:pStyle w:val="H1G"/>
        <w:rPr>
          <w:lang w:val="fr-FR"/>
        </w:rPr>
      </w:pPr>
      <w:r w:rsidRPr="002A5368">
        <w:rPr>
          <w:lang w:val="fr-FR"/>
        </w:rPr>
        <w:tab/>
      </w:r>
      <w:r w:rsidRPr="002A5368">
        <w:rPr>
          <w:lang w:val="fr-FR"/>
        </w:rPr>
        <w:tab/>
      </w:r>
      <w:r w:rsidR="00F708A5" w:rsidRPr="002A5368">
        <w:rPr>
          <w:lang w:val="fr-FR"/>
        </w:rPr>
        <w:t>Les droits de l</w:t>
      </w:r>
      <w:r w:rsidR="00F57825">
        <w:rPr>
          <w:lang w:val="fr-FR"/>
        </w:rPr>
        <w:t>’</w:t>
      </w:r>
      <w:r w:rsidR="00F708A5" w:rsidRPr="002A5368">
        <w:rPr>
          <w:lang w:val="fr-FR"/>
        </w:rPr>
        <w:t>enfant dans la</w:t>
      </w:r>
      <w:r w:rsidR="00037C30" w:rsidRPr="002A5368">
        <w:rPr>
          <w:lang w:val="fr-FR"/>
        </w:rPr>
        <w:t xml:space="preserve"> </w:t>
      </w:r>
      <w:r w:rsidR="00BE202B" w:rsidRPr="002A5368">
        <w:rPr>
          <w:lang w:val="fr-FR"/>
        </w:rPr>
        <w:t>loi sur l</w:t>
      </w:r>
      <w:r w:rsidR="00F57825">
        <w:rPr>
          <w:lang w:val="fr-FR"/>
        </w:rPr>
        <w:t>’</w:t>
      </w:r>
      <w:r w:rsidR="00BE202B" w:rsidRPr="002A5368">
        <w:rPr>
          <w:lang w:val="fr-FR"/>
        </w:rPr>
        <w:t>enseignement</w:t>
      </w:r>
      <w:r w:rsidR="00037C30" w:rsidRPr="002A5368">
        <w:rPr>
          <w:lang w:val="fr-FR"/>
        </w:rPr>
        <w:t xml:space="preserve"> </w:t>
      </w:r>
      <w:r w:rsidR="00F708A5" w:rsidRPr="002A5368">
        <w:rPr>
          <w:lang w:val="fr-FR"/>
        </w:rPr>
        <w:t>et les programmes scolaires</w:t>
      </w:r>
      <w:r w:rsidR="00037C30" w:rsidRPr="002A5368">
        <w:rPr>
          <w:lang w:val="fr-FR"/>
        </w:rPr>
        <w:t xml:space="preserve"> </w:t>
      </w:r>
    </w:p>
    <w:p w:rsidR="00A30AF3" w:rsidRPr="002A5368" w:rsidRDefault="00EE0F2E" w:rsidP="00EE0F2E">
      <w:pPr>
        <w:pStyle w:val="SingleTxtG"/>
        <w:rPr>
          <w:lang w:val="fr-FR"/>
        </w:rPr>
      </w:pPr>
      <w:r w:rsidRPr="002A5368">
        <w:rPr>
          <w:lang w:val="fr-FR"/>
        </w:rPr>
        <w:t>62.</w:t>
      </w:r>
      <w:r w:rsidRPr="002A5368">
        <w:rPr>
          <w:lang w:val="fr-FR"/>
        </w:rPr>
        <w:tab/>
      </w:r>
      <w:r w:rsidR="003D0319" w:rsidRPr="002A5368">
        <w:rPr>
          <w:lang w:val="fr-FR"/>
        </w:rPr>
        <w:t>La</w:t>
      </w:r>
      <w:r w:rsidR="00037C30" w:rsidRPr="002A5368">
        <w:rPr>
          <w:lang w:val="fr-FR"/>
        </w:rPr>
        <w:t xml:space="preserve"> </w:t>
      </w:r>
      <w:r w:rsidR="00BE202B" w:rsidRPr="002A5368">
        <w:rPr>
          <w:lang w:val="fr-FR"/>
        </w:rPr>
        <w:t>loi sur l</w:t>
      </w:r>
      <w:r w:rsidR="00F57825">
        <w:rPr>
          <w:lang w:val="fr-FR"/>
        </w:rPr>
        <w:t>’</w:t>
      </w:r>
      <w:r w:rsidR="00BE202B" w:rsidRPr="002A5368">
        <w:rPr>
          <w:lang w:val="fr-FR"/>
        </w:rPr>
        <w:t>enseignement</w:t>
      </w:r>
      <w:r w:rsidR="00037C30" w:rsidRPr="002A5368">
        <w:rPr>
          <w:lang w:val="fr-FR"/>
        </w:rPr>
        <w:t xml:space="preserve"> (2010:800) </w:t>
      </w:r>
      <w:r w:rsidR="003D0319" w:rsidRPr="002A5368">
        <w:rPr>
          <w:lang w:val="fr-FR"/>
        </w:rPr>
        <w:t>énonce clairement que l</w:t>
      </w:r>
      <w:r w:rsidR="00F57825">
        <w:rPr>
          <w:lang w:val="fr-FR"/>
        </w:rPr>
        <w:t>’</w:t>
      </w:r>
      <w:r w:rsidR="003D0319" w:rsidRPr="002A5368">
        <w:rPr>
          <w:lang w:val="fr-FR"/>
        </w:rPr>
        <w:t>enseignement doit être</w:t>
      </w:r>
      <w:r w:rsidR="00F708A5" w:rsidRPr="002A5368">
        <w:rPr>
          <w:lang w:val="fr-FR"/>
        </w:rPr>
        <w:t xml:space="preserve"> </w:t>
      </w:r>
      <w:r w:rsidR="007A473F">
        <w:rPr>
          <w:lang w:val="fr-FR"/>
        </w:rPr>
        <w:t>conçu</w:t>
      </w:r>
      <w:r w:rsidR="00F708A5" w:rsidRPr="002A5368">
        <w:rPr>
          <w:lang w:val="fr-FR"/>
        </w:rPr>
        <w:t xml:space="preserve"> </w:t>
      </w:r>
      <w:r w:rsidR="003B2D4E">
        <w:rPr>
          <w:lang w:val="fr-FR"/>
        </w:rPr>
        <w:t>en conformité avec les</w:t>
      </w:r>
      <w:r w:rsidR="00F708A5" w:rsidRPr="002A5368">
        <w:rPr>
          <w:lang w:val="fr-FR"/>
        </w:rPr>
        <w:t xml:space="preserve"> valeurs démocratiques fondamentales et les droits de l</w:t>
      </w:r>
      <w:r w:rsidR="00F57825">
        <w:rPr>
          <w:lang w:val="fr-FR"/>
        </w:rPr>
        <w:t>’</w:t>
      </w:r>
      <w:r w:rsidR="00F708A5" w:rsidRPr="002A5368">
        <w:rPr>
          <w:lang w:val="fr-FR"/>
        </w:rPr>
        <w:t xml:space="preserve">homme, et </w:t>
      </w:r>
      <w:r w:rsidR="003B2D4E">
        <w:rPr>
          <w:lang w:val="fr-FR"/>
        </w:rPr>
        <w:t xml:space="preserve">que </w:t>
      </w:r>
      <w:r w:rsidR="00F708A5" w:rsidRPr="002A5368">
        <w:rPr>
          <w:lang w:val="fr-FR"/>
        </w:rPr>
        <w:t>chaque individu travaillant dans l</w:t>
      </w:r>
      <w:r w:rsidR="00F57825">
        <w:rPr>
          <w:lang w:val="fr-FR"/>
        </w:rPr>
        <w:t>’</w:t>
      </w:r>
      <w:r w:rsidR="00F708A5" w:rsidRPr="002A5368">
        <w:rPr>
          <w:lang w:val="fr-FR"/>
        </w:rPr>
        <w:t xml:space="preserve">enseignement </w:t>
      </w:r>
      <w:r w:rsidR="003B2D4E">
        <w:rPr>
          <w:lang w:val="fr-FR"/>
        </w:rPr>
        <w:t>doit</w:t>
      </w:r>
      <w:r w:rsidR="00F708A5" w:rsidRPr="002A5368">
        <w:rPr>
          <w:lang w:val="fr-FR"/>
        </w:rPr>
        <w:t xml:space="preserve"> promouvoir les droits de l</w:t>
      </w:r>
      <w:r w:rsidR="00F57825">
        <w:rPr>
          <w:lang w:val="fr-FR"/>
        </w:rPr>
        <w:t>’</w:t>
      </w:r>
      <w:r w:rsidR="00F708A5" w:rsidRPr="002A5368">
        <w:rPr>
          <w:lang w:val="fr-FR"/>
        </w:rPr>
        <w:t xml:space="preserve">homme. La même loi dispose que </w:t>
      </w:r>
      <w:r w:rsidR="00E21326" w:rsidRPr="002A5368">
        <w:rPr>
          <w:lang w:val="fr-FR"/>
        </w:rPr>
        <w:t>l</w:t>
      </w:r>
      <w:r w:rsidR="00F57825">
        <w:rPr>
          <w:lang w:val="fr-FR"/>
        </w:rPr>
        <w:t>’</w:t>
      </w:r>
      <w:r w:rsidR="00E21326" w:rsidRPr="002A5368">
        <w:rPr>
          <w:lang w:val="fr-FR"/>
        </w:rPr>
        <w:t>ensemble de l</w:t>
      </w:r>
      <w:r w:rsidR="00F57825">
        <w:rPr>
          <w:lang w:val="fr-FR"/>
        </w:rPr>
        <w:t>’</w:t>
      </w:r>
      <w:r w:rsidR="00E21326" w:rsidRPr="002A5368">
        <w:rPr>
          <w:lang w:val="fr-FR"/>
        </w:rPr>
        <w:t>enseignement et autres activités doivent être fondés sur l</w:t>
      </w:r>
      <w:r w:rsidR="00F57825">
        <w:rPr>
          <w:lang w:val="fr-FR"/>
        </w:rPr>
        <w:t>’</w:t>
      </w:r>
      <w:r w:rsidR="00E21326" w:rsidRPr="002A5368">
        <w:rPr>
          <w:lang w:val="fr-FR"/>
        </w:rPr>
        <w:t>intérêt supérieur de l</w:t>
      </w:r>
      <w:r w:rsidR="00F57825">
        <w:rPr>
          <w:lang w:val="fr-FR"/>
        </w:rPr>
        <w:t>’</w:t>
      </w:r>
      <w:r w:rsidR="00E21326" w:rsidRPr="002A5368">
        <w:rPr>
          <w:lang w:val="fr-FR"/>
        </w:rPr>
        <w:t xml:space="preserve">enfant. Le programme </w:t>
      </w:r>
      <w:r w:rsidR="003B2D4E">
        <w:rPr>
          <w:lang w:val="fr-FR"/>
        </w:rPr>
        <w:t>de l</w:t>
      </w:r>
      <w:r w:rsidR="00F57825">
        <w:rPr>
          <w:lang w:val="fr-FR"/>
        </w:rPr>
        <w:t>’</w:t>
      </w:r>
      <w:r w:rsidR="003B2D4E">
        <w:rPr>
          <w:lang w:val="fr-FR"/>
        </w:rPr>
        <w:t>enseignement</w:t>
      </w:r>
      <w:r w:rsidR="00E21326" w:rsidRPr="002A5368">
        <w:rPr>
          <w:lang w:val="fr-FR"/>
        </w:rPr>
        <w:t xml:space="preserve"> obligatoire (Lgr11) </w:t>
      </w:r>
      <w:r w:rsidR="007A473F">
        <w:rPr>
          <w:lang w:val="fr-FR"/>
        </w:rPr>
        <w:t>énonce</w:t>
      </w:r>
      <w:r w:rsidR="00E21326" w:rsidRPr="002A5368">
        <w:rPr>
          <w:lang w:val="fr-FR"/>
        </w:rPr>
        <w:t xml:space="preserve"> lui aussi explicitement que les droits de </w:t>
      </w:r>
      <w:r w:rsidR="00D32CD3">
        <w:rPr>
          <w:lang w:val="fr-FR"/>
        </w:rPr>
        <w:t>l</w:t>
      </w:r>
      <w:r w:rsidR="00F57825">
        <w:rPr>
          <w:lang w:val="fr-FR"/>
        </w:rPr>
        <w:t>’</w:t>
      </w:r>
      <w:r w:rsidR="00555C0F" w:rsidRPr="002A5368">
        <w:rPr>
          <w:lang w:val="fr-FR"/>
        </w:rPr>
        <w:t>enfant</w:t>
      </w:r>
      <w:r w:rsidR="00E21326" w:rsidRPr="002A5368">
        <w:rPr>
          <w:lang w:val="fr-FR"/>
        </w:rPr>
        <w:t xml:space="preserve"> au titre de la Convention doivent être enseignés </w:t>
      </w:r>
      <w:r w:rsidR="00555C0F" w:rsidRPr="002A5368">
        <w:rPr>
          <w:lang w:val="fr-FR"/>
        </w:rPr>
        <w:t xml:space="preserve">aux élèves </w:t>
      </w:r>
      <w:r w:rsidR="004C7938" w:rsidRPr="002A5368">
        <w:rPr>
          <w:lang w:val="fr-FR"/>
        </w:rPr>
        <w:t xml:space="preserve">dans la matière </w:t>
      </w:r>
      <w:r w:rsidR="003B2D4E">
        <w:rPr>
          <w:lang w:val="fr-FR"/>
        </w:rPr>
        <w:t>sciences</w:t>
      </w:r>
      <w:r w:rsidR="004C7938" w:rsidRPr="002A5368">
        <w:rPr>
          <w:lang w:val="fr-FR"/>
        </w:rPr>
        <w:t xml:space="preserve"> sociales</w:t>
      </w:r>
      <w:r w:rsidR="00037C30" w:rsidRPr="002A5368">
        <w:rPr>
          <w:lang w:val="fr-FR"/>
        </w:rPr>
        <w:t xml:space="preserve">. </w:t>
      </w:r>
    </w:p>
    <w:p w:rsidR="00A30AF3" w:rsidRPr="002A5368" w:rsidRDefault="00EE0F2E" w:rsidP="00EE0F2E">
      <w:pPr>
        <w:pStyle w:val="SingleTxtG"/>
        <w:rPr>
          <w:lang w:val="fr-FR"/>
        </w:rPr>
      </w:pPr>
      <w:r w:rsidRPr="002A5368">
        <w:rPr>
          <w:lang w:val="fr-FR"/>
        </w:rPr>
        <w:t>63.</w:t>
      </w:r>
      <w:r w:rsidRPr="002A5368">
        <w:rPr>
          <w:lang w:val="fr-FR"/>
        </w:rPr>
        <w:tab/>
      </w:r>
      <w:r w:rsidR="004C7938" w:rsidRPr="002A5368">
        <w:rPr>
          <w:lang w:val="fr-FR"/>
        </w:rPr>
        <w:t>Un certain nombre de matières sont communes à toutes les écoles de 2</w:t>
      </w:r>
      <w:r w:rsidR="004C7938" w:rsidRPr="002A5368">
        <w:rPr>
          <w:vertAlign w:val="superscript"/>
          <w:lang w:val="fr-FR"/>
        </w:rPr>
        <w:t>e</w:t>
      </w:r>
      <w:r w:rsidR="004C7938" w:rsidRPr="002A5368">
        <w:rPr>
          <w:lang w:val="fr-FR"/>
        </w:rPr>
        <w:t xml:space="preserve"> cycle du secondaire et figurent donc dans tous les programmes nationaux. L</w:t>
      </w:r>
      <w:r w:rsidR="001D7735" w:rsidRPr="002A5368">
        <w:rPr>
          <w:lang w:val="fr-FR"/>
        </w:rPr>
        <w:t>e contenu de l</w:t>
      </w:r>
      <w:r w:rsidR="00F57825">
        <w:rPr>
          <w:lang w:val="fr-FR"/>
        </w:rPr>
        <w:t>’</w:t>
      </w:r>
      <w:r w:rsidR="004C7938" w:rsidRPr="002A5368">
        <w:rPr>
          <w:lang w:val="fr-FR"/>
        </w:rPr>
        <w:t>une</w:t>
      </w:r>
      <w:r w:rsidR="001D7735" w:rsidRPr="002A5368">
        <w:rPr>
          <w:lang w:val="fr-FR"/>
        </w:rPr>
        <w:t xml:space="preserve"> de ces matières, les </w:t>
      </w:r>
      <w:r w:rsidR="003B2D4E">
        <w:rPr>
          <w:lang w:val="fr-FR"/>
        </w:rPr>
        <w:t>sciences</w:t>
      </w:r>
      <w:r w:rsidR="001D7735" w:rsidRPr="002A5368">
        <w:rPr>
          <w:lang w:val="fr-FR"/>
        </w:rPr>
        <w:t xml:space="preserve"> sociales, devrait permettre aux élèves d</w:t>
      </w:r>
      <w:r w:rsidR="00F57825">
        <w:rPr>
          <w:lang w:val="fr-FR"/>
        </w:rPr>
        <w:t>’</w:t>
      </w:r>
      <w:r w:rsidR="001D7735" w:rsidRPr="002A5368">
        <w:rPr>
          <w:lang w:val="fr-FR"/>
        </w:rPr>
        <w:t>acquérir des connaissances sur des sujets comme le pouvoir, la démocratie, l</w:t>
      </w:r>
      <w:r w:rsidR="00F57825">
        <w:rPr>
          <w:lang w:val="fr-FR"/>
        </w:rPr>
        <w:t>’</w:t>
      </w:r>
      <w:r w:rsidR="001D7735" w:rsidRPr="002A5368">
        <w:rPr>
          <w:lang w:val="fr-FR"/>
        </w:rPr>
        <w:t>égalité et les droits de l</w:t>
      </w:r>
      <w:r w:rsidR="00F57825">
        <w:rPr>
          <w:lang w:val="fr-FR"/>
        </w:rPr>
        <w:t>’</w:t>
      </w:r>
      <w:r w:rsidR="001D7735" w:rsidRPr="002A5368">
        <w:rPr>
          <w:lang w:val="fr-FR"/>
        </w:rPr>
        <w:t xml:space="preserve">homme, dont les droits de </w:t>
      </w:r>
      <w:r w:rsidR="00D32CD3">
        <w:rPr>
          <w:lang w:val="fr-FR"/>
        </w:rPr>
        <w:t>l</w:t>
      </w:r>
      <w:r w:rsidR="00F57825">
        <w:rPr>
          <w:lang w:val="fr-FR"/>
        </w:rPr>
        <w:t>’</w:t>
      </w:r>
      <w:r w:rsidR="001D7735" w:rsidRPr="002A5368">
        <w:rPr>
          <w:lang w:val="fr-FR"/>
        </w:rPr>
        <w:t xml:space="preserve">enfant et des jeunes visés dans </w:t>
      </w:r>
      <w:r w:rsidR="00D82ECD" w:rsidRPr="002A5368">
        <w:rPr>
          <w:lang w:val="fr-FR"/>
        </w:rPr>
        <w:t>la Convention</w:t>
      </w:r>
      <w:r w:rsidR="00037C30" w:rsidRPr="002A5368">
        <w:rPr>
          <w:lang w:val="fr-FR"/>
        </w:rPr>
        <w:t xml:space="preserve">. </w:t>
      </w:r>
    </w:p>
    <w:p w:rsidR="001D7735" w:rsidRPr="002A5368" w:rsidRDefault="00EE0F2E" w:rsidP="00EE0F2E">
      <w:pPr>
        <w:pStyle w:val="SingleTxtG"/>
        <w:rPr>
          <w:lang w:val="fr-FR"/>
        </w:rPr>
      </w:pPr>
      <w:r w:rsidRPr="002A5368">
        <w:rPr>
          <w:lang w:val="fr-FR"/>
        </w:rPr>
        <w:t>64.</w:t>
      </w:r>
      <w:r w:rsidRPr="002A5368">
        <w:rPr>
          <w:lang w:val="fr-FR"/>
        </w:rPr>
        <w:tab/>
      </w:r>
      <w:r w:rsidR="001D7735" w:rsidRPr="002A5368">
        <w:rPr>
          <w:lang w:val="fr-FR"/>
        </w:rPr>
        <w:t>Le programme de maternelle (Lpfö 98, révisé en 2010) dispose qu</w:t>
      </w:r>
      <w:r w:rsidR="00F57825">
        <w:rPr>
          <w:lang w:val="fr-FR"/>
        </w:rPr>
        <w:t>’</w:t>
      </w:r>
      <w:r w:rsidR="001D7735" w:rsidRPr="002A5368">
        <w:rPr>
          <w:lang w:val="fr-FR"/>
        </w:rPr>
        <w:t xml:space="preserve">une des </w:t>
      </w:r>
      <w:r w:rsidR="00363D37">
        <w:rPr>
          <w:lang w:val="fr-FR"/>
        </w:rPr>
        <w:t>missions essentielles</w:t>
      </w:r>
      <w:r w:rsidR="00363D37" w:rsidRPr="002A5368">
        <w:rPr>
          <w:lang w:val="fr-FR"/>
        </w:rPr>
        <w:t xml:space="preserve"> </w:t>
      </w:r>
      <w:r w:rsidR="001D7735" w:rsidRPr="002A5368">
        <w:rPr>
          <w:lang w:val="fr-FR"/>
        </w:rPr>
        <w:t>de l</w:t>
      </w:r>
      <w:r w:rsidR="00F57825">
        <w:rPr>
          <w:lang w:val="fr-FR"/>
        </w:rPr>
        <w:t>’</w:t>
      </w:r>
      <w:r w:rsidR="001D7735" w:rsidRPr="002A5368">
        <w:rPr>
          <w:lang w:val="fr-FR"/>
        </w:rPr>
        <w:t>enseignement préscolaire est de transmettre et d</w:t>
      </w:r>
      <w:r w:rsidR="00F57825">
        <w:rPr>
          <w:lang w:val="fr-FR"/>
        </w:rPr>
        <w:t>’</w:t>
      </w:r>
      <w:r w:rsidR="001D7735" w:rsidRPr="002A5368">
        <w:rPr>
          <w:lang w:val="fr-FR"/>
        </w:rPr>
        <w:t>inculquer le respect des droits de l</w:t>
      </w:r>
      <w:r w:rsidR="00F57825">
        <w:rPr>
          <w:lang w:val="fr-FR"/>
        </w:rPr>
        <w:t>’</w:t>
      </w:r>
      <w:r w:rsidR="001D7735" w:rsidRPr="002A5368">
        <w:rPr>
          <w:lang w:val="fr-FR"/>
        </w:rPr>
        <w:t xml:space="preserve">homme. Toute personne travaillant dans le secteur préscolaire est tenue de promouvoir le respect de la valeur inhérente de </w:t>
      </w:r>
      <w:r w:rsidR="00AF5938">
        <w:rPr>
          <w:lang w:val="fr-FR"/>
        </w:rPr>
        <w:t>chaque individu</w:t>
      </w:r>
      <w:r w:rsidR="001D7735" w:rsidRPr="002A5368">
        <w:rPr>
          <w:lang w:val="fr-FR"/>
        </w:rPr>
        <w:t xml:space="preserve">. </w:t>
      </w:r>
      <w:r w:rsidR="00363D37">
        <w:rPr>
          <w:lang w:val="fr-FR"/>
        </w:rPr>
        <w:t>[</w:t>
      </w:r>
      <w:r w:rsidR="00441764" w:rsidRPr="00363D37">
        <w:rPr>
          <w:lang w:val="fr-FR"/>
        </w:rPr>
        <w:t>Supports d</w:t>
      </w:r>
      <w:r w:rsidR="00F57825">
        <w:rPr>
          <w:lang w:val="fr-FR"/>
        </w:rPr>
        <w:t>’</w:t>
      </w:r>
      <w:r w:rsidR="00441764" w:rsidRPr="00363D37">
        <w:rPr>
          <w:lang w:val="fr-FR"/>
        </w:rPr>
        <w:t>information pour les enfants</w:t>
      </w:r>
      <w:r w:rsidR="00363D37">
        <w:rPr>
          <w:lang w:val="fr-FR"/>
        </w:rPr>
        <w:t>.]</w:t>
      </w:r>
      <w:r w:rsidR="007A473F">
        <w:rPr>
          <w:lang w:val="fr-FR"/>
        </w:rPr>
        <w:t xml:space="preserve"> </w:t>
      </w:r>
    </w:p>
    <w:p w:rsidR="00A30AF3" w:rsidRPr="002A5368" w:rsidRDefault="00EE0F2E" w:rsidP="00EE0F2E">
      <w:pPr>
        <w:pStyle w:val="SingleTxtG"/>
        <w:rPr>
          <w:lang w:val="fr-FR"/>
        </w:rPr>
      </w:pPr>
      <w:r w:rsidRPr="002A5368">
        <w:rPr>
          <w:lang w:val="fr-FR"/>
        </w:rPr>
        <w:t>65.</w:t>
      </w:r>
      <w:r w:rsidRPr="002A5368">
        <w:rPr>
          <w:lang w:val="fr-FR"/>
        </w:rPr>
        <w:tab/>
      </w:r>
      <w:r w:rsidR="00742B1D" w:rsidRPr="002A5368">
        <w:rPr>
          <w:lang w:val="fr-FR"/>
        </w:rPr>
        <w:t>L</w:t>
      </w:r>
      <w:r w:rsidR="00037C30" w:rsidRPr="002A5368">
        <w:rPr>
          <w:lang w:val="fr-FR"/>
        </w:rPr>
        <w:t xml:space="preserve">e </w:t>
      </w:r>
      <w:r w:rsidR="002851D1" w:rsidRPr="002A5368">
        <w:rPr>
          <w:lang w:val="fr-FR"/>
        </w:rPr>
        <w:t xml:space="preserve">Médiateur des enfants </w:t>
      </w:r>
      <w:r w:rsidR="00950463" w:rsidRPr="002A5368">
        <w:rPr>
          <w:lang w:val="fr-FR"/>
        </w:rPr>
        <w:t>est tenu de</w:t>
      </w:r>
      <w:r w:rsidR="00D84C35" w:rsidRPr="002A5368">
        <w:rPr>
          <w:lang w:val="fr-FR"/>
        </w:rPr>
        <w:t xml:space="preserve"> faire connaître les droits de l</w:t>
      </w:r>
      <w:r w:rsidR="00F57825">
        <w:rPr>
          <w:lang w:val="fr-FR"/>
        </w:rPr>
        <w:t>’</w:t>
      </w:r>
      <w:r w:rsidR="00D84C35" w:rsidRPr="002A5368">
        <w:rPr>
          <w:lang w:val="fr-FR"/>
        </w:rPr>
        <w:t xml:space="preserve">enfant au public. </w:t>
      </w:r>
      <w:r w:rsidR="00441764" w:rsidRPr="00441764">
        <w:rPr>
          <w:lang w:val="fr-FR"/>
        </w:rPr>
        <w:t>À la demande</w:t>
      </w:r>
      <w:r w:rsidR="00D84C35" w:rsidRPr="00441764">
        <w:rPr>
          <w:lang w:val="fr-FR"/>
        </w:rPr>
        <w:t xml:space="preserve"> du</w:t>
      </w:r>
      <w:r w:rsidR="00D84C35" w:rsidRPr="002A5368">
        <w:rPr>
          <w:lang w:val="fr-FR"/>
        </w:rPr>
        <w:t xml:space="preserve"> Gouvernement, il a élaboré </w:t>
      </w:r>
      <w:r w:rsidR="00441764" w:rsidRPr="002A5368">
        <w:rPr>
          <w:lang w:val="fr-FR"/>
        </w:rPr>
        <w:t xml:space="preserve">sur </w:t>
      </w:r>
      <w:r w:rsidR="00441764" w:rsidRPr="007A473F">
        <w:rPr>
          <w:lang w:val="fr-FR"/>
        </w:rPr>
        <w:t xml:space="preserve">le sujet, </w:t>
      </w:r>
      <w:r w:rsidR="00D84C35" w:rsidRPr="007A473F">
        <w:rPr>
          <w:lang w:val="fr-FR"/>
        </w:rPr>
        <w:t>à l</w:t>
      </w:r>
      <w:r w:rsidR="00F57825">
        <w:rPr>
          <w:lang w:val="fr-FR"/>
        </w:rPr>
        <w:t>’</w:t>
      </w:r>
      <w:r w:rsidR="00D84C35" w:rsidRPr="007A473F">
        <w:rPr>
          <w:lang w:val="fr-FR"/>
        </w:rPr>
        <w:t>intention des</w:t>
      </w:r>
      <w:r w:rsidR="00D84C35" w:rsidRPr="002A5368">
        <w:rPr>
          <w:lang w:val="fr-FR"/>
        </w:rPr>
        <w:t xml:space="preserve"> enfants et des jeunes</w:t>
      </w:r>
      <w:r w:rsidR="007A473F">
        <w:rPr>
          <w:lang w:val="fr-FR"/>
        </w:rPr>
        <w:t xml:space="preserve"> de </w:t>
      </w:r>
      <w:r w:rsidR="007A473F" w:rsidRPr="002A5368">
        <w:rPr>
          <w:lang w:val="fr-FR"/>
        </w:rPr>
        <w:t>trois groupes d</w:t>
      </w:r>
      <w:r w:rsidR="00F57825">
        <w:rPr>
          <w:lang w:val="fr-FR"/>
        </w:rPr>
        <w:t>’</w:t>
      </w:r>
      <w:r w:rsidR="007A473F" w:rsidRPr="002A5368">
        <w:rPr>
          <w:lang w:val="fr-FR"/>
        </w:rPr>
        <w:t>âge différents</w:t>
      </w:r>
      <w:r w:rsidR="00441764">
        <w:rPr>
          <w:lang w:val="fr-FR"/>
        </w:rPr>
        <w:t>,</w:t>
      </w:r>
      <w:r w:rsidR="00D84C35" w:rsidRPr="002A5368">
        <w:rPr>
          <w:lang w:val="fr-FR"/>
        </w:rPr>
        <w:t xml:space="preserve"> un document d</w:t>
      </w:r>
      <w:r w:rsidR="00F57825">
        <w:rPr>
          <w:lang w:val="fr-FR"/>
        </w:rPr>
        <w:t>’</w:t>
      </w:r>
      <w:r w:rsidR="00D84C35" w:rsidRPr="002A5368">
        <w:rPr>
          <w:lang w:val="fr-FR"/>
        </w:rPr>
        <w:t>information intitul</w:t>
      </w:r>
      <w:r w:rsidR="007A473F">
        <w:rPr>
          <w:lang w:val="fr-FR"/>
        </w:rPr>
        <w:t xml:space="preserve">é </w:t>
      </w:r>
      <w:r w:rsidR="00A96F53">
        <w:rPr>
          <w:lang w:val="fr-FR"/>
        </w:rPr>
        <w:t>«</w:t>
      </w:r>
      <w:r w:rsidR="007A473F">
        <w:rPr>
          <w:lang w:val="fr-FR"/>
        </w:rPr>
        <w:t>J</w:t>
      </w:r>
      <w:r w:rsidR="00F57825">
        <w:rPr>
          <w:lang w:val="fr-FR"/>
        </w:rPr>
        <w:t>’</w:t>
      </w:r>
      <w:r w:rsidR="007A473F">
        <w:rPr>
          <w:lang w:val="fr-FR"/>
        </w:rPr>
        <w:t>ai quelque chose à dire</w:t>
      </w:r>
      <w:r w:rsidR="00A96F53">
        <w:rPr>
          <w:lang w:val="fr-FR"/>
        </w:rPr>
        <w:t>»</w:t>
      </w:r>
      <w:r w:rsidR="00E57451" w:rsidRPr="002A5368">
        <w:rPr>
          <w:lang w:val="fr-FR"/>
        </w:rPr>
        <w:t>. Accompagné d</w:t>
      </w:r>
      <w:r w:rsidR="00F57825">
        <w:rPr>
          <w:lang w:val="fr-FR"/>
        </w:rPr>
        <w:t>’</w:t>
      </w:r>
      <w:r w:rsidR="00E57451" w:rsidRPr="002A5368">
        <w:rPr>
          <w:lang w:val="fr-FR"/>
        </w:rPr>
        <w:t xml:space="preserve">un guide, ce document est utilisé en classe et dans </w:t>
      </w:r>
      <w:r w:rsidR="007A473F">
        <w:rPr>
          <w:lang w:val="fr-FR"/>
        </w:rPr>
        <w:t>des</w:t>
      </w:r>
      <w:r w:rsidR="00E57451" w:rsidRPr="002A5368">
        <w:rPr>
          <w:lang w:val="fr-FR"/>
        </w:rPr>
        <w:t xml:space="preserve"> contextes similaires (voir le troisième rapport de la Suède</w:t>
      </w:r>
      <w:r w:rsidR="007A473F">
        <w:rPr>
          <w:lang w:val="fr-FR"/>
        </w:rPr>
        <w:t xml:space="preserve"> de</w:t>
      </w:r>
      <w:r w:rsidR="00E57451" w:rsidRPr="002A5368">
        <w:rPr>
          <w:lang w:val="fr-FR"/>
        </w:rPr>
        <w:t xml:space="preserve"> 2002, p. 14</w:t>
      </w:r>
      <w:r w:rsidR="007A473F">
        <w:rPr>
          <w:lang w:val="fr-FR"/>
        </w:rPr>
        <w:t>,</w:t>
      </w:r>
      <w:r w:rsidR="00E57451" w:rsidRPr="002A5368">
        <w:rPr>
          <w:lang w:val="fr-FR"/>
        </w:rPr>
        <w:t xml:space="preserve"> et le quatrième rapport</w:t>
      </w:r>
      <w:r w:rsidR="007A473F">
        <w:rPr>
          <w:lang w:val="fr-FR"/>
        </w:rPr>
        <w:t xml:space="preserve"> de</w:t>
      </w:r>
      <w:r w:rsidR="00E57451" w:rsidRPr="002A5368">
        <w:rPr>
          <w:lang w:val="fr-FR"/>
        </w:rPr>
        <w:t xml:space="preserve"> 2007, p. 11, par. 33). Pour le compte du Gouvernement, le Médiateur des enfants a par ailleurs élaboré en 2011 une version de la Convention adaptée aux enfants. Cette version et le texte intégral de la Convention ont été traduits dans les langues des minorités nationales et sont également accessibles aux enfants </w:t>
      </w:r>
      <w:r w:rsidR="00363D37">
        <w:rPr>
          <w:lang w:val="fr-FR"/>
        </w:rPr>
        <w:t>atteints</w:t>
      </w:r>
      <w:r w:rsidR="00363D37" w:rsidRPr="002A5368">
        <w:rPr>
          <w:lang w:val="fr-FR"/>
        </w:rPr>
        <w:t xml:space="preserve"> </w:t>
      </w:r>
      <w:r w:rsidR="00E57451" w:rsidRPr="002A5368">
        <w:rPr>
          <w:lang w:val="fr-FR"/>
        </w:rPr>
        <w:t>de divers handicaps</w:t>
      </w:r>
      <w:r w:rsidR="00037C30" w:rsidRPr="002A5368">
        <w:rPr>
          <w:lang w:val="fr-FR"/>
        </w:rPr>
        <w:t xml:space="preserve">. </w:t>
      </w:r>
    </w:p>
    <w:p w:rsidR="00A30AF3" w:rsidRPr="002A5368" w:rsidRDefault="00EE0F2E" w:rsidP="00EE0F2E">
      <w:pPr>
        <w:pStyle w:val="SingleTxtG"/>
        <w:rPr>
          <w:lang w:val="fr-FR"/>
        </w:rPr>
      </w:pPr>
      <w:r w:rsidRPr="002A5368">
        <w:rPr>
          <w:lang w:val="fr-FR"/>
        </w:rPr>
        <w:t>66.</w:t>
      </w:r>
      <w:r w:rsidRPr="002A5368">
        <w:rPr>
          <w:lang w:val="fr-FR"/>
        </w:rPr>
        <w:tab/>
      </w:r>
      <w:r w:rsidR="00E57451" w:rsidRPr="002A5368">
        <w:rPr>
          <w:lang w:val="fr-FR"/>
        </w:rPr>
        <w:t>À l</w:t>
      </w:r>
      <w:r w:rsidR="00F57825">
        <w:rPr>
          <w:lang w:val="fr-FR"/>
        </w:rPr>
        <w:t>’</w:t>
      </w:r>
      <w:r w:rsidR="00037C30" w:rsidRPr="002A5368">
        <w:rPr>
          <w:lang w:val="fr-FR"/>
        </w:rPr>
        <w:t xml:space="preserve">occasion </w:t>
      </w:r>
      <w:r w:rsidR="00E57451" w:rsidRPr="002A5368">
        <w:rPr>
          <w:lang w:val="fr-FR"/>
        </w:rPr>
        <w:t>du vingtième anniversaire de</w:t>
      </w:r>
      <w:r w:rsidR="00037C30" w:rsidRPr="002A5368">
        <w:rPr>
          <w:lang w:val="fr-FR"/>
        </w:rPr>
        <w:t xml:space="preserve"> </w:t>
      </w:r>
      <w:r w:rsidR="00D82ECD" w:rsidRPr="002A5368">
        <w:rPr>
          <w:lang w:val="fr-FR"/>
        </w:rPr>
        <w:t>la Convention</w:t>
      </w:r>
      <w:r w:rsidR="00E57451" w:rsidRPr="002A5368">
        <w:rPr>
          <w:lang w:val="fr-FR"/>
        </w:rPr>
        <w:t>,</w:t>
      </w:r>
      <w:r w:rsidR="00037C30" w:rsidRPr="002A5368">
        <w:rPr>
          <w:lang w:val="fr-FR"/>
        </w:rPr>
        <w:t xml:space="preserve"> </w:t>
      </w:r>
      <w:r w:rsidR="00E57451" w:rsidRPr="002A5368">
        <w:rPr>
          <w:lang w:val="fr-FR"/>
        </w:rPr>
        <w:t>e</w:t>
      </w:r>
      <w:r w:rsidR="00037C30" w:rsidRPr="002A5368">
        <w:rPr>
          <w:lang w:val="fr-FR"/>
        </w:rPr>
        <w:t xml:space="preserve">n 2009, </w:t>
      </w:r>
      <w:r w:rsidR="004316EF" w:rsidRPr="002A5368">
        <w:rPr>
          <w:lang w:val="fr-FR"/>
        </w:rPr>
        <w:t xml:space="preserve">Sa Majesté la Reine </w:t>
      </w:r>
      <w:r w:rsidR="004316EF">
        <w:rPr>
          <w:lang w:val="fr-FR"/>
        </w:rPr>
        <w:t xml:space="preserve">a inauguré </w:t>
      </w:r>
      <w:r w:rsidR="002D404D" w:rsidRPr="002A5368">
        <w:rPr>
          <w:lang w:val="fr-FR"/>
        </w:rPr>
        <w:t>un réseau des droits de l</w:t>
      </w:r>
      <w:r w:rsidR="00F57825">
        <w:rPr>
          <w:lang w:val="fr-FR"/>
        </w:rPr>
        <w:t>’</w:t>
      </w:r>
      <w:r w:rsidR="002D404D" w:rsidRPr="002A5368">
        <w:rPr>
          <w:lang w:val="fr-FR"/>
        </w:rPr>
        <w:t xml:space="preserve">homme </w:t>
      </w:r>
      <w:r w:rsidR="004316EF">
        <w:rPr>
          <w:lang w:val="fr-FR"/>
        </w:rPr>
        <w:t>qui</w:t>
      </w:r>
      <w:r w:rsidR="002D404D" w:rsidRPr="002A5368">
        <w:rPr>
          <w:lang w:val="fr-FR"/>
        </w:rPr>
        <w:t xml:space="preserve">, avec </w:t>
      </w:r>
      <w:r w:rsidR="00087B3F">
        <w:rPr>
          <w:lang w:val="fr-FR"/>
        </w:rPr>
        <w:t>l</w:t>
      </w:r>
      <w:r w:rsidR="00F57825">
        <w:rPr>
          <w:lang w:val="fr-FR"/>
        </w:rPr>
        <w:t>’</w:t>
      </w:r>
      <w:r w:rsidR="00973E5C">
        <w:rPr>
          <w:lang w:val="fr-FR"/>
        </w:rPr>
        <w:t>appui</w:t>
      </w:r>
      <w:r w:rsidR="002D404D" w:rsidRPr="002A5368">
        <w:rPr>
          <w:lang w:val="fr-FR"/>
        </w:rPr>
        <w:t xml:space="preserve"> financier du Gouvernement, a pris des mesures pour </w:t>
      </w:r>
      <w:r w:rsidR="00EB2564" w:rsidRPr="002A5368">
        <w:rPr>
          <w:lang w:val="fr-FR"/>
        </w:rPr>
        <w:t>mieux faire connaître les droits de l</w:t>
      </w:r>
      <w:r w:rsidR="00F57825">
        <w:rPr>
          <w:lang w:val="fr-FR"/>
        </w:rPr>
        <w:t>’</w:t>
      </w:r>
      <w:r w:rsidR="00EB2564" w:rsidRPr="002A5368">
        <w:rPr>
          <w:lang w:val="fr-FR"/>
        </w:rPr>
        <w:t>enfant aux enfants, aux parents et au personnel scolaire. La coopération entre Plan Sweden, la Fondation mondiale pour l</w:t>
      </w:r>
      <w:r w:rsidR="00F57825">
        <w:rPr>
          <w:lang w:val="fr-FR"/>
        </w:rPr>
        <w:t>’</w:t>
      </w:r>
      <w:r w:rsidR="00EB2564" w:rsidRPr="002A5368">
        <w:rPr>
          <w:lang w:val="fr-FR"/>
        </w:rPr>
        <w:t>enfance, SOS Villages d</w:t>
      </w:r>
      <w:r w:rsidR="00F57825">
        <w:rPr>
          <w:lang w:val="fr-FR"/>
        </w:rPr>
        <w:t>’</w:t>
      </w:r>
      <w:r w:rsidR="00EB2564" w:rsidRPr="002A5368">
        <w:rPr>
          <w:lang w:val="fr-FR"/>
        </w:rPr>
        <w:t>Enfants, Save the Children, BRIS, l</w:t>
      </w:r>
      <w:r w:rsidR="00F57825">
        <w:rPr>
          <w:lang w:val="fr-FR"/>
        </w:rPr>
        <w:t>’</w:t>
      </w:r>
      <w:r w:rsidR="0094772A" w:rsidRPr="002A5368">
        <w:rPr>
          <w:lang w:val="fr-FR"/>
        </w:rPr>
        <w:t xml:space="preserve">UNICEF, ECPAT Suède et le Médiateur des enfants a donné lieu à un certain nombre de conférences régionales et à des </w:t>
      </w:r>
      <w:r w:rsidR="00087B3F" w:rsidRPr="002A5368">
        <w:rPr>
          <w:lang w:val="fr-FR"/>
        </w:rPr>
        <w:t xml:space="preserve">documents </w:t>
      </w:r>
      <w:r w:rsidR="00087B3F">
        <w:rPr>
          <w:lang w:val="fr-FR"/>
        </w:rPr>
        <w:t>d</w:t>
      </w:r>
      <w:r w:rsidR="00F57825">
        <w:rPr>
          <w:lang w:val="fr-FR"/>
        </w:rPr>
        <w:t>’</w:t>
      </w:r>
      <w:r w:rsidR="0094772A" w:rsidRPr="002A5368">
        <w:rPr>
          <w:lang w:val="fr-FR"/>
        </w:rPr>
        <w:t>information sur la Convention écrits et publiés sur l</w:t>
      </w:r>
      <w:r w:rsidR="00F57825">
        <w:rPr>
          <w:lang w:val="fr-FR"/>
        </w:rPr>
        <w:t>’</w:t>
      </w:r>
      <w:r w:rsidR="0094772A" w:rsidRPr="002A5368">
        <w:rPr>
          <w:lang w:val="fr-FR"/>
        </w:rPr>
        <w:t>Internet, qui ont été adaptés à différents groupes cibles</w:t>
      </w:r>
      <w:r w:rsidR="00037C30" w:rsidRPr="002A5368">
        <w:rPr>
          <w:lang w:val="fr-FR"/>
        </w:rPr>
        <w:t xml:space="preserve">. </w:t>
      </w:r>
    </w:p>
    <w:p w:rsidR="00A30AF3" w:rsidRPr="002A5368" w:rsidRDefault="00EE0F2E" w:rsidP="00EE0F2E">
      <w:pPr>
        <w:pStyle w:val="SingleTxtG"/>
        <w:rPr>
          <w:lang w:val="fr-FR"/>
        </w:rPr>
      </w:pPr>
      <w:r w:rsidRPr="002A5368">
        <w:rPr>
          <w:lang w:val="fr-FR"/>
        </w:rPr>
        <w:t>67.</w:t>
      </w:r>
      <w:r w:rsidRPr="002A5368">
        <w:rPr>
          <w:lang w:val="fr-FR"/>
        </w:rPr>
        <w:tab/>
      </w:r>
      <w:r w:rsidR="0094772A" w:rsidRPr="002A5368">
        <w:rPr>
          <w:lang w:val="fr-FR"/>
        </w:rPr>
        <w:t>En vertu de l</w:t>
      </w:r>
      <w:r w:rsidR="00F57825">
        <w:rPr>
          <w:lang w:val="fr-FR"/>
        </w:rPr>
        <w:t>’</w:t>
      </w:r>
      <w:r w:rsidR="0094772A" w:rsidRPr="002A5368">
        <w:rPr>
          <w:lang w:val="fr-FR"/>
        </w:rPr>
        <w:t>accord conclu pour 2010</w:t>
      </w:r>
      <w:r w:rsidR="00363D37">
        <w:rPr>
          <w:lang w:val="fr-FR"/>
        </w:rPr>
        <w:t>-2013</w:t>
      </w:r>
      <w:r w:rsidR="0094772A" w:rsidRPr="002A5368">
        <w:rPr>
          <w:lang w:val="fr-FR"/>
        </w:rPr>
        <w:t xml:space="preserve"> entre le Gouvernement et l</w:t>
      </w:r>
      <w:r w:rsidR="00F57825">
        <w:rPr>
          <w:lang w:val="fr-FR"/>
        </w:rPr>
        <w:t>’</w:t>
      </w:r>
      <w:r w:rsidR="0094772A" w:rsidRPr="002A5368">
        <w:rPr>
          <w:lang w:val="fr-FR"/>
        </w:rPr>
        <w:t xml:space="preserve">Association suédoise des collectivités locales et des régions, des </w:t>
      </w:r>
      <w:r w:rsidR="00363D37">
        <w:rPr>
          <w:lang w:val="fr-FR"/>
        </w:rPr>
        <w:t>activités</w:t>
      </w:r>
      <w:r w:rsidR="00363D37" w:rsidRPr="002A5368">
        <w:rPr>
          <w:lang w:val="fr-FR"/>
        </w:rPr>
        <w:t xml:space="preserve"> </w:t>
      </w:r>
      <w:r w:rsidR="0094772A" w:rsidRPr="002A5368">
        <w:rPr>
          <w:lang w:val="fr-FR"/>
        </w:rPr>
        <w:t xml:space="preserve">seront </w:t>
      </w:r>
      <w:r w:rsidR="00363D37">
        <w:rPr>
          <w:lang w:val="fr-FR"/>
        </w:rPr>
        <w:t>menées</w:t>
      </w:r>
      <w:r w:rsidR="0094772A" w:rsidRPr="002A5368">
        <w:rPr>
          <w:lang w:val="fr-FR"/>
        </w:rPr>
        <w:t xml:space="preserve"> pour sensibiliser davantage les enfants à leurs droits </w:t>
      </w:r>
      <w:r w:rsidR="00037C30" w:rsidRPr="002A5368">
        <w:rPr>
          <w:lang w:val="fr-FR"/>
        </w:rPr>
        <w:t>(</w:t>
      </w:r>
      <w:r w:rsidR="00742B1D" w:rsidRPr="002A5368">
        <w:rPr>
          <w:lang w:val="fr-FR"/>
        </w:rPr>
        <w:t>voir par.</w:t>
      </w:r>
      <w:r w:rsidR="00481B5E" w:rsidRPr="002A5368">
        <w:rPr>
          <w:lang w:val="fr-FR"/>
        </w:rPr>
        <w:t> </w:t>
      </w:r>
      <w:r w:rsidR="00037C30" w:rsidRPr="002A5368">
        <w:rPr>
          <w:lang w:val="fr-FR"/>
        </w:rPr>
        <w:t xml:space="preserve">74). </w:t>
      </w:r>
    </w:p>
    <w:p w:rsidR="00A30AF3" w:rsidRPr="002A5368" w:rsidRDefault="00EE0F2E" w:rsidP="00EE0F2E">
      <w:pPr>
        <w:pStyle w:val="SingleTxtG"/>
        <w:rPr>
          <w:lang w:val="fr-FR"/>
        </w:rPr>
      </w:pPr>
      <w:r w:rsidRPr="002A5368">
        <w:rPr>
          <w:lang w:val="fr-FR"/>
        </w:rPr>
        <w:t>68.</w:t>
      </w:r>
      <w:r w:rsidRPr="002A5368">
        <w:rPr>
          <w:lang w:val="fr-FR"/>
        </w:rPr>
        <w:tab/>
      </w:r>
      <w:r w:rsidR="00085F95" w:rsidRPr="002A5368">
        <w:rPr>
          <w:lang w:val="fr-FR"/>
        </w:rPr>
        <w:t>L</w:t>
      </w:r>
      <w:r w:rsidR="00037C30" w:rsidRPr="002A5368">
        <w:rPr>
          <w:lang w:val="fr-FR"/>
        </w:rPr>
        <w:t xml:space="preserve">e </w:t>
      </w:r>
      <w:r w:rsidR="00085F95" w:rsidRPr="002A5368">
        <w:rPr>
          <w:lang w:val="fr-FR"/>
        </w:rPr>
        <w:t>Forum de l</w:t>
      </w:r>
      <w:r w:rsidR="00F57825">
        <w:rPr>
          <w:lang w:val="fr-FR"/>
        </w:rPr>
        <w:t>’</w:t>
      </w:r>
      <w:r w:rsidR="00085F95" w:rsidRPr="002A5368">
        <w:rPr>
          <w:lang w:val="fr-FR"/>
        </w:rPr>
        <w:t>histoire vivante</w:t>
      </w:r>
      <w:r w:rsidR="00037C30" w:rsidRPr="002A5368">
        <w:rPr>
          <w:lang w:val="fr-FR"/>
        </w:rPr>
        <w:t xml:space="preserve">, </w:t>
      </w:r>
      <w:r w:rsidR="00085F95" w:rsidRPr="002A5368">
        <w:rPr>
          <w:lang w:val="fr-FR"/>
        </w:rPr>
        <w:t>un organisme public</w:t>
      </w:r>
      <w:r w:rsidR="00037C30" w:rsidRPr="002A5368">
        <w:rPr>
          <w:lang w:val="fr-FR"/>
        </w:rPr>
        <w:t>,</w:t>
      </w:r>
      <w:r w:rsidR="0094772A" w:rsidRPr="002A5368">
        <w:rPr>
          <w:lang w:val="fr-FR"/>
        </w:rPr>
        <w:t xml:space="preserve"> élabore de la documentation pour les enseignants et les élèves, dispense des cours de formation continue aux enseignants et organise des expositions pour promouvoir les actions dans le domaine de la démocratie, de la tolérance et des droits de l</w:t>
      </w:r>
      <w:r w:rsidR="00F57825">
        <w:rPr>
          <w:lang w:val="fr-FR"/>
        </w:rPr>
        <w:t>’</w:t>
      </w:r>
      <w:r w:rsidR="0094772A" w:rsidRPr="002A5368">
        <w:rPr>
          <w:lang w:val="fr-FR"/>
        </w:rPr>
        <w:t xml:space="preserve">homme, en particulier auprès des jeunes. En 2011, sur instruction du Gouvernement, </w:t>
      </w:r>
      <w:r w:rsidR="005E0923" w:rsidRPr="002A5368">
        <w:rPr>
          <w:lang w:val="fr-FR"/>
        </w:rPr>
        <w:t>il a mis en place</w:t>
      </w:r>
      <w:r w:rsidR="0094772A" w:rsidRPr="002A5368">
        <w:rPr>
          <w:lang w:val="fr-FR"/>
        </w:rPr>
        <w:t xml:space="preserve"> </w:t>
      </w:r>
      <w:r w:rsidR="00A96F53">
        <w:rPr>
          <w:lang w:val="fr-FR"/>
        </w:rPr>
        <w:t>«</w:t>
      </w:r>
      <w:r w:rsidR="0094772A" w:rsidRPr="002A5368">
        <w:rPr>
          <w:lang w:val="fr-FR"/>
        </w:rPr>
        <w:t>Mission</w:t>
      </w:r>
      <w:r w:rsidR="00A96F53">
        <w:rPr>
          <w:lang w:val="fr-FR"/>
        </w:rPr>
        <w:t>:</w:t>
      </w:r>
      <w:r w:rsidR="0094772A" w:rsidRPr="002A5368">
        <w:rPr>
          <w:lang w:val="fr-FR"/>
        </w:rPr>
        <w:t xml:space="preserve"> démocratie</w:t>
      </w:r>
      <w:r w:rsidR="00A96F53">
        <w:rPr>
          <w:lang w:val="fr-FR"/>
        </w:rPr>
        <w:t>»</w:t>
      </w:r>
      <w:r w:rsidR="0094772A" w:rsidRPr="002A5368">
        <w:rPr>
          <w:lang w:val="fr-FR"/>
        </w:rPr>
        <w:t xml:space="preserve">, </w:t>
      </w:r>
      <w:r w:rsidR="005E0923" w:rsidRPr="002A5368">
        <w:rPr>
          <w:lang w:val="fr-FR"/>
        </w:rPr>
        <w:t>un outil pédagogique en ligne destiné à la 9</w:t>
      </w:r>
      <w:r w:rsidR="005E0923" w:rsidRPr="002A5368">
        <w:rPr>
          <w:vertAlign w:val="superscript"/>
          <w:lang w:val="fr-FR"/>
        </w:rPr>
        <w:t>e</w:t>
      </w:r>
      <w:r w:rsidR="005E0923" w:rsidRPr="002A5368">
        <w:rPr>
          <w:lang w:val="fr-FR"/>
        </w:rPr>
        <w:t xml:space="preserve"> classe et au 2</w:t>
      </w:r>
      <w:r w:rsidR="005E0923" w:rsidRPr="002A5368">
        <w:rPr>
          <w:vertAlign w:val="superscript"/>
          <w:lang w:val="fr-FR"/>
        </w:rPr>
        <w:t>e</w:t>
      </w:r>
      <w:r w:rsidR="005E0923" w:rsidRPr="002A5368">
        <w:rPr>
          <w:lang w:val="fr-FR"/>
        </w:rPr>
        <w:t xml:space="preserve"> cycle du secondaire, dans lequel la </w:t>
      </w:r>
      <w:r w:rsidR="008815CB" w:rsidRPr="002A5368">
        <w:rPr>
          <w:lang w:val="fr-FR"/>
        </w:rPr>
        <w:t>démocratie</w:t>
      </w:r>
      <w:r w:rsidR="005E0923" w:rsidRPr="002A5368">
        <w:rPr>
          <w:lang w:val="fr-FR"/>
        </w:rPr>
        <w:t>, la tolérance et les droits de l</w:t>
      </w:r>
      <w:r w:rsidR="00F57825">
        <w:rPr>
          <w:lang w:val="fr-FR"/>
        </w:rPr>
        <w:t>’</w:t>
      </w:r>
      <w:r w:rsidR="005E0923" w:rsidRPr="002A5368">
        <w:rPr>
          <w:lang w:val="fr-FR"/>
        </w:rPr>
        <w:t>homme sont examinés de façon critique au travers d</w:t>
      </w:r>
      <w:r w:rsidR="00F57825">
        <w:rPr>
          <w:lang w:val="fr-FR"/>
        </w:rPr>
        <w:t>’</w:t>
      </w:r>
      <w:r w:rsidR="005E0923" w:rsidRPr="002A5368">
        <w:rPr>
          <w:lang w:val="fr-FR"/>
        </w:rPr>
        <w:t>événements historiques. Tout au long de 2012, le Forum de l</w:t>
      </w:r>
      <w:r w:rsidR="00F57825">
        <w:rPr>
          <w:lang w:val="fr-FR"/>
        </w:rPr>
        <w:t>’</w:t>
      </w:r>
      <w:r w:rsidR="005E0923" w:rsidRPr="002A5368">
        <w:rPr>
          <w:lang w:val="fr-FR"/>
        </w:rPr>
        <w:t>histoire vivante diffuse</w:t>
      </w:r>
      <w:r w:rsidR="00BF666E">
        <w:rPr>
          <w:lang w:val="fr-FR"/>
        </w:rPr>
        <w:t>ra</w:t>
      </w:r>
      <w:r w:rsidR="005E0923" w:rsidRPr="002A5368">
        <w:rPr>
          <w:lang w:val="fr-FR"/>
        </w:rPr>
        <w:t xml:space="preserve"> sa documentation dans l</w:t>
      </w:r>
      <w:r w:rsidR="00F57825">
        <w:rPr>
          <w:lang w:val="fr-FR"/>
        </w:rPr>
        <w:t>’</w:t>
      </w:r>
      <w:r w:rsidR="005E0923" w:rsidRPr="002A5368">
        <w:rPr>
          <w:lang w:val="fr-FR"/>
        </w:rPr>
        <w:t>ensemble du pays par le biais d</w:t>
      </w:r>
      <w:r w:rsidR="00F57825">
        <w:rPr>
          <w:lang w:val="fr-FR"/>
        </w:rPr>
        <w:t>’</w:t>
      </w:r>
      <w:r w:rsidR="005E0923" w:rsidRPr="002A5368">
        <w:rPr>
          <w:lang w:val="fr-FR"/>
        </w:rPr>
        <w:t>une vaste campagne d</w:t>
      </w:r>
      <w:r w:rsidR="00F57825">
        <w:rPr>
          <w:lang w:val="fr-FR"/>
        </w:rPr>
        <w:t>’</w:t>
      </w:r>
      <w:r w:rsidR="005E0923" w:rsidRPr="002A5368">
        <w:rPr>
          <w:lang w:val="fr-FR"/>
        </w:rPr>
        <w:t>information et d</w:t>
      </w:r>
      <w:r w:rsidR="00F57825">
        <w:rPr>
          <w:lang w:val="fr-FR"/>
        </w:rPr>
        <w:t>’</w:t>
      </w:r>
      <w:r w:rsidR="005E0923" w:rsidRPr="002A5368">
        <w:rPr>
          <w:lang w:val="fr-FR"/>
        </w:rPr>
        <w:t xml:space="preserve">une formation continue </w:t>
      </w:r>
      <w:r w:rsidR="00087B3F">
        <w:rPr>
          <w:lang w:val="fr-FR"/>
        </w:rPr>
        <w:t>s</w:t>
      </w:r>
      <w:r w:rsidR="00F57825">
        <w:rPr>
          <w:lang w:val="fr-FR"/>
        </w:rPr>
        <w:t>’</w:t>
      </w:r>
      <w:r w:rsidR="00087B3F">
        <w:rPr>
          <w:lang w:val="fr-FR"/>
        </w:rPr>
        <w:t>adressant</w:t>
      </w:r>
      <w:r w:rsidR="005E0923" w:rsidRPr="002A5368">
        <w:rPr>
          <w:lang w:val="fr-FR"/>
        </w:rPr>
        <w:t xml:space="preserve"> aux enseignants</w:t>
      </w:r>
      <w:r w:rsidR="00085F95" w:rsidRPr="002A5368">
        <w:rPr>
          <w:lang w:val="fr-FR"/>
        </w:rPr>
        <w:t>.</w:t>
      </w:r>
      <w:r w:rsidR="00037C30" w:rsidRPr="002A5368">
        <w:rPr>
          <w:lang w:val="fr-FR"/>
        </w:rPr>
        <w:t xml:space="preserve"> </w:t>
      </w:r>
    </w:p>
    <w:p w:rsidR="00A30AF3" w:rsidRPr="002A5368" w:rsidRDefault="005E0923" w:rsidP="005E0923">
      <w:pPr>
        <w:pStyle w:val="H1G"/>
        <w:ind w:firstLine="0"/>
        <w:rPr>
          <w:lang w:val="fr-FR"/>
        </w:rPr>
      </w:pPr>
      <w:r w:rsidRPr="00087B3F">
        <w:rPr>
          <w:lang w:val="fr-FR"/>
        </w:rPr>
        <w:t>Connaissances</w:t>
      </w:r>
      <w:r w:rsidRPr="002A5368">
        <w:rPr>
          <w:lang w:val="fr-FR"/>
        </w:rPr>
        <w:t xml:space="preserve"> des décideurs et des </w:t>
      </w:r>
      <w:r w:rsidR="00D169D5">
        <w:rPr>
          <w:lang w:val="fr-FR"/>
        </w:rPr>
        <w:t>catégories</w:t>
      </w:r>
      <w:r w:rsidR="00D169D5" w:rsidRPr="002A5368">
        <w:rPr>
          <w:lang w:val="fr-FR"/>
        </w:rPr>
        <w:t xml:space="preserve"> professionnel</w:t>
      </w:r>
      <w:r w:rsidR="00D169D5">
        <w:rPr>
          <w:lang w:val="fr-FR"/>
        </w:rPr>
        <w:t>le</w:t>
      </w:r>
      <w:r w:rsidR="00D169D5" w:rsidRPr="002A5368">
        <w:rPr>
          <w:lang w:val="fr-FR"/>
        </w:rPr>
        <w:t xml:space="preserve">s </w:t>
      </w:r>
      <w:r w:rsidR="00087B3F">
        <w:rPr>
          <w:lang w:val="fr-FR"/>
        </w:rPr>
        <w:t>en matière de</w:t>
      </w:r>
      <w:r w:rsidRPr="002A5368">
        <w:rPr>
          <w:lang w:val="fr-FR"/>
        </w:rPr>
        <w:t xml:space="preserve"> droits de l</w:t>
      </w:r>
      <w:r w:rsidR="00F57825">
        <w:rPr>
          <w:lang w:val="fr-FR"/>
        </w:rPr>
        <w:t>’</w:t>
      </w:r>
      <w:r w:rsidRPr="002A5368">
        <w:rPr>
          <w:lang w:val="fr-FR"/>
        </w:rPr>
        <w:t>enfant</w:t>
      </w:r>
      <w:r w:rsidR="00037C30" w:rsidRPr="002A5368">
        <w:rPr>
          <w:lang w:val="fr-FR"/>
        </w:rPr>
        <w:t xml:space="preserve"> </w:t>
      </w:r>
    </w:p>
    <w:p w:rsidR="00A30AF3" w:rsidRPr="002A5368" w:rsidRDefault="00EE0F2E" w:rsidP="00EE0F2E">
      <w:pPr>
        <w:pStyle w:val="SingleTxtG"/>
        <w:rPr>
          <w:i/>
          <w:lang w:val="fr-FR"/>
        </w:rPr>
      </w:pPr>
      <w:r w:rsidRPr="002A5368">
        <w:rPr>
          <w:lang w:val="fr-FR"/>
        </w:rPr>
        <w:t>69.</w:t>
      </w:r>
      <w:r w:rsidRPr="002A5368">
        <w:rPr>
          <w:lang w:val="fr-FR"/>
        </w:rPr>
        <w:tab/>
      </w:r>
      <w:r w:rsidR="00742B1D" w:rsidRPr="002A5368">
        <w:rPr>
          <w:i/>
          <w:lang w:val="fr-FR"/>
        </w:rPr>
        <w:t>Le Comité a recommandé à la Suède de dispenser systématiquement des programmes de formation continue sur les droits de l</w:t>
      </w:r>
      <w:r w:rsidR="00F57825">
        <w:rPr>
          <w:i/>
          <w:lang w:val="fr-FR"/>
        </w:rPr>
        <w:t>’</w:t>
      </w:r>
      <w:r w:rsidR="00742B1D" w:rsidRPr="002A5368">
        <w:rPr>
          <w:i/>
          <w:lang w:val="fr-FR"/>
        </w:rPr>
        <w:t>homme, y compris les droits de l</w:t>
      </w:r>
      <w:r w:rsidR="00F57825">
        <w:rPr>
          <w:i/>
          <w:lang w:val="fr-FR"/>
        </w:rPr>
        <w:t>’</w:t>
      </w:r>
      <w:r w:rsidR="00742B1D" w:rsidRPr="002A5368">
        <w:rPr>
          <w:i/>
          <w:lang w:val="fr-FR"/>
        </w:rPr>
        <w:t>enfant, à l</w:t>
      </w:r>
      <w:r w:rsidR="00F57825">
        <w:rPr>
          <w:i/>
          <w:lang w:val="fr-FR"/>
        </w:rPr>
        <w:t>’</w:t>
      </w:r>
      <w:r w:rsidR="00742B1D" w:rsidRPr="002A5368">
        <w:rPr>
          <w:i/>
          <w:lang w:val="fr-FR"/>
        </w:rPr>
        <w:t>intention de tous ceux qui travaillent avec et pour les enfants</w:t>
      </w:r>
      <w:r w:rsidR="00037C30" w:rsidRPr="002A5368">
        <w:rPr>
          <w:i/>
          <w:lang w:val="fr-FR"/>
        </w:rPr>
        <w:t xml:space="preserve"> (</w:t>
      </w:r>
      <w:r w:rsidR="00577272" w:rsidRPr="002A5368">
        <w:rPr>
          <w:i/>
          <w:lang w:val="fr-FR"/>
        </w:rPr>
        <w:t>voir les observations finales de 2009</w:t>
      </w:r>
      <w:r w:rsidR="00285544" w:rsidRPr="002A5368">
        <w:rPr>
          <w:i/>
          <w:lang w:val="fr-FR"/>
        </w:rPr>
        <w:t xml:space="preserve"> du Comité</w:t>
      </w:r>
      <w:r w:rsidR="00577272" w:rsidRPr="002A5368">
        <w:rPr>
          <w:i/>
          <w:lang w:val="fr-FR"/>
        </w:rPr>
        <w:t xml:space="preserve">, par. </w:t>
      </w:r>
      <w:r w:rsidR="00037C30" w:rsidRPr="002A5368">
        <w:rPr>
          <w:i/>
          <w:lang w:val="fr-FR"/>
        </w:rPr>
        <w:t>21</w:t>
      </w:r>
      <w:r w:rsidR="00577272" w:rsidRPr="002A5368">
        <w:rPr>
          <w:i/>
          <w:lang w:val="fr-FR"/>
        </w:rPr>
        <w:t xml:space="preserve"> et </w:t>
      </w:r>
      <w:r w:rsidR="00037C30" w:rsidRPr="002A5368">
        <w:rPr>
          <w:i/>
          <w:lang w:val="fr-FR"/>
        </w:rPr>
        <w:t xml:space="preserve">22). </w:t>
      </w:r>
    </w:p>
    <w:p w:rsidR="00A30AF3" w:rsidRPr="002A5368" w:rsidRDefault="00EE0F2E" w:rsidP="00EE0F2E">
      <w:pPr>
        <w:pStyle w:val="SingleTxtG"/>
        <w:rPr>
          <w:lang w:val="fr-FR"/>
        </w:rPr>
      </w:pPr>
      <w:r w:rsidRPr="002A5368">
        <w:rPr>
          <w:lang w:val="fr-FR"/>
        </w:rPr>
        <w:t>70.</w:t>
      </w:r>
      <w:r w:rsidRPr="002A5368">
        <w:rPr>
          <w:lang w:val="fr-FR"/>
        </w:rPr>
        <w:tab/>
      </w:r>
      <w:r w:rsidR="005E0923" w:rsidRPr="002A5368">
        <w:rPr>
          <w:lang w:val="fr-FR"/>
        </w:rPr>
        <w:t xml:space="preserve">Dans sa stratégie </w:t>
      </w:r>
      <w:r w:rsidR="00441764">
        <w:rPr>
          <w:lang w:val="fr-FR"/>
        </w:rPr>
        <w:t>de renforcement</w:t>
      </w:r>
      <w:r w:rsidR="005E0923" w:rsidRPr="002A5368">
        <w:rPr>
          <w:lang w:val="fr-FR"/>
        </w:rPr>
        <w:t xml:space="preserve"> </w:t>
      </w:r>
      <w:r w:rsidR="00441764">
        <w:rPr>
          <w:lang w:val="fr-FR"/>
        </w:rPr>
        <w:t>d</w:t>
      </w:r>
      <w:r w:rsidR="005E0923" w:rsidRPr="002A5368">
        <w:rPr>
          <w:lang w:val="fr-FR"/>
        </w:rPr>
        <w:t>es droits de l</w:t>
      </w:r>
      <w:r w:rsidR="00F57825">
        <w:rPr>
          <w:lang w:val="fr-FR"/>
        </w:rPr>
        <w:t>’</w:t>
      </w:r>
      <w:r w:rsidR="005E0923" w:rsidRPr="002A5368">
        <w:rPr>
          <w:lang w:val="fr-FR"/>
        </w:rPr>
        <w:t xml:space="preserve">enfant, le Gouvernement a souligné que toutes les mesures concernant les enfants </w:t>
      </w:r>
      <w:r w:rsidR="00C02F3E" w:rsidRPr="002A5368">
        <w:rPr>
          <w:lang w:val="fr-FR"/>
        </w:rPr>
        <w:t xml:space="preserve">devaient accorder </w:t>
      </w:r>
      <w:r w:rsidR="005E0923" w:rsidRPr="002A5368">
        <w:rPr>
          <w:lang w:val="fr-FR"/>
        </w:rPr>
        <w:t>une attention particulière à un principe majeur de la Convention, l</w:t>
      </w:r>
      <w:r w:rsidR="00F57825">
        <w:rPr>
          <w:lang w:val="fr-FR"/>
        </w:rPr>
        <w:t>’</w:t>
      </w:r>
      <w:r w:rsidR="005E0923" w:rsidRPr="002A5368">
        <w:rPr>
          <w:lang w:val="fr-FR"/>
        </w:rPr>
        <w:t>intérêt supérieur de l</w:t>
      </w:r>
      <w:r w:rsidR="00F57825">
        <w:rPr>
          <w:lang w:val="fr-FR"/>
        </w:rPr>
        <w:t>’</w:t>
      </w:r>
      <w:r w:rsidR="005E0923" w:rsidRPr="002A5368">
        <w:rPr>
          <w:lang w:val="fr-FR"/>
        </w:rPr>
        <w:t xml:space="preserve">enfant. </w:t>
      </w:r>
      <w:r w:rsidR="00B87268" w:rsidRPr="002A5368">
        <w:rPr>
          <w:lang w:val="fr-FR"/>
        </w:rPr>
        <w:t>Il s</w:t>
      </w:r>
      <w:r w:rsidR="00F57825">
        <w:rPr>
          <w:lang w:val="fr-FR"/>
        </w:rPr>
        <w:t>’</w:t>
      </w:r>
      <w:r w:rsidR="00B87268" w:rsidRPr="002A5368">
        <w:rPr>
          <w:lang w:val="fr-FR"/>
        </w:rPr>
        <w:t xml:space="preserve">agit de prendre en considération tous les droits que possèdent les enfants en vertu de la Convention, ainsi que les besoins et intérêts de chaque enfant. Aux termes de la stratégie du Gouvernement, les décideurs et </w:t>
      </w:r>
      <w:r w:rsidR="00D169D5">
        <w:rPr>
          <w:lang w:val="fr-FR"/>
        </w:rPr>
        <w:t>catégories</w:t>
      </w:r>
      <w:r w:rsidR="00D169D5" w:rsidRPr="002A5368">
        <w:rPr>
          <w:lang w:val="fr-FR"/>
        </w:rPr>
        <w:t xml:space="preserve"> professionnel</w:t>
      </w:r>
      <w:r w:rsidR="00D169D5">
        <w:rPr>
          <w:lang w:val="fr-FR"/>
        </w:rPr>
        <w:t>le</w:t>
      </w:r>
      <w:r w:rsidR="00D169D5" w:rsidRPr="002A5368">
        <w:rPr>
          <w:lang w:val="fr-FR"/>
        </w:rPr>
        <w:t xml:space="preserve">s </w:t>
      </w:r>
      <w:r w:rsidR="00B87268" w:rsidRPr="002A5368">
        <w:rPr>
          <w:lang w:val="fr-FR"/>
        </w:rPr>
        <w:t>concernés doivent connaître les droits de l</w:t>
      </w:r>
      <w:r w:rsidR="00F57825">
        <w:rPr>
          <w:lang w:val="fr-FR"/>
        </w:rPr>
        <w:t>’</w:t>
      </w:r>
      <w:r w:rsidR="00B87268" w:rsidRPr="002A5368">
        <w:rPr>
          <w:lang w:val="fr-FR"/>
        </w:rPr>
        <w:t>enfant et être en mesure d</w:t>
      </w:r>
      <w:r w:rsidR="00F57825">
        <w:rPr>
          <w:lang w:val="fr-FR"/>
        </w:rPr>
        <w:t>’</w:t>
      </w:r>
      <w:r w:rsidR="00B87268" w:rsidRPr="002A5368">
        <w:rPr>
          <w:lang w:val="fr-FR"/>
        </w:rPr>
        <w:t>en tenir compte dans leurs activités</w:t>
      </w:r>
      <w:r w:rsidR="00037C30" w:rsidRPr="002A5368">
        <w:rPr>
          <w:lang w:val="fr-FR"/>
        </w:rPr>
        <w:t xml:space="preserve">. </w:t>
      </w:r>
    </w:p>
    <w:p w:rsidR="00A30AF3" w:rsidRPr="002A5368" w:rsidRDefault="00EE0F2E" w:rsidP="00EE0F2E">
      <w:pPr>
        <w:pStyle w:val="SingleTxtG"/>
        <w:rPr>
          <w:lang w:val="fr-FR"/>
        </w:rPr>
      </w:pPr>
      <w:r w:rsidRPr="002A5368">
        <w:rPr>
          <w:lang w:val="fr-FR"/>
        </w:rPr>
        <w:t>71.</w:t>
      </w:r>
      <w:r w:rsidRPr="002A5368">
        <w:rPr>
          <w:lang w:val="fr-FR"/>
        </w:rPr>
        <w:tab/>
      </w:r>
      <w:r w:rsidR="00B87268" w:rsidRPr="002A5368">
        <w:rPr>
          <w:lang w:val="fr-FR"/>
        </w:rPr>
        <w:t>De par la mission qui lui a été conférée par la loi (1993:335), le Médiateur des enfants joue un rôle central dans la mise en œuvre des droits de l</w:t>
      </w:r>
      <w:r w:rsidR="00F57825">
        <w:rPr>
          <w:lang w:val="fr-FR"/>
        </w:rPr>
        <w:t>’</w:t>
      </w:r>
      <w:r w:rsidR="00B87268" w:rsidRPr="002A5368">
        <w:rPr>
          <w:lang w:val="fr-FR"/>
        </w:rPr>
        <w:t xml:space="preserve">enfant, dont il doit assurer le suivi et la promotion. </w:t>
      </w:r>
      <w:r w:rsidR="00087B3F">
        <w:rPr>
          <w:lang w:val="fr-FR"/>
        </w:rPr>
        <w:t>Il</w:t>
      </w:r>
      <w:r w:rsidR="00B87268" w:rsidRPr="002A5368">
        <w:rPr>
          <w:lang w:val="fr-FR"/>
        </w:rPr>
        <w:t xml:space="preserve"> </w:t>
      </w:r>
      <w:r w:rsidR="00D53397" w:rsidRPr="002A5368">
        <w:rPr>
          <w:lang w:val="fr-FR"/>
        </w:rPr>
        <w:t>procède à des enquêtes et entretient le dialogue avec les acteurs concernés pour faire progresser cette tâche. En 2008</w:t>
      </w:r>
      <w:r w:rsidR="00363D37">
        <w:rPr>
          <w:lang w:val="fr-FR"/>
        </w:rPr>
        <w:t>-2011</w:t>
      </w:r>
      <w:r w:rsidR="00D53397" w:rsidRPr="002A5368">
        <w:rPr>
          <w:lang w:val="fr-FR"/>
        </w:rPr>
        <w:t>, il s</w:t>
      </w:r>
      <w:r w:rsidR="00F57825">
        <w:rPr>
          <w:lang w:val="fr-FR"/>
        </w:rPr>
        <w:t>’</w:t>
      </w:r>
      <w:r w:rsidR="00D53397" w:rsidRPr="002A5368">
        <w:rPr>
          <w:lang w:val="fr-FR"/>
        </w:rPr>
        <w:t xml:space="preserve">est concentré en particulier </w:t>
      </w:r>
      <w:r w:rsidR="00D53397" w:rsidRPr="00087B3F">
        <w:rPr>
          <w:lang w:val="fr-FR"/>
        </w:rPr>
        <w:t>sur la place</w:t>
      </w:r>
      <w:r w:rsidR="00D53397" w:rsidRPr="002A5368">
        <w:rPr>
          <w:lang w:val="fr-FR"/>
        </w:rPr>
        <w:t xml:space="preserve"> des enfants vulnérables dans les services sociaux </w:t>
      </w:r>
      <w:r w:rsidR="00087B3F">
        <w:rPr>
          <w:lang w:val="fr-FR"/>
        </w:rPr>
        <w:t>dédiés</w:t>
      </w:r>
      <w:r w:rsidR="00D53397" w:rsidRPr="002A5368">
        <w:rPr>
          <w:lang w:val="fr-FR"/>
        </w:rPr>
        <w:t xml:space="preserve"> </w:t>
      </w:r>
      <w:r w:rsidR="00087B3F">
        <w:rPr>
          <w:lang w:val="fr-FR"/>
        </w:rPr>
        <w:t xml:space="preserve">aux enfants </w:t>
      </w:r>
      <w:r w:rsidR="00D53397" w:rsidRPr="002A5368">
        <w:rPr>
          <w:lang w:val="fr-FR"/>
        </w:rPr>
        <w:t>et sur les enfants victimes de violence et autres mauvais traitements. Le Médiateur des enfants a relevé les faiblesses de la mise en œuvre des droits de l</w:t>
      </w:r>
      <w:r w:rsidR="00F57825">
        <w:rPr>
          <w:lang w:val="fr-FR"/>
        </w:rPr>
        <w:t>’</w:t>
      </w:r>
      <w:r w:rsidR="00D53397" w:rsidRPr="002A5368">
        <w:rPr>
          <w:lang w:val="fr-FR"/>
        </w:rPr>
        <w:t xml:space="preserve">enfant et proposé des modifications de la législation. </w:t>
      </w:r>
      <w:r w:rsidR="00285544" w:rsidRPr="002A5368">
        <w:rPr>
          <w:lang w:val="fr-FR"/>
        </w:rPr>
        <w:t>Ces enquêtes et dialogues ont abouti, entre autres, à des recommandations et des mesures de soutien aux opérations concernées</w:t>
      </w:r>
      <w:r w:rsidR="00037C30" w:rsidRPr="002A5368">
        <w:rPr>
          <w:lang w:val="fr-FR"/>
        </w:rPr>
        <w:t xml:space="preserve">. </w:t>
      </w:r>
    </w:p>
    <w:p w:rsidR="00A30AF3" w:rsidRPr="002A5368" w:rsidRDefault="00EE0F2E" w:rsidP="00EE0F2E">
      <w:pPr>
        <w:pStyle w:val="SingleTxtG"/>
        <w:rPr>
          <w:lang w:val="fr-FR"/>
        </w:rPr>
      </w:pPr>
      <w:r w:rsidRPr="002A5368">
        <w:rPr>
          <w:lang w:val="fr-FR"/>
        </w:rPr>
        <w:t>72.</w:t>
      </w:r>
      <w:r w:rsidRPr="002A5368">
        <w:rPr>
          <w:lang w:val="fr-FR"/>
        </w:rPr>
        <w:tab/>
      </w:r>
      <w:r w:rsidR="00285544" w:rsidRPr="002A5368">
        <w:rPr>
          <w:lang w:val="fr-FR"/>
        </w:rPr>
        <w:t>Selon le</w:t>
      </w:r>
      <w:r w:rsidR="00037C30" w:rsidRPr="002A5368">
        <w:rPr>
          <w:lang w:val="fr-FR"/>
        </w:rPr>
        <w:t xml:space="preserve"> </w:t>
      </w:r>
      <w:r w:rsidR="002851D1" w:rsidRPr="002A5368">
        <w:rPr>
          <w:lang w:val="fr-FR"/>
        </w:rPr>
        <w:t>Médiateur des enfants</w:t>
      </w:r>
      <w:r w:rsidR="00037C30" w:rsidRPr="002A5368">
        <w:rPr>
          <w:lang w:val="fr-FR"/>
        </w:rPr>
        <w:t>,</w:t>
      </w:r>
      <w:r w:rsidR="00285544" w:rsidRPr="002A5368">
        <w:rPr>
          <w:lang w:val="fr-FR"/>
        </w:rPr>
        <w:t xml:space="preserve"> la perspective de l</w:t>
      </w:r>
      <w:r w:rsidR="00F57825">
        <w:rPr>
          <w:lang w:val="fr-FR"/>
        </w:rPr>
        <w:t>’</w:t>
      </w:r>
      <w:r w:rsidR="00285544" w:rsidRPr="002A5368">
        <w:rPr>
          <w:lang w:val="fr-FR"/>
        </w:rPr>
        <w:t xml:space="preserve">enfant visée </w:t>
      </w:r>
      <w:r w:rsidR="00F32A0E" w:rsidRPr="002A5368">
        <w:rPr>
          <w:lang w:val="fr-FR"/>
        </w:rPr>
        <w:t>dans la Convention n</w:t>
      </w:r>
      <w:r w:rsidR="00F57825">
        <w:rPr>
          <w:lang w:val="fr-FR"/>
        </w:rPr>
        <w:t>’</w:t>
      </w:r>
      <w:r w:rsidR="00F32A0E" w:rsidRPr="002A5368">
        <w:rPr>
          <w:lang w:val="fr-FR"/>
        </w:rPr>
        <w:t>est pas appliquée dans toutes les activités et, de ce fait, des mesures sont nécessaires pour faire connaître l</w:t>
      </w:r>
      <w:r w:rsidR="00F57825">
        <w:rPr>
          <w:lang w:val="fr-FR"/>
        </w:rPr>
        <w:t>’</w:t>
      </w:r>
      <w:r w:rsidR="00F32A0E" w:rsidRPr="002A5368">
        <w:rPr>
          <w:lang w:val="fr-FR"/>
        </w:rPr>
        <w:t>importance de la Conventio</w:t>
      </w:r>
      <w:r w:rsidR="00AB22B6" w:rsidRPr="002A5368">
        <w:rPr>
          <w:lang w:val="fr-FR"/>
        </w:rPr>
        <w:t xml:space="preserve">n. Il est également nécessaire de </w:t>
      </w:r>
      <w:r w:rsidR="00894A57" w:rsidRPr="002A5368">
        <w:rPr>
          <w:lang w:val="fr-FR"/>
        </w:rPr>
        <w:t>préciser à qui revient la responsabilité de garantir les droits de l</w:t>
      </w:r>
      <w:r w:rsidR="00F57825">
        <w:rPr>
          <w:lang w:val="fr-FR"/>
        </w:rPr>
        <w:t>’</w:t>
      </w:r>
      <w:r w:rsidR="00894A57" w:rsidRPr="002A5368">
        <w:rPr>
          <w:lang w:val="fr-FR"/>
        </w:rPr>
        <w:t>enfant dans le secteur public. Le Médiateur a par ailleurs souligné la nécessité</w:t>
      </w:r>
      <w:r w:rsidR="00087B3F">
        <w:rPr>
          <w:lang w:val="fr-FR"/>
        </w:rPr>
        <w:t xml:space="preserve"> </w:t>
      </w:r>
      <w:r w:rsidR="00087B3F" w:rsidRPr="002A5368">
        <w:rPr>
          <w:lang w:val="fr-FR"/>
        </w:rPr>
        <w:t xml:space="preserve">spécifique </w:t>
      </w:r>
      <w:r w:rsidR="00087B3F">
        <w:rPr>
          <w:lang w:val="fr-FR"/>
        </w:rPr>
        <w:t>de</w:t>
      </w:r>
      <w:r w:rsidR="00894A57" w:rsidRPr="002A5368">
        <w:rPr>
          <w:lang w:val="fr-FR"/>
        </w:rPr>
        <w:t xml:space="preserve"> mettre au point des méthodes pour maintenir le dialogue avec les enfants et les jeunes. Grâce aux rapports du Médiateur </w:t>
      </w:r>
      <w:r w:rsidR="00087B3F" w:rsidRPr="002A5368">
        <w:rPr>
          <w:lang w:val="fr-FR"/>
        </w:rPr>
        <w:t xml:space="preserve">des enfants </w:t>
      </w:r>
      <w:r w:rsidR="00894A57" w:rsidRPr="002A5368">
        <w:rPr>
          <w:lang w:val="fr-FR"/>
        </w:rPr>
        <w:t xml:space="preserve">sur </w:t>
      </w:r>
      <w:r w:rsidR="00363D37" w:rsidRPr="002A5368">
        <w:rPr>
          <w:lang w:val="fr-FR"/>
        </w:rPr>
        <w:t>l</w:t>
      </w:r>
      <w:r w:rsidR="00F57825">
        <w:rPr>
          <w:lang w:val="fr-FR"/>
        </w:rPr>
        <w:t>’</w:t>
      </w:r>
      <w:r w:rsidR="00894A57" w:rsidRPr="002A5368">
        <w:rPr>
          <w:lang w:val="fr-FR"/>
        </w:rPr>
        <w:t>action menée par les municipalités, les conseils de comté et les pouvoirs publics concernant la Convention, le Gouvernement a pu noter que des progrès ont été réalisés mais il estime que des obstacles subsistent, notamment pour ce qui est d</w:t>
      </w:r>
      <w:r w:rsidR="00F57825">
        <w:rPr>
          <w:lang w:val="fr-FR"/>
        </w:rPr>
        <w:t>’</w:t>
      </w:r>
      <w:r w:rsidR="00894A57" w:rsidRPr="002A5368">
        <w:rPr>
          <w:lang w:val="fr-FR"/>
        </w:rPr>
        <w:t>appliquer ces droits dans les opérations concrètes.</w:t>
      </w:r>
      <w:r w:rsidR="00037C30" w:rsidRPr="002A5368">
        <w:rPr>
          <w:lang w:val="fr-FR"/>
        </w:rPr>
        <w:t xml:space="preserve"> </w:t>
      </w:r>
      <w:r w:rsidR="00363D37">
        <w:rPr>
          <w:lang w:val="fr-FR"/>
        </w:rPr>
        <w:t>[</w:t>
      </w:r>
      <w:r w:rsidR="00750F17" w:rsidRPr="00363D37">
        <w:rPr>
          <w:lang w:val="fr-FR"/>
        </w:rPr>
        <w:t>Renforcement de l</w:t>
      </w:r>
      <w:r w:rsidR="00F57825">
        <w:rPr>
          <w:lang w:val="fr-FR"/>
        </w:rPr>
        <w:t>’</w:t>
      </w:r>
      <w:r w:rsidR="00750F17" w:rsidRPr="00363D37">
        <w:rPr>
          <w:lang w:val="fr-FR"/>
        </w:rPr>
        <w:t xml:space="preserve">expertise au sein des municipalités et des </w:t>
      </w:r>
      <w:r w:rsidR="009119BD" w:rsidRPr="00363D37">
        <w:rPr>
          <w:lang w:val="fr-FR"/>
        </w:rPr>
        <w:t>conseils de comté</w:t>
      </w:r>
      <w:r w:rsidR="00363D37">
        <w:rPr>
          <w:lang w:val="fr-FR"/>
        </w:rPr>
        <w:t>.]</w:t>
      </w:r>
      <w:r w:rsidR="00894A57" w:rsidRPr="002A5368">
        <w:rPr>
          <w:lang w:val="fr-FR"/>
        </w:rPr>
        <w:t xml:space="preserve"> </w:t>
      </w:r>
    </w:p>
    <w:p w:rsidR="00304723" w:rsidRPr="002A5368" w:rsidRDefault="00EE0F2E" w:rsidP="00EE0F2E">
      <w:pPr>
        <w:pStyle w:val="SingleTxtG"/>
        <w:rPr>
          <w:lang w:val="fr-FR"/>
        </w:rPr>
      </w:pPr>
      <w:r w:rsidRPr="002A5368">
        <w:rPr>
          <w:lang w:val="fr-FR"/>
        </w:rPr>
        <w:t>73.</w:t>
      </w:r>
      <w:r w:rsidRPr="002A5368">
        <w:rPr>
          <w:lang w:val="fr-FR"/>
        </w:rPr>
        <w:tab/>
      </w:r>
      <w:r w:rsidR="00894A57" w:rsidRPr="002A5368">
        <w:rPr>
          <w:lang w:val="fr-FR"/>
        </w:rPr>
        <w:t>C</w:t>
      </w:r>
      <w:r w:rsidR="00F57825">
        <w:rPr>
          <w:lang w:val="fr-FR"/>
        </w:rPr>
        <w:t>’</w:t>
      </w:r>
      <w:r w:rsidR="00894A57" w:rsidRPr="002A5368">
        <w:rPr>
          <w:lang w:val="fr-FR"/>
        </w:rPr>
        <w:t>est au sein des municipalités et des conseils de comté qu</w:t>
      </w:r>
      <w:r w:rsidR="00F57825">
        <w:rPr>
          <w:lang w:val="fr-FR"/>
        </w:rPr>
        <w:t>’</w:t>
      </w:r>
      <w:r w:rsidR="00894A57" w:rsidRPr="002A5368">
        <w:rPr>
          <w:lang w:val="fr-FR"/>
        </w:rPr>
        <w:t>on lieu la majorité des activités ayant trait aux enfants et c</w:t>
      </w:r>
      <w:r w:rsidR="00F57825">
        <w:rPr>
          <w:lang w:val="fr-FR"/>
        </w:rPr>
        <w:t>’</w:t>
      </w:r>
      <w:r w:rsidR="00894A57" w:rsidRPr="002A5368">
        <w:rPr>
          <w:lang w:val="fr-FR"/>
        </w:rPr>
        <w:t xml:space="preserve">est </w:t>
      </w:r>
      <w:r w:rsidR="00C24B0D" w:rsidRPr="002A5368">
        <w:rPr>
          <w:lang w:val="fr-FR"/>
        </w:rPr>
        <w:t>également là que sont prises les décisions ayant un impact direct sur l</w:t>
      </w:r>
      <w:r w:rsidR="0028379B" w:rsidRPr="002A5368">
        <w:rPr>
          <w:lang w:val="fr-FR"/>
        </w:rPr>
        <w:t>eur</w:t>
      </w:r>
      <w:r w:rsidR="00C24B0D" w:rsidRPr="002A5368">
        <w:rPr>
          <w:lang w:val="fr-FR"/>
        </w:rPr>
        <w:t xml:space="preserve"> vie quotidienne e</w:t>
      </w:r>
      <w:r w:rsidR="0028379B" w:rsidRPr="002A5368">
        <w:rPr>
          <w:lang w:val="fr-FR"/>
        </w:rPr>
        <w:t>t leur</w:t>
      </w:r>
      <w:r w:rsidR="00C24B0D" w:rsidRPr="002A5368">
        <w:rPr>
          <w:lang w:val="fr-FR"/>
        </w:rPr>
        <w:t xml:space="preserve"> mode de vie. Les décideurs et </w:t>
      </w:r>
      <w:r w:rsidR="00087B3F">
        <w:rPr>
          <w:lang w:val="fr-FR"/>
        </w:rPr>
        <w:t xml:space="preserve">les </w:t>
      </w:r>
      <w:r w:rsidR="00C24B0D" w:rsidRPr="002A5368">
        <w:rPr>
          <w:lang w:val="fr-FR"/>
        </w:rPr>
        <w:t>différent</w:t>
      </w:r>
      <w:r w:rsidR="00D169D5">
        <w:rPr>
          <w:lang w:val="fr-FR"/>
        </w:rPr>
        <w:t>e</w:t>
      </w:r>
      <w:r w:rsidR="00C24B0D" w:rsidRPr="002A5368">
        <w:rPr>
          <w:lang w:val="fr-FR"/>
        </w:rPr>
        <w:t xml:space="preserve">s </w:t>
      </w:r>
      <w:r w:rsidR="00D169D5">
        <w:rPr>
          <w:lang w:val="fr-FR"/>
        </w:rPr>
        <w:t>catégories</w:t>
      </w:r>
      <w:r w:rsidR="00D169D5" w:rsidRPr="002A5368">
        <w:rPr>
          <w:lang w:val="fr-FR"/>
        </w:rPr>
        <w:t xml:space="preserve"> professionnel</w:t>
      </w:r>
      <w:r w:rsidR="00D169D5">
        <w:rPr>
          <w:lang w:val="fr-FR"/>
        </w:rPr>
        <w:t>le</w:t>
      </w:r>
      <w:r w:rsidR="00D169D5" w:rsidRPr="002A5368">
        <w:rPr>
          <w:lang w:val="fr-FR"/>
        </w:rPr>
        <w:t xml:space="preserve">s </w:t>
      </w:r>
      <w:r w:rsidR="00C24B0D" w:rsidRPr="002A5368">
        <w:rPr>
          <w:lang w:val="fr-FR"/>
        </w:rPr>
        <w:t xml:space="preserve">doivent comprendre les conditions de vie des enfants et </w:t>
      </w:r>
      <w:r w:rsidR="0028379B" w:rsidRPr="002A5368">
        <w:rPr>
          <w:lang w:val="fr-FR"/>
        </w:rPr>
        <w:t>de quelle</w:t>
      </w:r>
      <w:r w:rsidR="00C24B0D" w:rsidRPr="002A5368">
        <w:rPr>
          <w:lang w:val="fr-FR"/>
        </w:rPr>
        <w:t xml:space="preserve"> façon les droits de l</w:t>
      </w:r>
      <w:r w:rsidR="00F57825">
        <w:rPr>
          <w:lang w:val="fr-FR"/>
        </w:rPr>
        <w:t>’</w:t>
      </w:r>
      <w:r w:rsidR="00C24B0D" w:rsidRPr="002A5368">
        <w:rPr>
          <w:lang w:val="fr-FR"/>
        </w:rPr>
        <w:t xml:space="preserve">enfant sont intégrés dans les décisions et actions </w:t>
      </w:r>
      <w:r w:rsidR="00087B3F" w:rsidRPr="002A5368">
        <w:rPr>
          <w:lang w:val="fr-FR"/>
        </w:rPr>
        <w:t xml:space="preserve">les </w:t>
      </w:r>
      <w:r w:rsidR="00C24B0D" w:rsidRPr="002A5368">
        <w:rPr>
          <w:lang w:val="fr-FR"/>
        </w:rPr>
        <w:t>concernant. Ils doivent suivre ces décisions et actions dans l</w:t>
      </w:r>
      <w:r w:rsidR="00F57825">
        <w:rPr>
          <w:lang w:val="fr-FR"/>
        </w:rPr>
        <w:t>’</w:t>
      </w:r>
      <w:r w:rsidR="00C24B0D" w:rsidRPr="002A5368">
        <w:rPr>
          <w:lang w:val="fr-FR"/>
        </w:rPr>
        <w:t>optique des droits de l</w:t>
      </w:r>
      <w:r w:rsidR="00F57825">
        <w:rPr>
          <w:lang w:val="fr-FR"/>
        </w:rPr>
        <w:t>’</w:t>
      </w:r>
      <w:r w:rsidR="00C24B0D" w:rsidRPr="002A5368">
        <w:rPr>
          <w:lang w:val="fr-FR"/>
        </w:rPr>
        <w:t xml:space="preserve">enfant, ce que souligne la stratégie du Gouvernement </w:t>
      </w:r>
      <w:r w:rsidR="0028379B" w:rsidRPr="002A5368">
        <w:rPr>
          <w:lang w:val="fr-FR"/>
        </w:rPr>
        <w:t>visant à</w:t>
      </w:r>
      <w:r w:rsidR="00C24B0D" w:rsidRPr="002A5368">
        <w:rPr>
          <w:lang w:val="fr-FR"/>
        </w:rPr>
        <w:t xml:space="preserve"> renforcer les droits de l</w:t>
      </w:r>
      <w:r w:rsidR="00F57825">
        <w:rPr>
          <w:lang w:val="fr-FR"/>
        </w:rPr>
        <w:t>’</w:t>
      </w:r>
      <w:r w:rsidR="00C24B0D" w:rsidRPr="002A5368">
        <w:rPr>
          <w:lang w:val="fr-FR"/>
        </w:rPr>
        <w:t xml:space="preserve">enfant. </w:t>
      </w:r>
      <w:r w:rsidR="00607739">
        <w:rPr>
          <w:lang w:val="fr-FR"/>
        </w:rPr>
        <w:t>Aux</w:t>
      </w:r>
      <w:r w:rsidR="00607739" w:rsidRPr="002A5368">
        <w:rPr>
          <w:lang w:val="fr-FR"/>
        </w:rPr>
        <w:t xml:space="preserve"> </w:t>
      </w:r>
      <w:r w:rsidR="00C24B0D" w:rsidRPr="002A5368">
        <w:rPr>
          <w:lang w:val="fr-FR"/>
        </w:rPr>
        <w:t>échelon</w:t>
      </w:r>
      <w:r w:rsidR="00607739">
        <w:rPr>
          <w:lang w:val="fr-FR"/>
        </w:rPr>
        <w:t>s</w:t>
      </w:r>
      <w:r w:rsidR="00C24B0D" w:rsidRPr="002A5368">
        <w:rPr>
          <w:lang w:val="fr-FR"/>
        </w:rPr>
        <w:t xml:space="preserve"> national et municipal, </w:t>
      </w:r>
      <w:r w:rsidR="00625A8A" w:rsidRPr="002A5368">
        <w:rPr>
          <w:lang w:val="fr-FR"/>
        </w:rPr>
        <w:t xml:space="preserve">il incombe aux responsables </w:t>
      </w:r>
      <w:r w:rsidR="00733050">
        <w:rPr>
          <w:lang w:val="fr-FR"/>
        </w:rPr>
        <w:t>des ressources humaines</w:t>
      </w:r>
      <w:r w:rsidR="00C24B0D" w:rsidRPr="002A5368">
        <w:rPr>
          <w:lang w:val="fr-FR"/>
        </w:rPr>
        <w:t xml:space="preserve"> </w:t>
      </w:r>
      <w:r w:rsidR="00625A8A" w:rsidRPr="002A5368">
        <w:rPr>
          <w:lang w:val="fr-FR"/>
        </w:rPr>
        <w:t>de faire en sorte que les catégories professionnelles concernées bénéficient d</w:t>
      </w:r>
      <w:r w:rsidR="00F57825">
        <w:rPr>
          <w:lang w:val="fr-FR"/>
        </w:rPr>
        <w:t>’</w:t>
      </w:r>
      <w:r w:rsidR="00625A8A" w:rsidRPr="002A5368">
        <w:rPr>
          <w:lang w:val="fr-FR"/>
        </w:rPr>
        <w:t>un renforcement permanent et approprié de leur expertise. Des actions visant à sensibiliser les décideurs et différent</w:t>
      </w:r>
      <w:r w:rsidR="00D169D5">
        <w:rPr>
          <w:lang w:val="fr-FR"/>
        </w:rPr>
        <w:t>e</w:t>
      </w:r>
      <w:r w:rsidR="00625A8A" w:rsidRPr="002A5368">
        <w:rPr>
          <w:lang w:val="fr-FR"/>
        </w:rPr>
        <w:t xml:space="preserve">s </w:t>
      </w:r>
      <w:r w:rsidR="00D169D5">
        <w:rPr>
          <w:lang w:val="fr-FR"/>
        </w:rPr>
        <w:t>catégories</w:t>
      </w:r>
      <w:r w:rsidR="00D169D5" w:rsidRPr="002A5368">
        <w:rPr>
          <w:lang w:val="fr-FR"/>
        </w:rPr>
        <w:t xml:space="preserve"> professionnel</w:t>
      </w:r>
      <w:r w:rsidR="00D169D5">
        <w:rPr>
          <w:lang w:val="fr-FR"/>
        </w:rPr>
        <w:t>le</w:t>
      </w:r>
      <w:r w:rsidR="00D169D5" w:rsidRPr="002A5368">
        <w:rPr>
          <w:lang w:val="fr-FR"/>
        </w:rPr>
        <w:t xml:space="preserve">s </w:t>
      </w:r>
      <w:r w:rsidR="00625A8A" w:rsidRPr="002A5368">
        <w:rPr>
          <w:lang w:val="fr-FR"/>
        </w:rPr>
        <w:t>aux droits de l</w:t>
      </w:r>
      <w:r w:rsidR="00F57825">
        <w:rPr>
          <w:lang w:val="fr-FR"/>
        </w:rPr>
        <w:t>’</w:t>
      </w:r>
      <w:r w:rsidR="00625A8A" w:rsidRPr="002A5368">
        <w:rPr>
          <w:lang w:val="fr-FR"/>
        </w:rPr>
        <w:t xml:space="preserve">enfant sont menées </w:t>
      </w:r>
      <w:r w:rsidR="00A96F1D" w:rsidRPr="002A5368">
        <w:rPr>
          <w:lang w:val="fr-FR"/>
        </w:rPr>
        <w:t>depuis la ratification de la</w:t>
      </w:r>
      <w:r w:rsidR="00037C30" w:rsidRPr="002A5368">
        <w:rPr>
          <w:lang w:val="fr-FR"/>
        </w:rPr>
        <w:t xml:space="preserve"> Convention (</w:t>
      </w:r>
      <w:r w:rsidR="00C24B0D" w:rsidRPr="002A5368">
        <w:rPr>
          <w:lang w:val="fr-FR"/>
        </w:rPr>
        <w:t>voir le troisième rapport de la Suède, p.</w:t>
      </w:r>
      <w:r w:rsidR="00037C30" w:rsidRPr="002A5368">
        <w:rPr>
          <w:lang w:val="fr-FR"/>
        </w:rPr>
        <w:t xml:space="preserve"> 12</w:t>
      </w:r>
      <w:r w:rsidR="00C24B0D" w:rsidRPr="002A5368">
        <w:rPr>
          <w:lang w:val="fr-FR"/>
        </w:rPr>
        <w:t xml:space="preserve"> et </w:t>
      </w:r>
      <w:r w:rsidR="00037C30" w:rsidRPr="002A5368">
        <w:rPr>
          <w:lang w:val="fr-FR"/>
        </w:rPr>
        <w:t xml:space="preserve">13, </w:t>
      </w:r>
      <w:r w:rsidR="00C24B0D" w:rsidRPr="002A5368">
        <w:rPr>
          <w:lang w:val="fr-FR"/>
        </w:rPr>
        <w:t>et</w:t>
      </w:r>
      <w:r w:rsidR="00037C30" w:rsidRPr="002A5368">
        <w:rPr>
          <w:lang w:val="fr-FR"/>
        </w:rPr>
        <w:t xml:space="preserve"> </w:t>
      </w:r>
      <w:r w:rsidR="00C24B0D" w:rsidRPr="002A5368">
        <w:rPr>
          <w:lang w:val="fr-FR"/>
        </w:rPr>
        <w:t>le quatrième rapport de la Suède,</w:t>
      </w:r>
      <w:r w:rsidR="00037C30" w:rsidRPr="002A5368">
        <w:rPr>
          <w:lang w:val="fr-FR"/>
        </w:rPr>
        <w:t xml:space="preserve"> 2007</w:t>
      </w:r>
      <w:r w:rsidR="00C24B0D" w:rsidRPr="002A5368">
        <w:rPr>
          <w:lang w:val="fr-FR"/>
        </w:rPr>
        <w:t>,</w:t>
      </w:r>
      <w:r w:rsidR="00037C30" w:rsidRPr="002A5368">
        <w:rPr>
          <w:lang w:val="fr-FR"/>
        </w:rPr>
        <w:t xml:space="preserve"> p</w:t>
      </w:r>
      <w:r w:rsidR="00C24B0D" w:rsidRPr="002A5368">
        <w:rPr>
          <w:lang w:val="fr-FR"/>
        </w:rPr>
        <w:t>.</w:t>
      </w:r>
      <w:r w:rsidR="00037C30" w:rsidRPr="002A5368">
        <w:rPr>
          <w:lang w:val="fr-FR"/>
        </w:rPr>
        <w:t xml:space="preserve"> 11</w:t>
      </w:r>
      <w:r w:rsidR="00C24B0D" w:rsidRPr="002A5368">
        <w:rPr>
          <w:lang w:val="fr-FR"/>
        </w:rPr>
        <w:t xml:space="preserve"> à </w:t>
      </w:r>
      <w:r w:rsidR="00037C30" w:rsidRPr="002A5368">
        <w:rPr>
          <w:lang w:val="fr-FR"/>
        </w:rPr>
        <w:t>13 par</w:t>
      </w:r>
      <w:r w:rsidR="00C24B0D" w:rsidRPr="002A5368">
        <w:rPr>
          <w:lang w:val="fr-FR"/>
        </w:rPr>
        <w:t>.</w:t>
      </w:r>
      <w:r w:rsidR="00037C30" w:rsidRPr="002A5368">
        <w:rPr>
          <w:lang w:val="fr-FR"/>
        </w:rPr>
        <w:t xml:space="preserve"> 32</w:t>
      </w:r>
      <w:r w:rsidR="00C24B0D" w:rsidRPr="002A5368">
        <w:rPr>
          <w:lang w:val="fr-FR"/>
        </w:rPr>
        <w:t xml:space="preserve"> et</w:t>
      </w:r>
      <w:r w:rsidR="00037C30" w:rsidRPr="002A5368">
        <w:rPr>
          <w:lang w:val="fr-FR"/>
        </w:rPr>
        <w:t xml:space="preserve"> 34</w:t>
      </w:r>
      <w:r w:rsidR="00C24B0D" w:rsidRPr="002A5368">
        <w:rPr>
          <w:lang w:val="fr-FR"/>
        </w:rPr>
        <w:t xml:space="preserve"> à </w:t>
      </w:r>
      <w:r w:rsidR="00037C30" w:rsidRPr="002A5368">
        <w:rPr>
          <w:lang w:val="fr-FR"/>
        </w:rPr>
        <w:t xml:space="preserve">44). </w:t>
      </w:r>
    </w:p>
    <w:p w:rsidR="00A30AF3" w:rsidRPr="002A5368" w:rsidRDefault="00EE0F2E" w:rsidP="00EE0F2E">
      <w:pPr>
        <w:pStyle w:val="SingleTxtG"/>
        <w:rPr>
          <w:lang w:val="fr-FR"/>
        </w:rPr>
      </w:pPr>
      <w:r w:rsidRPr="002A5368">
        <w:rPr>
          <w:lang w:val="fr-FR"/>
        </w:rPr>
        <w:t>74.</w:t>
      </w:r>
      <w:r w:rsidRPr="002A5368">
        <w:rPr>
          <w:lang w:val="fr-FR"/>
        </w:rPr>
        <w:tab/>
      </w:r>
      <w:r w:rsidR="00680942" w:rsidRPr="002A5368">
        <w:rPr>
          <w:lang w:val="fr-FR"/>
        </w:rPr>
        <w:t>En vue d</w:t>
      </w:r>
      <w:r w:rsidR="00F57825">
        <w:rPr>
          <w:lang w:val="fr-FR"/>
        </w:rPr>
        <w:t>’</w:t>
      </w:r>
      <w:r w:rsidR="00680942" w:rsidRPr="002A5368">
        <w:rPr>
          <w:lang w:val="fr-FR"/>
        </w:rPr>
        <w:t>intensifier et de développer le travail sur les droits de l</w:t>
      </w:r>
      <w:r w:rsidR="00F57825">
        <w:rPr>
          <w:lang w:val="fr-FR"/>
        </w:rPr>
        <w:t>’</w:t>
      </w:r>
      <w:r w:rsidR="00680942" w:rsidRPr="002A5368">
        <w:rPr>
          <w:lang w:val="fr-FR"/>
        </w:rPr>
        <w:t xml:space="preserve">enfant consacrés par la Convention </w:t>
      </w:r>
      <w:r w:rsidR="00733050">
        <w:rPr>
          <w:lang w:val="fr-FR"/>
        </w:rPr>
        <w:t>accompli</w:t>
      </w:r>
      <w:r w:rsidR="00680942" w:rsidRPr="002A5368">
        <w:rPr>
          <w:lang w:val="fr-FR"/>
        </w:rPr>
        <w:t xml:space="preserve"> par les municipalités et les conseils de comté, le Gouvernement et l</w:t>
      </w:r>
      <w:r w:rsidR="00F57825">
        <w:rPr>
          <w:lang w:val="fr-FR"/>
        </w:rPr>
        <w:t>’</w:t>
      </w:r>
      <w:r w:rsidR="00680942" w:rsidRPr="002A5368">
        <w:rPr>
          <w:lang w:val="fr-FR"/>
        </w:rPr>
        <w:t>Association suédoise des collectivités locales et des régions ont conclu un accord en 2010. L</w:t>
      </w:r>
      <w:r w:rsidR="00F57825">
        <w:rPr>
          <w:lang w:val="fr-FR"/>
        </w:rPr>
        <w:t>’</w:t>
      </w:r>
      <w:r w:rsidR="00680942" w:rsidRPr="002A5368">
        <w:rPr>
          <w:lang w:val="fr-FR"/>
        </w:rPr>
        <w:t xml:space="preserve">accord favorisera une approche </w:t>
      </w:r>
      <w:r w:rsidR="008815CB" w:rsidRPr="002A5368">
        <w:rPr>
          <w:lang w:val="fr-FR"/>
        </w:rPr>
        <w:t>globale</w:t>
      </w:r>
      <w:r w:rsidR="00680942" w:rsidRPr="002A5368">
        <w:rPr>
          <w:lang w:val="fr-FR"/>
        </w:rPr>
        <w:t xml:space="preserve"> du travail sur les droits de l</w:t>
      </w:r>
      <w:r w:rsidR="00F57825">
        <w:rPr>
          <w:lang w:val="fr-FR"/>
        </w:rPr>
        <w:t>’</w:t>
      </w:r>
      <w:r w:rsidR="00680942" w:rsidRPr="002A5368">
        <w:rPr>
          <w:lang w:val="fr-FR"/>
        </w:rPr>
        <w:t>enfant et visera à sensibiliser l</w:t>
      </w:r>
      <w:r w:rsidR="00F57825">
        <w:rPr>
          <w:lang w:val="fr-FR"/>
        </w:rPr>
        <w:t>’</w:t>
      </w:r>
      <w:r w:rsidR="00680942" w:rsidRPr="002A5368">
        <w:rPr>
          <w:lang w:val="fr-FR"/>
        </w:rPr>
        <w:t xml:space="preserve">opinion sur la façon dont </w:t>
      </w:r>
      <w:r w:rsidR="008258C5">
        <w:rPr>
          <w:lang w:val="fr-FR"/>
        </w:rPr>
        <w:t>ils</w:t>
      </w:r>
      <w:r w:rsidR="00680942" w:rsidRPr="002A5368">
        <w:rPr>
          <w:lang w:val="fr-FR"/>
        </w:rPr>
        <w:t xml:space="preserve"> peuvent être mis en œuvre par les conseils de comté et les municipalités. </w:t>
      </w:r>
      <w:r w:rsidR="008258C5">
        <w:rPr>
          <w:lang w:val="fr-FR"/>
        </w:rPr>
        <w:t>La finalité</w:t>
      </w:r>
      <w:r w:rsidR="00680942" w:rsidRPr="002A5368">
        <w:rPr>
          <w:lang w:val="fr-FR"/>
        </w:rPr>
        <w:t xml:space="preserve"> de cet accord, qui couvre la pér</w:t>
      </w:r>
      <w:r w:rsidR="006A390B">
        <w:rPr>
          <w:lang w:val="fr-FR"/>
        </w:rPr>
        <w:t>iode 2010-20</w:t>
      </w:r>
      <w:r w:rsidR="00680942" w:rsidRPr="002A5368">
        <w:rPr>
          <w:lang w:val="fr-FR"/>
        </w:rPr>
        <w:t xml:space="preserve">13, est que tous les efforts déployés perdurent à long terme. Les actions sont engagées en consultation avec le Médiateur des </w:t>
      </w:r>
      <w:r w:rsidR="008258C5">
        <w:rPr>
          <w:lang w:val="fr-FR"/>
        </w:rPr>
        <w:t>enfants</w:t>
      </w:r>
      <w:r w:rsidR="00680942" w:rsidRPr="002A5368">
        <w:rPr>
          <w:lang w:val="fr-FR"/>
        </w:rPr>
        <w:t>. Une étude a été menée pour cerner les besoins et la demande en termes de formation continue et d</w:t>
      </w:r>
      <w:r w:rsidR="00F57825">
        <w:rPr>
          <w:lang w:val="fr-FR"/>
        </w:rPr>
        <w:t>’</w:t>
      </w:r>
      <w:r w:rsidR="00680942" w:rsidRPr="002A5368">
        <w:rPr>
          <w:lang w:val="fr-FR"/>
        </w:rPr>
        <w:t>autres mesures d</w:t>
      </w:r>
      <w:r w:rsidR="00F57825">
        <w:rPr>
          <w:lang w:val="fr-FR"/>
        </w:rPr>
        <w:t>’</w:t>
      </w:r>
      <w:r w:rsidR="00680942" w:rsidRPr="002A5368">
        <w:rPr>
          <w:lang w:val="fr-FR"/>
        </w:rPr>
        <w:t>appui, suite à laquelle un plan d</w:t>
      </w:r>
      <w:r w:rsidR="00F57825">
        <w:rPr>
          <w:lang w:val="fr-FR"/>
        </w:rPr>
        <w:t>’</w:t>
      </w:r>
      <w:r w:rsidR="00680942" w:rsidRPr="002A5368">
        <w:rPr>
          <w:lang w:val="fr-FR"/>
        </w:rPr>
        <w:t>action a été mis au point sur la façon de renforcer les droits de l</w:t>
      </w:r>
      <w:r w:rsidR="00F57825">
        <w:rPr>
          <w:lang w:val="fr-FR"/>
        </w:rPr>
        <w:t>’</w:t>
      </w:r>
      <w:r w:rsidR="00680942" w:rsidRPr="002A5368">
        <w:rPr>
          <w:lang w:val="fr-FR"/>
        </w:rPr>
        <w:t xml:space="preserve">enfant dans les opérations des municipalités et des conseils de comté. Cet accord inclut, entre autres, une formation </w:t>
      </w:r>
      <w:r w:rsidR="008D192A" w:rsidRPr="002A5368">
        <w:rPr>
          <w:lang w:val="fr-FR"/>
        </w:rPr>
        <w:t>à l</w:t>
      </w:r>
      <w:r w:rsidR="00F57825">
        <w:rPr>
          <w:lang w:val="fr-FR"/>
        </w:rPr>
        <w:t>’</w:t>
      </w:r>
      <w:r w:rsidR="008D192A" w:rsidRPr="002A5368">
        <w:rPr>
          <w:lang w:val="fr-FR"/>
        </w:rPr>
        <w:t xml:space="preserve">intention des personnes </w:t>
      </w:r>
      <w:r w:rsidR="001B3460" w:rsidRPr="002A5368">
        <w:rPr>
          <w:lang w:val="fr-FR"/>
        </w:rPr>
        <w:t xml:space="preserve">occupant des postes </w:t>
      </w:r>
      <w:r w:rsidR="008D192A" w:rsidRPr="002A5368">
        <w:rPr>
          <w:lang w:val="fr-FR"/>
        </w:rPr>
        <w:t>cl</w:t>
      </w:r>
      <w:r w:rsidR="001B3460" w:rsidRPr="002A5368">
        <w:rPr>
          <w:lang w:val="fr-FR"/>
        </w:rPr>
        <w:t>ef</w:t>
      </w:r>
      <w:r w:rsidR="008D192A" w:rsidRPr="002A5368">
        <w:rPr>
          <w:lang w:val="fr-FR"/>
        </w:rPr>
        <w:t>s d</w:t>
      </w:r>
      <w:r w:rsidR="001B3460" w:rsidRPr="002A5368">
        <w:rPr>
          <w:lang w:val="fr-FR"/>
        </w:rPr>
        <w:t>ans l</w:t>
      </w:r>
      <w:r w:rsidR="008D192A" w:rsidRPr="002A5368">
        <w:rPr>
          <w:lang w:val="fr-FR"/>
        </w:rPr>
        <w:t xml:space="preserve">es municipalités et </w:t>
      </w:r>
      <w:r w:rsidR="001B3460" w:rsidRPr="002A5368">
        <w:rPr>
          <w:lang w:val="fr-FR"/>
        </w:rPr>
        <w:t>l</w:t>
      </w:r>
      <w:r w:rsidR="008D192A" w:rsidRPr="002A5368">
        <w:rPr>
          <w:lang w:val="fr-FR"/>
        </w:rPr>
        <w:t xml:space="preserve">es conseils de comté dans le but de créer une structure durable à long terme pour le développement et la diffusion des connaissances </w:t>
      </w:r>
      <w:r w:rsidR="00607739">
        <w:rPr>
          <w:lang w:val="fr-FR"/>
        </w:rPr>
        <w:t xml:space="preserve">aux </w:t>
      </w:r>
      <w:r w:rsidR="008D192A" w:rsidRPr="002A5368">
        <w:rPr>
          <w:lang w:val="fr-FR"/>
        </w:rPr>
        <w:t>échelon</w:t>
      </w:r>
      <w:r w:rsidR="00607739">
        <w:rPr>
          <w:lang w:val="fr-FR"/>
        </w:rPr>
        <w:t>s</w:t>
      </w:r>
      <w:r w:rsidR="008D192A" w:rsidRPr="002A5368">
        <w:rPr>
          <w:lang w:val="fr-FR"/>
        </w:rPr>
        <w:t xml:space="preserve"> national et régional. Pour </w:t>
      </w:r>
      <w:r w:rsidR="008258C5">
        <w:rPr>
          <w:lang w:val="fr-FR"/>
        </w:rPr>
        <w:t>améliorer</w:t>
      </w:r>
      <w:r w:rsidR="008D192A" w:rsidRPr="002A5368">
        <w:rPr>
          <w:lang w:val="fr-FR"/>
        </w:rPr>
        <w:t xml:space="preserve"> et diffuser les connaissances </w:t>
      </w:r>
      <w:r w:rsidR="00733050">
        <w:rPr>
          <w:lang w:val="fr-FR"/>
        </w:rPr>
        <w:t>sur les</w:t>
      </w:r>
      <w:r w:rsidR="008D192A" w:rsidRPr="002A5368">
        <w:rPr>
          <w:lang w:val="fr-FR"/>
        </w:rPr>
        <w:t xml:space="preserve"> droits de l</w:t>
      </w:r>
      <w:r w:rsidR="00F57825">
        <w:rPr>
          <w:lang w:val="fr-FR"/>
        </w:rPr>
        <w:t>’</w:t>
      </w:r>
      <w:r w:rsidR="008D192A" w:rsidRPr="002A5368">
        <w:rPr>
          <w:lang w:val="fr-FR"/>
        </w:rPr>
        <w:t xml:space="preserve">enfant et la stratégie nationale visant à renforcer ces droits, des conférences seront également organisées en 2012 et 2013. Le Gouvernement a alloué 8 millions de couronnes suédoises </w:t>
      </w:r>
      <w:r w:rsidR="008365AD" w:rsidRPr="002A5368">
        <w:rPr>
          <w:lang w:val="fr-FR"/>
        </w:rPr>
        <w:t>pour prendre des mesures dans le cadre de cet accord. Le Ministre des enfants et des personnes âgées, quant à lui, effectue ce que l</w:t>
      </w:r>
      <w:r w:rsidR="00F57825">
        <w:rPr>
          <w:lang w:val="fr-FR"/>
        </w:rPr>
        <w:t>’</w:t>
      </w:r>
      <w:r w:rsidR="008365AD" w:rsidRPr="002A5368">
        <w:rPr>
          <w:lang w:val="fr-FR"/>
        </w:rPr>
        <w:t xml:space="preserve">on appelle des </w:t>
      </w:r>
      <w:r w:rsidR="00A96F53">
        <w:rPr>
          <w:lang w:val="fr-FR"/>
        </w:rPr>
        <w:t>«</w:t>
      </w:r>
      <w:r w:rsidR="004F1BCF" w:rsidRPr="002A5368">
        <w:rPr>
          <w:lang w:val="fr-FR"/>
        </w:rPr>
        <w:t>tournées de l</w:t>
      </w:r>
      <w:r w:rsidR="00F57825">
        <w:rPr>
          <w:lang w:val="fr-FR"/>
        </w:rPr>
        <w:t>’</w:t>
      </w:r>
      <w:r w:rsidR="004F1BCF" w:rsidRPr="002A5368">
        <w:rPr>
          <w:lang w:val="fr-FR"/>
        </w:rPr>
        <w:t>enfance</w:t>
      </w:r>
      <w:r w:rsidR="00A96F53">
        <w:rPr>
          <w:lang w:val="fr-FR"/>
        </w:rPr>
        <w:t>»</w:t>
      </w:r>
      <w:r w:rsidR="004F1BCF" w:rsidRPr="002A5368">
        <w:rPr>
          <w:lang w:val="fr-FR"/>
        </w:rPr>
        <w:t xml:space="preserve"> dans le pays pour débattre avec les municipalités sur la situation des enfants et de leurs droits</w:t>
      </w:r>
      <w:r w:rsidR="00037C30" w:rsidRPr="002A5368">
        <w:rPr>
          <w:lang w:val="fr-FR"/>
        </w:rPr>
        <w:t xml:space="preserve">. </w:t>
      </w:r>
    </w:p>
    <w:p w:rsidR="00304723" w:rsidRPr="002A5368" w:rsidRDefault="00EE0F2E" w:rsidP="00EE0F2E">
      <w:pPr>
        <w:pStyle w:val="SingleTxtG"/>
        <w:rPr>
          <w:lang w:val="fr-FR"/>
        </w:rPr>
      </w:pPr>
      <w:r w:rsidRPr="002A5368">
        <w:rPr>
          <w:lang w:val="fr-FR"/>
        </w:rPr>
        <w:t>75.</w:t>
      </w:r>
      <w:r w:rsidRPr="002A5368">
        <w:rPr>
          <w:lang w:val="fr-FR"/>
        </w:rPr>
        <w:tab/>
      </w:r>
      <w:r w:rsidR="004F1BCF" w:rsidRPr="002A5368">
        <w:rPr>
          <w:lang w:val="fr-FR"/>
        </w:rPr>
        <w:t>Pour faire progresser la mise en œuvre des droits de l</w:t>
      </w:r>
      <w:r w:rsidR="00F57825">
        <w:rPr>
          <w:lang w:val="fr-FR"/>
        </w:rPr>
        <w:t>’</w:t>
      </w:r>
      <w:r w:rsidR="004F1BCF" w:rsidRPr="002A5368">
        <w:rPr>
          <w:lang w:val="fr-FR"/>
        </w:rPr>
        <w:t xml:space="preserve">enfant dans les municipalités, les conseils de comté et les </w:t>
      </w:r>
      <w:r w:rsidR="00733050">
        <w:rPr>
          <w:lang w:val="fr-FR"/>
        </w:rPr>
        <w:t>administrations</w:t>
      </w:r>
      <w:r w:rsidR="004F1BCF" w:rsidRPr="002A5368">
        <w:rPr>
          <w:lang w:val="fr-FR"/>
        </w:rPr>
        <w:t>, en juillet 2012 le Gouvernement a chargé le Médiateur des enfants de prendre des mesures pour diffuser et communiquer la stratégie gouvernementale de renforcement des droits de l</w:t>
      </w:r>
      <w:r w:rsidR="00F57825">
        <w:rPr>
          <w:lang w:val="fr-FR"/>
        </w:rPr>
        <w:t>’</w:t>
      </w:r>
      <w:r w:rsidR="004F1BCF" w:rsidRPr="002A5368">
        <w:rPr>
          <w:lang w:val="fr-FR"/>
        </w:rPr>
        <w:t xml:space="preserve">enfant. </w:t>
      </w:r>
      <w:r w:rsidR="000C165E" w:rsidRPr="002A5368">
        <w:rPr>
          <w:lang w:val="fr-FR"/>
        </w:rPr>
        <w:t>Ces mesures sont, notamment, des conférences, des audits et des dialogues approfondis</w:t>
      </w:r>
      <w:r w:rsidR="00FF7116" w:rsidRPr="002A5368">
        <w:rPr>
          <w:lang w:val="fr-FR"/>
        </w:rPr>
        <w:t>,</w:t>
      </w:r>
      <w:r w:rsidR="000C165E" w:rsidRPr="002A5368">
        <w:rPr>
          <w:lang w:val="fr-FR"/>
        </w:rPr>
        <w:t xml:space="preserve"> et diverses méthodes de soutien. Elles vis</w:t>
      </w:r>
      <w:r w:rsidR="00FF7116" w:rsidRPr="002A5368">
        <w:rPr>
          <w:lang w:val="fr-FR"/>
        </w:rPr>
        <w:t>e</w:t>
      </w:r>
      <w:r w:rsidR="000C165E" w:rsidRPr="002A5368">
        <w:rPr>
          <w:lang w:val="fr-FR"/>
        </w:rPr>
        <w:t>nt à sensibiliser les municipalités, les conseils de comté et les services de l</w:t>
      </w:r>
      <w:r w:rsidR="00F57825">
        <w:rPr>
          <w:lang w:val="fr-FR"/>
        </w:rPr>
        <w:t>’</w:t>
      </w:r>
      <w:r w:rsidR="000C165E" w:rsidRPr="002A5368">
        <w:rPr>
          <w:lang w:val="fr-FR"/>
        </w:rPr>
        <w:t xml:space="preserve">État aux neuf principes de </w:t>
      </w:r>
      <w:r w:rsidR="00733050">
        <w:rPr>
          <w:lang w:val="fr-FR"/>
        </w:rPr>
        <w:t>la</w:t>
      </w:r>
      <w:r w:rsidR="000C165E" w:rsidRPr="002A5368">
        <w:rPr>
          <w:lang w:val="fr-FR"/>
        </w:rPr>
        <w:t xml:space="preserve"> stratégie (voir par. 17) et à leur expliquer comment </w:t>
      </w:r>
      <w:r w:rsidR="00FF7116" w:rsidRPr="002A5368">
        <w:rPr>
          <w:lang w:val="fr-FR"/>
        </w:rPr>
        <w:t xml:space="preserve">les </w:t>
      </w:r>
      <w:r w:rsidR="00733050">
        <w:rPr>
          <w:lang w:val="fr-FR"/>
        </w:rPr>
        <w:t>appliquer</w:t>
      </w:r>
      <w:r w:rsidR="000C165E" w:rsidRPr="002A5368">
        <w:rPr>
          <w:lang w:val="fr-FR"/>
        </w:rPr>
        <w:t xml:space="preserve"> pour garantir les droits de l</w:t>
      </w:r>
      <w:r w:rsidR="00F57825">
        <w:rPr>
          <w:lang w:val="fr-FR"/>
        </w:rPr>
        <w:t>’</w:t>
      </w:r>
      <w:r w:rsidR="000C165E" w:rsidRPr="002A5368">
        <w:rPr>
          <w:lang w:val="fr-FR"/>
        </w:rPr>
        <w:t>enfant dans l</w:t>
      </w:r>
      <w:r w:rsidR="00F57825">
        <w:rPr>
          <w:lang w:val="fr-FR"/>
        </w:rPr>
        <w:t>’</w:t>
      </w:r>
      <w:r w:rsidR="000C165E" w:rsidRPr="002A5368">
        <w:rPr>
          <w:lang w:val="fr-FR"/>
        </w:rPr>
        <w:t>exercice de leurs fonctions</w:t>
      </w:r>
      <w:r w:rsidR="00037C30" w:rsidRPr="002A5368">
        <w:rPr>
          <w:lang w:val="fr-FR"/>
        </w:rPr>
        <w:t xml:space="preserve">. </w:t>
      </w:r>
    </w:p>
    <w:p w:rsidR="000C165E" w:rsidRPr="002A5368" w:rsidRDefault="00EE0F2E" w:rsidP="00EE0F2E">
      <w:pPr>
        <w:pStyle w:val="SingleTxtG"/>
        <w:rPr>
          <w:lang w:val="fr-FR"/>
        </w:rPr>
      </w:pPr>
      <w:r w:rsidRPr="002A5368">
        <w:rPr>
          <w:lang w:val="fr-FR"/>
        </w:rPr>
        <w:t>76.</w:t>
      </w:r>
      <w:r w:rsidRPr="002A5368">
        <w:rPr>
          <w:lang w:val="fr-FR"/>
        </w:rPr>
        <w:tab/>
      </w:r>
      <w:r w:rsidR="00BE202B" w:rsidRPr="002A5368">
        <w:rPr>
          <w:lang w:val="fr-FR"/>
        </w:rPr>
        <w:t>La</w:t>
      </w:r>
      <w:r w:rsidR="00037C30" w:rsidRPr="002A5368">
        <w:rPr>
          <w:lang w:val="fr-FR"/>
        </w:rPr>
        <w:t xml:space="preserve"> </w:t>
      </w:r>
      <w:r w:rsidR="00BE202B" w:rsidRPr="002A5368">
        <w:rPr>
          <w:lang w:val="fr-FR"/>
        </w:rPr>
        <w:t>loi sur l</w:t>
      </w:r>
      <w:r w:rsidR="00F57825">
        <w:rPr>
          <w:lang w:val="fr-FR"/>
        </w:rPr>
        <w:t>’</w:t>
      </w:r>
      <w:r w:rsidR="00BE202B" w:rsidRPr="002A5368">
        <w:rPr>
          <w:lang w:val="fr-FR"/>
        </w:rPr>
        <w:t>enseignement</w:t>
      </w:r>
      <w:r w:rsidR="00037C30" w:rsidRPr="002A5368">
        <w:rPr>
          <w:lang w:val="fr-FR"/>
        </w:rPr>
        <w:t xml:space="preserve"> (2010:800)</w:t>
      </w:r>
      <w:r w:rsidR="000C165E" w:rsidRPr="002A5368">
        <w:rPr>
          <w:lang w:val="fr-FR"/>
        </w:rPr>
        <w:t xml:space="preserve"> </w:t>
      </w:r>
      <w:r w:rsidR="002E5D76">
        <w:rPr>
          <w:lang w:val="fr-FR"/>
        </w:rPr>
        <w:t>énonce</w:t>
      </w:r>
      <w:r w:rsidR="000C165E" w:rsidRPr="002A5368">
        <w:rPr>
          <w:lang w:val="fr-FR"/>
        </w:rPr>
        <w:t xml:space="preserve"> que les établissements scolaires doivent transmettre et inculquer </w:t>
      </w:r>
      <w:r w:rsidR="002E5D76">
        <w:rPr>
          <w:lang w:val="fr-FR"/>
        </w:rPr>
        <w:t xml:space="preserve">aux élèves </w:t>
      </w:r>
      <w:r w:rsidR="000C165E" w:rsidRPr="002A5368">
        <w:rPr>
          <w:lang w:val="fr-FR"/>
        </w:rPr>
        <w:t>les principes des droits de l</w:t>
      </w:r>
      <w:r w:rsidR="00F57825">
        <w:rPr>
          <w:lang w:val="fr-FR"/>
        </w:rPr>
        <w:t>’</w:t>
      </w:r>
      <w:r w:rsidR="000C165E" w:rsidRPr="002A5368">
        <w:rPr>
          <w:lang w:val="fr-FR"/>
        </w:rPr>
        <w:t xml:space="preserve">homme et concevoir les cours dans ce sens. Aux termes de cette loi, les établissements </w:t>
      </w:r>
      <w:r w:rsidR="002E5D76" w:rsidRPr="002A5368">
        <w:rPr>
          <w:lang w:val="fr-FR"/>
        </w:rPr>
        <w:t xml:space="preserve">préscolaires et </w:t>
      </w:r>
      <w:r w:rsidR="000C165E" w:rsidRPr="002A5368">
        <w:rPr>
          <w:lang w:val="fr-FR"/>
        </w:rPr>
        <w:t xml:space="preserve">scolaires (publics et privés) doivent veiller à ce que </w:t>
      </w:r>
      <w:r w:rsidR="00733050" w:rsidRPr="002A5368">
        <w:rPr>
          <w:lang w:val="fr-FR"/>
        </w:rPr>
        <w:t xml:space="preserve">les compétences </w:t>
      </w:r>
      <w:r w:rsidR="00733050">
        <w:rPr>
          <w:lang w:val="fr-FR"/>
        </w:rPr>
        <w:t xml:space="preserve">de </w:t>
      </w:r>
      <w:r w:rsidR="000C165E" w:rsidRPr="002A5368">
        <w:rPr>
          <w:lang w:val="fr-FR"/>
        </w:rPr>
        <w:t>le</w:t>
      </w:r>
      <w:r w:rsidR="002E5D76">
        <w:rPr>
          <w:lang w:val="fr-FR"/>
        </w:rPr>
        <w:t>ur</w:t>
      </w:r>
      <w:r w:rsidR="000C165E" w:rsidRPr="002A5368">
        <w:rPr>
          <w:lang w:val="fr-FR"/>
        </w:rPr>
        <w:t xml:space="preserve"> personnel </w:t>
      </w:r>
      <w:r w:rsidR="00733050">
        <w:rPr>
          <w:lang w:val="fr-FR"/>
        </w:rPr>
        <w:t>soient renforcées</w:t>
      </w:r>
      <w:r w:rsidR="000C165E" w:rsidRPr="002A5368">
        <w:rPr>
          <w:lang w:val="fr-FR"/>
        </w:rPr>
        <w:t xml:space="preserve">. Ils doivent faire en sorte que les enseignants et autre personnel </w:t>
      </w:r>
      <w:r w:rsidR="00BC0B02" w:rsidRPr="002A5368">
        <w:rPr>
          <w:lang w:val="fr-FR"/>
        </w:rPr>
        <w:t xml:space="preserve">préscolaire et </w:t>
      </w:r>
      <w:r w:rsidR="000C165E" w:rsidRPr="002A5368">
        <w:rPr>
          <w:lang w:val="fr-FR"/>
        </w:rPr>
        <w:t xml:space="preserve">scolaire </w:t>
      </w:r>
      <w:r w:rsidR="00BC0B02" w:rsidRPr="002A5368">
        <w:rPr>
          <w:lang w:val="fr-FR"/>
        </w:rPr>
        <w:t xml:space="preserve">aient la compréhension nécessaire des </w:t>
      </w:r>
      <w:r w:rsidR="008815CB" w:rsidRPr="002A5368">
        <w:rPr>
          <w:lang w:val="fr-FR"/>
        </w:rPr>
        <w:t>règlements</w:t>
      </w:r>
      <w:r w:rsidR="00BC0B02" w:rsidRPr="002A5368">
        <w:rPr>
          <w:lang w:val="fr-FR"/>
        </w:rPr>
        <w:t xml:space="preserve"> régissant le système scolaire. L</w:t>
      </w:r>
      <w:r w:rsidR="00F57825">
        <w:rPr>
          <w:lang w:val="fr-FR"/>
        </w:rPr>
        <w:t>’</w:t>
      </w:r>
      <w:r w:rsidR="00BC0B02" w:rsidRPr="002A5368">
        <w:rPr>
          <w:lang w:val="fr-FR"/>
        </w:rPr>
        <w:t>Agence nationale de l</w:t>
      </w:r>
      <w:r w:rsidR="00F57825">
        <w:rPr>
          <w:lang w:val="fr-FR"/>
        </w:rPr>
        <w:t>’</w:t>
      </w:r>
      <w:r w:rsidR="00BC0B02" w:rsidRPr="002A5368">
        <w:rPr>
          <w:lang w:val="fr-FR"/>
        </w:rPr>
        <w:t>enseignement a été chargée par le Gouvernement de promouvoir, renforcer et diffuser les valeurs fondamentales de l</w:t>
      </w:r>
      <w:r w:rsidR="00F57825">
        <w:rPr>
          <w:lang w:val="fr-FR"/>
        </w:rPr>
        <w:t>’</w:t>
      </w:r>
      <w:r w:rsidR="00BC0B02" w:rsidRPr="002A5368">
        <w:rPr>
          <w:lang w:val="fr-FR"/>
        </w:rPr>
        <w:t xml:space="preserve">école. À cet effet, elle a conçu un portail </w:t>
      </w:r>
      <w:r w:rsidR="00C14F75">
        <w:rPr>
          <w:lang w:val="fr-FR"/>
        </w:rPr>
        <w:t>d</w:t>
      </w:r>
      <w:r w:rsidR="00F57825">
        <w:rPr>
          <w:lang w:val="fr-FR"/>
        </w:rPr>
        <w:t>’</w:t>
      </w:r>
      <w:r w:rsidR="00BC0B02" w:rsidRPr="002A5368">
        <w:rPr>
          <w:lang w:val="fr-FR"/>
        </w:rPr>
        <w:t xml:space="preserve">information </w:t>
      </w:r>
      <w:r w:rsidR="00D23CE0" w:rsidRPr="002A5368">
        <w:rPr>
          <w:lang w:val="fr-FR"/>
        </w:rPr>
        <w:t>sur l</w:t>
      </w:r>
      <w:r w:rsidR="00F57825">
        <w:rPr>
          <w:lang w:val="fr-FR"/>
        </w:rPr>
        <w:t>’</w:t>
      </w:r>
      <w:r w:rsidR="00D23CE0" w:rsidRPr="002A5368">
        <w:rPr>
          <w:lang w:val="fr-FR"/>
        </w:rPr>
        <w:t xml:space="preserve">état actuel de la recherche et autres documentations </w:t>
      </w:r>
      <w:r w:rsidR="00733050">
        <w:rPr>
          <w:lang w:val="fr-FR"/>
        </w:rPr>
        <w:t>d</w:t>
      </w:r>
      <w:r w:rsidR="00F57825">
        <w:rPr>
          <w:lang w:val="fr-FR"/>
        </w:rPr>
        <w:t>’</w:t>
      </w:r>
      <w:r w:rsidR="00733050">
        <w:rPr>
          <w:lang w:val="fr-FR"/>
        </w:rPr>
        <w:t>appui</w:t>
      </w:r>
      <w:r w:rsidR="00D23CE0" w:rsidRPr="002A5368">
        <w:rPr>
          <w:lang w:val="fr-FR"/>
        </w:rPr>
        <w:t xml:space="preserve"> sur les thèmes de la démocratie, de l</w:t>
      </w:r>
      <w:r w:rsidR="00F57825">
        <w:rPr>
          <w:lang w:val="fr-FR"/>
        </w:rPr>
        <w:t>’</w:t>
      </w:r>
      <w:r w:rsidR="00D23CE0" w:rsidRPr="002A5368">
        <w:rPr>
          <w:lang w:val="fr-FR"/>
        </w:rPr>
        <w:t xml:space="preserve">égalité </w:t>
      </w:r>
      <w:r w:rsidR="0043738A">
        <w:rPr>
          <w:lang w:val="fr-FR"/>
        </w:rPr>
        <w:t>des</w:t>
      </w:r>
      <w:r w:rsidR="00D23CE0" w:rsidRPr="002A5368">
        <w:rPr>
          <w:lang w:val="fr-FR"/>
        </w:rPr>
        <w:t xml:space="preserve"> sexes et des valeurs fondamentales. En 2001, le Gouvernement a renouvelé le mandat de l</w:t>
      </w:r>
      <w:r w:rsidR="00F57825">
        <w:rPr>
          <w:lang w:val="fr-FR"/>
        </w:rPr>
        <w:t>’</w:t>
      </w:r>
      <w:r w:rsidR="00D23CE0" w:rsidRPr="002A5368">
        <w:rPr>
          <w:lang w:val="fr-FR"/>
        </w:rPr>
        <w:t xml:space="preserve">Agence </w:t>
      </w:r>
      <w:r w:rsidR="002E5D76">
        <w:rPr>
          <w:lang w:val="fr-FR"/>
        </w:rPr>
        <w:t>afin d</w:t>
      </w:r>
      <w:r w:rsidR="00F57825">
        <w:rPr>
          <w:lang w:val="fr-FR"/>
        </w:rPr>
        <w:t>’</w:t>
      </w:r>
      <w:r w:rsidR="002E5D76">
        <w:rPr>
          <w:lang w:val="fr-FR"/>
        </w:rPr>
        <w:t>intensifier</w:t>
      </w:r>
      <w:r w:rsidR="00D23CE0" w:rsidRPr="002A5368">
        <w:rPr>
          <w:lang w:val="fr-FR"/>
        </w:rPr>
        <w:t xml:space="preserve"> les actions portant sur les valeurs fondamentales de l</w:t>
      </w:r>
      <w:r w:rsidR="00F57825">
        <w:rPr>
          <w:lang w:val="fr-FR"/>
        </w:rPr>
        <w:t>’</w:t>
      </w:r>
      <w:r w:rsidR="00D23CE0" w:rsidRPr="002A5368">
        <w:rPr>
          <w:lang w:val="fr-FR"/>
        </w:rPr>
        <w:t xml:space="preserve">école et ses mesures de lutte contre la discrimination et les traitements dégradants. </w:t>
      </w:r>
      <w:r w:rsidR="000255E1" w:rsidRPr="002A5368">
        <w:rPr>
          <w:lang w:val="fr-FR"/>
        </w:rPr>
        <w:t xml:space="preserve">Ce mandat porte notamment sur la formation continue des personnels préscolaires et </w:t>
      </w:r>
      <w:r w:rsidR="000255E1" w:rsidRPr="002E5D76">
        <w:rPr>
          <w:lang w:val="fr-FR"/>
        </w:rPr>
        <w:t>scolaires. Un total</w:t>
      </w:r>
      <w:r w:rsidR="000255E1" w:rsidRPr="002A5368">
        <w:rPr>
          <w:lang w:val="fr-FR"/>
        </w:rPr>
        <w:t xml:space="preserve"> de 40 millions de couronnes suédoises a été alloué pour la période </w:t>
      </w:r>
      <w:r w:rsidR="00647BB0">
        <w:rPr>
          <w:lang w:val="fr-FR"/>
        </w:rPr>
        <w:t>2011-2014</w:t>
      </w:r>
      <w:r w:rsidR="000255E1" w:rsidRPr="002A5368">
        <w:rPr>
          <w:lang w:val="fr-FR"/>
        </w:rPr>
        <w:t xml:space="preserve">. </w:t>
      </w:r>
    </w:p>
    <w:p w:rsidR="00304723" w:rsidRPr="002A5368" w:rsidRDefault="000255E1" w:rsidP="000255E1">
      <w:pPr>
        <w:pStyle w:val="H1G"/>
        <w:ind w:firstLine="0"/>
        <w:rPr>
          <w:lang w:val="fr-FR"/>
        </w:rPr>
      </w:pPr>
      <w:r w:rsidRPr="002A5368">
        <w:rPr>
          <w:lang w:val="fr-FR"/>
        </w:rPr>
        <w:t>Renforcement de l</w:t>
      </w:r>
      <w:r w:rsidR="00F57825">
        <w:rPr>
          <w:lang w:val="fr-FR"/>
        </w:rPr>
        <w:t>’</w:t>
      </w:r>
      <w:r w:rsidRPr="002A5368">
        <w:rPr>
          <w:lang w:val="fr-FR"/>
        </w:rPr>
        <w:t>e</w:t>
      </w:r>
      <w:r w:rsidR="00037C30" w:rsidRPr="002A5368">
        <w:rPr>
          <w:lang w:val="fr-FR"/>
        </w:rPr>
        <w:t xml:space="preserve">xpertise </w:t>
      </w:r>
      <w:r w:rsidRPr="002A5368">
        <w:rPr>
          <w:lang w:val="fr-FR"/>
        </w:rPr>
        <w:t xml:space="preserve">des </w:t>
      </w:r>
      <w:r w:rsidR="00FF7116" w:rsidRPr="002A5368">
        <w:rPr>
          <w:lang w:val="fr-FR"/>
        </w:rPr>
        <w:t>services de l</w:t>
      </w:r>
      <w:r w:rsidR="00F57825">
        <w:rPr>
          <w:lang w:val="fr-FR"/>
        </w:rPr>
        <w:t>’</w:t>
      </w:r>
      <w:r w:rsidR="00FF7116" w:rsidRPr="002A5368">
        <w:rPr>
          <w:lang w:val="fr-FR"/>
        </w:rPr>
        <w:t>État</w:t>
      </w:r>
      <w:r w:rsidR="00A96F53">
        <w:rPr>
          <w:lang w:val="fr-FR"/>
        </w:rPr>
        <w:t xml:space="preserve"> </w:t>
      </w:r>
    </w:p>
    <w:p w:rsidR="00304723" w:rsidRPr="002A5368" w:rsidRDefault="00EE0F2E" w:rsidP="00EE0F2E">
      <w:pPr>
        <w:pStyle w:val="SingleTxtG"/>
        <w:rPr>
          <w:lang w:val="fr-FR"/>
        </w:rPr>
      </w:pPr>
      <w:r w:rsidRPr="002A5368">
        <w:rPr>
          <w:lang w:val="fr-FR"/>
        </w:rPr>
        <w:t>77.</w:t>
      </w:r>
      <w:r w:rsidRPr="002A5368">
        <w:rPr>
          <w:lang w:val="fr-FR"/>
        </w:rPr>
        <w:tab/>
      </w:r>
      <w:r w:rsidR="00742B1D" w:rsidRPr="002A5368">
        <w:rPr>
          <w:lang w:val="fr-FR"/>
        </w:rPr>
        <w:t>L</w:t>
      </w:r>
      <w:r w:rsidR="00037C30" w:rsidRPr="002A5368">
        <w:rPr>
          <w:lang w:val="fr-FR"/>
        </w:rPr>
        <w:t xml:space="preserve">e </w:t>
      </w:r>
      <w:r w:rsidR="00D16B07" w:rsidRPr="002A5368">
        <w:rPr>
          <w:lang w:val="fr-FR"/>
        </w:rPr>
        <w:t>Médiateur des enfants</w:t>
      </w:r>
      <w:r w:rsidR="00037C30" w:rsidRPr="002A5368">
        <w:rPr>
          <w:lang w:val="fr-FR"/>
        </w:rPr>
        <w:t xml:space="preserve">, </w:t>
      </w:r>
      <w:r w:rsidR="000255E1" w:rsidRPr="002A5368">
        <w:rPr>
          <w:lang w:val="fr-FR"/>
        </w:rPr>
        <w:t xml:space="preserve">en collaboration avec le </w:t>
      </w:r>
      <w:r w:rsidR="00172085" w:rsidRPr="002A5368">
        <w:rPr>
          <w:lang w:val="fr-FR"/>
        </w:rPr>
        <w:t>Conseil national suédois de la jeunesse</w:t>
      </w:r>
      <w:r w:rsidR="000255E1" w:rsidRPr="002A5368">
        <w:rPr>
          <w:lang w:val="fr-FR"/>
        </w:rPr>
        <w:t xml:space="preserve"> et l</w:t>
      </w:r>
      <w:r w:rsidR="00F57825">
        <w:rPr>
          <w:lang w:val="fr-FR"/>
        </w:rPr>
        <w:t>’</w:t>
      </w:r>
      <w:r w:rsidR="000255E1" w:rsidRPr="002A5368">
        <w:rPr>
          <w:lang w:val="fr-FR"/>
        </w:rPr>
        <w:t xml:space="preserve">Agence pour la protection des consommateurs, </w:t>
      </w:r>
      <w:r w:rsidR="00FF7116" w:rsidRPr="002A5368">
        <w:rPr>
          <w:lang w:val="fr-FR"/>
        </w:rPr>
        <w:t>a mis en place un réseau d</w:t>
      </w:r>
      <w:r w:rsidR="00F57825">
        <w:rPr>
          <w:lang w:val="fr-FR"/>
        </w:rPr>
        <w:t>’</w:t>
      </w:r>
      <w:r w:rsidR="00FF7116" w:rsidRPr="002A5368">
        <w:rPr>
          <w:lang w:val="fr-FR"/>
        </w:rPr>
        <w:t>organismes publics dédié à l</w:t>
      </w:r>
      <w:r w:rsidR="00F57825">
        <w:rPr>
          <w:lang w:val="fr-FR"/>
        </w:rPr>
        <w:t>’</w:t>
      </w:r>
      <w:r w:rsidR="00FF7116" w:rsidRPr="002A5368">
        <w:rPr>
          <w:lang w:val="fr-FR"/>
        </w:rPr>
        <w:t>enfance et à la jeunesse qui regroupe une vingtaine d</w:t>
      </w:r>
      <w:r w:rsidR="00F57825">
        <w:rPr>
          <w:lang w:val="fr-FR"/>
        </w:rPr>
        <w:t>’</w:t>
      </w:r>
      <w:r w:rsidR="00FF7116" w:rsidRPr="002A5368">
        <w:rPr>
          <w:lang w:val="fr-FR"/>
        </w:rPr>
        <w:t>organismes. Le Gouvernement estime qu</w:t>
      </w:r>
      <w:r w:rsidR="00F57825">
        <w:rPr>
          <w:lang w:val="fr-FR"/>
        </w:rPr>
        <w:t>’</w:t>
      </w:r>
      <w:r w:rsidR="00FF7116" w:rsidRPr="002A5368">
        <w:rPr>
          <w:lang w:val="fr-FR"/>
        </w:rPr>
        <w:t>il s</w:t>
      </w:r>
      <w:r w:rsidR="00F57825">
        <w:rPr>
          <w:lang w:val="fr-FR"/>
        </w:rPr>
        <w:t>’</w:t>
      </w:r>
      <w:r w:rsidR="00FF7116" w:rsidRPr="002A5368">
        <w:rPr>
          <w:lang w:val="fr-FR"/>
        </w:rPr>
        <w:t>agit là d</w:t>
      </w:r>
      <w:r w:rsidR="00F57825">
        <w:rPr>
          <w:lang w:val="fr-FR"/>
        </w:rPr>
        <w:t>’</w:t>
      </w:r>
      <w:r w:rsidR="00FF7116" w:rsidRPr="002A5368">
        <w:rPr>
          <w:lang w:val="fr-FR"/>
        </w:rPr>
        <w:t>une mesure importante pour continuer de faire progresser les droits de l</w:t>
      </w:r>
      <w:r w:rsidR="00F57825">
        <w:rPr>
          <w:lang w:val="fr-FR"/>
        </w:rPr>
        <w:t>’</w:t>
      </w:r>
      <w:r w:rsidR="00FF7116" w:rsidRPr="002A5368">
        <w:rPr>
          <w:lang w:val="fr-FR"/>
        </w:rPr>
        <w:t>enfant au sein des services de l</w:t>
      </w:r>
      <w:r w:rsidR="00F57825">
        <w:rPr>
          <w:lang w:val="fr-FR"/>
        </w:rPr>
        <w:t>’</w:t>
      </w:r>
      <w:r w:rsidR="00FF7116" w:rsidRPr="002A5368">
        <w:rPr>
          <w:lang w:val="fr-FR"/>
        </w:rPr>
        <w:t xml:space="preserve">État. En 2011, le Médiateur des enfants a organisé pour le compte du Gouvernement une conférence intitulée </w:t>
      </w:r>
      <w:r w:rsidR="00A96F53">
        <w:rPr>
          <w:lang w:val="fr-FR"/>
        </w:rPr>
        <w:t>«</w:t>
      </w:r>
      <w:r w:rsidR="00FF7116" w:rsidRPr="002A5368">
        <w:rPr>
          <w:lang w:val="fr-FR"/>
        </w:rPr>
        <w:t>Coup de pouce aux droits de l</w:t>
      </w:r>
      <w:r w:rsidR="00F57825">
        <w:rPr>
          <w:lang w:val="fr-FR"/>
        </w:rPr>
        <w:t>’</w:t>
      </w:r>
      <w:r w:rsidR="00FF7116" w:rsidRPr="002A5368">
        <w:rPr>
          <w:lang w:val="fr-FR"/>
        </w:rPr>
        <w:t>enfant</w:t>
      </w:r>
      <w:r w:rsidR="00A96F53">
        <w:rPr>
          <w:lang w:val="fr-FR"/>
        </w:rPr>
        <w:t>»</w:t>
      </w:r>
      <w:r w:rsidR="00FF7116" w:rsidRPr="002A5368">
        <w:rPr>
          <w:lang w:val="fr-FR"/>
        </w:rPr>
        <w:t xml:space="preserve"> à l</w:t>
      </w:r>
      <w:r w:rsidR="00F57825">
        <w:rPr>
          <w:lang w:val="fr-FR"/>
        </w:rPr>
        <w:t>’</w:t>
      </w:r>
      <w:r w:rsidR="00FF7116" w:rsidRPr="002A5368">
        <w:rPr>
          <w:lang w:val="fr-FR"/>
        </w:rPr>
        <w:t>intention des organismes publics. L</w:t>
      </w:r>
      <w:r w:rsidR="00F57825">
        <w:rPr>
          <w:lang w:val="fr-FR"/>
        </w:rPr>
        <w:t>’</w:t>
      </w:r>
      <w:r w:rsidR="00FF7116" w:rsidRPr="002A5368">
        <w:rPr>
          <w:lang w:val="fr-FR"/>
        </w:rPr>
        <w:t xml:space="preserve">initiative exposée au paragraphe 75 </w:t>
      </w:r>
      <w:r w:rsidR="00F101A2">
        <w:rPr>
          <w:lang w:val="fr-FR"/>
        </w:rPr>
        <w:t>s</w:t>
      </w:r>
      <w:r w:rsidR="00F57825">
        <w:rPr>
          <w:lang w:val="fr-FR"/>
        </w:rPr>
        <w:t>’</w:t>
      </w:r>
      <w:r w:rsidR="00F101A2">
        <w:rPr>
          <w:lang w:val="fr-FR"/>
        </w:rPr>
        <w:t>adressait</w:t>
      </w:r>
      <w:r w:rsidR="00DD4C39" w:rsidRPr="002A5368">
        <w:rPr>
          <w:lang w:val="fr-FR"/>
        </w:rPr>
        <w:t xml:space="preserve"> aussi les services de l</w:t>
      </w:r>
      <w:r w:rsidR="00F57825">
        <w:rPr>
          <w:lang w:val="fr-FR"/>
        </w:rPr>
        <w:t>’</w:t>
      </w:r>
      <w:r w:rsidR="00DD4C39" w:rsidRPr="002A5368">
        <w:rPr>
          <w:lang w:val="fr-FR"/>
        </w:rPr>
        <w:t>État</w:t>
      </w:r>
      <w:r w:rsidR="00037C30" w:rsidRPr="002A5368">
        <w:rPr>
          <w:lang w:val="fr-FR"/>
        </w:rPr>
        <w:t xml:space="preserve">. </w:t>
      </w:r>
    </w:p>
    <w:p w:rsidR="00304723" w:rsidRPr="002A5368" w:rsidRDefault="00EE0F2E" w:rsidP="00EE0F2E">
      <w:pPr>
        <w:pStyle w:val="SingleTxtG"/>
        <w:rPr>
          <w:lang w:val="fr-FR"/>
        </w:rPr>
      </w:pPr>
      <w:r w:rsidRPr="002A5368">
        <w:rPr>
          <w:lang w:val="fr-FR"/>
        </w:rPr>
        <w:t>78.</w:t>
      </w:r>
      <w:r w:rsidRPr="002A5368">
        <w:rPr>
          <w:lang w:val="fr-FR"/>
        </w:rPr>
        <w:tab/>
      </w:r>
      <w:r w:rsidR="000255E1" w:rsidRPr="002A5368">
        <w:rPr>
          <w:lang w:val="fr-FR"/>
        </w:rPr>
        <w:t>En</w:t>
      </w:r>
      <w:r w:rsidR="00037C30" w:rsidRPr="002A5368">
        <w:rPr>
          <w:lang w:val="fr-FR"/>
        </w:rPr>
        <w:t xml:space="preserve"> 2006</w:t>
      </w:r>
      <w:r w:rsidR="006A390B">
        <w:rPr>
          <w:lang w:val="fr-FR"/>
        </w:rPr>
        <w:t>-20</w:t>
      </w:r>
      <w:r w:rsidR="00037C30" w:rsidRPr="002A5368">
        <w:rPr>
          <w:lang w:val="fr-FR"/>
        </w:rPr>
        <w:t>09</w:t>
      </w:r>
      <w:r w:rsidR="002336A4" w:rsidRPr="002A5368">
        <w:rPr>
          <w:lang w:val="fr-FR"/>
        </w:rPr>
        <w:t>, la</w:t>
      </w:r>
      <w:r w:rsidR="00037C30" w:rsidRPr="002A5368">
        <w:rPr>
          <w:lang w:val="fr-FR"/>
        </w:rPr>
        <w:t xml:space="preserve"> </w:t>
      </w:r>
      <w:r w:rsidR="002336A4" w:rsidRPr="002A5368">
        <w:rPr>
          <w:lang w:val="fr-FR"/>
        </w:rPr>
        <w:t>Délégation des droits de l</w:t>
      </w:r>
      <w:r w:rsidR="00F57825">
        <w:rPr>
          <w:lang w:val="fr-FR"/>
        </w:rPr>
        <w:t>’</w:t>
      </w:r>
      <w:r w:rsidR="002336A4" w:rsidRPr="002A5368">
        <w:rPr>
          <w:lang w:val="fr-FR"/>
        </w:rPr>
        <w:t>homme en Suède</w:t>
      </w:r>
      <w:r w:rsidR="00DD4C39" w:rsidRPr="002A5368">
        <w:rPr>
          <w:lang w:val="fr-FR"/>
        </w:rPr>
        <w:t xml:space="preserve"> a appuyé le travail des services de l</w:t>
      </w:r>
      <w:r w:rsidR="00F57825">
        <w:rPr>
          <w:lang w:val="fr-FR"/>
        </w:rPr>
        <w:t>’</w:t>
      </w:r>
      <w:r w:rsidR="00DD4C39" w:rsidRPr="002A5368">
        <w:rPr>
          <w:lang w:val="fr-FR"/>
        </w:rPr>
        <w:t>État, des municipalités et des conseils de comté en faveur des droits de l</w:t>
      </w:r>
      <w:r w:rsidR="00F57825">
        <w:rPr>
          <w:lang w:val="fr-FR"/>
        </w:rPr>
        <w:t>’</w:t>
      </w:r>
      <w:r w:rsidR="00DD4C39" w:rsidRPr="002A5368">
        <w:rPr>
          <w:lang w:val="fr-FR"/>
        </w:rPr>
        <w:t>homme, notamment pour renforcer la formation et l</w:t>
      </w:r>
      <w:r w:rsidR="00F57825">
        <w:rPr>
          <w:lang w:val="fr-FR"/>
        </w:rPr>
        <w:t>’</w:t>
      </w:r>
      <w:r w:rsidR="00DD4C39" w:rsidRPr="002A5368">
        <w:rPr>
          <w:lang w:val="fr-FR"/>
        </w:rPr>
        <w:t>expertise dans ce domaine. La Délégation, dont la mission est aujourd</w:t>
      </w:r>
      <w:r w:rsidR="00F57825">
        <w:rPr>
          <w:lang w:val="fr-FR"/>
        </w:rPr>
        <w:t>’</w:t>
      </w:r>
      <w:r w:rsidR="00DD4C39" w:rsidRPr="002A5368">
        <w:rPr>
          <w:lang w:val="fr-FR"/>
        </w:rPr>
        <w:t>hui achevée, a proposé dans son rapport final l</w:t>
      </w:r>
      <w:r w:rsidR="00F57825">
        <w:rPr>
          <w:lang w:val="fr-FR"/>
        </w:rPr>
        <w:t>’</w:t>
      </w:r>
      <w:r w:rsidR="00DD4C39" w:rsidRPr="002A5368">
        <w:rPr>
          <w:lang w:val="fr-FR"/>
        </w:rPr>
        <w:t>élaboration d</w:t>
      </w:r>
      <w:r w:rsidR="00F57825">
        <w:rPr>
          <w:lang w:val="fr-FR"/>
        </w:rPr>
        <w:t>’</w:t>
      </w:r>
      <w:r w:rsidR="00DD4C39" w:rsidRPr="002A5368">
        <w:rPr>
          <w:lang w:val="fr-FR"/>
        </w:rPr>
        <w:t xml:space="preserve">une stratégie pour faire bénéficier </w:t>
      </w:r>
      <w:r w:rsidR="00F101A2">
        <w:rPr>
          <w:lang w:val="fr-FR"/>
        </w:rPr>
        <w:t>aux</w:t>
      </w:r>
      <w:r w:rsidR="00DD4C39" w:rsidRPr="002A5368">
        <w:rPr>
          <w:lang w:val="fr-FR"/>
        </w:rPr>
        <w:t xml:space="preserve"> fonctionnaires d</w:t>
      </w:r>
      <w:r w:rsidR="00F57825">
        <w:rPr>
          <w:lang w:val="fr-FR"/>
        </w:rPr>
        <w:t>’</w:t>
      </w:r>
      <w:r w:rsidR="00DD4C39" w:rsidRPr="002A5368">
        <w:rPr>
          <w:lang w:val="fr-FR"/>
        </w:rPr>
        <w:t xml:space="preserve">une formation à long terme et systématique sur le sujet. </w:t>
      </w:r>
      <w:r w:rsidR="0033257B" w:rsidRPr="002A5368">
        <w:rPr>
          <w:lang w:val="fr-FR"/>
        </w:rPr>
        <w:t>Il</w:t>
      </w:r>
      <w:r w:rsidR="00DD4C39" w:rsidRPr="002A5368">
        <w:rPr>
          <w:lang w:val="fr-FR"/>
        </w:rPr>
        <w:t xml:space="preserve"> est actuellement </w:t>
      </w:r>
      <w:r w:rsidR="0033257B" w:rsidRPr="002A5368">
        <w:rPr>
          <w:lang w:val="fr-FR"/>
        </w:rPr>
        <w:t>donné effet à cette proposition dans le cadre d</w:t>
      </w:r>
      <w:r w:rsidR="00F101A2">
        <w:rPr>
          <w:lang w:val="fr-FR"/>
        </w:rPr>
        <w:t>es</w:t>
      </w:r>
      <w:r w:rsidR="0033257B" w:rsidRPr="002A5368">
        <w:rPr>
          <w:lang w:val="fr-FR"/>
        </w:rPr>
        <w:t xml:space="preserve"> trava</w:t>
      </w:r>
      <w:r w:rsidR="00F101A2">
        <w:rPr>
          <w:lang w:val="fr-FR"/>
        </w:rPr>
        <w:t>ux</w:t>
      </w:r>
      <w:r w:rsidR="0033257B" w:rsidRPr="002A5368">
        <w:rPr>
          <w:lang w:val="fr-FR"/>
        </w:rPr>
        <w:t xml:space="preserve"> sur la troisième stratégie du Gouvernement en faveur des droits de l</w:t>
      </w:r>
      <w:r w:rsidR="00F57825">
        <w:rPr>
          <w:lang w:val="fr-FR"/>
        </w:rPr>
        <w:t>’</w:t>
      </w:r>
      <w:r w:rsidR="0033257B" w:rsidRPr="002A5368">
        <w:rPr>
          <w:lang w:val="fr-FR"/>
        </w:rPr>
        <w:t>homme, qui devrait être terminée à l</w:t>
      </w:r>
      <w:r w:rsidR="00F57825">
        <w:rPr>
          <w:lang w:val="fr-FR"/>
        </w:rPr>
        <w:t>’</w:t>
      </w:r>
      <w:r w:rsidR="0033257B" w:rsidRPr="002A5368">
        <w:rPr>
          <w:lang w:val="fr-FR"/>
        </w:rPr>
        <w:t xml:space="preserve">automne </w:t>
      </w:r>
      <w:r w:rsidR="00037C30" w:rsidRPr="002A5368">
        <w:rPr>
          <w:lang w:val="fr-FR"/>
        </w:rPr>
        <w:t xml:space="preserve">2012. </w:t>
      </w:r>
    </w:p>
    <w:p w:rsidR="00304723" w:rsidRPr="002A5368" w:rsidRDefault="00814B4A" w:rsidP="006C5292">
      <w:pPr>
        <w:pStyle w:val="H1G"/>
        <w:rPr>
          <w:lang w:val="fr-FR"/>
        </w:rPr>
      </w:pPr>
      <w:r w:rsidRPr="002A5368">
        <w:rPr>
          <w:lang w:val="fr-FR"/>
        </w:rPr>
        <w:tab/>
      </w:r>
      <w:r w:rsidRPr="002A5368">
        <w:rPr>
          <w:lang w:val="fr-FR"/>
        </w:rPr>
        <w:tab/>
      </w:r>
      <w:r w:rsidR="00037C30" w:rsidRPr="002A5368">
        <w:rPr>
          <w:lang w:val="fr-FR"/>
        </w:rPr>
        <w:t xml:space="preserve">Police </w:t>
      </w:r>
    </w:p>
    <w:p w:rsidR="00304723" w:rsidRPr="002A5368" w:rsidRDefault="00EE0F2E" w:rsidP="00EE0F2E">
      <w:pPr>
        <w:pStyle w:val="SingleTxtG"/>
        <w:rPr>
          <w:lang w:val="fr-FR"/>
        </w:rPr>
      </w:pPr>
      <w:r w:rsidRPr="002A5368">
        <w:rPr>
          <w:lang w:val="fr-FR"/>
        </w:rPr>
        <w:t>79.</w:t>
      </w:r>
      <w:r w:rsidRPr="002A5368">
        <w:rPr>
          <w:lang w:val="fr-FR"/>
        </w:rPr>
        <w:tab/>
      </w:r>
      <w:r w:rsidR="00F1553C" w:rsidRPr="002A5368">
        <w:rPr>
          <w:lang w:val="fr-FR"/>
        </w:rPr>
        <w:t xml:space="preserve">En vertu de la réglementation relative aux enquêtes préliminaires, les enfants doivent être </w:t>
      </w:r>
      <w:r w:rsidR="008815CB" w:rsidRPr="002A5368">
        <w:rPr>
          <w:lang w:val="fr-FR"/>
        </w:rPr>
        <w:t>auditionnés</w:t>
      </w:r>
      <w:r w:rsidR="00F1553C" w:rsidRPr="002A5368">
        <w:rPr>
          <w:lang w:val="fr-FR"/>
        </w:rPr>
        <w:t xml:space="preserve"> par une personne experte en la matière. Cette disposition s</w:t>
      </w:r>
      <w:r w:rsidR="00F57825">
        <w:rPr>
          <w:lang w:val="fr-FR"/>
        </w:rPr>
        <w:t>’</w:t>
      </w:r>
      <w:r w:rsidR="00F1553C" w:rsidRPr="002A5368">
        <w:rPr>
          <w:lang w:val="fr-FR"/>
        </w:rPr>
        <w:t>applique que l</w:t>
      </w:r>
      <w:r w:rsidR="00F57825">
        <w:rPr>
          <w:lang w:val="fr-FR"/>
        </w:rPr>
        <w:t>’</w:t>
      </w:r>
      <w:r w:rsidR="00F1553C" w:rsidRPr="002A5368">
        <w:rPr>
          <w:lang w:val="fr-FR"/>
        </w:rPr>
        <w:t>enfant soit la partie lésée, témoin ou suspect d</w:t>
      </w:r>
      <w:r w:rsidR="00F57825">
        <w:rPr>
          <w:lang w:val="fr-FR"/>
        </w:rPr>
        <w:t>’</w:t>
      </w:r>
      <w:r w:rsidR="00F1553C" w:rsidRPr="002A5368">
        <w:rPr>
          <w:lang w:val="fr-FR"/>
        </w:rPr>
        <w:t>une infraction pénale. C</w:t>
      </w:r>
      <w:r w:rsidR="00F57825">
        <w:rPr>
          <w:lang w:val="fr-FR"/>
        </w:rPr>
        <w:t>’</w:t>
      </w:r>
      <w:r w:rsidR="00F1553C" w:rsidRPr="002A5368">
        <w:rPr>
          <w:lang w:val="fr-FR"/>
        </w:rPr>
        <w:t>est pourquoi la majeure partie des enquêtes de police dans lesquelles un enfant est impliqué sont traitées par des enquêteurs spécialisés à l</w:t>
      </w:r>
      <w:r w:rsidR="00F57825">
        <w:rPr>
          <w:lang w:val="fr-FR"/>
        </w:rPr>
        <w:t>’</w:t>
      </w:r>
      <w:r w:rsidR="00F1553C" w:rsidRPr="002A5368">
        <w:rPr>
          <w:lang w:val="fr-FR"/>
        </w:rPr>
        <w:t xml:space="preserve">intention desquels une formation nationale a été mise au point, </w:t>
      </w:r>
      <w:r w:rsidR="00F1553C" w:rsidRPr="00F101A2">
        <w:rPr>
          <w:lang w:val="fr-FR"/>
        </w:rPr>
        <w:t>notamment sur</w:t>
      </w:r>
      <w:r w:rsidR="00F1553C" w:rsidRPr="002A5368">
        <w:rPr>
          <w:lang w:val="fr-FR"/>
        </w:rPr>
        <w:t xml:space="preserve"> le principe d</w:t>
      </w:r>
      <w:r w:rsidR="00F57825">
        <w:rPr>
          <w:lang w:val="fr-FR"/>
        </w:rPr>
        <w:t>’</w:t>
      </w:r>
      <w:r w:rsidR="00F1553C" w:rsidRPr="002A5368">
        <w:rPr>
          <w:lang w:val="fr-FR"/>
        </w:rPr>
        <w:t>intérêt supérieur de l</w:t>
      </w:r>
      <w:r w:rsidR="00F57825">
        <w:rPr>
          <w:lang w:val="fr-FR"/>
        </w:rPr>
        <w:t>’</w:t>
      </w:r>
      <w:r w:rsidR="00F1553C" w:rsidRPr="002A5368">
        <w:rPr>
          <w:lang w:val="fr-FR"/>
        </w:rPr>
        <w:t>enfant. Il s</w:t>
      </w:r>
      <w:r w:rsidR="00F57825">
        <w:rPr>
          <w:lang w:val="fr-FR"/>
        </w:rPr>
        <w:t>’</w:t>
      </w:r>
      <w:r w:rsidR="00F1553C" w:rsidRPr="002A5368">
        <w:rPr>
          <w:lang w:val="fr-FR"/>
        </w:rPr>
        <w:t>agit d</w:t>
      </w:r>
      <w:r w:rsidR="00F57825">
        <w:rPr>
          <w:lang w:val="fr-FR"/>
        </w:rPr>
        <w:t>’</w:t>
      </w:r>
      <w:r w:rsidR="00F1553C" w:rsidRPr="002A5368">
        <w:rPr>
          <w:lang w:val="fr-FR"/>
        </w:rPr>
        <w:t>une formation de 15 semaines portant, entre autres, sur les techniques d</w:t>
      </w:r>
      <w:r w:rsidR="00F57825">
        <w:rPr>
          <w:lang w:val="fr-FR"/>
        </w:rPr>
        <w:t>’</w:t>
      </w:r>
      <w:r w:rsidR="00F1553C" w:rsidRPr="002A5368">
        <w:rPr>
          <w:lang w:val="fr-FR"/>
        </w:rPr>
        <w:t>enquête et d</w:t>
      </w:r>
      <w:r w:rsidR="00F57825">
        <w:rPr>
          <w:lang w:val="fr-FR"/>
        </w:rPr>
        <w:t>’</w:t>
      </w:r>
      <w:r w:rsidR="00F1553C" w:rsidRPr="002A5368">
        <w:rPr>
          <w:lang w:val="fr-FR"/>
        </w:rPr>
        <w:t xml:space="preserve">audition. Pour maintenir </w:t>
      </w:r>
      <w:r w:rsidR="00F101A2">
        <w:rPr>
          <w:lang w:val="fr-FR"/>
        </w:rPr>
        <w:t>leurs</w:t>
      </w:r>
      <w:r w:rsidR="00F1553C" w:rsidRPr="002A5368">
        <w:rPr>
          <w:lang w:val="fr-FR"/>
        </w:rPr>
        <w:t xml:space="preserve"> connaissances et cette spécialisation, ces enquêteurs suivent une formation continue tous les trois ans</w:t>
      </w:r>
      <w:r w:rsidR="00037C30" w:rsidRPr="002A5368">
        <w:rPr>
          <w:lang w:val="fr-FR"/>
        </w:rPr>
        <w:t xml:space="preserve">. </w:t>
      </w:r>
    </w:p>
    <w:p w:rsidR="00304723" w:rsidRPr="002A5368" w:rsidRDefault="00814B4A" w:rsidP="006C5292">
      <w:pPr>
        <w:pStyle w:val="H1G"/>
        <w:rPr>
          <w:lang w:val="fr-FR"/>
        </w:rPr>
      </w:pPr>
      <w:r w:rsidRPr="002A5368">
        <w:rPr>
          <w:lang w:val="fr-FR"/>
        </w:rPr>
        <w:tab/>
      </w:r>
      <w:r w:rsidRPr="002A5368">
        <w:rPr>
          <w:lang w:val="fr-FR"/>
        </w:rPr>
        <w:tab/>
      </w:r>
      <w:r w:rsidR="00037C30" w:rsidRPr="002A5368">
        <w:rPr>
          <w:lang w:val="fr-FR"/>
        </w:rPr>
        <w:t xml:space="preserve">Juges </w:t>
      </w:r>
    </w:p>
    <w:p w:rsidR="00304723" w:rsidRPr="002A5368" w:rsidRDefault="00EE0F2E" w:rsidP="00EE0F2E">
      <w:pPr>
        <w:pStyle w:val="SingleTxtG"/>
        <w:rPr>
          <w:lang w:val="fr-FR"/>
        </w:rPr>
      </w:pPr>
      <w:r w:rsidRPr="002A5368">
        <w:rPr>
          <w:lang w:val="fr-FR"/>
        </w:rPr>
        <w:t>80.</w:t>
      </w:r>
      <w:r w:rsidRPr="002A5368">
        <w:rPr>
          <w:lang w:val="fr-FR"/>
        </w:rPr>
        <w:tab/>
      </w:r>
      <w:r w:rsidR="008454A1" w:rsidRPr="002A5368">
        <w:rPr>
          <w:lang w:val="fr-FR"/>
        </w:rPr>
        <w:t xml:space="preserve">Les juges </w:t>
      </w:r>
      <w:r w:rsidR="00F101A2">
        <w:rPr>
          <w:lang w:val="fr-FR"/>
        </w:rPr>
        <w:t>titulaires</w:t>
      </w:r>
      <w:r w:rsidR="008454A1" w:rsidRPr="002A5368">
        <w:rPr>
          <w:lang w:val="fr-FR"/>
        </w:rPr>
        <w:t xml:space="preserve"> et les personnes suivant une formation de juge bénéficient d</w:t>
      </w:r>
      <w:r w:rsidR="00F57825">
        <w:rPr>
          <w:lang w:val="fr-FR"/>
        </w:rPr>
        <w:t>’</w:t>
      </w:r>
      <w:r w:rsidR="008454A1" w:rsidRPr="002A5368">
        <w:rPr>
          <w:lang w:val="fr-FR"/>
        </w:rPr>
        <w:t xml:space="preserve">une formation </w:t>
      </w:r>
      <w:r w:rsidR="00F101A2">
        <w:rPr>
          <w:lang w:val="fr-FR"/>
        </w:rPr>
        <w:t>permanente</w:t>
      </w:r>
      <w:r w:rsidR="008454A1" w:rsidRPr="002A5368">
        <w:rPr>
          <w:lang w:val="fr-FR"/>
        </w:rPr>
        <w:t xml:space="preserve"> sur le développement de l</w:t>
      </w:r>
      <w:r w:rsidR="00F57825">
        <w:rPr>
          <w:lang w:val="fr-FR"/>
        </w:rPr>
        <w:t>’</w:t>
      </w:r>
      <w:r w:rsidR="008454A1" w:rsidRPr="002A5368">
        <w:rPr>
          <w:lang w:val="fr-FR"/>
        </w:rPr>
        <w:t>enfant, ses besoins et ses droits. Ces deux groupes sont formés, par exemple, aux droits de l</w:t>
      </w:r>
      <w:r w:rsidR="00F57825">
        <w:rPr>
          <w:lang w:val="fr-FR"/>
        </w:rPr>
        <w:t>’</w:t>
      </w:r>
      <w:r w:rsidR="008454A1" w:rsidRPr="002A5368">
        <w:rPr>
          <w:lang w:val="fr-FR"/>
        </w:rPr>
        <w:t>homme</w:t>
      </w:r>
      <w:r w:rsidR="000739BE" w:rsidRPr="002A5368">
        <w:rPr>
          <w:lang w:val="fr-FR"/>
        </w:rPr>
        <w:t xml:space="preserve"> et</w:t>
      </w:r>
      <w:r w:rsidR="008454A1" w:rsidRPr="002A5368">
        <w:rPr>
          <w:lang w:val="fr-FR"/>
        </w:rPr>
        <w:t xml:space="preserve"> à la Convention européenne, </w:t>
      </w:r>
      <w:r w:rsidR="000739BE" w:rsidRPr="002A5368">
        <w:rPr>
          <w:lang w:val="fr-FR"/>
        </w:rPr>
        <w:t>à l</w:t>
      </w:r>
      <w:r w:rsidR="00F57825">
        <w:rPr>
          <w:lang w:val="fr-FR"/>
        </w:rPr>
        <w:t>’</w:t>
      </w:r>
      <w:r w:rsidR="000739BE" w:rsidRPr="002A5368">
        <w:rPr>
          <w:lang w:val="fr-FR"/>
        </w:rPr>
        <w:t>accueil et au traitement du public, ainsi qu</w:t>
      </w:r>
      <w:r w:rsidR="00F57825">
        <w:rPr>
          <w:lang w:val="fr-FR"/>
        </w:rPr>
        <w:t>’</w:t>
      </w:r>
      <w:r w:rsidR="000739BE" w:rsidRPr="002A5368">
        <w:rPr>
          <w:lang w:val="fr-FR"/>
        </w:rPr>
        <w:t>à l</w:t>
      </w:r>
      <w:r w:rsidR="00F57825">
        <w:rPr>
          <w:lang w:val="fr-FR"/>
        </w:rPr>
        <w:t>’</w:t>
      </w:r>
      <w:r w:rsidR="000739BE" w:rsidRPr="002A5368">
        <w:rPr>
          <w:lang w:val="fr-FR"/>
        </w:rPr>
        <w:t xml:space="preserve">accès du public et à la confidentialité. Ils peuvent également suivre </w:t>
      </w:r>
      <w:r w:rsidR="00F101A2">
        <w:rPr>
          <w:lang w:val="fr-FR"/>
        </w:rPr>
        <w:t>des</w:t>
      </w:r>
      <w:r w:rsidR="000739BE" w:rsidRPr="002A5368">
        <w:rPr>
          <w:lang w:val="fr-FR"/>
        </w:rPr>
        <w:t xml:space="preserve"> formations spécifiquement axées sur l</w:t>
      </w:r>
      <w:r w:rsidR="00F57825">
        <w:rPr>
          <w:lang w:val="fr-FR"/>
        </w:rPr>
        <w:t>’</w:t>
      </w:r>
      <w:r w:rsidR="000739BE" w:rsidRPr="002A5368">
        <w:rPr>
          <w:lang w:val="fr-FR"/>
        </w:rPr>
        <w:t>enfant et ses droits. Les personnes suivant une formation pour devenir juge auprès d</w:t>
      </w:r>
      <w:r w:rsidR="00F57825">
        <w:rPr>
          <w:lang w:val="fr-FR"/>
        </w:rPr>
        <w:t>’</w:t>
      </w:r>
      <w:r w:rsidR="000739BE" w:rsidRPr="002A5368">
        <w:rPr>
          <w:lang w:val="fr-FR"/>
        </w:rPr>
        <w:t>un tribunal ordinaire bénéficient par ailleurs de cours sur des sujets tels que la victimologie, le droit islamique de la famille et l</w:t>
      </w:r>
      <w:r w:rsidR="00F57825">
        <w:rPr>
          <w:lang w:val="fr-FR"/>
        </w:rPr>
        <w:t>’</w:t>
      </w:r>
      <w:r w:rsidR="000739BE" w:rsidRPr="002A5368">
        <w:rPr>
          <w:lang w:val="fr-FR"/>
        </w:rPr>
        <w:t>exploitation des enfants à des fins commerciales, tandis que celles qui se destinent à être juge auprès d</w:t>
      </w:r>
      <w:r w:rsidR="00F57825">
        <w:rPr>
          <w:lang w:val="fr-FR"/>
        </w:rPr>
        <w:t>’</w:t>
      </w:r>
      <w:r w:rsidR="000739BE" w:rsidRPr="002A5368">
        <w:rPr>
          <w:lang w:val="fr-FR"/>
        </w:rPr>
        <w:t xml:space="preserve">un tribunal administratif </w:t>
      </w:r>
      <w:r w:rsidR="00B46D55" w:rsidRPr="002A5368">
        <w:rPr>
          <w:lang w:val="fr-FR"/>
        </w:rPr>
        <w:t>suivent des cours sur, notamment, l</w:t>
      </w:r>
      <w:r w:rsidR="00F57825">
        <w:rPr>
          <w:lang w:val="fr-FR"/>
        </w:rPr>
        <w:t>’</w:t>
      </w:r>
      <w:r w:rsidR="00B46D55" w:rsidRPr="002A5368">
        <w:rPr>
          <w:lang w:val="fr-FR"/>
        </w:rPr>
        <w:t>avis des pédopsychiatres sur les facteurs de risque auxquels sont exposés les enfants. Tous ceux qui suivent une formation de juge peuvent, à l</w:t>
      </w:r>
      <w:r w:rsidR="00F57825">
        <w:rPr>
          <w:lang w:val="fr-FR"/>
        </w:rPr>
        <w:t>’</w:t>
      </w:r>
      <w:r w:rsidR="00B46D55" w:rsidRPr="002A5368">
        <w:rPr>
          <w:lang w:val="fr-FR"/>
        </w:rPr>
        <w:t>issue de leur formation, effectuer une visite d</w:t>
      </w:r>
      <w:r w:rsidR="00F57825">
        <w:rPr>
          <w:lang w:val="fr-FR"/>
        </w:rPr>
        <w:t>’</w:t>
      </w:r>
      <w:r w:rsidR="00B46D55" w:rsidRPr="002A5368">
        <w:rPr>
          <w:lang w:val="fr-FR"/>
        </w:rPr>
        <w:t xml:space="preserve">étude, par exemple à la Cour européenne de Strasbourg. Les juges </w:t>
      </w:r>
      <w:r w:rsidR="00F101A2">
        <w:rPr>
          <w:lang w:val="fr-FR"/>
        </w:rPr>
        <w:t>titulaires</w:t>
      </w:r>
      <w:r w:rsidR="00B46D55" w:rsidRPr="002A5368">
        <w:rPr>
          <w:lang w:val="fr-FR"/>
        </w:rPr>
        <w:t xml:space="preserve"> et les futurs juges peuvent par ailleurs bénéficier d</w:t>
      </w:r>
      <w:r w:rsidR="00F57825">
        <w:rPr>
          <w:lang w:val="fr-FR"/>
        </w:rPr>
        <w:t>’</w:t>
      </w:r>
      <w:r w:rsidR="00B46D55" w:rsidRPr="002A5368">
        <w:rPr>
          <w:lang w:val="fr-FR"/>
        </w:rPr>
        <w:t>une formation organisée à l</w:t>
      </w:r>
      <w:r w:rsidR="00F57825">
        <w:rPr>
          <w:lang w:val="fr-FR"/>
        </w:rPr>
        <w:t>’</w:t>
      </w:r>
      <w:r w:rsidR="00B46D55" w:rsidRPr="002A5368">
        <w:rPr>
          <w:lang w:val="fr-FR"/>
        </w:rPr>
        <w:t>échelon central, régional ou local, en Suède ou à l</w:t>
      </w:r>
      <w:r w:rsidR="00F57825">
        <w:rPr>
          <w:lang w:val="fr-FR"/>
        </w:rPr>
        <w:t>’</w:t>
      </w:r>
      <w:r w:rsidR="00B46D55" w:rsidRPr="002A5368">
        <w:rPr>
          <w:lang w:val="fr-FR"/>
        </w:rPr>
        <w:t>étranger</w:t>
      </w:r>
      <w:r w:rsidR="00037C30" w:rsidRPr="002A5368">
        <w:rPr>
          <w:lang w:val="fr-FR"/>
        </w:rPr>
        <w:t xml:space="preserve">. </w:t>
      </w:r>
    </w:p>
    <w:p w:rsidR="00304723" w:rsidRPr="002A5368" w:rsidRDefault="00EE0F2E" w:rsidP="00EE0F2E">
      <w:pPr>
        <w:pStyle w:val="SingleTxtG"/>
        <w:rPr>
          <w:lang w:val="fr-FR"/>
        </w:rPr>
      </w:pPr>
      <w:r w:rsidRPr="002A5368">
        <w:rPr>
          <w:lang w:val="fr-FR"/>
        </w:rPr>
        <w:t>81.</w:t>
      </w:r>
      <w:r w:rsidRPr="002A5368">
        <w:rPr>
          <w:lang w:val="fr-FR"/>
        </w:rPr>
        <w:tab/>
      </w:r>
      <w:r w:rsidR="00333211" w:rsidRPr="002A5368">
        <w:rPr>
          <w:lang w:val="fr-FR"/>
        </w:rPr>
        <w:t>Ces dernières années, l</w:t>
      </w:r>
      <w:r w:rsidR="00F57825">
        <w:rPr>
          <w:lang w:val="fr-FR"/>
        </w:rPr>
        <w:t>’</w:t>
      </w:r>
      <w:r w:rsidR="00037C30" w:rsidRPr="002A5368">
        <w:rPr>
          <w:lang w:val="fr-FR"/>
        </w:rPr>
        <w:t xml:space="preserve">Administration </w:t>
      </w:r>
      <w:r w:rsidR="00333211" w:rsidRPr="002A5368">
        <w:rPr>
          <w:lang w:val="fr-FR"/>
        </w:rPr>
        <w:t>nationale des tribunaux</w:t>
      </w:r>
      <w:r w:rsidR="00B46D55" w:rsidRPr="002A5368">
        <w:rPr>
          <w:lang w:val="fr-FR"/>
        </w:rPr>
        <w:t xml:space="preserve"> </w:t>
      </w:r>
      <w:r w:rsidR="00FE3A1C" w:rsidRPr="002A5368">
        <w:rPr>
          <w:lang w:val="fr-FR"/>
        </w:rPr>
        <w:t>a proposé des programmes de spécialisation dans le domaine des droits de l</w:t>
      </w:r>
      <w:r w:rsidR="00F57825">
        <w:rPr>
          <w:lang w:val="fr-FR"/>
        </w:rPr>
        <w:t>’</w:t>
      </w:r>
      <w:r w:rsidR="00FE3A1C" w:rsidRPr="002A5368">
        <w:rPr>
          <w:lang w:val="fr-FR"/>
        </w:rPr>
        <w:t>enfant. L</w:t>
      </w:r>
      <w:r w:rsidR="00F57825">
        <w:rPr>
          <w:lang w:val="fr-FR"/>
        </w:rPr>
        <w:t>’</w:t>
      </w:r>
      <w:r w:rsidR="00FE3A1C" w:rsidRPr="002A5368">
        <w:rPr>
          <w:lang w:val="fr-FR"/>
        </w:rPr>
        <w:t>un des principaux objectifs de ces programmes était de garantir la présence d</w:t>
      </w:r>
      <w:r w:rsidR="00F57825">
        <w:rPr>
          <w:lang w:val="fr-FR"/>
        </w:rPr>
        <w:t>’</w:t>
      </w:r>
      <w:r w:rsidR="00FE3A1C" w:rsidRPr="002A5368">
        <w:rPr>
          <w:lang w:val="fr-FR"/>
        </w:rPr>
        <w:t xml:space="preserve">experts spécialisés dans les tribunaux. Les personnes qui ont participé à ces programmes, notamment des juges, </w:t>
      </w:r>
      <w:r w:rsidR="00F101A2">
        <w:rPr>
          <w:lang w:val="fr-FR"/>
        </w:rPr>
        <w:t>constituent</w:t>
      </w:r>
      <w:r w:rsidR="00FE3A1C" w:rsidRPr="002A5368">
        <w:rPr>
          <w:lang w:val="fr-FR"/>
        </w:rPr>
        <w:t xml:space="preserve"> une base de connaissances importante pour leurs collègues et autres personnels des tribunaux</w:t>
      </w:r>
      <w:r w:rsidR="00037C30" w:rsidRPr="002A5368">
        <w:rPr>
          <w:lang w:val="fr-FR"/>
        </w:rPr>
        <w:t xml:space="preserve">. </w:t>
      </w:r>
    </w:p>
    <w:p w:rsidR="00304723" w:rsidRPr="002A5368" w:rsidRDefault="00497F71" w:rsidP="006C5292">
      <w:pPr>
        <w:pStyle w:val="H1G"/>
        <w:rPr>
          <w:i/>
          <w:lang w:val="fr-FR"/>
        </w:rPr>
      </w:pPr>
      <w:r w:rsidRPr="002A5368">
        <w:rPr>
          <w:lang w:val="fr-FR"/>
        </w:rPr>
        <w:tab/>
      </w:r>
      <w:r w:rsidRPr="002A5368">
        <w:rPr>
          <w:lang w:val="fr-FR"/>
        </w:rPr>
        <w:tab/>
      </w:r>
      <w:r w:rsidR="008365AD" w:rsidRPr="002A5368">
        <w:rPr>
          <w:lang w:val="fr-FR"/>
        </w:rPr>
        <w:t>Avocats</w:t>
      </w:r>
      <w:r w:rsidR="00037C30" w:rsidRPr="002A5368">
        <w:rPr>
          <w:i/>
          <w:lang w:val="fr-FR"/>
        </w:rPr>
        <w:t xml:space="preserve"> </w:t>
      </w:r>
    </w:p>
    <w:p w:rsidR="00304723" w:rsidRPr="002A5368" w:rsidRDefault="00EE0F2E" w:rsidP="00EE0F2E">
      <w:pPr>
        <w:pStyle w:val="SingleTxtG"/>
        <w:rPr>
          <w:lang w:val="fr-FR"/>
        </w:rPr>
      </w:pPr>
      <w:r w:rsidRPr="002A5368">
        <w:rPr>
          <w:lang w:val="fr-FR"/>
        </w:rPr>
        <w:t>82.</w:t>
      </w:r>
      <w:r w:rsidRPr="002A5368">
        <w:rPr>
          <w:lang w:val="fr-FR"/>
        </w:rPr>
        <w:tab/>
      </w:r>
      <w:r w:rsidR="00FE3A1C" w:rsidRPr="002A5368">
        <w:rPr>
          <w:lang w:val="fr-FR"/>
        </w:rPr>
        <w:t xml:space="preserve">Les avocats suivent des cours de formation continue sur les enfants et leurs droits, dont certains sont organisés par </w:t>
      </w:r>
      <w:r w:rsidR="006F6748" w:rsidRPr="002A5368">
        <w:rPr>
          <w:lang w:val="fr-FR"/>
        </w:rPr>
        <w:t>le Barreau suédois. Citons, par exemple, les cours sur le rôle du conseil en tant que représentant spécial de l</w:t>
      </w:r>
      <w:r w:rsidR="00F57825">
        <w:rPr>
          <w:lang w:val="fr-FR"/>
        </w:rPr>
        <w:t>’</w:t>
      </w:r>
      <w:r w:rsidR="006F6748" w:rsidRPr="002A5368">
        <w:rPr>
          <w:lang w:val="fr-FR"/>
        </w:rPr>
        <w:t>enfant et les séminaires sur des sujets tels que l</w:t>
      </w:r>
      <w:r w:rsidR="00F57825">
        <w:rPr>
          <w:lang w:val="fr-FR"/>
        </w:rPr>
        <w:t>’</w:t>
      </w:r>
      <w:r w:rsidR="006F6748" w:rsidRPr="002A5368">
        <w:rPr>
          <w:lang w:val="fr-FR"/>
        </w:rPr>
        <w:t xml:space="preserve">exploitation des enfants à des fins commerciales. Un séminaire sur ce dernier sujet a été organisé au printemps 2012 </w:t>
      </w:r>
      <w:r w:rsidR="006F6748" w:rsidRPr="00342AD0">
        <w:rPr>
          <w:lang w:val="fr-FR"/>
        </w:rPr>
        <w:t>pour expliquer dans</w:t>
      </w:r>
      <w:r w:rsidR="006F6748" w:rsidRPr="002A5368">
        <w:rPr>
          <w:lang w:val="fr-FR"/>
        </w:rPr>
        <w:t xml:space="preserve"> une perspective nationale et internationale ce qu</w:t>
      </w:r>
      <w:r w:rsidR="00F57825">
        <w:rPr>
          <w:lang w:val="fr-FR"/>
        </w:rPr>
        <w:t>’</w:t>
      </w:r>
      <w:r w:rsidR="006F6748" w:rsidRPr="002A5368">
        <w:rPr>
          <w:lang w:val="fr-FR"/>
        </w:rPr>
        <w:t>est l</w:t>
      </w:r>
      <w:r w:rsidR="00F57825">
        <w:rPr>
          <w:lang w:val="fr-FR"/>
        </w:rPr>
        <w:t>’</w:t>
      </w:r>
      <w:r w:rsidR="006F6748" w:rsidRPr="002A5368">
        <w:rPr>
          <w:lang w:val="fr-FR"/>
        </w:rPr>
        <w:t xml:space="preserve">exploitation. Il portait sur des questions telles que la traite des enfants à des fins </w:t>
      </w:r>
      <w:r w:rsidR="00C02761">
        <w:rPr>
          <w:lang w:val="fr-FR"/>
        </w:rPr>
        <w:t>d</w:t>
      </w:r>
      <w:r w:rsidR="00F57825">
        <w:rPr>
          <w:lang w:val="fr-FR"/>
        </w:rPr>
        <w:t>’</w:t>
      </w:r>
      <w:r w:rsidR="00C02761">
        <w:rPr>
          <w:lang w:val="fr-FR"/>
        </w:rPr>
        <w:t xml:space="preserve">exploitation </w:t>
      </w:r>
      <w:r w:rsidR="006F6748" w:rsidRPr="002A5368">
        <w:rPr>
          <w:lang w:val="fr-FR"/>
        </w:rPr>
        <w:t>sexuelle</w:t>
      </w:r>
      <w:r w:rsidR="007D32FF" w:rsidRPr="002A5368">
        <w:rPr>
          <w:lang w:val="fr-FR"/>
        </w:rPr>
        <w:t>, le tourisme pédophile, les facteurs de risque et les réactions des enfants, ainsi que les cadres juri</w:t>
      </w:r>
      <w:r w:rsidR="00342AD0">
        <w:rPr>
          <w:lang w:val="fr-FR"/>
        </w:rPr>
        <w:t>diques régissant ces domaines. L</w:t>
      </w:r>
      <w:r w:rsidR="007D32FF" w:rsidRPr="002A5368">
        <w:rPr>
          <w:lang w:val="fr-FR"/>
        </w:rPr>
        <w:t>es avocats peuvent aussi bénéficier d</w:t>
      </w:r>
      <w:r w:rsidR="00F57825">
        <w:rPr>
          <w:lang w:val="fr-FR"/>
        </w:rPr>
        <w:t>’</w:t>
      </w:r>
      <w:r w:rsidR="007D32FF" w:rsidRPr="002A5368">
        <w:rPr>
          <w:lang w:val="fr-FR"/>
        </w:rPr>
        <w:t xml:space="preserve">une formation </w:t>
      </w:r>
      <w:r w:rsidR="008815CB" w:rsidRPr="002A5368">
        <w:rPr>
          <w:lang w:val="fr-FR"/>
        </w:rPr>
        <w:t>organisée</w:t>
      </w:r>
      <w:r w:rsidR="007D32FF" w:rsidRPr="002A5368">
        <w:rPr>
          <w:lang w:val="fr-FR"/>
        </w:rPr>
        <w:t xml:space="preserve"> à l</w:t>
      </w:r>
      <w:r w:rsidR="00F57825">
        <w:rPr>
          <w:lang w:val="fr-FR"/>
        </w:rPr>
        <w:t>’</w:t>
      </w:r>
      <w:r w:rsidR="007D32FF" w:rsidRPr="002A5368">
        <w:rPr>
          <w:lang w:val="fr-FR"/>
        </w:rPr>
        <w:t>échelon central, régional ou local, en Suède ou à l</w:t>
      </w:r>
      <w:r w:rsidR="00F57825">
        <w:rPr>
          <w:lang w:val="fr-FR"/>
        </w:rPr>
        <w:t>’</w:t>
      </w:r>
      <w:r w:rsidR="007D32FF" w:rsidRPr="002A5368">
        <w:rPr>
          <w:lang w:val="fr-FR"/>
        </w:rPr>
        <w:t>étranger</w:t>
      </w:r>
      <w:r w:rsidR="00037C30" w:rsidRPr="002A5368">
        <w:rPr>
          <w:lang w:val="fr-FR"/>
        </w:rPr>
        <w:t>.</w:t>
      </w:r>
      <w:r w:rsidR="007D32FF" w:rsidRPr="002A5368">
        <w:rPr>
          <w:lang w:val="fr-FR"/>
        </w:rPr>
        <w:t xml:space="preserve"> </w:t>
      </w:r>
    </w:p>
    <w:p w:rsidR="00304723" w:rsidRPr="002A5368" w:rsidRDefault="00497F71" w:rsidP="006C5292">
      <w:pPr>
        <w:pStyle w:val="H1G"/>
        <w:rPr>
          <w:lang w:val="fr-FR"/>
        </w:rPr>
      </w:pPr>
      <w:r w:rsidRPr="002A5368">
        <w:rPr>
          <w:lang w:val="fr-FR"/>
        </w:rPr>
        <w:tab/>
      </w:r>
      <w:r w:rsidRPr="002A5368">
        <w:rPr>
          <w:lang w:val="fr-FR"/>
        </w:rPr>
        <w:tab/>
      </w:r>
      <w:r w:rsidR="00DC70C0" w:rsidRPr="002A5368">
        <w:rPr>
          <w:lang w:val="fr-FR"/>
        </w:rPr>
        <w:t>Procureurs</w:t>
      </w:r>
      <w:r w:rsidR="00037C30" w:rsidRPr="002A5368">
        <w:rPr>
          <w:lang w:val="fr-FR"/>
        </w:rPr>
        <w:t xml:space="preserve"> </w:t>
      </w:r>
    </w:p>
    <w:p w:rsidR="00304723" w:rsidRPr="002A5368" w:rsidRDefault="00EE0F2E" w:rsidP="00EE0F2E">
      <w:pPr>
        <w:pStyle w:val="SingleTxtG"/>
        <w:rPr>
          <w:lang w:val="fr-FR"/>
        </w:rPr>
      </w:pPr>
      <w:r w:rsidRPr="002A5368">
        <w:rPr>
          <w:lang w:val="fr-FR"/>
        </w:rPr>
        <w:t>83.</w:t>
      </w:r>
      <w:r w:rsidRPr="002A5368">
        <w:rPr>
          <w:lang w:val="fr-FR"/>
        </w:rPr>
        <w:tab/>
      </w:r>
      <w:r w:rsidR="007D32FF" w:rsidRPr="002A5368">
        <w:rPr>
          <w:lang w:val="fr-FR"/>
        </w:rPr>
        <w:t xml:space="preserve">La formation initiale des procureurs, dispensée par le ministère public suédois, est obligatoire pour tous les futurs procureurs et </w:t>
      </w:r>
      <w:r w:rsidR="00C43809" w:rsidRPr="002A5368">
        <w:rPr>
          <w:lang w:val="fr-FR"/>
        </w:rPr>
        <w:t xml:space="preserve">contient un </w:t>
      </w:r>
      <w:r w:rsidR="00D03DD9" w:rsidRPr="002A5368">
        <w:rPr>
          <w:lang w:val="fr-FR"/>
        </w:rPr>
        <w:t>module</w:t>
      </w:r>
      <w:r w:rsidR="00C43809" w:rsidRPr="002A5368">
        <w:rPr>
          <w:lang w:val="fr-FR"/>
        </w:rPr>
        <w:t xml:space="preserve"> de 12 </w:t>
      </w:r>
      <w:r w:rsidR="00D03DD9" w:rsidRPr="002A5368">
        <w:rPr>
          <w:lang w:val="fr-FR"/>
        </w:rPr>
        <w:t>cours sur les droits de l</w:t>
      </w:r>
      <w:r w:rsidR="00F57825">
        <w:rPr>
          <w:lang w:val="fr-FR"/>
        </w:rPr>
        <w:t>’</w:t>
      </w:r>
      <w:r w:rsidR="00D03DD9" w:rsidRPr="002A5368">
        <w:rPr>
          <w:lang w:val="fr-FR"/>
        </w:rPr>
        <w:t>homme (voir par. 160 à 162).</w:t>
      </w:r>
      <w:r w:rsidR="00037C30" w:rsidRPr="002A5368">
        <w:rPr>
          <w:lang w:val="fr-FR"/>
        </w:rPr>
        <w:t xml:space="preserve"> </w:t>
      </w:r>
    </w:p>
    <w:p w:rsidR="00304723" w:rsidRPr="002A5368" w:rsidRDefault="00BA5E18" w:rsidP="00BA5E18">
      <w:pPr>
        <w:pStyle w:val="H1G"/>
        <w:rPr>
          <w:lang w:val="fr-FR"/>
        </w:rPr>
      </w:pPr>
      <w:r>
        <w:rPr>
          <w:lang w:val="fr-FR"/>
        </w:rPr>
        <w:tab/>
      </w:r>
      <w:r>
        <w:rPr>
          <w:lang w:val="fr-FR"/>
        </w:rPr>
        <w:tab/>
      </w:r>
      <w:r w:rsidR="00C468E8" w:rsidRPr="002A5368">
        <w:rPr>
          <w:lang w:val="fr-FR"/>
        </w:rPr>
        <w:t>Service suédois de l</w:t>
      </w:r>
      <w:r w:rsidR="00F57825">
        <w:rPr>
          <w:lang w:val="fr-FR"/>
        </w:rPr>
        <w:t>’</w:t>
      </w:r>
      <w:r w:rsidR="00C468E8" w:rsidRPr="002A5368">
        <w:rPr>
          <w:lang w:val="fr-FR"/>
        </w:rPr>
        <w:t>administration pénitentiaire et de la probation</w:t>
      </w:r>
      <w:r w:rsidR="00037C30" w:rsidRPr="002A5368">
        <w:rPr>
          <w:lang w:val="fr-FR"/>
        </w:rPr>
        <w:t xml:space="preserve"> </w:t>
      </w:r>
    </w:p>
    <w:p w:rsidR="00C468E8" w:rsidRPr="002A5368" w:rsidRDefault="00EE0F2E" w:rsidP="00EE0F2E">
      <w:pPr>
        <w:pStyle w:val="SingleTxtG"/>
        <w:rPr>
          <w:lang w:val="fr-FR"/>
        </w:rPr>
      </w:pPr>
      <w:r w:rsidRPr="002A5368">
        <w:rPr>
          <w:lang w:val="fr-FR"/>
        </w:rPr>
        <w:t>84.</w:t>
      </w:r>
      <w:r w:rsidRPr="002A5368">
        <w:rPr>
          <w:lang w:val="fr-FR"/>
        </w:rPr>
        <w:tab/>
      </w:r>
      <w:r w:rsidR="00C468E8" w:rsidRPr="002A5368">
        <w:rPr>
          <w:lang w:val="fr-FR"/>
        </w:rPr>
        <w:t>La législation en vigueur et les engagements internationaux de la Suède dans des domaines tels que la discrimination, les droits de l</w:t>
      </w:r>
      <w:r w:rsidR="00F57825">
        <w:rPr>
          <w:lang w:val="fr-FR"/>
        </w:rPr>
        <w:t>’</w:t>
      </w:r>
      <w:r w:rsidR="00C468E8" w:rsidRPr="002A5368">
        <w:rPr>
          <w:lang w:val="fr-FR"/>
        </w:rPr>
        <w:t>homme et la Convention figurent à la fois dans la formation initiale dispensée par le Service de l</w:t>
      </w:r>
      <w:r w:rsidR="00F57825">
        <w:rPr>
          <w:lang w:val="fr-FR"/>
        </w:rPr>
        <w:t>’</w:t>
      </w:r>
      <w:r w:rsidR="00C468E8" w:rsidRPr="002A5368">
        <w:rPr>
          <w:lang w:val="fr-FR"/>
        </w:rPr>
        <w:t>administration pénitentiaire et de la probation, et dans les divers cours de formation continue. Depuis 2005, un représentant des enfants est présent dans les structures de placement non institutionnelles, les centres de rétention et les établissements pénitentiaires du pays. L</w:t>
      </w:r>
      <w:r w:rsidR="00F57825">
        <w:rPr>
          <w:lang w:val="fr-FR"/>
        </w:rPr>
        <w:t>’</w:t>
      </w:r>
      <w:r w:rsidR="00C468E8" w:rsidRPr="002A5368">
        <w:rPr>
          <w:lang w:val="fr-FR"/>
        </w:rPr>
        <w:t>objectif est de renforcer et de clarifier la perspective de l</w:t>
      </w:r>
      <w:r w:rsidR="00F57825">
        <w:rPr>
          <w:lang w:val="fr-FR"/>
        </w:rPr>
        <w:t>’</w:t>
      </w:r>
      <w:r w:rsidR="00C468E8" w:rsidRPr="002A5368">
        <w:rPr>
          <w:lang w:val="fr-FR"/>
        </w:rPr>
        <w:t>enfant au sein du Service de l</w:t>
      </w:r>
      <w:r w:rsidR="00F57825">
        <w:rPr>
          <w:lang w:val="fr-FR"/>
        </w:rPr>
        <w:t>’</w:t>
      </w:r>
      <w:r w:rsidR="00C468E8" w:rsidRPr="002A5368">
        <w:rPr>
          <w:lang w:val="fr-FR"/>
        </w:rPr>
        <w:t>administration pénitentiaire et de la probation. Les représentants des enfants doivent, entre autres tâches, faire connaître la Convention et s</w:t>
      </w:r>
      <w:r w:rsidR="00F57825">
        <w:rPr>
          <w:lang w:val="fr-FR"/>
        </w:rPr>
        <w:t>’</w:t>
      </w:r>
      <w:r w:rsidR="00C468E8" w:rsidRPr="002A5368">
        <w:rPr>
          <w:lang w:val="fr-FR"/>
        </w:rPr>
        <w:t>employer à ce que le Service tienne compte de la perspective de l</w:t>
      </w:r>
      <w:r w:rsidR="00F57825">
        <w:rPr>
          <w:lang w:val="fr-FR"/>
        </w:rPr>
        <w:t>’</w:t>
      </w:r>
      <w:r w:rsidR="00C468E8" w:rsidRPr="002A5368">
        <w:rPr>
          <w:lang w:val="fr-FR"/>
        </w:rPr>
        <w:t xml:space="preserve">enfant dans ses activités. La formation de ces représentants est dispensée </w:t>
      </w:r>
      <w:r w:rsidR="00450DA8" w:rsidRPr="002A5368">
        <w:rPr>
          <w:lang w:val="fr-FR"/>
        </w:rPr>
        <w:t>en collaboration avec le Médiateur des enfants.</w:t>
      </w:r>
      <w:r w:rsidR="00342AD0" w:rsidRPr="00342AD0">
        <w:rPr>
          <w:lang w:val="fr-FR"/>
        </w:rPr>
        <w:t xml:space="preserve"> </w:t>
      </w:r>
    </w:p>
    <w:p w:rsidR="00304723" w:rsidRPr="002A5368" w:rsidRDefault="00BA5E18" w:rsidP="00BA5E18">
      <w:pPr>
        <w:pStyle w:val="H1G"/>
        <w:rPr>
          <w:lang w:val="fr-FR"/>
        </w:rPr>
      </w:pPr>
      <w:r>
        <w:rPr>
          <w:lang w:val="fr-FR"/>
        </w:rPr>
        <w:tab/>
      </w:r>
      <w:r>
        <w:rPr>
          <w:lang w:val="fr-FR"/>
        </w:rPr>
        <w:tab/>
      </w:r>
      <w:r w:rsidR="0010573A" w:rsidRPr="002A5368">
        <w:rPr>
          <w:lang w:val="fr-FR"/>
        </w:rPr>
        <w:t>Bureau</w:t>
      </w:r>
      <w:r w:rsidR="00DC70C0" w:rsidRPr="002A5368">
        <w:rPr>
          <w:lang w:val="fr-FR"/>
        </w:rPr>
        <w:t xml:space="preserve"> des migrations</w:t>
      </w:r>
      <w:r w:rsidR="00037C30" w:rsidRPr="002A5368">
        <w:rPr>
          <w:lang w:val="fr-FR"/>
        </w:rPr>
        <w:t xml:space="preserve"> </w:t>
      </w:r>
    </w:p>
    <w:p w:rsidR="00304723" w:rsidRPr="002A5368" w:rsidRDefault="00EE0F2E" w:rsidP="00EE0F2E">
      <w:pPr>
        <w:pStyle w:val="SingleTxtG"/>
        <w:rPr>
          <w:lang w:val="fr-FR"/>
        </w:rPr>
      </w:pPr>
      <w:r w:rsidRPr="002A5368">
        <w:rPr>
          <w:lang w:val="fr-FR"/>
        </w:rPr>
        <w:t>85.</w:t>
      </w:r>
      <w:r w:rsidRPr="002A5368">
        <w:rPr>
          <w:lang w:val="fr-FR"/>
        </w:rPr>
        <w:tab/>
      </w:r>
      <w:r w:rsidR="00333211" w:rsidRPr="002A5368">
        <w:rPr>
          <w:lang w:val="fr-FR"/>
        </w:rPr>
        <w:t>Pour veiller à ce que le personnel du</w:t>
      </w:r>
      <w:r w:rsidR="00037C30" w:rsidRPr="002A5368">
        <w:rPr>
          <w:lang w:val="fr-FR"/>
        </w:rPr>
        <w:t xml:space="preserve"> </w:t>
      </w:r>
      <w:r w:rsidR="0010573A" w:rsidRPr="002A5368">
        <w:rPr>
          <w:lang w:val="fr-FR"/>
        </w:rPr>
        <w:t>Bureau</w:t>
      </w:r>
      <w:r w:rsidR="00DC70C0" w:rsidRPr="002A5368">
        <w:rPr>
          <w:lang w:val="fr-FR"/>
        </w:rPr>
        <w:t xml:space="preserve"> des migrations</w:t>
      </w:r>
      <w:r w:rsidR="00037C30" w:rsidRPr="002A5368">
        <w:rPr>
          <w:lang w:val="fr-FR"/>
        </w:rPr>
        <w:t xml:space="preserve"> </w:t>
      </w:r>
      <w:r w:rsidR="002F5521" w:rsidRPr="002A5368">
        <w:rPr>
          <w:lang w:val="fr-FR"/>
        </w:rPr>
        <w:t>connaisse les</w:t>
      </w:r>
      <w:r w:rsidR="00037C30" w:rsidRPr="002A5368">
        <w:rPr>
          <w:lang w:val="fr-FR"/>
        </w:rPr>
        <w:t xml:space="preserve"> </w:t>
      </w:r>
      <w:r w:rsidR="00333211" w:rsidRPr="002A5368">
        <w:rPr>
          <w:lang w:val="fr-FR"/>
        </w:rPr>
        <w:t>droits de l</w:t>
      </w:r>
      <w:r w:rsidR="00F57825">
        <w:rPr>
          <w:lang w:val="fr-FR"/>
        </w:rPr>
        <w:t>’</w:t>
      </w:r>
      <w:r w:rsidR="00333211" w:rsidRPr="002A5368">
        <w:rPr>
          <w:lang w:val="fr-FR"/>
        </w:rPr>
        <w:t>homme</w:t>
      </w:r>
      <w:r w:rsidR="00037C30" w:rsidRPr="002A5368">
        <w:rPr>
          <w:lang w:val="fr-FR"/>
        </w:rPr>
        <w:t>,</w:t>
      </w:r>
      <w:r w:rsidR="00450DA8" w:rsidRPr="002A5368">
        <w:rPr>
          <w:lang w:val="fr-FR"/>
        </w:rPr>
        <w:t xml:space="preserve"> </w:t>
      </w:r>
      <w:r w:rsidR="002F5521" w:rsidRPr="002A5368">
        <w:rPr>
          <w:lang w:val="fr-FR"/>
        </w:rPr>
        <w:t>dont le principe d</w:t>
      </w:r>
      <w:r w:rsidR="00F57825">
        <w:rPr>
          <w:lang w:val="fr-FR"/>
        </w:rPr>
        <w:t>’</w:t>
      </w:r>
      <w:r w:rsidR="002F5521" w:rsidRPr="002A5368">
        <w:rPr>
          <w:lang w:val="fr-FR"/>
        </w:rPr>
        <w:t>intérêt supérieur de l</w:t>
      </w:r>
      <w:r w:rsidR="00F57825">
        <w:rPr>
          <w:lang w:val="fr-FR"/>
        </w:rPr>
        <w:t>’</w:t>
      </w:r>
      <w:r w:rsidR="002F5521" w:rsidRPr="002A5368">
        <w:rPr>
          <w:lang w:val="fr-FR"/>
        </w:rPr>
        <w:t>enfant, la lettre de cadrage budgétaire</w:t>
      </w:r>
      <w:r w:rsidR="002F5521" w:rsidRPr="002A5368">
        <w:rPr>
          <w:color w:val="FF0000"/>
          <w:lang w:val="fr-FR"/>
        </w:rPr>
        <w:t> </w:t>
      </w:r>
      <w:r w:rsidR="002F5521" w:rsidRPr="002A5368">
        <w:rPr>
          <w:lang w:val="fr-FR"/>
        </w:rPr>
        <w:t xml:space="preserve">du Bureau des migrations </w:t>
      </w:r>
      <w:r w:rsidR="00DB0195" w:rsidRPr="002A5368">
        <w:rPr>
          <w:lang w:val="fr-FR"/>
        </w:rPr>
        <w:t xml:space="preserve">indique que </w:t>
      </w:r>
      <w:r w:rsidR="00342AD0">
        <w:rPr>
          <w:lang w:val="fr-FR"/>
        </w:rPr>
        <w:t>ce dernier</w:t>
      </w:r>
      <w:r w:rsidR="00DB0195" w:rsidRPr="002A5368">
        <w:rPr>
          <w:lang w:val="fr-FR"/>
        </w:rPr>
        <w:t xml:space="preserve"> doit faire rapport sur la façon dont il </w:t>
      </w:r>
      <w:r w:rsidR="00084CD2" w:rsidRPr="00342AD0">
        <w:rPr>
          <w:lang w:val="fr-FR"/>
        </w:rPr>
        <w:t>entretient</w:t>
      </w:r>
      <w:r w:rsidR="00DB0195" w:rsidRPr="002A5368">
        <w:rPr>
          <w:lang w:val="fr-FR"/>
        </w:rPr>
        <w:t xml:space="preserve"> les compétences </w:t>
      </w:r>
      <w:r w:rsidR="00084CD2" w:rsidRPr="002A5368">
        <w:rPr>
          <w:lang w:val="fr-FR"/>
        </w:rPr>
        <w:t>à long terme et maintient et affine son savoir-faire en matière d</w:t>
      </w:r>
      <w:r w:rsidR="00F57825">
        <w:rPr>
          <w:lang w:val="fr-FR"/>
        </w:rPr>
        <w:t>’</w:t>
      </w:r>
      <w:r w:rsidR="00084CD2" w:rsidRPr="002A5368">
        <w:rPr>
          <w:lang w:val="fr-FR"/>
        </w:rPr>
        <w:t>éthique et de droits de l</w:t>
      </w:r>
      <w:r w:rsidR="00F57825">
        <w:rPr>
          <w:lang w:val="fr-FR"/>
        </w:rPr>
        <w:t>’</w:t>
      </w:r>
      <w:r w:rsidR="00084CD2" w:rsidRPr="002A5368">
        <w:rPr>
          <w:lang w:val="fr-FR"/>
        </w:rPr>
        <w:t xml:space="preserve">homme. </w:t>
      </w:r>
      <w:r w:rsidR="00342AD0">
        <w:rPr>
          <w:lang w:val="fr-FR"/>
        </w:rPr>
        <w:t>Son</w:t>
      </w:r>
      <w:r w:rsidR="00084CD2" w:rsidRPr="002A5368">
        <w:rPr>
          <w:lang w:val="fr-FR"/>
        </w:rPr>
        <w:t xml:space="preserve"> rapport </w:t>
      </w:r>
      <w:r w:rsidR="00342AD0">
        <w:rPr>
          <w:lang w:val="fr-FR"/>
        </w:rPr>
        <w:t>doit</w:t>
      </w:r>
      <w:r w:rsidR="00084CD2" w:rsidRPr="002A5368">
        <w:rPr>
          <w:lang w:val="fr-FR"/>
        </w:rPr>
        <w:t xml:space="preserve"> également comprendre une analyse des besoins du personnel du ministère public en termes de compétences, y compris pour les affaires impliquant des enfants. Outre les renseignements sur les droits de l</w:t>
      </w:r>
      <w:r w:rsidR="00F57825">
        <w:rPr>
          <w:lang w:val="fr-FR"/>
        </w:rPr>
        <w:t>’</w:t>
      </w:r>
      <w:r w:rsidR="00084CD2" w:rsidRPr="002A5368">
        <w:rPr>
          <w:lang w:val="fr-FR"/>
        </w:rPr>
        <w:t>homme propres au pays que réunit le Bureau, qui sont à la disposition de l</w:t>
      </w:r>
      <w:r w:rsidR="00F57825">
        <w:rPr>
          <w:lang w:val="fr-FR"/>
        </w:rPr>
        <w:t>’</w:t>
      </w:r>
      <w:r w:rsidR="00084CD2" w:rsidRPr="002A5368">
        <w:rPr>
          <w:lang w:val="fr-FR"/>
        </w:rPr>
        <w:t>ensemble de son personnel, le Bureau dispense deux formations consacrées aux droits de l</w:t>
      </w:r>
      <w:r w:rsidR="00F57825">
        <w:rPr>
          <w:lang w:val="fr-FR"/>
        </w:rPr>
        <w:t>’</w:t>
      </w:r>
      <w:r w:rsidR="00084CD2" w:rsidRPr="002A5368">
        <w:rPr>
          <w:lang w:val="fr-FR"/>
        </w:rPr>
        <w:t>homme. L</w:t>
      </w:r>
      <w:r w:rsidR="00F57825">
        <w:rPr>
          <w:lang w:val="fr-FR"/>
        </w:rPr>
        <w:t>’</w:t>
      </w:r>
      <w:r w:rsidR="00084CD2" w:rsidRPr="002A5368">
        <w:rPr>
          <w:lang w:val="fr-FR"/>
        </w:rPr>
        <w:t>une est destinée aux nouveaux employés et l</w:t>
      </w:r>
      <w:r w:rsidR="00F57825">
        <w:rPr>
          <w:lang w:val="fr-FR"/>
        </w:rPr>
        <w:t>’</w:t>
      </w:r>
      <w:r w:rsidR="00084CD2" w:rsidRPr="002A5368">
        <w:rPr>
          <w:lang w:val="fr-FR"/>
        </w:rPr>
        <w:t>autre, plus détaillée, à ceux qui s</w:t>
      </w:r>
      <w:r w:rsidR="00F57825">
        <w:rPr>
          <w:lang w:val="fr-FR"/>
        </w:rPr>
        <w:t>’</w:t>
      </w:r>
      <w:r w:rsidR="00084CD2" w:rsidRPr="002A5368">
        <w:rPr>
          <w:lang w:val="fr-FR"/>
        </w:rPr>
        <w:t>occupent des procédures d</w:t>
      </w:r>
      <w:r w:rsidR="00F57825">
        <w:rPr>
          <w:lang w:val="fr-FR"/>
        </w:rPr>
        <w:t>’</w:t>
      </w:r>
      <w:r w:rsidR="00084CD2" w:rsidRPr="002A5368">
        <w:rPr>
          <w:lang w:val="fr-FR"/>
        </w:rPr>
        <w:t>asile. Par ailleurs, une formation sur les droits de l</w:t>
      </w:r>
      <w:r w:rsidR="00F57825">
        <w:rPr>
          <w:lang w:val="fr-FR"/>
        </w:rPr>
        <w:t>’</w:t>
      </w:r>
      <w:r w:rsidR="00084CD2" w:rsidRPr="002A5368">
        <w:rPr>
          <w:lang w:val="fr-FR"/>
        </w:rPr>
        <w:t>enfant et les évaluations d</w:t>
      </w:r>
      <w:r w:rsidR="00F57825">
        <w:rPr>
          <w:lang w:val="fr-FR"/>
        </w:rPr>
        <w:t>’</w:t>
      </w:r>
      <w:r w:rsidR="00084CD2" w:rsidRPr="002A5368">
        <w:rPr>
          <w:lang w:val="fr-FR"/>
        </w:rPr>
        <w:t>impact sur les enfants a été intégrée dans la formation générale</w:t>
      </w:r>
      <w:r w:rsidR="00037C30" w:rsidRPr="002A5368">
        <w:rPr>
          <w:lang w:val="fr-FR"/>
        </w:rPr>
        <w:t xml:space="preserve">. </w:t>
      </w:r>
    </w:p>
    <w:p w:rsidR="00CF567F" w:rsidRPr="002A5368" w:rsidRDefault="00EE0F2E" w:rsidP="00EE0F2E">
      <w:pPr>
        <w:pStyle w:val="SingleTxtG"/>
        <w:rPr>
          <w:lang w:val="fr-FR"/>
        </w:rPr>
      </w:pPr>
      <w:r w:rsidRPr="002A5368">
        <w:rPr>
          <w:lang w:val="fr-FR"/>
        </w:rPr>
        <w:t>86.</w:t>
      </w:r>
      <w:r w:rsidRPr="002A5368">
        <w:rPr>
          <w:lang w:val="fr-FR"/>
        </w:rPr>
        <w:tab/>
      </w:r>
      <w:r w:rsidR="00590742" w:rsidRPr="002A5368">
        <w:rPr>
          <w:lang w:val="fr-FR"/>
        </w:rPr>
        <w:t>En</w:t>
      </w:r>
      <w:r w:rsidR="00037C30" w:rsidRPr="002A5368">
        <w:rPr>
          <w:lang w:val="fr-FR"/>
        </w:rPr>
        <w:t xml:space="preserve"> 2011, </w:t>
      </w:r>
      <w:r w:rsidR="00590742" w:rsidRPr="002A5368">
        <w:rPr>
          <w:lang w:val="fr-FR"/>
        </w:rPr>
        <w:t>un groupe de travail du</w:t>
      </w:r>
      <w:r w:rsidR="00037C30" w:rsidRPr="002A5368">
        <w:rPr>
          <w:lang w:val="fr-FR"/>
        </w:rPr>
        <w:t xml:space="preserve"> </w:t>
      </w:r>
      <w:r w:rsidR="0010573A" w:rsidRPr="002A5368">
        <w:rPr>
          <w:lang w:val="fr-FR"/>
        </w:rPr>
        <w:t>Bureau</w:t>
      </w:r>
      <w:r w:rsidR="00DC70C0" w:rsidRPr="002A5368">
        <w:rPr>
          <w:lang w:val="fr-FR"/>
        </w:rPr>
        <w:t xml:space="preserve"> des migrations</w:t>
      </w:r>
      <w:r w:rsidR="00084CD2" w:rsidRPr="002A5368">
        <w:rPr>
          <w:lang w:val="fr-FR"/>
        </w:rPr>
        <w:t xml:space="preserve"> a </w:t>
      </w:r>
      <w:r w:rsidR="00EA6FBB" w:rsidRPr="002A5368">
        <w:rPr>
          <w:lang w:val="fr-FR"/>
        </w:rPr>
        <w:t>formulé</w:t>
      </w:r>
      <w:r w:rsidR="00084CD2" w:rsidRPr="002A5368">
        <w:rPr>
          <w:lang w:val="fr-FR"/>
        </w:rPr>
        <w:t xml:space="preserve"> une proposition relative au renforcement des compétences </w:t>
      </w:r>
      <w:r w:rsidR="00C71747" w:rsidRPr="002A5368">
        <w:rPr>
          <w:lang w:val="fr-FR"/>
        </w:rPr>
        <w:t>concernant l</w:t>
      </w:r>
      <w:r w:rsidR="00F57825">
        <w:rPr>
          <w:lang w:val="fr-FR"/>
        </w:rPr>
        <w:t>’</w:t>
      </w:r>
      <w:r w:rsidR="00C71747" w:rsidRPr="002A5368">
        <w:rPr>
          <w:lang w:val="fr-FR"/>
        </w:rPr>
        <w:t xml:space="preserve">enfance. Suite à cette proposition, </w:t>
      </w:r>
      <w:r w:rsidR="009E5103" w:rsidRPr="002A5368">
        <w:rPr>
          <w:lang w:val="fr-FR"/>
        </w:rPr>
        <w:t>le Bureau organisera une formation expérimentale au printemps 2012. Le modèle de formation fait partie d</w:t>
      </w:r>
      <w:r w:rsidR="00F57825">
        <w:rPr>
          <w:lang w:val="fr-FR"/>
        </w:rPr>
        <w:t>’</w:t>
      </w:r>
      <w:r w:rsidR="009E5103" w:rsidRPr="002A5368">
        <w:rPr>
          <w:lang w:val="fr-FR"/>
        </w:rPr>
        <w:t>une initiative de renforcement à long terme des compétences pour développer le savoir-faire du Bureau des migrations en ce qui concerne les enfants. L</w:t>
      </w:r>
      <w:r w:rsidR="00F57825">
        <w:rPr>
          <w:lang w:val="fr-FR"/>
        </w:rPr>
        <w:t>’</w:t>
      </w:r>
      <w:r w:rsidR="009E5103" w:rsidRPr="002A5368">
        <w:rPr>
          <w:lang w:val="fr-FR"/>
        </w:rPr>
        <w:t>objectif est de faire acquérir à tout le personnel les compétences définies dans la politique de l</w:t>
      </w:r>
      <w:r w:rsidR="00F57825">
        <w:rPr>
          <w:lang w:val="fr-FR"/>
        </w:rPr>
        <w:t>’</w:t>
      </w:r>
      <w:r w:rsidR="009E5103" w:rsidRPr="002A5368">
        <w:rPr>
          <w:lang w:val="fr-FR"/>
        </w:rPr>
        <w:t xml:space="preserve">enfance du Bureau, qui a été élaborée avec le Médiateur des enfants et </w:t>
      </w:r>
      <w:r w:rsidR="00EA6FBB" w:rsidRPr="002A5368">
        <w:rPr>
          <w:lang w:val="fr-FR"/>
        </w:rPr>
        <w:t>établit de quelle façon le Bureau doit garantir que les droits de l</w:t>
      </w:r>
      <w:r w:rsidR="00F57825">
        <w:rPr>
          <w:lang w:val="fr-FR"/>
        </w:rPr>
        <w:t>’</w:t>
      </w:r>
      <w:r w:rsidR="00EA6FBB" w:rsidRPr="002A5368">
        <w:rPr>
          <w:lang w:val="fr-FR"/>
        </w:rPr>
        <w:t>enfant et la perspective de l</w:t>
      </w:r>
      <w:r w:rsidR="00F57825">
        <w:rPr>
          <w:lang w:val="fr-FR"/>
        </w:rPr>
        <w:t>’</w:t>
      </w:r>
      <w:r w:rsidR="00EA6FBB" w:rsidRPr="002A5368">
        <w:rPr>
          <w:lang w:val="fr-FR"/>
        </w:rPr>
        <w:t xml:space="preserve">enfant </w:t>
      </w:r>
      <w:r w:rsidR="00F6618C" w:rsidRPr="002A5368">
        <w:rPr>
          <w:lang w:val="fr-FR"/>
        </w:rPr>
        <w:t>soient présents dans toutes les questions se rapportant à l</w:t>
      </w:r>
      <w:r w:rsidR="00F57825">
        <w:rPr>
          <w:lang w:val="fr-FR"/>
        </w:rPr>
        <w:t>’</w:t>
      </w:r>
      <w:r w:rsidR="00F6618C" w:rsidRPr="002A5368">
        <w:rPr>
          <w:lang w:val="fr-FR"/>
        </w:rPr>
        <w:t>enfance</w:t>
      </w:r>
      <w:r w:rsidR="00037C30" w:rsidRPr="002A5368">
        <w:rPr>
          <w:lang w:val="fr-FR"/>
        </w:rPr>
        <w:t xml:space="preserve">. </w:t>
      </w:r>
    </w:p>
    <w:p w:rsidR="00304723" w:rsidRPr="002A5368" w:rsidRDefault="00BA5E18" w:rsidP="00BA5E18">
      <w:pPr>
        <w:pStyle w:val="H1G"/>
        <w:rPr>
          <w:lang w:val="fr-FR"/>
        </w:rPr>
      </w:pPr>
      <w:r>
        <w:rPr>
          <w:lang w:val="fr-FR"/>
        </w:rPr>
        <w:tab/>
      </w:r>
      <w:r>
        <w:rPr>
          <w:lang w:val="fr-FR"/>
        </w:rPr>
        <w:tab/>
      </w:r>
      <w:r w:rsidR="00F6618C" w:rsidRPr="002A5368">
        <w:rPr>
          <w:lang w:val="fr-FR"/>
        </w:rPr>
        <w:t>Les droits de l</w:t>
      </w:r>
      <w:r w:rsidR="00F57825">
        <w:rPr>
          <w:lang w:val="fr-FR"/>
        </w:rPr>
        <w:t>’</w:t>
      </w:r>
      <w:r w:rsidR="00F6618C" w:rsidRPr="002A5368">
        <w:rPr>
          <w:lang w:val="fr-FR"/>
        </w:rPr>
        <w:t>enfant dans les descripteurs de</w:t>
      </w:r>
      <w:r w:rsidR="00037C30" w:rsidRPr="002A5368">
        <w:rPr>
          <w:lang w:val="fr-FR"/>
        </w:rPr>
        <w:t xml:space="preserve"> qualification</w:t>
      </w:r>
      <w:r w:rsidR="00F6618C" w:rsidRPr="002A5368">
        <w:rPr>
          <w:lang w:val="fr-FR"/>
        </w:rPr>
        <w:t>s</w:t>
      </w:r>
      <w:r w:rsidR="00037C30" w:rsidRPr="002A5368">
        <w:rPr>
          <w:lang w:val="fr-FR"/>
        </w:rPr>
        <w:t xml:space="preserve"> </w:t>
      </w:r>
      <w:r w:rsidR="00F6618C" w:rsidRPr="002A5368">
        <w:rPr>
          <w:lang w:val="fr-FR"/>
        </w:rPr>
        <w:t>professionnelles</w:t>
      </w:r>
      <w:r w:rsidR="00037C30" w:rsidRPr="002A5368">
        <w:rPr>
          <w:lang w:val="fr-FR"/>
        </w:rPr>
        <w:t xml:space="preserve"> </w:t>
      </w:r>
    </w:p>
    <w:p w:rsidR="00304723" w:rsidRPr="002A5368" w:rsidRDefault="00EE0F2E" w:rsidP="00EE0F2E">
      <w:pPr>
        <w:pStyle w:val="SingleTxtG"/>
        <w:rPr>
          <w:lang w:val="fr-FR"/>
        </w:rPr>
      </w:pPr>
      <w:r w:rsidRPr="002A5368">
        <w:rPr>
          <w:lang w:val="fr-FR"/>
        </w:rPr>
        <w:t>87.</w:t>
      </w:r>
      <w:r w:rsidRPr="002A5368">
        <w:rPr>
          <w:lang w:val="fr-FR"/>
        </w:rPr>
        <w:tab/>
      </w:r>
      <w:r w:rsidR="00F6618C" w:rsidRPr="002A5368">
        <w:rPr>
          <w:lang w:val="fr-FR"/>
        </w:rPr>
        <w:t>Il est</w:t>
      </w:r>
      <w:r w:rsidR="00037C30" w:rsidRPr="002A5368">
        <w:rPr>
          <w:lang w:val="fr-FR"/>
        </w:rPr>
        <w:t xml:space="preserve"> important </w:t>
      </w:r>
      <w:r w:rsidR="000B3D07" w:rsidRPr="002A5368">
        <w:rPr>
          <w:lang w:val="fr-FR"/>
        </w:rPr>
        <w:t xml:space="preserve">que les descripteurs des qualifications professionnelles </w:t>
      </w:r>
      <w:r w:rsidR="000B3D07" w:rsidRPr="00342AD0">
        <w:rPr>
          <w:lang w:val="fr-FR"/>
        </w:rPr>
        <w:t>préparant</w:t>
      </w:r>
      <w:r w:rsidR="000B3D07" w:rsidRPr="002A5368">
        <w:rPr>
          <w:lang w:val="fr-FR"/>
        </w:rPr>
        <w:t xml:space="preserve"> </w:t>
      </w:r>
      <w:r w:rsidR="00342AD0">
        <w:rPr>
          <w:lang w:val="fr-FR"/>
        </w:rPr>
        <w:t>à</w:t>
      </w:r>
      <w:r w:rsidR="000B3D07" w:rsidRPr="002A5368">
        <w:rPr>
          <w:lang w:val="fr-FR"/>
        </w:rPr>
        <w:t xml:space="preserve"> travaill</w:t>
      </w:r>
      <w:r w:rsidR="00342AD0">
        <w:rPr>
          <w:lang w:val="fr-FR"/>
        </w:rPr>
        <w:t>er</w:t>
      </w:r>
      <w:r w:rsidR="000B3D07" w:rsidRPr="002A5368">
        <w:rPr>
          <w:lang w:val="fr-FR"/>
        </w:rPr>
        <w:t xml:space="preserve"> avec ou pour les enfants comprennent la connaissance des valeurs démocratiques fondamentales et des droits de l</w:t>
      </w:r>
      <w:r w:rsidR="00F57825">
        <w:rPr>
          <w:lang w:val="fr-FR"/>
        </w:rPr>
        <w:t>’</w:t>
      </w:r>
      <w:r w:rsidR="000B3D07" w:rsidRPr="002A5368">
        <w:rPr>
          <w:lang w:val="fr-FR"/>
        </w:rPr>
        <w:t>homme. Depuis 2007, les descripteurs d</w:t>
      </w:r>
      <w:r w:rsidR="00F57825">
        <w:rPr>
          <w:lang w:val="fr-FR"/>
        </w:rPr>
        <w:t>’</w:t>
      </w:r>
      <w:r w:rsidR="000B3D07" w:rsidRPr="002A5368">
        <w:rPr>
          <w:lang w:val="fr-FR"/>
        </w:rPr>
        <w:t xml:space="preserve">un certain nombre de </w:t>
      </w:r>
      <w:r w:rsidR="005845C4" w:rsidRPr="002A5368">
        <w:rPr>
          <w:lang w:val="fr-FR"/>
        </w:rPr>
        <w:t>métiers</w:t>
      </w:r>
      <w:r w:rsidR="000B3D07" w:rsidRPr="002A5368">
        <w:rPr>
          <w:lang w:val="fr-FR"/>
        </w:rPr>
        <w:t xml:space="preserve"> (ergothérapeute, audiologiste, analyste biomédical, enseignant dans un établissement populaire du second degré, optométriste, technicien orthopédiste, pharmacien, manipulateur en radiologie, physiothérapeute, infirmier, travailleur social, conseiller d</w:t>
      </w:r>
      <w:r w:rsidR="00F57825">
        <w:rPr>
          <w:lang w:val="fr-FR"/>
        </w:rPr>
        <w:t>’</w:t>
      </w:r>
      <w:r w:rsidR="000B3D07" w:rsidRPr="002A5368">
        <w:rPr>
          <w:lang w:val="fr-FR"/>
        </w:rPr>
        <w:t>orientation, orthophoniste, médecin généraliste, psychologue, psychothérapeute</w:t>
      </w:r>
      <w:r w:rsidR="005845C4" w:rsidRPr="002A5368">
        <w:rPr>
          <w:lang w:val="fr-FR"/>
        </w:rPr>
        <w:t>, médecin hospitalier, infirmier spécialisé, éducateur spécialisé, dentiste, enseignant) (Ordonnance sur l</w:t>
      </w:r>
      <w:r w:rsidR="00F57825">
        <w:rPr>
          <w:lang w:val="fr-FR"/>
        </w:rPr>
        <w:t>’</w:t>
      </w:r>
      <w:r w:rsidR="005845C4" w:rsidRPr="002A5368">
        <w:rPr>
          <w:lang w:val="fr-FR"/>
        </w:rPr>
        <w:t>enseignement supérieur 1993:100, annexe 2) spécifient que, pour obtenir la qualification requise, l</w:t>
      </w:r>
      <w:r w:rsidR="00F57825">
        <w:rPr>
          <w:lang w:val="fr-FR"/>
        </w:rPr>
        <w:t>’</w:t>
      </w:r>
      <w:r w:rsidR="005845C4" w:rsidRPr="002A5368">
        <w:rPr>
          <w:lang w:val="fr-FR"/>
        </w:rPr>
        <w:t xml:space="preserve">étudiant doit </w:t>
      </w:r>
      <w:r w:rsidR="00342AD0">
        <w:rPr>
          <w:lang w:val="fr-FR"/>
        </w:rPr>
        <w:t>témoigner</w:t>
      </w:r>
      <w:r w:rsidR="005845C4" w:rsidRPr="002A5368">
        <w:rPr>
          <w:lang w:val="fr-FR"/>
        </w:rPr>
        <w:t xml:space="preserve"> d</w:t>
      </w:r>
      <w:r w:rsidR="00F57825">
        <w:rPr>
          <w:lang w:val="fr-FR"/>
        </w:rPr>
        <w:t>’</w:t>
      </w:r>
      <w:r w:rsidR="005845C4" w:rsidRPr="002A5368">
        <w:rPr>
          <w:lang w:val="fr-FR"/>
        </w:rPr>
        <w:t>un certaine capacité de jugement et d</w:t>
      </w:r>
      <w:r w:rsidR="00F57825">
        <w:rPr>
          <w:lang w:val="fr-FR"/>
        </w:rPr>
        <w:t>’</w:t>
      </w:r>
      <w:r w:rsidR="005845C4" w:rsidRPr="002A5368">
        <w:rPr>
          <w:lang w:val="fr-FR"/>
        </w:rPr>
        <w:t>une approche respectueuse des droits de l</w:t>
      </w:r>
      <w:r w:rsidR="00F57825">
        <w:rPr>
          <w:lang w:val="fr-FR"/>
        </w:rPr>
        <w:t>’</w:t>
      </w:r>
      <w:r w:rsidR="005845C4" w:rsidRPr="002A5368">
        <w:rPr>
          <w:lang w:val="fr-FR"/>
        </w:rPr>
        <w:t>homme</w:t>
      </w:r>
      <w:r w:rsidR="00037C30" w:rsidRPr="002A5368">
        <w:rPr>
          <w:lang w:val="fr-FR"/>
        </w:rPr>
        <w:t xml:space="preserve">. </w:t>
      </w:r>
    </w:p>
    <w:p w:rsidR="00304723" w:rsidRPr="002A5368" w:rsidRDefault="00EE0F2E" w:rsidP="00EE0F2E">
      <w:pPr>
        <w:pStyle w:val="SingleTxtG"/>
        <w:rPr>
          <w:lang w:val="fr-FR"/>
        </w:rPr>
      </w:pPr>
      <w:r w:rsidRPr="002A5368">
        <w:rPr>
          <w:lang w:val="fr-FR"/>
        </w:rPr>
        <w:t>88.</w:t>
      </w:r>
      <w:r w:rsidRPr="002A5368">
        <w:rPr>
          <w:lang w:val="fr-FR"/>
        </w:rPr>
        <w:tab/>
      </w:r>
      <w:r w:rsidR="008D1F2A" w:rsidRPr="002A5368">
        <w:rPr>
          <w:lang w:val="fr-FR"/>
        </w:rPr>
        <w:t>Conformément à l</w:t>
      </w:r>
      <w:r w:rsidR="00F57825">
        <w:rPr>
          <w:lang w:val="fr-FR"/>
        </w:rPr>
        <w:t>’</w:t>
      </w:r>
      <w:r w:rsidR="008D1F2A" w:rsidRPr="002A5368">
        <w:rPr>
          <w:lang w:val="fr-FR"/>
        </w:rPr>
        <w:t>ordonnance sur l</w:t>
      </w:r>
      <w:r w:rsidR="00F57825">
        <w:rPr>
          <w:lang w:val="fr-FR"/>
        </w:rPr>
        <w:t>’</w:t>
      </w:r>
      <w:r w:rsidR="008D1F2A" w:rsidRPr="002A5368">
        <w:rPr>
          <w:lang w:val="fr-FR"/>
        </w:rPr>
        <w:t xml:space="preserve">enseignement supérieur </w:t>
      </w:r>
      <w:r w:rsidR="00037C30" w:rsidRPr="002A5368">
        <w:rPr>
          <w:lang w:val="fr-FR"/>
        </w:rPr>
        <w:t>(1993:100, annex</w:t>
      </w:r>
      <w:r w:rsidR="00590742" w:rsidRPr="002A5368">
        <w:rPr>
          <w:lang w:val="fr-FR"/>
        </w:rPr>
        <w:t>e</w:t>
      </w:r>
      <w:r w:rsidR="00037C30" w:rsidRPr="002A5368">
        <w:rPr>
          <w:lang w:val="fr-FR"/>
        </w:rPr>
        <w:t xml:space="preserve"> 2),</w:t>
      </w:r>
      <w:r w:rsidR="005845C4" w:rsidRPr="002A5368">
        <w:rPr>
          <w:lang w:val="fr-FR"/>
        </w:rPr>
        <w:t xml:space="preserve"> les matières principales de la formation des formateurs doivent </w:t>
      </w:r>
      <w:r w:rsidR="009660DF" w:rsidRPr="002A5368">
        <w:rPr>
          <w:lang w:val="fr-FR"/>
        </w:rPr>
        <w:t>se rapporter</w:t>
      </w:r>
      <w:r w:rsidR="005845C4" w:rsidRPr="002A5368">
        <w:rPr>
          <w:lang w:val="fr-FR"/>
        </w:rPr>
        <w:t xml:space="preserve"> à </w:t>
      </w:r>
      <w:r w:rsidR="009660DF" w:rsidRPr="002A5368">
        <w:rPr>
          <w:lang w:val="fr-FR"/>
        </w:rPr>
        <w:t>la future pratique professionnelle et comprendre</w:t>
      </w:r>
      <w:r w:rsidR="00E23AC4">
        <w:rPr>
          <w:lang w:val="fr-FR"/>
        </w:rPr>
        <w:t xml:space="preserve"> </w:t>
      </w:r>
      <w:r w:rsidR="00E23AC4" w:rsidRPr="002A5368">
        <w:rPr>
          <w:lang w:val="fr-FR"/>
        </w:rPr>
        <w:t xml:space="preserve">notamment </w:t>
      </w:r>
      <w:r w:rsidR="009660DF" w:rsidRPr="002A5368">
        <w:rPr>
          <w:lang w:val="fr-FR"/>
        </w:rPr>
        <w:t>les valeurs fondamentales de l</w:t>
      </w:r>
      <w:r w:rsidR="00F57825">
        <w:rPr>
          <w:lang w:val="fr-FR"/>
        </w:rPr>
        <w:t>’</w:t>
      </w:r>
      <w:r w:rsidR="009660DF" w:rsidRPr="002A5368">
        <w:rPr>
          <w:lang w:val="fr-FR"/>
        </w:rPr>
        <w:t>école</w:t>
      </w:r>
      <w:r w:rsidR="00E23AC4">
        <w:rPr>
          <w:lang w:val="fr-FR"/>
        </w:rPr>
        <w:t xml:space="preserve"> que sont</w:t>
      </w:r>
      <w:r w:rsidR="009660DF" w:rsidRPr="002A5368">
        <w:rPr>
          <w:lang w:val="fr-FR"/>
        </w:rPr>
        <w:t xml:space="preserve"> les valeurs démocratiques et les droits de l</w:t>
      </w:r>
      <w:r w:rsidR="00F57825">
        <w:rPr>
          <w:lang w:val="fr-FR"/>
        </w:rPr>
        <w:t>’</w:t>
      </w:r>
      <w:r w:rsidR="009660DF" w:rsidRPr="002A5368">
        <w:rPr>
          <w:lang w:val="fr-FR"/>
        </w:rPr>
        <w:t>homme, les relations sociales, la gestion des conflits et les fonctions d</w:t>
      </w:r>
      <w:r w:rsidR="00F57825">
        <w:rPr>
          <w:lang w:val="fr-FR"/>
        </w:rPr>
        <w:t>’</w:t>
      </w:r>
      <w:r w:rsidR="009660DF" w:rsidRPr="002A5368">
        <w:rPr>
          <w:lang w:val="fr-FR"/>
        </w:rPr>
        <w:t>encadrement</w:t>
      </w:r>
      <w:r w:rsidR="00E23AC4" w:rsidRPr="002A5368">
        <w:rPr>
          <w:lang w:val="fr-FR"/>
        </w:rPr>
        <w:t>, entre autres</w:t>
      </w:r>
      <w:r w:rsidR="009660DF" w:rsidRPr="002A5368">
        <w:rPr>
          <w:lang w:val="fr-FR"/>
        </w:rPr>
        <w:t>. Selon la même ordonnance, l</w:t>
      </w:r>
      <w:r w:rsidR="00F57825">
        <w:rPr>
          <w:lang w:val="fr-FR"/>
        </w:rPr>
        <w:t>’</w:t>
      </w:r>
      <w:r w:rsidR="009660DF" w:rsidRPr="002A5368">
        <w:rPr>
          <w:lang w:val="fr-FR"/>
        </w:rPr>
        <w:t xml:space="preserve">étudiant destiné à enseigner en maternelle, primaire et secondaire doit faire preuve de sa capacité à communiquer et </w:t>
      </w:r>
      <w:r w:rsidR="00C30BB6">
        <w:rPr>
          <w:lang w:val="fr-FR"/>
        </w:rPr>
        <w:t xml:space="preserve">à </w:t>
      </w:r>
      <w:r w:rsidR="009660DF" w:rsidRPr="002A5368">
        <w:rPr>
          <w:lang w:val="fr-FR"/>
        </w:rPr>
        <w:t>transmettre les valeurs fondamentales de l</w:t>
      </w:r>
      <w:r w:rsidR="00F57825">
        <w:rPr>
          <w:lang w:val="fr-FR"/>
        </w:rPr>
        <w:t>’</w:t>
      </w:r>
      <w:r w:rsidR="009660DF" w:rsidRPr="002A5368">
        <w:rPr>
          <w:lang w:val="fr-FR"/>
        </w:rPr>
        <w:t>enseignement, dont les droits de l</w:t>
      </w:r>
      <w:r w:rsidR="00F57825">
        <w:rPr>
          <w:lang w:val="fr-FR"/>
        </w:rPr>
        <w:t>’</w:t>
      </w:r>
      <w:r w:rsidR="009660DF" w:rsidRPr="002A5368">
        <w:rPr>
          <w:lang w:val="fr-FR"/>
        </w:rPr>
        <w:t xml:space="preserve">homme et les valeurs démocratiques. Il doit également </w:t>
      </w:r>
      <w:r w:rsidR="00F12409" w:rsidRPr="002A5368">
        <w:rPr>
          <w:lang w:val="fr-FR"/>
        </w:rPr>
        <w:t xml:space="preserve">se </w:t>
      </w:r>
      <w:r w:rsidR="00E4563B" w:rsidRPr="002A5368">
        <w:rPr>
          <w:lang w:val="fr-FR"/>
        </w:rPr>
        <w:t>montrer capable de procéder à des évaluations pédagogiques à caractère scientifique, social et éthique au regard des droits de l</w:t>
      </w:r>
      <w:r w:rsidR="00F57825">
        <w:rPr>
          <w:lang w:val="fr-FR"/>
        </w:rPr>
        <w:t>’</w:t>
      </w:r>
      <w:r w:rsidR="00E4563B" w:rsidRPr="002A5368">
        <w:rPr>
          <w:lang w:val="fr-FR"/>
        </w:rPr>
        <w:t>homme, en particulier ceux de l</w:t>
      </w:r>
      <w:r w:rsidR="00F57825">
        <w:rPr>
          <w:lang w:val="fr-FR"/>
        </w:rPr>
        <w:t>’</w:t>
      </w:r>
      <w:r w:rsidR="00E4563B" w:rsidRPr="002A5368">
        <w:rPr>
          <w:lang w:val="fr-FR"/>
        </w:rPr>
        <w:t xml:space="preserve">enfant </w:t>
      </w:r>
      <w:r w:rsidR="00E23AC4">
        <w:rPr>
          <w:lang w:val="fr-FR"/>
        </w:rPr>
        <w:t>consacrés par</w:t>
      </w:r>
      <w:r w:rsidR="00E4563B" w:rsidRPr="002A5368">
        <w:rPr>
          <w:lang w:val="fr-FR"/>
        </w:rPr>
        <w:t xml:space="preserve"> la Convention</w:t>
      </w:r>
      <w:r w:rsidR="00037C30" w:rsidRPr="002A5368">
        <w:rPr>
          <w:lang w:val="fr-FR"/>
        </w:rPr>
        <w:t>.</w:t>
      </w:r>
      <w:r w:rsidR="00E4563B" w:rsidRPr="002A5368">
        <w:rPr>
          <w:lang w:val="fr-FR"/>
        </w:rPr>
        <w:t xml:space="preserve"> </w:t>
      </w:r>
    </w:p>
    <w:p w:rsidR="00304723" w:rsidRPr="002A5368" w:rsidRDefault="00BA5E18" w:rsidP="00BA5E18">
      <w:pPr>
        <w:pStyle w:val="H1G"/>
        <w:rPr>
          <w:lang w:val="fr-FR"/>
        </w:rPr>
      </w:pPr>
      <w:r>
        <w:rPr>
          <w:lang w:val="fr-FR"/>
        </w:rPr>
        <w:tab/>
      </w:r>
      <w:r>
        <w:rPr>
          <w:lang w:val="fr-FR"/>
        </w:rPr>
        <w:tab/>
      </w:r>
      <w:r w:rsidR="002E63CD" w:rsidRPr="002A5368">
        <w:rPr>
          <w:lang w:val="fr-FR"/>
        </w:rPr>
        <w:t>Développement international</w:t>
      </w:r>
    </w:p>
    <w:p w:rsidR="00304723" w:rsidRPr="002A5368" w:rsidRDefault="00EE0F2E" w:rsidP="00EE0F2E">
      <w:pPr>
        <w:pStyle w:val="SingleTxtG"/>
        <w:rPr>
          <w:i/>
          <w:lang w:val="fr-FR"/>
        </w:rPr>
      </w:pPr>
      <w:r w:rsidRPr="002A5368">
        <w:rPr>
          <w:lang w:val="fr-FR"/>
        </w:rPr>
        <w:t>89.</w:t>
      </w:r>
      <w:r w:rsidRPr="002A5368">
        <w:rPr>
          <w:lang w:val="fr-FR"/>
        </w:rPr>
        <w:tab/>
      </w:r>
      <w:r w:rsidR="002E63CD" w:rsidRPr="002A5368">
        <w:rPr>
          <w:i/>
          <w:lang w:val="fr-FR"/>
        </w:rPr>
        <w:t>Le Comité a recommandé à la Suède de poursuivre ses activités dans le domaine de la coopération internationale</w:t>
      </w:r>
      <w:r w:rsidR="00037C30" w:rsidRPr="002A5368">
        <w:rPr>
          <w:i/>
          <w:lang w:val="fr-FR"/>
        </w:rPr>
        <w:t xml:space="preserve">, </w:t>
      </w:r>
      <w:r w:rsidR="002E63CD" w:rsidRPr="002A5368">
        <w:rPr>
          <w:i/>
          <w:lang w:val="fr-FR"/>
        </w:rPr>
        <w:t>en évaluant notamment les effets des décisions sur les enfants et en accordant une attention particulière, dans sa coopération bilatérale avec d</w:t>
      </w:r>
      <w:r w:rsidR="00F57825">
        <w:rPr>
          <w:i/>
          <w:lang w:val="fr-FR"/>
        </w:rPr>
        <w:t>’</w:t>
      </w:r>
      <w:r w:rsidR="002E63CD" w:rsidRPr="002A5368">
        <w:rPr>
          <w:i/>
          <w:lang w:val="fr-FR"/>
        </w:rPr>
        <w:t xml:space="preserve">autres États parties, à la Convention et à ses Protocoles facultatifs, et aux observations et recommandations finales du Comité au sujet de ces pays </w:t>
      </w:r>
      <w:r w:rsidR="00037C30" w:rsidRPr="002A5368">
        <w:rPr>
          <w:i/>
          <w:lang w:val="fr-FR"/>
        </w:rPr>
        <w:t>(</w:t>
      </w:r>
      <w:r w:rsidR="00577272" w:rsidRPr="002A5368">
        <w:rPr>
          <w:i/>
          <w:lang w:val="fr-FR"/>
        </w:rPr>
        <w:t>voir les observations finales de 2009</w:t>
      </w:r>
      <w:r w:rsidR="00285544" w:rsidRPr="002A5368">
        <w:rPr>
          <w:i/>
          <w:lang w:val="fr-FR"/>
        </w:rPr>
        <w:t xml:space="preserve"> du Comité</w:t>
      </w:r>
      <w:r w:rsidR="00577272" w:rsidRPr="002A5368">
        <w:rPr>
          <w:i/>
          <w:lang w:val="fr-FR"/>
        </w:rPr>
        <w:t xml:space="preserve">, par. </w:t>
      </w:r>
      <w:r w:rsidR="00037C30" w:rsidRPr="002A5368">
        <w:rPr>
          <w:i/>
          <w:lang w:val="fr-FR"/>
        </w:rPr>
        <w:t>23</w:t>
      </w:r>
      <w:r w:rsidR="00577272" w:rsidRPr="002A5368">
        <w:rPr>
          <w:i/>
          <w:lang w:val="fr-FR"/>
        </w:rPr>
        <w:t xml:space="preserve"> et </w:t>
      </w:r>
      <w:r w:rsidR="00037C30" w:rsidRPr="002A5368">
        <w:rPr>
          <w:i/>
          <w:lang w:val="fr-FR"/>
        </w:rPr>
        <w:t>24).</w:t>
      </w:r>
    </w:p>
    <w:p w:rsidR="00304723" w:rsidRPr="002A5368" w:rsidRDefault="00EE0F2E" w:rsidP="00EE0F2E">
      <w:pPr>
        <w:pStyle w:val="SingleTxtG"/>
        <w:rPr>
          <w:lang w:val="fr-FR"/>
        </w:rPr>
      </w:pPr>
      <w:r w:rsidRPr="002A5368">
        <w:rPr>
          <w:lang w:val="fr-FR"/>
        </w:rPr>
        <w:t>90.</w:t>
      </w:r>
      <w:r w:rsidRPr="002A5368">
        <w:rPr>
          <w:lang w:val="fr-FR"/>
        </w:rPr>
        <w:tab/>
      </w:r>
      <w:r w:rsidR="007A6E2F" w:rsidRPr="002A5368">
        <w:rPr>
          <w:lang w:val="fr-FR"/>
        </w:rPr>
        <w:t>Parallèlemen</w:t>
      </w:r>
      <w:r w:rsidR="00B346D6" w:rsidRPr="002A5368">
        <w:rPr>
          <w:lang w:val="fr-FR"/>
        </w:rPr>
        <w:t>t</w:t>
      </w:r>
      <w:r w:rsidR="007A6E2F" w:rsidRPr="002A5368">
        <w:rPr>
          <w:lang w:val="fr-FR"/>
        </w:rPr>
        <w:t xml:space="preserve"> à l</w:t>
      </w:r>
      <w:r w:rsidR="00F57825">
        <w:rPr>
          <w:lang w:val="fr-FR"/>
        </w:rPr>
        <w:t>’</w:t>
      </w:r>
      <w:r w:rsidR="007A6E2F" w:rsidRPr="002A5368">
        <w:rPr>
          <w:lang w:val="fr-FR"/>
        </w:rPr>
        <w:t xml:space="preserve">introduction de la nouvelle réglementation </w:t>
      </w:r>
      <w:r w:rsidR="00B346D6" w:rsidRPr="002A5368">
        <w:rPr>
          <w:lang w:val="fr-FR"/>
        </w:rPr>
        <w:t>sur la</w:t>
      </w:r>
      <w:r w:rsidR="007A6E2F" w:rsidRPr="002A5368">
        <w:rPr>
          <w:lang w:val="fr-FR"/>
        </w:rPr>
        <w:t xml:space="preserve"> gestion des opérations, </w:t>
      </w:r>
      <w:r w:rsidR="006323A2" w:rsidRPr="002A5368">
        <w:rPr>
          <w:lang w:val="fr-FR"/>
        </w:rPr>
        <w:t>l</w:t>
      </w:r>
      <w:r w:rsidR="00F57825">
        <w:rPr>
          <w:lang w:val="fr-FR"/>
        </w:rPr>
        <w:t>’</w:t>
      </w:r>
      <w:r w:rsidR="0095269B">
        <w:rPr>
          <w:lang w:val="fr-FR"/>
        </w:rPr>
        <w:t>Agence suédoise d</w:t>
      </w:r>
      <w:r w:rsidR="00F57825">
        <w:rPr>
          <w:lang w:val="fr-FR"/>
        </w:rPr>
        <w:t>’</w:t>
      </w:r>
      <w:r w:rsidR="0095269B">
        <w:rPr>
          <w:lang w:val="fr-FR"/>
        </w:rPr>
        <w:t>aide au développement international (</w:t>
      </w:r>
      <w:r w:rsidR="006323A2" w:rsidRPr="002A5368">
        <w:rPr>
          <w:lang w:val="fr-FR"/>
        </w:rPr>
        <w:t>ASD</w:t>
      </w:r>
      <w:r w:rsidR="00750F17">
        <w:rPr>
          <w:lang w:val="fr-FR"/>
        </w:rPr>
        <w:t>I</w:t>
      </w:r>
      <w:r w:rsidR="0095269B">
        <w:rPr>
          <w:lang w:val="fr-FR"/>
        </w:rPr>
        <w:t>)</w:t>
      </w:r>
      <w:r w:rsidR="006323A2" w:rsidRPr="002A5368">
        <w:rPr>
          <w:lang w:val="fr-FR"/>
        </w:rPr>
        <w:t xml:space="preserve"> </w:t>
      </w:r>
      <w:r w:rsidR="007A6E2F" w:rsidRPr="002A5368">
        <w:rPr>
          <w:lang w:val="fr-FR"/>
        </w:rPr>
        <w:t xml:space="preserve">a </w:t>
      </w:r>
      <w:r w:rsidR="00B346D6" w:rsidRPr="002A5368">
        <w:rPr>
          <w:lang w:val="fr-FR"/>
        </w:rPr>
        <w:t>précisé</w:t>
      </w:r>
      <w:r w:rsidR="007A6E2F" w:rsidRPr="002A5368">
        <w:rPr>
          <w:lang w:val="fr-FR"/>
        </w:rPr>
        <w:t xml:space="preserve"> dans le manuel accompagn</w:t>
      </w:r>
      <w:r w:rsidR="00B346D6" w:rsidRPr="002A5368">
        <w:rPr>
          <w:lang w:val="fr-FR"/>
        </w:rPr>
        <w:t xml:space="preserve">ant </w:t>
      </w:r>
      <w:r w:rsidR="006323A2" w:rsidRPr="002A5368">
        <w:rPr>
          <w:lang w:val="fr-FR"/>
        </w:rPr>
        <w:t>cette</w:t>
      </w:r>
      <w:r w:rsidR="00B346D6" w:rsidRPr="002A5368">
        <w:rPr>
          <w:lang w:val="fr-FR"/>
        </w:rPr>
        <w:t xml:space="preserve"> réglementation</w:t>
      </w:r>
      <w:r w:rsidR="007A6E2F" w:rsidRPr="002A5368">
        <w:rPr>
          <w:lang w:val="fr-FR"/>
        </w:rPr>
        <w:t xml:space="preserve"> que </w:t>
      </w:r>
      <w:r w:rsidR="00B346D6" w:rsidRPr="002A5368">
        <w:rPr>
          <w:lang w:val="fr-FR"/>
        </w:rPr>
        <w:t>tout</w:t>
      </w:r>
      <w:r w:rsidR="007A6E2F" w:rsidRPr="002A5368">
        <w:rPr>
          <w:lang w:val="fr-FR"/>
        </w:rPr>
        <w:t xml:space="preserve"> document d</w:t>
      </w:r>
      <w:r w:rsidR="00F57825">
        <w:rPr>
          <w:lang w:val="fr-FR"/>
        </w:rPr>
        <w:t>’</w:t>
      </w:r>
      <w:r w:rsidR="007A6E2F" w:rsidRPr="002A5368">
        <w:rPr>
          <w:lang w:val="fr-FR"/>
        </w:rPr>
        <w:t xml:space="preserve">évaluation </w:t>
      </w:r>
      <w:r w:rsidR="00B7036A" w:rsidRPr="002A5368">
        <w:rPr>
          <w:lang w:val="fr-FR"/>
        </w:rPr>
        <w:t>préalable à</w:t>
      </w:r>
      <w:r w:rsidR="00B346D6" w:rsidRPr="002A5368">
        <w:rPr>
          <w:lang w:val="fr-FR"/>
        </w:rPr>
        <w:t xml:space="preserve"> </w:t>
      </w:r>
      <w:r w:rsidR="007A6E2F" w:rsidRPr="002A5368">
        <w:rPr>
          <w:lang w:val="fr-FR"/>
        </w:rPr>
        <w:t xml:space="preserve">une </w:t>
      </w:r>
      <w:r w:rsidR="00B346D6" w:rsidRPr="002A5368">
        <w:rPr>
          <w:lang w:val="fr-FR"/>
        </w:rPr>
        <w:t>action</w:t>
      </w:r>
      <w:r w:rsidR="007A6E2F" w:rsidRPr="002A5368">
        <w:rPr>
          <w:lang w:val="fr-FR"/>
        </w:rPr>
        <w:t xml:space="preserve"> devait comprendre une évaluation d</w:t>
      </w:r>
      <w:r w:rsidR="00F57825">
        <w:rPr>
          <w:lang w:val="fr-FR"/>
        </w:rPr>
        <w:t>’</w:t>
      </w:r>
      <w:r w:rsidR="007A6E2F" w:rsidRPr="002A5368">
        <w:rPr>
          <w:lang w:val="fr-FR"/>
        </w:rPr>
        <w:t xml:space="preserve">impact sur les enfants. </w:t>
      </w:r>
      <w:r w:rsidR="00034897" w:rsidRPr="002A5368">
        <w:rPr>
          <w:lang w:val="fr-FR"/>
        </w:rPr>
        <w:t xml:space="preserve">Dans </w:t>
      </w:r>
      <w:r w:rsidR="005549F1" w:rsidRPr="002A5368">
        <w:rPr>
          <w:lang w:val="fr-FR"/>
        </w:rPr>
        <w:t>la réponse de sa direction à l</w:t>
      </w:r>
      <w:r w:rsidR="00F57825">
        <w:rPr>
          <w:lang w:val="fr-FR"/>
        </w:rPr>
        <w:t>’</w:t>
      </w:r>
      <w:r w:rsidR="005549F1" w:rsidRPr="002A5368">
        <w:rPr>
          <w:lang w:val="fr-FR"/>
        </w:rPr>
        <w:t>évaluation des droits de l</w:t>
      </w:r>
      <w:r w:rsidR="00F57825">
        <w:rPr>
          <w:lang w:val="fr-FR"/>
        </w:rPr>
        <w:t>’</w:t>
      </w:r>
      <w:r w:rsidR="005549F1" w:rsidRPr="002A5368">
        <w:rPr>
          <w:lang w:val="fr-FR"/>
        </w:rPr>
        <w:t>enfant, formulée</w:t>
      </w:r>
      <w:r w:rsidR="00034897" w:rsidRPr="002A5368">
        <w:rPr>
          <w:lang w:val="fr-FR"/>
        </w:rPr>
        <w:t xml:space="preserve"> </w:t>
      </w:r>
      <w:r w:rsidR="00A26881" w:rsidRPr="002A5368">
        <w:rPr>
          <w:lang w:val="fr-FR"/>
        </w:rPr>
        <w:t xml:space="preserve">conjointement </w:t>
      </w:r>
      <w:r w:rsidR="00C152BD" w:rsidRPr="002A5368">
        <w:rPr>
          <w:lang w:val="fr-FR"/>
        </w:rPr>
        <w:t>avec son homologue norvégienne</w:t>
      </w:r>
      <w:r w:rsidR="00034897" w:rsidRPr="002A5368">
        <w:rPr>
          <w:lang w:val="fr-FR"/>
        </w:rPr>
        <w:t xml:space="preserve">, </w:t>
      </w:r>
      <w:r w:rsidR="006323A2" w:rsidRPr="002A5368">
        <w:rPr>
          <w:lang w:val="fr-FR"/>
        </w:rPr>
        <w:t>l</w:t>
      </w:r>
      <w:r w:rsidR="00F57825">
        <w:rPr>
          <w:lang w:val="fr-FR"/>
        </w:rPr>
        <w:t>’</w:t>
      </w:r>
      <w:r w:rsidR="006323A2" w:rsidRPr="002A5368">
        <w:rPr>
          <w:lang w:val="fr-FR"/>
        </w:rPr>
        <w:t xml:space="preserve">ASDI </w:t>
      </w:r>
      <w:r w:rsidR="00034897" w:rsidRPr="002A5368">
        <w:rPr>
          <w:lang w:val="fr-FR"/>
        </w:rPr>
        <w:t xml:space="preserve">fait référence à un certain nombre de projets de développement </w:t>
      </w:r>
      <w:r w:rsidR="005549F1" w:rsidRPr="002A5368">
        <w:rPr>
          <w:lang w:val="fr-FR"/>
        </w:rPr>
        <w:t>mis en place récemment qui contribuent à renforcer les actions des pouvoirs publics en faveur des droits de l</w:t>
      </w:r>
      <w:r w:rsidR="00F57825">
        <w:rPr>
          <w:lang w:val="fr-FR"/>
        </w:rPr>
        <w:t>’</w:t>
      </w:r>
      <w:r w:rsidR="005549F1" w:rsidRPr="002A5368">
        <w:rPr>
          <w:lang w:val="fr-FR"/>
        </w:rPr>
        <w:t>enfant</w:t>
      </w:r>
      <w:r w:rsidR="00037C30" w:rsidRPr="002A5368">
        <w:rPr>
          <w:lang w:val="fr-FR"/>
        </w:rPr>
        <w:t>.</w:t>
      </w:r>
      <w:r w:rsidR="005549F1" w:rsidRPr="002A5368">
        <w:rPr>
          <w:lang w:val="fr-FR"/>
        </w:rPr>
        <w:t xml:space="preserve"> </w:t>
      </w:r>
    </w:p>
    <w:p w:rsidR="00304723" w:rsidRPr="002A5368" w:rsidRDefault="00EE0F2E" w:rsidP="00EE0F2E">
      <w:pPr>
        <w:pStyle w:val="SingleTxtG"/>
        <w:rPr>
          <w:lang w:val="fr-FR"/>
        </w:rPr>
      </w:pPr>
      <w:r w:rsidRPr="002A5368">
        <w:rPr>
          <w:lang w:val="fr-FR"/>
        </w:rPr>
        <w:t>91.</w:t>
      </w:r>
      <w:r w:rsidRPr="002A5368">
        <w:rPr>
          <w:lang w:val="fr-FR"/>
        </w:rPr>
        <w:tab/>
      </w:r>
      <w:r w:rsidR="00EF263F" w:rsidRPr="002A5368">
        <w:rPr>
          <w:lang w:val="fr-FR"/>
        </w:rPr>
        <w:t>E</w:t>
      </w:r>
      <w:r w:rsidR="00037C30" w:rsidRPr="002A5368">
        <w:rPr>
          <w:lang w:val="fr-FR"/>
        </w:rPr>
        <w:t>n 2010</w:t>
      </w:r>
      <w:r w:rsidR="00EF263F" w:rsidRPr="002A5368">
        <w:rPr>
          <w:lang w:val="fr-FR"/>
        </w:rPr>
        <w:t>,</w:t>
      </w:r>
      <w:r w:rsidR="00037C30" w:rsidRPr="002A5368">
        <w:rPr>
          <w:lang w:val="fr-FR"/>
        </w:rPr>
        <w:t xml:space="preserve"> </w:t>
      </w:r>
      <w:r w:rsidR="00EF263F" w:rsidRPr="002A5368">
        <w:rPr>
          <w:lang w:val="fr-FR"/>
        </w:rPr>
        <w:t>le Gouvernement suédois a</w:t>
      </w:r>
      <w:r w:rsidR="00037C30" w:rsidRPr="002A5368">
        <w:rPr>
          <w:lang w:val="fr-FR"/>
        </w:rPr>
        <w:t xml:space="preserve"> adopt</w:t>
      </w:r>
      <w:r w:rsidR="00EF263F" w:rsidRPr="002A5368">
        <w:rPr>
          <w:lang w:val="fr-FR"/>
        </w:rPr>
        <w:t>é</w:t>
      </w:r>
      <w:r w:rsidR="00B7036A" w:rsidRPr="002A5368">
        <w:rPr>
          <w:lang w:val="fr-FR"/>
        </w:rPr>
        <w:t xml:space="preserve"> une nouvelle politique </w:t>
      </w:r>
      <w:r w:rsidR="006A5EF3">
        <w:rPr>
          <w:lang w:val="fr-FR"/>
        </w:rPr>
        <w:t>sur</w:t>
      </w:r>
      <w:r w:rsidR="00B7036A" w:rsidRPr="002A5368">
        <w:rPr>
          <w:lang w:val="fr-FR"/>
        </w:rPr>
        <w:t xml:space="preserve"> la démocratie et </w:t>
      </w:r>
      <w:r w:rsidR="00730334" w:rsidRPr="002A5368">
        <w:rPr>
          <w:lang w:val="fr-FR"/>
        </w:rPr>
        <w:t>les</w:t>
      </w:r>
      <w:r w:rsidR="00B7036A" w:rsidRPr="002A5368">
        <w:rPr>
          <w:lang w:val="fr-FR"/>
        </w:rPr>
        <w:t xml:space="preserve"> droits de l</w:t>
      </w:r>
      <w:r w:rsidR="00F57825">
        <w:rPr>
          <w:lang w:val="fr-FR"/>
        </w:rPr>
        <w:t>’</w:t>
      </w:r>
      <w:r w:rsidR="00B7036A" w:rsidRPr="002A5368">
        <w:rPr>
          <w:lang w:val="fr-FR"/>
        </w:rPr>
        <w:t>homme dans la coopération au développement, dans laquelle les droits de l</w:t>
      </w:r>
      <w:r w:rsidR="00F57825">
        <w:rPr>
          <w:lang w:val="fr-FR"/>
        </w:rPr>
        <w:t>’</w:t>
      </w:r>
      <w:r w:rsidR="00B7036A" w:rsidRPr="002A5368">
        <w:rPr>
          <w:lang w:val="fr-FR"/>
        </w:rPr>
        <w:t xml:space="preserve">enfant </w:t>
      </w:r>
      <w:r w:rsidR="006A5EF3">
        <w:rPr>
          <w:lang w:val="fr-FR"/>
        </w:rPr>
        <w:t>sont inclus dans</w:t>
      </w:r>
      <w:r w:rsidR="00B7036A" w:rsidRPr="002A5368">
        <w:rPr>
          <w:lang w:val="fr-FR"/>
        </w:rPr>
        <w:t xml:space="preserve"> la définition de la perspective des droits de l</w:t>
      </w:r>
      <w:r w:rsidR="00F57825">
        <w:rPr>
          <w:lang w:val="fr-FR"/>
        </w:rPr>
        <w:t>’</w:t>
      </w:r>
      <w:r w:rsidR="00B7036A" w:rsidRPr="002A5368">
        <w:rPr>
          <w:lang w:val="fr-FR"/>
        </w:rPr>
        <w:t>homme. Dans</w:t>
      </w:r>
      <w:r w:rsidR="006A390B">
        <w:rPr>
          <w:lang w:val="fr-FR"/>
        </w:rPr>
        <w:t xml:space="preserve"> l</w:t>
      </w:r>
      <w:r w:rsidR="00F57825">
        <w:rPr>
          <w:lang w:val="fr-FR"/>
        </w:rPr>
        <w:t>’</w:t>
      </w:r>
      <w:r w:rsidR="006A390B">
        <w:rPr>
          <w:lang w:val="fr-FR"/>
        </w:rPr>
        <w:t>orientation stratégique 200920</w:t>
      </w:r>
      <w:r w:rsidR="00B7036A" w:rsidRPr="002A5368">
        <w:rPr>
          <w:lang w:val="fr-FR"/>
        </w:rPr>
        <w:t>11 de l</w:t>
      </w:r>
      <w:r w:rsidR="00F57825">
        <w:rPr>
          <w:lang w:val="fr-FR"/>
        </w:rPr>
        <w:t>’</w:t>
      </w:r>
      <w:r w:rsidR="00B7036A" w:rsidRPr="002A5368">
        <w:rPr>
          <w:lang w:val="fr-FR"/>
        </w:rPr>
        <w:t>ASDI, les droits de l</w:t>
      </w:r>
      <w:r w:rsidR="00F57825">
        <w:rPr>
          <w:lang w:val="fr-FR"/>
        </w:rPr>
        <w:t>’</w:t>
      </w:r>
      <w:r w:rsidR="00B7036A" w:rsidRPr="002A5368">
        <w:rPr>
          <w:lang w:val="fr-FR"/>
        </w:rPr>
        <w:t>enfant ont été définis comme l</w:t>
      </w:r>
      <w:r w:rsidR="00F57825">
        <w:rPr>
          <w:lang w:val="fr-FR"/>
        </w:rPr>
        <w:t>’</w:t>
      </w:r>
      <w:r w:rsidR="00B7036A" w:rsidRPr="002A5368">
        <w:rPr>
          <w:lang w:val="fr-FR"/>
        </w:rPr>
        <w:t xml:space="preserve">un des domaines clefs </w:t>
      </w:r>
      <w:r w:rsidR="006A5EF3">
        <w:rPr>
          <w:lang w:val="fr-FR"/>
        </w:rPr>
        <w:t>de la coopération au développement pour ce qui concerne</w:t>
      </w:r>
      <w:r w:rsidR="00B7036A" w:rsidRPr="002A5368">
        <w:rPr>
          <w:lang w:val="fr-FR"/>
        </w:rPr>
        <w:t xml:space="preserve"> la démocratie, les droits de l</w:t>
      </w:r>
      <w:r w:rsidR="00F57825">
        <w:rPr>
          <w:lang w:val="fr-FR"/>
        </w:rPr>
        <w:t>’</w:t>
      </w:r>
      <w:r w:rsidR="00B7036A" w:rsidRPr="002A5368">
        <w:rPr>
          <w:lang w:val="fr-FR"/>
        </w:rPr>
        <w:t>homme et l</w:t>
      </w:r>
      <w:r w:rsidR="00F57825">
        <w:rPr>
          <w:lang w:val="fr-FR"/>
        </w:rPr>
        <w:t>’</w:t>
      </w:r>
      <w:r w:rsidR="00B7036A" w:rsidRPr="002A5368">
        <w:rPr>
          <w:lang w:val="fr-FR"/>
        </w:rPr>
        <w:t xml:space="preserve">égalité </w:t>
      </w:r>
      <w:r w:rsidR="0043738A">
        <w:rPr>
          <w:lang w:val="fr-FR"/>
        </w:rPr>
        <w:t>des</w:t>
      </w:r>
      <w:r w:rsidR="00B7036A" w:rsidRPr="002A5368">
        <w:rPr>
          <w:lang w:val="fr-FR"/>
        </w:rPr>
        <w:t xml:space="preserve"> sexes</w:t>
      </w:r>
      <w:r w:rsidR="00622BBF" w:rsidRPr="002A5368">
        <w:rPr>
          <w:lang w:val="fr-FR"/>
        </w:rPr>
        <w:t>, la protection de l</w:t>
      </w:r>
      <w:r w:rsidR="00F57825">
        <w:rPr>
          <w:lang w:val="fr-FR"/>
        </w:rPr>
        <w:t>’</w:t>
      </w:r>
      <w:r w:rsidR="00622BBF" w:rsidRPr="002A5368">
        <w:rPr>
          <w:lang w:val="fr-FR"/>
        </w:rPr>
        <w:t xml:space="preserve">enfant </w:t>
      </w:r>
      <w:r w:rsidR="00F35AC5" w:rsidRPr="002A5368">
        <w:rPr>
          <w:lang w:val="fr-FR"/>
        </w:rPr>
        <w:t>y occupant une place essentielle</w:t>
      </w:r>
      <w:r w:rsidR="00037C30" w:rsidRPr="002A5368">
        <w:rPr>
          <w:lang w:val="fr-FR"/>
        </w:rPr>
        <w:t xml:space="preserve">. </w:t>
      </w:r>
    </w:p>
    <w:p w:rsidR="00304723" w:rsidRPr="002A5368" w:rsidRDefault="00EE0F2E" w:rsidP="00EE0F2E">
      <w:pPr>
        <w:pStyle w:val="SingleTxtG"/>
        <w:rPr>
          <w:lang w:val="fr-FR"/>
        </w:rPr>
      </w:pPr>
      <w:r w:rsidRPr="002A5368">
        <w:rPr>
          <w:lang w:val="fr-FR"/>
        </w:rPr>
        <w:t>92.</w:t>
      </w:r>
      <w:r w:rsidRPr="002A5368">
        <w:rPr>
          <w:lang w:val="fr-FR"/>
        </w:rPr>
        <w:tab/>
      </w:r>
      <w:r w:rsidR="00B7036A" w:rsidRPr="002A5368">
        <w:rPr>
          <w:lang w:val="fr-FR"/>
        </w:rPr>
        <w:t>E</w:t>
      </w:r>
      <w:r w:rsidR="00037C30" w:rsidRPr="002A5368">
        <w:rPr>
          <w:lang w:val="fr-FR"/>
        </w:rPr>
        <w:t xml:space="preserve">n 2010, </w:t>
      </w:r>
      <w:r w:rsidR="00B7036A" w:rsidRPr="002A5368">
        <w:rPr>
          <w:lang w:val="fr-FR"/>
        </w:rPr>
        <w:t>l</w:t>
      </w:r>
      <w:r w:rsidR="00F57825">
        <w:rPr>
          <w:lang w:val="fr-FR"/>
        </w:rPr>
        <w:t>’</w:t>
      </w:r>
      <w:r w:rsidR="00B7036A" w:rsidRPr="002A5368">
        <w:rPr>
          <w:lang w:val="fr-FR"/>
        </w:rPr>
        <w:t>ASDI a réalisé une étude sur les</w:t>
      </w:r>
      <w:r w:rsidR="00037C30" w:rsidRPr="002A5368">
        <w:rPr>
          <w:lang w:val="fr-FR"/>
        </w:rPr>
        <w:t xml:space="preserve"> interventions </w:t>
      </w:r>
      <w:r w:rsidR="00B7036A" w:rsidRPr="002A5368">
        <w:rPr>
          <w:lang w:val="fr-FR"/>
        </w:rPr>
        <w:t xml:space="preserve">en faveur du droit des enfants </w:t>
      </w:r>
      <w:r w:rsidR="00F35AC5" w:rsidRPr="002A5368">
        <w:rPr>
          <w:lang w:val="fr-FR"/>
        </w:rPr>
        <w:t>d</w:t>
      </w:r>
      <w:r w:rsidR="00F57825">
        <w:rPr>
          <w:lang w:val="fr-FR"/>
        </w:rPr>
        <w:t>’</w:t>
      </w:r>
      <w:r w:rsidR="00B7036A" w:rsidRPr="002A5368">
        <w:rPr>
          <w:lang w:val="fr-FR"/>
        </w:rPr>
        <w:t>être protégés</w:t>
      </w:r>
      <w:r w:rsidR="002D12CD" w:rsidRPr="002A5368">
        <w:rPr>
          <w:lang w:val="fr-FR"/>
        </w:rPr>
        <w:t>,</w:t>
      </w:r>
      <w:r w:rsidR="00F35AC5" w:rsidRPr="002A5368">
        <w:rPr>
          <w:lang w:val="fr-FR"/>
        </w:rPr>
        <w:t xml:space="preserve"> dont </w:t>
      </w:r>
      <w:r w:rsidR="002D12CD" w:rsidRPr="002A5368">
        <w:rPr>
          <w:lang w:val="fr-FR"/>
        </w:rPr>
        <w:t>le but</w:t>
      </w:r>
      <w:r w:rsidR="00F35AC5" w:rsidRPr="002A5368">
        <w:rPr>
          <w:lang w:val="fr-FR"/>
        </w:rPr>
        <w:t xml:space="preserve"> était </w:t>
      </w:r>
      <w:r w:rsidR="002D12CD" w:rsidRPr="002A5368">
        <w:rPr>
          <w:lang w:val="fr-FR"/>
        </w:rPr>
        <w:t>d</w:t>
      </w:r>
      <w:r w:rsidR="00F57825">
        <w:rPr>
          <w:lang w:val="fr-FR"/>
        </w:rPr>
        <w:t>’</w:t>
      </w:r>
      <w:r w:rsidR="002D12CD" w:rsidRPr="002A5368">
        <w:rPr>
          <w:lang w:val="fr-FR"/>
        </w:rPr>
        <w:t>avoir une meilleure vue d</w:t>
      </w:r>
      <w:r w:rsidR="00F57825">
        <w:rPr>
          <w:lang w:val="fr-FR"/>
        </w:rPr>
        <w:t>’</w:t>
      </w:r>
      <w:r w:rsidR="002D12CD" w:rsidRPr="002A5368">
        <w:rPr>
          <w:lang w:val="fr-FR"/>
        </w:rPr>
        <w:t>ensemble de la définition des objectifs généraux, des groupes cibles</w:t>
      </w:r>
      <w:r w:rsidR="00037C30" w:rsidRPr="002A5368">
        <w:rPr>
          <w:lang w:val="fr-FR"/>
        </w:rPr>
        <w:t xml:space="preserve">, </w:t>
      </w:r>
      <w:r w:rsidR="002D12CD" w:rsidRPr="002A5368">
        <w:rPr>
          <w:lang w:val="fr-FR"/>
        </w:rPr>
        <w:t xml:space="preserve">des </w:t>
      </w:r>
      <w:r w:rsidR="00037C30" w:rsidRPr="002A5368">
        <w:rPr>
          <w:lang w:val="fr-FR"/>
        </w:rPr>
        <w:t>principa</w:t>
      </w:r>
      <w:r w:rsidR="002D12CD" w:rsidRPr="002A5368">
        <w:rPr>
          <w:lang w:val="fr-FR"/>
        </w:rPr>
        <w:t>ux partenaires de</w:t>
      </w:r>
      <w:r w:rsidR="00037C30" w:rsidRPr="002A5368">
        <w:rPr>
          <w:lang w:val="fr-FR"/>
        </w:rPr>
        <w:t xml:space="preserve"> </w:t>
      </w:r>
      <w:r w:rsidR="005549F1" w:rsidRPr="002A5368">
        <w:rPr>
          <w:lang w:val="fr-FR"/>
        </w:rPr>
        <w:t>l</w:t>
      </w:r>
      <w:r w:rsidR="00F57825">
        <w:rPr>
          <w:lang w:val="fr-FR"/>
        </w:rPr>
        <w:t>’</w:t>
      </w:r>
      <w:r w:rsidR="005549F1" w:rsidRPr="002A5368">
        <w:rPr>
          <w:lang w:val="fr-FR"/>
        </w:rPr>
        <w:t>ASDI</w:t>
      </w:r>
      <w:r w:rsidR="002D12CD" w:rsidRPr="002A5368">
        <w:rPr>
          <w:lang w:val="fr-FR"/>
        </w:rPr>
        <w:t xml:space="preserve">, </w:t>
      </w:r>
      <w:r w:rsidR="00037C30" w:rsidRPr="002A5368">
        <w:rPr>
          <w:lang w:val="fr-FR"/>
        </w:rPr>
        <w:t xml:space="preserve">etc. </w:t>
      </w:r>
      <w:r w:rsidR="002D12CD" w:rsidRPr="002A5368">
        <w:rPr>
          <w:lang w:val="fr-FR"/>
        </w:rPr>
        <w:t>Il s</w:t>
      </w:r>
      <w:r w:rsidR="00F57825">
        <w:rPr>
          <w:lang w:val="fr-FR"/>
        </w:rPr>
        <w:t>’</w:t>
      </w:r>
      <w:r w:rsidR="002D12CD" w:rsidRPr="002A5368">
        <w:rPr>
          <w:lang w:val="fr-FR"/>
        </w:rPr>
        <w:t xml:space="preserve">agissait </w:t>
      </w:r>
      <w:r w:rsidR="006A5EF3">
        <w:rPr>
          <w:lang w:val="fr-FR"/>
        </w:rPr>
        <w:t>d</w:t>
      </w:r>
      <w:r w:rsidR="00F57825">
        <w:rPr>
          <w:lang w:val="fr-FR"/>
        </w:rPr>
        <w:t>’</w:t>
      </w:r>
      <w:r w:rsidR="006A5EF3">
        <w:rPr>
          <w:lang w:val="fr-FR"/>
        </w:rPr>
        <w:t>asseoir davantage le</w:t>
      </w:r>
      <w:r w:rsidR="002D12CD" w:rsidRPr="002A5368">
        <w:rPr>
          <w:lang w:val="fr-FR"/>
        </w:rPr>
        <w:t xml:space="preserve"> dialogue bilatéral </w:t>
      </w:r>
      <w:r w:rsidR="00E619E9" w:rsidRPr="002A5368">
        <w:rPr>
          <w:lang w:val="fr-FR"/>
        </w:rPr>
        <w:t>entre l</w:t>
      </w:r>
      <w:r w:rsidR="00F57825">
        <w:rPr>
          <w:lang w:val="fr-FR"/>
        </w:rPr>
        <w:t>’</w:t>
      </w:r>
      <w:r w:rsidR="00E619E9" w:rsidRPr="002A5368">
        <w:rPr>
          <w:lang w:val="fr-FR"/>
        </w:rPr>
        <w:t>ASDI et les missions suédoises à l</w:t>
      </w:r>
      <w:r w:rsidR="00F57825">
        <w:rPr>
          <w:lang w:val="fr-FR"/>
        </w:rPr>
        <w:t>’</w:t>
      </w:r>
      <w:r w:rsidR="00E619E9" w:rsidRPr="002A5368">
        <w:rPr>
          <w:lang w:val="fr-FR"/>
        </w:rPr>
        <w:t xml:space="preserve">étranger </w:t>
      </w:r>
      <w:r w:rsidR="002D12CD" w:rsidRPr="002A5368">
        <w:rPr>
          <w:lang w:val="fr-FR"/>
        </w:rPr>
        <w:t>sur le droit de l</w:t>
      </w:r>
      <w:r w:rsidR="00F57825">
        <w:rPr>
          <w:lang w:val="fr-FR"/>
        </w:rPr>
        <w:t>’</w:t>
      </w:r>
      <w:r w:rsidR="002D12CD" w:rsidRPr="002A5368">
        <w:rPr>
          <w:lang w:val="fr-FR"/>
        </w:rPr>
        <w:t xml:space="preserve">enfant </w:t>
      </w:r>
      <w:r w:rsidR="00E619E9" w:rsidRPr="002A5368">
        <w:rPr>
          <w:lang w:val="fr-FR"/>
        </w:rPr>
        <w:t xml:space="preserve">à </w:t>
      </w:r>
      <w:r w:rsidR="002D12CD" w:rsidRPr="002A5368">
        <w:rPr>
          <w:lang w:val="fr-FR"/>
        </w:rPr>
        <w:t>être protégé</w:t>
      </w:r>
      <w:r w:rsidR="00037C30" w:rsidRPr="002A5368">
        <w:rPr>
          <w:lang w:val="fr-FR"/>
        </w:rPr>
        <w:t xml:space="preserve">. </w:t>
      </w:r>
    </w:p>
    <w:p w:rsidR="002D12CD" w:rsidRPr="002A5368" w:rsidRDefault="00EE0F2E" w:rsidP="00EE0F2E">
      <w:pPr>
        <w:pStyle w:val="SingleTxtG"/>
        <w:rPr>
          <w:lang w:val="fr-FR"/>
        </w:rPr>
      </w:pPr>
      <w:r w:rsidRPr="002A5368">
        <w:rPr>
          <w:lang w:val="fr-FR"/>
        </w:rPr>
        <w:t>93.</w:t>
      </w:r>
      <w:r w:rsidRPr="002A5368">
        <w:rPr>
          <w:lang w:val="fr-FR"/>
        </w:rPr>
        <w:tab/>
      </w:r>
      <w:r w:rsidR="006323A2" w:rsidRPr="002A5368">
        <w:rPr>
          <w:lang w:val="fr-FR"/>
        </w:rPr>
        <w:t>L</w:t>
      </w:r>
      <w:r w:rsidR="00F57825">
        <w:rPr>
          <w:lang w:val="fr-FR"/>
        </w:rPr>
        <w:t>’</w:t>
      </w:r>
      <w:r w:rsidR="006323A2" w:rsidRPr="002A5368">
        <w:rPr>
          <w:lang w:val="fr-FR"/>
        </w:rPr>
        <w:t xml:space="preserve">ASDI </w:t>
      </w:r>
      <w:r w:rsidR="002D12CD" w:rsidRPr="002A5368">
        <w:rPr>
          <w:lang w:val="fr-FR"/>
        </w:rPr>
        <w:t xml:space="preserve">a publié récemment trois nouveaux </w:t>
      </w:r>
      <w:r w:rsidR="00E619E9" w:rsidRPr="002A5368">
        <w:rPr>
          <w:lang w:val="fr-FR"/>
        </w:rPr>
        <w:t>documents de concertation, dans le cadre d</w:t>
      </w:r>
      <w:r w:rsidR="00F57825">
        <w:rPr>
          <w:lang w:val="fr-FR"/>
        </w:rPr>
        <w:t>’</w:t>
      </w:r>
      <w:r w:rsidR="00E619E9" w:rsidRPr="002A5368">
        <w:rPr>
          <w:lang w:val="fr-FR"/>
        </w:rPr>
        <w:t>un ensemble d</w:t>
      </w:r>
      <w:r w:rsidR="00F57825">
        <w:rPr>
          <w:lang w:val="fr-FR"/>
        </w:rPr>
        <w:t>’</w:t>
      </w:r>
      <w:r w:rsidR="00E619E9" w:rsidRPr="002A5368">
        <w:rPr>
          <w:lang w:val="fr-FR"/>
        </w:rPr>
        <w:t>outils de dialogue, sur les droits de l</w:t>
      </w:r>
      <w:r w:rsidR="00F57825">
        <w:rPr>
          <w:lang w:val="fr-FR"/>
        </w:rPr>
        <w:t>’</w:t>
      </w:r>
      <w:r w:rsidR="00E619E9" w:rsidRPr="002A5368">
        <w:rPr>
          <w:lang w:val="fr-FR"/>
        </w:rPr>
        <w:t>enfant, le droit des enfants à être protégés et la participation politique des jeunes. Un quatrième document sur le budget consacré aux droits de l</w:t>
      </w:r>
      <w:r w:rsidR="00F57825">
        <w:rPr>
          <w:lang w:val="fr-FR"/>
        </w:rPr>
        <w:t>’</w:t>
      </w:r>
      <w:r w:rsidR="00E619E9" w:rsidRPr="002A5368">
        <w:rPr>
          <w:lang w:val="fr-FR"/>
        </w:rPr>
        <w:t>enfant sera publié plus tard dans l</w:t>
      </w:r>
      <w:r w:rsidR="00F57825">
        <w:rPr>
          <w:lang w:val="fr-FR"/>
        </w:rPr>
        <w:t>’</w:t>
      </w:r>
      <w:r w:rsidR="00E619E9" w:rsidRPr="002A5368">
        <w:rPr>
          <w:lang w:val="fr-FR"/>
        </w:rPr>
        <w:t>année.</w:t>
      </w:r>
    </w:p>
    <w:p w:rsidR="00304723" w:rsidRPr="002A5368" w:rsidRDefault="00EE0F2E" w:rsidP="00EE0F2E">
      <w:pPr>
        <w:pStyle w:val="SingleTxtG"/>
        <w:rPr>
          <w:lang w:val="fr-FR"/>
        </w:rPr>
      </w:pPr>
      <w:r w:rsidRPr="002A5368">
        <w:rPr>
          <w:lang w:val="fr-FR"/>
        </w:rPr>
        <w:t>94.</w:t>
      </w:r>
      <w:r w:rsidRPr="002A5368">
        <w:rPr>
          <w:lang w:val="fr-FR"/>
        </w:rPr>
        <w:tab/>
      </w:r>
      <w:r w:rsidR="00E619E9" w:rsidRPr="002A5368">
        <w:rPr>
          <w:lang w:val="fr-FR"/>
        </w:rPr>
        <w:t>Le droit des enfants à être protégés est une priorité de la Suède dans le dialogue mondial avec l</w:t>
      </w:r>
      <w:r w:rsidR="00F57825">
        <w:rPr>
          <w:lang w:val="fr-FR"/>
        </w:rPr>
        <w:t>’</w:t>
      </w:r>
      <w:r w:rsidR="00037C30" w:rsidRPr="002A5368">
        <w:rPr>
          <w:lang w:val="fr-FR"/>
        </w:rPr>
        <w:t xml:space="preserve">UNICEF. </w:t>
      </w:r>
    </w:p>
    <w:p w:rsidR="00304723" w:rsidRPr="002A5368" w:rsidRDefault="00EE0F2E" w:rsidP="00EE0F2E">
      <w:pPr>
        <w:pStyle w:val="SingleTxtG"/>
        <w:rPr>
          <w:lang w:val="fr-FR"/>
        </w:rPr>
      </w:pPr>
      <w:r w:rsidRPr="002A5368">
        <w:rPr>
          <w:lang w:val="fr-FR"/>
        </w:rPr>
        <w:t>95.</w:t>
      </w:r>
      <w:r w:rsidRPr="002A5368">
        <w:rPr>
          <w:lang w:val="fr-FR"/>
        </w:rPr>
        <w:tab/>
      </w:r>
      <w:r w:rsidR="00E619E9" w:rsidRPr="002A5368">
        <w:rPr>
          <w:lang w:val="fr-FR"/>
        </w:rPr>
        <w:t>E</w:t>
      </w:r>
      <w:r w:rsidR="00037C30" w:rsidRPr="002A5368">
        <w:rPr>
          <w:lang w:val="fr-FR"/>
        </w:rPr>
        <w:t xml:space="preserve">n </w:t>
      </w:r>
      <w:r w:rsidR="00037C30" w:rsidRPr="009173FE">
        <w:rPr>
          <w:lang w:val="fr-FR"/>
        </w:rPr>
        <w:t>2011</w:t>
      </w:r>
      <w:r w:rsidR="00E619E9" w:rsidRPr="009173FE">
        <w:rPr>
          <w:lang w:val="fr-FR"/>
        </w:rPr>
        <w:t xml:space="preserve">, le Gouvernement a lancé </w:t>
      </w:r>
      <w:r w:rsidR="00D542AB" w:rsidRPr="009173FE">
        <w:rPr>
          <w:lang w:val="fr-FR"/>
        </w:rPr>
        <w:t>en faveur des</w:t>
      </w:r>
      <w:r w:rsidR="00E619E9" w:rsidRPr="009173FE">
        <w:rPr>
          <w:lang w:val="fr-FR"/>
        </w:rPr>
        <w:t xml:space="preserve"> enfants et </w:t>
      </w:r>
      <w:r w:rsidR="00D542AB" w:rsidRPr="009173FE">
        <w:rPr>
          <w:lang w:val="fr-FR"/>
        </w:rPr>
        <w:t>d</w:t>
      </w:r>
      <w:r w:rsidR="00E619E9" w:rsidRPr="009173FE">
        <w:rPr>
          <w:lang w:val="fr-FR"/>
        </w:rPr>
        <w:t>es jeunes</w:t>
      </w:r>
      <w:r w:rsidR="00D542AB" w:rsidRPr="009173FE">
        <w:rPr>
          <w:lang w:val="fr-FR"/>
        </w:rPr>
        <w:t xml:space="preserve"> une nouvelle initiative dédiée</w:t>
      </w:r>
      <w:r w:rsidR="00D542AB" w:rsidRPr="002A5368">
        <w:rPr>
          <w:lang w:val="fr-FR"/>
        </w:rPr>
        <w:t xml:space="preserve"> au droit des enfants à la santé et à l</w:t>
      </w:r>
      <w:r w:rsidR="00F57825">
        <w:rPr>
          <w:lang w:val="fr-FR"/>
        </w:rPr>
        <w:t>’</w:t>
      </w:r>
      <w:r w:rsidR="00D542AB" w:rsidRPr="002A5368">
        <w:rPr>
          <w:lang w:val="fr-FR"/>
        </w:rPr>
        <w:t>enseignement, ainsi qu</w:t>
      </w:r>
      <w:r w:rsidR="00F57825">
        <w:rPr>
          <w:lang w:val="fr-FR"/>
        </w:rPr>
        <w:t>’</w:t>
      </w:r>
      <w:r w:rsidR="00D542AB" w:rsidRPr="002A5368">
        <w:rPr>
          <w:lang w:val="fr-FR"/>
        </w:rPr>
        <w:t>aux possibilités d</w:t>
      </w:r>
      <w:r w:rsidR="00F57825">
        <w:rPr>
          <w:lang w:val="fr-FR"/>
        </w:rPr>
        <w:t>’</w:t>
      </w:r>
      <w:r w:rsidR="00D542AB" w:rsidRPr="002A5368">
        <w:rPr>
          <w:lang w:val="fr-FR"/>
        </w:rPr>
        <w:t xml:space="preserve">emploi satisfaisant pour les </w:t>
      </w:r>
      <w:r w:rsidR="008815CB" w:rsidRPr="002A5368">
        <w:rPr>
          <w:lang w:val="fr-FR"/>
        </w:rPr>
        <w:t>jeunes. Assortie</w:t>
      </w:r>
      <w:r w:rsidR="00D542AB" w:rsidRPr="002A5368">
        <w:rPr>
          <w:lang w:val="fr-FR"/>
        </w:rPr>
        <w:t xml:space="preserve"> d</w:t>
      </w:r>
      <w:r w:rsidR="00F57825">
        <w:rPr>
          <w:lang w:val="fr-FR"/>
        </w:rPr>
        <w:t>’</w:t>
      </w:r>
      <w:r w:rsidR="00D542AB" w:rsidRPr="002A5368">
        <w:rPr>
          <w:lang w:val="fr-FR"/>
        </w:rPr>
        <w:t>un budget distinct</w:t>
      </w:r>
      <w:r w:rsidR="00037C30" w:rsidRPr="002A5368">
        <w:rPr>
          <w:lang w:val="fr-FR"/>
        </w:rPr>
        <w:t xml:space="preserve"> </w:t>
      </w:r>
      <w:r w:rsidR="00A96F1D" w:rsidRPr="002A5368">
        <w:rPr>
          <w:lang w:val="fr-FR"/>
        </w:rPr>
        <w:t>de</w:t>
      </w:r>
      <w:r w:rsidR="00037C30" w:rsidRPr="002A5368">
        <w:rPr>
          <w:lang w:val="fr-FR"/>
        </w:rPr>
        <w:t xml:space="preserve"> 500 million</w:t>
      </w:r>
      <w:r w:rsidR="00A96F1D" w:rsidRPr="002A5368">
        <w:rPr>
          <w:lang w:val="fr-FR"/>
        </w:rPr>
        <w:t>s</w:t>
      </w:r>
      <w:r w:rsidR="00037C30" w:rsidRPr="002A5368">
        <w:rPr>
          <w:lang w:val="fr-FR"/>
        </w:rPr>
        <w:t xml:space="preserve"> </w:t>
      </w:r>
      <w:r w:rsidR="00A96F1D" w:rsidRPr="002A5368">
        <w:rPr>
          <w:lang w:val="fr-FR"/>
        </w:rPr>
        <w:t>de couronnes suédoises pour</w:t>
      </w:r>
      <w:r w:rsidR="00037C30" w:rsidRPr="002A5368">
        <w:rPr>
          <w:lang w:val="fr-FR"/>
        </w:rPr>
        <w:t xml:space="preserve"> 2011</w:t>
      </w:r>
      <w:r w:rsidR="00D542AB" w:rsidRPr="002A5368">
        <w:rPr>
          <w:lang w:val="fr-FR"/>
        </w:rPr>
        <w:t>,</w:t>
      </w:r>
      <w:r w:rsidR="00037C30" w:rsidRPr="002A5368">
        <w:rPr>
          <w:lang w:val="fr-FR"/>
        </w:rPr>
        <w:t xml:space="preserve"> </w:t>
      </w:r>
      <w:r w:rsidR="00D542AB" w:rsidRPr="002A5368">
        <w:rPr>
          <w:lang w:val="fr-FR"/>
        </w:rPr>
        <w:t>c</w:t>
      </w:r>
      <w:r w:rsidR="00590742" w:rsidRPr="002A5368">
        <w:rPr>
          <w:lang w:val="fr-FR"/>
        </w:rPr>
        <w:t>ette</w:t>
      </w:r>
      <w:r w:rsidR="00037C30" w:rsidRPr="002A5368">
        <w:rPr>
          <w:lang w:val="fr-FR"/>
        </w:rPr>
        <w:t xml:space="preserve"> initiative </w:t>
      </w:r>
      <w:r w:rsidR="00D542AB" w:rsidRPr="002A5368">
        <w:rPr>
          <w:lang w:val="fr-FR"/>
        </w:rPr>
        <w:t>sera reconduite</w:t>
      </w:r>
      <w:r w:rsidR="00590742" w:rsidRPr="002A5368">
        <w:rPr>
          <w:lang w:val="fr-FR"/>
        </w:rPr>
        <w:t xml:space="preserve"> en</w:t>
      </w:r>
      <w:r w:rsidR="00037C30" w:rsidRPr="002A5368">
        <w:rPr>
          <w:lang w:val="fr-FR"/>
        </w:rPr>
        <w:t xml:space="preserve"> 2012. </w:t>
      </w:r>
    </w:p>
    <w:p w:rsidR="00D464B1" w:rsidRPr="009173FE" w:rsidRDefault="00EE0F2E" w:rsidP="00EE0F2E">
      <w:pPr>
        <w:pStyle w:val="SingleTxtG"/>
        <w:rPr>
          <w:lang w:val="fr-FR"/>
        </w:rPr>
      </w:pPr>
      <w:r w:rsidRPr="009173FE">
        <w:rPr>
          <w:lang w:val="fr-FR"/>
        </w:rPr>
        <w:t>96.</w:t>
      </w:r>
      <w:r w:rsidRPr="009173FE">
        <w:rPr>
          <w:lang w:val="fr-FR"/>
        </w:rPr>
        <w:tab/>
      </w:r>
      <w:r w:rsidR="00D542AB" w:rsidRPr="002A5368">
        <w:rPr>
          <w:lang w:val="fr-FR"/>
        </w:rPr>
        <w:t>Par ailleurs, en réponse aux recommandations de l</w:t>
      </w:r>
      <w:r w:rsidR="00F57825">
        <w:rPr>
          <w:lang w:val="fr-FR"/>
        </w:rPr>
        <w:t>’</w:t>
      </w:r>
      <w:r w:rsidR="00D542AB" w:rsidRPr="002A5368">
        <w:rPr>
          <w:lang w:val="fr-FR"/>
        </w:rPr>
        <w:t>évaluation, l</w:t>
      </w:r>
      <w:r w:rsidR="00F57825">
        <w:rPr>
          <w:lang w:val="fr-FR"/>
        </w:rPr>
        <w:t>’</w:t>
      </w:r>
      <w:r w:rsidR="00D542AB" w:rsidRPr="002A5368">
        <w:rPr>
          <w:lang w:val="fr-FR"/>
        </w:rPr>
        <w:t xml:space="preserve">ASDI intensifiera ses </w:t>
      </w:r>
      <w:r w:rsidR="00D542AB" w:rsidRPr="009173FE">
        <w:rPr>
          <w:lang w:val="fr-FR"/>
        </w:rPr>
        <w:t>opérations au moyen d</w:t>
      </w:r>
      <w:r w:rsidR="00F57825">
        <w:rPr>
          <w:lang w:val="fr-FR"/>
        </w:rPr>
        <w:t>’</w:t>
      </w:r>
      <w:r w:rsidR="00D542AB" w:rsidRPr="009173FE">
        <w:rPr>
          <w:lang w:val="fr-FR"/>
        </w:rPr>
        <w:t xml:space="preserve">un certain nombre de mesures. Il revient à </w:t>
      </w:r>
      <w:r w:rsidR="009173FE" w:rsidRPr="009173FE">
        <w:rPr>
          <w:lang w:val="fr-FR"/>
        </w:rPr>
        <w:t>s</w:t>
      </w:r>
      <w:r w:rsidR="00D542AB" w:rsidRPr="009173FE">
        <w:rPr>
          <w:lang w:val="fr-FR"/>
        </w:rPr>
        <w:t>a direction de faire en sorte que les droits de l</w:t>
      </w:r>
      <w:r w:rsidR="00F57825">
        <w:rPr>
          <w:lang w:val="fr-FR"/>
        </w:rPr>
        <w:t>’</w:t>
      </w:r>
      <w:r w:rsidR="00D542AB" w:rsidRPr="009173FE">
        <w:rPr>
          <w:lang w:val="fr-FR"/>
        </w:rPr>
        <w:t xml:space="preserve">enfant y soient intégrés et soient mis en œuvre conformément aux directives et </w:t>
      </w:r>
      <w:r w:rsidR="00037C30" w:rsidRPr="009173FE">
        <w:rPr>
          <w:lang w:val="fr-FR"/>
        </w:rPr>
        <w:t>strat</w:t>
      </w:r>
      <w:r w:rsidR="00D542AB" w:rsidRPr="009173FE">
        <w:rPr>
          <w:lang w:val="fr-FR"/>
        </w:rPr>
        <w:t>é</w:t>
      </w:r>
      <w:r w:rsidR="00037C30" w:rsidRPr="009173FE">
        <w:rPr>
          <w:lang w:val="fr-FR"/>
        </w:rPr>
        <w:t xml:space="preserve">gies. </w:t>
      </w:r>
    </w:p>
    <w:p w:rsidR="00304723" w:rsidRPr="002A5368" w:rsidRDefault="00EE0F2E" w:rsidP="00EE0F2E">
      <w:pPr>
        <w:pStyle w:val="SingleTxtG"/>
        <w:rPr>
          <w:lang w:val="fr-FR"/>
        </w:rPr>
      </w:pPr>
      <w:r w:rsidRPr="002A5368">
        <w:rPr>
          <w:lang w:val="fr-FR"/>
        </w:rPr>
        <w:t>97.</w:t>
      </w:r>
      <w:r w:rsidRPr="002A5368">
        <w:rPr>
          <w:lang w:val="fr-FR"/>
        </w:rPr>
        <w:tab/>
      </w:r>
      <w:r w:rsidR="00E619E9" w:rsidRPr="009173FE">
        <w:rPr>
          <w:lang w:val="fr-FR"/>
        </w:rPr>
        <w:t>La direction</w:t>
      </w:r>
      <w:r w:rsidR="00E619E9" w:rsidRPr="002A5368">
        <w:rPr>
          <w:lang w:val="fr-FR"/>
        </w:rPr>
        <w:t xml:space="preserve"> de </w:t>
      </w:r>
      <w:r w:rsidR="005549F1" w:rsidRPr="002A5368">
        <w:rPr>
          <w:lang w:val="fr-FR"/>
        </w:rPr>
        <w:t>l</w:t>
      </w:r>
      <w:r w:rsidR="00F57825">
        <w:rPr>
          <w:lang w:val="fr-FR"/>
        </w:rPr>
        <w:t>’</w:t>
      </w:r>
      <w:r w:rsidR="005549F1" w:rsidRPr="002A5368">
        <w:rPr>
          <w:lang w:val="fr-FR"/>
        </w:rPr>
        <w:t>ASDI</w:t>
      </w:r>
      <w:r w:rsidR="00D542AB" w:rsidRPr="002A5368">
        <w:rPr>
          <w:lang w:val="fr-FR"/>
        </w:rPr>
        <w:t xml:space="preserve"> examinera </w:t>
      </w:r>
      <w:r w:rsidR="009173FE">
        <w:rPr>
          <w:lang w:val="fr-FR"/>
        </w:rPr>
        <w:t>s</w:t>
      </w:r>
      <w:r w:rsidR="00F57825">
        <w:rPr>
          <w:lang w:val="fr-FR"/>
        </w:rPr>
        <w:t>’</w:t>
      </w:r>
      <w:r w:rsidR="009173FE">
        <w:rPr>
          <w:lang w:val="fr-FR"/>
        </w:rPr>
        <w:t>il y a lieu</w:t>
      </w:r>
      <w:r w:rsidR="00D542AB" w:rsidRPr="002A5368">
        <w:rPr>
          <w:lang w:val="fr-FR"/>
        </w:rPr>
        <w:t xml:space="preserve"> d</w:t>
      </w:r>
      <w:r w:rsidR="00F57825">
        <w:rPr>
          <w:lang w:val="fr-FR"/>
        </w:rPr>
        <w:t>’</w:t>
      </w:r>
      <w:r w:rsidR="00D542AB" w:rsidRPr="002A5368">
        <w:rPr>
          <w:lang w:val="fr-FR"/>
        </w:rPr>
        <w:t>élaborer un plan d</w:t>
      </w:r>
      <w:r w:rsidR="00F57825">
        <w:rPr>
          <w:lang w:val="fr-FR"/>
        </w:rPr>
        <w:t>’</w:t>
      </w:r>
      <w:r w:rsidR="00D542AB" w:rsidRPr="002A5368">
        <w:rPr>
          <w:lang w:val="fr-FR"/>
        </w:rPr>
        <w:t xml:space="preserve">action spécial pour son travail en faveur des droits fondamentaux des enfants et des jeunes. Elle devra </w:t>
      </w:r>
      <w:r w:rsidR="002D325B" w:rsidRPr="002A5368">
        <w:rPr>
          <w:lang w:val="fr-FR"/>
        </w:rPr>
        <w:t>se doter de collaborateurs capables de mettre en œuvre et d</w:t>
      </w:r>
      <w:r w:rsidR="00F57825">
        <w:rPr>
          <w:lang w:val="fr-FR"/>
        </w:rPr>
        <w:t>’</w:t>
      </w:r>
      <w:r w:rsidR="002D325B" w:rsidRPr="002A5368">
        <w:rPr>
          <w:lang w:val="fr-FR"/>
        </w:rPr>
        <w:t>appuyer l</w:t>
      </w:r>
      <w:r w:rsidR="00F57825">
        <w:rPr>
          <w:lang w:val="fr-FR"/>
        </w:rPr>
        <w:t>’</w:t>
      </w:r>
      <w:r w:rsidR="002D325B" w:rsidRPr="002A5368">
        <w:rPr>
          <w:lang w:val="fr-FR"/>
        </w:rPr>
        <w:t>intégration d</w:t>
      </w:r>
      <w:r w:rsidR="00F57825">
        <w:rPr>
          <w:lang w:val="fr-FR"/>
        </w:rPr>
        <w:t>’</w:t>
      </w:r>
      <w:r w:rsidR="002D325B" w:rsidRPr="002A5368">
        <w:rPr>
          <w:lang w:val="fr-FR"/>
        </w:rPr>
        <w:t>une perspective des droits de l</w:t>
      </w:r>
      <w:r w:rsidR="00F57825">
        <w:rPr>
          <w:lang w:val="fr-FR"/>
        </w:rPr>
        <w:t>’</w:t>
      </w:r>
      <w:r w:rsidR="002D325B" w:rsidRPr="002A5368">
        <w:rPr>
          <w:lang w:val="fr-FR"/>
        </w:rPr>
        <w:t>enfant dans la coopération de la Suède au développement afin de s</w:t>
      </w:r>
      <w:r w:rsidR="00F57825">
        <w:rPr>
          <w:lang w:val="fr-FR"/>
        </w:rPr>
        <w:t>’</w:t>
      </w:r>
      <w:r w:rsidR="002D325B" w:rsidRPr="002A5368">
        <w:rPr>
          <w:lang w:val="fr-FR"/>
        </w:rPr>
        <w:t>assurer qu</w:t>
      </w:r>
      <w:r w:rsidR="00F57825">
        <w:rPr>
          <w:lang w:val="fr-FR"/>
        </w:rPr>
        <w:t>’</w:t>
      </w:r>
      <w:r w:rsidR="002D325B" w:rsidRPr="002A5368">
        <w:rPr>
          <w:lang w:val="fr-FR"/>
        </w:rPr>
        <w:t>une attention suffisante est accordée aux droits de l</w:t>
      </w:r>
      <w:r w:rsidR="00F57825">
        <w:rPr>
          <w:lang w:val="fr-FR"/>
        </w:rPr>
        <w:t>’</w:t>
      </w:r>
      <w:r w:rsidR="002D325B" w:rsidRPr="002A5368">
        <w:rPr>
          <w:lang w:val="fr-FR"/>
        </w:rPr>
        <w:t xml:space="preserve">enfant dans ses activités et dans le dialogue sur le terrain </w:t>
      </w:r>
      <w:r w:rsidR="00B44059" w:rsidRPr="002A5368">
        <w:rPr>
          <w:lang w:val="fr-FR"/>
        </w:rPr>
        <w:t xml:space="preserve">et </w:t>
      </w:r>
      <w:r w:rsidR="002D325B" w:rsidRPr="002A5368">
        <w:rPr>
          <w:lang w:val="fr-FR"/>
        </w:rPr>
        <w:t>que la législation est respectée</w:t>
      </w:r>
      <w:r w:rsidR="00B44059" w:rsidRPr="002A5368">
        <w:rPr>
          <w:lang w:val="fr-FR"/>
        </w:rPr>
        <w:t xml:space="preserve">, et capables </w:t>
      </w:r>
      <w:r w:rsidR="00E02DC9">
        <w:rPr>
          <w:lang w:val="fr-FR"/>
        </w:rPr>
        <w:t xml:space="preserve">aussi </w:t>
      </w:r>
      <w:r w:rsidR="00B44059" w:rsidRPr="002A5368">
        <w:rPr>
          <w:lang w:val="fr-FR"/>
        </w:rPr>
        <w:t>de prendre en charge et d</w:t>
      </w:r>
      <w:r w:rsidR="00F57825">
        <w:rPr>
          <w:lang w:val="fr-FR"/>
        </w:rPr>
        <w:t>’</w:t>
      </w:r>
      <w:r w:rsidR="00B44059" w:rsidRPr="002A5368">
        <w:rPr>
          <w:lang w:val="fr-FR"/>
        </w:rPr>
        <w:t>élaborer des initiatives, et de s</w:t>
      </w:r>
      <w:r w:rsidR="00F57825">
        <w:rPr>
          <w:lang w:val="fr-FR"/>
        </w:rPr>
        <w:t>’</w:t>
      </w:r>
      <w:r w:rsidR="00B44059" w:rsidRPr="002A5368">
        <w:rPr>
          <w:lang w:val="fr-FR"/>
        </w:rPr>
        <w:t>acquitter de la mission que lui a confiée le Gouvernement suédois. Des méthodes seront mises au point pour garantir cette intégration et mesurer les résultats du travail sur les droits de l</w:t>
      </w:r>
      <w:r w:rsidR="00F57825">
        <w:rPr>
          <w:lang w:val="fr-FR"/>
        </w:rPr>
        <w:t>’</w:t>
      </w:r>
      <w:r w:rsidR="00B44059" w:rsidRPr="002A5368">
        <w:rPr>
          <w:lang w:val="fr-FR"/>
        </w:rPr>
        <w:t>enfant dans les activités de l</w:t>
      </w:r>
      <w:r w:rsidR="00F57825">
        <w:rPr>
          <w:lang w:val="fr-FR"/>
        </w:rPr>
        <w:t>’</w:t>
      </w:r>
      <w:r w:rsidR="00B44059" w:rsidRPr="002A5368">
        <w:rPr>
          <w:lang w:val="fr-FR"/>
        </w:rPr>
        <w:t>ASDI, dont la création d</w:t>
      </w:r>
      <w:r w:rsidR="00F57825">
        <w:rPr>
          <w:lang w:val="fr-FR"/>
        </w:rPr>
        <w:t>’</w:t>
      </w:r>
      <w:r w:rsidR="00B44059" w:rsidRPr="002A5368">
        <w:rPr>
          <w:lang w:val="fr-FR"/>
        </w:rPr>
        <w:t>une fonction d</w:t>
      </w:r>
      <w:r w:rsidR="00F57825">
        <w:rPr>
          <w:lang w:val="fr-FR"/>
        </w:rPr>
        <w:t>’</w:t>
      </w:r>
      <w:r w:rsidR="00B44059" w:rsidRPr="002A5368">
        <w:rPr>
          <w:lang w:val="fr-FR"/>
        </w:rPr>
        <w:t>analyse d</w:t>
      </w:r>
      <w:r w:rsidR="00F57825">
        <w:rPr>
          <w:lang w:val="fr-FR"/>
        </w:rPr>
        <w:t>’</w:t>
      </w:r>
      <w:r w:rsidR="00B44059" w:rsidRPr="002A5368">
        <w:rPr>
          <w:lang w:val="fr-FR"/>
        </w:rPr>
        <w:t>impact sur les enfants.</w:t>
      </w:r>
      <w:r w:rsidR="00E02DC9" w:rsidRPr="00E02DC9">
        <w:rPr>
          <w:lang w:val="fr-FR"/>
        </w:rPr>
        <w:t xml:space="preserve"> </w:t>
      </w:r>
    </w:p>
    <w:p w:rsidR="00304723" w:rsidRPr="002A5368" w:rsidRDefault="00497F71" w:rsidP="006C5292">
      <w:pPr>
        <w:pStyle w:val="H1G"/>
        <w:rPr>
          <w:lang w:val="fr-FR"/>
        </w:rPr>
      </w:pPr>
      <w:r w:rsidRPr="002A5368">
        <w:rPr>
          <w:lang w:val="fr-FR"/>
        </w:rPr>
        <w:tab/>
      </w:r>
      <w:r w:rsidRPr="002A5368">
        <w:rPr>
          <w:lang w:val="fr-FR"/>
        </w:rPr>
        <w:tab/>
      </w:r>
      <w:r w:rsidR="002D325B" w:rsidRPr="002A5368">
        <w:rPr>
          <w:lang w:val="fr-FR"/>
        </w:rPr>
        <w:t>Suivi et diffusion</w:t>
      </w:r>
      <w:r w:rsidR="00037C30" w:rsidRPr="002A5368">
        <w:rPr>
          <w:lang w:val="fr-FR"/>
        </w:rPr>
        <w:t xml:space="preserve"> </w:t>
      </w:r>
    </w:p>
    <w:p w:rsidR="00304723" w:rsidRPr="002A5368" w:rsidRDefault="00EE0F2E" w:rsidP="00EE0F2E">
      <w:pPr>
        <w:pStyle w:val="SingleTxtG"/>
        <w:rPr>
          <w:i/>
          <w:lang w:val="fr-FR"/>
        </w:rPr>
      </w:pPr>
      <w:r w:rsidRPr="002A5368">
        <w:rPr>
          <w:lang w:val="fr-FR"/>
        </w:rPr>
        <w:t>98.</w:t>
      </w:r>
      <w:r w:rsidRPr="002A5368">
        <w:rPr>
          <w:lang w:val="fr-FR"/>
        </w:rPr>
        <w:tab/>
      </w:r>
      <w:r w:rsidR="002E63CD" w:rsidRPr="002A5368">
        <w:rPr>
          <w:i/>
          <w:lang w:val="fr-FR"/>
        </w:rPr>
        <w:t>Le Comité recommande à la Suède de prendre toutes les mesures utiles pour donner pleinement effet aux présentes recommandations, notamment en les communiquant au Parlement,</w:t>
      </w:r>
      <w:r w:rsidR="00037C30" w:rsidRPr="002A5368">
        <w:rPr>
          <w:i/>
          <w:lang w:val="fr-FR"/>
        </w:rPr>
        <w:t xml:space="preserve"> </w:t>
      </w:r>
      <w:r w:rsidR="002E63CD" w:rsidRPr="002A5368">
        <w:rPr>
          <w:i/>
          <w:lang w:val="fr-FR"/>
        </w:rPr>
        <w:t>aux ministères et aux autorités locales concernés, aux autorités judiciaires, ainsi qu</w:t>
      </w:r>
      <w:r w:rsidR="00F57825">
        <w:rPr>
          <w:i/>
          <w:lang w:val="fr-FR"/>
        </w:rPr>
        <w:t>’</w:t>
      </w:r>
      <w:r w:rsidR="002E63CD" w:rsidRPr="002A5368">
        <w:rPr>
          <w:i/>
          <w:lang w:val="fr-FR"/>
        </w:rPr>
        <w:t>aux</w:t>
      </w:r>
      <w:r w:rsidR="00037C30" w:rsidRPr="002A5368">
        <w:rPr>
          <w:i/>
          <w:lang w:val="fr-FR"/>
        </w:rPr>
        <w:t xml:space="preserve"> </w:t>
      </w:r>
      <w:r w:rsidR="002E63CD" w:rsidRPr="002A5368">
        <w:rPr>
          <w:i/>
          <w:lang w:val="fr-FR"/>
        </w:rPr>
        <w:t>comités et sous-comités de protection de l</w:t>
      </w:r>
      <w:r w:rsidR="00F57825">
        <w:rPr>
          <w:i/>
          <w:lang w:val="fr-FR"/>
        </w:rPr>
        <w:t>’</w:t>
      </w:r>
      <w:r w:rsidR="002E63CD" w:rsidRPr="002A5368">
        <w:rPr>
          <w:i/>
          <w:lang w:val="fr-FR"/>
        </w:rPr>
        <w:t>enfance à l</w:t>
      </w:r>
      <w:r w:rsidR="00F57825">
        <w:rPr>
          <w:i/>
          <w:lang w:val="fr-FR"/>
        </w:rPr>
        <w:t>’</w:t>
      </w:r>
      <w:r w:rsidR="002E63CD" w:rsidRPr="002A5368">
        <w:rPr>
          <w:i/>
          <w:lang w:val="fr-FR"/>
        </w:rPr>
        <w:t>échelon des comtés et des districts respectivement, pour examen et suite à donner</w:t>
      </w:r>
      <w:r w:rsidR="00037C30" w:rsidRPr="002A5368">
        <w:rPr>
          <w:i/>
          <w:lang w:val="fr-FR"/>
        </w:rPr>
        <w:t xml:space="preserve"> (</w:t>
      </w:r>
      <w:r w:rsidR="00577272" w:rsidRPr="002A5368">
        <w:rPr>
          <w:i/>
          <w:lang w:val="fr-FR"/>
        </w:rPr>
        <w:t>voir les observations finales de 2009</w:t>
      </w:r>
      <w:r w:rsidR="00285544" w:rsidRPr="002A5368">
        <w:rPr>
          <w:i/>
          <w:lang w:val="fr-FR"/>
        </w:rPr>
        <w:t xml:space="preserve"> du Comité</w:t>
      </w:r>
      <w:r w:rsidR="00577272" w:rsidRPr="002A5368">
        <w:rPr>
          <w:i/>
          <w:lang w:val="fr-FR"/>
        </w:rPr>
        <w:t xml:space="preserve">, par. </w:t>
      </w:r>
      <w:r w:rsidR="00037C30" w:rsidRPr="002A5368">
        <w:rPr>
          <w:i/>
          <w:lang w:val="fr-FR"/>
        </w:rPr>
        <w:t xml:space="preserve">74 </w:t>
      </w:r>
      <w:r w:rsidR="00577272" w:rsidRPr="002A5368">
        <w:rPr>
          <w:i/>
          <w:lang w:val="fr-FR"/>
        </w:rPr>
        <w:t>et les observations finales de 2011</w:t>
      </w:r>
      <w:r w:rsidR="00285544" w:rsidRPr="002A5368">
        <w:rPr>
          <w:i/>
          <w:lang w:val="fr-FR"/>
        </w:rPr>
        <w:t xml:space="preserve"> du Comité</w:t>
      </w:r>
      <w:r w:rsidR="00577272" w:rsidRPr="002A5368">
        <w:rPr>
          <w:i/>
          <w:lang w:val="fr-FR"/>
        </w:rPr>
        <w:t>, par.</w:t>
      </w:r>
      <w:r w:rsidR="008815CB">
        <w:rPr>
          <w:i/>
          <w:lang w:val="fr-FR"/>
        </w:rPr>
        <w:t xml:space="preserve"> </w:t>
      </w:r>
      <w:r w:rsidR="00037C30" w:rsidRPr="002A5368">
        <w:rPr>
          <w:i/>
          <w:lang w:val="fr-FR"/>
        </w:rPr>
        <w:t>4</w:t>
      </w:r>
      <w:r w:rsidR="002E63CD" w:rsidRPr="002A5368">
        <w:rPr>
          <w:i/>
          <w:lang w:val="fr-FR"/>
        </w:rPr>
        <w:t>3</w:t>
      </w:r>
      <w:r w:rsidR="00037C30" w:rsidRPr="002A5368">
        <w:rPr>
          <w:i/>
          <w:lang w:val="fr-FR"/>
        </w:rPr>
        <w:t xml:space="preserve">). </w:t>
      </w:r>
    </w:p>
    <w:p w:rsidR="00304723" w:rsidRPr="00E02DC9" w:rsidRDefault="00EE0F2E" w:rsidP="00EE0F2E">
      <w:pPr>
        <w:pStyle w:val="SingleTxtG"/>
        <w:rPr>
          <w:lang w:val="fr-FR"/>
        </w:rPr>
      </w:pPr>
      <w:r w:rsidRPr="00E02DC9">
        <w:rPr>
          <w:lang w:val="fr-FR"/>
        </w:rPr>
        <w:t>99.</w:t>
      </w:r>
      <w:r w:rsidRPr="00E02DC9">
        <w:rPr>
          <w:lang w:val="fr-FR"/>
        </w:rPr>
        <w:tab/>
      </w:r>
      <w:r w:rsidR="00B44059" w:rsidRPr="002A5368">
        <w:rPr>
          <w:lang w:val="fr-FR"/>
        </w:rPr>
        <w:t xml:space="preserve">Les recommandations du Comité sont communiquées </w:t>
      </w:r>
      <w:r w:rsidR="00E02DC9">
        <w:rPr>
          <w:lang w:val="fr-FR"/>
        </w:rPr>
        <w:t>au sein de</w:t>
      </w:r>
      <w:r w:rsidR="00393603" w:rsidRPr="002A5368">
        <w:rPr>
          <w:lang w:val="fr-FR"/>
        </w:rPr>
        <w:t xml:space="preserve"> </w:t>
      </w:r>
      <w:r w:rsidR="007F2FA5" w:rsidRPr="002A5368">
        <w:rPr>
          <w:lang w:val="fr-FR"/>
        </w:rPr>
        <w:t>l</w:t>
      </w:r>
      <w:r w:rsidR="00F57825">
        <w:rPr>
          <w:lang w:val="fr-FR"/>
        </w:rPr>
        <w:t>’</w:t>
      </w:r>
      <w:r w:rsidR="00393603" w:rsidRPr="002A5368">
        <w:rPr>
          <w:lang w:val="fr-FR"/>
        </w:rPr>
        <w:t>administration aux ministères concernés et font l</w:t>
      </w:r>
      <w:r w:rsidR="00F57825">
        <w:rPr>
          <w:lang w:val="fr-FR"/>
        </w:rPr>
        <w:t>’</w:t>
      </w:r>
      <w:r w:rsidR="00393603" w:rsidRPr="002A5368">
        <w:rPr>
          <w:lang w:val="fr-FR"/>
        </w:rPr>
        <w:t>objet d</w:t>
      </w:r>
      <w:r w:rsidR="00F57825">
        <w:rPr>
          <w:lang w:val="fr-FR"/>
        </w:rPr>
        <w:t>’</w:t>
      </w:r>
      <w:r w:rsidR="00393603" w:rsidRPr="002A5368">
        <w:rPr>
          <w:lang w:val="fr-FR"/>
        </w:rPr>
        <w:t>un suivi constant dans le cadre de la politique des droits de l</w:t>
      </w:r>
      <w:r w:rsidR="00F57825">
        <w:rPr>
          <w:lang w:val="fr-FR"/>
        </w:rPr>
        <w:t>’</w:t>
      </w:r>
      <w:r w:rsidR="00393603" w:rsidRPr="002A5368">
        <w:rPr>
          <w:lang w:val="fr-FR"/>
        </w:rPr>
        <w:t>enfant. Elles forment par ailleurs le fondement de mesures et d</w:t>
      </w:r>
      <w:r w:rsidR="00F57825">
        <w:rPr>
          <w:lang w:val="fr-FR"/>
        </w:rPr>
        <w:t>’</w:t>
      </w:r>
      <w:r w:rsidR="00393603" w:rsidRPr="002A5368">
        <w:rPr>
          <w:lang w:val="fr-FR"/>
        </w:rPr>
        <w:t>actions s</w:t>
      </w:r>
      <w:r w:rsidR="00F57825">
        <w:rPr>
          <w:lang w:val="fr-FR"/>
        </w:rPr>
        <w:t>’</w:t>
      </w:r>
      <w:r w:rsidR="00393603" w:rsidRPr="002A5368">
        <w:rPr>
          <w:lang w:val="fr-FR"/>
        </w:rPr>
        <w:t>inscrivant dans la politique des droits de l</w:t>
      </w:r>
      <w:r w:rsidR="00F57825">
        <w:rPr>
          <w:lang w:val="fr-FR"/>
        </w:rPr>
        <w:t>’</w:t>
      </w:r>
      <w:r w:rsidR="00393603" w:rsidRPr="002A5368">
        <w:rPr>
          <w:lang w:val="fr-FR"/>
        </w:rPr>
        <w:t xml:space="preserve">enfant du Gouvernement. </w:t>
      </w:r>
      <w:r w:rsidR="007F2FA5" w:rsidRPr="002A5368">
        <w:rPr>
          <w:lang w:val="fr-FR"/>
        </w:rPr>
        <w:t>Néanmoins, des améliorations peuvent encore être apportées et les services de l</w:t>
      </w:r>
      <w:r w:rsidR="00F57825">
        <w:rPr>
          <w:lang w:val="fr-FR"/>
        </w:rPr>
        <w:t>’</w:t>
      </w:r>
      <w:r w:rsidR="007F2FA5" w:rsidRPr="002A5368">
        <w:rPr>
          <w:lang w:val="fr-FR"/>
        </w:rPr>
        <w:t>État s</w:t>
      </w:r>
      <w:r w:rsidR="00F57825">
        <w:rPr>
          <w:lang w:val="fr-FR"/>
        </w:rPr>
        <w:t>’</w:t>
      </w:r>
      <w:r w:rsidR="007F2FA5" w:rsidRPr="002A5368">
        <w:rPr>
          <w:lang w:val="fr-FR"/>
        </w:rPr>
        <w:t xml:space="preserve">emploient </w:t>
      </w:r>
      <w:r w:rsidR="007F2FA5" w:rsidRPr="00E02DC9">
        <w:rPr>
          <w:lang w:val="fr-FR"/>
        </w:rPr>
        <w:t>actuellement à</w:t>
      </w:r>
      <w:r w:rsidR="00F65A76" w:rsidRPr="00E02DC9">
        <w:rPr>
          <w:lang w:val="fr-FR"/>
        </w:rPr>
        <w:t xml:space="preserve"> clarifier le mécanisme de suivi et </w:t>
      </w:r>
      <w:r w:rsidR="00E02DC9" w:rsidRPr="00E02DC9">
        <w:rPr>
          <w:lang w:val="fr-FR"/>
        </w:rPr>
        <w:t>à</w:t>
      </w:r>
      <w:r w:rsidR="00F65A76" w:rsidRPr="00E02DC9">
        <w:rPr>
          <w:lang w:val="fr-FR"/>
        </w:rPr>
        <w:t xml:space="preserve"> diffuser plus largement les recommandations de </w:t>
      </w:r>
      <w:r w:rsidR="007F2FA5" w:rsidRPr="00E02DC9">
        <w:rPr>
          <w:lang w:val="fr-FR"/>
        </w:rPr>
        <w:t>divers comités</w:t>
      </w:r>
      <w:r w:rsidR="00037C30" w:rsidRPr="00E02DC9">
        <w:rPr>
          <w:lang w:val="fr-FR"/>
        </w:rPr>
        <w:t xml:space="preserve"> convention</w:t>
      </w:r>
      <w:r w:rsidR="007F2FA5" w:rsidRPr="00E02DC9">
        <w:rPr>
          <w:lang w:val="fr-FR"/>
        </w:rPr>
        <w:t>nel</w:t>
      </w:r>
      <w:r w:rsidR="00037C30" w:rsidRPr="00E02DC9">
        <w:rPr>
          <w:lang w:val="fr-FR"/>
        </w:rPr>
        <w:t xml:space="preserve">s. </w:t>
      </w:r>
    </w:p>
    <w:p w:rsidR="00304723" w:rsidRPr="00E02DC9" w:rsidRDefault="00EE0F2E" w:rsidP="00EE0F2E">
      <w:pPr>
        <w:pStyle w:val="SingleTxtG"/>
        <w:rPr>
          <w:lang w:val="fr-FR"/>
        </w:rPr>
      </w:pPr>
      <w:r w:rsidRPr="00E02DC9">
        <w:rPr>
          <w:lang w:val="fr-FR"/>
        </w:rPr>
        <w:t>100.</w:t>
      </w:r>
      <w:r w:rsidRPr="00E02DC9">
        <w:rPr>
          <w:lang w:val="fr-FR"/>
        </w:rPr>
        <w:tab/>
      </w:r>
      <w:r w:rsidR="00F65A76" w:rsidRPr="00E02DC9">
        <w:rPr>
          <w:lang w:val="fr-FR"/>
        </w:rPr>
        <w:t>Dans le cadre de la suite donnée aux recommandations, le Gouvernement a engagé des dialogues thématiques avec la société civile</w:t>
      </w:r>
      <w:r w:rsidR="00037C30" w:rsidRPr="00E02DC9">
        <w:rPr>
          <w:lang w:val="fr-FR"/>
        </w:rPr>
        <w:t xml:space="preserve">, </w:t>
      </w:r>
      <w:r w:rsidR="00D82ECD" w:rsidRPr="00E02DC9">
        <w:rPr>
          <w:lang w:val="fr-FR"/>
        </w:rPr>
        <w:t>l</w:t>
      </w:r>
      <w:r w:rsidR="00F57825">
        <w:rPr>
          <w:lang w:val="fr-FR"/>
        </w:rPr>
        <w:t>’</w:t>
      </w:r>
      <w:r w:rsidR="00D82ECD" w:rsidRPr="00E02DC9">
        <w:rPr>
          <w:lang w:val="fr-FR"/>
        </w:rPr>
        <w:t>Association suédoise des collectivités locales et des régions</w:t>
      </w:r>
      <w:r w:rsidR="00037C30" w:rsidRPr="00E02DC9">
        <w:rPr>
          <w:lang w:val="fr-FR"/>
        </w:rPr>
        <w:t xml:space="preserve">, </w:t>
      </w:r>
      <w:r w:rsidR="00D82ECD" w:rsidRPr="00E02DC9">
        <w:rPr>
          <w:lang w:val="fr-FR"/>
        </w:rPr>
        <w:t>l</w:t>
      </w:r>
      <w:r w:rsidR="00037C30" w:rsidRPr="00E02DC9">
        <w:rPr>
          <w:lang w:val="fr-FR"/>
        </w:rPr>
        <w:t xml:space="preserve">e </w:t>
      </w:r>
      <w:r w:rsidR="002851D1" w:rsidRPr="00E02DC9">
        <w:rPr>
          <w:lang w:val="fr-FR"/>
        </w:rPr>
        <w:t xml:space="preserve">Médiateur des enfants </w:t>
      </w:r>
      <w:r w:rsidR="00F65A76" w:rsidRPr="00E02DC9">
        <w:rPr>
          <w:lang w:val="fr-FR"/>
        </w:rPr>
        <w:t>et d</w:t>
      </w:r>
      <w:r w:rsidR="00F57825">
        <w:rPr>
          <w:lang w:val="fr-FR"/>
        </w:rPr>
        <w:t>’</w:t>
      </w:r>
      <w:r w:rsidR="00F65A76" w:rsidRPr="00E02DC9">
        <w:rPr>
          <w:lang w:val="fr-FR"/>
        </w:rPr>
        <w:t>autres autorités concernées</w:t>
      </w:r>
      <w:r w:rsidR="00037C30" w:rsidRPr="00E02DC9">
        <w:rPr>
          <w:lang w:val="fr-FR"/>
        </w:rPr>
        <w:t xml:space="preserve"> (</w:t>
      </w:r>
      <w:r w:rsidR="00590742" w:rsidRPr="00E02DC9">
        <w:rPr>
          <w:lang w:val="fr-FR"/>
        </w:rPr>
        <w:t>voir par.</w:t>
      </w:r>
      <w:r w:rsidR="006C5292" w:rsidRPr="00E02DC9">
        <w:rPr>
          <w:lang w:val="fr-FR"/>
        </w:rPr>
        <w:t> </w:t>
      </w:r>
      <w:r w:rsidR="00037C30" w:rsidRPr="00E02DC9">
        <w:rPr>
          <w:lang w:val="fr-FR"/>
        </w:rPr>
        <w:t xml:space="preserve">38). </w:t>
      </w:r>
    </w:p>
    <w:p w:rsidR="00304723" w:rsidRPr="002A5368" w:rsidRDefault="00EE0F2E" w:rsidP="00EE0F2E">
      <w:pPr>
        <w:pStyle w:val="SingleTxtG"/>
        <w:rPr>
          <w:i/>
          <w:lang w:val="fr-FR"/>
        </w:rPr>
      </w:pPr>
      <w:r w:rsidRPr="002A5368">
        <w:rPr>
          <w:lang w:val="fr-FR"/>
        </w:rPr>
        <w:t>101.</w:t>
      </w:r>
      <w:r w:rsidRPr="002A5368">
        <w:rPr>
          <w:lang w:val="fr-FR"/>
        </w:rPr>
        <w:tab/>
      </w:r>
      <w:r w:rsidR="0061539D" w:rsidRPr="002A5368">
        <w:rPr>
          <w:i/>
          <w:lang w:val="fr-FR"/>
        </w:rPr>
        <w:t>Le Comité a recommandé en outre que le quatrième rapport périodique et les réponses écrites de la Suède, ainsi que les recommandations qu</w:t>
      </w:r>
      <w:r w:rsidR="00F57825">
        <w:rPr>
          <w:i/>
          <w:lang w:val="fr-FR"/>
        </w:rPr>
        <w:t>’</w:t>
      </w:r>
      <w:r w:rsidR="0061539D" w:rsidRPr="002A5368">
        <w:rPr>
          <w:i/>
          <w:lang w:val="fr-FR"/>
        </w:rPr>
        <w:t>il a adoptées en conséquence (observations finales), soient largement diffusés</w:t>
      </w:r>
      <w:r w:rsidR="00037C30" w:rsidRPr="002A5368">
        <w:rPr>
          <w:i/>
          <w:lang w:val="fr-FR"/>
        </w:rPr>
        <w:t xml:space="preserve"> (</w:t>
      </w:r>
      <w:r w:rsidR="00577272" w:rsidRPr="002A5368">
        <w:rPr>
          <w:i/>
          <w:lang w:val="fr-FR"/>
        </w:rPr>
        <w:t>voir les observations finales de 2009</w:t>
      </w:r>
      <w:r w:rsidR="00285544" w:rsidRPr="002A5368">
        <w:rPr>
          <w:i/>
          <w:lang w:val="fr-FR"/>
        </w:rPr>
        <w:t xml:space="preserve"> du Comité</w:t>
      </w:r>
      <w:r w:rsidR="00577272" w:rsidRPr="002A5368">
        <w:rPr>
          <w:i/>
          <w:lang w:val="fr-FR"/>
        </w:rPr>
        <w:t xml:space="preserve">, par. </w:t>
      </w:r>
      <w:r w:rsidR="00037C30" w:rsidRPr="002A5368">
        <w:rPr>
          <w:i/>
          <w:lang w:val="fr-FR"/>
        </w:rPr>
        <w:t>75</w:t>
      </w:r>
      <w:r w:rsidR="00285544" w:rsidRPr="002A5368">
        <w:rPr>
          <w:i/>
          <w:lang w:val="fr-FR"/>
        </w:rPr>
        <w:t>,</w:t>
      </w:r>
      <w:r w:rsidR="00037C30" w:rsidRPr="002A5368">
        <w:rPr>
          <w:i/>
          <w:lang w:val="fr-FR"/>
        </w:rPr>
        <w:t xml:space="preserve"> </w:t>
      </w:r>
      <w:r w:rsidR="00577272" w:rsidRPr="002A5368">
        <w:rPr>
          <w:i/>
          <w:lang w:val="fr-FR"/>
        </w:rPr>
        <w:t>et les observations finales de 2011</w:t>
      </w:r>
      <w:r w:rsidR="00285544" w:rsidRPr="002A5368">
        <w:rPr>
          <w:i/>
          <w:lang w:val="fr-FR"/>
        </w:rPr>
        <w:t xml:space="preserve"> du Comité</w:t>
      </w:r>
      <w:r w:rsidR="00577272" w:rsidRPr="002A5368">
        <w:rPr>
          <w:i/>
          <w:lang w:val="fr-FR"/>
        </w:rPr>
        <w:t xml:space="preserve">, par. </w:t>
      </w:r>
      <w:r w:rsidR="00037C30" w:rsidRPr="002A5368">
        <w:rPr>
          <w:i/>
          <w:lang w:val="fr-FR"/>
        </w:rPr>
        <w:t xml:space="preserve">44). </w:t>
      </w:r>
    </w:p>
    <w:p w:rsidR="00304723" w:rsidRPr="002A5368" w:rsidRDefault="00EE0F2E" w:rsidP="00EE0F2E">
      <w:pPr>
        <w:pStyle w:val="SingleTxtG"/>
        <w:rPr>
          <w:lang w:val="fr-FR"/>
        </w:rPr>
      </w:pPr>
      <w:r w:rsidRPr="002A5368">
        <w:rPr>
          <w:lang w:val="fr-FR"/>
        </w:rPr>
        <w:t>102.</w:t>
      </w:r>
      <w:r w:rsidRPr="002A5368">
        <w:rPr>
          <w:lang w:val="fr-FR"/>
        </w:rPr>
        <w:tab/>
      </w:r>
      <w:r w:rsidR="008014D8" w:rsidRPr="002A5368">
        <w:rPr>
          <w:lang w:val="fr-FR"/>
        </w:rPr>
        <w:t xml:space="preserve">Le Gouvernement a créé un site Internet </w:t>
      </w:r>
      <w:r w:rsidR="00FA0F2F" w:rsidRPr="002A5368">
        <w:rPr>
          <w:lang w:val="fr-FR"/>
        </w:rPr>
        <w:t xml:space="preserve">dédié </w:t>
      </w:r>
      <w:r w:rsidR="008014D8" w:rsidRPr="002A5368">
        <w:rPr>
          <w:lang w:val="fr-FR"/>
        </w:rPr>
        <w:t>spécial</w:t>
      </w:r>
      <w:r w:rsidR="00FA0F2F" w:rsidRPr="002A5368">
        <w:rPr>
          <w:lang w:val="fr-FR"/>
        </w:rPr>
        <w:t>ement aux</w:t>
      </w:r>
      <w:r w:rsidR="008014D8" w:rsidRPr="002A5368">
        <w:rPr>
          <w:lang w:val="fr-FR"/>
        </w:rPr>
        <w:t xml:space="preserve"> les droits de l</w:t>
      </w:r>
      <w:r w:rsidR="00F57825">
        <w:rPr>
          <w:lang w:val="fr-FR"/>
        </w:rPr>
        <w:t>’</w:t>
      </w:r>
      <w:r w:rsidR="008014D8" w:rsidRPr="002A5368">
        <w:rPr>
          <w:lang w:val="fr-FR"/>
        </w:rPr>
        <w:t>homme</w:t>
      </w:r>
      <w:r w:rsidR="00FA0F2F" w:rsidRPr="002A5368">
        <w:rPr>
          <w:lang w:val="fr-FR"/>
        </w:rPr>
        <w:t>, sur lequel le quatrième rapport de la Suède et les recommandations du Comité</w:t>
      </w:r>
      <w:r w:rsidR="00E02DC9" w:rsidRPr="002A5368">
        <w:rPr>
          <w:lang w:val="fr-FR"/>
        </w:rPr>
        <w:t>, entre autres</w:t>
      </w:r>
      <w:r w:rsidR="00E02DC9">
        <w:rPr>
          <w:lang w:val="fr-FR"/>
        </w:rPr>
        <w:t>,</w:t>
      </w:r>
      <w:r w:rsidR="00FA0F2F" w:rsidRPr="002A5368">
        <w:rPr>
          <w:lang w:val="fr-FR"/>
        </w:rPr>
        <w:t xml:space="preserve"> peuvent être consultés</w:t>
      </w:r>
      <w:r w:rsidR="008014D8" w:rsidRPr="002A5368">
        <w:rPr>
          <w:lang w:val="fr-FR"/>
        </w:rPr>
        <w:t xml:space="preserve"> </w:t>
      </w:r>
      <w:r w:rsidR="006C5292" w:rsidRPr="002A5368">
        <w:rPr>
          <w:lang w:val="fr-FR"/>
        </w:rPr>
        <w:t>(</w:t>
      </w:r>
      <w:r w:rsidR="00590742" w:rsidRPr="002A5368">
        <w:rPr>
          <w:lang w:val="fr-FR"/>
        </w:rPr>
        <w:t>voir par.</w:t>
      </w:r>
      <w:r w:rsidR="006C5292" w:rsidRPr="002A5368">
        <w:rPr>
          <w:lang w:val="fr-FR"/>
        </w:rPr>
        <w:t> </w:t>
      </w:r>
      <w:r w:rsidR="00037C30" w:rsidRPr="002A5368">
        <w:rPr>
          <w:lang w:val="fr-FR"/>
        </w:rPr>
        <w:t>7).</w:t>
      </w:r>
      <w:r w:rsidR="00E02DC9" w:rsidRPr="00E02DC9">
        <w:rPr>
          <w:lang w:val="fr-FR"/>
        </w:rPr>
        <w:t xml:space="preserve"> </w:t>
      </w:r>
    </w:p>
    <w:p w:rsidR="00304723" w:rsidRPr="002A5368" w:rsidRDefault="006C5292" w:rsidP="006C5292">
      <w:pPr>
        <w:pStyle w:val="H1G"/>
        <w:rPr>
          <w:lang w:val="fr-FR"/>
        </w:rPr>
      </w:pPr>
      <w:r w:rsidRPr="002A5368">
        <w:rPr>
          <w:lang w:val="fr-FR"/>
        </w:rPr>
        <w:tab/>
      </w:r>
      <w:r w:rsidRPr="002A5368">
        <w:rPr>
          <w:lang w:val="fr-FR"/>
        </w:rPr>
        <w:tab/>
      </w:r>
      <w:r w:rsidR="00037C30" w:rsidRPr="002A5368">
        <w:rPr>
          <w:lang w:val="fr-FR"/>
        </w:rPr>
        <w:t xml:space="preserve">Ratification </w:t>
      </w:r>
      <w:r w:rsidR="0061539D" w:rsidRPr="002A5368">
        <w:rPr>
          <w:lang w:val="fr-FR"/>
        </w:rPr>
        <w:t>des</w:t>
      </w:r>
      <w:r w:rsidR="00037C30" w:rsidRPr="002A5368">
        <w:rPr>
          <w:lang w:val="fr-FR"/>
        </w:rPr>
        <w:t xml:space="preserve"> instruments </w:t>
      </w:r>
      <w:r w:rsidR="0061539D" w:rsidRPr="002A5368">
        <w:rPr>
          <w:lang w:val="fr-FR"/>
        </w:rPr>
        <w:t>internationaux relatifs aux droits de l</w:t>
      </w:r>
      <w:r w:rsidR="00F57825">
        <w:rPr>
          <w:lang w:val="fr-FR"/>
        </w:rPr>
        <w:t>’</w:t>
      </w:r>
      <w:r w:rsidR="0061539D" w:rsidRPr="002A5368">
        <w:rPr>
          <w:lang w:val="fr-FR"/>
        </w:rPr>
        <w:t>homme</w:t>
      </w:r>
    </w:p>
    <w:p w:rsidR="00304723" w:rsidRPr="002A5368" w:rsidRDefault="00EE0F2E" w:rsidP="00EE0F2E">
      <w:pPr>
        <w:pStyle w:val="SingleTxtG"/>
        <w:rPr>
          <w:i/>
          <w:lang w:val="fr-FR"/>
        </w:rPr>
      </w:pPr>
      <w:r w:rsidRPr="002A5368">
        <w:rPr>
          <w:lang w:val="fr-FR"/>
        </w:rPr>
        <w:t>103.</w:t>
      </w:r>
      <w:r w:rsidRPr="002A5368">
        <w:rPr>
          <w:lang w:val="fr-FR"/>
        </w:rPr>
        <w:tab/>
      </w:r>
      <w:r w:rsidR="0061539D" w:rsidRPr="002A5368">
        <w:rPr>
          <w:i/>
          <w:lang w:val="fr-FR"/>
        </w:rPr>
        <w:t>Le Comité a encouragé la Suède à envisager de ratifier les instruments internationaux relatifs aux droits de l</w:t>
      </w:r>
      <w:r w:rsidR="00F57825">
        <w:rPr>
          <w:i/>
          <w:lang w:val="fr-FR"/>
        </w:rPr>
        <w:t>’</w:t>
      </w:r>
      <w:r w:rsidR="0061539D" w:rsidRPr="002A5368">
        <w:rPr>
          <w:i/>
          <w:lang w:val="fr-FR"/>
        </w:rPr>
        <w:t>homme auxquels elle n</w:t>
      </w:r>
      <w:r w:rsidR="00F57825">
        <w:rPr>
          <w:i/>
          <w:lang w:val="fr-FR"/>
        </w:rPr>
        <w:t>’</w:t>
      </w:r>
      <w:r w:rsidR="0061539D" w:rsidRPr="002A5368">
        <w:rPr>
          <w:i/>
          <w:lang w:val="fr-FR"/>
        </w:rPr>
        <w:t>est pas encore partie</w:t>
      </w:r>
      <w:r w:rsidR="00037C30" w:rsidRPr="002A5368">
        <w:rPr>
          <w:i/>
          <w:lang w:val="fr-FR"/>
        </w:rPr>
        <w:t xml:space="preserve">, </w:t>
      </w:r>
      <w:r w:rsidR="0061539D" w:rsidRPr="002A5368">
        <w:rPr>
          <w:i/>
          <w:lang w:val="fr-FR"/>
        </w:rPr>
        <w:t>à savoir la Convention internationale sur la protection des droits de tous les travailleurs migrants et des membres de leur famille, la Convention internationale pour la protection de toutes les personnes contre les disparitions forcées et le Protocole facultatif se rapportant au Pacte international relatif aux droits économiques, sociaux et culturels</w:t>
      </w:r>
      <w:r w:rsidR="00037C30" w:rsidRPr="002A5368">
        <w:rPr>
          <w:i/>
          <w:lang w:val="fr-FR"/>
        </w:rPr>
        <w:t xml:space="preserve"> (</w:t>
      </w:r>
      <w:r w:rsidR="00577272" w:rsidRPr="002A5368">
        <w:rPr>
          <w:i/>
          <w:lang w:val="fr-FR"/>
        </w:rPr>
        <w:t>voir les observations finales de 2009</w:t>
      </w:r>
      <w:r w:rsidR="00285544" w:rsidRPr="002A5368">
        <w:rPr>
          <w:i/>
          <w:lang w:val="fr-FR"/>
        </w:rPr>
        <w:t xml:space="preserve"> du Comité</w:t>
      </w:r>
      <w:r w:rsidR="00577272" w:rsidRPr="002A5368">
        <w:rPr>
          <w:i/>
          <w:lang w:val="fr-FR"/>
        </w:rPr>
        <w:t xml:space="preserve">, par. </w:t>
      </w:r>
      <w:r w:rsidR="00037C30" w:rsidRPr="002A5368">
        <w:rPr>
          <w:i/>
          <w:lang w:val="fr-FR"/>
        </w:rPr>
        <w:t>73</w:t>
      </w:r>
      <w:r w:rsidR="00577272" w:rsidRPr="002A5368">
        <w:rPr>
          <w:i/>
          <w:lang w:val="fr-FR"/>
        </w:rPr>
        <w:t>)</w:t>
      </w:r>
      <w:r w:rsidR="00481B5E" w:rsidRPr="002A5368">
        <w:rPr>
          <w:i/>
          <w:lang w:val="fr-FR"/>
        </w:rPr>
        <w:t>.</w:t>
      </w:r>
    </w:p>
    <w:p w:rsidR="00304723" w:rsidRPr="00E02DC9" w:rsidRDefault="00EE0F2E" w:rsidP="00EE0F2E">
      <w:pPr>
        <w:pStyle w:val="SingleTxtG"/>
        <w:rPr>
          <w:lang w:val="fr-FR"/>
        </w:rPr>
      </w:pPr>
      <w:r w:rsidRPr="00E02DC9">
        <w:rPr>
          <w:lang w:val="fr-FR"/>
        </w:rPr>
        <w:t>104.</w:t>
      </w:r>
      <w:r w:rsidRPr="00E02DC9">
        <w:rPr>
          <w:lang w:val="fr-FR"/>
        </w:rPr>
        <w:tab/>
      </w:r>
      <w:r w:rsidR="00FA0F2F" w:rsidRPr="002A5368">
        <w:rPr>
          <w:lang w:val="fr-FR"/>
        </w:rPr>
        <w:t>Le 10 décembre</w:t>
      </w:r>
      <w:r w:rsidR="00037C30" w:rsidRPr="002A5368">
        <w:rPr>
          <w:lang w:val="fr-FR"/>
        </w:rPr>
        <w:t xml:space="preserve"> 2008, </w:t>
      </w:r>
      <w:r w:rsidR="00FA0F2F" w:rsidRPr="002A5368">
        <w:rPr>
          <w:lang w:val="fr-FR"/>
        </w:rPr>
        <w:t>l</w:t>
      </w:r>
      <w:r w:rsidR="00F57825">
        <w:rPr>
          <w:lang w:val="fr-FR"/>
        </w:rPr>
        <w:t>’</w:t>
      </w:r>
      <w:r w:rsidR="00FA0F2F" w:rsidRPr="002A5368">
        <w:rPr>
          <w:lang w:val="fr-FR"/>
        </w:rPr>
        <w:t>Assemblée générale des Nations Unies a adopté à l</w:t>
      </w:r>
      <w:r w:rsidR="00F57825">
        <w:rPr>
          <w:lang w:val="fr-FR"/>
        </w:rPr>
        <w:t>’</w:t>
      </w:r>
      <w:r w:rsidR="00FA0F2F" w:rsidRPr="002A5368">
        <w:rPr>
          <w:lang w:val="fr-FR"/>
        </w:rPr>
        <w:t>unanimité le Protocole facultatif se rapportant au Pacte international relatif aux droits économiques, sociaux et culturels</w:t>
      </w:r>
      <w:r w:rsidR="004F43CB" w:rsidRPr="002A5368">
        <w:rPr>
          <w:lang w:val="fr-FR"/>
        </w:rPr>
        <w:t xml:space="preserve">, qui porte sur </w:t>
      </w:r>
      <w:r w:rsidR="002B0443" w:rsidRPr="002A5368">
        <w:rPr>
          <w:lang w:val="fr-FR"/>
        </w:rPr>
        <w:t>les communications individuelles</w:t>
      </w:r>
      <w:r w:rsidR="004F43CB" w:rsidRPr="002A5368">
        <w:rPr>
          <w:lang w:val="fr-FR"/>
        </w:rPr>
        <w:t xml:space="preserve">. La Suède </w:t>
      </w:r>
      <w:r w:rsidR="00CB2641" w:rsidRPr="002A5368">
        <w:rPr>
          <w:lang w:val="fr-FR"/>
        </w:rPr>
        <w:t>s</w:t>
      </w:r>
      <w:r w:rsidR="00F57825">
        <w:rPr>
          <w:lang w:val="fr-FR"/>
        </w:rPr>
        <w:t>’</w:t>
      </w:r>
      <w:r w:rsidR="00CB2641" w:rsidRPr="002A5368">
        <w:rPr>
          <w:lang w:val="fr-FR"/>
        </w:rPr>
        <w:t xml:space="preserve">est jointe au consensus </w:t>
      </w:r>
      <w:r w:rsidR="00575794" w:rsidRPr="002A5368">
        <w:rPr>
          <w:lang w:val="fr-FR"/>
        </w:rPr>
        <w:t xml:space="preserve">mais a fourni une explication de vote évoquant brièvement sa position concernant le Protocole facultatif. </w:t>
      </w:r>
      <w:r w:rsidR="00E02DC9">
        <w:rPr>
          <w:lang w:val="fr-FR"/>
        </w:rPr>
        <w:t>Elle</w:t>
      </w:r>
      <w:r w:rsidR="003A104D" w:rsidRPr="002A5368">
        <w:rPr>
          <w:lang w:val="fr-FR"/>
        </w:rPr>
        <w:t xml:space="preserve"> a déclaré, entre autres, qu</w:t>
      </w:r>
      <w:r w:rsidR="00F57825">
        <w:rPr>
          <w:lang w:val="fr-FR"/>
        </w:rPr>
        <w:t>’</w:t>
      </w:r>
      <w:r w:rsidR="003A104D" w:rsidRPr="002A5368">
        <w:rPr>
          <w:lang w:val="fr-FR"/>
        </w:rPr>
        <w:t>elle n</w:t>
      </w:r>
      <w:r w:rsidR="00F57825">
        <w:rPr>
          <w:lang w:val="fr-FR"/>
        </w:rPr>
        <w:t>’</w:t>
      </w:r>
      <w:r w:rsidR="003A104D" w:rsidRPr="002A5368">
        <w:rPr>
          <w:lang w:val="fr-FR"/>
        </w:rPr>
        <w:t xml:space="preserve">était </w:t>
      </w:r>
      <w:r w:rsidR="004F43CB" w:rsidRPr="002A5368">
        <w:rPr>
          <w:lang w:val="fr-FR"/>
        </w:rPr>
        <w:t>pas convaincue</w:t>
      </w:r>
      <w:r w:rsidR="00037C30" w:rsidRPr="002A5368">
        <w:rPr>
          <w:lang w:val="fr-FR"/>
        </w:rPr>
        <w:t xml:space="preserve"> </w:t>
      </w:r>
      <w:r w:rsidR="004F43CB" w:rsidRPr="002A5368">
        <w:rPr>
          <w:lang w:val="fr-FR"/>
        </w:rPr>
        <w:t>qu</w:t>
      </w:r>
      <w:r w:rsidR="00F57825">
        <w:rPr>
          <w:lang w:val="fr-FR"/>
        </w:rPr>
        <w:t>’</w:t>
      </w:r>
      <w:r w:rsidR="004F43CB" w:rsidRPr="002A5368">
        <w:rPr>
          <w:lang w:val="fr-FR"/>
        </w:rPr>
        <w:t xml:space="preserve">un mécanisme de plaintes individuelles soit le meilleur moyen </w:t>
      </w:r>
      <w:r w:rsidR="002B0443" w:rsidRPr="002A5368">
        <w:rPr>
          <w:lang w:val="fr-FR"/>
        </w:rPr>
        <w:t>de</w:t>
      </w:r>
      <w:r w:rsidR="004F43CB" w:rsidRPr="002A5368">
        <w:rPr>
          <w:lang w:val="fr-FR"/>
        </w:rPr>
        <w:t xml:space="preserve"> promouvoir</w:t>
      </w:r>
      <w:r w:rsidR="00037C30" w:rsidRPr="002A5368">
        <w:rPr>
          <w:lang w:val="fr-FR"/>
        </w:rPr>
        <w:t xml:space="preserve"> </w:t>
      </w:r>
      <w:r w:rsidR="008D684E" w:rsidRPr="002A5368">
        <w:rPr>
          <w:lang w:val="fr-FR"/>
        </w:rPr>
        <w:t>les droits économiques, sociaux et culturels</w:t>
      </w:r>
      <w:r w:rsidR="00037C30" w:rsidRPr="002A5368">
        <w:rPr>
          <w:lang w:val="fr-FR"/>
        </w:rPr>
        <w:t xml:space="preserve">, </w:t>
      </w:r>
      <w:r w:rsidR="003A104D" w:rsidRPr="002A5368">
        <w:rPr>
          <w:lang w:val="fr-FR"/>
        </w:rPr>
        <w:t>notamment</w:t>
      </w:r>
      <w:r w:rsidR="006976E0" w:rsidRPr="002A5368">
        <w:rPr>
          <w:lang w:val="fr-FR"/>
        </w:rPr>
        <w:t xml:space="preserve"> parce que</w:t>
      </w:r>
      <w:r w:rsidR="003A104D" w:rsidRPr="002A5368">
        <w:rPr>
          <w:lang w:val="fr-FR"/>
        </w:rPr>
        <w:t>, du fait de</w:t>
      </w:r>
      <w:r w:rsidR="006976E0" w:rsidRPr="002A5368">
        <w:rPr>
          <w:lang w:val="fr-FR"/>
        </w:rPr>
        <w:t xml:space="preserve"> le</w:t>
      </w:r>
      <w:r w:rsidR="003A104D" w:rsidRPr="002A5368">
        <w:rPr>
          <w:lang w:val="fr-FR"/>
        </w:rPr>
        <w:t>ur</w:t>
      </w:r>
      <w:r w:rsidR="006976E0" w:rsidRPr="002A5368">
        <w:rPr>
          <w:lang w:val="fr-FR"/>
        </w:rPr>
        <w:t xml:space="preserve"> caractère</w:t>
      </w:r>
      <w:r w:rsidR="003A104D" w:rsidRPr="002A5368">
        <w:rPr>
          <w:lang w:val="fr-FR"/>
        </w:rPr>
        <w:t>, il est très difficile</w:t>
      </w:r>
      <w:r w:rsidR="006976E0" w:rsidRPr="002A5368">
        <w:rPr>
          <w:lang w:val="fr-FR"/>
        </w:rPr>
        <w:t xml:space="preserve"> </w:t>
      </w:r>
      <w:r w:rsidR="003A104D" w:rsidRPr="002A5368">
        <w:rPr>
          <w:lang w:val="fr-FR"/>
        </w:rPr>
        <w:t>d</w:t>
      </w:r>
      <w:r w:rsidR="00F57825">
        <w:rPr>
          <w:lang w:val="fr-FR"/>
        </w:rPr>
        <w:t>’</w:t>
      </w:r>
      <w:r w:rsidR="003A104D" w:rsidRPr="002A5368">
        <w:rPr>
          <w:lang w:val="fr-FR"/>
        </w:rPr>
        <w:t>établir précisément si une violation est réputée avoir été commise.</w:t>
      </w:r>
      <w:r w:rsidR="00A96F53">
        <w:rPr>
          <w:lang w:val="fr-FR"/>
        </w:rPr>
        <w:t xml:space="preserve"> </w:t>
      </w:r>
      <w:r w:rsidR="002B0443" w:rsidRPr="002A5368">
        <w:rPr>
          <w:lang w:val="fr-FR"/>
        </w:rPr>
        <w:t xml:space="preserve">Le Protocole facultatif soulève </w:t>
      </w:r>
      <w:r w:rsidR="006976E0" w:rsidRPr="002A5368">
        <w:rPr>
          <w:lang w:val="fr-FR"/>
        </w:rPr>
        <w:t>par ailleurs</w:t>
      </w:r>
      <w:r w:rsidR="002B0443" w:rsidRPr="002A5368">
        <w:rPr>
          <w:lang w:val="fr-FR"/>
        </w:rPr>
        <w:t xml:space="preserve"> d</w:t>
      </w:r>
      <w:r w:rsidR="00F57825">
        <w:rPr>
          <w:lang w:val="fr-FR"/>
        </w:rPr>
        <w:t>’</w:t>
      </w:r>
      <w:r w:rsidR="002B0443" w:rsidRPr="002A5368">
        <w:rPr>
          <w:lang w:val="fr-FR"/>
        </w:rPr>
        <w:t>autres difficultés, notamment pour ce qui concerne la création d</w:t>
      </w:r>
      <w:r w:rsidR="00F57825">
        <w:rPr>
          <w:lang w:val="fr-FR"/>
        </w:rPr>
        <w:t>’</w:t>
      </w:r>
      <w:r w:rsidR="002B0443" w:rsidRPr="002A5368">
        <w:rPr>
          <w:lang w:val="fr-FR"/>
        </w:rPr>
        <w:t xml:space="preserve">un </w:t>
      </w:r>
      <w:r w:rsidR="004F43CB" w:rsidRPr="002A5368">
        <w:rPr>
          <w:lang w:val="fr-FR"/>
        </w:rPr>
        <w:t>fonds de contributions volontaires pour l</w:t>
      </w:r>
      <w:r w:rsidR="00F57825">
        <w:rPr>
          <w:lang w:val="fr-FR"/>
        </w:rPr>
        <w:t>’</w:t>
      </w:r>
      <w:r w:rsidR="004F43CB" w:rsidRPr="002A5368">
        <w:rPr>
          <w:lang w:val="fr-FR"/>
        </w:rPr>
        <w:t xml:space="preserve">assistance technique </w:t>
      </w:r>
      <w:r w:rsidR="002B0443" w:rsidRPr="002A5368">
        <w:rPr>
          <w:lang w:val="fr-FR"/>
        </w:rPr>
        <w:t>s</w:t>
      </w:r>
      <w:r w:rsidR="00F57825">
        <w:rPr>
          <w:lang w:val="fr-FR"/>
        </w:rPr>
        <w:t>’</w:t>
      </w:r>
      <w:r w:rsidR="002B0443" w:rsidRPr="002A5368">
        <w:rPr>
          <w:lang w:val="fr-FR"/>
        </w:rPr>
        <w:t>y rattachant</w:t>
      </w:r>
      <w:r w:rsidR="00037C30" w:rsidRPr="002A5368">
        <w:rPr>
          <w:lang w:val="fr-FR"/>
        </w:rPr>
        <w:t xml:space="preserve">. </w:t>
      </w:r>
      <w:r w:rsidR="00FE7D76" w:rsidRPr="002A5368">
        <w:rPr>
          <w:lang w:val="fr-FR"/>
        </w:rPr>
        <w:t>La Suède a répété à de nombreuses reprises qu</w:t>
      </w:r>
      <w:r w:rsidR="00F57825">
        <w:rPr>
          <w:lang w:val="fr-FR"/>
        </w:rPr>
        <w:t>’</w:t>
      </w:r>
      <w:r w:rsidR="00FE7D76" w:rsidRPr="002A5368">
        <w:rPr>
          <w:lang w:val="fr-FR"/>
        </w:rPr>
        <w:t>il était important que les questions fondamentales de responsabilité telles que les obligations des États envers les particuliers ne soient pas</w:t>
      </w:r>
      <w:r w:rsidR="00037C30" w:rsidRPr="002A5368">
        <w:rPr>
          <w:lang w:val="fr-FR"/>
        </w:rPr>
        <w:t xml:space="preserve"> </w:t>
      </w:r>
      <w:r w:rsidR="00DB5258" w:rsidRPr="002A5368">
        <w:rPr>
          <w:lang w:val="fr-FR"/>
        </w:rPr>
        <w:t>compromises dans la formulation ou l</w:t>
      </w:r>
      <w:r w:rsidR="00F57825">
        <w:rPr>
          <w:lang w:val="fr-FR"/>
        </w:rPr>
        <w:t>’</w:t>
      </w:r>
      <w:r w:rsidR="00DB5258" w:rsidRPr="002A5368">
        <w:rPr>
          <w:lang w:val="fr-FR"/>
        </w:rPr>
        <w:t xml:space="preserve">application </w:t>
      </w:r>
      <w:r w:rsidR="00575794" w:rsidRPr="002A5368">
        <w:rPr>
          <w:lang w:val="fr-FR"/>
        </w:rPr>
        <w:t>du</w:t>
      </w:r>
      <w:r w:rsidR="00037C30" w:rsidRPr="002A5368">
        <w:rPr>
          <w:lang w:val="fr-FR"/>
        </w:rPr>
        <w:t xml:space="preserve"> Protocol</w:t>
      </w:r>
      <w:r w:rsidR="00575794" w:rsidRPr="002A5368">
        <w:rPr>
          <w:lang w:val="fr-FR"/>
        </w:rPr>
        <w:t>e facultatif</w:t>
      </w:r>
      <w:r w:rsidR="00037C30" w:rsidRPr="002A5368">
        <w:rPr>
          <w:lang w:val="fr-FR"/>
        </w:rPr>
        <w:t xml:space="preserve">. </w:t>
      </w:r>
      <w:r w:rsidR="00ED707D" w:rsidRPr="002A5368">
        <w:rPr>
          <w:lang w:val="fr-FR"/>
        </w:rPr>
        <w:t>Pour les raisons qui précèdent</w:t>
      </w:r>
      <w:r w:rsidR="00037C30" w:rsidRPr="002A5368">
        <w:rPr>
          <w:lang w:val="fr-FR"/>
        </w:rPr>
        <w:t xml:space="preserve"> </w:t>
      </w:r>
      <w:r w:rsidR="00ED707D" w:rsidRPr="002A5368">
        <w:rPr>
          <w:lang w:val="fr-FR"/>
        </w:rPr>
        <w:t>et à la lumière</w:t>
      </w:r>
      <w:r w:rsidR="00037C30" w:rsidRPr="002A5368">
        <w:rPr>
          <w:lang w:val="fr-FR"/>
        </w:rPr>
        <w:t xml:space="preserve"> </w:t>
      </w:r>
      <w:r w:rsidR="008F0FDE" w:rsidRPr="002A5368">
        <w:rPr>
          <w:lang w:val="fr-FR"/>
        </w:rPr>
        <w:t>de la grande incertitude entourant l</w:t>
      </w:r>
      <w:r w:rsidR="00F57825">
        <w:rPr>
          <w:lang w:val="fr-FR"/>
        </w:rPr>
        <w:t>’</w:t>
      </w:r>
      <w:r w:rsidR="008F0FDE" w:rsidRPr="002A5368">
        <w:rPr>
          <w:lang w:val="fr-FR"/>
        </w:rPr>
        <w:t>application possible d</w:t>
      </w:r>
      <w:r w:rsidR="00F57825">
        <w:rPr>
          <w:lang w:val="fr-FR"/>
        </w:rPr>
        <w:t>’</w:t>
      </w:r>
      <w:r w:rsidR="008F0FDE" w:rsidRPr="002A5368">
        <w:rPr>
          <w:lang w:val="fr-FR"/>
        </w:rPr>
        <w:t xml:space="preserve">un </w:t>
      </w:r>
      <w:r w:rsidR="008F0FDE" w:rsidRPr="00E02DC9">
        <w:rPr>
          <w:lang w:val="fr-FR"/>
        </w:rPr>
        <w:t>futur protocole facultatif, le Gouvernement a décidé, pour l</w:t>
      </w:r>
      <w:r w:rsidR="00F57825">
        <w:rPr>
          <w:lang w:val="fr-FR"/>
        </w:rPr>
        <w:t>’</w:t>
      </w:r>
      <w:r w:rsidR="008F0FDE" w:rsidRPr="00E02DC9">
        <w:rPr>
          <w:lang w:val="fr-FR"/>
        </w:rPr>
        <w:t>instant, de ne pas signer ni ratifier le Protocole</w:t>
      </w:r>
      <w:r w:rsidR="00037C30" w:rsidRPr="00E02DC9">
        <w:rPr>
          <w:lang w:val="fr-FR"/>
        </w:rPr>
        <w:t xml:space="preserve">. </w:t>
      </w:r>
    </w:p>
    <w:p w:rsidR="00304723" w:rsidRPr="00E02DC9" w:rsidRDefault="00EE0F2E" w:rsidP="00EE0F2E">
      <w:pPr>
        <w:pStyle w:val="SingleTxtG"/>
        <w:rPr>
          <w:lang w:val="fr-FR"/>
        </w:rPr>
      </w:pPr>
      <w:r w:rsidRPr="00E02DC9">
        <w:rPr>
          <w:lang w:val="fr-FR"/>
        </w:rPr>
        <w:t>105.</w:t>
      </w:r>
      <w:r w:rsidRPr="00E02DC9">
        <w:rPr>
          <w:lang w:val="fr-FR"/>
        </w:rPr>
        <w:tab/>
      </w:r>
      <w:r w:rsidR="00ED707D" w:rsidRPr="00E02DC9">
        <w:rPr>
          <w:lang w:val="fr-FR"/>
        </w:rPr>
        <w:t xml:space="preserve">La Suède a signé la Convention internationale pour la protection de toutes les </w:t>
      </w:r>
      <w:r w:rsidR="008815CB" w:rsidRPr="00E02DC9">
        <w:rPr>
          <w:lang w:val="fr-FR"/>
        </w:rPr>
        <w:t>personnes</w:t>
      </w:r>
      <w:r w:rsidR="00ED707D" w:rsidRPr="00E02DC9">
        <w:rPr>
          <w:lang w:val="fr-FR"/>
        </w:rPr>
        <w:t xml:space="preserve"> contre les disparitions forcées et examine actuellement sa ratification. Mais le Gouvernement considère que la législation suédoise satisfait largement aux exigences de cette</w:t>
      </w:r>
      <w:r w:rsidR="00037C30" w:rsidRPr="00E02DC9">
        <w:rPr>
          <w:lang w:val="fr-FR"/>
        </w:rPr>
        <w:t xml:space="preserve"> Convention. </w:t>
      </w:r>
    </w:p>
    <w:p w:rsidR="00304723" w:rsidRPr="002A5368" w:rsidRDefault="00EE0F2E" w:rsidP="00EE0F2E">
      <w:pPr>
        <w:pStyle w:val="SingleTxtG"/>
        <w:rPr>
          <w:lang w:val="fr-FR"/>
        </w:rPr>
      </w:pPr>
      <w:r w:rsidRPr="002A5368">
        <w:rPr>
          <w:lang w:val="fr-FR"/>
        </w:rPr>
        <w:t>106.</w:t>
      </w:r>
      <w:r w:rsidRPr="002A5368">
        <w:rPr>
          <w:lang w:val="fr-FR"/>
        </w:rPr>
        <w:tab/>
      </w:r>
      <w:r w:rsidR="00ED707D" w:rsidRPr="002A5368">
        <w:rPr>
          <w:lang w:val="fr-FR"/>
        </w:rPr>
        <w:t>Le Gouvernement n</w:t>
      </w:r>
      <w:r w:rsidR="00F57825">
        <w:rPr>
          <w:lang w:val="fr-FR"/>
        </w:rPr>
        <w:t>’</w:t>
      </w:r>
      <w:r w:rsidR="00ED707D" w:rsidRPr="002A5368">
        <w:rPr>
          <w:lang w:val="fr-FR"/>
        </w:rPr>
        <w:t>envisage pas, pour l</w:t>
      </w:r>
      <w:r w:rsidR="00F57825">
        <w:rPr>
          <w:lang w:val="fr-FR"/>
        </w:rPr>
        <w:t>’</w:t>
      </w:r>
      <w:r w:rsidR="00ED707D" w:rsidRPr="002A5368">
        <w:rPr>
          <w:lang w:val="fr-FR"/>
        </w:rPr>
        <w:t>heure, de ratifier</w:t>
      </w:r>
      <w:r w:rsidR="00037C30" w:rsidRPr="002A5368">
        <w:rPr>
          <w:lang w:val="fr-FR"/>
        </w:rPr>
        <w:t xml:space="preserve"> </w:t>
      </w:r>
      <w:r w:rsidR="00333211" w:rsidRPr="002A5368">
        <w:rPr>
          <w:lang w:val="fr-FR"/>
        </w:rPr>
        <w:t>la Convention internationale sur la protection des droits de tous les travailleurs migrants et des membres de leur famille.</w:t>
      </w:r>
      <w:r w:rsidR="00037C30" w:rsidRPr="002A5368">
        <w:rPr>
          <w:lang w:val="fr-FR"/>
        </w:rPr>
        <w:t xml:space="preserve"> </w:t>
      </w:r>
      <w:r w:rsidR="00ED707D" w:rsidRPr="002A5368">
        <w:rPr>
          <w:lang w:val="fr-FR"/>
        </w:rPr>
        <w:t>La</w:t>
      </w:r>
      <w:r w:rsidR="00037C30" w:rsidRPr="002A5368">
        <w:rPr>
          <w:lang w:val="fr-FR"/>
        </w:rPr>
        <w:t xml:space="preserve"> protection </w:t>
      </w:r>
      <w:r w:rsidR="00ED707D" w:rsidRPr="002A5368">
        <w:rPr>
          <w:lang w:val="fr-FR"/>
        </w:rPr>
        <w:t>visée</w:t>
      </w:r>
      <w:r w:rsidR="00037C30" w:rsidRPr="002A5368">
        <w:rPr>
          <w:lang w:val="fr-FR"/>
        </w:rPr>
        <w:t xml:space="preserve"> </w:t>
      </w:r>
      <w:r w:rsidR="00ED707D" w:rsidRPr="002A5368">
        <w:rPr>
          <w:lang w:val="fr-FR"/>
        </w:rPr>
        <w:t>dans la</w:t>
      </w:r>
      <w:r w:rsidR="00037C30" w:rsidRPr="002A5368">
        <w:rPr>
          <w:lang w:val="fr-FR"/>
        </w:rPr>
        <w:t xml:space="preserve"> Convention</w:t>
      </w:r>
      <w:r w:rsidR="00575794" w:rsidRPr="002A5368">
        <w:rPr>
          <w:lang w:val="fr-FR"/>
        </w:rPr>
        <w:t xml:space="preserve"> </w:t>
      </w:r>
      <w:r w:rsidR="005B5FAB" w:rsidRPr="002A5368">
        <w:rPr>
          <w:lang w:val="fr-FR"/>
        </w:rPr>
        <w:t>est déjà garantie par les autres principales conventions de l</w:t>
      </w:r>
      <w:r w:rsidR="00F57825">
        <w:rPr>
          <w:lang w:val="fr-FR"/>
        </w:rPr>
        <w:t>’</w:t>
      </w:r>
      <w:r w:rsidR="005B5FAB" w:rsidRPr="002A5368">
        <w:rPr>
          <w:lang w:val="fr-FR"/>
        </w:rPr>
        <w:t>Organisation des Nations Unies relatives aux droits de l</w:t>
      </w:r>
      <w:r w:rsidR="00F57825">
        <w:rPr>
          <w:lang w:val="fr-FR"/>
        </w:rPr>
        <w:t>’</w:t>
      </w:r>
      <w:r w:rsidR="005B5FAB" w:rsidRPr="002A5368">
        <w:rPr>
          <w:lang w:val="fr-FR"/>
        </w:rPr>
        <w:t>homme et celles de l</w:t>
      </w:r>
      <w:r w:rsidR="00F57825">
        <w:rPr>
          <w:lang w:val="fr-FR"/>
        </w:rPr>
        <w:t>’</w:t>
      </w:r>
      <w:r w:rsidR="005B5FAB" w:rsidRPr="002A5368">
        <w:rPr>
          <w:lang w:val="fr-FR"/>
        </w:rPr>
        <w:t>OIT. La Suède continue d</w:t>
      </w:r>
      <w:r w:rsidR="00F57825">
        <w:rPr>
          <w:lang w:val="fr-FR"/>
        </w:rPr>
        <w:t>’</w:t>
      </w:r>
      <w:r w:rsidR="005B5FAB" w:rsidRPr="002A5368">
        <w:rPr>
          <w:lang w:val="fr-FR"/>
        </w:rPr>
        <w:t>œuvrer à garantir les droits de l</w:t>
      </w:r>
      <w:r w:rsidR="00F57825">
        <w:rPr>
          <w:lang w:val="fr-FR"/>
        </w:rPr>
        <w:t>’</w:t>
      </w:r>
      <w:r w:rsidR="005B5FAB" w:rsidRPr="002A5368">
        <w:rPr>
          <w:lang w:val="fr-FR"/>
        </w:rPr>
        <w:t>homme et à mettre en œuvre les conventions relatives aux droits de l</w:t>
      </w:r>
      <w:r w:rsidR="00F57825">
        <w:rPr>
          <w:lang w:val="fr-FR"/>
        </w:rPr>
        <w:t>’</w:t>
      </w:r>
      <w:r w:rsidR="005B5FAB" w:rsidRPr="002A5368">
        <w:rPr>
          <w:lang w:val="fr-FR"/>
        </w:rPr>
        <w:t>homme qu</w:t>
      </w:r>
      <w:r w:rsidR="00F57825">
        <w:rPr>
          <w:lang w:val="fr-FR"/>
        </w:rPr>
        <w:t>’</w:t>
      </w:r>
      <w:r w:rsidR="005B5FAB" w:rsidRPr="002A5368">
        <w:rPr>
          <w:lang w:val="fr-FR"/>
        </w:rPr>
        <w:t>elle a ratifiées</w:t>
      </w:r>
      <w:r w:rsidR="00037C30" w:rsidRPr="002A5368">
        <w:rPr>
          <w:lang w:val="fr-FR"/>
        </w:rPr>
        <w:t xml:space="preserve">. </w:t>
      </w:r>
    </w:p>
    <w:p w:rsidR="00304723" w:rsidRPr="002A5368" w:rsidRDefault="00814B4A" w:rsidP="00814B4A">
      <w:pPr>
        <w:pStyle w:val="HChG"/>
        <w:rPr>
          <w:lang w:val="fr-FR"/>
        </w:rPr>
      </w:pPr>
      <w:r w:rsidRPr="002A5368">
        <w:rPr>
          <w:lang w:val="fr-FR"/>
        </w:rPr>
        <w:tab/>
      </w:r>
      <w:r w:rsidR="00037C30" w:rsidRPr="002A5368">
        <w:rPr>
          <w:lang w:val="fr-FR"/>
        </w:rPr>
        <w:t>II.</w:t>
      </w:r>
      <w:r w:rsidRPr="002A5368">
        <w:rPr>
          <w:lang w:val="fr-FR"/>
        </w:rPr>
        <w:tab/>
      </w:r>
      <w:r w:rsidR="00BC2FE9" w:rsidRPr="002A5368">
        <w:rPr>
          <w:lang w:val="fr-FR"/>
        </w:rPr>
        <w:t>Définition de l</w:t>
      </w:r>
      <w:r w:rsidR="00F57825">
        <w:rPr>
          <w:lang w:val="fr-FR"/>
        </w:rPr>
        <w:t>’</w:t>
      </w:r>
      <w:r w:rsidR="00BC2FE9" w:rsidRPr="002A5368">
        <w:rPr>
          <w:lang w:val="fr-FR"/>
        </w:rPr>
        <w:t xml:space="preserve">enfant (art. </w:t>
      </w:r>
      <w:r w:rsidR="005B3D5F">
        <w:rPr>
          <w:lang w:val="fr-FR"/>
        </w:rPr>
        <w:t>1</w:t>
      </w:r>
      <w:r w:rsidR="00037C30" w:rsidRPr="002A5368">
        <w:rPr>
          <w:lang w:val="fr-FR"/>
        </w:rPr>
        <w:t xml:space="preserve">) </w:t>
      </w:r>
    </w:p>
    <w:p w:rsidR="00304723" w:rsidRPr="00CB7058" w:rsidRDefault="00EE0F2E" w:rsidP="00EE0F2E">
      <w:pPr>
        <w:pStyle w:val="SingleTxtG"/>
        <w:rPr>
          <w:lang w:val="fr-FR"/>
        </w:rPr>
      </w:pPr>
      <w:r w:rsidRPr="00CB7058">
        <w:rPr>
          <w:lang w:val="fr-FR"/>
        </w:rPr>
        <w:t>107.</w:t>
      </w:r>
      <w:r w:rsidRPr="00CB7058">
        <w:rPr>
          <w:lang w:val="fr-FR"/>
        </w:rPr>
        <w:tab/>
      </w:r>
      <w:r w:rsidR="00590742" w:rsidRPr="00E02DC9">
        <w:rPr>
          <w:lang w:val="fr-FR"/>
        </w:rPr>
        <w:t>Selon</w:t>
      </w:r>
      <w:r w:rsidR="00037C30" w:rsidRPr="00E02DC9">
        <w:rPr>
          <w:lang w:val="fr-FR"/>
        </w:rPr>
        <w:t xml:space="preserve"> </w:t>
      </w:r>
      <w:r w:rsidR="00116E8B" w:rsidRPr="00E02DC9">
        <w:rPr>
          <w:lang w:val="fr-FR"/>
        </w:rPr>
        <w:t>Statistiques Suède</w:t>
      </w:r>
      <w:r w:rsidR="00037C30" w:rsidRPr="00E02DC9">
        <w:rPr>
          <w:lang w:val="fr-FR"/>
        </w:rPr>
        <w:t>,</w:t>
      </w:r>
      <w:r w:rsidR="007F1AE1" w:rsidRPr="00E02DC9">
        <w:rPr>
          <w:lang w:val="fr-FR"/>
        </w:rPr>
        <w:t xml:space="preserve"> un peu plus de 20</w:t>
      </w:r>
      <w:r w:rsidR="003A50B3">
        <w:rPr>
          <w:lang w:val="fr-FR"/>
        </w:rPr>
        <w:t> %</w:t>
      </w:r>
      <w:r w:rsidR="007F1AE1" w:rsidRPr="00E02DC9">
        <w:rPr>
          <w:lang w:val="fr-FR"/>
        </w:rPr>
        <w:t xml:space="preserve"> de la population suédoise, soit environ 1,9 million de personnes, avaient moins de 18 ans</w:t>
      </w:r>
      <w:r w:rsidR="00E02DC9" w:rsidRPr="00E02DC9">
        <w:rPr>
          <w:lang w:val="fr-FR"/>
        </w:rPr>
        <w:t xml:space="preserve"> en 2011</w:t>
      </w:r>
      <w:r w:rsidR="00CB7058">
        <w:rPr>
          <w:lang w:val="fr-FR"/>
        </w:rPr>
        <w:t>, dont</w:t>
      </w:r>
      <w:r w:rsidR="007F1AE1" w:rsidRPr="00E02DC9">
        <w:rPr>
          <w:lang w:val="fr-FR"/>
        </w:rPr>
        <w:t xml:space="preserve"> environ 933</w:t>
      </w:r>
      <w:r w:rsidR="00CB7058">
        <w:rPr>
          <w:lang w:val="fr-FR"/>
        </w:rPr>
        <w:t> </w:t>
      </w:r>
      <w:r w:rsidR="007F1AE1" w:rsidRPr="00E02DC9">
        <w:rPr>
          <w:lang w:val="fr-FR"/>
        </w:rPr>
        <w:t>000</w:t>
      </w:r>
      <w:r w:rsidR="00CB7058">
        <w:rPr>
          <w:lang w:val="fr-FR"/>
        </w:rPr>
        <w:t> </w:t>
      </w:r>
      <w:r w:rsidR="007F1AE1" w:rsidRPr="00E02DC9">
        <w:rPr>
          <w:lang w:val="fr-FR"/>
        </w:rPr>
        <w:t>filles et 986</w:t>
      </w:r>
      <w:r w:rsidR="00E07F22">
        <w:rPr>
          <w:lang w:val="fr-FR"/>
        </w:rPr>
        <w:t> </w:t>
      </w:r>
      <w:r w:rsidR="007F1AE1" w:rsidRPr="00E02DC9">
        <w:rPr>
          <w:lang w:val="fr-FR"/>
        </w:rPr>
        <w:t>000 garçons, le nombre variant considérablement selon l</w:t>
      </w:r>
      <w:r w:rsidR="00F57825">
        <w:rPr>
          <w:lang w:val="fr-FR"/>
        </w:rPr>
        <w:t>’</w:t>
      </w:r>
      <w:r w:rsidR="007F1AE1" w:rsidRPr="00E02DC9">
        <w:rPr>
          <w:lang w:val="fr-FR"/>
        </w:rPr>
        <w:t>âge considéré. Par exemple, on comptait plus de 120 000 enfants de 17 ans pour 96 000 enfants de 12 ans. Sur le nombre total d</w:t>
      </w:r>
      <w:r w:rsidR="00F57825">
        <w:rPr>
          <w:lang w:val="fr-FR"/>
        </w:rPr>
        <w:t>’</w:t>
      </w:r>
      <w:r w:rsidR="007F1AE1" w:rsidRPr="00E02DC9">
        <w:rPr>
          <w:lang w:val="fr-FR"/>
        </w:rPr>
        <w:t>enfants, 6</w:t>
      </w:r>
      <w:r w:rsidR="003A50B3">
        <w:rPr>
          <w:lang w:val="fr-FR"/>
        </w:rPr>
        <w:t> %</w:t>
      </w:r>
      <w:r w:rsidR="007F1AE1" w:rsidRPr="00E02DC9">
        <w:rPr>
          <w:lang w:val="fr-FR"/>
        </w:rPr>
        <w:t xml:space="preserve"> étaient nés à l</w:t>
      </w:r>
      <w:r w:rsidR="00F57825">
        <w:rPr>
          <w:lang w:val="fr-FR"/>
        </w:rPr>
        <w:t>’</w:t>
      </w:r>
      <w:r w:rsidR="007F1AE1" w:rsidRPr="00E02DC9">
        <w:rPr>
          <w:lang w:val="fr-FR"/>
        </w:rPr>
        <w:t>étranger, 12</w:t>
      </w:r>
      <w:r w:rsidR="003A50B3">
        <w:rPr>
          <w:lang w:val="fr-FR"/>
        </w:rPr>
        <w:t> %</w:t>
      </w:r>
      <w:r w:rsidR="007F1AE1" w:rsidRPr="00E02DC9">
        <w:rPr>
          <w:lang w:val="fr-FR"/>
        </w:rPr>
        <w:t xml:space="preserve"> étaient nés en </w:t>
      </w:r>
      <w:r w:rsidR="007F1AE1" w:rsidRPr="00CB7058">
        <w:rPr>
          <w:lang w:val="fr-FR"/>
        </w:rPr>
        <w:t>Suède de parents nés à l</w:t>
      </w:r>
      <w:r w:rsidR="00F57825">
        <w:rPr>
          <w:lang w:val="fr-FR"/>
        </w:rPr>
        <w:t>’</w:t>
      </w:r>
      <w:r w:rsidR="007F1AE1" w:rsidRPr="00CB7058">
        <w:rPr>
          <w:lang w:val="fr-FR"/>
        </w:rPr>
        <w:t>étranger</w:t>
      </w:r>
      <w:r w:rsidR="00CB7058" w:rsidRPr="00CB7058">
        <w:rPr>
          <w:lang w:val="fr-FR"/>
        </w:rPr>
        <w:t>,</w:t>
      </w:r>
      <w:r w:rsidR="007F1AE1" w:rsidRPr="00CB7058">
        <w:rPr>
          <w:lang w:val="fr-FR"/>
        </w:rPr>
        <w:t xml:space="preserve"> 11</w:t>
      </w:r>
      <w:r w:rsidR="003A50B3">
        <w:rPr>
          <w:lang w:val="fr-FR"/>
        </w:rPr>
        <w:t> %</w:t>
      </w:r>
      <w:r w:rsidR="007F1AE1" w:rsidRPr="00CB7058">
        <w:rPr>
          <w:lang w:val="fr-FR"/>
        </w:rPr>
        <w:t xml:space="preserve"> d</w:t>
      </w:r>
      <w:r w:rsidR="00F57825">
        <w:rPr>
          <w:lang w:val="fr-FR"/>
        </w:rPr>
        <w:t>’</w:t>
      </w:r>
      <w:r w:rsidR="007F1AE1" w:rsidRPr="00CB7058">
        <w:rPr>
          <w:lang w:val="fr-FR"/>
        </w:rPr>
        <w:t>un parent né à l</w:t>
      </w:r>
      <w:r w:rsidR="00F57825">
        <w:rPr>
          <w:lang w:val="fr-FR"/>
        </w:rPr>
        <w:t>’</w:t>
      </w:r>
      <w:r w:rsidR="007F1AE1" w:rsidRPr="00CB7058">
        <w:rPr>
          <w:lang w:val="fr-FR"/>
        </w:rPr>
        <w:t>étranger et l</w:t>
      </w:r>
      <w:r w:rsidR="00F57825">
        <w:rPr>
          <w:lang w:val="fr-FR"/>
        </w:rPr>
        <w:t>’</w:t>
      </w:r>
      <w:r w:rsidR="007F1AE1" w:rsidRPr="00CB7058">
        <w:rPr>
          <w:lang w:val="fr-FR"/>
        </w:rPr>
        <w:t>autre en Suède, et 29</w:t>
      </w:r>
      <w:r w:rsidR="003A50B3">
        <w:rPr>
          <w:lang w:val="fr-FR"/>
        </w:rPr>
        <w:t> %</w:t>
      </w:r>
      <w:r w:rsidR="007F1AE1" w:rsidRPr="00CB7058">
        <w:rPr>
          <w:lang w:val="fr-FR"/>
        </w:rPr>
        <w:t xml:space="preserve"> </w:t>
      </w:r>
      <w:r w:rsidR="008815CB" w:rsidRPr="00CB7058">
        <w:rPr>
          <w:lang w:val="fr-FR"/>
        </w:rPr>
        <w:t>avaient</w:t>
      </w:r>
      <w:r w:rsidR="007F1AE1" w:rsidRPr="00CB7058">
        <w:rPr>
          <w:lang w:val="fr-FR"/>
        </w:rPr>
        <w:t xml:space="preserve"> un lien avec un pays autre que la Suède</w:t>
      </w:r>
      <w:r w:rsidR="00037C30" w:rsidRPr="00CB7058">
        <w:rPr>
          <w:lang w:val="fr-FR"/>
        </w:rPr>
        <w:t xml:space="preserve">. </w:t>
      </w:r>
    </w:p>
    <w:p w:rsidR="00304723" w:rsidRPr="00CB7058" w:rsidRDefault="00EE0F2E" w:rsidP="00EE0F2E">
      <w:pPr>
        <w:pStyle w:val="SingleTxtG"/>
        <w:rPr>
          <w:lang w:val="fr-FR"/>
        </w:rPr>
      </w:pPr>
      <w:r w:rsidRPr="00CB7058">
        <w:rPr>
          <w:lang w:val="fr-FR"/>
        </w:rPr>
        <w:t>108.</w:t>
      </w:r>
      <w:r w:rsidRPr="00CB7058">
        <w:rPr>
          <w:lang w:val="fr-FR"/>
        </w:rPr>
        <w:tab/>
      </w:r>
      <w:r w:rsidR="007F1AE1" w:rsidRPr="00CB7058">
        <w:rPr>
          <w:lang w:val="fr-FR"/>
        </w:rPr>
        <w:t>En vertu de l</w:t>
      </w:r>
      <w:r w:rsidR="00F57825">
        <w:rPr>
          <w:lang w:val="fr-FR"/>
        </w:rPr>
        <w:t>’</w:t>
      </w:r>
      <w:r w:rsidR="007F1AE1" w:rsidRPr="00CB7058">
        <w:rPr>
          <w:lang w:val="fr-FR"/>
        </w:rPr>
        <w:t xml:space="preserve">article </w:t>
      </w:r>
      <w:r w:rsidR="00450FAE">
        <w:rPr>
          <w:lang w:val="fr-FR"/>
        </w:rPr>
        <w:t>1</w:t>
      </w:r>
      <w:r w:rsidR="00450FAE" w:rsidRPr="00450FAE">
        <w:rPr>
          <w:vertAlign w:val="superscript"/>
          <w:lang w:val="fr-FR"/>
        </w:rPr>
        <w:t>er</w:t>
      </w:r>
      <w:r w:rsidR="00450FAE">
        <w:rPr>
          <w:lang w:val="fr-FR"/>
        </w:rPr>
        <w:t xml:space="preserve"> </w:t>
      </w:r>
      <w:r w:rsidR="007F1AE1" w:rsidRPr="00CB7058">
        <w:rPr>
          <w:lang w:val="fr-FR"/>
        </w:rPr>
        <w:t xml:space="preserve">du chapitre 2 </w:t>
      </w:r>
      <w:r w:rsidR="00590742" w:rsidRPr="00CB7058">
        <w:rPr>
          <w:lang w:val="fr-FR"/>
        </w:rPr>
        <w:t>du</w:t>
      </w:r>
      <w:r w:rsidR="00037C30" w:rsidRPr="00CB7058">
        <w:rPr>
          <w:lang w:val="fr-FR"/>
        </w:rPr>
        <w:t xml:space="preserve"> Code</w:t>
      </w:r>
      <w:r w:rsidR="00590742" w:rsidRPr="00CB7058">
        <w:rPr>
          <w:lang w:val="fr-FR"/>
        </w:rPr>
        <w:t xml:space="preserve"> du mariage</w:t>
      </w:r>
      <w:r w:rsidR="00037C30" w:rsidRPr="00CB7058">
        <w:rPr>
          <w:lang w:val="fr-FR"/>
        </w:rPr>
        <w:t>,</w:t>
      </w:r>
      <w:r w:rsidR="007F1AE1" w:rsidRPr="00CB7058">
        <w:rPr>
          <w:lang w:val="fr-FR"/>
        </w:rPr>
        <w:t xml:space="preserve"> un individu âgé de moins de 18 ans ne peut se marier sans l</w:t>
      </w:r>
      <w:r w:rsidR="00F57825">
        <w:rPr>
          <w:lang w:val="fr-FR"/>
        </w:rPr>
        <w:t>’</w:t>
      </w:r>
      <w:r w:rsidR="007F1AE1" w:rsidRPr="00CB7058">
        <w:rPr>
          <w:lang w:val="fr-FR"/>
        </w:rPr>
        <w:t xml:space="preserve">autorisation de la Commission administrative du comté, qui </w:t>
      </w:r>
      <w:r w:rsidR="007F036E" w:rsidRPr="00CB7058">
        <w:rPr>
          <w:lang w:val="fr-FR"/>
        </w:rPr>
        <w:t>n</w:t>
      </w:r>
      <w:r w:rsidR="00F57825">
        <w:rPr>
          <w:lang w:val="fr-FR"/>
        </w:rPr>
        <w:t>’</w:t>
      </w:r>
      <w:r w:rsidR="007F036E" w:rsidRPr="00CB7058">
        <w:rPr>
          <w:lang w:val="fr-FR"/>
        </w:rPr>
        <w:t>est</w:t>
      </w:r>
      <w:r w:rsidR="007F1AE1" w:rsidRPr="00CB7058">
        <w:rPr>
          <w:lang w:val="fr-FR"/>
        </w:rPr>
        <w:t xml:space="preserve"> accordée </w:t>
      </w:r>
      <w:r w:rsidR="004E5016" w:rsidRPr="00CB7058">
        <w:rPr>
          <w:lang w:val="fr-FR"/>
        </w:rPr>
        <w:t xml:space="preserve">que pour des raisons spéciales. Cependant, certains jeunes </w:t>
      </w:r>
      <w:r w:rsidR="0019278F" w:rsidRPr="00CB7058">
        <w:rPr>
          <w:lang w:val="fr-FR"/>
        </w:rPr>
        <w:t xml:space="preserve">continuent de craindre de ne pas </w:t>
      </w:r>
      <w:r w:rsidR="007F036E" w:rsidRPr="00CB7058">
        <w:rPr>
          <w:lang w:val="fr-FR"/>
        </w:rPr>
        <w:t>pouvoir</w:t>
      </w:r>
      <w:r w:rsidR="0019278F" w:rsidRPr="00CB7058">
        <w:rPr>
          <w:lang w:val="fr-FR"/>
        </w:rPr>
        <w:t xml:space="preserve"> choisir eux-mêmes leur conjoint. </w:t>
      </w:r>
      <w:r w:rsidR="002D2C57" w:rsidRPr="00CB7058">
        <w:rPr>
          <w:lang w:val="fr-FR"/>
        </w:rPr>
        <w:t xml:space="preserve">Le Gouvernement a donc nommé un enquêteur spécial pour examiner certaines questions, notamment la législation en vigueur, </w:t>
      </w:r>
      <w:r w:rsidR="007F036E" w:rsidRPr="00CB7058">
        <w:rPr>
          <w:lang w:val="fr-FR"/>
        </w:rPr>
        <w:t>en vue de</w:t>
      </w:r>
      <w:r w:rsidR="002D2C57" w:rsidRPr="00CB7058">
        <w:rPr>
          <w:lang w:val="fr-FR"/>
        </w:rPr>
        <w:t xml:space="preserve"> renforcer la protection contre le mariage forcé et le mariage des enfants. </w:t>
      </w:r>
      <w:r w:rsidR="007F036E" w:rsidRPr="00CB7058">
        <w:rPr>
          <w:lang w:val="fr-FR"/>
        </w:rPr>
        <w:t>Le rapport final de l</w:t>
      </w:r>
      <w:r w:rsidR="00F57825">
        <w:rPr>
          <w:lang w:val="fr-FR"/>
        </w:rPr>
        <w:t>’</w:t>
      </w:r>
      <w:r w:rsidR="007F036E" w:rsidRPr="00CB7058">
        <w:rPr>
          <w:lang w:val="fr-FR"/>
        </w:rPr>
        <w:t xml:space="preserve">enquêteur, intitulé </w:t>
      </w:r>
      <w:r w:rsidR="00A96F53">
        <w:rPr>
          <w:lang w:val="fr-FR"/>
        </w:rPr>
        <w:t>«</w:t>
      </w:r>
      <w:r w:rsidR="007F036E" w:rsidRPr="00CB7058">
        <w:rPr>
          <w:lang w:val="fr-FR"/>
        </w:rPr>
        <w:t>Renforcer la protection contre le mariage forcé et le mariage des enfants (SOU 2012:35)</w:t>
      </w:r>
      <w:r w:rsidR="00CB7058">
        <w:rPr>
          <w:lang w:val="fr-FR"/>
        </w:rPr>
        <w:t>,</w:t>
      </w:r>
      <w:r w:rsidR="007F036E" w:rsidRPr="00CB7058">
        <w:rPr>
          <w:lang w:val="fr-FR"/>
        </w:rPr>
        <w:t xml:space="preserve"> propose de supprimer la dispense </w:t>
      </w:r>
      <w:r w:rsidR="00CB7058">
        <w:rPr>
          <w:lang w:val="fr-FR"/>
        </w:rPr>
        <w:t>requise</w:t>
      </w:r>
      <w:r w:rsidR="007F036E" w:rsidRPr="00CB7058">
        <w:rPr>
          <w:lang w:val="fr-FR"/>
        </w:rPr>
        <w:t xml:space="preserve"> pour se marier avant 18 ans et d</w:t>
      </w:r>
      <w:r w:rsidR="00F57825">
        <w:rPr>
          <w:lang w:val="fr-FR"/>
        </w:rPr>
        <w:t>’</w:t>
      </w:r>
      <w:r w:rsidR="007F036E" w:rsidRPr="00CB7058">
        <w:rPr>
          <w:lang w:val="fr-FR"/>
        </w:rPr>
        <w:t>ériger en infraction le mariage des enfants. Ses propositions sont actuellement examinées par les services de l</w:t>
      </w:r>
      <w:r w:rsidR="00F57825">
        <w:rPr>
          <w:lang w:val="fr-FR"/>
        </w:rPr>
        <w:t>’</w:t>
      </w:r>
      <w:r w:rsidR="007F036E" w:rsidRPr="00CB7058">
        <w:rPr>
          <w:lang w:val="fr-FR"/>
        </w:rPr>
        <w:t>État</w:t>
      </w:r>
      <w:r w:rsidR="00037C30" w:rsidRPr="00CB7058">
        <w:rPr>
          <w:lang w:val="fr-FR"/>
        </w:rPr>
        <w:t xml:space="preserve">. </w:t>
      </w:r>
    </w:p>
    <w:p w:rsidR="00304723" w:rsidRPr="00CB7058" w:rsidRDefault="00EE0F2E" w:rsidP="00EE0F2E">
      <w:pPr>
        <w:pStyle w:val="SingleTxtG"/>
        <w:rPr>
          <w:lang w:val="fr-FR"/>
        </w:rPr>
      </w:pPr>
      <w:r w:rsidRPr="00CB7058">
        <w:rPr>
          <w:lang w:val="fr-FR"/>
        </w:rPr>
        <w:t>109.</w:t>
      </w:r>
      <w:r w:rsidRPr="00CB7058">
        <w:rPr>
          <w:lang w:val="fr-FR"/>
        </w:rPr>
        <w:tab/>
      </w:r>
      <w:r w:rsidR="007F036E" w:rsidRPr="00CB7058">
        <w:rPr>
          <w:lang w:val="fr-FR"/>
        </w:rPr>
        <w:t>Pour d</w:t>
      </w:r>
      <w:r w:rsidR="00F57825">
        <w:rPr>
          <w:lang w:val="fr-FR"/>
        </w:rPr>
        <w:t>’</w:t>
      </w:r>
      <w:r w:rsidR="007F036E" w:rsidRPr="00CB7058">
        <w:rPr>
          <w:lang w:val="fr-FR"/>
        </w:rPr>
        <w:t xml:space="preserve">autres </w:t>
      </w:r>
      <w:r w:rsidR="000A1561" w:rsidRPr="00CB7058">
        <w:rPr>
          <w:lang w:val="fr-FR"/>
        </w:rPr>
        <w:t>considérations</w:t>
      </w:r>
      <w:r w:rsidR="007F036E" w:rsidRPr="00CB7058">
        <w:rPr>
          <w:lang w:val="fr-FR"/>
        </w:rPr>
        <w:t>, se reporter au</w:t>
      </w:r>
      <w:r w:rsidR="006331D6" w:rsidRPr="00CB7058">
        <w:rPr>
          <w:lang w:val="fr-FR"/>
        </w:rPr>
        <w:t>x</w:t>
      </w:r>
      <w:r w:rsidR="007F036E" w:rsidRPr="00CB7058">
        <w:rPr>
          <w:lang w:val="fr-FR"/>
        </w:rPr>
        <w:t xml:space="preserve"> </w:t>
      </w:r>
      <w:r w:rsidR="006331D6" w:rsidRPr="00CB7058">
        <w:rPr>
          <w:lang w:val="fr-FR"/>
        </w:rPr>
        <w:t>rapports antérieurs de la Suède, en particulier le troisième (par. 132 à 142), et à l</w:t>
      </w:r>
      <w:r w:rsidR="00F57825">
        <w:rPr>
          <w:lang w:val="fr-FR"/>
        </w:rPr>
        <w:t>’</w:t>
      </w:r>
      <w:r w:rsidR="006331D6" w:rsidRPr="00CB7058">
        <w:rPr>
          <w:lang w:val="fr-FR"/>
        </w:rPr>
        <w:t>annexe 1 (par. 9 à 11)</w:t>
      </w:r>
      <w:r w:rsidR="00037C30" w:rsidRPr="00CB7058">
        <w:rPr>
          <w:lang w:val="fr-FR"/>
        </w:rPr>
        <w:t xml:space="preserve">. </w:t>
      </w:r>
    </w:p>
    <w:p w:rsidR="00814B4A" w:rsidRPr="00CB7058" w:rsidRDefault="00814B4A" w:rsidP="00814B4A">
      <w:pPr>
        <w:pStyle w:val="HChG"/>
        <w:rPr>
          <w:lang w:val="fr-FR"/>
        </w:rPr>
      </w:pPr>
      <w:r w:rsidRPr="00CB7058">
        <w:rPr>
          <w:lang w:val="fr-FR"/>
        </w:rPr>
        <w:tab/>
        <w:t>III.</w:t>
      </w:r>
      <w:r w:rsidRPr="00CB7058">
        <w:rPr>
          <w:lang w:val="fr-FR"/>
        </w:rPr>
        <w:tab/>
      </w:r>
      <w:r w:rsidR="00BC2FE9" w:rsidRPr="00CB7058">
        <w:rPr>
          <w:lang w:val="fr-FR"/>
        </w:rPr>
        <w:t xml:space="preserve">Principes généraux (art. 2, 3, 6 et </w:t>
      </w:r>
      <w:r w:rsidR="00037C30" w:rsidRPr="00CB7058">
        <w:rPr>
          <w:lang w:val="fr-FR"/>
        </w:rPr>
        <w:t xml:space="preserve">12) </w:t>
      </w:r>
    </w:p>
    <w:p w:rsidR="00304723" w:rsidRPr="00CB7058" w:rsidRDefault="00814B4A" w:rsidP="006C5292">
      <w:pPr>
        <w:pStyle w:val="H1G"/>
        <w:rPr>
          <w:lang w:val="fr-FR"/>
        </w:rPr>
      </w:pPr>
      <w:r w:rsidRPr="00CB7058">
        <w:rPr>
          <w:lang w:val="fr-FR"/>
        </w:rPr>
        <w:tab/>
      </w:r>
      <w:r w:rsidRPr="00CB7058">
        <w:rPr>
          <w:lang w:val="fr-FR"/>
        </w:rPr>
        <w:tab/>
      </w:r>
      <w:r w:rsidR="00037C30" w:rsidRPr="00CB7058">
        <w:rPr>
          <w:lang w:val="fr-FR"/>
        </w:rPr>
        <w:t xml:space="preserve">Non-discrimination </w:t>
      </w:r>
    </w:p>
    <w:p w:rsidR="00304723" w:rsidRPr="00CB7058" w:rsidRDefault="00EE0F2E" w:rsidP="00EE0F2E">
      <w:pPr>
        <w:pStyle w:val="SingleTxtG"/>
        <w:rPr>
          <w:i/>
          <w:lang w:val="fr-FR"/>
        </w:rPr>
      </w:pPr>
      <w:r w:rsidRPr="00CB7058">
        <w:rPr>
          <w:lang w:val="fr-FR"/>
        </w:rPr>
        <w:t>110.</w:t>
      </w:r>
      <w:r w:rsidRPr="00CB7058">
        <w:rPr>
          <w:lang w:val="fr-FR"/>
        </w:rPr>
        <w:tab/>
      </w:r>
      <w:r w:rsidR="008D684E" w:rsidRPr="00CB7058">
        <w:rPr>
          <w:i/>
          <w:lang w:val="fr-FR"/>
        </w:rPr>
        <w:t>Le Comité a recommandé à la Suède de surveiller l</w:t>
      </w:r>
      <w:r w:rsidR="00F57825">
        <w:rPr>
          <w:i/>
          <w:lang w:val="fr-FR"/>
        </w:rPr>
        <w:t>’</w:t>
      </w:r>
      <w:r w:rsidR="008D684E" w:rsidRPr="00CB7058">
        <w:rPr>
          <w:i/>
          <w:lang w:val="fr-FR"/>
        </w:rPr>
        <w:t>application et d</w:t>
      </w:r>
      <w:r w:rsidR="00F57825">
        <w:rPr>
          <w:i/>
          <w:lang w:val="fr-FR"/>
        </w:rPr>
        <w:t>’</w:t>
      </w:r>
      <w:r w:rsidR="008D684E" w:rsidRPr="00CB7058">
        <w:rPr>
          <w:i/>
          <w:lang w:val="fr-FR"/>
        </w:rPr>
        <w:t>assurer le plein respect</w:t>
      </w:r>
      <w:r w:rsidR="00037C30" w:rsidRPr="00CB7058">
        <w:rPr>
          <w:i/>
          <w:lang w:val="fr-FR"/>
        </w:rPr>
        <w:t xml:space="preserve"> </w:t>
      </w:r>
      <w:r w:rsidR="008D684E" w:rsidRPr="00CB7058">
        <w:rPr>
          <w:i/>
          <w:lang w:val="fr-FR"/>
        </w:rPr>
        <w:t>de</w:t>
      </w:r>
      <w:r w:rsidR="00037C30" w:rsidRPr="00CB7058">
        <w:rPr>
          <w:i/>
          <w:lang w:val="fr-FR"/>
        </w:rPr>
        <w:t xml:space="preserve"> </w:t>
      </w:r>
      <w:r w:rsidR="008D684E" w:rsidRPr="00CB7058">
        <w:rPr>
          <w:i/>
          <w:lang w:val="fr-FR"/>
        </w:rPr>
        <w:t>l</w:t>
      </w:r>
      <w:r w:rsidR="00F57825">
        <w:rPr>
          <w:i/>
          <w:lang w:val="fr-FR"/>
        </w:rPr>
        <w:t>’</w:t>
      </w:r>
      <w:r w:rsidR="00037C30" w:rsidRPr="00CB7058">
        <w:rPr>
          <w:i/>
          <w:lang w:val="fr-FR"/>
        </w:rPr>
        <w:t xml:space="preserve">article 2 </w:t>
      </w:r>
      <w:r w:rsidR="008D684E" w:rsidRPr="00CB7058">
        <w:rPr>
          <w:i/>
          <w:lang w:val="fr-FR"/>
        </w:rPr>
        <w:t>de la</w:t>
      </w:r>
      <w:r w:rsidR="00037C30" w:rsidRPr="00CB7058">
        <w:rPr>
          <w:i/>
          <w:lang w:val="fr-FR"/>
        </w:rPr>
        <w:t xml:space="preserve"> Convention </w:t>
      </w:r>
      <w:r w:rsidR="008D684E" w:rsidRPr="00CB7058">
        <w:rPr>
          <w:i/>
          <w:lang w:val="fr-FR"/>
        </w:rPr>
        <w:t>et de veiller à l</w:t>
      </w:r>
      <w:r w:rsidR="00F57825">
        <w:rPr>
          <w:i/>
          <w:lang w:val="fr-FR"/>
        </w:rPr>
        <w:t>’</w:t>
      </w:r>
      <w:r w:rsidR="008D684E" w:rsidRPr="00CB7058">
        <w:rPr>
          <w:i/>
          <w:lang w:val="fr-FR"/>
        </w:rPr>
        <w:t>application des lois existantes qui garantissent le principe de</w:t>
      </w:r>
      <w:r w:rsidR="00A96F53">
        <w:rPr>
          <w:i/>
          <w:lang w:val="fr-FR"/>
        </w:rPr>
        <w:t xml:space="preserve"> </w:t>
      </w:r>
      <w:r w:rsidR="008D684E" w:rsidRPr="00CB7058">
        <w:rPr>
          <w:i/>
          <w:lang w:val="fr-FR"/>
        </w:rPr>
        <w:t>non-discrimination à l</w:t>
      </w:r>
      <w:r w:rsidR="00F57825">
        <w:rPr>
          <w:i/>
          <w:lang w:val="fr-FR"/>
        </w:rPr>
        <w:t>’</w:t>
      </w:r>
      <w:r w:rsidR="008D684E" w:rsidRPr="00CB7058">
        <w:rPr>
          <w:i/>
          <w:lang w:val="fr-FR"/>
        </w:rPr>
        <w:t>égard de tous les enfants se trouvant sous sa juridiction</w:t>
      </w:r>
      <w:r w:rsidR="00037C30" w:rsidRPr="00CB7058">
        <w:rPr>
          <w:i/>
          <w:lang w:val="fr-FR"/>
        </w:rPr>
        <w:t xml:space="preserve"> (</w:t>
      </w:r>
      <w:r w:rsidR="00577272" w:rsidRPr="00CB7058">
        <w:rPr>
          <w:i/>
          <w:lang w:val="fr-FR"/>
        </w:rPr>
        <w:t>voir les observations finales de 2009</w:t>
      </w:r>
      <w:r w:rsidR="00285544" w:rsidRPr="00CB7058">
        <w:rPr>
          <w:i/>
          <w:lang w:val="fr-FR"/>
        </w:rPr>
        <w:t xml:space="preserve"> du Comité</w:t>
      </w:r>
      <w:r w:rsidR="00577272" w:rsidRPr="00CB7058">
        <w:rPr>
          <w:i/>
          <w:lang w:val="fr-FR"/>
        </w:rPr>
        <w:t xml:space="preserve">, par. </w:t>
      </w:r>
      <w:r w:rsidR="00037C30" w:rsidRPr="00CB7058">
        <w:rPr>
          <w:i/>
          <w:lang w:val="fr-FR"/>
        </w:rPr>
        <w:t>25</w:t>
      </w:r>
      <w:r w:rsidR="00577272" w:rsidRPr="00CB7058">
        <w:rPr>
          <w:i/>
          <w:lang w:val="fr-FR"/>
        </w:rPr>
        <w:t xml:space="preserve"> et </w:t>
      </w:r>
      <w:r w:rsidR="00037C30" w:rsidRPr="00CB7058">
        <w:rPr>
          <w:i/>
          <w:lang w:val="fr-FR"/>
        </w:rPr>
        <w:t>26).</w:t>
      </w:r>
      <w:r w:rsidR="006331D6" w:rsidRPr="00CB7058">
        <w:rPr>
          <w:lang w:val="fr-FR"/>
        </w:rPr>
        <w:t xml:space="preserve"> </w:t>
      </w:r>
    </w:p>
    <w:p w:rsidR="00304723" w:rsidRPr="002A5368" w:rsidRDefault="00EE0F2E" w:rsidP="00EE0F2E">
      <w:pPr>
        <w:pStyle w:val="SingleTxtG"/>
        <w:rPr>
          <w:lang w:val="fr-FR"/>
        </w:rPr>
      </w:pPr>
      <w:r w:rsidRPr="002A5368">
        <w:rPr>
          <w:lang w:val="fr-FR"/>
        </w:rPr>
        <w:t>111.</w:t>
      </w:r>
      <w:r w:rsidRPr="002A5368">
        <w:rPr>
          <w:lang w:val="fr-FR"/>
        </w:rPr>
        <w:tab/>
      </w:r>
      <w:r w:rsidR="008D684E" w:rsidRPr="002A5368">
        <w:rPr>
          <w:lang w:val="fr-FR"/>
        </w:rPr>
        <w:t>L</w:t>
      </w:r>
      <w:r w:rsidR="00F44C66" w:rsidRPr="002A5368">
        <w:rPr>
          <w:lang w:val="fr-FR"/>
        </w:rPr>
        <w:t>a loi antidiscrimination (2008:567) est entrée en vigueur l</w:t>
      </w:r>
      <w:r w:rsidR="008D684E" w:rsidRPr="002A5368">
        <w:rPr>
          <w:lang w:val="fr-FR"/>
        </w:rPr>
        <w:t>e 1</w:t>
      </w:r>
      <w:r w:rsidR="008D684E" w:rsidRPr="002A5368">
        <w:rPr>
          <w:vertAlign w:val="superscript"/>
          <w:lang w:val="fr-FR"/>
        </w:rPr>
        <w:t>er</w:t>
      </w:r>
      <w:r w:rsidR="008D684E" w:rsidRPr="002A5368">
        <w:rPr>
          <w:lang w:val="fr-FR"/>
        </w:rPr>
        <w:t xml:space="preserve"> janvier</w:t>
      </w:r>
      <w:r w:rsidR="00037C30" w:rsidRPr="002A5368">
        <w:rPr>
          <w:lang w:val="fr-FR"/>
        </w:rPr>
        <w:t xml:space="preserve"> 2009.</w:t>
      </w:r>
      <w:r w:rsidR="006331D6" w:rsidRPr="002A5368">
        <w:rPr>
          <w:lang w:val="fr-FR"/>
        </w:rPr>
        <w:t xml:space="preserve"> Elle vise à lutter contre la discrimination et, par ailleurs, </w:t>
      </w:r>
      <w:r w:rsidR="00D018CC" w:rsidRPr="002A5368">
        <w:rPr>
          <w:lang w:val="fr-FR"/>
        </w:rPr>
        <w:t>à</w:t>
      </w:r>
      <w:r w:rsidR="006331D6" w:rsidRPr="002A5368">
        <w:rPr>
          <w:lang w:val="fr-FR"/>
        </w:rPr>
        <w:t xml:space="preserve"> promouvoir l</w:t>
      </w:r>
      <w:r w:rsidR="00F57825">
        <w:rPr>
          <w:lang w:val="fr-FR"/>
        </w:rPr>
        <w:t>’</w:t>
      </w:r>
      <w:r w:rsidR="006331D6" w:rsidRPr="002A5368">
        <w:rPr>
          <w:lang w:val="fr-FR"/>
        </w:rPr>
        <w:t xml:space="preserve">égalité des droits et des chances quels que soient le sexe, </w:t>
      </w:r>
      <w:r w:rsidR="00071BB8" w:rsidRPr="002A5368">
        <w:rPr>
          <w:lang w:val="fr-FR"/>
        </w:rPr>
        <w:t>l</w:t>
      </w:r>
      <w:r w:rsidR="00F57825">
        <w:rPr>
          <w:lang w:val="fr-FR"/>
        </w:rPr>
        <w:t>’</w:t>
      </w:r>
      <w:r w:rsidR="00071BB8" w:rsidRPr="002A5368">
        <w:rPr>
          <w:lang w:val="fr-FR"/>
        </w:rPr>
        <w:t>identité ou l</w:t>
      </w:r>
      <w:r w:rsidR="00F57825">
        <w:rPr>
          <w:lang w:val="fr-FR"/>
        </w:rPr>
        <w:t>’</w:t>
      </w:r>
      <w:r w:rsidR="00071BB8" w:rsidRPr="002A5368">
        <w:rPr>
          <w:lang w:val="fr-FR"/>
        </w:rPr>
        <w:t>expression transgenre, l</w:t>
      </w:r>
      <w:r w:rsidR="00F57825">
        <w:rPr>
          <w:lang w:val="fr-FR"/>
        </w:rPr>
        <w:t>’</w:t>
      </w:r>
      <w:r w:rsidR="00071BB8" w:rsidRPr="002A5368">
        <w:rPr>
          <w:lang w:val="fr-FR"/>
        </w:rPr>
        <w:t>appartenance ethnique, la religion ou autre croyance, le handicap, l</w:t>
      </w:r>
      <w:r w:rsidR="00F57825">
        <w:rPr>
          <w:lang w:val="fr-FR"/>
        </w:rPr>
        <w:t>’</w:t>
      </w:r>
      <w:r w:rsidR="00071BB8" w:rsidRPr="002A5368">
        <w:rPr>
          <w:lang w:val="fr-FR"/>
        </w:rPr>
        <w:t>orientation sexuelle ou l</w:t>
      </w:r>
      <w:r w:rsidR="00F57825">
        <w:rPr>
          <w:lang w:val="fr-FR"/>
        </w:rPr>
        <w:t>’</w:t>
      </w:r>
      <w:r w:rsidR="00071BB8" w:rsidRPr="002A5368">
        <w:rPr>
          <w:lang w:val="fr-FR"/>
        </w:rPr>
        <w:t>âge. La discrimination fondée sur l</w:t>
      </w:r>
      <w:r w:rsidR="00F57825">
        <w:rPr>
          <w:lang w:val="fr-FR"/>
        </w:rPr>
        <w:t>’</w:t>
      </w:r>
      <w:r w:rsidR="00071BB8" w:rsidRPr="002A5368">
        <w:rPr>
          <w:lang w:val="fr-FR"/>
        </w:rPr>
        <w:t xml:space="preserve">âge concerne tous les âges et, par conséquent, comprend les enfants et les jeunes. </w:t>
      </w:r>
      <w:r w:rsidR="00356828" w:rsidRPr="002A5368">
        <w:rPr>
          <w:lang w:val="fr-FR"/>
        </w:rPr>
        <w:t>Parallèlement à l</w:t>
      </w:r>
      <w:r w:rsidR="00F57825">
        <w:rPr>
          <w:lang w:val="fr-FR"/>
        </w:rPr>
        <w:t>’</w:t>
      </w:r>
      <w:r w:rsidR="00356828" w:rsidRPr="002A5368">
        <w:rPr>
          <w:lang w:val="fr-FR"/>
        </w:rPr>
        <w:t xml:space="preserve">entrée en vigueur de la nouvelle loi, une nouvelle fonction a été créée, le Médiateur chargé de la lutte contre la discrimination, pour surveiller le respect </w:t>
      </w:r>
      <w:r w:rsidR="00534248" w:rsidRPr="002A5368">
        <w:rPr>
          <w:lang w:val="fr-FR"/>
        </w:rPr>
        <w:t>de la loi antidiscrimination (voir aussi la réponse écrite de la Suède, 2009, partie</w:t>
      </w:r>
      <w:r w:rsidR="00E07F22">
        <w:rPr>
          <w:lang w:val="fr-FR"/>
        </w:rPr>
        <w:t> </w:t>
      </w:r>
      <w:r w:rsidR="00534248" w:rsidRPr="002A5368">
        <w:rPr>
          <w:lang w:val="fr-FR"/>
        </w:rPr>
        <w:t>II, par. 1). Le Gouvernement a approuvé un projet de loi (2011/12:159) pour renforcer la protection contre la discrimination fondée sur l</w:t>
      </w:r>
      <w:r w:rsidR="00F57825">
        <w:rPr>
          <w:lang w:val="fr-FR"/>
        </w:rPr>
        <w:t>’</w:t>
      </w:r>
      <w:r w:rsidR="00534248" w:rsidRPr="002A5368">
        <w:rPr>
          <w:lang w:val="fr-FR"/>
        </w:rPr>
        <w:t>âge</w:t>
      </w:r>
      <w:r w:rsidR="00A96F53">
        <w:rPr>
          <w:lang w:val="fr-FR"/>
        </w:rPr>
        <w:t>:</w:t>
      </w:r>
      <w:r w:rsidR="00534248" w:rsidRPr="002A5368">
        <w:rPr>
          <w:lang w:val="fr-FR"/>
        </w:rPr>
        <w:t xml:space="preserve"> cette protection s</w:t>
      </w:r>
      <w:r w:rsidR="00F57825">
        <w:rPr>
          <w:lang w:val="fr-FR"/>
        </w:rPr>
        <w:t>’</w:t>
      </w:r>
      <w:r w:rsidR="00534248" w:rsidRPr="002A5368">
        <w:rPr>
          <w:lang w:val="fr-FR"/>
        </w:rPr>
        <w:t>appliquera dans un plus grand nombre de secteurs de la société qu</w:t>
      </w:r>
      <w:r w:rsidR="00F57825">
        <w:rPr>
          <w:lang w:val="fr-FR"/>
        </w:rPr>
        <w:t>’</w:t>
      </w:r>
      <w:r w:rsidR="00534248" w:rsidRPr="002A5368">
        <w:rPr>
          <w:lang w:val="fr-FR"/>
        </w:rPr>
        <w:t>aujourd</w:t>
      </w:r>
      <w:r w:rsidR="00F57825">
        <w:rPr>
          <w:lang w:val="fr-FR"/>
        </w:rPr>
        <w:t>’</w:t>
      </w:r>
      <w:r w:rsidR="00534248" w:rsidRPr="002A5368">
        <w:rPr>
          <w:lang w:val="fr-FR"/>
        </w:rPr>
        <w:t>hui</w:t>
      </w:r>
      <w:r w:rsidR="00037C30" w:rsidRPr="002A5368">
        <w:rPr>
          <w:lang w:val="fr-FR"/>
        </w:rPr>
        <w:t xml:space="preserve">. </w:t>
      </w:r>
    </w:p>
    <w:p w:rsidR="00304723" w:rsidRPr="00CB7058" w:rsidRDefault="00EE0F2E" w:rsidP="00EE0F2E">
      <w:pPr>
        <w:pStyle w:val="SingleTxtG"/>
        <w:rPr>
          <w:lang w:val="fr-FR"/>
        </w:rPr>
      </w:pPr>
      <w:r w:rsidRPr="00CB7058">
        <w:rPr>
          <w:lang w:val="fr-FR"/>
        </w:rPr>
        <w:t>112.</w:t>
      </w:r>
      <w:r w:rsidRPr="00CB7058">
        <w:rPr>
          <w:lang w:val="fr-FR"/>
        </w:rPr>
        <w:tab/>
      </w:r>
      <w:r w:rsidR="00BE202B" w:rsidRPr="00CB7058">
        <w:rPr>
          <w:lang w:val="fr-FR"/>
        </w:rPr>
        <w:t>La loi sur l</w:t>
      </w:r>
      <w:r w:rsidR="00F57825">
        <w:rPr>
          <w:lang w:val="fr-FR"/>
        </w:rPr>
        <w:t>’</w:t>
      </w:r>
      <w:r w:rsidR="00BE202B" w:rsidRPr="00CB7058">
        <w:rPr>
          <w:lang w:val="fr-FR"/>
        </w:rPr>
        <w:t>enseignement</w:t>
      </w:r>
      <w:r w:rsidR="00037C30" w:rsidRPr="00CB7058">
        <w:rPr>
          <w:lang w:val="fr-FR"/>
        </w:rPr>
        <w:t xml:space="preserve"> (2010:800)</w:t>
      </w:r>
      <w:r w:rsidR="00534248" w:rsidRPr="00CB7058">
        <w:rPr>
          <w:lang w:val="fr-FR"/>
        </w:rPr>
        <w:t xml:space="preserve"> </w:t>
      </w:r>
      <w:r w:rsidR="00D018CC" w:rsidRPr="00CB7058">
        <w:rPr>
          <w:lang w:val="fr-FR"/>
        </w:rPr>
        <w:t>précise la place centrale des droits de l</w:t>
      </w:r>
      <w:r w:rsidR="00F57825">
        <w:rPr>
          <w:lang w:val="fr-FR"/>
        </w:rPr>
        <w:t>’</w:t>
      </w:r>
      <w:r w:rsidR="00D018CC" w:rsidRPr="00CB7058">
        <w:rPr>
          <w:lang w:val="fr-FR"/>
        </w:rPr>
        <w:t>homme dans le mandat démocratique des établissements scolaires et dispose que toute personne travaillant dans le secteur de l</w:t>
      </w:r>
      <w:r w:rsidR="00F57825">
        <w:rPr>
          <w:lang w:val="fr-FR"/>
        </w:rPr>
        <w:t>’</w:t>
      </w:r>
      <w:r w:rsidR="00D018CC" w:rsidRPr="00CB7058">
        <w:rPr>
          <w:lang w:val="fr-FR"/>
        </w:rPr>
        <w:t>enseignement doit promouvoir les droits de l</w:t>
      </w:r>
      <w:r w:rsidR="00F57825">
        <w:rPr>
          <w:lang w:val="fr-FR"/>
        </w:rPr>
        <w:t>’</w:t>
      </w:r>
      <w:r w:rsidR="00D018CC" w:rsidRPr="00CB7058">
        <w:rPr>
          <w:lang w:val="fr-FR"/>
        </w:rPr>
        <w:t>homme et lutter activement contre toutes les formes de traitements dégradants. Elle énonce également que l</w:t>
      </w:r>
      <w:r w:rsidR="00F57825">
        <w:rPr>
          <w:lang w:val="fr-FR"/>
        </w:rPr>
        <w:t>’</w:t>
      </w:r>
      <w:r w:rsidR="00D018CC" w:rsidRPr="00CB7058">
        <w:rPr>
          <w:lang w:val="fr-FR"/>
        </w:rPr>
        <w:t>enseignement sera conçu conformément aux valeurs démocratiques fondamentales et aux droits de l</w:t>
      </w:r>
      <w:r w:rsidR="00F57825">
        <w:rPr>
          <w:lang w:val="fr-FR"/>
        </w:rPr>
        <w:t>’</w:t>
      </w:r>
      <w:r w:rsidR="00D018CC" w:rsidRPr="00CB7058">
        <w:rPr>
          <w:lang w:val="fr-FR"/>
        </w:rPr>
        <w:t>homme tels que le caractère sacré de la vie humaine, la liberté et l</w:t>
      </w:r>
      <w:r w:rsidR="00F57825">
        <w:rPr>
          <w:lang w:val="fr-FR"/>
        </w:rPr>
        <w:t>’</w:t>
      </w:r>
      <w:r w:rsidR="00D018CC" w:rsidRPr="00CB7058">
        <w:rPr>
          <w:lang w:val="fr-FR"/>
        </w:rPr>
        <w:t xml:space="preserve">intégrité de la personne, </w:t>
      </w:r>
      <w:r w:rsidR="00BF19D1" w:rsidRPr="00CB7058">
        <w:rPr>
          <w:lang w:val="fr-FR"/>
        </w:rPr>
        <w:t>la valeur égale de tous les êtres humains, l</w:t>
      </w:r>
      <w:r w:rsidR="00F57825">
        <w:rPr>
          <w:lang w:val="fr-FR"/>
        </w:rPr>
        <w:t>’</w:t>
      </w:r>
      <w:r w:rsidR="00BF19D1" w:rsidRPr="00CB7058">
        <w:rPr>
          <w:lang w:val="fr-FR"/>
        </w:rPr>
        <w:t xml:space="preserve">égalité </w:t>
      </w:r>
      <w:r w:rsidR="0043738A">
        <w:rPr>
          <w:lang w:val="fr-FR"/>
        </w:rPr>
        <w:t>des</w:t>
      </w:r>
      <w:r w:rsidR="00BF19D1" w:rsidRPr="00CB7058">
        <w:rPr>
          <w:lang w:val="fr-FR"/>
        </w:rPr>
        <w:t xml:space="preserve"> sexes et la solidarité entre les </w:t>
      </w:r>
      <w:r w:rsidR="007D487D" w:rsidRPr="00CB7058">
        <w:rPr>
          <w:lang w:val="fr-FR"/>
        </w:rPr>
        <w:t>peuples</w:t>
      </w:r>
      <w:r w:rsidR="00037C30" w:rsidRPr="00CB7058">
        <w:rPr>
          <w:lang w:val="fr-FR"/>
        </w:rPr>
        <w:t xml:space="preserve">. </w:t>
      </w:r>
    </w:p>
    <w:p w:rsidR="00304723" w:rsidRPr="00CB7058" w:rsidRDefault="00EE0F2E" w:rsidP="00EE0F2E">
      <w:pPr>
        <w:pStyle w:val="SingleTxtG"/>
        <w:rPr>
          <w:lang w:val="fr-FR"/>
        </w:rPr>
      </w:pPr>
      <w:r w:rsidRPr="00CB7058">
        <w:rPr>
          <w:lang w:val="fr-FR"/>
        </w:rPr>
        <w:t>113.</w:t>
      </w:r>
      <w:r w:rsidRPr="00CB7058">
        <w:rPr>
          <w:lang w:val="fr-FR"/>
        </w:rPr>
        <w:tab/>
      </w:r>
      <w:r w:rsidR="00E45BFD" w:rsidRPr="00CB7058">
        <w:rPr>
          <w:lang w:val="fr-FR"/>
        </w:rPr>
        <w:t>Le Représentant des enfants et des élèves</w:t>
      </w:r>
      <w:r w:rsidR="00983F07">
        <w:rPr>
          <w:lang w:val="fr-FR"/>
        </w:rPr>
        <w:t xml:space="preserve"> (BEO)</w:t>
      </w:r>
      <w:r w:rsidR="00037C30" w:rsidRPr="00CB7058">
        <w:rPr>
          <w:lang w:val="fr-FR"/>
        </w:rPr>
        <w:t>,</w:t>
      </w:r>
      <w:r w:rsidR="00BF19D1" w:rsidRPr="00CB7058">
        <w:rPr>
          <w:lang w:val="fr-FR"/>
        </w:rPr>
        <w:t xml:space="preserve"> </w:t>
      </w:r>
      <w:r w:rsidR="005848E4" w:rsidRPr="00CB7058">
        <w:rPr>
          <w:lang w:val="fr-FR"/>
        </w:rPr>
        <w:t>qui occupe une fonction indépendante au sein de l</w:t>
      </w:r>
      <w:r w:rsidR="00F57825">
        <w:rPr>
          <w:lang w:val="fr-FR"/>
        </w:rPr>
        <w:t>’</w:t>
      </w:r>
      <w:r w:rsidR="005848E4" w:rsidRPr="00CB7058">
        <w:rPr>
          <w:lang w:val="fr-FR"/>
        </w:rPr>
        <w:t xml:space="preserve">Inspection scolaire nationale, </w:t>
      </w:r>
      <w:r w:rsidR="00E244C5" w:rsidRPr="00CB7058">
        <w:rPr>
          <w:lang w:val="fr-FR"/>
        </w:rPr>
        <w:t>veille à ce</w:t>
      </w:r>
      <w:r w:rsidR="005848E4" w:rsidRPr="00CB7058">
        <w:rPr>
          <w:lang w:val="fr-FR"/>
        </w:rPr>
        <w:t xml:space="preserve"> que les dispositions relatives aux traitements dégradants soient respectées. Il </w:t>
      </w:r>
      <w:r w:rsidR="00E244C5" w:rsidRPr="00CB7058">
        <w:rPr>
          <w:lang w:val="fr-FR"/>
        </w:rPr>
        <w:t xml:space="preserve">procède à une enquête en cas de </w:t>
      </w:r>
      <w:r w:rsidR="00983F07">
        <w:rPr>
          <w:lang w:val="fr-FR"/>
        </w:rPr>
        <w:t xml:space="preserve">signalement de </w:t>
      </w:r>
      <w:r w:rsidR="00E244C5" w:rsidRPr="00CB7058">
        <w:rPr>
          <w:lang w:val="fr-FR"/>
        </w:rPr>
        <w:t xml:space="preserve">tels traitements et peut aussi représenter les enfants et les élèves, </w:t>
      </w:r>
      <w:r w:rsidR="00C80C56" w:rsidRPr="00CB7058">
        <w:rPr>
          <w:lang w:val="fr-FR"/>
        </w:rPr>
        <w:t>à titre individuel</w:t>
      </w:r>
      <w:r w:rsidR="00E244C5" w:rsidRPr="00CB7058">
        <w:rPr>
          <w:lang w:val="fr-FR"/>
        </w:rPr>
        <w:t>, devant la justice. L</w:t>
      </w:r>
      <w:r w:rsidR="00F57825">
        <w:rPr>
          <w:lang w:val="fr-FR"/>
        </w:rPr>
        <w:t>’</w:t>
      </w:r>
      <w:r w:rsidR="00E244C5" w:rsidRPr="00CB7058">
        <w:rPr>
          <w:lang w:val="fr-FR"/>
        </w:rPr>
        <w:t>une de ses autres tâches est de fournir des informations sur la législation, ainsi que des conseils et des renseignements sur les actions de lutte contre les</w:t>
      </w:r>
      <w:r w:rsidR="00A96F53">
        <w:rPr>
          <w:lang w:val="fr-FR"/>
        </w:rPr>
        <w:t xml:space="preserve"> </w:t>
      </w:r>
      <w:r w:rsidR="00D23CE0" w:rsidRPr="00CB7058">
        <w:rPr>
          <w:lang w:val="fr-FR"/>
        </w:rPr>
        <w:t xml:space="preserve">traitements dégradants </w:t>
      </w:r>
      <w:r w:rsidR="00037C30" w:rsidRPr="00CB7058">
        <w:rPr>
          <w:lang w:val="fr-FR"/>
        </w:rPr>
        <w:t>(</w:t>
      </w:r>
      <w:r w:rsidR="00D23CE0" w:rsidRPr="00CB7058">
        <w:rPr>
          <w:lang w:val="fr-FR"/>
        </w:rPr>
        <w:t>voir le quatrième rapport de la Suède</w:t>
      </w:r>
      <w:r w:rsidR="00037C30" w:rsidRPr="00CB7058">
        <w:rPr>
          <w:lang w:val="fr-FR"/>
        </w:rPr>
        <w:t>, 2007</w:t>
      </w:r>
      <w:r w:rsidR="00D23CE0" w:rsidRPr="00CB7058">
        <w:rPr>
          <w:lang w:val="fr-FR"/>
        </w:rPr>
        <w:t>,</w:t>
      </w:r>
      <w:r w:rsidR="00037C30" w:rsidRPr="00CB7058">
        <w:rPr>
          <w:lang w:val="fr-FR"/>
        </w:rPr>
        <w:t xml:space="preserve"> par</w:t>
      </w:r>
      <w:r w:rsidR="00D23CE0" w:rsidRPr="00CB7058">
        <w:rPr>
          <w:lang w:val="fr-FR"/>
        </w:rPr>
        <w:t>.</w:t>
      </w:r>
      <w:r w:rsidR="00037C30" w:rsidRPr="00CB7058">
        <w:rPr>
          <w:lang w:val="fr-FR"/>
        </w:rPr>
        <w:t xml:space="preserve"> 61). </w:t>
      </w:r>
    </w:p>
    <w:p w:rsidR="00814B4A" w:rsidRPr="00CB7058" w:rsidRDefault="00EE0F2E" w:rsidP="00EE0F2E">
      <w:pPr>
        <w:pStyle w:val="SingleTxtG"/>
        <w:rPr>
          <w:lang w:val="fr-FR"/>
        </w:rPr>
      </w:pPr>
      <w:r w:rsidRPr="00CB7058">
        <w:rPr>
          <w:lang w:val="fr-FR"/>
        </w:rPr>
        <w:t>114.</w:t>
      </w:r>
      <w:r w:rsidRPr="00CB7058">
        <w:rPr>
          <w:lang w:val="fr-FR"/>
        </w:rPr>
        <w:tab/>
      </w:r>
      <w:r w:rsidR="00E244C5" w:rsidRPr="00CB7058">
        <w:rPr>
          <w:lang w:val="fr-FR"/>
        </w:rPr>
        <w:t>Tous les enfants, quelle que soit leur origine culturelle ou ethnique, doivent accéder à leurs droits. C</w:t>
      </w:r>
      <w:r w:rsidR="00F57825">
        <w:rPr>
          <w:lang w:val="fr-FR"/>
        </w:rPr>
        <w:t>’</w:t>
      </w:r>
      <w:r w:rsidR="00E244C5" w:rsidRPr="00CB7058">
        <w:rPr>
          <w:lang w:val="fr-FR"/>
        </w:rPr>
        <w:t xml:space="preserve">est pourquoi la Suède </w:t>
      </w:r>
      <w:r w:rsidR="00852D58" w:rsidRPr="00CB7058">
        <w:rPr>
          <w:lang w:val="fr-FR"/>
        </w:rPr>
        <w:t>a lancé une initiative pour permettre aux enfants et aux jeunes de connaître leurs droits, d</w:t>
      </w:r>
      <w:r w:rsidR="00F57825">
        <w:rPr>
          <w:lang w:val="fr-FR"/>
        </w:rPr>
        <w:t>’</w:t>
      </w:r>
      <w:r w:rsidR="00852D58" w:rsidRPr="00CB7058">
        <w:rPr>
          <w:lang w:val="fr-FR"/>
        </w:rPr>
        <w:t>y être sensibilisés et de savoir à qui s</w:t>
      </w:r>
      <w:r w:rsidR="00F57825">
        <w:rPr>
          <w:lang w:val="fr-FR"/>
        </w:rPr>
        <w:t>’</w:t>
      </w:r>
      <w:r w:rsidR="00852D58" w:rsidRPr="00CB7058">
        <w:rPr>
          <w:lang w:val="fr-FR"/>
        </w:rPr>
        <w:t>adresser pour demander de l</w:t>
      </w:r>
      <w:r w:rsidR="00F57825">
        <w:rPr>
          <w:lang w:val="fr-FR"/>
        </w:rPr>
        <w:t>’</w:t>
      </w:r>
      <w:r w:rsidR="00852D58" w:rsidRPr="00CB7058">
        <w:rPr>
          <w:lang w:val="fr-FR"/>
        </w:rPr>
        <w:t xml:space="preserve">aide. Parmi les mesures prises à cet effet, la Commission administrative du comté de Östergötland a été chargée de diffuser et de mettre en œuvre </w:t>
      </w:r>
      <w:r w:rsidR="00667F6C" w:rsidRPr="00CB7058">
        <w:rPr>
          <w:lang w:val="fr-FR"/>
        </w:rPr>
        <w:t>le programme d</w:t>
      </w:r>
      <w:r w:rsidR="00F57825">
        <w:rPr>
          <w:lang w:val="fr-FR"/>
        </w:rPr>
        <w:t>’</w:t>
      </w:r>
      <w:r w:rsidR="00667F6C" w:rsidRPr="00CB7058">
        <w:rPr>
          <w:lang w:val="fr-FR"/>
        </w:rPr>
        <w:t>appui</w:t>
      </w:r>
      <w:r w:rsidR="00A96F53">
        <w:rPr>
          <w:lang w:val="fr-FR"/>
        </w:rPr>
        <w:t xml:space="preserve"> «</w:t>
      </w:r>
      <w:r w:rsidR="00667F6C" w:rsidRPr="00CB7058">
        <w:rPr>
          <w:lang w:val="fr-FR"/>
        </w:rPr>
        <w:t>Question d</w:t>
      </w:r>
      <w:r w:rsidR="00F57825">
        <w:rPr>
          <w:lang w:val="fr-FR"/>
        </w:rPr>
        <w:t>’</w:t>
      </w:r>
      <w:r w:rsidR="00667F6C" w:rsidRPr="00CB7058">
        <w:rPr>
          <w:lang w:val="fr-FR"/>
        </w:rPr>
        <w:t>amour – un projet sur les droits des enfants et des jeunes</w:t>
      </w:r>
      <w:r w:rsidR="00A96F53">
        <w:rPr>
          <w:lang w:val="fr-FR"/>
        </w:rPr>
        <w:t>»</w:t>
      </w:r>
      <w:r w:rsidR="00667F6C" w:rsidRPr="00CB7058">
        <w:rPr>
          <w:lang w:val="fr-FR"/>
        </w:rPr>
        <w:t xml:space="preserve"> et le site Internet </w:t>
      </w:r>
      <w:r w:rsidR="00A96F53">
        <w:rPr>
          <w:lang w:val="fr-FR"/>
        </w:rPr>
        <w:t>«</w:t>
      </w:r>
      <w:r w:rsidR="00667F6C" w:rsidRPr="00CB7058">
        <w:rPr>
          <w:lang w:val="fr-FR"/>
        </w:rPr>
        <w:t>Tes droits</w:t>
      </w:r>
      <w:r w:rsidR="00A96F53">
        <w:rPr>
          <w:lang w:val="fr-FR"/>
        </w:rPr>
        <w:t>»</w:t>
      </w:r>
      <w:r w:rsidR="00667F6C" w:rsidRPr="00CB7058">
        <w:rPr>
          <w:lang w:val="fr-FR"/>
        </w:rPr>
        <w:t xml:space="preserve">. Fondé sur la Convention, le projet </w:t>
      </w:r>
      <w:r w:rsidR="00A96F53">
        <w:rPr>
          <w:lang w:val="fr-FR"/>
        </w:rPr>
        <w:t>«</w:t>
      </w:r>
      <w:r w:rsidR="00667F6C" w:rsidRPr="00CB7058">
        <w:rPr>
          <w:lang w:val="fr-FR"/>
        </w:rPr>
        <w:t>Question d</w:t>
      </w:r>
      <w:r w:rsidR="00F57825">
        <w:rPr>
          <w:lang w:val="fr-FR"/>
        </w:rPr>
        <w:t>’</w:t>
      </w:r>
      <w:r w:rsidR="00667F6C" w:rsidRPr="00CB7058">
        <w:rPr>
          <w:lang w:val="fr-FR"/>
        </w:rPr>
        <w:t>amour</w:t>
      </w:r>
      <w:r w:rsidR="00A96F53">
        <w:rPr>
          <w:lang w:val="fr-FR"/>
        </w:rPr>
        <w:t>»</w:t>
      </w:r>
      <w:r w:rsidR="00667F6C" w:rsidRPr="00CB7058">
        <w:rPr>
          <w:lang w:val="fr-FR"/>
        </w:rPr>
        <w:t xml:space="preserve"> vise à empêcher que les enfants soient victimes de violence, de maltraitance et de traitements dégradants. Elle a été élaborée dans le cadre de la campagne publique visant à empêcher que les jeunes soient mariés contre leur gré. Grâce à ce projet, les élèves peuvent obtenir des information sur leurs droits, discuter autour d</w:t>
      </w:r>
      <w:r w:rsidR="00F57825">
        <w:rPr>
          <w:lang w:val="fr-FR"/>
        </w:rPr>
        <w:t>’</w:t>
      </w:r>
      <w:r w:rsidR="00667F6C" w:rsidRPr="00CB7058">
        <w:rPr>
          <w:lang w:val="fr-FR"/>
        </w:rPr>
        <w:t>une exposition, voir une pièce de théâtre et faire des exercices d</w:t>
      </w:r>
      <w:r w:rsidR="00F57825">
        <w:rPr>
          <w:lang w:val="fr-FR"/>
        </w:rPr>
        <w:t>’</w:t>
      </w:r>
      <w:r w:rsidR="00667F6C" w:rsidRPr="00CB7058">
        <w:rPr>
          <w:lang w:val="fr-FR"/>
        </w:rPr>
        <w:t xml:space="preserve">évaluation pour </w:t>
      </w:r>
      <w:r w:rsidR="003C1A74" w:rsidRPr="00CB7058">
        <w:rPr>
          <w:lang w:val="fr-FR"/>
        </w:rPr>
        <w:t>savoir que faire lorsque leur liberté est restreinte ou lorsqu</w:t>
      </w:r>
      <w:r w:rsidR="00F57825">
        <w:rPr>
          <w:lang w:val="fr-FR"/>
        </w:rPr>
        <w:t>’</w:t>
      </w:r>
      <w:r w:rsidR="003C1A74" w:rsidRPr="00CB7058">
        <w:rPr>
          <w:lang w:val="fr-FR"/>
        </w:rPr>
        <w:t>ils sont victimes de violence, de traitements dégradants ou de contrainte pour agir contre leur gré</w:t>
      </w:r>
      <w:r w:rsidR="00037C30" w:rsidRPr="00CB7058">
        <w:rPr>
          <w:lang w:val="fr-FR"/>
        </w:rPr>
        <w:t xml:space="preserve">. </w:t>
      </w:r>
    </w:p>
    <w:p w:rsidR="00304723" w:rsidRPr="00CB7058" w:rsidRDefault="00EE0F2E" w:rsidP="00EE0F2E">
      <w:pPr>
        <w:pStyle w:val="SingleTxtG"/>
        <w:rPr>
          <w:lang w:val="fr-FR"/>
        </w:rPr>
      </w:pPr>
      <w:r w:rsidRPr="00CB7058">
        <w:rPr>
          <w:lang w:val="fr-FR"/>
        </w:rPr>
        <w:t>115.</w:t>
      </w:r>
      <w:r w:rsidRPr="00CB7058">
        <w:rPr>
          <w:lang w:val="fr-FR"/>
        </w:rPr>
        <w:tab/>
      </w:r>
      <w:r w:rsidR="00172085" w:rsidRPr="00CB7058">
        <w:rPr>
          <w:lang w:val="fr-FR"/>
        </w:rPr>
        <w:t>Fin 2008, l</w:t>
      </w:r>
      <w:r w:rsidR="00037C30" w:rsidRPr="00CB7058">
        <w:rPr>
          <w:lang w:val="fr-FR"/>
        </w:rPr>
        <w:t xml:space="preserve">e </w:t>
      </w:r>
      <w:r w:rsidR="00172085" w:rsidRPr="00CB7058">
        <w:rPr>
          <w:lang w:val="fr-FR"/>
        </w:rPr>
        <w:t>Conseil national suédois de la jeunesse a été</w:t>
      </w:r>
      <w:r w:rsidR="003C1A74" w:rsidRPr="00CB7058">
        <w:rPr>
          <w:lang w:val="fr-FR"/>
        </w:rPr>
        <w:t xml:space="preserve"> chargé d</w:t>
      </w:r>
      <w:r w:rsidR="00F57825">
        <w:rPr>
          <w:lang w:val="fr-FR"/>
        </w:rPr>
        <w:t>’</w:t>
      </w:r>
      <w:r w:rsidR="003C1A74" w:rsidRPr="00CB7058">
        <w:rPr>
          <w:lang w:val="fr-FR"/>
        </w:rPr>
        <w:t>effectuer une étude approfondie sur la situation des jeunes homosexuels, bisexuels et transgenre en termes de santé. Le rapport indique qu</w:t>
      </w:r>
      <w:r w:rsidR="00F57825">
        <w:rPr>
          <w:lang w:val="fr-FR"/>
        </w:rPr>
        <w:t>’</w:t>
      </w:r>
      <w:r w:rsidR="003C1A74" w:rsidRPr="00CB7058">
        <w:rPr>
          <w:lang w:val="fr-FR"/>
        </w:rPr>
        <w:t>un grand nombre de lesbiennes, gays, bisexuels et transgenres (LGBT) souffrent d</w:t>
      </w:r>
      <w:r w:rsidR="00F57825">
        <w:rPr>
          <w:lang w:val="fr-FR"/>
        </w:rPr>
        <w:t>’</w:t>
      </w:r>
      <w:r w:rsidR="003C1A74" w:rsidRPr="00CB7058">
        <w:rPr>
          <w:lang w:val="fr-FR"/>
        </w:rPr>
        <w:t>être ignorés, de discrimination, de brimades, d</w:t>
      </w:r>
      <w:r w:rsidR="00F57825">
        <w:rPr>
          <w:lang w:val="fr-FR"/>
        </w:rPr>
        <w:t>’</w:t>
      </w:r>
      <w:r w:rsidR="003C1A74" w:rsidRPr="00CB7058">
        <w:rPr>
          <w:lang w:val="fr-FR"/>
        </w:rPr>
        <w:t xml:space="preserve">intimidation et de violence. </w:t>
      </w:r>
      <w:r w:rsidR="008B0C33" w:rsidRPr="00CB7058">
        <w:rPr>
          <w:lang w:val="fr-FR"/>
        </w:rPr>
        <w:t>C</w:t>
      </w:r>
      <w:r w:rsidR="00F57825">
        <w:rPr>
          <w:lang w:val="fr-FR"/>
        </w:rPr>
        <w:t>’</w:t>
      </w:r>
      <w:r w:rsidR="008B0C33" w:rsidRPr="00CB7058">
        <w:rPr>
          <w:lang w:val="fr-FR"/>
        </w:rPr>
        <w:t xml:space="preserve">est pourquoi le Conseil a également été chargé de dispenser </w:t>
      </w:r>
      <w:r w:rsidR="00CD4825">
        <w:rPr>
          <w:lang w:val="fr-FR"/>
        </w:rPr>
        <w:t>une</w:t>
      </w:r>
      <w:r w:rsidR="008B0C33" w:rsidRPr="00CB7058">
        <w:rPr>
          <w:lang w:val="fr-FR"/>
        </w:rPr>
        <w:t xml:space="preserve"> formation aux personnes travaillant dans le domaine des loisirs </w:t>
      </w:r>
      <w:r w:rsidR="000B1E61" w:rsidRPr="00CB7058">
        <w:rPr>
          <w:lang w:val="fr-FR"/>
        </w:rPr>
        <w:t>pour la jeunesse afin qu</w:t>
      </w:r>
      <w:r w:rsidR="00F57825">
        <w:rPr>
          <w:lang w:val="fr-FR"/>
        </w:rPr>
        <w:t>’</w:t>
      </w:r>
      <w:r w:rsidR="000B1E61" w:rsidRPr="00CB7058">
        <w:rPr>
          <w:lang w:val="fr-FR"/>
        </w:rPr>
        <w:t xml:space="preserve">elles renforcent leur aptitude à créer un environnement ouvert et sans préjugés pour les jeunes LGBT. Ces formations se dérouleront pendant la période </w:t>
      </w:r>
      <w:r w:rsidR="00037C30" w:rsidRPr="00CB7058">
        <w:rPr>
          <w:lang w:val="fr-FR"/>
        </w:rPr>
        <w:t>2011</w:t>
      </w:r>
      <w:r w:rsidR="006A390B">
        <w:rPr>
          <w:lang w:val="fr-FR"/>
        </w:rPr>
        <w:t>-20</w:t>
      </w:r>
      <w:r w:rsidR="00037C30" w:rsidRPr="00CB7058">
        <w:rPr>
          <w:lang w:val="fr-FR"/>
        </w:rPr>
        <w:t xml:space="preserve">13. </w:t>
      </w:r>
    </w:p>
    <w:p w:rsidR="009E03A1" w:rsidRPr="002A5368" w:rsidRDefault="00EE0F2E" w:rsidP="00EE0F2E">
      <w:pPr>
        <w:pStyle w:val="SingleTxtG"/>
        <w:rPr>
          <w:lang w:val="fr-FR"/>
        </w:rPr>
      </w:pPr>
      <w:r w:rsidRPr="002A5368">
        <w:rPr>
          <w:lang w:val="fr-FR"/>
        </w:rPr>
        <w:t>116.</w:t>
      </w:r>
      <w:r w:rsidRPr="002A5368">
        <w:rPr>
          <w:lang w:val="fr-FR"/>
        </w:rPr>
        <w:tab/>
      </w:r>
      <w:r w:rsidR="0051256B" w:rsidRPr="002A5368">
        <w:rPr>
          <w:lang w:val="fr-FR"/>
        </w:rPr>
        <w:t>La</w:t>
      </w:r>
      <w:r w:rsidR="00037C30" w:rsidRPr="002A5368">
        <w:rPr>
          <w:lang w:val="fr-FR"/>
        </w:rPr>
        <w:t xml:space="preserve"> mission </w:t>
      </w:r>
      <w:r w:rsidR="00472DE7">
        <w:rPr>
          <w:lang w:val="fr-FR"/>
        </w:rPr>
        <w:t>générale</w:t>
      </w:r>
      <w:r w:rsidR="0051256B" w:rsidRPr="002A5368">
        <w:rPr>
          <w:lang w:val="fr-FR"/>
        </w:rPr>
        <w:t xml:space="preserve"> </w:t>
      </w:r>
      <w:r w:rsidR="00085F95" w:rsidRPr="002A5368">
        <w:rPr>
          <w:lang w:val="fr-FR"/>
        </w:rPr>
        <w:t>du</w:t>
      </w:r>
      <w:r w:rsidR="00037C30" w:rsidRPr="002A5368">
        <w:rPr>
          <w:lang w:val="fr-FR"/>
        </w:rPr>
        <w:t xml:space="preserve"> </w:t>
      </w:r>
      <w:r w:rsidR="00085F95" w:rsidRPr="002A5368">
        <w:rPr>
          <w:lang w:val="fr-FR"/>
        </w:rPr>
        <w:t>Forum de l</w:t>
      </w:r>
      <w:r w:rsidR="00F57825">
        <w:rPr>
          <w:lang w:val="fr-FR"/>
        </w:rPr>
        <w:t>’</w:t>
      </w:r>
      <w:r w:rsidR="00085F95" w:rsidRPr="002A5368">
        <w:rPr>
          <w:lang w:val="fr-FR"/>
        </w:rPr>
        <w:t xml:space="preserve">histoire vivante </w:t>
      </w:r>
      <w:r w:rsidR="0051256B" w:rsidRPr="002A5368">
        <w:rPr>
          <w:lang w:val="fr-FR"/>
        </w:rPr>
        <w:t xml:space="preserve">est de promouvoir </w:t>
      </w:r>
      <w:r w:rsidR="008B0C33" w:rsidRPr="002A5368">
        <w:rPr>
          <w:lang w:val="fr-FR"/>
        </w:rPr>
        <w:t>d</w:t>
      </w:r>
      <w:r w:rsidR="0051256B" w:rsidRPr="002A5368">
        <w:rPr>
          <w:lang w:val="fr-FR"/>
        </w:rPr>
        <w:t>es actions</w:t>
      </w:r>
      <w:r w:rsidR="00037C30" w:rsidRPr="002A5368">
        <w:rPr>
          <w:lang w:val="fr-FR"/>
        </w:rPr>
        <w:t xml:space="preserve"> </w:t>
      </w:r>
      <w:r w:rsidR="00085F95" w:rsidRPr="002A5368">
        <w:rPr>
          <w:lang w:val="fr-FR"/>
        </w:rPr>
        <w:t>dans le domaine de la démocratie, de la tolérance et des droits de l</w:t>
      </w:r>
      <w:r w:rsidR="00F57825">
        <w:rPr>
          <w:lang w:val="fr-FR"/>
        </w:rPr>
        <w:t>’</w:t>
      </w:r>
      <w:r w:rsidR="00085F95" w:rsidRPr="002A5368">
        <w:rPr>
          <w:lang w:val="fr-FR"/>
        </w:rPr>
        <w:t>homme, en partant de</w:t>
      </w:r>
      <w:r w:rsidR="00037C30" w:rsidRPr="002A5368">
        <w:rPr>
          <w:lang w:val="fr-FR"/>
        </w:rPr>
        <w:t xml:space="preserve"> </w:t>
      </w:r>
      <w:r w:rsidR="00085F95" w:rsidRPr="002A5368">
        <w:rPr>
          <w:lang w:val="fr-FR"/>
        </w:rPr>
        <w:t>l</w:t>
      </w:r>
      <w:r w:rsidR="00F57825">
        <w:rPr>
          <w:lang w:val="fr-FR"/>
        </w:rPr>
        <w:t>’</w:t>
      </w:r>
      <w:r w:rsidR="00037C30" w:rsidRPr="002A5368">
        <w:rPr>
          <w:lang w:val="fr-FR"/>
        </w:rPr>
        <w:t>Holocaust</w:t>
      </w:r>
      <w:r w:rsidR="00085F95" w:rsidRPr="002A5368">
        <w:rPr>
          <w:lang w:val="fr-FR"/>
        </w:rPr>
        <w:t>e</w:t>
      </w:r>
      <w:r w:rsidR="00037C30" w:rsidRPr="002A5368">
        <w:rPr>
          <w:lang w:val="fr-FR"/>
        </w:rPr>
        <w:t>.</w:t>
      </w:r>
      <w:r w:rsidR="000B1E61" w:rsidRPr="002A5368">
        <w:rPr>
          <w:lang w:val="fr-FR"/>
        </w:rPr>
        <w:t xml:space="preserve"> </w:t>
      </w:r>
      <w:r w:rsidR="00EF74FE" w:rsidRPr="002A5368">
        <w:rPr>
          <w:lang w:val="fr-FR"/>
        </w:rPr>
        <w:t>L</w:t>
      </w:r>
      <w:r w:rsidR="00F57825">
        <w:rPr>
          <w:lang w:val="fr-FR"/>
        </w:rPr>
        <w:t>’</w:t>
      </w:r>
      <w:r w:rsidR="00EF74FE" w:rsidRPr="002A5368">
        <w:rPr>
          <w:lang w:val="fr-FR"/>
        </w:rPr>
        <w:t>idée de départ est que l</w:t>
      </w:r>
      <w:r w:rsidR="00F57825">
        <w:rPr>
          <w:lang w:val="fr-FR"/>
        </w:rPr>
        <w:t>’</w:t>
      </w:r>
      <w:r w:rsidR="00EF74FE" w:rsidRPr="002A5368">
        <w:rPr>
          <w:lang w:val="fr-FR"/>
        </w:rPr>
        <w:t>histoire est riche d</w:t>
      </w:r>
      <w:r w:rsidR="00F57825">
        <w:rPr>
          <w:lang w:val="fr-FR"/>
        </w:rPr>
        <w:t>’</w:t>
      </w:r>
      <w:r w:rsidR="00EF74FE" w:rsidRPr="002A5368">
        <w:rPr>
          <w:lang w:val="fr-FR"/>
        </w:rPr>
        <w:t>enseignements pour lutter contre l</w:t>
      </w:r>
      <w:r w:rsidR="00F57825">
        <w:rPr>
          <w:lang w:val="fr-FR"/>
        </w:rPr>
        <w:t>’</w:t>
      </w:r>
      <w:r w:rsidR="00EF74FE" w:rsidRPr="002A5368">
        <w:rPr>
          <w:lang w:val="fr-FR"/>
        </w:rPr>
        <w:t xml:space="preserve">intolérance et la prévenir. </w:t>
      </w:r>
      <w:r w:rsidR="00880263" w:rsidRPr="002A5368">
        <w:rPr>
          <w:lang w:val="fr-FR"/>
        </w:rPr>
        <w:t>Il revient au Forum de produire du matériel didactique pour les enseignants et les élèves, de dispenser des formations aux enseignants et d</w:t>
      </w:r>
      <w:r w:rsidR="00F57825">
        <w:rPr>
          <w:lang w:val="fr-FR"/>
        </w:rPr>
        <w:t>’</w:t>
      </w:r>
      <w:r w:rsidR="00880263" w:rsidRPr="002A5368">
        <w:rPr>
          <w:lang w:val="fr-FR"/>
        </w:rPr>
        <w:t>organiser des conférences et des expositions. Son principal groupe</w:t>
      </w:r>
      <w:r w:rsidR="00CD4825">
        <w:rPr>
          <w:lang w:val="fr-FR"/>
        </w:rPr>
        <w:t xml:space="preserve"> </w:t>
      </w:r>
      <w:r w:rsidR="00880263" w:rsidRPr="002A5368">
        <w:rPr>
          <w:lang w:val="fr-FR"/>
        </w:rPr>
        <w:t>cible est constitué des enseignants et des élèves de la 9</w:t>
      </w:r>
      <w:r w:rsidR="00880263" w:rsidRPr="002A5368">
        <w:rPr>
          <w:vertAlign w:val="superscript"/>
          <w:lang w:val="fr-FR"/>
        </w:rPr>
        <w:t>e</w:t>
      </w:r>
      <w:r w:rsidR="00880263" w:rsidRPr="002A5368">
        <w:rPr>
          <w:lang w:val="fr-FR"/>
        </w:rPr>
        <w:t xml:space="preserve"> </w:t>
      </w:r>
      <w:r w:rsidR="00B91C5B" w:rsidRPr="002A5368">
        <w:rPr>
          <w:lang w:val="fr-FR"/>
        </w:rPr>
        <w:t>classe</w:t>
      </w:r>
      <w:r w:rsidR="00880263" w:rsidRPr="002A5368">
        <w:rPr>
          <w:lang w:val="fr-FR"/>
        </w:rPr>
        <w:t xml:space="preserve"> </w:t>
      </w:r>
      <w:r w:rsidR="00CD4825">
        <w:rPr>
          <w:lang w:val="fr-FR"/>
        </w:rPr>
        <w:t xml:space="preserve">et </w:t>
      </w:r>
      <w:r w:rsidR="00880263" w:rsidRPr="002A5368">
        <w:rPr>
          <w:lang w:val="fr-FR"/>
        </w:rPr>
        <w:t>du 2</w:t>
      </w:r>
      <w:r w:rsidR="0002489D" w:rsidRPr="002A5368">
        <w:rPr>
          <w:vertAlign w:val="superscript"/>
          <w:lang w:val="fr-FR"/>
        </w:rPr>
        <w:t>e</w:t>
      </w:r>
      <w:r w:rsidR="0002489D" w:rsidRPr="002A5368">
        <w:rPr>
          <w:lang w:val="fr-FR"/>
        </w:rPr>
        <w:t xml:space="preserve"> </w:t>
      </w:r>
      <w:r w:rsidR="00880263" w:rsidRPr="002A5368">
        <w:rPr>
          <w:lang w:val="fr-FR"/>
        </w:rPr>
        <w:t>cycle du secondaire</w:t>
      </w:r>
      <w:r w:rsidR="00037C30" w:rsidRPr="002A5368">
        <w:rPr>
          <w:lang w:val="fr-FR"/>
        </w:rPr>
        <w:t xml:space="preserve">. </w:t>
      </w:r>
      <w:r w:rsidR="00561DE8" w:rsidRPr="002A5368">
        <w:rPr>
          <w:lang w:val="fr-FR"/>
        </w:rPr>
        <w:t>E</w:t>
      </w:r>
      <w:r w:rsidR="00037C30" w:rsidRPr="002A5368">
        <w:rPr>
          <w:lang w:val="fr-FR"/>
        </w:rPr>
        <w:t>n 2010</w:t>
      </w:r>
      <w:r w:rsidR="00561DE8" w:rsidRPr="002A5368">
        <w:rPr>
          <w:lang w:val="fr-FR"/>
        </w:rPr>
        <w:t xml:space="preserve">, le Forum a présenté un rapport intitulé </w:t>
      </w:r>
      <w:r w:rsidR="00A96F53">
        <w:rPr>
          <w:lang w:val="fr-FR"/>
        </w:rPr>
        <w:t>«</w:t>
      </w:r>
      <w:r w:rsidR="00561DE8" w:rsidRPr="002A5368">
        <w:rPr>
          <w:lang w:val="fr-FR"/>
        </w:rPr>
        <w:t>Les nombreux visages de l</w:t>
      </w:r>
      <w:r w:rsidR="00F57825">
        <w:rPr>
          <w:lang w:val="fr-FR"/>
        </w:rPr>
        <w:t>’</w:t>
      </w:r>
      <w:r w:rsidR="00561DE8" w:rsidRPr="002A5368">
        <w:rPr>
          <w:lang w:val="fr-FR"/>
        </w:rPr>
        <w:t>intolérance</w:t>
      </w:r>
      <w:r w:rsidR="00A96F53">
        <w:rPr>
          <w:lang w:val="fr-FR"/>
        </w:rPr>
        <w:t>»</w:t>
      </w:r>
      <w:r w:rsidR="00037C30" w:rsidRPr="002A5368">
        <w:rPr>
          <w:lang w:val="fr-FR"/>
        </w:rPr>
        <w:t xml:space="preserve"> (</w:t>
      </w:r>
      <w:r w:rsidR="007E2702" w:rsidRPr="002A5368">
        <w:rPr>
          <w:lang w:val="fr-FR"/>
        </w:rPr>
        <w:t>recueil de rapports</w:t>
      </w:r>
      <w:r w:rsidR="00037C30" w:rsidRPr="002A5368">
        <w:rPr>
          <w:lang w:val="fr-FR"/>
        </w:rPr>
        <w:t xml:space="preserve"> 1:2010), </w:t>
      </w:r>
      <w:r w:rsidR="00561DE8" w:rsidRPr="002A5368">
        <w:rPr>
          <w:lang w:val="fr-FR"/>
        </w:rPr>
        <w:t>qui étudiait les attitudes des élèves du 2</w:t>
      </w:r>
      <w:r w:rsidR="00561DE8" w:rsidRPr="002A5368">
        <w:rPr>
          <w:vertAlign w:val="superscript"/>
          <w:lang w:val="fr-FR"/>
        </w:rPr>
        <w:t>e</w:t>
      </w:r>
      <w:r w:rsidR="00561DE8" w:rsidRPr="002A5368">
        <w:rPr>
          <w:lang w:val="fr-FR"/>
        </w:rPr>
        <w:t xml:space="preserve"> cycle du secondaire</w:t>
      </w:r>
      <w:r w:rsidR="00037C30" w:rsidRPr="002A5368">
        <w:rPr>
          <w:lang w:val="fr-FR"/>
        </w:rPr>
        <w:t xml:space="preserve"> </w:t>
      </w:r>
      <w:r w:rsidR="00561DE8" w:rsidRPr="002A5368">
        <w:rPr>
          <w:lang w:val="fr-FR"/>
        </w:rPr>
        <w:t>à l</w:t>
      </w:r>
      <w:r w:rsidR="00F57825">
        <w:rPr>
          <w:lang w:val="fr-FR"/>
        </w:rPr>
        <w:t>’</w:t>
      </w:r>
      <w:r w:rsidR="00561DE8" w:rsidRPr="002A5368">
        <w:rPr>
          <w:lang w:val="fr-FR"/>
        </w:rPr>
        <w:t>égard des Roms,</w:t>
      </w:r>
      <w:r w:rsidR="00037C30" w:rsidRPr="002A5368">
        <w:rPr>
          <w:lang w:val="fr-FR"/>
        </w:rPr>
        <w:t xml:space="preserve"> </w:t>
      </w:r>
      <w:r w:rsidR="00561DE8" w:rsidRPr="002A5368">
        <w:rPr>
          <w:lang w:val="fr-FR"/>
        </w:rPr>
        <w:t>des musulmans, des juifs, des réfugiés non européens</w:t>
      </w:r>
      <w:r w:rsidR="00037C30" w:rsidRPr="002A5368">
        <w:rPr>
          <w:lang w:val="fr-FR"/>
        </w:rPr>
        <w:t xml:space="preserve"> </w:t>
      </w:r>
      <w:r w:rsidR="00561DE8" w:rsidRPr="002A5368">
        <w:rPr>
          <w:lang w:val="fr-FR"/>
        </w:rPr>
        <w:t>et des</w:t>
      </w:r>
      <w:r w:rsidR="00037C30" w:rsidRPr="002A5368">
        <w:rPr>
          <w:lang w:val="fr-FR"/>
        </w:rPr>
        <w:t xml:space="preserve"> homosexu</w:t>
      </w:r>
      <w:r w:rsidR="00561DE8" w:rsidRPr="002A5368">
        <w:rPr>
          <w:lang w:val="fr-FR"/>
        </w:rPr>
        <w:t>e</w:t>
      </w:r>
      <w:r w:rsidR="00037C30" w:rsidRPr="002A5368">
        <w:rPr>
          <w:lang w:val="fr-FR"/>
        </w:rPr>
        <w:t xml:space="preserve">ls. </w:t>
      </w:r>
      <w:r w:rsidR="00561DE8" w:rsidRPr="002A5368">
        <w:rPr>
          <w:lang w:val="fr-FR"/>
        </w:rPr>
        <w:t>Selon ce rapport, près de 20</w:t>
      </w:r>
      <w:r w:rsidR="003A50B3">
        <w:rPr>
          <w:lang w:val="fr-FR"/>
        </w:rPr>
        <w:t> %</w:t>
      </w:r>
      <w:r w:rsidR="00561DE8" w:rsidRPr="002A5368">
        <w:rPr>
          <w:lang w:val="fr-FR"/>
        </w:rPr>
        <w:t xml:space="preserve"> des élèves avaient manifesté des attitudes intolérantes vis-à-vis de groupes vulnérables</w:t>
      </w:r>
      <w:r w:rsidR="00037C30" w:rsidRPr="002A5368">
        <w:rPr>
          <w:lang w:val="fr-FR"/>
        </w:rPr>
        <w:t xml:space="preserve">. </w:t>
      </w:r>
      <w:r w:rsidR="00561DE8" w:rsidRPr="002A5368">
        <w:rPr>
          <w:lang w:val="fr-FR"/>
        </w:rPr>
        <w:t>E</w:t>
      </w:r>
      <w:r w:rsidR="00037C30" w:rsidRPr="002A5368">
        <w:rPr>
          <w:lang w:val="fr-FR"/>
        </w:rPr>
        <w:t xml:space="preserve">n 2011, </w:t>
      </w:r>
      <w:r w:rsidR="00561DE8" w:rsidRPr="002A5368">
        <w:rPr>
          <w:lang w:val="fr-FR"/>
        </w:rPr>
        <w:t>le</w:t>
      </w:r>
      <w:r w:rsidR="00037C30" w:rsidRPr="002A5368">
        <w:rPr>
          <w:lang w:val="fr-FR"/>
        </w:rPr>
        <w:t xml:space="preserve"> </w:t>
      </w:r>
      <w:r w:rsidR="00561DE8" w:rsidRPr="002A5368">
        <w:rPr>
          <w:lang w:val="fr-FR"/>
        </w:rPr>
        <w:t>Forum de l</w:t>
      </w:r>
      <w:r w:rsidR="00F57825">
        <w:rPr>
          <w:lang w:val="fr-FR"/>
        </w:rPr>
        <w:t>’</w:t>
      </w:r>
      <w:r w:rsidR="00561DE8" w:rsidRPr="002A5368">
        <w:rPr>
          <w:lang w:val="fr-FR"/>
        </w:rPr>
        <w:t xml:space="preserve">histoire vivante </w:t>
      </w:r>
      <w:r w:rsidR="0051256B" w:rsidRPr="002A5368">
        <w:rPr>
          <w:lang w:val="fr-FR"/>
        </w:rPr>
        <w:t xml:space="preserve">a mis au point pour le Gouvernement </w:t>
      </w:r>
      <w:r w:rsidR="00CD4825">
        <w:rPr>
          <w:lang w:val="fr-FR"/>
        </w:rPr>
        <w:t>un</w:t>
      </w:r>
      <w:r w:rsidR="0051256B" w:rsidRPr="002A5368">
        <w:rPr>
          <w:lang w:val="fr-FR"/>
        </w:rPr>
        <w:t xml:space="preserve"> outil pédagogique intitulés</w:t>
      </w:r>
      <w:r w:rsidR="00037C30" w:rsidRPr="002A5368">
        <w:rPr>
          <w:lang w:val="fr-FR"/>
        </w:rPr>
        <w:t xml:space="preserve"> </w:t>
      </w:r>
      <w:r w:rsidR="00A96F53">
        <w:rPr>
          <w:lang w:val="fr-FR"/>
        </w:rPr>
        <w:t>«</w:t>
      </w:r>
      <w:r w:rsidR="00037C30" w:rsidRPr="002A5368">
        <w:rPr>
          <w:lang w:val="fr-FR"/>
        </w:rPr>
        <w:t>Mission</w:t>
      </w:r>
      <w:r w:rsidR="00A96F53">
        <w:rPr>
          <w:lang w:val="fr-FR"/>
        </w:rPr>
        <w:t>:</w:t>
      </w:r>
      <w:r w:rsidR="00481B5E" w:rsidRPr="002A5368">
        <w:rPr>
          <w:lang w:val="fr-FR"/>
        </w:rPr>
        <w:t xml:space="preserve"> </w:t>
      </w:r>
      <w:r w:rsidR="00561DE8" w:rsidRPr="002A5368">
        <w:rPr>
          <w:lang w:val="fr-FR"/>
        </w:rPr>
        <w:t>démocratie</w:t>
      </w:r>
      <w:r w:rsidR="00A96F53">
        <w:rPr>
          <w:lang w:val="fr-FR"/>
        </w:rPr>
        <w:t>»</w:t>
      </w:r>
      <w:r w:rsidR="00481B5E" w:rsidRPr="002A5368">
        <w:rPr>
          <w:lang w:val="fr-FR"/>
        </w:rPr>
        <w:t xml:space="preserve"> (</w:t>
      </w:r>
      <w:r w:rsidR="00561DE8" w:rsidRPr="002A5368">
        <w:rPr>
          <w:lang w:val="fr-FR"/>
        </w:rPr>
        <w:t>voir par.</w:t>
      </w:r>
      <w:r w:rsidR="00481B5E" w:rsidRPr="002A5368">
        <w:rPr>
          <w:lang w:val="fr-FR"/>
        </w:rPr>
        <w:t> </w:t>
      </w:r>
      <w:r w:rsidR="00037C30" w:rsidRPr="002A5368">
        <w:rPr>
          <w:lang w:val="fr-FR"/>
        </w:rPr>
        <w:t xml:space="preserve">68). </w:t>
      </w:r>
    </w:p>
    <w:p w:rsidR="00304723" w:rsidRPr="002A5368" w:rsidRDefault="00EE0F2E" w:rsidP="00EE0F2E">
      <w:pPr>
        <w:pStyle w:val="SingleTxtG"/>
        <w:rPr>
          <w:lang w:val="fr-FR"/>
        </w:rPr>
      </w:pPr>
      <w:r w:rsidRPr="002A5368">
        <w:rPr>
          <w:lang w:val="fr-FR"/>
        </w:rPr>
        <w:t>117.</w:t>
      </w:r>
      <w:r w:rsidRPr="002A5368">
        <w:rPr>
          <w:lang w:val="fr-FR"/>
        </w:rPr>
        <w:tab/>
      </w:r>
      <w:r w:rsidR="0051256B" w:rsidRPr="002A5368">
        <w:rPr>
          <w:lang w:val="fr-FR"/>
        </w:rPr>
        <w:t xml:space="preserve">En mai 2011, le Gouvernement a </w:t>
      </w:r>
      <w:r w:rsidR="00CD4825">
        <w:rPr>
          <w:lang w:val="fr-FR"/>
        </w:rPr>
        <w:t>confié à</w:t>
      </w:r>
      <w:r w:rsidR="0051256B" w:rsidRPr="002A5368">
        <w:rPr>
          <w:lang w:val="fr-FR"/>
        </w:rPr>
        <w:t xml:space="preserve"> un enquêteur spécial </w:t>
      </w:r>
      <w:r w:rsidR="00CD4825">
        <w:rPr>
          <w:lang w:val="fr-FR"/>
        </w:rPr>
        <w:t xml:space="preserve">le soin </w:t>
      </w:r>
      <w:r w:rsidR="0051256B" w:rsidRPr="002A5368">
        <w:rPr>
          <w:lang w:val="fr-FR"/>
        </w:rPr>
        <w:t>d</w:t>
      </w:r>
      <w:r w:rsidR="00F57825">
        <w:rPr>
          <w:lang w:val="fr-FR"/>
        </w:rPr>
        <w:t>’</w:t>
      </w:r>
      <w:r w:rsidR="0051256B" w:rsidRPr="002A5368">
        <w:rPr>
          <w:lang w:val="fr-FR"/>
        </w:rPr>
        <w:t>élaborer des propositions sur les moyens de mieux combattre la xénophobie et les formes similaires d</w:t>
      </w:r>
      <w:r w:rsidR="00F57825">
        <w:rPr>
          <w:lang w:val="fr-FR"/>
        </w:rPr>
        <w:t>’</w:t>
      </w:r>
      <w:r w:rsidR="0051256B" w:rsidRPr="002A5368">
        <w:rPr>
          <w:lang w:val="fr-FR"/>
        </w:rPr>
        <w:t>intolérance. L</w:t>
      </w:r>
      <w:r w:rsidR="00F57825">
        <w:rPr>
          <w:lang w:val="fr-FR"/>
        </w:rPr>
        <w:t>’</w:t>
      </w:r>
      <w:r w:rsidR="0051256B" w:rsidRPr="002A5368">
        <w:rPr>
          <w:lang w:val="fr-FR"/>
        </w:rPr>
        <w:t xml:space="preserve">enquêteur a notamment pour mission de rassembler les connaissances </w:t>
      </w:r>
      <w:r w:rsidR="00AF3979" w:rsidRPr="002A5368">
        <w:rPr>
          <w:lang w:val="fr-FR"/>
        </w:rPr>
        <w:t>sur la xénophobie et les formes similaires d</w:t>
      </w:r>
      <w:r w:rsidR="00F57825">
        <w:rPr>
          <w:lang w:val="fr-FR"/>
        </w:rPr>
        <w:t>’</w:t>
      </w:r>
      <w:r w:rsidR="00AF3979" w:rsidRPr="002A5368">
        <w:rPr>
          <w:lang w:val="fr-FR"/>
        </w:rPr>
        <w:t>intolérance qui peuvent être utilisées dans les écoles</w:t>
      </w:r>
      <w:r w:rsidR="0051256B" w:rsidRPr="002A5368">
        <w:rPr>
          <w:lang w:val="fr-FR"/>
        </w:rPr>
        <w:t xml:space="preserve"> </w:t>
      </w:r>
      <w:r w:rsidR="00AF3979" w:rsidRPr="002A5368">
        <w:rPr>
          <w:lang w:val="fr-FR"/>
        </w:rPr>
        <w:t xml:space="preserve">et sur la façon dont ce phénomène peut être traité. </w:t>
      </w:r>
      <w:r w:rsidR="0051256B" w:rsidRPr="002A5368">
        <w:rPr>
          <w:lang w:val="fr-FR"/>
        </w:rPr>
        <w:t>L</w:t>
      </w:r>
      <w:r w:rsidR="00F57825">
        <w:rPr>
          <w:lang w:val="fr-FR"/>
        </w:rPr>
        <w:t>’</w:t>
      </w:r>
      <w:r w:rsidR="0051256B" w:rsidRPr="002A5368">
        <w:rPr>
          <w:lang w:val="fr-FR"/>
        </w:rPr>
        <w:t xml:space="preserve">enquêteur devra rendre ses conclusions au plus tard le 26 octobre </w:t>
      </w:r>
      <w:r w:rsidR="00037C30" w:rsidRPr="002A5368">
        <w:rPr>
          <w:lang w:val="fr-FR"/>
        </w:rPr>
        <w:t>2012</w:t>
      </w:r>
      <w:r w:rsidR="00AF3979" w:rsidRPr="002A5368">
        <w:rPr>
          <w:lang w:val="fr-FR"/>
        </w:rPr>
        <w:t>. De son côté</w:t>
      </w:r>
      <w:r w:rsidR="00037C30" w:rsidRPr="002A5368">
        <w:rPr>
          <w:lang w:val="fr-FR"/>
        </w:rPr>
        <w:t xml:space="preserve">, </w:t>
      </w:r>
      <w:r w:rsidR="00AF3979" w:rsidRPr="002A5368">
        <w:rPr>
          <w:lang w:val="fr-FR"/>
        </w:rPr>
        <w:t xml:space="preserve">le Gouvernement a affecté des fonds à </w:t>
      </w:r>
      <w:r w:rsidR="00CD4825">
        <w:rPr>
          <w:lang w:val="fr-FR"/>
        </w:rPr>
        <w:t xml:space="preserve">un </w:t>
      </w:r>
      <w:r w:rsidR="00AF3979" w:rsidRPr="002A5368">
        <w:rPr>
          <w:lang w:val="fr-FR"/>
        </w:rPr>
        <w:t>plan triennal (</w:t>
      </w:r>
      <w:r w:rsidR="00037C30" w:rsidRPr="002A5368">
        <w:rPr>
          <w:lang w:val="fr-FR"/>
        </w:rPr>
        <w:t>2012</w:t>
      </w:r>
      <w:r w:rsidR="006A390B">
        <w:rPr>
          <w:lang w:val="fr-FR"/>
        </w:rPr>
        <w:t>-20</w:t>
      </w:r>
      <w:r w:rsidR="00037C30" w:rsidRPr="002A5368">
        <w:rPr>
          <w:lang w:val="fr-FR"/>
        </w:rPr>
        <w:t>14</w:t>
      </w:r>
      <w:r w:rsidR="00AF3979" w:rsidRPr="002A5368">
        <w:rPr>
          <w:lang w:val="fr-FR"/>
        </w:rPr>
        <w:t>)</w:t>
      </w:r>
      <w:r w:rsidR="00037C30" w:rsidRPr="002A5368">
        <w:rPr>
          <w:lang w:val="fr-FR"/>
        </w:rPr>
        <w:t xml:space="preserve"> </w:t>
      </w:r>
      <w:r w:rsidR="00AF3979" w:rsidRPr="002A5368">
        <w:rPr>
          <w:lang w:val="fr-FR"/>
        </w:rPr>
        <w:t>de mesures de sensibilisation des enfants et des jeunes à la xénophobie et aux formes similaires d</w:t>
      </w:r>
      <w:r w:rsidR="00F57825">
        <w:rPr>
          <w:lang w:val="fr-FR"/>
        </w:rPr>
        <w:t>’</w:t>
      </w:r>
      <w:r w:rsidR="00AF3979" w:rsidRPr="002A5368">
        <w:rPr>
          <w:lang w:val="fr-FR"/>
        </w:rPr>
        <w:t>intolérance</w:t>
      </w:r>
      <w:r w:rsidR="00037C30" w:rsidRPr="002A5368">
        <w:rPr>
          <w:lang w:val="fr-FR"/>
        </w:rPr>
        <w:t>.</w:t>
      </w:r>
      <w:r w:rsidR="00CD4825" w:rsidRPr="00CD4825">
        <w:rPr>
          <w:lang w:val="fr-FR"/>
        </w:rPr>
        <w:t xml:space="preserve"> </w:t>
      </w:r>
    </w:p>
    <w:p w:rsidR="00304723" w:rsidRPr="00CD4825" w:rsidRDefault="00814B4A" w:rsidP="00CF567F">
      <w:pPr>
        <w:pStyle w:val="H1G"/>
        <w:rPr>
          <w:lang w:val="fr-FR"/>
        </w:rPr>
      </w:pPr>
      <w:r w:rsidRPr="002A5368">
        <w:rPr>
          <w:lang w:val="fr-FR"/>
        </w:rPr>
        <w:tab/>
      </w:r>
      <w:r w:rsidRPr="002A5368">
        <w:rPr>
          <w:lang w:val="fr-FR"/>
        </w:rPr>
        <w:tab/>
      </w:r>
      <w:r w:rsidR="008D684E" w:rsidRPr="00CD4825">
        <w:rPr>
          <w:lang w:val="fr-FR"/>
        </w:rPr>
        <w:t>Intérêt supérieur de l</w:t>
      </w:r>
      <w:r w:rsidR="00F57825">
        <w:rPr>
          <w:lang w:val="fr-FR"/>
        </w:rPr>
        <w:t>’</w:t>
      </w:r>
      <w:r w:rsidR="008D684E" w:rsidRPr="00CD4825">
        <w:rPr>
          <w:lang w:val="fr-FR"/>
        </w:rPr>
        <w:t>enfant</w:t>
      </w:r>
    </w:p>
    <w:p w:rsidR="00304723" w:rsidRPr="00CD4825" w:rsidRDefault="00EE0F2E" w:rsidP="00EE0F2E">
      <w:pPr>
        <w:pStyle w:val="SingleTxtG"/>
        <w:rPr>
          <w:i/>
          <w:lang w:val="fr-FR"/>
        </w:rPr>
      </w:pPr>
      <w:r w:rsidRPr="00CD4825">
        <w:rPr>
          <w:lang w:val="fr-FR"/>
        </w:rPr>
        <w:t>118.</w:t>
      </w:r>
      <w:r w:rsidRPr="00CD4825">
        <w:rPr>
          <w:lang w:val="fr-FR"/>
        </w:rPr>
        <w:tab/>
      </w:r>
      <w:r w:rsidR="008D684E" w:rsidRPr="00CD4825">
        <w:rPr>
          <w:i/>
          <w:lang w:val="fr-FR"/>
        </w:rPr>
        <w:t xml:space="preserve">Le Comité </w:t>
      </w:r>
      <w:r w:rsidR="00085F95" w:rsidRPr="00CD4825">
        <w:rPr>
          <w:i/>
          <w:lang w:val="fr-FR"/>
        </w:rPr>
        <w:t xml:space="preserve">a recommandé </w:t>
      </w:r>
      <w:r w:rsidR="008D684E" w:rsidRPr="00CD4825">
        <w:rPr>
          <w:i/>
          <w:lang w:val="fr-FR"/>
        </w:rPr>
        <w:t xml:space="preserve">à la Suède de renforcer les mesures prises pour </w:t>
      </w:r>
      <w:r w:rsidR="00085F95" w:rsidRPr="00CD4825">
        <w:rPr>
          <w:i/>
          <w:lang w:val="fr-FR"/>
        </w:rPr>
        <w:t xml:space="preserve">mieux </w:t>
      </w:r>
      <w:r w:rsidR="008D684E" w:rsidRPr="00CD4825">
        <w:rPr>
          <w:i/>
          <w:lang w:val="fr-FR"/>
        </w:rPr>
        <w:t>faire comprendre la signification et la traduction dans les faits du principe d</w:t>
      </w:r>
      <w:r w:rsidR="00F57825">
        <w:rPr>
          <w:i/>
          <w:lang w:val="fr-FR"/>
        </w:rPr>
        <w:t>’</w:t>
      </w:r>
      <w:r w:rsidR="008D684E" w:rsidRPr="00CD4825">
        <w:rPr>
          <w:i/>
          <w:lang w:val="fr-FR"/>
        </w:rPr>
        <w:t>intérêt supérieur de l</w:t>
      </w:r>
      <w:r w:rsidR="00F57825">
        <w:rPr>
          <w:i/>
          <w:lang w:val="fr-FR"/>
        </w:rPr>
        <w:t>’</w:t>
      </w:r>
      <w:r w:rsidR="008D684E" w:rsidRPr="00CD4825">
        <w:rPr>
          <w:i/>
          <w:lang w:val="fr-FR"/>
        </w:rPr>
        <w:t>enfant</w:t>
      </w:r>
      <w:r w:rsidR="00037C30" w:rsidRPr="00CD4825">
        <w:rPr>
          <w:i/>
          <w:lang w:val="fr-FR"/>
        </w:rPr>
        <w:t xml:space="preserve"> </w:t>
      </w:r>
      <w:r w:rsidR="008D684E" w:rsidRPr="00CD4825">
        <w:rPr>
          <w:i/>
          <w:lang w:val="fr-FR"/>
        </w:rPr>
        <w:t>et de veiller à ce que l</w:t>
      </w:r>
      <w:r w:rsidR="00F57825">
        <w:rPr>
          <w:i/>
          <w:lang w:val="fr-FR"/>
        </w:rPr>
        <w:t>’</w:t>
      </w:r>
      <w:r w:rsidR="008D684E" w:rsidRPr="00CD4825">
        <w:rPr>
          <w:i/>
          <w:lang w:val="fr-FR"/>
        </w:rPr>
        <w:t>article 3 de la Convention soit dûment reflété dans sa législation et ses mesures administratives.</w:t>
      </w:r>
      <w:r w:rsidR="00037C30" w:rsidRPr="00CD4825">
        <w:rPr>
          <w:i/>
          <w:lang w:val="fr-FR"/>
        </w:rPr>
        <w:t xml:space="preserve"> </w:t>
      </w:r>
      <w:r w:rsidR="008D684E" w:rsidRPr="00CD4825">
        <w:rPr>
          <w:i/>
          <w:lang w:val="fr-FR"/>
        </w:rPr>
        <w:t>Il a également recommandé à la Suède de prendre des mesures adaptées et efficaces pour s</w:t>
      </w:r>
      <w:r w:rsidR="00F57825">
        <w:rPr>
          <w:i/>
          <w:lang w:val="fr-FR"/>
        </w:rPr>
        <w:t>’</w:t>
      </w:r>
      <w:r w:rsidR="008D684E" w:rsidRPr="00CD4825">
        <w:rPr>
          <w:i/>
          <w:lang w:val="fr-FR"/>
        </w:rPr>
        <w:t>assurer que le respect de l</w:t>
      </w:r>
      <w:r w:rsidR="00F57825">
        <w:rPr>
          <w:i/>
          <w:lang w:val="fr-FR"/>
        </w:rPr>
        <w:t>’</w:t>
      </w:r>
      <w:r w:rsidR="008D684E" w:rsidRPr="00CD4825">
        <w:rPr>
          <w:i/>
          <w:lang w:val="fr-FR"/>
        </w:rPr>
        <w:t>intérêt supérieur de l</w:t>
      </w:r>
      <w:r w:rsidR="00F57825">
        <w:rPr>
          <w:i/>
          <w:lang w:val="fr-FR"/>
        </w:rPr>
        <w:t>’</w:t>
      </w:r>
      <w:r w:rsidR="008D684E" w:rsidRPr="00CD4825">
        <w:rPr>
          <w:i/>
          <w:lang w:val="fr-FR"/>
        </w:rPr>
        <w:t>enfant préside à toutes les décisions et procédures</w:t>
      </w:r>
      <w:r w:rsidR="00037C30" w:rsidRPr="00CD4825">
        <w:rPr>
          <w:i/>
          <w:lang w:val="fr-FR"/>
        </w:rPr>
        <w:t xml:space="preserve">, </w:t>
      </w:r>
      <w:r w:rsidR="008D684E" w:rsidRPr="00CD4825">
        <w:rPr>
          <w:i/>
          <w:lang w:val="fr-FR"/>
        </w:rPr>
        <w:t>en particulier dans les cas de demandes d</w:t>
      </w:r>
      <w:r w:rsidR="00F57825">
        <w:rPr>
          <w:i/>
          <w:lang w:val="fr-FR"/>
        </w:rPr>
        <w:t>’</w:t>
      </w:r>
      <w:r w:rsidR="008D684E" w:rsidRPr="00CD4825">
        <w:rPr>
          <w:i/>
          <w:lang w:val="fr-FR"/>
        </w:rPr>
        <w:t>asile concernant des enfants</w:t>
      </w:r>
      <w:r w:rsidR="00037C30" w:rsidRPr="00CD4825">
        <w:rPr>
          <w:i/>
          <w:lang w:val="fr-FR"/>
        </w:rPr>
        <w:t xml:space="preserve"> (</w:t>
      </w:r>
      <w:r w:rsidR="00577272" w:rsidRPr="00CD4825">
        <w:rPr>
          <w:i/>
          <w:lang w:val="fr-FR"/>
        </w:rPr>
        <w:t>voir les observations finales de 2009</w:t>
      </w:r>
      <w:r w:rsidR="00285544" w:rsidRPr="00CD4825">
        <w:rPr>
          <w:i/>
          <w:lang w:val="fr-FR"/>
        </w:rPr>
        <w:t xml:space="preserve"> du Comité</w:t>
      </w:r>
      <w:r w:rsidR="00577272" w:rsidRPr="00CD4825">
        <w:rPr>
          <w:i/>
          <w:lang w:val="fr-FR"/>
        </w:rPr>
        <w:t xml:space="preserve">, par. </w:t>
      </w:r>
      <w:r w:rsidR="00037C30" w:rsidRPr="00CD4825">
        <w:rPr>
          <w:i/>
          <w:lang w:val="fr-FR"/>
        </w:rPr>
        <w:t>27</w:t>
      </w:r>
      <w:r w:rsidR="00577272" w:rsidRPr="00CD4825">
        <w:rPr>
          <w:i/>
          <w:lang w:val="fr-FR"/>
        </w:rPr>
        <w:t xml:space="preserve"> et </w:t>
      </w:r>
      <w:r w:rsidR="00037C30" w:rsidRPr="00CD4825">
        <w:rPr>
          <w:i/>
          <w:lang w:val="fr-FR"/>
        </w:rPr>
        <w:t>28).</w:t>
      </w:r>
      <w:r w:rsidR="00880263" w:rsidRPr="00CD4825">
        <w:rPr>
          <w:lang w:val="fr-FR"/>
        </w:rPr>
        <w:t xml:space="preserve"> </w:t>
      </w:r>
    </w:p>
    <w:p w:rsidR="00CF567F" w:rsidRPr="00CD4825" w:rsidRDefault="00EE0F2E" w:rsidP="00EE0F2E">
      <w:pPr>
        <w:pStyle w:val="SingleTxtG"/>
        <w:rPr>
          <w:lang w:val="fr-FR"/>
        </w:rPr>
      </w:pPr>
      <w:r w:rsidRPr="00CD4825">
        <w:rPr>
          <w:lang w:val="fr-FR"/>
        </w:rPr>
        <w:t>119.</w:t>
      </w:r>
      <w:r w:rsidRPr="00CD4825">
        <w:rPr>
          <w:lang w:val="fr-FR"/>
        </w:rPr>
        <w:tab/>
      </w:r>
      <w:r w:rsidR="00E656C7" w:rsidRPr="00CD4825">
        <w:rPr>
          <w:lang w:val="fr-FR"/>
        </w:rPr>
        <w:t xml:space="preserve">En vertu de la stratégie du Gouvernement, </w:t>
      </w:r>
      <w:r w:rsidR="00CD4825">
        <w:rPr>
          <w:lang w:val="fr-FR"/>
        </w:rPr>
        <w:t>tout texte de loi</w:t>
      </w:r>
      <w:r w:rsidR="00E656C7" w:rsidRPr="00CD4825">
        <w:rPr>
          <w:lang w:val="fr-FR"/>
        </w:rPr>
        <w:t xml:space="preserve"> concernant les enfants doit être conforme à la Convention. L</w:t>
      </w:r>
      <w:r w:rsidR="00F57825">
        <w:rPr>
          <w:lang w:val="fr-FR"/>
        </w:rPr>
        <w:t>’</w:t>
      </w:r>
      <w:r w:rsidR="00E656C7" w:rsidRPr="00CD4825">
        <w:rPr>
          <w:lang w:val="fr-FR"/>
        </w:rPr>
        <w:t>intérêt supérieur de l</w:t>
      </w:r>
      <w:r w:rsidR="00F57825">
        <w:rPr>
          <w:lang w:val="fr-FR"/>
        </w:rPr>
        <w:t>’</w:t>
      </w:r>
      <w:r w:rsidR="00E656C7" w:rsidRPr="00CD4825">
        <w:rPr>
          <w:lang w:val="fr-FR"/>
        </w:rPr>
        <w:t>enfant a été intégré dans un certain nombre de mesures juridiques, mais le Médiateur des enfants a invoqué que, si ce principe a bien été pris en compte dans un certain nombre d</w:t>
      </w:r>
      <w:r w:rsidR="00F57825">
        <w:rPr>
          <w:lang w:val="fr-FR"/>
        </w:rPr>
        <w:t>’</w:t>
      </w:r>
      <w:r w:rsidR="00E656C7" w:rsidRPr="00CD4825">
        <w:rPr>
          <w:lang w:val="fr-FR"/>
        </w:rPr>
        <w:t>articles importants de la législation suédoise, cela s</w:t>
      </w:r>
      <w:r w:rsidR="00F57825">
        <w:rPr>
          <w:lang w:val="fr-FR"/>
        </w:rPr>
        <w:t>’</w:t>
      </w:r>
      <w:r w:rsidR="00E656C7" w:rsidRPr="00CD4825">
        <w:rPr>
          <w:lang w:val="fr-FR"/>
        </w:rPr>
        <w:t>est révélé insuffisant pour garantir des effets concrets. En outre, le Médiateur a souligné que les enfants qui ont besoin d</w:t>
      </w:r>
      <w:r w:rsidR="00F57825">
        <w:rPr>
          <w:lang w:val="fr-FR"/>
        </w:rPr>
        <w:t>’</w:t>
      </w:r>
      <w:r w:rsidR="00E656C7" w:rsidRPr="00CD4825">
        <w:rPr>
          <w:lang w:val="fr-FR"/>
        </w:rPr>
        <w:t xml:space="preserve">être </w:t>
      </w:r>
      <w:r w:rsidR="003D3E08" w:rsidRPr="00CD4825">
        <w:rPr>
          <w:lang w:val="fr-FR"/>
        </w:rPr>
        <w:t>protégés</w:t>
      </w:r>
      <w:r w:rsidR="00E656C7" w:rsidRPr="00CD4825">
        <w:rPr>
          <w:lang w:val="fr-FR"/>
        </w:rPr>
        <w:t xml:space="preserve">, pour des raisons comme </w:t>
      </w:r>
      <w:r w:rsidR="00B67741">
        <w:rPr>
          <w:lang w:val="fr-FR"/>
        </w:rPr>
        <w:t>la maltraitance</w:t>
      </w:r>
      <w:r w:rsidR="00E656C7" w:rsidRPr="00CD4825">
        <w:rPr>
          <w:lang w:val="fr-FR"/>
        </w:rPr>
        <w:t xml:space="preserve"> et/ou la violence familiale, risquent d</w:t>
      </w:r>
      <w:r w:rsidR="00F57825">
        <w:rPr>
          <w:lang w:val="fr-FR"/>
        </w:rPr>
        <w:t>’</w:t>
      </w:r>
      <w:r w:rsidR="00E656C7" w:rsidRPr="00CD4825">
        <w:rPr>
          <w:lang w:val="fr-FR"/>
        </w:rPr>
        <w:t>être expulsés ou éloignés en même temps que leurs parents/</w:t>
      </w:r>
      <w:r w:rsidR="00064B2D" w:rsidRPr="00CD4825">
        <w:rPr>
          <w:lang w:val="fr-FR"/>
        </w:rPr>
        <w:t xml:space="preserve">responsables légaux </w:t>
      </w:r>
      <w:r w:rsidR="00037C30" w:rsidRPr="00CD4825">
        <w:rPr>
          <w:lang w:val="fr-FR"/>
        </w:rPr>
        <w:t>(</w:t>
      </w:r>
      <w:r w:rsidR="00590742" w:rsidRPr="00CD4825">
        <w:rPr>
          <w:lang w:val="fr-FR"/>
        </w:rPr>
        <w:t>voir l</w:t>
      </w:r>
      <w:r w:rsidR="00F57825">
        <w:rPr>
          <w:lang w:val="fr-FR"/>
        </w:rPr>
        <w:t>’</w:t>
      </w:r>
      <w:r w:rsidR="00590742" w:rsidRPr="00CD4825">
        <w:rPr>
          <w:lang w:val="fr-FR"/>
        </w:rPr>
        <w:t>annexe</w:t>
      </w:r>
      <w:r w:rsidR="006C5292" w:rsidRPr="00CD4825">
        <w:rPr>
          <w:lang w:val="fr-FR"/>
        </w:rPr>
        <w:t xml:space="preserve"> 2</w:t>
      </w:r>
      <w:r w:rsidR="00590742" w:rsidRPr="00CD4825">
        <w:rPr>
          <w:lang w:val="fr-FR"/>
        </w:rPr>
        <w:t>,</w:t>
      </w:r>
      <w:r w:rsidR="006C5292" w:rsidRPr="00CD4825">
        <w:rPr>
          <w:lang w:val="fr-FR"/>
        </w:rPr>
        <w:t xml:space="preserve"> p</w:t>
      </w:r>
      <w:r w:rsidR="000F451E" w:rsidRPr="00CD4825">
        <w:rPr>
          <w:lang w:val="fr-FR"/>
        </w:rPr>
        <w:t>.</w:t>
      </w:r>
      <w:r w:rsidR="006C5292" w:rsidRPr="00CD4825">
        <w:rPr>
          <w:lang w:val="fr-FR"/>
        </w:rPr>
        <w:t xml:space="preserve"> 3</w:t>
      </w:r>
      <w:r w:rsidR="00590742" w:rsidRPr="00CD4825">
        <w:rPr>
          <w:lang w:val="fr-FR"/>
        </w:rPr>
        <w:t xml:space="preserve"> et </w:t>
      </w:r>
      <w:r w:rsidR="00037C30" w:rsidRPr="00CD4825">
        <w:rPr>
          <w:lang w:val="fr-FR"/>
        </w:rPr>
        <w:t xml:space="preserve">4). </w:t>
      </w:r>
      <w:r w:rsidR="000F451E" w:rsidRPr="00CD4825">
        <w:rPr>
          <w:lang w:val="fr-FR"/>
        </w:rPr>
        <w:t>Le Gouvernement a renforcé le principe</w:t>
      </w:r>
      <w:r w:rsidR="00037C30" w:rsidRPr="00CD4825">
        <w:rPr>
          <w:lang w:val="fr-FR"/>
        </w:rPr>
        <w:t xml:space="preserve"> </w:t>
      </w:r>
      <w:r w:rsidR="000F451E" w:rsidRPr="00CD4825">
        <w:rPr>
          <w:lang w:val="fr-FR"/>
        </w:rPr>
        <w:t>d</w:t>
      </w:r>
      <w:r w:rsidR="00F57825">
        <w:rPr>
          <w:lang w:val="fr-FR"/>
        </w:rPr>
        <w:t>’</w:t>
      </w:r>
      <w:r w:rsidR="00E21326" w:rsidRPr="00CD4825">
        <w:rPr>
          <w:lang w:val="fr-FR"/>
        </w:rPr>
        <w:t>intérêt supérieur de l</w:t>
      </w:r>
      <w:r w:rsidR="00F57825">
        <w:rPr>
          <w:lang w:val="fr-FR"/>
        </w:rPr>
        <w:t>’</w:t>
      </w:r>
      <w:r w:rsidR="00E21326" w:rsidRPr="00CD4825">
        <w:rPr>
          <w:lang w:val="fr-FR"/>
        </w:rPr>
        <w:t>enfant</w:t>
      </w:r>
      <w:r w:rsidR="00037C30" w:rsidRPr="00CD4825">
        <w:rPr>
          <w:lang w:val="fr-FR"/>
        </w:rPr>
        <w:t xml:space="preserve"> </w:t>
      </w:r>
      <w:r w:rsidR="000F451E" w:rsidRPr="00CD4825">
        <w:rPr>
          <w:lang w:val="fr-FR"/>
        </w:rPr>
        <w:t>dans les différents domaines</w:t>
      </w:r>
      <w:r w:rsidR="00037C30" w:rsidRPr="00CD4825">
        <w:rPr>
          <w:lang w:val="fr-FR"/>
        </w:rPr>
        <w:t xml:space="preserve"> </w:t>
      </w:r>
      <w:r w:rsidR="000F451E" w:rsidRPr="00CD4825">
        <w:rPr>
          <w:lang w:val="fr-FR"/>
        </w:rPr>
        <w:t>décrits ci-après</w:t>
      </w:r>
      <w:r w:rsidR="00037C30" w:rsidRPr="00CD4825">
        <w:rPr>
          <w:lang w:val="fr-FR"/>
        </w:rPr>
        <w:t xml:space="preserve">. </w:t>
      </w:r>
    </w:p>
    <w:p w:rsidR="00304723" w:rsidRPr="00B67741" w:rsidRDefault="00884785" w:rsidP="00884785">
      <w:pPr>
        <w:pStyle w:val="H23G"/>
        <w:rPr>
          <w:lang w:val="fr-FR"/>
        </w:rPr>
      </w:pPr>
      <w:r>
        <w:rPr>
          <w:lang w:val="fr-FR"/>
        </w:rPr>
        <w:tab/>
      </w:r>
      <w:r>
        <w:rPr>
          <w:lang w:val="fr-FR"/>
        </w:rPr>
        <w:tab/>
      </w:r>
      <w:r w:rsidR="008D684E" w:rsidRPr="00B67741">
        <w:rPr>
          <w:lang w:val="fr-FR"/>
        </w:rPr>
        <w:t>L</w:t>
      </w:r>
      <w:r w:rsidR="00F57825">
        <w:rPr>
          <w:lang w:val="fr-FR"/>
        </w:rPr>
        <w:t>’</w:t>
      </w:r>
      <w:r w:rsidR="008D684E" w:rsidRPr="00B67741">
        <w:rPr>
          <w:lang w:val="fr-FR"/>
        </w:rPr>
        <w:t>intérêt supérieur de l</w:t>
      </w:r>
      <w:r w:rsidR="00F57825">
        <w:rPr>
          <w:lang w:val="fr-FR"/>
        </w:rPr>
        <w:t>’</w:t>
      </w:r>
      <w:r w:rsidR="008D684E" w:rsidRPr="00B67741">
        <w:rPr>
          <w:lang w:val="fr-FR"/>
        </w:rPr>
        <w:t>enfant à l</w:t>
      </w:r>
      <w:r w:rsidR="00F57825">
        <w:rPr>
          <w:lang w:val="fr-FR"/>
        </w:rPr>
        <w:t>’</w:t>
      </w:r>
      <w:r w:rsidR="008D684E" w:rsidRPr="00B67741">
        <w:rPr>
          <w:lang w:val="fr-FR"/>
        </w:rPr>
        <w:t>école</w:t>
      </w:r>
      <w:r w:rsidR="00037C30" w:rsidRPr="00B67741">
        <w:rPr>
          <w:lang w:val="fr-FR"/>
        </w:rPr>
        <w:t xml:space="preserve"> </w:t>
      </w:r>
    </w:p>
    <w:p w:rsidR="00CF567F" w:rsidRPr="00B67741" w:rsidRDefault="00EE0F2E" w:rsidP="00EE0F2E">
      <w:pPr>
        <w:pStyle w:val="SingleTxtG"/>
        <w:rPr>
          <w:lang w:val="fr-FR"/>
        </w:rPr>
      </w:pPr>
      <w:r w:rsidRPr="00B67741">
        <w:rPr>
          <w:lang w:val="fr-FR"/>
        </w:rPr>
        <w:t>120.</w:t>
      </w:r>
      <w:r w:rsidRPr="00B67741">
        <w:rPr>
          <w:lang w:val="fr-FR"/>
        </w:rPr>
        <w:tab/>
      </w:r>
      <w:r w:rsidR="00BE202B" w:rsidRPr="00B67741">
        <w:rPr>
          <w:lang w:val="fr-FR"/>
        </w:rPr>
        <w:t>La loi sur l</w:t>
      </w:r>
      <w:r w:rsidR="00F57825">
        <w:rPr>
          <w:lang w:val="fr-FR"/>
        </w:rPr>
        <w:t>’</w:t>
      </w:r>
      <w:r w:rsidR="00BE202B" w:rsidRPr="00B67741">
        <w:rPr>
          <w:lang w:val="fr-FR"/>
        </w:rPr>
        <w:t xml:space="preserve">enseignement </w:t>
      </w:r>
      <w:r w:rsidR="00037C30" w:rsidRPr="00B67741">
        <w:rPr>
          <w:lang w:val="fr-FR"/>
        </w:rPr>
        <w:t>(2010:800)</w:t>
      </w:r>
      <w:r w:rsidR="00064B2D" w:rsidRPr="00B67741">
        <w:rPr>
          <w:lang w:val="fr-FR"/>
        </w:rPr>
        <w:t xml:space="preserve"> dispose que, dans le domaine de l</w:t>
      </w:r>
      <w:r w:rsidR="00F57825">
        <w:rPr>
          <w:lang w:val="fr-FR"/>
        </w:rPr>
        <w:t>’</w:t>
      </w:r>
      <w:r w:rsidR="00064B2D" w:rsidRPr="00B67741">
        <w:rPr>
          <w:lang w:val="fr-FR"/>
        </w:rPr>
        <w:t>enseignement et autres activités, l</w:t>
      </w:r>
      <w:r w:rsidR="00F57825">
        <w:rPr>
          <w:lang w:val="fr-FR"/>
        </w:rPr>
        <w:t>’</w:t>
      </w:r>
      <w:r w:rsidR="00064B2D" w:rsidRPr="00B67741">
        <w:rPr>
          <w:lang w:val="fr-FR"/>
        </w:rPr>
        <w:t>intérêt supérieur de l</w:t>
      </w:r>
      <w:r w:rsidR="00F57825">
        <w:rPr>
          <w:lang w:val="fr-FR"/>
        </w:rPr>
        <w:t>’</w:t>
      </w:r>
      <w:r w:rsidR="00064B2D" w:rsidRPr="00B67741">
        <w:rPr>
          <w:lang w:val="fr-FR"/>
        </w:rPr>
        <w:t xml:space="preserve">enfant </w:t>
      </w:r>
      <w:r w:rsidR="00B67741">
        <w:rPr>
          <w:lang w:val="fr-FR"/>
        </w:rPr>
        <w:t>est</w:t>
      </w:r>
      <w:r w:rsidR="00064B2D" w:rsidRPr="00B67741">
        <w:rPr>
          <w:lang w:val="fr-FR"/>
        </w:rPr>
        <w:t xml:space="preserve"> une préoccupation majeure et que le point de vue de l</w:t>
      </w:r>
      <w:r w:rsidR="00F57825">
        <w:rPr>
          <w:lang w:val="fr-FR"/>
        </w:rPr>
        <w:t>’</w:t>
      </w:r>
      <w:r w:rsidR="00064B2D" w:rsidRPr="00B67741">
        <w:rPr>
          <w:lang w:val="fr-FR"/>
        </w:rPr>
        <w:t xml:space="preserve">enfant </w:t>
      </w:r>
      <w:r w:rsidR="00B67741">
        <w:rPr>
          <w:lang w:val="fr-FR"/>
        </w:rPr>
        <w:t>est</w:t>
      </w:r>
      <w:r w:rsidR="00064B2D" w:rsidRPr="00B67741">
        <w:rPr>
          <w:lang w:val="fr-FR"/>
        </w:rPr>
        <w:t xml:space="preserve"> pris en compte dans toute la mesure du possible. L</w:t>
      </w:r>
      <w:r w:rsidR="00F57825">
        <w:rPr>
          <w:lang w:val="fr-FR"/>
        </w:rPr>
        <w:t>’</w:t>
      </w:r>
      <w:r w:rsidR="00064B2D" w:rsidRPr="00B67741">
        <w:rPr>
          <w:lang w:val="fr-FR"/>
        </w:rPr>
        <w:t>intérêt supérieur de l</w:t>
      </w:r>
      <w:r w:rsidR="00F57825">
        <w:rPr>
          <w:lang w:val="fr-FR"/>
        </w:rPr>
        <w:t>’</w:t>
      </w:r>
      <w:r w:rsidR="00064B2D" w:rsidRPr="00B67741">
        <w:rPr>
          <w:lang w:val="fr-FR"/>
        </w:rPr>
        <w:t>enfant étant le principe de base de tout l</w:t>
      </w:r>
      <w:r w:rsidR="00F57825">
        <w:rPr>
          <w:lang w:val="fr-FR"/>
        </w:rPr>
        <w:t>’</w:t>
      </w:r>
      <w:r w:rsidR="00064B2D" w:rsidRPr="00B67741">
        <w:rPr>
          <w:lang w:val="fr-FR"/>
        </w:rPr>
        <w:t>enseignement, cela implique que l</w:t>
      </w:r>
      <w:r w:rsidR="00F57825">
        <w:rPr>
          <w:lang w:val="fr-FR"/>
        </w:rPr>
        <w:t>’</w:t>
      </w:r>
      <w:r w:rsidR="00064B2D" w:rsidRPr="00B67741">
        <w:rPr>
          <w:lang w:val="fr-FR"/>
        </w:rPr>
        <w:t>enseignement doit être conçu de façon à fournir à l</w:t>
      </w:r>
      <w:r w:rsidR="00F57825">
        <w:rPr>
          <w:lang w:val="fr-FR"/>
        </w:rPr>
        <w:t>’</w:t>
      </w:r>
      <w:r w:rsidR="00064B2D" w:rsidRPr="00B67741">
        <w:rPr>
          <w:lang w:val="fr-FR"/>
        </w:rPr>
        <w:t xml:space="preserve">enfant les meilleures conditions possibles pour son développement personnel. Cela induit également que les autres droits </w:t>
      </w:r>
      <w:r w:rsidR="00B67741">
        <w:rPr>
          <w:lang w:val="fr-FR"/>
        </w:rPr>
        <w:t>applicables</w:t>
      </w:r>
      <w:r w:rsidR="00064B2D" w:rsidRPr="00B67741">
        <w:rPr>
          <w:lang w:val="fr-FR"/>
        </w:rPr>
        <w:t xml:space="preserve"> dans ce contexte, </w:t>
      </w:r>
      <w:r w:rsidR="00B67741">
        <w:rPr>
          <w:lang w:val="fr-FR"/>
        </w:rPr>
        <w:t>dont</w:t>
      </w:r>
      <w:r w:rsidR="00064B2D" w:rsidRPr="00B67741">
        <w:rPr>
          <w:lang w:val="fr-FR"/>
        </w:rPr>
        <w:t xml:space="preserve"> le droit de tout enfant à l</w:t>
      </w:r>
      <w:r w:rsidR="00F57825">
        <w:rPr>
          <w:lang w:val="fr-FR"/>
        </w:rPr>
        <w:t>’</w:t>
      </w:r>
      <w:r w:rsidR="00064B2D" w:rsidRPr="00B67741">
        <w:rPr>
          <w:lang w:val="fr-FR"/>
        </w:rPr>
        <w:t xml:space="preserve">influence et à la participation, au respect de </w:t>
      </w:r>
      <w:r w:rsidR="00D23D32" w:rsidRPr="00B67741">
        <w:rPr>
          <w:lang w:val="fr-FR"/>
        </w:rPr>
        <w:t>son intégrité personnelle et à ne pas être victime de discrimination, d</w:t>
      </w:r>
      <w:r w:rsidR="00B67741">
        <w:rPr>
          <w:lang w:val="fr-FR"/>
        </w:rPr>
        <w:t>oive</w:t>
      </w:r>
      <w:r w:rsidR="00D23D32" w:rsidRPr="00B67741">
        <w:rPr>
          <w:lang w:val="fr-FR"/>
        </w:rPr>
        <w:t>nt être pris en compte dans l</w:t>
      </w:r>
      <w:r w:rsidR="00F57825">
        <w:rPr>
          <w:lang w:val="fr-FR"/>
        </w:rPr>
        <w:t>’</w:t>
      </w:r>
      <w:r w:rsidR="00D23D32" w:rsidRPr="00B67741">
        <w:rPr>
          <w:lang w:val="fr-FR"/>
        </w:rPr>
        <w:t>enseignement qui lui est dispensé. Les dispositions relatives à l</w:t>
      </w:r>
      <w:r w:rsidR="00F57825">
        <w:rPr>
          <w:lang w:val="fr-FR"/>
        </w:rPr>
        <w:t>’</w:t>
      </w:r>
      <w:r w:rsidR="00D23D32" w:rsidRPr="00B67741">
        <w:rPr>
          <w:lang w:val="fr-FR"/>
        </w:rPr>
        <w:t>intérêt supérieur de l</w:t>
      </w:r>
      <w:r w:rsidR="00F57825">
        <w:rPr>
          <w:lang w:val="fr-FR"/>
        </w:rPr>
        <w:t>’</w:t>
      </w:r>
      <w:r w:rsidR="00D23D32" w:rsidRPr="00B67741">
        <w:rPr>
          <w:lang w:val="fr-FR"/>
        </w:rPr>
        <w:t>enfant figurent dans l</w:t>
      </w:r>
      <w:r w:rsidR="00F57825">
        <w:rPr>
          <w:lang w:val="fr-FR"/>
        </w:rPr>
        <w:t>’</w:t>
      </w:r>
      <w:r w:rsidR="00D23D32" w:rsidRPr="00B67741">
        <w:rPr>
          <w:lang w:val="fr-FR"/>
        </w:rPr>
        <w:t>un des principaux articles de la loi sur l</w:t>
      </w:r>
      <w:r w:rsidR="00F57825">
        <w:rPr>
          <w:lang w:val="fr-FR"/>
        </w:rPr>
        <w:t>’</w:t>
      </w:r>
      <w:r w:rsidR="00D23D32" w:rsidRPr="00B67741">
        <w:rPr>
          <w:lang w:val="fr-FR"/>
        </w:rPr>
        <w:t>enseignement et s</w:t>
      </w:r>
      <w:r w:rsidR="00F57825">
        <w:rPr>
          <w:lang w:val="fr-FR"/>
        </w:rPr>
        <w:t>’</w:t>
      </w:r>
      <w:r w:rsidR="00D23D32" w:rsidRPr="00B67741">
        <w:rPr>
          <w:lang w:val="fr-FR"/>
        </w:rPr>
        <w:t>appliquent à toutes les autres dispositions de la même loi</w:t>
      </w:r>
      <w:r w:rsidR="00037C30" w:rsidRPr="00B67741">
        <w:rPr>
          <w:lang w:val="fr-FR"/>
        </w:rPr>
        <w:t xml:space="preserve">. </w:t>
      </w:r>
    </w:p>
    <w:p w:rsidR="00304723" w:rsidRPr="00B67741" w:rsidRDefault="00884785" w:rsidP="00884785">
      <w:pPr>
        <w:pStyle w:val="H23G"/>
        <w:rPr>
          <w:lang w:val="fr-FR"/>
        </w:rPr>
      </w:pPr>
      <w:r>
        <w:rPr>
          <w:lang w:val="fr-FR"/>
        </w:rPr>
        <w:tab/>
      </w:r>
      <w:r>
        <w:rPr>
          <w:lang w:val="fr-FR"/>
        </w:rPr>
        <w:tab/>
      </w:r>
      <w:r w:rsidR="008D684E" w:rsidRPr="00B67741">
        <w:rPr>
          <w:lang w:val="fr-FR"/>
        </w:rPr>
        <w:t>L</w:t>
      </w:r>
      <w:r w:rsidR="00F57825">
        <w:rPr>
          <w:lang w:val="fr-FR"/>
        </w:rPr>
        <w:t>’</w:t>
      </w:r>
      <w:r w:rsidR="008D684E" w:rsidRPr="00B67741">
        <w:rPr>
          <w:lang w:val="fr-FR"/>
        </w:rPr>
        <w:t>intérêt supérieur de l</w:t>
      </w:r>
      <w:r w:rsidR="00F57825">
        <w:rPr>
          <w:lang w:val="fr-FR"/>
        </w:rPr>
        <w:t>’</w:t>
      </w:r>
      <w:r w:rsidR="008D684E" w:rsidRPr="00B67741">
        <w:rPr>
          <w:lang w:val="fr-FR"/>
        </w:rPr>
        <w:t>enfant</w:t>
      </w:r>
      <w:r w:rsidR="00037C30" w:rsidRPr="00B67741">
        <w:rPr>
          <w:lang w:val="fr-FR"/>
        </w:rPr>
        <w:t xml:space="preserve"> </w:t>
      </w:r>
      <w:r w:rsidR="008A0AB0" w:rsidRPr="00B67741">
        <w:rPr>
          <w:lang w:val="fr-FR"/>
        </w:rPr>
        <w:t>dans les affaires de garde d</w:t>
      </w:r>
      <w:r w:rsidR="00F57825">
        <w:rPr>
          <w:lang w:val="fr-FR"/>
        </w:rPr>
        <w:t>’</w:t>
      </w:r>
      <w:r w:rsidR="008A0AB0" w:rsidRPr="00B67741">
        <w:rPr>
          <w:lang w:val="fr-FR"/>
        </w:rPr>
        <w:t>enfant</w:t>
      </w:r>
      <w:r w:rsidR="00037C30" w:rsidRPr="00B67741">
        <w:rPr>
          <w:lang w:val="fr-FR"/>
        </w:rPr>
        <w:t xml:space="preserve"> </w:t>
      </w:r>
    </w:p>
    <w:p w:rsidR="008A0AB0" w:rsidRPr="00B67741" w:rsidRDefault="00EE0F2E" w:rsidP="00C4458C">
      <w:pPr>
        <w:pStyle w:val="SingleTxtG"/>
        <w:rPr>
          <w:lang w:val="fr-FR"/>
        </w:rPr>
      </w:pPr>
      <w:r w:rsidRPr="00B67741">
        <w:rPr>
          <w:lang w:val="fr-FR"/>
        </w:rPr>
        <w:t>121.</w:t>
      </w:r>
      <w:r w:rsidRPr="00B67741">
        <w:rPr>
          <w:lang w:val="fr-FR"/>
        </w:rPr>
        <w:tab/>
      </w:r>
      <w:r w:rsidR="008A0AB0" w:rsidRPr="00B67741">
        <w:rPr>
          <w:lang w:val="fr-FR"/>
        </w:rPr>
        <w:t xml:space="preserve">Pour évaluer </w:t>
      </w:r>
      <w:r w:rsidR="00E21326" w:rsidRPr="00B67741">
        <w:rPr>
          <w:lang w:val="fr-FR"/>
        </w:rPr>
        <w:t>l</w:t>
      </w:r>
      <w:r w:rsidR="00F57825">
        <w:rPr>
          <w:lang w:val="fr-FR"/>
        </w:rPr>
        <w:t>’</w:t>
      </w:r>
      <w:r w:rsidR="00E21326" w:rsidRPr="00B67741">
        <w:rPr>
          <w:lang w:val="fr-FR"/>
        </w:rPr>
        <w:t>intérêt supérieur de l</w:t>
      </w:r>
      <w:r w:rsidR="00F57825">
        <w:rPr>
          <w:lang w:val="fr-FR"/>
        </w:rPr>
        <w:t>’</w:t>
      </w:r>
      <w:r w:rsidR="00E21326" w:rsidRPr="00B67741">
        <w:rPr>
          <w:lang w:val="fr-FR"/>
        </w:rPr>
        <w:t>enfant</w:t>
      </w:r>
      <w:r w:rsidR="008A0AB0" w:rsidRPr="00B67741">
        <w:rPr>
          <w:lang w:val="fr-FR"/>
        </w:rPr>
        <w:t xml:space="preserve"> dans une affaire de garde, il convient </w:t>
      </w:r>
      <w:r w:rsidR="00B67741">
        <w:rPr>
          <w:lang w:val="fr-FR"/>
        </w:rPr>
        <w:t>de prêter</w:t>
      </w:r>
      <w:r w:rsidR="008A0AB0" w:rsidRPr="00B67741">
        <w:rPr>
          <w:lang w:val="fr-FR"/>
        </w:rPr>
        <w:t xml:space="preserve"> une attention particulière au risque encouru par l</w:t>
      </w:r>
      <w:r w:rsidR="00F57825">
        <w:rPr>
          <w:lang w:val="fr-FR"/>
        </w:rPr>
        <w:t>’</w:t>
      </w:r>
      <w:r w:rsidR="008A0AB0" w:rsidRPr="00B67741">
        <w:rPr>
          <w:lang w:val="fr-FR"/>
        </w:rPr>
        <w:t>enfant ou un autre membre de la famille d</w:t>
      </w:r>
      <w:r w:rsidR="00F57825">
        <w:rPr>
          <w:lang w:val="fr-FR"/>
        </w:rPr>
        <w:t>’</w:t>
      </w:r>
      <w:r w:rsidR="008A0AB0" w:rsidRPr="00B67741">
        <w:rPr>
          <w:lang w:val="fr-FR"/>
        </w:rPr>
        <w:t>être victime de violence et autres mauvais traitements</w:t>
      </w:r>
      <w:r w:rsidR="00B67741">
        <w:rPr>
          <w:lang w:val="fr-FR"/>
        </w:rPr>
        <w:t>,</w:t>
      </w:r>
      <w:r w:rsidR="008A0AB0" w:rsidRPr="00B67741">
        <w:rPr>
          <w:lang w:val="fr-FR"/>
        </w:rPr>
        <w:t xml:space="preserve"> et au besoin de l</w:t>
      </w:r>
      <w:r w:rsidR="00F57825">
        <w:rPr>
          <w:lang w:val="fr-FR"/>
        </w:rPr>
        <w:t>’</w:t>
      </w:r>
      <w:r w:rsidR="008A0AB0" w:rsidRPr="00B67741">
        <w:rPr>
          <w:lang w:val="fr-FR"/>
        </w:rPr>
        <w:t>enfant de maintenir des liens proches et positifs avec ses deux parents. Depuis le 1</w:t>
      </w:r>
      <w:r w:rsidR="008A0AB0" w:rsidRPr="00B67741">
        <w:rPr>
          <w:vertAlign w:val="superscript"/>
          <w:lang w:val="fr-FR"/>
        </w:rPr>
        <w:t>er</w:t>
      </w:r>
      <w:r w:rsidR="008A0AB0" w:rsidRPr="00B67741">
        <w:rPr>
          <w:lang w:val="fr-FR"/>
        </w:rPr>
        <w:t xml:space="preserve"> août 2010, le tribunal est habilité à </w:t>
      </w:r>
      <w:r w:rsidR="00037C30" w:rsidRPr="00B67741">
        <w:rPr>
          <w:lang w:val="fr-FR"/>
        </w:rPr>
        <w:t>d</w:t>
      </w:r>
      <w:r w:rsidR="008A0AB0" w:rsidRPr="00B67741">
        <w:rPr>
          <w:lang w:val="fr-FR"/>
        </w:rPr>
        <w:t>é</w:t>
      </w:r>
      <w:r w:rsidR="00037C30" w:rsidRPr="00B67741">
        <w:rPr>
          <w:lang w:val="fr-FR"/>
        </w:rPr>
        <w:t>cide</w:t>
      </w:r>
      <w:r w:rsidR="008A0AB0" w:rsidRPr="00B67741">
        <w:rPr>
          <w:lang w:val="fr-FR"/>
        </w:rPr>
        <w:t>r qu</w:t>
      </w:r>
      <w:r w:rsidR="00F57825">
        <w:rPr>
          <w:lang w:val="fr-FR"/>
        </w:rPr>
        <w:t>’</w:t>
      </w:r>
      <w:r w:rsidR="008A0AB0" w:rsidRPr="00B67741">
        <w:rPr>
          <w:lang w:val="fr-FR"/>
        </w:rPr>
        <w:t>une personne désignée par</w:t>
      </w:r>
      <w:r w:rsidR="00037C30" w:rsidRPr="00B67741">
        <w:rPr>
          <w:lang w:val="fr-FR"/>
        </w:rPr>
        <w:t xml:space="preserve"> </w:t>
      </w:r>
      <w:r w:rsidR="003D3E08" w:rsidRPr="00B67741">
        <w:rPr>
          <w:lang w:val="fr-FR"/>
        </w:rPr>
        <w:t>la Commission de la protection sociale</w:t>
      </w:r>
      <w:r w:rsidR="00037C30" w:rsidRPr="00B67741">
        <w:rPr>
          <w:lang w:val="fr-FR"/>
        </w:rPr>
        <w:t xml:space="preserve"> participe </w:t>
      </w:r>
      <w:r w:rsidR="008A0AB0" w:rsidRPr="00B67741">
        <w:rPr>
          <w:lang w:val="fr-FR"/>
        </w:rPr>
        <w:t xml:space="preserve">aux échanges entre un enfant et un parent. Ce principe dit </w:t>
      </w:r>
      <w:r w:rsidR="00D93C6A" w:rsidRPr="00B67741">
        <w:rPr>
          <w:lang w:val="fr-FR"/>
        </w:rPr>
        <w:t>de visite encadrée peut être décidé pour éviter à l</w:t>
      </w:r>
      <w:r w:rsidR="00F57825">
        <w:rPr>
          <w:lang w:val="fr-FR"/>
        </w:rPr>
        <w:t>’</w:t>
      </w:r>
      <w:r w:rsidR="00D93C6A" w:rsidRPr="00B67741">
        <w:rPr>
          <w:lang w:val="fr-FR"/>
        </w:rPr>
        <w:t>enfant des confrontations conflictuelles entre ses parents. Depuis le 1</w:t>
      </w:r>
      <w:r w:rsidR="00D93C6A" w:rsidRPr="00B67741">
        <w:rPr>
          <w:vertAlign w:val="superscript"/>
          <w:lang w:val="fr-FR"/>
        </w:rPr>
        <w:t>er</w:t>
      </w:r>
      <w:r w:rsidR="00D93C6A" w:rsidRPr="00B67741">
        <w:rPr>
          <w:lang w:val="fr-FR"/>
        </w:rPr>
        <w:t xml:space="preserve"> mai 2012, </w:t>
      </w:r>
      <w:r w:rsidR="00DD77C3" w:rsidRPr="00B67741">
        <w:rPr>
          <w:lang w:val="fr-FR"/>
        </w:rPr>
        <w:t>lorsque l</w:t>
      </w:r>
      <w:r w:rsidR="00F57825">
        <w:rPr>
          <w:lang w:val="fr-FR"/>
        </w:rPr>
        <w:t>’</w:t>
      </w:r>
      <w:r w:rsidR="00DD77C3" w:rsidRPr="00B67741">
        <w:rPr>
          <w:lang w:val="fr-FR"/>
        </w:rPr>
        <w:t>un des gardiens n</w:t>
      </w:r>
      <w:r w:rsidR="00F57825">
        <w:rPr>
          <w:lang w:val="fr-FR"/>
        </w:rPr>
        <w:t>’</w:t>
      </w:r>
      <w:r w:rsidR="00DD77C3" w:rsidRPr="00B67741">
        <w:rPr>
          <w:lang w:val="fr-FR"/>
        </w:rPr>
        <w:t>est pas d</w:t>
      </w:r>
      <w:r w:rsidR="00F57825">
        <w:rPr>
          <w:lang w:val="fr-FR"/>
        </w:rPr>
        <w:t>’</w:t>
      </w:r>
      <w:r w:rsidR="00DD77C3" w:rsidRPr="00B67741">
        <w:rPr>
          <w:lang w:val="fr-FR"/>
        </w:rPr>
        <w:t>accord avec une mesure d</w:t>
      </w:r>
      <w:r w:rsidR="00F57825">
        <w:rPr>
          <w:lang w:val="fr-FR"/>
        </w:rPr>
        <w:t>’</w:t>
      </w:r>
      <w:r w:rsidR="00DD77C3" w:rsidRPr="00B67741">
        <w:rPr>
          <w:lang w:val="fr-FR"/>
        </w:rPr>
        <w:t>aide à l</w:t>
      </w:r>
      <w:r w:rsidR="00F57825">
        <w:rPr>
          <w:lang w:val="fr-FR"/>
        </w:rPr>
        <w:t>’</w:t>
      </w:r>
      <w:r w:rsidR="00DD77C3" w:rsidRPr="00B67741">
        <w:rPr>
          <w:lang w:val="fr-FR"/>
        </w:rPr>
        <w:t>enfant, la Commission de la protection sociale peut décider le maintien de cette mesure si elle répond à l</w:t>
      </w:r>
      <w:r w:rsidR="00F57825">
        <w:rPr>
          <w:lang w:val="fr-FR"/>
        </w:rPr>
        <w:t>’</w:t>
      </w:r>
      <w:r w:rsidR="00DD77C3" w:rsidRPr="00B67741">
        <w:rPr>
          <w:lang w:val="fr-FR"/>
        </w:rPr>
        <w:t>intérêt supérieur de l</w:t>
      </w:r>
      <w:r w:rsidR="00F57825">
        <w:rPr>
          <w:lang w:val="fr-FR"/>
        </w:rPr>
        <w:t>’</w:t>
      </w:r>
      <w:r w:rsidR="00DD77C3" w:rsidRPr="00B67741">
        <w:rPr>
          <w:lang w:val="fr-FR"/>
        </w:rPr>
        <w:t>enfant. La loi sur les services sociaux prévoit la possibilité d</w:t>
      </w:r>
      <w:r w:rsidR="00F57825">
        <w:rPr>
          <w:lang w:val="fr-FR"/>
        </w:rPr>
        <w:t>’</w:t>
      </w:r>
      <w:r w:rsidR="00DD77C3" w:rsidRPr="00B67741">
        <w:rPr>
          <w:lang w:val="fr-FR"/>
        </w:rPr>
        <w:t>un bilan et d</w:t>
      </w:r>
      <w:r w:rsidR="00F57825">
        <w:rPr>
          <w:lang w:val="fr-FR"/>
        </w:rPr>
        <w:t>’</w:t>
      </w:r>
      <w:r w:rsidR="00DD77C3" w:rsidRPr="00B67741">
        <w:rPr>
          <w:lang w:val="fr-FR"/>
        </w:rPr>
        <w:t>un traitement psychiatriques et psychologiques, ainsi que de certaines mesures autres que le placement, et la loi sur les subventions et services à certaines personnes handicapées (LSS</w:t>
      </w:r>
      <w:r w:rsidR="002B1E98" w:rsidRPr="00B67741">
        <w:rPr>
          <w:lang w:val="fr-FR"/>
        </w:rPr>
        <w:t xml:space="preserve"> </w:t>
      </w:r>
      <w:r w:rsidR="00C4458C">
        <w:rPr>
          <w:lang w:val="fr-FR"/>
        </w:rPr>
        <w:t>–</w:t>
      </w:r>
      <w:r w:rsidR="00C4458C" w:rsidRPr="00B67741">
        <w:rPr>
          <w:lang w:val="fr-FR"/>
        </w:rPr>
        <w:t xml:space="preserve"> </w:t>
      </w:r>
      <w:r w:rsidR="002B1E98" w:rsidRPr="00B67741">
        <w:rPr>
          <w:lang w:val="fr-FR"/>
        </w:rPr>
        <w:t>1993:387</w:t>
      </w:r>
      <w:r w:rsidR="00DD77C3" w:rsidRPr="00B67741">
        <w:rPr>
          <w:lang w:val="fr-FR"/>
        </w:rPr>
        <w:t>) prévoit un certain nombre d</w:t>
      </w:r>
      <w:r w:rsidR="00F57825">
        <w:rPr>
          <w:lang w:val="fr-FR"/>
        </w:rPr>
        <w:t>’</w:t>
      </w:r>
      <w:r w:rsidR="00DD77C3" w:rsidRPr="00B67741">
        <w:rPr>
          <w:lang w:val="fr-FR"/>
        </w:rPr>
        <w:t>actions. Pour d</w:t>
      </w:r>
      <w:r w:rsidR="00F57825">
        <w:rPr>
          <w:lang w:val="fr-FR"/>
        </w:rPr>
        <w:t>’</w:t>
      </w:r>
      <w:r w:rsidR="00DD77C3" w:rsidRPr="00B67741">
        <w:rPr>
          <w:lang w:val="fr-FR"/>
        </w:rPr>
        <w:t>autres considérations, voir le troisième rapport de la Suède, 2002, pages 46 et 47.</w:t>
      </w:r>
      <w:r w:rsidR="00B67741" w:rsidRPr="00B67741">
        <w:rPr>
          <w:lang w:val="fr-FR"/>
        </w:rPr>
        <w:t xml:space="preserve"> </w:t>
      </w:r>
    </w:p>
    <w:p w:rsidR="00304723" w:rsidRPr="00B67741" w:rsidRDefault="00884785" w:rsidP="00884785">
      <w:pPr>
        <w:pStyle w:val="H23G"/>
        <w:rPr>
          <w:lang w:val="fr-FR"/>
        </w:rPr>
      </w:pPr>
      <w:r>
        <w:rPr>
          <w:lang w:val="fr-FR"/>
        </w:rPr>
        <w:tab/>
      </w:r>
      <w:r>
        <w:rPr>
          <w:lang w:val="fr-FR"/>
        </w:rPr>
        <w:tab/>
      </w:r>
      <w:r w:rsidR="008D684E" w:rsidRPr="00B67741">
        <w:rPr>
          <w:lang w:val="fr-FR"/>
        </w:rPr>
        <w:t>L</w:t>
      </w:r>
      <w:r w:rsidR="00F57825">
        <w:rPr>
          <w:lang w:val="fr-FR"/>
        </w:rPr>
        <w:t>’</w:t>
      </w:r>
      <w:r w:rsidR="008D684E" w:rsidRPr="00B67741">
        <w:rPr>
          <w:lang w:val="fr-FR"/>
        </w:rPr>
        <w:t>intérêt supérieur de l</w:t>
      </w:r>
      <w:r w:rsidR="00F57825">
        <w:rPr>
          <w:lang w:val="fr-FR"/>
        </w:rPr>
        <w:t>’</w:t>
      </w:r>
      <w:r w:rsidR="008D684E" w:rsidRPr="00B67741">
        <w:rPr>
          <w:lang w:val="fr-FR"/>
        </w:rPr>
        <w:t>enfant</w:t>
      </w:r>
      <w:r w:rsidR="00037C30" w:rsidRPr="00B67741">
        <w:rPr>
          <w:lang w:val="fr-FR"/>
        </w:rPr>
        <w:t xml:space="preserve"> </w:t>
      </w:r>
      <w:r w:rsidR="00D23D32" w:rsidRPr="00B67741">
        <w:rPr>
          <w:lang w:val="fr-FR"/>
        </w:rPr>
        <w:t>dans les services sociaux</w:t>
      </w:r>
      <w:r w:rsidR="00037C30" w:rsidRPr="00B67741">
        <w:rPr>
          <w:lang w:val="fr-FR"/>
        </w:rPr>
        <w:t xml:space="preserve"> </w:t>
      </w:r>
    </w:p>
    <w:p w:rsidR="00304723" w:rsidRPr="00B67741" w:rsidRDefault="00EE0F2E" w:rsidP="004A5A26">
      <w:pPr>
        <w:pStyle w:val="SingleTxtG"/>
        <w:rPr>
          <w:lang w:val="fr-FR"/>
        </w:rPr>
      </w:pPr>
      <w:r w:rsidRPr="00B67741">
        <w:rPr>
          <w:lang w:val="fr-FR"/>
        </w:rPr>
        <w:t>122.</w:t>
      </w:r>
      <w:r w:rsidRPr="00B67741">
        <w:rPr>
          <w:lang w:val="fr-FR"/>
        </w:rPr>
        <w:tab/>
      </w:r>
      <w:r w:rsidR="000F451E" w:rsidRPr="00B67741">
        <w:rPr>
          <w:lang w:val="fr-FR"/>
        </w:rPr>
        <w:t xml:space="preserve">Les dispositions relatives à </w:t>
      </w:r>
      <w:r w:rsidR="00E21326" w:rsidRPr="00B67741">
        <w:rPr>
          <w:lang w:val="fr-FR"/>
        </w:rPr>
        <w:t>l</w:t>
      </w:r>
      <w:r w:rsidR="00F57825">
        <w:rPr>
          <w:lang w:val="fr-FR"/>
        </w:rPr>
        <w:t>’</w:t>
      </w:r>
      <w:r w:rsidR="00E21326" w:rsidRPr="00B67741">
        <w:rPr>
          <w:lang w:val="fr-FR"/>
        </w:rPr>
        <w:t>intérêt supérieur de l</w:t>
      </w:r>
      <w:r w:rsidR="00F57825">
        <w:rPr>
          <w:lang w:val="fr-FR"/>
        </w:rPr>
        <w:t>’</w:t>
      </w:r>
      <w:r w:rsidR="00E21326" w:rsidRPr="00B67741">
        <w:rPr>
          <w:lang w:val="fr-FR"/>
        </w:rPr>
        <w:t xml:space="preserve">enfant </w:t>
      </w:r>
      <w:r w:rsidR="003B070B" w:rsidRPr="00B67741">
        <w:rPr>
          <w:lang w:val="fr-FR"/>
        </w:rPr>
        <w:t>comptent parmi les</w:t>
      </w:r>
      <w:r w:rsidR="00D23D32" w:rsidRPr="00B67741">
        <w:rPr>
          <w:lang w:val="fr-FR"/>
        </w:rPr>
        <w:t xml:space="preserve"> articles essentiels</w:t>
      </w:r>
      <w:r w:rsidR="00037C30" w:rsidRPr="00B67741">
        <w:rPr>
          <w:lang w:val="fr-FR"/>
        </w:rPr>
        <w:t xml:space="preserve"> </w:t>
      </w:r>
      <w:r w:rsidR="00D23D32" w:rsidRPr="00B67741">
        <w:rPr>
          <w:lang w:val="fr-FR"/>
        </w:rPr>
        <w:t>de</w:t>
      </w:r>
      <w:r w:rsidR="00037C30" w:rsidRPr="00B67741">
        <w:rPr>
          <w:lang w:val="fr-FR"/>
        </w:rPr>
        <w:t xml:space="preserve"> </w:t>
      </w:r>
      <w:r w:rsidR="008D1F2A" w:rsidRPr="00B67741">
        <w:rPr>
          <w:lang w:val="fr-FR"/>
        </w:rPr>
        <w:t xml:space="preserve">la loi sur les services sociaux </w:t>
      </w:r>
      <w:r w:rsidR="00037C30" w:rsidRPr="00B67741">
        <w:rPr>
          <w:lang w:val="fr-FR"/>
        </w:rPr>
        <w:t>(2001:453).</w:t>
      </w:r>
      <w:r w:rsidR="00DD77C3" w:rsidRPr="00B67741">
        <w:rPr>
          <w:lang w:val="fr-FR"/>
        </w:rPr>
        <w:t xml:space="preserve"> </w:t>
      </w:r>
      <w:r w:rsidR="00B67741">
        <w:rPr>
          <w:lang w:val="fr-FR"/>
        </w:rPr>
        <w:t>Avant de prendre des</w:t>
      </w:r>
      <w:r w:rsidR="00DD77C3" w:rsidRPr="00B67741">
        <w:rPr>
          <w:lang w:val="fr-FR"/>
        </w:rPr>
        <w:t xml:space="preserve"> mesures concernant les enfants, il convient de prêter une attention particulière </w:t>
      </w:r>
      <w:r w:rsidR="00030C56" w:rsidRPr="00B67741">
        <w:rPr>
          <w:lang w:val="fr-FR"/>
        </w:rPr>
        <w:t>à ce qu</w:t>
      </w:r>
      <w:r w:rsidR="00F57825">
        <w:rPr>
          <w:lang w:val="fr-FR"/>
        </w:rPr>
        <w:t>’</w:t>
      </w:r>
      <w:r w:rsidR="00030C56" w:rsidRPr="00B67741">
        <w:rPr>
          <w:lang w:val="fr-FR"/>
        </w:rPr>
        <w:t>induit l</w:t>
      </w:r>
      <w:r w:rsidR="00F57825">
        <w:rPr>
          <w:lang w:val="fr-FR"/>
        </w:rPr>
        <w:t>’</w:t>
      </w:r>
      <w:r w:rsidR="00030C56" w:rsidRPr="00B67741">
        <w:rPr>
          <w:lang w:val="fr-FR"/>
        </w:rPr>
        <w:t>intérêt supérieur de l</w:t>
      </w:r>
      <w:r w:rsidR="00F57825">
        <w:rPr>
          <w:lang w:val="fr-FR"/>
        </w:rPr>
        <w:t>’</w:t>
      </w:r>
      <w:r w:rsidR="00030C56" w:rsidRPr="00B67741">
        <w:rPr>
          <w:lang w:val="fr-FR"/>
        </w:rPr>
        <w:t>enfant. Ce principe s</w:t>
      </w:r>
      <w:r w:rsidR="00F57825">
        <w:rPr>
          <w:lang w:val="fr-FR"/>
        </w:rPr>
        <w:t>’</w:t>
      </w:r>
      <w:r w:rsidR="00030C56" w:rsidRPr="00B67741">
        <w:rPr>
          <w:lang w:val="fr-FR"/>
        </w:rPr>
        <w:t>applique à toutes les autres dispositions de ladite loi. Depuis le 1</w:t>
      </w:r>
      <w:r w:rsidR="00030C56" w:rsidRPr="00B67741">
        <w:rPr>
          <w:vertAlign w:val="superscript"/>
          <w:lang w:val="fr-FR"/>
        </w:rPr>
        <w:t>er</w:t>
      </w:r>
      <w:r w:rsidR="00030C56" w:rsidRPr="00B67741">
        <w:rPr>
          <w:lang w:val="fr-FR"/>
        </w:rPr>
        <w:t xml:space="preserve"> janvier 2011, la loi sur les subventions et services à certaines personnes handicapées </w:t>
      </w:r>
      <w:r w:rsidR="002B1E98" w:rsidRPr="00B67741">
        <w:rPr>
          <w:lang w:val="fr-FR"/>
        </w:rPr>
        <w:t xml:space="preserve">(LSS </w:t>
      </w:r>
      <w:r w:rsidR="004A5A26">
        <w:rPr>
          <w:lang w:val="fr-FR"/>
        </w:rPr>
        <w:t>–</w:t>
      </w:r>
      <w:r w:rsidR="004A5A26" w:rsidRPr="00B67741">
        <w:rPr>
          <w:lang w:val="fr-FR"/>
        </w:rPr>
        <w:t xml:space="preserve"> </w:t>
      </w:r>
      <w:r w:rsidR="002B1E98" w:rsidRPr="00B67741">
        <w:rPr>
          <w:lang w:val="fr-FR"/>
        </w:rPr>
        <w:t xml:space="preserve">1993:387) </w:t>
      </w:r>
      <w:r w:rsidR="00030C56" w:rsidRPr="00B67741">
        <w:rPr>
          <w:lang w:val="fr-FR"/>
        </w:rPr>
        <w:t>contient une disposition selon laquelle l</w:t>
      </w:r>
      <w:r w:rsidR="00F57825">
        <w:rPr>
          <w:lang w:val="fr-FR"/>
        </w:rPr>
        <w:t>’</w:t>
      </w:r>
      <w:r w:rsidR="00030C56" w:rsidRPr="00B67741">
        <w:rPr>
          <w:lang w:val="fr-FR"/>
        </w:rPr>
        <w:t>intérêt supérieur de l</w:t>
      </w:r>
      <w:r w:rsidR="00F57825">
        <w:rPr>
          <w:lang w:val="fr-FR"/>
        </w:rPr>
        <w:t>’</w:t>
      </w:r>
      <w:r w:rsidR="00030C56" w:rsidRPr="00B67741">
        <w:rPr>
          <w:lang w:val="fr-FR"/>
        </w:rPr>
        <w:t>enfant doit être tout particulièrement pris en considération. S</w:t>
      </w:r>
      <w:r w:rsidR="00F57825">
        <w:rPr>
          <w:lang w:val="fr-FR"/>
        </w:rPr>
        <w:t>’</w:t>
      </w:r>
      <w:r w:rsidR="00030C56" w:rsidRPr="00B67741">
        <w:rPr>
          <w:lang w:val="fr-FR"/>
        </w:rPr>
        <w:t>agissant des décisions d</w:t>
      </w:r>
      <w:r w:rsidR="00F57825">
        <w:rPr>
          <w:lang w:val="fr-FR"/>
        </w:rPr>
        <w:t>’</w:t>
      </w:r>
      <w:r w:rsidR="00030C56" w:rsidRPr="00B67741">
        <w:rPr>
          <w:lang w:val="fr-FR"/>
        </w:rPr>
        <w:t xml:space="preserve">obligation de traitement en vertu de </w:t>
      </w:r>
      <w:r w:rsidR="00000A32" w:rsidRPr="00B67741">
        <w:rPr>
          <w:lang w:val="fr-FR"/>
        </w:rPr>
        <w:t xml:space="preserve">la loi sur la protection de la jeunesse (dispositions spéciales) </w:t>
      </w:r>
      <w:r w:rsidR="00037C30" w:rsidRPr="00B67741">
        <w:rPr>
          <w:lang w:val="fr-FR"/>
        </w:rPr>
        <w:t xml:space="preserve">(1990:52) (LVU), </w:t>
      </w:r>
      <w:r w:rsidR="005B174F" w:rsidRPr="00B67741">
        <w:rPr>
          <w:lang w:val="fr-FR"/>
        </w:rPr>
        <w:t xml:space="preserve">en revanche, </w:t>
      </w:r>
      <w:r w:rsidR="00E21326" w:rsidRPr="00B67741">
        <w:rPr>
          <w:lang w:val="fr-FR"/>
        </w:rPr>
        <w:t>l</w:t>
      </w:r>
      <w:r w:rsidR="00F57825">
        <w:rPr>
          <w:lang w:val="fr-FR"/>
        </w:rPr>
        <w:t>’</w:t>
      </w:r>
      <w:r w:rsidR="00E21326" w:rsidRPr="00B67741">
        <w:rPr>
          <w:lang w:val="fr-FR"/>
        </w:rPr>
        <w:t>intérêt supérieur de l</w:t>
      </w:r>
      <w:r w:rsidR="00F57825">
        <w:rPr>
          <w:lang w:val="fr-FR"/>
        </w:rPr>
        <w:t>’</w:t>
      </w:r>
      <w:r w:rsidR="00E21326" w:rsidRPr="00B67741">
        <w:rPr>
          <w:lang w:val="fr-FR"/>
        </w:rPr>
        <w:t xml:space="preserve">enfant </w:t>
      </w:r>
      <w:r w:rsidR="005B174F" w:rsidRPr="00B67741">
        <w:rPr>
          <w:lang w:val="fr-FR"/>
        </w:rPr>
        <w:t>prime sur toute autre considération</w:t>
      </w:r>
      <w:r w:rsidR="00037C30" w:rsidRPr="00B67741">
        <w:rPr>
          <w:lang w:val="fr-FR"/>
        </w:rPr>
        <w:t xml:space="preserve">. </w:t>
      </w:r>
    </w:p>
    <w:p w:rsidR="00304723" w:rsidRPr="002A5368" w:rsidRDefault="00EE0F2E" w:rsidP="00EE0F2E">
      <w:pPr>
        <w:pStyle w:val="SingleTxtG"/>
        <w:rPr>
          <w:lang w:val="fr-FR"/>
        </w:rPr>
      </w:pPr>
      <w:r w:rsidRPr="002A5368">
        <w:rPr>
          <w:lang w:val="fr-FR"/>
        </w:rPr>
        <w:t>123.</w:t>
      </w:r>
      <w:r w:rsidRPr="002A5368">
        <w:rPr>
          <w:lang w:val="fr-FR"/>
        </w:rPr>
        <w:tab/>
      </w:r>
      <w:r w:rsidR="008D1F2A" w:rsidRPr="002A5368">
        <w:rPr>
          <w:lang w:val="fr-FR"/>
        </w:rPr>
        <w:t xml:space="preserve">La loi sur les services sociaux </w:t>
      </w:r>
      <w:r w:rsidR="00037C30" w:rsidRPr="002A5368">
        <w:rPr>
          <w:lang w:val="fr-FR"/>
        </w:rPr>
        <w:t>(2001:453)</w:t>
      </w:r>
      <w:r w:rsidR="005B174F" w:rsidRPr="002A5368">
        <w:rPr>
          <w:lang w:val="fr-FR"/>
        </w:rPr>
        <w:t xml:space="preserve"> dispose, entre autres, que la Commission de la protection sociale doit veiller à ce que les enfants et les jeunes grandissent dans des conditions de sécurité et, en coopération étroite avec le foyer familial, à ce que les enfants et les jeunes exposés à des dangers reçoivent la protection et le soutien dont ils ont besoin. </w:t>
      </w:r>
      <w:r w:rsidR="00F90BCA" w:rsidRPr="002A5368">
        <w:rPr>
          <w:lang w:val="fr-FR"/>
        </w:rPr>
        <w:t xml:space="preserve">Avant toute chose, </w:t>
      </w:r>
      <w:r w:rsidR="00F90BCA" w:rsidRPr="005B649A">
        <w:rPr>
          <w:lang w:val="fr-FR"/>
        </w:rPr>
        <w:t xml:space="preserve">les mesures </w:t>
      </w:r>
      <w:r w:rsidR="005B649A" w:rsidRPr="005B649A">
        <w:rPr>
          <w:lang w:val="fr-FR"/>
        </w:rPr>
        <w:t>prises par</w:t>
      </w:r>
      <w:r w:rsidR="005B649A">
        <w:rPr>
          <w:lang w:val="fr-FR"/>
        </w:rPr>
        <w:t xml:space="preserve"> les</w:t>
      </w:r>
      <w:r w:rsidR="00F90BCA" w:rsidRPr="002A5368">
        <w:rPr>
          <w:lang w:val="fr-FR"/>
        </w:rPr>
        <w:t xml:space="preserve"> services sociaux devront </w:t>
      </w:r>
      <w:r w:rsidR="005B649A">
        <w:rPr>
          <w:lang w:val="fr-FR"/>
        </w:rPr>
        <w:t>l</w:t>
      </w:r>
      <w:r w:rsidR="00F57825">
        <w:rPr>
          <w:lang w:val="fr-FR"/>
        </w:rPr>
        <w:t>’</w:t>
      </w:r>
      <w:r w:rsidR="005B649A">
        <w:rPr>
          <w:lang w:val="fr-FR"/>
        </w:rPr>
        <w:t>être</w:t>
      </w:r>
      <w:r w:rsidR="00F90BCA" w:rsidRPr="002A5368">
        <w:rPr>
          <w:lang w:val="fr-FR"/>
        </w:rPr>
        <w:t xml:space="preserve"> en accord avec le jeune ou son responsable légal. Ces actions devront respecter la dignité humaine et l</w:t>
      </w:r>
      <w:r w:rsidR="00F57825">
        <w:rPr>
          <w:lang w:val="fr-FR"/>
        </w:rPr>
        <w:t>’</w:t>
      </w:r>
      <w:r w:rsidR="00F90BCA" w:rsidRPr="002A5368">
        <w:rPr>
          <w:lang w:val="fr-FR"/>
        </w:rPr>
        <w:t>intégrité du jeune. Si la prise en charge ne peut être décidée d</w:t>
      </w:r>
      <w:r w:rsidR="00F57825">
        <w:rPr>
          <w:lang w:val="fr-FR"/>
        </w:rPr>
        <w:t>’</w:t>
      </w:r>
      <w:r w:rsidR="00F90BCA" w:rsidRPr="002A5368">
        <w:rPr>
          <w:lang w:val="fr-FR"/>
        </w:rPr>
        <w:t xml:space="preserve">un commun accord, des mesures coercitives seront appliquées </w:t>
      </w:r>
      <w:r w:rsidR="005B649A">
        <w:rPr>
          <w:lang w:val="fr-FR"/>
        </w:rPr>
        <w:t>en fonction</w:t>
      </w:r>
      <w:r w:rsidR="00F90BCA" w:rsidRPr="002A5368">
        <w:rPr>
          <w:lang w:val="fr-FR"/>
        </w:rPr>
        <w:t xml:space="preserve"> de </w:t>
      </w:r>
      <w:r w:rsidR="00E21326" w:rsidRPr="002A5368">
        <w:rPr>
          <w:lang w:val="fr-FR"/>
        </w:rPr>
        <w:t>l</w:t>
      </w:r>
      <w:r w:rsidR="00F57825">
        <w:rPr>
          <w:lang w:val="fr-FR"/>
        </w:rPr>
        <w:t>’</w:t>
      </w:r>
      <w:r w:rsidR="00E21326" w:rsidRPr="002A5368">
        <w:rPr>
          <w:lang w:val="fr-FR"/>
        </w:rPr>
        <w:t>intérêt supérieur de l</w:t>
      </w:r>
      <w:r w:rsidR="00F57825">
        <w:rPr>
          <w:lang w:val="fr-FR"/>
        </w:rPr>
        <w:t>’</w:t>
      </w:r>
      <w:r w:rsidR="00E21326" w:rsidRPr="002A5368">
        <w:rPr>
          <w:lang w:val="fr-FR"/>
        </w:rPr>
        <w:t>enfant</w:t>
      </w:r>
      <w:r w:rsidR="00037C30" w:rsidRPr="002A5368">
        <w:rPr>
          <w:lang w:val="fr-FR"/>
        </w:rPr>
        <w:t xml:space="preserve">. </w:t>
      </w:r>
    </w:p>
    <w:p w:rsidR="00304723" w:rsidRPr="005B649A" w:rsidRDefault="00EE0F2E" w:rsidP="00EE0F2E">
      <w:pPr>
        <w:pStyle w:val="SingleTxtG"/>
        <w:rPr>
          <w:lang w:val="fr-FR"/>
        </w:rPr>
      </w:pPr>
      <w:r w:rsidRPr="005B649A">
        <w:rPr>
          <w:lang w:val="fr-FR"/>
        </w:rPr>
        <w:t>124.</w:t>
      </w:r>
      <w:r w:rsidRPr="005B649A">
        <w:rPr>
          <w:lang w:val="fr-FR"/>
        </w:rPr>
        <w:tab/>
      </w:r>
      <w:r w:rsidR="00000A32" w:rsidRPr="002A5368">
        <w:rPr>
          <w:lang w:val="fr-FR"/>
        </w:rPr>
        <w:t>E</w:t>
      </w:r>
      <w:r w:rsidR="00037C30" w:rsidRPr="002A5368">
        <w:rPr>
          <w:lang w:val="fr-FR"/>
        </w:rPr>
        <w:t>n 2009</w:t>
      </w:r>
      <w:r w:rsidR="0010573A" w:rsidRPr="002A5368">
        <w:rPr>
          <w:lang w:val="fr-FR"/>
        </w:rPr>
        <w:t>,</w:t>
      </w:r>
      <w:r w:rsidR="00F90BCA" w:rsidRPr="002A5368">
        <w:rPr>
          <w:lang w:val="fr-FR"/>
        </w:rPr>
        <w:t xml:space="preserve"> </w:t>
      </w:r>
      <w:r w:rsidR="00245E7F" w:rsidRPr="002A5368">
        <w:rPr>
          <w:lang w:val="fr-FR"/>
        </w:rPr>
        <w:t>une série de propositions ont été formulées dans l</w:t>
      </w:r>
      <w:r w:rsidR="00F57825">
        <w:rPr>
          <w:lang w:val="fr-FR"/>
        </w:rPr>
        <w:t>’</w:t>
      </w:r>
      <w:r w:rsidR="00245E7F" w:rsidRPr="002A5368">
        <w:rPr>
          <w:lang w:val="fr-FR"/>
        </w:rPr>
        <w:t>Étude sur la protection de l</w:t>
      </w:r>
      <w:r w:rsidR="00F57825">
        <w:rPr>
          <w:lang w:val="fr-FR"/>
        </w:rPr>
        <w:t>’</w:t>
      </w:r>
      <w:r w:rsidR="00245E7F" w:rsidRPr="002A5368">
        <w:rPr>
          <w:lang w:val="fr-FR"/>
        </w:rPr>
        <w:t xml:space="preserve">enfance (SOU 2009:68) pour renforcer la prise en charge et la protection des enfants et des jeunes. Le Gouvernement a décidé de proposer au Conseil de la législation des </w:t>
      </w:r>
      <w:r w:rsidR="005B649A">
        <w:rPr>
          <w:lang w:val="fr-FR"/>
        </w:rPr>
        <w:t xml:space="preserve">modifications </w:t>
      </w:r>
      <w:r w:rsidR="00245E7F" w:rsidRPr="005B649A">
        <w:rPr>
          <w:lang w:val="fr-FR"/>
        </w:rPr>
        <w:t>de la loi sur les services sociaux et de la loi sur la protection de la jeunesse (dispositions spéciales) (1990:52) (LVU).</w:t>
      </w:r>
      <w:r w:rsidR="00A96F53">
        <w:rPr>
          <w:lang w:val="fr-FR"/>
        </w:rPr>
        <w:t xml:space="preserve"> </w:t>
      </w:r>
      <w:r w:rsidR="00245E7F" w:rsidRPr="005B649A">
        <w:rPr>
          <w:lang w:val="fr-FR"/>
        </w:rPr>
        <w:t>Il a proposé, entre autres, que la réglementation régissant l</w:t>
      </w:r>
      <w:r w:rsidR="00F57825">
        <w:rPr>
          <w:lang w:val="fr-FR"/>
        </w:rPr>
        <w:t>’</w:t>
      </w:r>
      <w:r w:rsidR="00245E7F" w:rsidRPr="005B649A">
        <w:rPr>
          <w:lang w:val="fr-FR"/>
        </w:rPr>
        <w:t>intérêt supérieur de l</w:t>
      </w:r>
      <w:r w:rsidR="00F57825">
        <w:rPr>
          <w:lang w:val="fr-FR"/>
        </w:rPr>
        <w:t>’</w:t>
      </w:r>
      <w:r w:rsidR="00245E7F" w:rsidRPr="005B649A">
        <w:rPr>
          <w:lang w:val="fr-FR"/>
        </w:rPr>
        <w:t xml:space="preserve">enfant soit renforcée et que ce principe prime toujours dès lors que les mesures se rapportent à la prise en charge ou au traitement </w:t>
      </w:r>
      <w:r w:rsidR="005B649A" w:rsidRPr="005B649A">
        <w:rPr>
          <w:lang w:val="fr-FR"/>
        </w:rPr>
        <w:t>visés</w:t>
      </w:r>
      <w:r w:rsidR="00245E7F" w:rsidRPr="005B649A">
        <w:rPr>
          <w:lang w:val="fr-FR"/>
        </w:rPr>
        <w:t xml:space="preserve"> </w:t>
      </w:r>
      <w:r w:rsidR="005B649A" w:rsidRPr="005B649A">
        <w:rPr>
          <w:lang w:val="fr-FR"/>
        </w:rPr>
        <w:t xml:space="preserve">dans </w:t>
      </w:r>
      <w:r w:rsidR="008D1F2A" w:rsidRPr="005B649A">
        <w:rPr>
          <w:lang w:val="fr-FR"/>
        </w:rPr>
        <w:t>la loi sur les services sociaux</w:t>
      </w:r>
      <w:r w:rsidR="00037C30" w:rsidRPr="005B649A">
        <w:rPr>
          <w:lang w:val="fr-FR"/>
        </w:rPr>
        <w:t xml:space="preserve">. </w:t>
      </w:r>
    </w:p>
    <w:p w:rsidR="00304723" w:rsidRPr="005B649A" w:rsidRDefault="00EE0F2E" w:rsidP="00EE0F2E">
      <w:pPr>
        <w:pStyle w:val="SingleTxtG"/>
        <w:rPr>
          <w:lang w:val="fr-FR"/>
        </w:rPr>
      </w:pPr>
      <w:r w:rsidRPr="005B649A">
        <w:rPr>
          <w:lang w:val="fr-FR"/>
        </w:rPr>
        <w:t>125.</w:t>
      </w:r>
      <w:r w:rsidRPr="005B649A">
        <w:rPr>
          <w:lang w:val="fr-FR"/>
        </w:rPr>
        <w:tab/>
      </w:r>
      <w:r w:rsidR="00C32C65" w:rsidRPr="005B649A">
        <w:rPr>
          <w:lang w:val="fr-FR"/>
        </w:rPr>
        <w:t>L</w:t>
      </w:r>
      <w:r w:rsidR="00D82ECD" w:rsidRPr="005B649A">
        <w:rPr>
          <w:lang w:val="fr-FR"/>
        </w:rPr>
        <w:t>a Convention</w:t>
      </w:r>
      <w:r w:rsidR="00245E7F" w:rsidRPr="005B649A">
        <w:rPr>
          <w:lang w:val="fr-FR"/>
        </w:rPr>
        <w:t>,</w:t>
      </w:r>
      <w:r w:rsidR="00037C30" w:rsidRPr="005B649A">
        <w:rPr>
          <w:lang w:val="fr-FR"/>
        </w:rPr>
        <w:t xml:space="preserve"> </w:t>
      </w:r>
      <w:r w:rsidR="00E21326" w:rsidRPr="005B649A">
        <w:rPr>
          <w:lang w:val="fr-FR"/>
        </w:rPr>
        <w:t>l</w:t>
      </w:r>
      <w:r w:rsidR="00F57825">
        <w:rPr>
          <w:lang w:val="fr-FR"/>
        </w:rPr>
        <w:t>’</w:t>
      </w:r>
      <w:r w:rsidR="00E21326" w:rsidRPr="005B649A">
        <w:rPr>
          <w:lang w:val="fr-FR"/>
        </w:rPr>
        <w:t>intérêt supérieur de l</w:t>
      </w:r>
      <w:r w:rsidR="00F57825">
        <w:rPr>
          <w:lang w:val="fr-FR"/>
        </w:rPr>
        <w:t>’</w:t>
      </w:r>
      <w:r w:rsidR="00E21326" w:rsidRPr="005B649A">
        <w:rPr>
          <w:lang w:val="fr-FR"/>
        </w:rPr>
        <w:t>enfant</w:t>
      </w:r>
      <w:r w:rsidR="00245E7F" w:rsidRPr="005B649A">
        <w:rPr>
          <w:lang w:val="fr-FR"/>
        </w:rPr>
        <w:t xml:space="preserve"> et son droit de participer sont le fondement du matériel de formation élaboré par le Conseil national de la santé et de la protection sociale, qui porte sur l</w:t>
      </w:r>
      <w:r w:rsidR="00F57825">
        <w:rPr>
          <w:lang w:val="fr-FR"/>
        </w:rPr>
        <w:t>’</w:t>
      </w:r>
      <w:r w:rsidR="00245E7F" w:rsidRPr="005B649A">
        <w:rPr>
          <w:lang w:val="fr-FR"/>
        </w:rPr>
        <w:t xml:space="preserve">aide et la protection à apporter aux enfants et aux jeunes qui ont des rapports sexuels </w:t>
      </w:r>
      <w:r w:rsidR="005B649A">
        <w:rPr>
          <w:lang w:val="fr-FR"/>
        </w:rPr>
        <w:t>rémunérés</w:t>
      </w:r>
      <w:r w:rsidR="00245E7F" w:rsidRPr="005B649A">
        <w:rPr>
          <w:lang w:val="fr-FR"/>
        </w:rPr>
        <w:t xml:space="preserve"> ou sont victimes de traite, </w:t>
      </w:r>
      <w:r w:rsidR="00963429" w:rsidRPr="005B649A">
        <w:rPr>
          <w:lang w:val="fr-FR"/>
        </w:rPr>
        <w:t>ainsi qu</w:t>
      </w:r>
      <w:r w:rsidR="00F57825">
        <w:rPr>
          <w:lang w:val="fr-FR"/>
        </w:rPr>
        <w:t>’</w:t>
      </w:r>
      <w:r w:rsidR="00963429" w:rsidRPr="005B649A">
        <w:rPr>
          <w:lang w:val="fr-FR"/>
        </w:rPr>
        <w:t>à ceux qui vivent avec des parents vendant des services sexuels. Ce matériel est destiné aux activités impliquant des enfants et des jeunes, ainsi qu</w:t>
      </w:r>
      <w:r w:rsidR="00F57825">
        <w:rPr>
          <w:lang w:val="fr-FR"/>
        </w:rPr>
        <w:t>’</w:t>
      </w:r>
      <w:r w:rsidR="00963429" w:rsidRPr="005B649A">
        <w:rPr>
          <w:lang w:val="fr-FR"/>
        </w:rPr>
        <w:t xml:space="preserve">au personnel des services sociaux, des services de santé, des services </w:t>
      </w:r>
      <w:r w:rsidR="0069372D" w:rsidRPr="005B649A">
        <w:rPr>
          <w:lang w:val="fr-FR"/>
        </w:rPr>
        <w:t>à la jeunesse</w:t>
      </w:r>
      <w:r w:rsidR="00037C30" w:rsidRPr="005B649A">
        <w:rPr>
          <w:lang w:val="fr-FR"/>
        </w:rPr>
        <w:t xml:space="preserve">, etc. </w:t>
      </w:r>
      <w:r w:rsidR="00381D6A">
        <w:rPr>
          <w:lang w:val="fr-FR"/>
        </w:rPr>
        <w:t>[</w:t>
      </w:r>
      <w:r w:rsidR="00590742" w:rsidRPr="00381D6A">
        <w:rPr>
          <w:lang w:val="fr-FR"/>
        </w:rPr>
        <w:t>L</w:t>
      </w:r>
      <w:r w:rsidR="00F57825">
        <w:rPr>
          <w:lang w:val="fr-FR"/>
        </w:rPr>
        <w:t>’</w:t>
      </w:r>
      <w:r w:rsidR="00E21326" w:rsidRPr="00381D6A">
        <w:rPr>
          <w:lang w:val="fr-FR"/>
        </w:rPr>
        <w:t>intérêt supérieur de l</w:t>
      </w:r>
      <w:r w:rsidR="00F57825">
        <w:rPr>
          <w:lang w:val="fr-FR"/>
        </w:rPr>
        <w:t>’</w:t>
      </w:r>
      <w:r w:rsidR="00E21326" w:rsidRPr="00381D6A">
        <w:rPr>
          <w:lang w:val="fr-FR"/>
        </w:rPr>
        <w:t xml:space="preserve">enfant </w:t>
      </w:r>
      <w:r w:rsidR="00750F17" w:rsidRPr="00381D6A">
        <w:rPr>
          <w:lang w:val="fr-FR"/>
        </w:rPr>
        <w:t>dans le système judiciaire</w:t>
      </w:r>
      <w:r w:rsidR="00381D6A">
        <w:rPr>
          <w:lang w:val="fr-FR"/>
        </w:rPr>
        <w:t>.]</w:t>
      </w:r>
      <w:r w:rsidR="00037C30" w:rsidRPr="005B649A">
        <w:rPr>
          <w:lang w:val="fr-FR"/>
        </w:rPr>
        <w:t xml:space="preserve"> </w:t>
      </w:r>
    </w:p>
    <w:p w:rsidR="00304723" w:rsidRPr="002A5368" w:rsidRDefault="00EE0F2E" w:rsidP="00EE0F2E">
      <w:pPr>
        <w:pStyle w:val="SingleTxtG"/>
        <w:rPr>
          <w:lang w:val="fr-FR"/>
        </w:rPr>
      </w:pPr>
      <w:r w:rsidRPr="002A5368">
        <w:rPr>
          <w:lang w:val="fr-FR"/>
        </w:rPr>
        <w:t>126.</w:t>
      </w:r>
      <w:r w:rsidRPr="002A5368">
        <w:rPr>
          <w:lang w:val="fr-FR"/>
        </w:rPr>
        <w:tab/>
      </w:r>
      <w:r w:rsidR="00963429" w:rsidRPr="002A5368">
        <w:rPr>
          <w:lang w:val="fr-FR"/>
        </w:rPr>
        <w:t xml:space="preserve">En coopération avec le ministère public suédois, le Conseil national de la médecine légale et le Conseil national de la santé et de la protection sociale, le Conseil national de la police suédoise a élaboré pour le compte du Gouvernement des directives nationales sur la coopération interinstitutions concernant les </w:t>
      </w:r>
      <w:r w:rsidR="00963429" w:rsidRPr="00654DF1">
        <w:rPr>
          <w:lang w:val="fr-FR"/>
        </w:rPr>
        <w:t>enfants risquant de sombrer dans la</w:t>
      </w:r>
      <w:r w:rsidR="00963429" w:rsidRPr="002A5368">
        <w:rPr>
          <w:lang w:val="fr-FR"/>
        </w:rPr>
        <w:t xml:space="preserve"> délinquance. Les directives visent à garantir une coopération efficace et </w:t>
      </w:r>
      <w:r w:rsidR="005D3F06" w:rsidRPr="002A5368">
        <w:rPr>
          <w:lang w:val="fr-FR"/>
        </w:rPr>
        <w:t xml:space="preserve">juridiquement sûre dans les enquêtes </w:t>
      </w:r>
      <w:r w:rsidR="00654DF1">
        <w:rPr>
          <w:lang w:val="fr-FR"/>
        </w:rPr>
        <w:t>impliquant</w:t>
      </w:r>
      <w:r w:rsidR="005D3F06" w:rsidRPr="002A5368">
        <w:rPr>
          <w:lang w:val="fr-FR"/>
        </w:rPr>
        <w:t xml:space="preserve"> des enfants et à ce que l</w:t>
      </w:r>
      <w:r w:rsidR="00F57825">
        <w:rPr>
          <w:lang w:val="fr-FR"/>
        </w:rPr>
        <w:t>’</w:t>
      </w:r>
      <w:r w:rsidR="005D3F06" w:rsidRPr="002A5368">
        <w:rPr>
          <w:lang w:val="fr-FR"/>
        </w:rPr>
        <w:t>intérêt supérieur de l</w:t>
      </w:r>
      <w:r w:rsidR="00F57825">
        <w:rPr>
          <w:lang w:val="fr-FR"/>
        </w:rPr>
        <w:t>’</w:t>
      </w:r>
      <w:r w:rsidR="005D3F06" w:rsidRPr="002A5368">
        <w:rPr>
          <w:lang w:val="fr-FR"/>
        </w:rPr>
        <w:t xml:space="preserve">enfant soit toujours pris en compte. </w:t>
      </w:r>
      <w:r w:rsidR="00381D6A">
        <w:rPr>
          <w:lang w:val="fr-FR"/>
        </w:rPr>
        <w:t>[</w:t>
      </w:r>
      <w:r w:rsidR="00750F17" w:rsidRPr="00381D6A">
        <w:rPr>
          <w:lang w:val="fr-FR"/>
        </w:rPr>
        <w:t>L</w:t>
      </w:r>
      <w:r w:rsidR="00F57825">
        <w:rPr>
          <w:lang w:val="fr-FR"/>
        </w:rPr>
        <w:t>’</w:t>
      </w:r>
      <w:r w:rsidR="00750F17" w:rsidRPr="00381D6A">
        <w:rPr>
          <w:lang w:val="fr-FR"/>
        </w:rPr>
        <w:t>intérêt supérieur de l</w:t>
      </w:r>
      <w:r w:rsidR="00F57825">
        <w:rPr>
          <w:lang w:val="fr-FR"/>
        </w:rPr>
        <w:t>’</w:t>
      </w:r>
      <w:r w:rsidR="00750F17" w:rsidRPr="00381D6A">
        <w:rPr>
          <w:lang w:val="fr-FR"/>
        </w:rPr>
        <w:t>enfant dans le service de l</w:t>
      </w:r>
      <w:r w:rsidR="00F57825">
        <w:rPr>
          <w:lang w:val="fr-FR"/>
        </w:rPr>
        <w:t>’</w:t>
      </w:r>
      <w:r w:rsidR="00750F17" w:rsidRPr="00381D6A">
        <w:rPr>
          <w:lang w:val="fr-FR"/>
        </w:rPr>
        <w:t>administration pénitentiaire et de la</w:t>
      </w:r>
      <w:r w:rsidR="00037C30" w:rsidRPr="00381D6A">
        <w:rPr>
          <w:lang w:val="fr-FR"/>
        </w:rPr>
        <w:t xml:space="preserve"> probation</w:t>
      </w:r>
      <w:r w:rsidR="00381D6A">
        <w:rPr>
          <w:lang w:val="fr-FR"/>
        </w:rPr>
        <w:t>.]</w:t>
      </w:r>
      <w:r w:rsidR="00037C30" w:rsidRPr="00381D6A">
        <w:rPr>
          <w:lang w:val="fr-FR"/>
        </w:rPr>
        <w:t xml:space="preserve"> </w:t>
      </w:r>
    </w:p>
    <w:p w:rsidR="00304723" w:rsidRPr="00D92909" w:rsidRDefault="00EE0F2E" w:rsidP="00EE0F2E">
      <w:pPr>
        <w:pStyle w:val="SingleTxtG"/>
        <w:rPr>
          <w:lang w:val="fr-FR"/>
        </w:rPr>
      </w:pPr>
      <w:r w:rsidRPr="00D92909">
        <w:rPr>
          <w:lang w:val="fr-FR"/>
        </w:rPr>
        <w:t>127.</w:t>
      </w:r>
      <w:r w:rsidRPr="00D92909">
        <w:rPr>
          <w:lang w:val="fr-FR"/>
        </w:rPr>
        <w:tab/>
      </w:r>
      <w:r w:rsidR="005D3F06" w:rsidRPr="002A5368">
        <w:rPr>
          <w:lang w:val="fr-FR"/>
        </w:rPr>
        <w:t>Conformément à l</w:t>
      </w:r>
      <w:r w:rsidR="00F57825">
        <w:rPr>
          <w:lang w:val="fr-FR"/>
        </w:rPr>
        <w:t>’</w:t>
      </w:r>
      <w:r w:rsidR="005D3F06" w:rsidRPr="002A5368">
        <w:rPr>
          <w:lang w:val="fr-FR"/>
        </w:rPr>
        <w:t>article 37</w:t>
      </w:r>
      <w:r w:rsidR="004A5A26">
        <w:rPr>
          <w:lang w:val="fr-FR"/>
        </w:rPr>
        <w:t> </w:t>
      </w:r>
      <w:r w:rsidR="005D3F06" w:rsidRPr="002A5368">
        <w:rPr>
          <w:lang w:val="fr-FR"/>
        </w:rPr>
        <w:t xml:space="preserve">c) de la Convention et aux dispositions alors applicables </w:t>
      </w:r>
      <w:r w:rsidR="005D3F06" w:rsidRPr="0069372D">
        <w:rPr>
          <w:lang w:val="fr-FR"/>
        </w:rPr>
        <w:t>de la première phrase du premier paragraphe de l</w:t>
      </w:r>
      <w:r w:rsidR="00F57825">
        <w:rPr>
          <w:lang w:val="fr-FR"/>
        </w:rPr>
        <w:t>’</w:t>
      </w:r>
      <w:r w:rsidR="005D3F06" w:rsidRPr="0069372D">
        <w:rPr>
          <w:lang w:val="fr-FR"/>
        </w:rPr>
        <w:t xml:space="preserve">article 8 de la loi </w:t>
      </w:r>
      <w:r w:rsidR="0069372D" w:rsidRPr="0069372D">
        <w:rPr>
          <w:lang w:val="fr-FR"/>
        </w:rPr>
        <w:t>sur le traitement pénitentiaire</w:t>
      </w:r>
      <w:r w:rsidR="00D84AD7" w:rsidRPr="0069372D">
        <w:rPr>
          <w:lang w:val="fr-FR"/>
        </w:rPr>
        <w:t>, la</w:t>
      </w:r>
      <w:r w:rsidR="00D84AD7" w:rsidRPr="002A5368">
        <w:rPr>
          <w:lang w:val="fr-FR"/>
        </w:rPr>
        <w:t xml:space="preserve"> nouvelle loi sur l</w:t>
      </w:r>
      <w:r w:rsidR="00F57825">
        <w:rPr>
          <w:lang w:val="fr-FR"/>
        </w:rPr>
        <w:t>’</w:t>
      </w:r>
      <w:r w:rsidR="00D84AD7" w:rsidRPr="002A5368">
        <w:rPr>
          <w:lang w:val="fr-FR"/>
        </w:rPr>
        <w:t>incarcération (2010:610) dispose qu</w:t>
      </w:r>
      <w:r w:rsidR="00F57825">
        <w:rPr>
          <w:lang w:val="fr-FR"/>
        </w:rPr>
        <w:t>’</w:t>
      </w:r>
      <w:r w:rsidR="00D84AD7" w:rsidRPr="002A5368">
        <w:rPr>
          <w:lang w:val="fr-FR"/>
        </w:rPr>
        <w:t xml:space="preserve">un détenu </w:t>
      </w:r>
      <w:r w:rsidR="00D84AD7" w:rsidRPr="00654DF1">
        <w:rPr>
          <w:lang w:val="fr-FR"/>
        </w:rPr>
        <w:t>de moins de 18 ans ne peut pas être placé avec des détenus de plus de 18 ans, sauf si cela sert son intérêt supérieur. Les préambules</w:t>
      </w:r>
      <w:r w:rsidR="00D84AD7" w:rsidRPr="002A5368">
        <w:rPr>
          <w:lang w:val="fr-FR"/>
        </w:rPr>
        <w:t xml:space="preserve"> de la nouvelle</w:t>
      </w:r>
      <w:r w:rsidR="00037C30" w:rsidRPr="002A5368">
        <w:rPr>
          <w:lang w:val="fr-FR"/>
        </w:rPr>
        <w:t xml:space="preserve"> </w:t>
      </w:r>
      <w:r w:rsidR="007178B6" w:rsidRPr="002A5368">
        <w:rPr>
          <w:lang w:val="fr-FR"/>
        </w:rPr>
        <w:t>loi sur l</w:t>
      </w:r>
      <w:r w:rsidR="00F57825">
        <w:rPr>
          <w:lang w:val="fr-FR"/>
        </w:rPr>
        <w:t>’</w:t>
      </w:r>
      <w:r w:rsidR="007178B6" w:rsidRPr="002A5368">
        <w:rPr>
          <w:lang w:val="fr-FR"/>
        </w:rPr>
        <w:t xml:space="preserve">incarcération </w:t>
      </w:r>
      <w:r w:rsidR="00037C30" w:rsidRPr="002A5368">
        <w:rPr>
          <w:lang w:val="fr-FR"/>
        </w:rPr>
        <w:t xml:space="preserve">(2010:610) </w:t>
      </w:r>
      <w:r w:rsidR="007178B6" w:rsidRPr="002A5368">
        <w:rPr>
          <w:lang w:val="fr-FR"/>
        </w:rPr>
        <w:t xml:space="preserve">et </w:t>
      </w:r>
      <w:r w:rsidR="00D84AD7" w:rsidRPr="002A5368">
        <w:rPr>
          <w:lang w:val="fr-FR"/>
        </w:rPr>
        <w:t xml:space="preserve">de </w:t>
      </w:r>
      <w:r w:rsidR="007178B6" w:rsidRPr="002A5368">
        <w:rPr>
          <w:lang w:val="fr-FR"/>
        </w:rPr>
        <w:t>la</w:t>
      </w:r>
      <w:r w:rsidR="00037C30" w:rsidRPr="002A5368">
        <w:rPr>
          <w:lang w:val="fr-FR"/>
        </w:rPr>
        <w:t xml:space="preserve"> </w:t>
      </w:r>
      <w:r w:rsidR="007178B6" w:rsidRPr="002A5368">
        <w:rPr>
          <w:lang w:val="fr-FR"/>
        </w:rPr>
        <w:t>loi sur la détention</w:t>
      </w:r>
      <w:r w:rsidR="00037C30" w:rsidRPr="002A5368">
        <w:rPr>
          <w:lang w:val="fr-FR"/>
        </w:rPr>
        <w:t xml:space="preserve"> (2010:611)</w:t>
      </w:r>
      <w:r w:rsidR="00D84AD7" w:rsidRPr="002A5368">
        <w:rPr>
          <w:lang w:val="fr-FR"/>
        </w:rPr>
        <w:t>, entrées en vigueur en</w:t>
      </w:r>
      <w:r w:rsidR="00037C30" w:rsidRPr="002A5368">
        <w:rPr>
          <w:lang w:val="fr-FR"/>
        </w:rPr>
        <w:t xml:space="preserve"> 2011,</w:t>
      </w:r>
      <w:r w:rsidR="00D84AD7" w:rsidRPr="002A5368">
        <w:rPr>
          <w:lang w:val="fr-FR"/>
        </w:rPr>
        <w:t xml:space="preserve"> spécifient que l</w:t>
      </w:r>
      <w:r w:rsidR="00F57825">
        <w:rPr>
          <w:lang w:val="fr-FR"/>
        </w:rPr>
        <w:t>’</w:t>
      </w:r>
      <w:r w:rsidR="00D84AD7" w:rsidRPr="002A5368">
        <w:rPr>
          <w:lang w:val="fr-FR"/>
        </w:rPr>
        <w:t>un des objectifs majeurs de la politique de l</w:t>
      </w:r>
      <w:r w:rsidR="00F57825">
        <w:rPr>
          <w:lang w:val="fr-FR"/>
        </w:rPr>
        <w:t>’</w:t>
      </w:r>
      <w:r w:rsidR="00D84AD7" w:rsidRPr="002A5368">
        <w:rPr>
          <w:lang w:val="fr-FR"/>
        </w:rPr>
        <w:t>enfance et de la jeunesse du Gouvernement est que la perspective de l</w:t>
      </w:r>
      <w:r w:rsidR="00F57825">
        <w:rPr>
          <w:lang w:val="fr-FR"/>
        </w:rPr>
        <w:t>’</w:t>
      </w:r>
      <w:r w:rsidR="00D84AD7" w:rsidRPr="002A5368">
        <w:rPr>
          <w:lang w:val="fr-FR"/>
        </w:rPr>
        <w:t>enfant, conformément à l</w:t>
      </w:r>
      <w:r w:rsidR="00F57825">
        <w:rPr>
          <w:lang w:val="fr-FR"/>
        </w:rPr>
        <w:t>’</w:t>
      </w:r>
      <w:r w:rsidR="00D84AD7" w:rsidRPr="002A5368">
        <w:rPr>
          <w:lang w:val="fr-FR"/>
        </w:rPr>
        <w:t>esprit et aux buts de la Convention,</w:t>
      </w:r>
      <w:r w:rsidR="00037C30" w:rsidRPr="002A5368">
        <w:rPr>
          <w:lang w:val="fr-FR"/>
        </w:rPr>
        <w:t xml:space="preserve"> </w:t>
      </w:r>
      <w:r w:rsidR="00654DF1">
        <w:rPr>
          <w:lang w:val="fr-FR"/>
        </w:rPr>
        <w:t>soit</w:t>
      </w:r>
      <w:r w:rsidR="00D84AD7" w:rsidRPr="002A5368">
        <w:rPr>
          <w:lang w:val="fr-FR"/>
        </w:rPr>
        <w:t xml:space="preserve"> prise en compte dans toutes les mesures concernant les enfants. </w:t>
      </w:r>
      <w:r w:rsidR="00D751C6" w:rsidRPr="002A5368">
        <w:rPr>
          <w:lang w:val="fr-FR"/>
        </w:rPr>
        <w:t>Cela signifie que le Service de l</w:t>
      </w:r>
      <w:r w:rsidR="00F57825">
        <w:rPr>
          <w:lang w:val="fr-FR"/>
        </w:rPr>
        <w:t>’</w:t>
      </w:r>
      <w:r w:rsidR="00D751C6" w:rsidRPr="002A5368">
        <w:rPr>
          <w:lang w:val="fr-FR"/>
        </w:rPr>
        <w:t xml:space="preserve">administration pénitentiaire et de la probation doit </w:t>
      </w:r>
      <w:r w:rsidR="00DE6314" w:rsidRPr="002A5368">
        <w:rPr>
          <w:lang w:val="fr-FR"/>
        </w:rPr>
        <w:t xml:space="preserve">satisfaire à certaines conditions, dont indiquer </w:t>
      </w:r>
      <w:r w:rsidR="00654DF1">
        <w:rPr>
          <w:lang w:val="fr-FR"/>
        </w:rPr>
        <w:t>les conditions de placement et d</w:t>
      </w:r>
      <w:r w:rsidR="00F57825">
        <w:rPr>
          <w:lang w:val="fr-FR"/>
        </w:rPr>
        <w:t>’</w:t>
      </w:r>
      <w:r w:rsidR="00654DF1">
        <w:rPr>
          <w:lang w:val="fr-FR"/>
        </w:rPr>
        <w:t>exécution de la peine pour</w:t>
      </w:r>
      <w:r w:rsidR="00DE6314" w:rsidRPr="002A5368">
        <w:rPr>
          <w:lang w:val="fr-FR"/>
        </w:rPr>
        <w:t xml:space="preserve"> les jeunes purgeant une peine </w:t>
      </w:r>
      <w:r w:rsidR="00D92909">
        <w:rPr>
          <w:lang w:val="fr-FR"/>
        </w:rPr>
        <w:t>privative de liberté</w:t>
      </w:r>
      <w:r w:rsidR="00DE6314" w:rsidRPr="002A5368">
        <w:rPr>
          <w:lang w:val="fr-FR"/>
        </w:rPr>
        <w:t>. Pour prévenir la récidive, il est essentiel que le</w:t>
      </w:r>
      <w:r w:rsidR="001C3D1C" w:rsidRPr="002A5368">
        <w:rPr>
          <w:lang w:val="fr-FR"/>
        </w:rPr>
        <w:t>s</w:t>
      </w:r>
      <w:r w:rsidR="00DE6314" w:rsidRPr="002A5368">
        <w:rPr>
          <w:lang w:val="fr-FR"/>
        </w:rPr>
        <w:t xml:space="preserve"> </w:t>
      </w:r>
      <w:r w:rsidR="00D92909" w:rsidRPr="002A5368">
        <w:rPr>
          <w:lang w:val="fr-FR"/>
        </w:rPr>
        <w:t xml:space="preserve">délinquants </w:t>
      </w:r>
      <w:r w:rsidR="00DE6314" w:rsidRPr="002A5368">
        <w:rPr>
          <w:lang w:val="fr-FR"/>
        </w:rPr>
        <w:t>mineur</w:t>
      </w:r>
      <w:r w:rsidR="001C3D1C" w:rsidRPr="002A5368">
        <w:rPr>
          <w:lang w:val="fr-FR"/>
        </w:rPr>
        <w:t>s</w:t>
      </w:r>
      <w:r w:rsidR="00DE6314" w:rsidRPr="002A5368">
        <w:rPr>
          <w:lang w:val="fr-FR"/>
        </w:rPr>
        <w:t xml:space="preserve"> ne soi</w:t>
      </w:r>
      <w:r w:rsidR="001C3D1C" w:rsidRPr="002A5368">
        <w:rPr>
          <w:lang w:val="fr-FR"/>
        </w:rPr>
        <w:t>en</w:t>
      </w:r>
      <w:r w:rsidR="00DE6314" w:rsidRPr="002A5368">
        <w:rPr>
          <w:lang w:val="fr-FR"/>
        </w:rPr>
        <w:t>t pas incarcéré</w:t>
      </w:r>
      <w:r w:rsidR="001C3D1C" w:rsidRPr="002A5368">
        <w:rPr>
          <w:lang w:val="fr-FR"/>
        </w:rPr>
        <w:t>s</w:t>
      </w:r>
      <w:r w:rsidR="00DE6314" w:rsidRPr="002A5368">
        <w:rPr>
          <w:lang w:val="fr-FR"/>
        </w:rPr>
        <w:t xml:space="preserve"> avec des détenus qui auraient une influence négative sur </w:t>
      </w:r>
      <w:r w:rsidR="001C3D1C" w:rsidRPr="00D92909">
        <w:rPr>
          <w:lang w:val="fr-FR"/>
        </w:rPr>
        <w:t>leur</w:t>
      </w:r>
      <w:r w:rsidR="00DE6314" w:rsidRPr="00D92909">
        <w:rPr>
          <w:lang w:val="fr-FR"/>
        </w:rPr>
        <w:t xml:space="preserve"> capacité à vivre en dehors de la criminalité</w:t>
      </w:r>
      <w:r w:rsidR="00DE6314" w:rsidRPr="002A5368">
        <w:rPr>
          <w:lang w:val="fr-FR"/>
        </w:rPr>
        <w:t xml:space="preserve"> et que le Service de la probation prenne des mesures pour </w:t>
      </w:r>
      <w:r w:rsidR="00DE6314" w:rsidRPr="00D92909">
        <w:rPr>
          <w:lang w:val="fr-FR"/>
        </w:rPr>
        <w:t>d</w:t>
      </w:r>
      <w:r w:rsidR="00D335CD" w:rsidRPr="00D92909">
        <w:rPr>
          <w:lang w:val="fr-FR"/>
        </w:rPr>
        <w:t>issuader activement le</w:t>
      </w:r>
      <w:r w:rsidR="001C3D1C" w:rsidRPr="00D92909">
        <w:rPr>
          <w:lang w:val="fr-FR"/>
        </w:rPr>
        <w:t>s</w:t>
      </w:r>
      <w:r w:rsidR="00D335CD" w:rsidRPr="00D92909">
        <w:rPr>
          <w:lang w:val="fr-FR"/>
        </w:rPr>
        <w:t xml:space="preserve"> jeune</w:t>
      </w:r>
      <w:r w:rsidR="001C3D1C" w:rsidRPr="00D92909">
        <w:rPr>
          <w:lang w:val="fr-FR"/>
        </w:rPr>
        <w:t>s</w:t>
      </w:r>
      <w:r w:rsidR="00D335CD" w:rsidRPr="00D92909">
        <w:rPr>
          <w:lang w:val="fr-FR"/>
        </w:rPr>
        <w:t xml:space="preserve"> </w:t>
      </w:r>
      <w:r w:rsidR="007E6898" w:rsidRPr="00D92909">
        <w:rPr>
          <w:lang w:val="fr-FR"/>
        </w:rPr>
        <w:t>de</w:t>
      </w:r>
      <w:r w:rsidR="00D335CD" w:rsidRPr="00D92909">
        <w:rPr>
          <w:lang w:val="fr-FR"/>
        </w:rPr>
        <w:t xml:space="preserve"> </w:t>
      </w:r>
      <w:r w:rsidR="00654DF1" w:rsidRPr="00D92909">
        <w:rPr>
          <w:lang w:val="fr-FR"/>
        </w:rPr>
        <w:t>se forger</w:t>
      </w:r>
      <w:r w:rsidR="00D335CD" w:rsidRPr="00D92909">
        <w:rPr>
          <w:lang w:val="fr-FR"/>
        </w:rPr>
        <w:t xml:space="preserve"> ou consolider une identité criminelle</w:t>
      </w:r>
      <w:r w:rsidR="00037C30" w:rsidRPr="00D92909">
        <w:rPr>
          <w:lang w:val="fr-FR"/>
        </w:rPr>
        <w:t xml:space="preserve">. </w:t>
      </w:r>
    </w:p>
    <w:p w:rsidR="00CF567F" w:rsidRPr="00D92909" w:rsidRDefault="00EE0F2E" w:rsidP="00EE0F2E">
      <w:pPr>
        <w:pStyle w:val="SingleTxtG"/>
        <w:rPr>
          <w:lang w:val="fr-FR"/>
        </w:rPr>
      </w:pPr>
      <w:r w:rsidRPr="00D92909">
        <w:rPr>
          <w:lang w:val="fr-FR"/>
        </w:rPr>
        <w:t>128.</w:t>
      </w:r>
      <w:r w:rsidRPr="00D92909">
        <w:rPr>
          <w:lang w:val="fr-FR"/>
        </w:rPr>
        <w:tab/>
      </w:r>
      <w:r w:rsidR="00F35AC5" w:rsidRPr="00D92909">
        <w:rPr>
          <w:lang w:val="fr-FR"/>
        </w:rPr>
        <w:t>L</w:t>
      </w:r>
      <w:r w:rsidR="00037C30" w:rsidRPr="00D92909">
        <w:rPr>
          <w:lang w:val="fr-FR"/>
        </w:rPr>
        <w:t xml:space="preserve">e </w:t>
      </w:r>
      <w:r w:rsidR="00C468E8" w:rsidRPr="00D92909">
        <w:rPr>
          <w:lang w:val="fr-FR"/>
        </w:rPr>
        <w:t>Service de l</w:t>
      </w:r>
      <w:r w:rsidR="00F57825">
        <w:rPr>
          <w:lang w:val="fr-FR"/>
        </w:rPr>
        <w:t>’</w:t>
      </w:r>
      <w:r w:rsidR="00C468E8" w:rsidRPr="00D92909">
        <w:rPr>
          <w:lang w:val="fr-FR"/>
        </w:rPr>
        <w:t>administration pénitentiaire et de la probation</w:t>
      </w:r>
      <w:r w:rsidR="001C3D1C" w:rsidRPr="00D92909">
        <w:rPr>
          <w:lang w:val="fr-FR"/>
        </w:rPr>
        <w:t xml:space="preserve"> devra par ailleurs prêter une attention particulière aux besoins et droits d</w:t>
      </w:r>
      <w:r w:rsidR="00F57825">
        <w:rPr>
          <w:lang w:val="fr-FR"/>
        </w:rPr>
        <w:t>’</w:t>
      </w:r>
      <w:r w:rsidR="001C3D1C" w:rsidRPr="00D92909">
        <w:rPr>
          <w:lang w:val="fr-FR"/>
        </w:rPr>
        <w:t>un enfant dont un proche est en prison. Il peut s</w:t>
      </w:r>
      <w:r w:rsidR="00F57825">
        <w:rPr>
          <w:lang w:val="fr-FR"/>
        </w:rPr>
        <w:t>’</w:t>
      </w:r>
      <w:r w:rsidR="001C3D1C" w:rsidRPr="00D92909">
        <w:rPr>
          <w:lang w:val="fr-FR"/>
        </w:rPr>
        <w:t>agir du besoin de rester en contact avec un parent incarcéré ou de la nécessité d</w:t>
      </w:r>
      <w:r w:rsidR="00F57825">
        <w:rPr>
          <w:lang w:val="fr-FR"/>
        </w:rPr>
        <w:t>’</w:t>
      </w:r>
      <w:r w:rsidR="001C3D1C" w:rsidRPr="00D92909">
        <w:rPr>
          <w:lang w:val="fr-FR"/>
        </w:rPr>
        <w:t>intervenir pour protéger un enfant</w:t>
      </w:r>
      <w:r w:rsidR="00037C30" w:rsidRPr="00D92909">
        <w:rPr>
          <w:lang w:val="fr-FR"/>
        </w:rPr>
        <w:t xml:space="preserve">. </w:t>
      </w:r>
      <w:r w:rsidR="001C3D1C" w:rsidRPr="00D92909">
        <w:rPr>
          <w:lang w:val="fr-FR"/>
        </w:rPr>
        <w:t>En vertu de</w:t>
      </w:r>
      <w:r w:rsidR="00037C30" w:rsidRPr="00D92909">
        <w:rPr>
          <w:lang w:val="fr-FR"/>
        </w:rPr>
        <w:t xml:space="preserve"> </w:t>
      </w:r>
      <w:r w:rsidR="008D1F2A" w:rsidRPr="00D92909">
        <w:rPr>
          <w:lang w:val="fr-FR"/>
        </w:rPr>
        <w:t xml:space="preserve">la loi sur les services sociaux </w:t>
      </w:r>
      <w:r w:rsidR="00037C30" w:rsidRPr="00D92909">
        <w:rPr>
          <w:lang w:val="fr-FR"/>
        </w:rPr>
        <w:t>(SoL 14:1)</w:t>
      </w:r>
      <w:r w:rsidR="00F35AC5" w:rsidRPr="00D92909">
        <w:rPr>
          <w:lang w:val="fr-FR"/>
        </w:rPr>
        <w:t>,</w:t>
      </w:r>
      <w:r w:rsidR="00037C30" w:rsidRPr="00D92909">
        <w:rPr>
          <w:lang w:val="fr-FR"/>
        </w:rPr>
        <w:t xml:space="preserve"> </w:t>
      </w:r>
      <w:r w:rsidR="00F35AC5" w:rsidRPr="00D92909">
        <w:rPr>
          <w:lang w:val="fr-FR"/>
        </w:rPr>
        <w:t>le personnel pénitentiaire</w:t>
      </w:r>
      <w:r w:rsidR="00037C30" w:rsidRPr="00D92909">
        <w:rPr>
          <w:lang w:val="fr-FR"/>
        </w:rPr>
        <w:t xml:space="preserve"> </w:t>
      </w:r>
      <w:r w:rsidR="00F35AC5" w:rsidRPr="00D92909">
        <w:rPr>
          <w:lang w:val="fr-FR"/>
        </w:rPr>
        <w:t xml:space="preserve">est tenu de fournir aux services sociaux </w:t>
      </w:r>
      <w:r w:rsidR="001C3D1C" w:rsidRPr="00D92909">
        <w:rPr>
          <w:lang w:val="fr-FR"/>
        </w:rPr>
        <w:t>toutes</w:t>
      </w:r>
      <w:r w:rsidR="00F35AC5" w:rsidRPr="00D92909">
        <w:rPr>
          <w:lang w:val="fr-FR"/>
        </w:rPr>
        <w:t xml:space="preserve"> informations </w:t>
      </w:r>
      <w:r w:rsidR="001C3D1C" w:rsidRPr="00D92909">
        <w:rPr>
          <w:lang w:val="fr-FR"/>
        </w:rPr>
        <w:t>utiles</w:t>
      </w:r>
      <w:r w:rsidR="00037C30" w:rsidRPr="00D92909">
        <w:rPr>
          <w:lang w:val="fr-FR"/>
        </w:rPr>
        <w:t xml:space="preserve"> </w:t>
      </w:r>
      <w:r w:rsidR="001C3D1C" w:rsidRPr="00D92909">
        <w:rPr>
          <w:lang w:val="fr-FR"/>
        </w:rPr>
        <w:t xml:space="preserve">pour déterminer si un enfant a besoin de </w:t>
      </w:r>
      <w:r w:rsidR="00037C30" w:rsidRPr="00D92909">
        <w:rPr>
          <w:lang w:val="fr-FR"/>
        </w:rPr>
        <w:t xml:space="preserve">protection. </w:t>
      </w:r>
    </w:p>
    <w:p w:rsidR="00304723" w:rsidRPr="002A5368" w:rsidRDefault="00884785" w:rsidP="00884785">
      <w:pPr>
        <w:pStyle w:val="H23G"/>
        <w:rPr>
          <w:lang w:val="fr-FR"/>
        </w:rPr>
      </w:pPr>
      <w:r>
        <w:rPr>
          <w:lang w:val="fr-FR"/>
        </w:rPr>
        <w:tab/>
      </w:r>
      <w:r>
        <w:rPr>
          <w:lang w:val="fr-FR"/>
        </w:rPr>
        <w:tab/>
      </w:r>
      <w:r w:rsidR="00C32C65" w:rsidRPr="002A5368">
        <w:rPr>
          <w:lang w:val="fr-FR"/>
        </w:rPr>
        <w:t>L</w:t>
      </w:r>
      <w:r w:rsidR="00F57825">
        <w:rPr>
          <w:lang w:val="fr-FR"/>
        </w:rPr>
        <w:t>’</w:t>
      </w:r>
      <w:r w:rsidR="00C32C65" w:rsidRPr="002A5368">
        <w:rPr>
          <w:lang w:val="fr-FR"/>
        </w:rPr>
        <w:t>intérêt supérieur de l</w:t>
      </w:r>
      <w:r w:rsidR="00F57825">
        <w:rPr>
          <w:lang w:val="fr-FR"/>
        </w:rPr>
        <w:t>’</w:t>
      </w:r>
      <w:r w:rsidR="00C32C65" w:rsidRPr="002A5368">
        <w:rPr>
          <w:lang w:val="fr-FR"/>
        </w:rPr>
        <w:t>enfant</w:t>
      </w:r>
      <w:r w:rsidR="00037C30" w:rsidRPr="002A5368">
        <w:rPr>
          <w:lang w:val="fr-FR"/>
        </w:rPr>
        <w:t xml:space="preserve"> </w:t>
      </w:r>
      <w:r w:rsidR="00F35AC5" w:rsidRPr="002A5368">
        <w:rPr>
          <w:lang w:val="fr-FR"/>
        </w:rPr>
        <w:t>dans les procédures d</w:t>
      </w:r>
      <w:r w:rsidR="00F57825">
        <w:rPr>
          <w:lang w:val="fr-FR"/>
        </w:rPr>
        <w:t>’</w:t>
      </w:r>
      <w:r w:rsidR="00F35AC5" w:rsidRPr="002A5368">
        <w:rPr>
          <w:lang w:val="fr-FR"/>
        </w:rPr>
        <w:t>asile</w:t>
      </w:r>
      <w:r w:rsidR="00037C30" w:rsidRPr="002A5368">
        <w:rPr>
          <w:lang w:val="fr-FR"/>
        </w:rPr>
        <w:t xml:space="preserve"> </w:t>
      </w:r>
    </w:p>
    <w:p w:rsidR="00304723" w:rsidRPr="002A5368" w:rsidRDefault="00EE0F2E" w:rsidP="00EE0F2E">
      <w:pPr>
        <w:pStyle w:val="SingleTxtG"/>
        <w:rPr>
          <w:lang w:val="fr-FR"/>
        </w:rPr>
      </w:pPr>
      <w:r w:rsidRPr="002A5368">
        <w:rPr>
          <w:lang w:val="fr-FR"/>
        </w:rPr>
        <w:t>129.</w:t>
      </w:r>
      <w:r w:rsidRPr="002A5368">
        <w:rPr>
          <w:lang w:val="fr-FR"/>
        </w:rPr>
        <w:tab/>
      </w:r>
      <w:r w:rsidR="001C3D1C" w:rsidRPr="002A5368">
        <w:rPr>
          <w:lang w:val="fr-FR"/>
        </w:rPr>
        <w:t xml:space="preserve">La loi sur les étrangers (2005:716) dispose que, </w:t>
      </w:r>
      <w:r w:rsidR="006411A9" w:rsidRPr="002A5368">
        <w:rPr>
          <w:lang w:val="fr-FR"/>
        </w:rPr>
        <w:t>dans les affaires impliquant un enfant, une attention particulière doit être accordée aux besoins de celui-ci en termes de santé et de développement, et, en tout état de cause, à son intérêt supérieur (ch</w:t>
      </w:r>
      <w:r w:rsidR="006A2737">
        <w:rPr>
          <w:lang w:val="fr-FR"/>
        </w:rPr>
        <w:t>ap. 1, art. </w:t>
      </w:r>
      <w:r w:rsidR="006411A9" w:rsidRPr="002A5368">
        <w:rPr>
          <w:lang w:val="fr-FR"/>
        </w:rPr>
        <w:t xml:space="preserve">10). </w:t>
      </w:r>
      <w:r w:rsidR="002D5C4C" w:rsidRPr="002A5368">
        <w:rPr>
          <w:lang w:val="fr-FR"/>
        </w:rPr>
        <w:t>Aux termes de l</w:t>
      </w:r>
      <w:r w:rsidR="00F57825">
        <w:rPr>
          <w:lang w:val="fr-FR"/>
        </w:rPr>
        <w:t>’</w:t>
      </w:r>
      <w:r w:rsidR="002D5C4C" w:rsidRPr="002A5368">
        <w:rPr>
          <w:lang w:val="fr-FR"/>
        </w:rPr>
        <w:t>ordonnance (2007:996) contenant des instructions à l</w:t>
      </w:r>
      <w:r w:rsidR="00F57825">
        <w:rPr>
          <w:lang w:val="fr-FR"/>
        </w:rPr>
        <w:t>’</w:t>
      </w:r>
      <w:r w:rsidR="002D5C4C" w:rsidRPr="002A5368">
        <w:rPr>
          <w:lang w:val="fr-FR"/>
        </w:rPr>
        <w:t xml:space="preserve">intention du Bureau des migrations, avant toute décision ou autre action </w:t>
      </w:r>
      <w:r w:rsidR="00CA29DF" w:rsidRPr="002A5368">
        <w:rPr>
          <w:lang w:val="fr-FR"/>
        </w:rPr>
        <w:t>susceptible d</w:t>
      </w:r>
      <w:r w:rsidR="00F57825">
        <w:rPr>
          <w:lang w:val="fr-FR"/>
        </w:rPr>
        <w:t>’</w:t>
      </w:r>
      <w:r w:rsidR="00CA29DF" w:rsidRPr="002A5368">
        <w:rPr>
          <w:lang w:val="fr-FR"/>
        </w:rPr>
        <w:t>impliquer des enfants, le Bureau doit analyser les conséquences pour ces enfants. La lettre de cadrage budgétaire concernant le Bureau des migrations énonce que ce dernier doit faire rapport de la façon dont il s</w:t>
      </w:r>
      <w:r w:rsidR="00F57825">
        <w:rPr>
          <w:lang w:val="fr-FR"/>
        </w:rPr>
        <w:t>’</w:t>
      </w:r>
      <w:r w:rsidR="00CA29DF" w:rsidRPr="002A5368">
        <w:rPr>
          <w:lang w:val="fr-FR"/>
        </w:rPr>
        <w:t xml:space="preserve">assure que </w:t>
      </w:r>
      <w:r w:rsidR="00115F7E" w:rsidRPr="002A5368">
        <w:rPr>
          <w:lang w:val="fr-FR"/>
        </w:rPr>
        <w:t>les motifs de la demande d</w:t>
      </w:r>
      <w:r w:rsidR="00F57825">
        <w:rPr>
          <w:lang w:val="fr-FR"/>
        </w:rPr>
        <w:t>’</w:t>
      </w:r>
      <w:r w:rsidR="00115F7E" w:rsidRPr="002A5368">
        <w:rPr>
          <w:lang w:val="fr-FR"/>
        </w:rPr>
        <w:t>asile d</w:t>
      </w:r>
      <w:r w:rsidR="00F57825">
        <w:rPr>
          <w:lang w:val="fr-FR"/>
        </w:rPr>
        <w:t>’</w:t>
      </w:r>
      <w:r w:rsidR="00115F7E" w:rsidRPr="002A5368">
        <w:rPr>
          <w:lang w:val="fr-FR"/>
        </w:rPr>
        <w:t>un enfant sont examinés, évalués et consignés dans les décisions. Le Bureau examine chaque affaire au cas par cas et s</w:t>
      </w:r>
      <w:r w:rsidR="00F57825">
        <w:rPr>
          <w:lang w:val="fr-FR"/>
        </w:rPr>
        <w:t>’</w:t>
      </w:r>
      <w:r w:rsidR="00115F7E" w:rsidRPr="002A5368">
        <w:rPr>
          <w:lang w:val="fr-FR"/>
        </w:rPr>
        <w:t>emploie activement à ce que l</w:t>
      </w:r>
      <w:r w:rsidR="00F57825">
        <w:rPr>
          <w:lang w:val="fr-FR"/>
        </w:rPr>
        <w:t>’</w:t>
      </w:r>
      <w:r w:rsidR="00115F7E" w:rsidRPr="002A5368">
        <w:rPr>
          <w:lang w:val="fr-FR"/>
        </w:rPr>
        <w:t>intérêt supérieur de l</w:t>
      </w:r>
      <w:r w:rsidR="00F57825">
        <w:rPr>
          <w:lang w:val="fr-FR"/>
        </w:rPr>
        <w:t>’</w:t>
      </w:r>
      <w:r w:rsidR="00115F7E" w:rsidRPr="002A5368">
        <w:rPr>
          <w:lang w:val="fr-FR"/>
        </w:rPr>
        <w:t xml:space="preserve">enfant soit pris en compte à tous les stades de la procédure. Le Bureau a élaboré des documents, des procédures et des modèles directeurs </w:t>
      </w:r>
      <w:r w:rsidR="001C1E26" w:rsidRPr="002A5368">
        <w:rPr>
          <w:lang w:val="fr-FR"/>
        </w:rPr>
        <w:t>d</w:t>
      </w:r>
      <w:r w:rsidR="00F57825">
        <w:rPr>
          <w:lang w:val="fr-FR"/>
        </w:rPr>
        <w:t>’</w:t>
      </w:r>
      <w:r w:rsidR="001C1E26" w:rsidRPr="002A5368">
        <w:rPr>
          <w:lang w:val="fr-FR"/>
        </w:rPr>
        <w:t>aide aux évaluations d</w:t>
      </w:r>
      <w:r w:rsidR="00F57825">
        <w:rPr>
          <w:lang w:val="fr-FR"/>
        </w:rPr>
        <w:t>’</w:t>
      </w:r>
      <w:r w:rsidR="001C1E26" w:rsidRPr="002A5368">
        <w:rPr>
          <w:lang w:val="fr-FR"/>
        </w:rPr>
        <w:t xml:space="preserve">impact sur les enfants. </w:t>
      </w:r>
      <w:r w:rsidR="00D92909">
        <w:rPr>
          <w:lang w:val="fr-FR"/>
        </w:rPr>
        <w:t>L</w:t>
      </w:r>
      <w:r w:rsidR="001C1E26" w:rsidRPr="002A5368">
        <w:rPr>
          <w:lang w:val="fr-FR"/>
        </w:rPr>
        <w:t xml:space="preserve">e traitement des affaires impliquant des enfants est </w:t>
      </w:r>
      <w:r w:rsidR="00D92909">
        <w:rPr>
          <w:lang w:val="fr-FR"/>
        </w:rPr>
        <w:t xml:space="preserve">désormais </w:t>
      </w:r>
      <w:r w:rsidR="001C1E26" w:rsidRPr="002A5368">
        <w:rPr>
          <w:lang w:val="fr-FR"/>
        </w:rPr>
        <w:t>bien plus cohérent, notamment en termes d</w:t>
      </w:r>
      <w:r w:rsidR="00F57825">
        <w:rPr>
          <w:lang w:val="fr-FR"/>
        </w:rPr>
        <w:t>’</w:t>
      </w:r>
      <w:r w:rsidR="001C1E26" w:rsidRPr="002A5368">
        <w:rPr>
          <w:lang w:val="fr-FR"/>
        </w:rPr>
        <w:t>accueil des enfants demandeurs d</w:t>
      </w:r>
      <w:r w:rsidR="00F57825">
        <w:rPr>
          <w:lang w:val="fr-FR"/>
        </w:rPr>
        <w:t>’</w:t>
      </w:r>
      <w:r w:rsidR="001C1E26" w:rsidRPr="002A5368">
        <w:rPr>
          <w:lang w:val="fr-FR"/>
        </w:rPr>
        <w:t>asile et de préalable à toute décision en matière d</w:t>
      </w:r>
      <w:r w:rsidR="00F57825">
        <w:rPr>
          <w:lang w:val="fr-FR"/>
        </w:rPr>
        <w:t>’</w:t>
      </w:r>
      <w:r w:rsidR="001C1E26" w:rsidRPr="002A5368">
        <w:rPr>
          <w:lang w:val="fr-FR"/>
        </w:rPr>
        <w:t xml:space="preserve">asile. Le Bureau </w:t>
      </w:r>
      <w:r w:rsidR="00D92909" w:rsidRPr="002A5368">
        <w:rPr>
          <w:lang w:val="fr-FR"/>
        </w:rPr>
        <w:t xml:space="preserve">des migrations </w:t>
      </w:r>
      <w:r w:rsidR="001C1E26" w:rsidRPr="002A5368">
        <w:rPr>
          <w:lang w:val="fr-FR"/>
        </w:rPr>
        <w:t>a par ailleurs mis en place une formation spéciale pour perfectionner son aptitude à évaluer l</w:t>
      </w:r>
      <w:r w:rsidR="00F57825">
        <w:rPr>
          <w:lang w:val="fr-FR"/>
        </w:rPr>
        <w:t>’</w:t>
      </w:r>
      <w:r w:rsidR="001C1E26" w:rsidRPr="002A5368">
        <w:rPr>
          <w:lang w:val="fr-FR"/>
        </w:rPr>
        <w:t>impact des décisions sur les enfants</w:t>
      </w:r>
      <w:r w:rsidR="00037C30" w:rsidRPr="002A5368">
        <w:rPr>
          <w:lang w:val="fr-FR"/>
        </w:rPr>
        <w:t xml:space="preserve">. </w:t>
      </w:r>
    </w:p>
    <w:p w:rsidR="00304723" w:rsidRPr="00D92909" w:rsidRDefault="00884785" w:rsidP="00884785">
      <w:pPr>
        <w:pStyle w:val="H1G"/>
        <w:rPr>
          <w:lang w:val="fr-FR"/>
        </w:rPr>
      </w:pPr>
      <w:r>
        <w:rPr>
          <w:lang w:val="fr-FR"/>
        </w:rPr>
        <w:tab/>
      </w:r>
      <w:r>
        <w:rPr>
          <w:lang w:val="fr-FR"/>
        </w:rPr>
        <w:tab/>
      </w:r>
      <w:r w:rsidR="00F35AC5" w:rsidRPr="00D92909">
        <w:rPr>
          <w:lang w:val="fr-FR"/>
        </w:rPr>
        <w:t>Droit à la vie et au développement</w:t>
      </w:r>
    </w:p>
    <w:p w:rsidR="00304723" w:rsidRPr="00D92909" w:rsidRDefault="00EE0F2E" w:rsidP="00EE0F2E">
      <w:pPr>
        <w:pStyle w:val="SingleTxtG"/>
        <w:rPr>
          <w:i/>
          <w:lang w:val="fr-FR"/>
        </w:rPr>
      </w:pPr>
      <w:r w:rsidRPr="00D92909">
        <w:rPr>
          <w:lang w:val="fr-FR"/>
        </w:rPr>
        <w:t>130.</w:t>
      </w:r>
      <w:r w:rsidRPr="00D92909">
        <w:rPr>
          <w:lang w:val="fr-FR"/>
        </w:rPr>
        <w:tab/>
      </w:r>
      <w:r w:rsidR="00C32C65" w:rsidRPr="00D92909">
        <w:rPr>
          <w:i/>
          <w:lang w:val="fr-FR"/>
        </w:rPr>
        <w:t>Le Comité a encouragé la Suède à renforcer les ressources sanitaires mises à disposition des personnes traversant une phase suicidaire et de prendre des mesures pour prévenir les suicides chez les groupes à risque</w:t>
      </w:r>
      <w:r w:rsidR="00037C30" w:rsidRPr="00D92909">
        <w:rPr>
          <w:i/>
          <w:lang w:val="fr-FR"/>
        </w:rPr>
        <w:t xml:space="preserve"> (</w:t>
      </w:r>
      <w:r w:rsidR="00577272" w:rsidRPr="00D92909">
        <w:rPr>
          <w:i/>
          <w:lang w:val="fr-FR"/>
        </w:rPr>
        <w:t>voir les observations finales de 2009</w:t>
      </w:r>
      <w:r w:rsidR="00285544" w:rsidRPr="00D92909">
        <w:rPr>
          <w:i/>
          <w:lang w:val="fr-FR"/>
        </w:rPr>
        <w:t xml:space="preserve"> du Comité</w:t>
      </w:r>
      <w:r w:rsidR="00577272" w:rsidRPr="00D92909">
        <w:rPr>
          <w:i/>
          <w:lang w:val="fr-FR"/>
        </w:rPr>
        <w:t>, par. 5</w:t>
      </w:r>
      <w:r w:rsidR="00037C30" w:rsidRPr="00D92909">
        <w:rPr>
          <w:i/>
          <w:lang w:val="fr-FR"/>
        </w:rPr>
        <w:t>0</w:t>
      </w:r>
      <w:r w:rsidR="00577272" w:rsidRPr="00D92909">
        <w:rPr>
          <w:i/>
          <w:lang w:val="fr-FR"/>
        </w:rPr>
        <w:t xml:space="preserve"> et </w:t>
      </w:r>
      <w:r w:rsidR="00037C30" w:rsidRPr="00D92909">
        <w:rPr>
          <w:i/>
          <w:lang w:val="fr-FR"/>
        </w:rPr>
        <w:t xml:space="preserve">51). </w:t>
      </w:r>
    </w:p>
    <w:p w:rsidR="00304723" w:rsidRPr="002A5368" w:rsidRDefault="00EE0F2E" w:rsidP="00EE0F2E">
      <w:pPr>
        <w:pStyle w:val="SingleTxtG"/>
        <w:rPr>
          <w:lang w:val="fr-FR"/>
        </w:rPr>
      </w:pPr>
      <w:r w:rsidRPr="002A5368">
        <w:rPr>
          <w:lang w:val="fr-FR"/>
        </w:rPr>
        <w:t>131.</w:t>
      </w:r>
      <w:r w:rsidRPr="002A5368">
        <w:rPr>
          <w:lang w:val="fr-FR"/>
        </w:rPr>
        <w:tab/>
      </w:r>
      <w:r w:rsidR="007E7AA9" w:rsidRPr="002A5368">
        <w:rPr>
          <w:lang w:val="fr-FR"/>
        </w:rPr>
        <w:t>Le Gouvernement appuie un projet destiné à développer et coordonner les actions visant à réduire le nombre de jeunes qui s</w:t>
      </w:r>
      <w:r w:rsidR="00F57825">
        <w:rPr>
          <w:lang w:val="fr-FR"/>
        </w:rPr>
        <w:t>’</w:t>
      </w:r>
      <w:r w:rsidR="007E7AA9" w:rsidRPr="002A5368">
        <w:rPr>
          <w:lang w:val="fr-FR"/>
        </w:rPr>
        <w:t>automutilent. L</w:t>
      </w:r>
      <w:r w:rsidR="00F57825">
        <w:rPr>
          <w:lang w:val="fr-FR"/>
        </w:rPr>
        <w:t>’</w:t>
      </w:r>
      <w:r w:rsidR="007E7AA9" w:rsidRPr="002A5368">
        <w:rPr>
          <w:lang w:val="fr-FR"/>
        </w:rPr>
        <w:t>objectif est de prévenir les comportements autodestructeurs et d</w:t>
      </w:r>
      <w:r w:rsidR="00F57825">
        <w:rPr>
          <w:lang w:val="fr-FR"/>
        </w:rPr>
        <w:t>’</w:t>
      </w:r>
      <w:r w:rsidR="007E7AA9" w:rsidRPr="002A5368">
        <w:rPr>
          <w:lang w:val="fr-FR"/>
        </w:rPr>
        <w:t>améliorer les traitements précoces en créant une structure</w:t>
      </w:r>
      <w:r w:rsidR="00944660" w:rsidRPr="002A5368">
        <w:rPr>
          <w:lang w:val="fr-FR"/>
        </w:rPr>
        <w:t xml:space="preserve"> répondant mieux aux besoins des jeunes en termes de soins. L</w:t>
      </w:r>
      <w:r w:rsidR="00F57825">
        <w:rPr>
          <w:lang w:val="fr-FR"/>
        </w:rPr>
        <w:t>’</w:t>
      </w:r>
      <w:r w:rsidR="00944660" w:rsidRPr="002A5368">
        <w:rPr>
          <w:lang w:val="fr-FR"/>
        </w:rPr>
        <w:t>objectif global est de réduire le nombre de jeunes qui s</w:t>
      </w:r>
      <w:r w:rsidR="00F57825">
        <w:rPr>
          <w:lang w:val="fr-FR"/>
        </w:rPr>
        <w:t>’</w:t>
      </w:r>
      <w:r w:rsidR="00944660" w:rsidRPr="002A5368">
        <w:rPr>
          <w:lang w:val="fr-FR"/>
        </w:rPr>
        <w:t>automutilent et, partant, de diminuer le nombre d</w:t>
      </w:r>
      <w:r w:rsidR="00F57825">
        <w:rPr>
          <w:lang w:val="fr-FR"/>
        </w:rPr>
        <w:t>’</w:t>
      </w:r>
      <w:r w:rsidR="00944660" w:rsidRPr="002A5368">
        <w:rPr>
          <w:lang w:val="fr-FR"/>
        </w:rPr>
        <w:t>hospitalisations de jeunes et d</w:t>
      </w:r>
      <w:r w:rsidR="00F57825">
        <w:rPr>
          <w:lang w:val="fr-FR"/>
        </w:rPr>
        <w:t>’</w:t>
      </w:r>
      <w:r w:rsidR="00944660" w:rsidRPr="002A5368">
        <w:rPr>
          <w:lang w:val="fr-FR"/>
        </w:rPr>
        <w:t>hospitalisations d</w:t>
      </w:r>
      <w:r w:rsidR="00F57825">
        <w:rPr>
          <w:lang w:val="fr-FR"/>
        </w:rPr>
        <w:t>’</w:t>
      </w:r>
      <w:r w:rsidR="00944660" w:rsidRPr="002A5368">
        <w:rPr>
          <w:lang w:val="fr-FR"/>
        </w:rPr>
        <w:t>office de jeunes femmes</w:t>
      </w:r>
      <w:r w:rsidR="00037C30" w:rsidRPr="002A5368">
        <w:rPr>
          <w:lang w:val="fr-FR"/>
        </w:rPr>
        <w:t xml:space="preserve">. </w:t>
      </w:r>
    </w:p>
    <w:p w:rsidR="00944660" w:rsidRPr="00D92909" w:rsidRDefault="00EE0F2E" w:rsidP="00EE0F2E">
      <w:pPr>
        <w:pStyle w:val="SingleTxtG"/>
        <w:rPr>
          <w:lang w:val="fr-FR"/>
        </w:rPr>
      </w:pPr>
      <w:r w:rsidRPr="00D92909">
        <w:rPr>
          <w:lang w:val="fr-FR"/>
        </w:rPr>
        <w:t>132.</w:t>
      </w:r>
      <w:r w:rsidRPr="00D92909">
        <w:rPr>
          <w:lang w:val="fr-FR"/>
        </w:rPr>
        <w:tab/>
      </w:r>
      <w:r w:rsidR="00944660" w:rsidRPr="002A5368">
        <w:rPr>
          <w:lang w:val="fr-FR"/>
        </w:rPr>
        <w:t xml:space="preserve">Le Centre national pour la recherche sur le suicide et la prévention </w:t>
      </w:r>
      <w:r w:rsidR="00E162E9" w:rsidRPr="002A5368">
        <w:rPr>
          <w:lang w:val="fr-FR"/>
        </w:rPr>
        <w:t>des troubles mentaux (NASP) de l</w:t>
      </w:r>
      <w:r w:rsidR="00F57825">
        <w:rPr>
          <w:lang w:val="fr-FR"/>
        </w:rPr>
        <w:t>’</w:t>
      </w:r>
      <w:r w:rsidR="00E162E9" w:rsidRPr="002A5368">
        <w:rPr>
          <w:lang w:val="fr-FR"/>
        </w:rPr>
        <w:t>Institut Karolinska a été chargé par le Gouvernement d</w:t>
      </w:r>
      <w:r w:rsidR="00F57825">
        <w:rPr>
          <w:lang w:val="fr-FR"/>
        </w:rPr>
        <w:t>’</w:t>
      </w:r>
      <w:r w:rsidR="00E162E9" w:rsidRPr="002A5368">
        <w:rPr>
          <w:lang w:val="fr-FR"/>
        </w:rPr>
        <w:t xml:space="preserve">expérimenter en Suède le programme australien de prévention du suicide, le Programme de formation et de recherche sur les premiers soins en santé mentale (MHFA). Ce programme </w:t>
      </w:r>
      <w:r w:rsidR="00C30BB6">
        <w:rPr>
          <w:lang w:val="fr-FR"/>
        </w:rPr>
        <w:t>s</w:t>
      </w:r>
      <w:r w:rsidR="00F57825">
        <w:rPr>
          <w:lang w:val="fr-FR"/>
        </w:rPr>
        <w:t>’</w:t>
      </w:r>
      <w:r w:rsidR="00C30BB6">
        <w:rPr>
          <w:lang w:val="fr-FR"/>
        </w:rPr>
        <w:t>adresse</w:t>
      </w:r>
      <w:r w:rsidR="00E162E9" w:rsidRPr="002A5368">
        <w:rPr>
          <w:lang w:val="fr-FR"/>
        </w:rPr>
        <w:t xml:space="preserve"> au public, au secteur bénévole et aux personnes qui, dans le cadre de leur profession, sont </w:t>
      </w:r>
      <w:r w:rsidR="00B37149">
        <w:rPr>
          <w:lang w:val="fr-FR"/>
        </w:rPr>
        <w:t>au</w:t>
      </w:r>
      <w:r w:rsidR="00E162E9" w:rsidRPr="002A5368">
        <w:rPr>
          <w:lang w:val="fr-FR"/>
        </w:rPr>
        <w:t xml:space="preserve"> contact </w:t>
      </w:r>
      <w:r w:rsidR="00B37149">
        <w:rPr>
          <w:lang w:val="fr-FR"/>
        </w:rPr>
        <w:t>de</w:t>
      </w:r>
      <w:r w:rsidR="00E162E9" w:rsidRPr="002A5368">
        <w:rPr>
          <w:lang w:val="fr-FR"/>
        </w:rPr>
        <w:t xml:space="preserve"> personnes souffrant de troubles mentaux et/ou suicidaires. Une étude pilote en cours dans deux comtés suédois s</w:t>
      </w:r>
      <w:r w:rsidR="00F57825">
        <w:rPr>
          <w:lang w:val="fr-FR"/>
        </w:rPr>
        <w:t>’</w:t>
      </w:r>
      <w:r w:rsidR="00E162E9" w:rsidRPr="002A5368">
        <w:rPr>
          <w:lang w:val="fr-FR"/>
        </w:rPr>
        <w:t>achèvera en 2012 et sera évaluée par le Conseil national de la santé et de la protection sociale. L</w:t>
      </w:r>
      <w:r w:rsidR="00361589" w:rsidRPr="002A5368">
        <w:rPr>
          <w:lang w:val="fr-FR"/>
        </w:rPr>
        <w:t>e programme précité existe également dans une version adaptée aux jeunes et, en juin 2012, le Centre national pour la recherche sur le suicide et la prévention des troubles mentaux a été chargé de l</w:t>
      </w:r>
      <w:r w:rsidR="00F57825">
        <w:rPr>
          <w:lang w:val="fr-FR"/>
        </w:rPr>
        <w:t>’</w:t>
      </w:r>
      <w:r w:rsidR="00361589" w:rsidRPr="002A5368">
        <w:rPr>
          <w:lang w:val="fr-FR"/>
        </w:rPr>
        <w:t xml:space="preserve">expérimenter en Suède par le biais </w:t>
      </w:r>
      <w:r w:rsidR="00361589" w:rsidRPr="00D92909">
        <w:rPr>
          <w:lang w:val="fr-FR"/>
        </w:rPr>
        <w:t>d</w:t>
      </w:r>
      <w:r w:rsidR="00F57825">
        <w:rPr>
          <w:lang w:val="fr-FR"/>
        </w:rPr>
        <w:t>’</w:t>
      </w:r>
      <w:r w:rsidR="00361589" w:rsidRPr="00D92909">
        <w:rPr>
          <w:lang w:val="fr-FR"/>
        </w:rPr>
        <w:t>une nouvelle étude pilote qui s</w:t>
      </w:r>
      <w:r w:rsidR="00F57825">
        <w:rPr>
          <w:lang w:val="fr-FR"/>
        </w:rPr>
        <w:t>’</w:t>
      </w:r>
      <w:r w:rsidR="00361589" w:rsidRPr="00D92909">
        <w:rPr>
          <w:lang w:val="fr-FR"/>
        </w:rPr>
        <w:t>achèvera fin 2012.</w:t>
      </w:r>
      <w:r w:rsidR="00596D44" w:rsidRPr="00D92909">
        <w:rPr>
          <w:lang w:val="fr-FR"/>
        </w:rPr>
        <w:t xml:space="preserve"> </w:t>
      </w:r>
    </w:p>
    <w:p w:rsidR="00304723" w:rsidRPr="00D92909" w:rsidRDefault="00EE0F2E" w:rsidP="00EE0F2E">
      <w:pPr>
        <w:pStyle w:val="SingleTxtG"/>
        <w:rPr>
          <w:lang w:val="fr-FR"/>
        </w:rPr>
      </w:pPr>
      <w:r w:rsidRPr="00D92909">
        <w:rPr>
          <w:lang w:val="fr-FR"/>
        </w:rPr>
        <w:t>133.</w:t>
      </w:r>
      <w:r w:rsidRPr="00D92909">
        <w:rPr>
          <w:lang w:val="fr-FR"/>
        </w:rPr>
        <w:tab/>
      </w:r>
      <w:r w:rsidR="00596D44" w:rsidRPr="00D92909">
        <w:rPr>
          <w:lang w:val="fr-FR"/>
        </w:rPr>
        <w:t>Un</w:t>
      </w:r>
      <w:r w:rsidR="00D92909">
        <w:rPr>
          <w:lang w:val="fr-FR"/>
        </w:rPr>
        <w:t>e</w:t>
      </w:r>
      <w:r w:rsidR="00596D44" w:rsidRPr="00D92909">
        <w:rPr>
          <w:lang w:val="fr-FR"/>
        </w:rPr>
        <w:t xml:space="preserve"> </w:t>
      </w:r>
      <w:r w:rsidR="00D92909">
        <w:rPr>
          <w:lang w:val="fr-FR"/>
        </w:rPr>
        <w:t>commission</w:t>
      </w:r>
      <w:r w:rsidR="00596D44" w:rsidRPr="00D92909">
        <w:rPr>
          <w:lang w:val="fr-FR"/>
        </w:rPr>
        <w:t xml:space="preserve"> gouvernemental</w:t>
      </w:r>
      <w:r w:rsidR="00D92909">
        <w:rPr>
          <w:lang w:val="fr-FR"/>
        </w:rPr>
        <w:t>e</w:t>
      </w:r>
      <w:r w:rsidR="00596D44" w:rsidRPr="00D92909">
        <w:rPr>
          <w:lang w:val="fr-FR"/>
        </w:rPr>
        <w:t xml:space="preserve"> a été chargé</w:t>
      </w:r>
      <w:r w:rsidR="00D92909">
        <w:rPr>
          <w:lang w:val="fr-FR"/>
        </w:rPr>
        <w:t>e</w:t>
      </w:r>
      <w:r w:rsidR="00596D44" w:rsidRPr="00D92909">
        <w:rPr>
          <w:lang w:val="fr-FR"/>
        </w:rPr>
        <w:t xml:space="preserve"> de préciser et d</w:t>
      </w:r>
      <w:r w:rsidR="00F57825">
        <w:rPr>
          <w:lang w:val="fr-FR"/>
        </w:rPr>
        <w:t>’</w:t>
      </w:r>
      <w:r w:rsidR="00596D44" w:rsidRPr="00D92909">
        <w:rPr>
          <w:lang w:val="fr-FR"/>
        </w:rPr>
        <w:t>analyser le potentiel du secteur des soins de santé et des services sociaux à effectuer et améliorer les analyses d</w:t>
      </w:r>
      <w:r w:rsidR="00F57825">
        <w:rPr>
          <w:lang w:val="fr-FR"/>
        </w:rPr>
        <w:t>’</w:t>
      </w:r>
      <w:r w:rsidR="00596D44" w:rsidRPr="00D92909">
        <w:rPr>
          <w:lang w:val="fr-FR"/>
        </w:rPr>
        <w:t xml:space="preserve">événement des cas de suicide. Il a pour </w:t>
      </w:r>
      <w:r w:rsidR="00D92909">
        <w:rPr>
          <w:lang w:val="fr-FR"/>
        </w:rPr>
        <w:t xml:space="preserve">autre </w:t>
      </w:r>
      <w:r w:rsidR="00596D44" w:rsidRPr="00D92909">
        <w:rPr>
          <w:lang w:val="fr-FR"/>
        </w:rPr>
        <w:t>mission d</w:t>
      </w:r>
      <w:r w:rsidR="00F57825">
        <w:rPr>
          <w:lang w:val="fr-FR"/>
        </w:rPr>
        <w:t>’</w:t>
      </w:r>
      <w:r w:rsidR="00596D44" w:rsidRPr="00D92909">
        <w:rPr>
          <w:lang w:val="fr-FR"/>
        </w:rPr>
        <w:t xml:space="preserve">examiner de quelle façon les connaissances tirées de ces analyses seront </w:t>
      </w:r>
      <w:r w:rsidR="00F41070" w:rsidRPr="00D92909">
        <w:rPr>
          <w:lang w:val="fr-FR"/>
        </w:rPr>
        <w:t>appliquées aux opérations et communiquées aux acteurs régiona</w:t>
      </w:r>
      <w:r w:rsidR="00D92909">
        <w:rPr>
          <w:lang w:val="fr-FR"/>
        </w:rPr>
        <w:t>ux</w:t>
      </w:r>
      <w:r w:rsidR="00F41070" w:rsidRPr="00D92909">
        <w:rPr>
          <w:lang w:val="fr-FR"/>
        </w:rPr>
        <w:t xml:space="preserve"> et loca</w:t>
      </w:r>
      <w:r w:rsidR="00D92909">
        <w:rPr>
          <w:lang w:val="fr-FR"/>
        </w:rPr>
        <w:t>ux</w:t>
      </w:r>
      <w:r w:rsidR="00037C30" w:rsidRPr="00D92909">
        <w:rPr>
          <w:lang w:val="fr-FR"/>
        </w:rPr>
        <w:t xml:space="preserve">. </w:t>
      </w:r>
      <w:r w:rsidR="00F41070" w:rsidRPr="00D92909">
        <w:rPr>
          <w:lang w:val="fr-FR"/>
        </w:rPr>
        <w:t xml:space="preserve">Les propositions </w:t>
      </w:r>
      <w:r w:rsidR="00D92909">
        <w:rPr>
          <w:lang w:val="fr-FR"/>
        </w:rPr>
        <w:t>de la commission</w:t>
      </w:r>
      <w:r w:rsidR="00F41070" w:rsidRPr="00D92909">
        <w:rPr>
          <w:lang w:val="fr-FR"/>
        </w:rPr>
        <w:t xml:space="preserve"> ont été transmises aux services de l</w:t>
      </w:r>
      <w:r w:rsidR="00F57825">
        <w:rPr>
          <w:lang w:val="fr-FR"/>
        </w:rPr>
        <w:t>’</w:t>
      </w:r>
      <w:r w:rsidR="00F41070" w:rsidRPr="00D92909">
        <w:rPr>
          <w:lang w:val="fr-FR"/>
        </w:rPr>
        <w:t>État</w:t>
      </w:r>
      <w:r w:rsidR="00037C30" w:rsidRPr="00D92909">
        <w:rPr>
          <w:lang w:val="fr-FR"/>
        </w:rPr>
        <w:t xml:space="preserve">. </w:t>
      </w:r>
    </w:p>
    <w:p w:rsidR="00304723" w:rsidRPr="00D92909" w:rsidRDefault="00EE0F2E" w:rsidP="00EE0F2E">
      <w:pPr>
        <w:pStyle w:val="SingleTxtG"/>
        <w:rPr>
          <w:lang w:val="fr-FR"/>
        </w:rPr>
      </w:pPr>
      <w:r w:rsidRPr="00D92909">
        <w:rPr>
          <w:lang w:val="fr-FR"/>
        </w:rPr>
        <w:t>134.</w:t>
      </w:r>
      <w:r w:rsidRPr="00D92909">
        <w:rPr>
          <w:lang w:val="fr-FR"/>
        </w:rPr>
        <w:tab/>
      </w:r>
      <w:r w:rsidR="00F41070" w:rsidRPr="00D92909">
        <w:rPr>
          <w:lang w:val="fr-FR"/>
        </w:rPr>
        <w:t>Sont inscrites au Registre des causes de décès du Conseil national de la santé et de la protection sociale toutes les personnes qui, au moment d</w:t>
      </w:r>
      <w:r w:rsidR="00A11981" w:rsidRPr="00D92909">
        <w:rPr>
          <w:lang w:val="fr-FR"/>
        </w:rPr>
        <w:t>e leur</w:t>
      </w:r>
      <w:r w:rsidR="00F41070" w:rsidRPr="00D92909">
        <w:rPr>
          <w:lang w:val="fr-FR"/>
        </w:rPr>
        <w:t xml:space="preserve"> décès, étaient enregistrées en Suède</w:t>
      </w:r>
      <w:r w:rsidR="00A11981" w:rsidRPr="00D92909">
        <w:rPr>
          <w:lang w:val="fr-FR"/>
        </w:rPr>
        <w:t>, que le décès ait eu lieu en Suède ou à l</w:t>
      </w:r>
      <w:r w:rsidR="00F57825">
        <w:rPr>
          <w:lang w:val="fr-FR"/>
        </w:rPr>
        <w:t>’</w:t>
      </w:r>
      <w:r w:rsidR="00A11981" w:rsidRPr="00D92909">
        <w:rPr>
          <w:lang w:val="fr-FR"/>
        </w:rPr>
        <w:t>étranger. Le Registre existe depuis 1961 et ses données sont mises à jour annuellement</w:t>
      </w:r>
      <w:r w:rsidR="00037C30" w:rsidRPr="00D92909">
        <w:rPr>
          <w:lang w:val="fr-FR"/>
        </w:rPr>
        <w:t xml:space="preserve">. </w:t>
      </w:r>
      <w:r w:rsidR="002D12CD" w:rsidRPr="00D92909">
        <w:rPr>
          <w:lang w:val="fr-FR"/>
        </w:rPr>
        <w:t>Voir aussi l</w:t>
      </w:r>
      <w:r w:rsidR="00F57825">
        <w:rPr>
          <w:lang w:val="fr-FR"/>
        </w:rPr>
        <w:t>’</w:t>
      </w:r>
      <w:r w:rsidR="00037C30" w:rsidRPr="00D92909">
        <w:rPr>
          <w:lang w:val="fr-FR"/>
        </w:rPr>
        <w:t>annex</w:t>
      </w:r>
      <w:r w:rsidR="00C32C65" w:rsidRPr="00D92909">
        <w:rPr>
          <w:lang w:val="fr-FR"/>
        </w:rPr>
        <w:t>e</w:t>
      </w:r>
      <w:r w:rsidR="00037C30" w:rsidRPr="00D92909">
        <w:rPr>
          <w:lang w:val="fr-FR"/>
        </w:rPr>
        <w:t xml:space="preserve"> 1</w:t>
      </w:r>
      <w:r w:rsidR="0030778F">
        <w:rPr>
          <w:lang w:val="fr-FR"/>
        </w:rPr>
        <w:t>, paragraphes</w:t>
      </w:r>
      <w:r w:rsidR="00037C30" w:rsidRPr="00D92909">
        <w:rPr>
          <w:lang w:val="fr-FR"/>
        </w:rPr>
        <w:t xml:space="preserve"> 12</w:t>
      </w:r>
      <w:r w:rsidR="00C32C65" w:rsidRPr="00D92909">
        <w:rPr>
          <w:lang w:val="fr-FR"/>
        </w:rPr>
        <w:t xml:space="preserve"> à</w:t>
      </w:r>
      <w:r w:rsidR="00037C30" w:rsidRPr="00D92909">
        <w:rPr>
          <w:lang w:val="fr-FR"/>
        </w:rPr>
        <w:t xml:space="preserve"> 14. </w:t>
      </w:r>
    </w:p>
    <w:p w:rsidR="00304723" w:rsidRPr="00D92909" w:rsidRDefault="009E03A1" w:rsidP="00CF567F">
      <w:pPr>
        <w:pStyle w:val="H1G"/>
        <w:rPr>
          <w:lang w:val="fr-FR"/>
        </w:rPr>
      </w:pPr>
      <w:r w:rsidRPr="002A5368">
        <w:rPr>
          <w:lang w:val="fr-FR"/>
        </w:rPr>
        <w:tab/>
      </w:r>
      <w:r w:rsidRPr="002A5368">
        <w:rPr>
          <w:lang w:val="fr-FR"/>
        </w:rPr>
        <w:tab/>
      </w:r>
      <w:r w:rsidR="00037C30" w:rsidRPr="00D92909">
        <w:rPr>
          <w:lang w:val="fr-FR"/>
        </w:rPr>
        <w:t xml:space="preserve">Respect </w:t>
      </w:r>
      <w:r w:rsidR="00C32C65" w:rsidRPr="00D92909">
        <w:rPr>
          <w:lang w:val="fr-FR"/>
        </w:rPr>
        <w:t>des opinions de l</w:t>
      </w:r>
      <w:r w:rsidR="00F57825">
        <w:rPr>
          <w:lang w:val="fr-FR"/>
        </w:rPr>
        <w:t>’</w:t>
      </w:r>
      <w:r w:rsidR="00C32C65" w:rsidRPr="00D92909">
        <w:rPr>
          <w:lang w:val="fr-FR"/>
        </w:rPr>
        <w:t>enfant</w:t>
      </w:r>
      <w:r w:rsidR="00037C30" w:rsidRPr="00D92909">
        <w:rPr>
          <w:lang w:val="fr-FR"/>
        </w:rPr>
        <w:t xml:space="preserve"> </w:t>
      </w:r>
    </w:p>
    <w:p w:rsidR="00304723" w:rsidRPr="00D92909" w:rsidRDefault="00EE0F2E" w:rsidP="00EE0F2E">
      <w:pPr>
        <w:pStyle w:val="SingleTxtG"/>
        <w:rPr>
          <w:i/>
          <w:lang w:val="fr-FR"/>
        </w:rPr>
      </w:pPr>
      <w:r w:rsidRPr="00D92909">
        <w:rPr>
          <w:lang w:val="fr-FR"/>
        </w:rPr>
        <w:t>135.</w:t>
      </w:r>
      <w:r w:rsidRPr="00D92909">
        <w:rPr>
          <w:lang w:val="fr-FR"/>
        </w:rPr>
        <w:tab/>
      </w:r>
      <w:r w:rsidR="00C32C65" w:rsidRPr="00D92909">
        <w:rPr>
          <w:i/>
          <w:lang w:val="fr-FR"/>
        </w:rPr>
        <w:t>Le Comité a recommandé à la Suède</w:t>
      </w:r>
      <w:r w:rsidR="00037C30" w:rsidRPr="00D92909">
        <w:rPr>
          <w:i/>
          <w:lang w:val="fr-FR"/>
        </w:rPr>
        <w:t xml:space="preserve"> </w:t>
      </w:r>
      <w:r w:rsidR="00D46B88" w:rsidRPr="00D92909">
        <w:rPr>
          <w:i/>
          <w:lang w:val="fr-FR"/>
        </w:rPr>
        <w:t xml:space="preserve">de </w:t>
      </w:r>
      <w:r w:rsidR="00037C30" w:rsidRPr="00D92909">
        <w:rPr>
          <w:i/>
          <w:lang w:val="fr-FR"/>
        </w:rPr>
        <w:t>continue</w:t>
      </w:r>
      <w:r w:rsidR="00D46B88" w:rsidRPr="00D92909">
        <w:rPr>
          <w:i/>
          <w:lang w:val="fr-FR"/>
        </w:rPr>
        <w:t>r</w:t>
      </w:r>
      <w:r w:rsidR="00037C30" w:rsidRPr="00D92909">
        <w:rPr>
          <w:i/>
          <w:lang w:val="fr-FR"/>
        </w:rPr>
        <w:t xml:space="preserve"> </w:t>
      </w:r>
      <w:r w:rsidR="00D46B88" w:rsidRPr="00D92909">
        <w:rPr>
          <w:i/>
          <w:lang w:val="fr-FR"/>
        </w:rPr>
        <w:t>de promouvoir et de favoriser</w:t>
      </w:r>
      <w:r w:rsidR="00037C30" w:rsidRPr="00D92909">
        <w:rPr>
          <w:i/>
          <w:lang w:val="fr-FR"/>
        </w:rPr>
        <w:t xml:space="preserve">, </w:t>
      </w:r>
      <w:r w:rsidR="00D46B88" w:rsidRPr="00D92909">
        <w:rPr>
          <w:i/>
          <w:lang w:val="fr-FR"/>
        </w:rPr>
        <w:t>notamment au moyen de mesures législatives</w:t>
      </w:r>
      <w:r w:rsidR="00037C30" w:rsidRPr="00D92909">
        <w:rPr>
          <w:i/>
          <w:lang w:val="fr-FR"/>
        </w:rPr>
        <w:t xml:space="preserve">, </w:t>
      </w:r>
      <w:r w:rsidR="00D46B88" w:rsidRPr="00D92909">
        <w:rPr>
          <w:i/>
          <w:lang w:val="fr-FR"/>
        </w:rPr>
        <w:t xml:space="preserve">le principe du </w:t>
      </w:r>
      <w:r w:rsidR="00037C30" w:rsidRPr="00D92909">
        <w:rPr>
          <w:i/>
          <w:lang w:val="fr-FR"/>
        </w:rPr>
        <w:t xml:space="preserve">respect </w:t>
      </w:r>
      <w:r w:rsidR="00D46B88" w:rsidRPr="00D92909">
        <w:rPr>
          <w:i/>
          <w:lang w:val="fr-FR"/>
        </w:rPr>
        <w:t>des opinions de l</w:t>
      </w:r>
      <w:r w:rsidR="00F57825">
        <w:rPr>
          <w:i/>
          <w:lang w:val="fr-FR"/>
        </w:rPr>
        <w:t>’</w:t>
      </w:r>
      <w:r w:rsidR="00D46B88" w:rsidRPr="00D92909">
        <w:rPr>
          <w:i/>
          <w:lang w:val="fr-FR"/>
        </w:rPr>
        <w:t xml:space="preserve">enfant et sa participation à toutes les questions qui le </w:t>
      </w:r>
      <w:r w:rsidR="008815CB" w:rsidRPr="00D92909">
        <w:rPr>
          <w:i/>
          <w:lang w:val="fr-FR"/>
        </w:rPr>
        <w:t>concernent, de</w:t>
      </w:r>
      <w:r w:rsidR="00D46B88" w:rsidRPr="00D92909">
        <w:rPr>
          <w:i/>
          <w:lang w:val="fr-FR"/>
        </w:rPr>
        <w:t xml:space="preserve"> veiller à ce que les adultes qui travaillent avec des enfants soient formés pour donner véritablement aux enfants en mesure d</w:t>
      </w:r>
      <w:r w:rsidR="00F57825">
        <w:rPr>
          <w:i/>
          <w:lang w:val="fr-FR"/>
        </w:rPr>
        <w:t>’</w:t>
      </w:r>
      <w:r w:rsidR="00D46B88" w:rsidRPr="00D92909">
        <w:rPr>
          <w:i/>
          <w:lang w:val="fr-FR"/>
        </w:rPr>
        <w:t>exprimer leur opinions la possibilité de le faire dans des conditions satisfaisantes et de veiller à ce que toutes les municipalités fassent le nécessaire pour permettre la participation active des enfants et vérifient régulièrement dans quelle mesure</w:t>
      </w:r>
      <w:r w:rsidR="00393499" w:rsidRPr="00D92909">
        <w:rPr>
          <w:i/>
          <w:lang w:val="fr-FR"/>
        </w:rPr>
        <w:t xml:space="preserve"> </w:t>
      </w:r>
      <w:r w:rsidR="00D46B88" w:rsidRPr="00D92909">
        <w:rPr>
          <w:i/>
          <w:lang w:val="fr-FR"/>
        </w:rPr>
        <w:t>leurs opinions sont prises en considération, en examinant entre autres leur influence sur les politiques et programmes les concernant</w:t>
      </w:r>
      <w:r w:rsidR="00037C30" w:rsidRPr="00D92909">
        <w:rPr>
          <w:i/>
          <w:lang w:val="fr-FR"/>
        </w:rPr>
        <w:t xml:space="preserve"> (</w:t>
      </w:r>
      <w:r w:rsidR="00577272" w:rsidRPr="00D92909">
        <w:rPr>
          <w:i/>
          <w:lang w:val="fr-FR"/>
        </w:rPr>
        <w:t>voir les observations finales de 2009</w:t>
      </w:r>
      <w:r w:rsidR="00285544" w:rsidRPr="00D92909">
        <w:rPr>
          <w:i/>
          <w:lang w:val="fr-FR"/>
        </w:rPr>
        <w:t xml:space="preserve"> du Comité</w:t>
      </w:r>
      <w:r w:rsidR="00577272" w:rsidRPr="00D92909">
        <w:rPr>
          <w:i/>
          <w:lang w:val="fr-FR"/>
        </w:rPr>
        <w:t>, par.</w:t>
      </w:r>
      <w:r w:rsidR="00037C30" w:rsidRPr="00D92909">
        <w:rPr>
          <w:i/>
          <w:lang w:val="fr-FR"/>
        </w:rPr>
        <w:t xml:space="preserve"> 29</w:t>
      </w:r>
      <w:r w:rsidR="00577272" w:rsidRPr="00D92909">
        <w:rPr>
          <w:i/>
          <w:lang w:val="fr-FR"/>
        </w:rPr>
        <w:t xml:space="preserve"> et </w:t>
      </w:r>
      <w:r w:rsidR="00037C30" w:rsidRPr="00D92909">
        <w:rPr>
          <w:i/>
          <w:lang w:val="fr-FR"/>
        </w:rPr>
        <w:t>30).</w:t>
      </w:r>
      <w:r w:rsidR="00A11981" w:rsidRPr="00D92909">
        <w:rPr>
          <w:lang w:val="fr-FR"/>
        </w:rPr>
        <w:t xml:space="preserve"> </w:t>
      </w:r>
    </w:p>
    <w:p w:rsidR="00304723" w:rsidRPr="001F7B6B" w:rsidRDefault="00EE0F2E" w:rsidP="00EE0F2E">
      <w:pPr>
        <w:pStyle w:val="SingleTxtG"/>
        <w:rPr>
          <w:lang w:val="fr-FR"/>
        </w:rPr>
      </w:pPr>
      <w:r w:rsidRPr="001F7B6B">
        <w:rPr>
          <w:lang w:val="fr-FR"/>
        </w:rPr>
        <w:t>136.</w:t>
      </w:r>
      <w:r w:rsidRPr="001F7B6B">
        <w:rPr>
          <w:lang w:val="fr-FR"/>
        </w:rPr>
        <w:tab/>
      </w:r>
      <w:r w:rsidR="00465A91" w:rsidRPr="002A5368">
        <w:rPr>
          <w:lang w:val="fr-FR"/>
        </w:rPr>
        <w:t>L</w:t>
      </w:r>
      <w:r w:rsidR="00F57825">
        <w:rPr>
          <w:lang w:val="fr-FR"/>
        </w:rPr>
        <w:t>’</w:t>
      </w:r>
      <w:r w:rsidR="00465A91" w:rsidRPr="002A5368">
        <w:rPr>
          <w:lang w:val="fr-FR"/>
        </w:rPr>
        <w:t xml:space="preserve">un des principes de la stratégie du Gouvernement pour renforcer les droits de </w:t>
      </w:r>
      <w:r w:rsidR="00465A91" w:rsidRPr="00D92909">
        <w:rPr>
          <w:lang w:val="fr-FR"/>
        </w:rPr>
        <w:t>l</w:t>
      </w:r>
      <w:r w:rsidR="00F57825">
        <w:rPr>
          <w:lang w:val="fr-FR"/>
        </w:rPr>
        <w:t>’</w:t>
      </w:r>
      <w:r w:rsidR="00465A91" w:rsidRPr="00D92909">
        <w:rPr>
          <w:lang w:val="fr-FR"/>
        </w:rPr>
        <w:t>enfant est que les enfants aient la possibilité d</w:t>
      </w:r>
      <w:r w:rsidR="00F57825">
        <w:rPr>
          <w:lang w:val="fr-FR"/>
        </w:rPr>
        <w:t>’</w:t>
      </w:r>
      <w:r w:rsidR="00465A91" w:rsidRPr="00D92909">
        <w:rPr>
          <w:lang w:val="fr-FR"/>
        </w:rPr>
        <w:t>exprimer leur opinion sur les questions qui les concernent</w:t>
      </w:r>
      <w:r w:rsidR="00465A91" w:rsidRPr="002A5368">
        <w:rPr>
          <w:lang w:val="fr-FR"/>
        </w:rPr>
        <w:t>. Dans l</w:t>
      </w:r>
      <w:r w:rsidR="00F57825">
        <w:rPr>
          <w:lang w:val="fr-FR"/>
        </w:rPr>
        <w:t>’</w:t>
      </w:r>
      <w:r w:rsidR="00465A91" w:rsidRPr="002A5368">
        <w:rPr>
          <w:lang w:val="fr-FR"/>
        </w:rPr>
        <w:t>étude mentionnée plus haut (voir par. 23 à 25), il était indiqué que les droits de l</w:t>
      </w:r>
      <w:r w:rsidR="00F57825">
        <w:rPr>
          <w:lang w:val="fr-FR"/>
        </w:rPr>
        <w:t>’</w:t>
      </w:r>
      <w:r w:rsidR="00465A91" w:rsidRPr="002A5368">
        <w:rPr>
          <w:lang w:val="fr-FR"/>
        </w:rPr>
        <w:t xml:space="preserve">enfant, en fonction de son âge et de sa capacité à influer sur sa situation, notamment en exprimant librement son point de vue sur toutes les questions le concernant, </w:t>
      </w:r>
      <w:r w:rsidR="009F5169" w:rsidRPr="002A5368">
        <w:rPr>
          <w:lang w:val="fr-FR"/>
        </w:rPr>
        <w:t>ont été consacré</w:t>
      </w:r>
      <w:r w:rsidR="00393499" w:rsidRPr="002A5368">
        <w:rPr>
          <w:lang w:val="fr-FR"/>
        </w:rPr>
        <w:t>s</w:t>
      </w:r>
      <w:r w:rsidR="009F5169" w:rsidRPr="002A5368">
        <w:rPr>
          <w:lang w:val="fr-FR"/>
        </w:rPr>
        <w:t xml:space="preserve"> par la législation dans </w:t>
      </w:r>
      <w:r w:rsidR="009F5169" w:rsidRPr="001F7B6B">
        <w:rPr>
          <w:lang w:val="fr-FR"/>
        </w:rPr>
        <w:t>plusieurs domaines. De plus, la législation ne peut en aucun cas garantir que les droits de chaque enfant soient appliqués dans chaque situation alors que, de toute évidence, comme pour d</w:t>
      </w:r>
      <w:r w:rsidR="00F57825">
        <w:rPr>
          <w:lang w:val="fr-FR"/>
        </w:rPr>
        <w:t>’</w:t>
      </w:r>
      <w:r w:rsidR="009F5169" w:rsidRPr="001F7B6B">
        <w:rPr>
          <w:lang w:val="fr-FR"/>
        </w:rPr>
        <w:t xml:space="preserve">autres droits, il est crucial que cette application respecte elle aussi </w:t>
      </w:r>
      <w:r w:rsidR="001F7B6B" w:rsidRPr="001F7B6B">
        <w:rPr>
          <w:lang w:val="fr-FR"/>
        </w:rPr>
        <w:t>le droit d</w:t>
      </w:r>
      <w:r w:rsidR="00F57825">
        <w:rPr>
          <w:lang w:val="fr-FR"/>
        </w:rPr>
        <w:t>’</w:t>
      </w:r>
      <w:r w:rsidR="001F7B6B" w:rsidRPr="001F7B6B">
        <w:rPr>
          <w:lang w:val="fr-FR"/>
        </w:rPr>
        <w:t>expression</w:t>
      </w:r>
      <w:r w:rsidR="009F5169" w:rsidRPr="001F7B6B">
        <w:rPr>
          <w:lang w:val="fr-FR"/>
        </w:rPr>
        <w:t>. L</w:t>
      </w:r>
      <w:r w:rsidR="00F57825">
        <w:rPr>
          <w:lang w:val="fr-FR"/>
        </w:rPr>
        <w:t>’</w:t>
      </w:r>
      <w:r w:rsidR="009F5169" w:rsidRPr="001F7B6B">
        <w:rPr>
          <w:lang w:val="fr-FR"/>
        </w:rPr>
        <w:t xml:space="preserve">étude relève par ailleurs que </w:t>
      </w:r>
      <w:r w:rsidR="00393499" w:rsidRPr="001F7B6B">
        <w:rPr>
          <w:lang w:val="fr-FR"/>
        </w:rPr>
        <w:t xml:space="preserve">le droit </w:t>
      </w:r>
      <w:r w:rsidR="001F7B6B" w:rsidRPr="001F7B6B">
        <w:rPr>
          <w:lang w:val="fr-FR"/>
        </w:rPr>
        <w:t>de l</w:t>
      </w:r>
      <w:r w:rsidR="00F57825">
        <w:rPr>
          <w:lang w:val="fr-FR"/>
        </w:rPr>
        <w:t>’</w:t>
      </w:r>
      <w:r w:rsidR="001F7B6B" w:rsidRPr="001F7B6B">
        <w:rPr>
          <w:lang w:val="fr-FR"/>
        </w:rPr>
        <w:t xml:space="preserve">enfant </w:t>
      </w:r>
      <w:r w:rsidR="00393499" w:rsidRPr="001F7B6B">
        <w:rPr>
          <w:lang w:val="fr-FR"/>
        </w:rPr>
        <w:t>d</w:t>
      </w:r>
      <w:r w:rsidR="00F57825">
        <w:rPr>
          <w:lang w:val="fr-FR"/>
        </w:rPr>
        <w:t>’</w:t>
      </w:r>
      <w:r w:rsidR="00393499" w:rsidRPr="001F7B6B">
        <w:rPr>
          <w:lang w:val="fr-FR"/>
        </w:rPr>
        <w:t>exprimer son opinion dépend de plusieurs facteurs</w:t>
      </w:r>
      <w:r w:rsidR="001F7B6B">
        <w:rPr>
          <w:lang w:val="fr-FR"/>
        </w:rPr>
        <w:t>,</w:t>
      </w:r>
      <w:r w:rsidR="00393499" w:rsidRPr="001F7B6B">
        <w:rPr>
          <w:lang w:val="fr-FR"/>
        </w:rPr>
        <w:t xml:space="preserve"> </w:t>
      </w:r>
      <w:r w:rsidR="001F7B6B">
        <w:rPr>
          <w:lang w:val="fr-FR"/>
        </w:rPr>
        <w:t>dont</w:t>
      </w:r>
      <w:r w:rsidR="00393499" w:rsidRPr="001F7B6B">
        <w:rPr>
          <w:lang w:val="fr-FR"/>
        </w:rPr>
        <w:t xml:space="preserve"> la capacité de l</w:t>
      </w:r>
      <w:r w:rsidR="00F57825">
        <w:rPr>
          <w:lang w:val="fr-FR"/>
        </w:rPr>
        <w:t>’</w:t>
      </w:r>
      <w:r w:rsidR="00393499" w:rsidRPr="001F7B6B">
        <w:rPr>
          <w:lang w:val="fr-FR"/>
        </w:rPr>
        <w:t xml:space="preserve">enfant à se forger sa propre opinion, </w:t>
      </w:r>
      <w:r w:rsidR="001F7B6B">
        <w:rPr>
          <w:lang w:val="fr-FR"/>
        </w:rPr>
        <w:t>l</w:t>
      </w:r>
      <w:r w:rsidR="00F57825">
        <w:rPr>
          <w:lang w:val="fr-FR"/>
        </w:rPr>
        <w:t>’</w:t>
      </w:r>
      <w:r w:rsidR="001F7B6B">
        <w:rPr>
          <w:lang w:val="fr-FR"/>
        </w:rPr>
        <w:t>obtention d</w:t>
      </w:r>
      <w:r w:rsidR="00393499" w:rsidRPr="001F7B6B">
        <w:rPr>
          <w:lang w:val="fr-FR"/>
        </w:rPr>
        <w:t>es informations appropriées pour faciliter le processus, les relations avec les parents ou le responsable légal, ainsi que la complexité et le caractère sensible des questions abordées</w:t>
      </w:r>
      <w:r w:rsidR="00037C30" w:rsidRPr="001F7B6B">
        <w:rPr>
          <w:lang w:val="fr-FR"/>
        </w:rPr>
        <w:t xml:space="preserve">. </w:t>
      </w:r>
    </w:p>
    <w:p w:rsidR="00CF567F" w:rsidRPr="001F7B6B" w:rsidRDefault="00EE0F2E" w:rsidP="00EE0F2E">
      <w:pPr>
        <w:pStyle w:val="SingleTxtG"/>
        <w:rPr>
          <w:lang w:val="fr-FR"/>
        </w:rPr>
      </w:pPr>
      <w:r w:rsidRPr="001F7B6B">
        <w:rPr>
          <w:lang w:val="fr-FR"/>
        </w:rPr>
        <w:t>137.</w:t>
      </w:r>
      <w:r w:rsidRPr="001F7B6B">
        <w:rPr>
          <w:lang w:val="fr-FR"/>
        </w:rPr>
        <w:tab/>
      </w:r>
      <w:r w:rsidR="00D46B88" w:rsidRPr="001F7B6B">
        <w:rPr>
          <w:lang w:val="fr-FR"/>
        </w:rPr>
        <w:t>L</w:t>
      </w:r>
      <w:r w:rsidR="00037C30" w:rsidRPr="001F7B6B">
        <w:rPr>
          <w:lang w:val="fr-FR"/>
        </w:rPr>
        <w:t xml:space="preserve">e </w:t>
      </w:r>
      <w:r w:rsidR="002851D1" w:rsidRPr="001F7B6B">
        <w:rPr>
          <w:lang w:val="fr-FR"/>
        </w:rPr>
        <w:t>Médiateur des enfants</w:t>
      </w:r>
      <w:r w:rsidR="00393499" w:rsidRPr="001F7B6B">
        <w:rPr>
          <w:lang w:val="fr-FR"/>
        </w:rPr>
        <w:t xml:space="preserve"> a fait remarquer que les travaux préparatoires de la législation et la législation elle-même </w:t>
      </w:r>
      <w:r w:rsidR="001F7B6B">
        <w:rPr>
          <w:lang w:val="fr-FR"/>
        </w:rPr>
        <w:t>dénotent</w:t>
      </w:r>
      <w:r w:rsidR="00393499" w:rsidRPr="001F7B6B">
        <w:rPr>
          <w:lang w:val="fr-FR"/>
        </w:rPr>
        <w:t xml:space="preserve"> une méfiance </w:t>
      </w:r>
      <w:r w:rsidR="001F7B6B">
        <w:rPr>
          <w:lang w:val="fr-FR"/>
        </w:rPr>
        <w:t>envers</w:t>
      </w:r>
      <w:r w:rsidR="00393499" w:rsidRPr="001F7B6B">
        <w:rPr>
          <w:lang w:val="fr-FR"/>
        </w:rPr>
        <w:t xml:space="preserve"> la capacité des enfants à se forger leur propre opinion. </w:t>
      </w:r>
      <w:r w:rsidR="00F43191" w:rsidRPr="001F7B6B">
        <w:rPr>
          <w:lang w:val="fr-FR"/>
        </w:rPr>
        <w:t xml:space="preserve">Il arrive que des enfants ne soient pas autorisés à </w:t>
      </w:r>
      <w:r w:rsidR="007360E8" w:rsidRPr="001F7B6B">
        <w:rPr>
          <w:lang w:val="fr-FR"/>
        </w:rPr>
        <w:t>participer comme il se doit aux litiges concernant le droit de garde, de résidence et de visite, dans les enquêtes des services sociaux et dans les procédures d</w:t>
      </w:r>
      <w:r w:rsidR="00F57825">
        <w:rPr>
          <w:lang w:val="fr-FR"/>
        </w:rPr>
        <w:t>’</w:t>
      </w:r>
      <w:r w:rsidR="007360E8" w:rsidRPr="001F7B6B">
        <w:rPr>
          <w:lang w:val="fr-FR"/>
        </w:rPr>
        <w:t>asile. En outre, le Médiateur des enfants estime que, en règle générale, les autorités de réglementation et les tribunaux ne sont pas accessibles aux enfants ni adaptés à leur situation, et rappelle que la mise en place de procédures de plainte efficaces et adaptées aux enfants fait partie de la mise en œuvre de l</w:t>
      </w:r>
      <w:r w:rsidR="00F57825">
        <w:rPr>
          <w:lang w:val="fr-FR"/>
        </w:rPr>
        <w:t>’</w:t>
      </w:r>
      <w:r w:rsidR="007360E8" w:rsidRPr="001F7B6B">
        <w:rPr>
          <w:lang w:val="fr-FR"/>
        </w:rPr>
        <w:t>article 12. Voir aussi l</w:t>
      </w:r>
      <w:r w:rsidR="00F57825">
        <w:rPr>
          <w:lang w:val="fr-FR"/>
        </w:rPr>
        <w:t>’</w:t>
      </w:r>
      <w:r w:rsidR="007360E8" w:rsidRPr="001F7B6B">
        <w:rPr>
          <w:lang w:val="fr-FR"/>
        </w:rPr>
        <w:t>annexe 2, p</w:t>
      </w:r>
      <w:r w:rsidR="008235D9" w:rsidRPr="001F7B6B">
        <w:rPr>
          <w:lang w:val="fr-FR"/>
        </w:rPr>
        <w:t>.</w:t>
      </w:r>
      <w:r w:rsidR="007360E8" w:rsidRPr="001F7B6B">
        <w:rPr>
          <w:lang w:val="fr-FR"/>
        </w:rPr>
        <w:t xml:space="preserve"> 4 et 5. Le Gouvernement a pris des mesures, décrites ci-après, dans un certain nombre de domaines pour améliorer de diverses façons la possibilité offerte aux enfants d</w:t>
      </w:r>
      <w:r w:rsidR="00F57825">
        <w:rPr>
          <w:lang w:val="fr-FR"/>
        </w:rPr>
        <w:t>’</w:t>
      </w:r>
      <w:r w:rsidR="007360E8" w:rsidRPr="001F7B6B">
        <w:rPr>
          <w:lang w:val="fr-FR"/>
        </w:rPr>
        <w:t>exprimer leurs opinions</w:t>
      </w:r>
      <w:r w:rsidR="00037C30" w:rsidRPr="001F7B6B">
        <w:rPr>
          <w:lang w:val="fr-FR"/>
        </w:rPr>
        <w:t xml:space="preserve">. </w:t>
      </w:r>
    </w:p>
    <w:p w:rsidR="00304723" w:rsidRPr="001F7B6B" w:rsidRDefault="00CF567F" w:rsidP="00CF567F">
      <w:pPr>
        <w:pStyle w:val="H23G"/>
        <w:rPr>
          <w:lang w:val="fr-FR"/>
        </w:rPr>
      </w:pPr>
      <w:r w:rsidRPr="002A5368">
        <w:rPr>
          <w:lang w:val="fr-FR"/>
        </w:rPr>
        <w:tab/>
      </w:r>
      <w:r w:rsidRPr="002A5368">
        <w:rPr>
          <w:lang w:val="fr-FR"/>
        </w:rPr>
        <w:tab/>
      </w:r>
      <w:r w:rsidR="00037C30" w:rsidRPr="001F7B6B">
        <w:rPr>
          <w:lang w:val="fr-FR"/>
        </w:rPr>
        <w:t xml:space="preserve">Influence </w:t>
      </w:r>
      <w:r w:rsidR="007360E8" w:rsidRPr="001F7B6B">
        <w:rPr>
          <w:lang w:val="fr-FR"/>
        </w:rPr>
        <w:t>à l</w:t>
      </w:r>
      <w:r w:rsidR="00F57825">
        <w:rPr>
          <w:lang w:val="fr-FR"/>
        </w:rPr>
        <w:t>’</w:t>
      </w:r>
      <w:r w:rsidR="007360E8" w:rsidRPr="001F7B6B">
        <w:rPr>
          <w:lang w:val="fr-FR"/>
        </w:rPr>
        <w:t>échelon national</w:t>
      </w:r>
    </w:p>
    <w:p w:rsidR="00304723" w:rsidRPr="001F7B6B" w:rsidRDefault="00EE0F2E" w:rsidP="00EE0F2E">
      <w:pPr>
        <w:pStyle w:val="SingleTxtG"/>
        <w:rPr>
          <w:lang w:val="fr-FR"/>
        </w:rPr>
      </w:pPr>
      <w:r w:rsidRPr="001F7B6B">
        <w:rPr>
          <w:lang w:val="fr-FR"/>
        </w:rPr>
        <w:t>138.</w:t>
      </w:r>
      <w:r w:rsidRPr="001F7B6B">
        <w:rPr>
          <w:lang w:val="fr-FR"/>
        </w:rPr>
        <w:tab/>
      </w:r>
      <w:r w:rsidR="007360E8" w:rsidRPr="001F7B6B">
        <w:rPr>
          <w:lang w:val="fr-FR"/>
        </w:rPr>
        <w:t>E</w:t>
      </w:r>
      <w:r w:rsidR="00037C30" w:rsidRPr="001F7B6B">
        <w:rPr>
          <w:lang w:val="fr-FR"/>
        </w:rPr>
        <w:t xml:space="preserve">n 2010, </w:t>
      </w:r>
      <w:r w:rsidR="007360E8" w:rsidRPr="001F7B6B">
        <w:rPr>
          <w:lang w:val="fr-FR"/>
        </w:rPr>
        <w:t xml:space="preserve">le Gouvernement a </w:t>
      </w:r>
      <w:r w:rsidR="001F7B6B">
        <w:rPr>
          <w:lang w:val="fr-FR"/>
        </w:rPr>
        <w:t>confié au</w:t>
      </w:r>
      <w:r w:rsidR="00037C30" w:rsidRPr="001F7B6B">
        <w:rPr>
          <w:lang w:val="fr-FR"/>
        </w:rPr>
        <w:t xml:space="preserve"> </w:t>
      </w:r>
      <w:r w:rsidR="002851D1" w:rsidRPr="001F7B6B">
        <w:rPr>
          <w:lang w:val="fr-FR"/>
        </w:rPr>
        <w:t xml:space="preserve">Médiateur des enfants </w:t>
      </w:r>
      <w:r w:rsidR="001F7B6B">
        <w:rPr>
          <w:lang w:val="fr-FR"/>
        </w:rPr>
        <w:t xml:space="preserve">le soin </w:t>
      </w:r>
      <w:r w:rsidR="007360E8" w:rsidRPr="001F7B6B">
        <w:rPr>
          <w:lang w:val="fr-FR"/>
        </w:rPr>
        <w:t xml:space="preserve">de mettre en œuvre un projet </w:t>
      </w:r>
      <w:r w:rsidR="009C0712" w:rsidRPr="001F7B6B">
        <w:rPr>
          <w:lang w:val="fr-FR"/>
        </w:rPr>
        <w:t>consistant à s</w:t>
      </w:r>
      <w:r w:rsidR="00F57825">
        <w:rPr>
          <w:lang w:val="fr-FR"/>
        </w:rPr>
        <w:t>’</w:t>
      </w:r>
      <w:r w:rsidR="009C0712" w:rsidRPr="001F7B6B">
        <w:rPr>
          <w:lang w:val="fr-FR"/>
        </w:rPr>
        <w:t>informer sur l</w:t>
      </w:r>
      <w:r w:rsidR="00F57825">
        <w:rPr>
          <w:lang w:val="fr-FR"/>
        </w:rPr>
        <w:t>’</w:t>
      </w:r>
      <w:r w:rsidR="009C0712" w:rsidRPr="001F7B6B">
        <w:rPr>
          <w:lang w:val="fr-FR"/>
        </w:rPr>
        <w:t xml:space="preserve">expérience </w:t>
      </w:r>
      <w:r w:rsidR="004F4C6C">
        <w:rPr>
          <w:lang w:val="fr-FR"/>
        </w:rPr>
        <w:t xml:space="preserve">de vie </w:t>
      </w:r>
      <w:r w:rsidR="009C0712" w:rsidRPr="001F7B6B">
        <w:rPr>
          <w:lang w:val="fr-FR"/>
        </w:rPr>
        <w:t>et le point de vue des enfants et des jeunes concernant leur séjour en famille d</w:t>
      </w:r>
      <w:r w:rsidR="00F57825">
        <w:rPr>
          <w:lang w:val="fr-FR"/>
        </w:rPr>
        <w:t>’</w:t>
      </w:r>
      <w:r w:rsidR="009C0712" w:rsidRPr="001F7B6B">
        <w:rPr>
          <w:lang w:val="fr-FR"/>
        </w:rPr>
        <w:t>accueil, foyer d</w:t>
      </w:r>
      <w:r w:rsidR="00F57825">
        <w:rPr>
          <w:lang w:val="fr-FR"/>
        </w:rPr>
        <w:t>’</w:t>
      </w:r>
      <w:r w:rsidR="009C0712" w:rsidRPr="001F7B6B">
        <w:rPr>
          <w:lang w:val="fr-FR"/>
        </w:rPr>
        <w:t>accueil ou insti</w:t>
      </w:r>
      <w:r w:rsidR="001F7B6B">
        <w:rPr>
          <w:lang w:val="fr-FR"/>
        </w:rPr>
        <w:t>tution</w:t>
      </w:r>
      <w:r w:rsidR="009C0712" w:rsidRPr="001F7B6B">
        <w:rPr>
          <w:lang w:val="fr-FR"/>
        </w:rPr>
        <w:t>. L</w:t>
      </w:r>
      <w:r w:rsidR="00F57825">
        <w:rPr>
          <w:lang w:val="fr-FR"/>
        </w:rPr>
        <w:t>’</w:t>
      </w:r>
      <w:r w:rsidR="009C0712" w:rsidRPr="001F7B6B">
        <w:rPr>
          <w:lang w:val="fr-FR"/>
        </w:rPr>
        <w:t>objectif était d</w:t>
      </w:r>
      <w:r w:rsidR="00F57825">
        <w:rPr>
          <w:lang w:val="fr-FR"/>
        </w:rPr>
        <w:t>’</w:t>
      </w:r>
      <w:r w:rsidR="009C0712" w:rsidRPr="001F7B6B">
        <w:rPr>
          <w:lang w:val="fr-FR"/>
        </w:rPr>
        <w:t xml:space="preserve">étudier et compiler de façon méthodique </w:t>
      </w:r>
      <w:r w:rsidR="001F7B6B">
        <w:rPr>
          <w:lang w:val="fr-FR"/>
        </w:rPr>
        <w:t>les points de vue</w:t>
      </w:r>
      <w:r w:rsidR="009C0712" w:rsidRPr="001F7B6B">
        <w:rPr>
          <w:lang w:val="fr-FR"/>
        </w:rPr>
        <w:t xml:space="preserve"> </w:t>
      </w:r>
      <w:r w:rsidR="001F7B6B">
        <w:rPr>
          <w:lang w:val="fr-FR"/>
        </w:rPr>
        <w:t>d</w:t>
      </w:r>
      <w:r w:rsidR="00F57825">
        <w:rPr>
          <w:lang w:val="fr-FR"/>
        </w:rPr>
        <w:t>’</w:t>
      </w:r>
      <w:r w:rsidR="009C0712" w:rsidRPr="001F7B6B">
        <w:rPr>
          <w:lang w:val="fr-FR"/>
        </w:rPr>
        <w:t>un échantillon d</w:t>
      </w:r>
      <w:r w:rsidR="00F57825">
        <w:rPr>
          <w:lang w:val="fr-FR"/>
        </w:rPr>
        <w:t>’</w:t>
      </w:r>
      <w:r w:rsidR="009C0712" w:rsidRPr="001F7B6B">
        <w:rPr>
          <w:lang w:val="fr-FR"/>
        </w:rPr>
        <w:t xml:space="preserve">enfants et de jeunes </w:t>
      </w:r>
      <w:r w:rsidR="001A67C4" w:rsidRPr="001F7B6B">
        <w:rPr>
          <w:lang w:val="fr-FR"/>
        </w:rPr>
        <w:t>concernant</w:t>
      </w:r>
      <w:r w:rsidR="009C0712" w:rsidRPr="001F7B6B">
        <w:rPr>
          <w:lang w:val="fr-FR"/>
        </w:rPr>
        <w:t xml:space="preserve"> l</w:t>
      </w:r>
      <w:r w:rsidR="001A67C4" w:rsidRPr="001F7B6B">
        <w:rPr>
          <w:lang w:val="fr-FR"/>
        </w:rPr>
        <w:t>eur</w:t>
      </w:r>
      <w:r w:rsidR="009C0712" w:rsidRPr="001F7B6B">
        <w:rPr>
          <w:lang w:val="fr-FR"/>
        </w:rPr>
        <w:t xml:space="preserve"> protection sociale, les points faibles et les points forts </w:t>
      </w:r>
      <w:r w:rsidR="00E21280" w:rsidRPr="001F7B6B">
        <w:rPr>
          <w:lang w:val="fr-FR"/>
        </w:rPr>
        <w:t>qu</w:t>
      </w:r>
      <w:r w:rsidR="00F57825">
        <w:rPr>
          <w:lang w:val="fr-FR"/>
        </w:rPr>
        <w:t>’</w:t>
      </w:r>
      <w:r w:rsidR="00E21280" w:rsidRPr="001F7B6B">
        <w:rPr>
          <w:lang w:val="fr-FR"/>
        </w:rPr>
        <w:t>ils avaient noté</w:t>
      </w:r>
      <w:r w:rsidR="008E7D1A" w:rsidRPr="001F7B6B">
        <w:rPr>
          <w:lang w:val="fr-FR"/>
        </w:rPr>
        <w:t>s</w:t>
      </w:r>
      <w:r w:rsidR="00E21280" w:rsidRPr="001F7B6B">
        <w:rPr>
          <w:lang w:val="fr-FR"/>
        </w:rPr>
        <w:t xml:space="preserve"> et les domaines où des améliorations pouvaient être apportées. </w:t>
      </w:r>
      <w:r w:rsidR="00D06429" w:rsidRPr="001F7B6B">
        <w:rPr>
          <w:lang w:val="fr-FR"/>
        </w:rPr>
        <w:t xml:space="preserve">La mission du Médiateur consistait également à identifier et tester une méthode pour </w:t>
      </w:r>
      <w:r w:rsidR="00D85CB0" w:rsidRPr="001F7B6B">
        <w:rPr>
          <w:lang w:val="fr-FR"/>
        </w:rPr>
        <w:t xml:space="preserve">recueillir </w:t>
      </w:r>
      <w:r w:rsidR="008E7D1A" w:rsidRPr="001F7B6B">
        <w:rPr>
          <w:lang w:val="fr-FR"/>
        </w:rPr>
        <w:t>c</w:t>
      </w:r>
      <w:r w:rsidR="00D85CB0" w:rsidRPr="001F7B6B">
        <w:rPr>
          <w:lang w:val="fr-FR"/>
        </w:rPr>
        <w:t xml:space="preserve">es expériences et points de vue, et, par la suite, </w:t>
      </w:r>
      <w:r w:rsidR="008E7D1A" w:rsidRPr="001F7B6B">
        <w:rPr>
          <w:lang w:val="fr-FR"/>
        </w:rPr>
        <w:t xml:space="preserve">à </w:t>
      </w:r>
      <w:r w:rsidR="00D85CB0" w:rsidRPr="001F7B6B">
        <w:rPr>
          <w:lang w:val="fr-FR"/>
        </w:rPr>
        <w:t>les transmettre aux administrations, aux municipalités et aux conseils de comté, qui pourront s</w:t>
      </w:r>
      <w:r w:rsidR="00F57825">
        <w:rPr>
          <w:lang w:val="fr-FR"/>
        </w:rPr>
        <w:t>’</w:t>
      </w:r>
      <w:r w:rsidR="00D85CB0" w:rsidRPr="001F7B6B">
        <w:rPr>
          <w:lang w:val="fr-FR"/>
        </w:rPr>
        <w:t>en servir pour écouter les enfants en danger. L</w:t>
      </w:r>
      <w:r w:rsidR="00F57825">
        <w:rPr>
          <w:lang w:val="fr-FR"/>
        </w:rPr>
        <w:t>’</w:t>
      </w:r>
      <w:r w:rsidR="00D85CB0" w:rsidRPr="001F7B6B">
        <w:rPr>
          <w:lang w:val="fr-FR"/>
        </w:rPr>
        <w:t xml:space="preserve">un des aspects de cette méthode </w:t>
      </w:r>
      <w:r w:rsidR="00487501" w:rsidRPr="001F7B6B">
        <w:rPr>
          <w:lang w:val="fr-FR"/>
        </w:rPr>
        <w:t>est d</w:t>
      </w:r>
      <w:r w:rsidR="00F57825">
        <w:rPr>
          <w:lang w:val="fr-FR"/>
        </w:rPr>
        <w:t>’</w:t>
      </w:r>
      <w:r w:rsidR="00487501" w:rsidRPr="001F7B6B">
        <w:rPr>
          <w:lang w:val="fr-FR"/>
        </w:rPr>
        <w:t>aider les enfants et les jeunes à raconter leurs expériences et exprimer leurs points de vue directement auprès des décideurs à l</w:t>
      </w:r>
      <w:r w:rsidR="00F57825">
        <w:rPr>
          <w:lang w:val="fr-FR"/>
        </w:rPr>
        <w:t>’</w:t>
      </w:r>
      <w:r w:rsidR="00487501" w:rsidRPr="001F7B6B">
        <w:rPr>
          <w:lang w:val="fr-FR"/>
        </w:rPr>
        <w:t>échelon national. Les jeunes se sont ainsi exprimés directement auprès de personnes telles que le Ministre des enfants et des personnes âgées</w:t>
      </w:r>
      <w:r w:rsidR="001F7B6B">
        <w:rPr>
          <w:lang w:val="fr-FR"/>
        </w:rPr>
        <w:t>,</w:t>
      </w:r>
      <w:r w:rsidR="00487501" w:rsidRPr="001F7B6B">
        <w:rPr>
          <w:lang w:val="fr-FR"/>
        </w:rPr>
        <w:t xml:space="preserve"> qui</w:t>
      </w:r>
      <w:r w:rsidR="008E7D1A" w:rsidRPr="001F7B6B">
        <w:rPr>
          <w:lang w:val="fr-FR"/>
        </w:rPr>
        <w:t xml:space="preserve"> s</w:t>
      </w:r>
      <w:r w:rsidR="00F57825">
        <w:rPr>
          <w:lang w:val="fr-FR"/>
        </w:rPr>
        <w:t>’</w:t>
      </w:r>
      <w:r w:rsidR="008E7D1A" w:rsidRPr="001F7B6B">
        <w:rPr>
          <w:lang w:val="fr-FR"/>
        </w:rPr>
        <w:t>occupe</w:t>
      </w:r>
      <w:r w:rsidR="00487501" w:rsidRPr="001F7B6B">
        <w:rPr>
          <w:lang w:val="fr-FR"/>
        </w:rPr>
        <w:t xml:space="preserve"> </w:t>
      </w:r>
      <w:r w:rsidR="008E7D1A" w:rsidRPr="001F7B6B">
        <w:rPr>
          <w:lang w:val="fr-FR"/>
        </w:rPr>
        <w:t>d</w:t>
      </w:r>
      <w:r w:rsidR="00672B17" w:rsidRPr="001F7B6B">
        <w:rPr>
          <w:lang w:val="fr-FR"/>
        </w:rPr>
        <w:t>es questions de droits de l</w:t>
      </w:r>
      <w:r w:rsidR="00F57825">
        <w:rPr>
          <w:lang w:val="fr-FR"/>
        </w:rPr>
        <w:t>’</w:t>
      </w:r>
      <w:r w:rsidR="00672B17" w:rsidRPr="001F7B6B">
        <w:rPr>
          <w:lang w:val="fr-FR"/>
        </w:rPr>
        <w:t xml:space="preserve">enfant </w:t>
      </w:r>
      <w:r w:rsidR="008E7D1A" w:rsidRPr="001F7B6B">
        <w:rPr>
          <w:lang w:val="fr-FR"/>
        </w:rPr>
        <w:t>mais aussi</w:t>
      </w:r>
      <w:r w:rsidR="00672B17" w:rsidRPr="001F7B6B">
        <w:rPr>
          <w:lang w:val="fr-FR"/>
        </w:rPr>
        <w:t xml:space="preserve"> de la protection sociale des enfants et des jeunes. Le Gouvernement a alloué </w:t>
      </w:r>
      <w:r w:rsidR="004E0708" w:rsidRPr="001F7B6B">
        <w:rPr>
          <w:lang w:val="fr-FR"/>
        </w:rPr>
        <w:t xml:space="preserve">1,2 million de </w:t>
      </w:r>
      <w:r w:rsidR="00C916DB" w:rsidRPr="001F7B6B">
        <w:rPr>
          <w:lang w:val="fr-FR"/>
        </w:rPr>
        <w:t>couronnes suédoises</w:t>
      </w:r>
      <w:r w:rsidR="00037C30" w:rsidRPr="001F7B6B">
        <w:rPr>
          <w:lang w:val="fr-FR"/>
        </w:rPr>
        <w:t xml:space="preserve"> </w:t>
      </w:r>
      <w:r w:rsidR="004E0708" w:rsidRPr="001F7B6B">
        <w:rPr>
          <w:lang w:val="fr-FR"/>
        </w:rPr>
        <w:t>au</w:t>
      </w:r>
      <w:r w:rsidR="00037C30" w:rsidRPr="001F7B6B">
        <w:rPr>
          <w:lang w:val="fr-FR"/>
        </w:rPr>
        <w:t xml:space="preserve"> </w:t>
      </w:r>
      <w:r w:rsidR="002851D1" w:rsidRPr="001F7B6B">
        <w:rPr>
          <w:lang w:val="fr-FR"/>
        </w:rPr>
        <w:t xml:space="preserve">Médiateur des enfants </w:t>
      </w:r>
      <w:r w:rsidR="00672B17" w:rsidRPr="001F7B6B">
        <w:rPr>
          <w:lang w:val="fr-FR"/>
        </w:rPr>
        <w:t>pour s</w:t>
      </w:r>
      <w:r w:rsidR="00F57825">
        <w:rPr>
          <w:lang w:val="fr-FR"/>
        </w:rPr>
        <w:t>’</w:t>
      </w:r>
      <w:r w:rsidR="00672B17" w:rsidRPr="001F7B6B">
        <w:rPr>
          <w:lang w:val="fr-FR"/>
        </w:rPr>
        <w:t xml:space="preserve">acquitter de </w:t>
      </w:r>
      <w:r w:rsidR="008E7D1A" w:rsidRPr="001F7B6B">
        <w:rPr>
          <w:lang w:val="fr-FR"/>
        </w:rPr>
        <w:t>cette</w:t>
      </w:r>
      <w:r w:rsidR="00672B17" w:rsidRPr="001F7B6B">
        <w:rPr>
          <w:lang w:val="fr-FR"/>
        </w:rPr>
        <w:t xml:space="preserve"> mission</w:t>
      </w:r>
      <w:r w:rsidR="00037C30" w:rsidRPr="001F7B6B">
        <w:rPr>
          <w:lang w:val="fr-FR"/>
        </w:rPr>
        <w:t xml:space="preserve">. </w:t>
      </w:r>
    </w:p>
    <w:p w:rsidR="00CF567F" w:rsidRPr="001F7B6B" w:rsidRDefault="00EE0F2E" w:rsidP="00EE0F2E">
      <w:pPr>
        <w:pStyle w:val="SingleTxtG"/>
        <w:rPr>
          <w:lang w:val="fr-FR"/>
        </w:rPr>
      </w:pPr>
      <w:r w:rsidRPr="001F7B6B">
        <w:rPr>
          <w:lang w:val="fr-FR"/>
        </w:rPr>
        <w:t>139.</w:t>
      </w:r>
      <w:r w:rsidRPr="001F7B6B">
        <w:rPr>
          <w:lang w:val="fr-FR"/>
        </w:rPr>
        <w:tab/>
      </w:r>
      <w:r w:rsidR="009A6C6D" w:rsidRPr="001F7B6B">
        <w:rPr>
          <w:lang w:val="fr-FR"/>
        </w:rPr>
        <w:t>E</w:t>
      </w:r>
      <w:r w:rsidR="00037C30" w:rsidRPr="001F7B6B">
        <w:rPr>
          <w:lang w:val="fr-FR"/>
        </w:rPr>
        <w:t xml:space="preserve">n 2011, </w:t>
      </w:r>
      <w:r w:rsidR="009A6C6D" w:rsidRPr="001F7B6B">
        <w:rPr>
          <w:lang w:val="fr-FR"/>
        </w:rPr>
        <w:t>l</w:t>
      </w:r>
      <w:r w:rsidR="00037C30" w:rsidRPr="001F7B6B">
        <w:rPr>
          <w:lang w:val="fr-FR"/>
        </w:rPr>
        <w:t xml:space="preserve">e </w:t>
      </w:r>
      <w:r w:rsidR="002851D1" w:rsidRPr="001F7B6B">
        <w:rPr>
          <w:lang w:val="fr-FR"/>
        </w:rPr>
        <w:t>Médiateur des enfants</w:t>
      </w:r>
      <w:r w:rsidR="00672B17" w:rsidRPr="001F7B6B">
        <w:rPr>
          <w:lang w:val="fr-FR"/>
        </w:rPr>
        <w:t xml:space="preserve"> a été chargé de recueillir les expériences </w:t>
      </w:r>
      <w:r w:rsidR="004F4C6C">
        <w:rPr>
          <w:lang w:val="fr-FR"/>
        </w:rPr>
        <w:t xml:space="preserve">de vie </w:t>
      </w:r>
      <w:r w:rsidR="00672B17" w:rsidRPr="001F7B6B">
        <w:rPr>
          <w:lang w:val="fr-FR"/>
        </w:rPr>
        <w:t xml:space="preserve">et points de vue des enfants et des jeunes victimes de violence et autres mauvais traitements, ainsi que </w:t>
      </w:r>
      <w:r w:rsidR="00934257" w:rsidRPr="001F7B6B">
        <w:rPr>
          <w:lang w:val="fr-FR"/>
        </w:rPr>
        <w:t xml:space="preserve">de </w:t>
      </w:r>
      <w:r w:rsidR="00672B17" w:rsidRPr="001F7B6B">
        <w:rPr>
          <w:lang w:val="fr-FR"/>
        </w:rPr>
        <w:t>ceux dont l</w:t>
      </w:r>
      <w:r w:rsidR="00F57825">
        <w:rPr>
          <w:lang w:val="fr-FR"/>
        </w:rPr>
        <w:t>’</w:t>
      </w:r>
      <w:r w:rsidR="00672B17" w:rsidRPr="001F7B6B">
        <w:rPr>
          <w:lang w:val="fr-FR"/>
        </w:rPr>
        <w:t>identité est protégée, conformément à la méthode précitée (voir par. 138). Le Gouvernement a affecté un total de 1,9 million de couronnes suédoises à ces deux missions. Les questions de violence, de mauvais traitements et d</w:t>
      </w:r>
      <w:r w:rsidR="00F57825">
        <w:rPr>
          <w:lang w:val="fr-FR"/>
        </w:rPr>
        <w:t>’</w:t>
      </w:r>
      <w:r w:rsidR="00672B17" w:rsidRPr="001F7B6B">
        <w:rPr>
          <w:lang w:val="fr-FR"/>
        </w:rPr>
        <w:t>identité protégée rel</w:t>
      </w:r>
      <w:r w:rsidR="001F7B6B">
        <w:rPr>
          <w:lang w:val="fr-FR"/>
        </w:rPr>
        <w:t>e</w:t>
      </w:r>
      <w:r w:rsidR="00672B17" w:rsidRPr="001F7B6B">
        <w:rPr>
          <w:lang w:val="fr-FR"/>
        </w:rPr>
        <w:t>v</w:t>
      </w:r>
      <w:r w:rsidR="001F7B6B">
        <w:rPr>
          <w:lang w:val="fr-FR"/>
        </w:rPr>
        <w:t>a</w:t>
      </w:r>
      <w:r w:rsidR="00672B17" w:rsidRPr="001F7B6B">
        <w:rPr>
          <w:lang w:val="fr-FR"/>
        </w:rPr>
        <w:t>nt de plusieurs ministères différents</w:t>
      </w:r>
      <w:r w:rsidR="001F7B6B">
        <w:rPr>
          <w:lang w:val="fr-FR"/>
        </w:rPr>
        <w:t>, l</w:t>
      </w:r>
      <w:r w:rsidR="00672B17" w:rsidRPr="001F7B6B">
        <w:rPr>
          <w:lang w:val="fr-FR"/>
        </w:rPr>
        <w:t xml:space="preserve">es enfants et les jeunes ont donc rencontré le </w:t>
      </w:r>
      <w:r w:rsidR="004E0708" w:rsidRPr="001F7B6B">
        <w:rPr>
          <w:lang w:val="fr-FR"/>
        </w:rPr>
        <w:t>Ministre des enfants et des personnes âgées</w:t>
      </w:r>
      <w:r w:rsidR="00037C30" w:rsidRPr="001F7B6B">
        <w:rPr>
          <w:lang w:val="fr-FR"/>
        </w:rPr>
        <w:t xml:space="preserve">, </w:t>
      </w:r>
      <w:r w:rsidR="004E0708" w:rsidRPr="001F7B6B">
        <w:rPr>
          <w:lang w:val="fr-FR"/>
        </w:rPr>
        <w:t>ainsi que les Ministres des affaires sociales, de la justice et de l</w:t>
      </w:r>
      <w:r w:rsidR="00F57825">
        <w:rPr>
          <w:lang w:val="fr-FR"/>
        </w:rPr>
        <w:t>’</w:t>
      </w:r>
      <w:r w:rsidR="004E0708" w:rsidRPr="001F7B6B">
        <w:rPr>
          <w:lang w:val="fr-FR"/>
        </w:rPr>
        <w:t>enseignement</w:t>
      </w:r>
      <w:r w:rsidR="00037C30" w:rsidRPr="001F7B6B">
        <w:rPr>
          <w:lang w:val="fr-FR"/>
        </w:rPr>
        <w:t xml:space="preserve">. </w:t>
      </w:r>
    </w:p>
    <w:p w:rsidR="00304723" w:rsidRPr="002A5368" w:rsidRDefault="00884785" w:rsidP="00884785">
      <w:pPr>
        <w:pStyle w:val="H23G"/>
        <w:rPr>
          <w:lang w:val="fr-FR"/>
        </w:rPr>
      </w:pPr>
      <w:r>
        <w:rPr>
          <w:lang w:val="fr-FR"/>
        </w:rPr>
        <w:tab/>
      </w:r>
      <w:r>
        <w:rPr>
          <w:lang w:val="fr-FR"/>
        </w:rPr>
        <w:tab/>
      </w:r>
      <w:r w:rsidR="00672B17" w:rsidRPr="002A5368">
        <w:rPr>
          <w:lang w:val="fr-FR"/>
        </w:rPr>
        <w:t>Droit d</w:t>
      </w:r>
      <w:r w:rsidR="00F57825">
        <w:rPr>
          <w:lang w:val="fr-FR"/>
        </w:rPr>
        <w:t>’</w:t>
      </w:r>
      <w:r w:rsidR="00672B17" w:rsidRPr="002A5368">
        <w:rPr>
          <w:lang w:val="fr-FR"/>
        </w:rPr>
        <w:t>être entendu au sein de la famille</w:t>
      </w:r>
    </w:p>
    <w:p w:rsidR="00304723" w:rsidRPr="002A5368" w:rsidRDefault="00EE0F2E" w:rsidP="00EE0F2E">
      <w:pPr>
        <w:pStyle w:val="SingleTxtG"/>
        <w:rPr>
          <w:lang w:val="fr-FR"/>
        </w:rPr>
      </w:pPr>
      <w:r w:rsidRPr="002A5368">
        <w:rPr>
          <w:lang w:val="fr-FR"/>
        </w:rPr>
        <w:t>140.</w:t>
      </w:r>
      <w:r w:rsidRPr="002A5368">
        <w:rPr>
          <w:lang w:val="fr-FR"/>
        </w:rPr>
        <w:tab/>
      </w:r>
      <w:r w:rsidR="00672B17" w:rsidRPr="002A5368">
        <w:rPr>
          <w:lang w:val="fr-FR"/>
        </w:rPr>
        <w:t>La stratégie du Gouvernement pour renforcer l</w:t>
      </w:r>
      <w:r w:rsidR="00F57825">
        <w:rPr>
          <w:lang w:val="fr-FR"/>
        </w:rPr>
        <w:t>’</w:t>
      </w:r>
      <w:r w:rsidR="00672B17" w:rsidRPr="002A5368">
        <w:rPr>
          <w:lang w:val="fr-FR"/>
        </w:rPr>
        <w:t xml:space="preserve">aide aux parents </w:t>
      </w:r>
      <w:r w:rsidR="001F7B6B">
        <w:rPr>
          <w:lang w:val="fr-FR"/>
        </w:rPr>
        <w:t>s</w:t>
      </w:r>
      <w:r w:rsidR="00F57825">
        <w:rPr>
          <w:lang w:val="fr-FR"/>
        </w:rPr>
        <w:t>’</w:t>
      </w:r>
      <w:r w:rsidR="001F7B6B">
        <w:rPr>
          <w:lang w:val="fr-FR"/>
        </w:rPr>
        <w:t>appuie</w:t>
      </w:r>
      <w:r w:rsidR="00672B17" w:rsidRPr="002A5368">
        <w:rPr>
          <w:lang w:val="fr-FR"/>
        </w:rPr>
        <w:t xml:space="preserve"> sur la Convention et vise, entre autres, à promouvoir les liens et les relations entre parents et enfants. </w:t>
      </w:r>
      <w:r w:rsidR="002910C0" w:rsidRPr="002A5368">
        <w:rPr>
          <w:lang w:val="fr-FR"/>
        </w:rPr>
        <w:t>L</w:t>
      </w:r>
      <w:r w:rsidR="00F57825">
        <w:rPr>
          <w:lang w:val="fr-FR"/>
        </w:rPr>
        <w:t>’</w:t>
      </w:r>
      <w:r w:rsidR="002910C0" w:rsidRPr="002A5368">
        <w:rPr>
          <w:lang w:val="fr-FR"/>
        </w:rPr>
        <w:t xml:space="preserve">un de ses aspects est de </w:t>
      </w:r>
      <w:r w:rsidR="00A41608" w:rsidRPr="002A5368">
        <w:rPr>
          <w:lang w:val="fr-FR"/>
        </w:rPr>
        <w:t>renforcer les aptitudes des parents et leur capacité à écouter et respecter l</w:t>
      </w:r>
      <w:r w:rsidR="00F57825">
        <w:rPr>
          <w:lang w:val="fr-FR"/>
        </w:rPr>
        <w:t>’</w:t>
      </w:r>
      <w:r w:rsidR="00A41608" w:rsidRPr="002A5368">
        <w:rPr>
          <w:lang w:val="fr-FR"/>
        </w:rPr>
        <w:t>opinion de leur enfant</w:t>
      </w:r>
      <w:r w:rsidR="00037C30" w:rsidRPr="002A5368">
        <w:rPr>
          <w:lang w:val="fr-FR"/>
        </w:rPr>
        <w:t xml:space="preserve"> (</w:t>
      </w:r>
      <w:r w:rsidR="002910C0" w:rsidRPr="002A5368">
        <w:rPr>
          <w:lang w:val="fr-FR"/>
        </w:rPr>
        <w:t>voir par.</w:t>
      </w:r>
      <w:r w:rsidR="00037C30" w:rsidRPr="002A5368">
        <w:rPr>
          <w:lang w:val="fr-FR"/>
        </w:rPr>
        <w:t xml:space="preserve"> 207). </w:t>
      </w:r>
    </w:p>
    <w:p w:rsidR="00CF567F" w:rsidRPr="002A5368" w:rsidRDefault="00EE0F2E" w:rsidP="00EE0F2E">
      <w:pPr>
        <w:pStyle w:val="SingleTxtG"/>
        <w:rPr>
          <w:lang w:val="fr-FR"/>
        </w:rPr>
      </w:pPr>
      <w:r w:rsidRPr="002A5368">
        <w:rPr>
          <w:lang w:val="fr-FR"/>
        </w:rPr>
        <w:t>141.</w:t>
      </w:r>
      <w:r w:rsidRPr="002A5368">
        <w:rPr>
          <w:lang w:val="fr-FR"/>
        </w:rPr>
        <w:tab/>
      </w:r>
      <w:r w:rsidR="00A41608" w:rsidRPr="002A5368">
        <w:rPr>
          <w:lang w:val="fr-FR"/>
        </w:rPr>
        <w:t>À la demande du Gouvernement</w:t>
      </w:r>
      <w:r w:rsidR="00037C30" w:rsidRPr="002A5368">
        <w:rPr>
          <w:lang w:val="fr-FR"/>
        </w:rPr>
        <w:t xml:space="preserve">, </w:t>
      </w:r>
      <w:r w:rsidR="009A6C6D" w:rsidRPr="002A5368">
        <w:rPr>
          <w:lang w:val="fr-FR"/>
        </w:rPr>
        <w:t>l</w:t>
      </w:r>
      <w:r w:rsidR="00037C30" w:rsidRPr="002A5368">
        <w:rPr>
          <w:lang w:val="fr-FR"/>
        </w:rPr>
        <w:t xml:space="preserve">e </w:t>
      </w:r>
      <w:r w:rsidR="002851D1" w:rsidRPr="002A5368">
        <w:rPr>
          <w:lang w:val="fr-FR"/>
        </w:rPr>
        <w:t xml:space="preserve">Médiateur des enfants </w:t>
      </w:r>
      <w:r w:rsidR="00A41608" w:rsidRPr="002A5368">
        <w:rPr>
          <w:lang w:val="fr-FR"/>
        </w:rPr>
        <w:t>a élaboré à l</w:t>
      </w:r>
      <w:r w:rsidR="00F57825">
        <w:rPr>
          <w:lang w:val="fr-FR"/>
        </w:rPr>
        <w:t>’</w:t>
      </w:r>
      <w:r w:rsidR="00A41608" w:rsidRPr="002A5368">
        <w:rPr>
          <w:lang w:val="fr-FR"/>
        </w:rPr>
        <w:t>intention des parents des documents sur la Convention, qui traitent notamment du droit de l</w:t>
      </w:r>
      <w:r w:rsidR="00F57825">
        <w:rPr>
          <w:lang w:val="fr-FR"/>
        </w:rPr>
        <w:t>’</w:t>
      </w:r>
      <w:r w:rsidR="00A41608" w:rsidRPr="002A5368">
        <w:rPr>
          <w:lang w:val="fr-FR"/>
        </w:rPr>
        <w:t xml:space="preserve">enfant </w:t>
      </w:r>
      <w:r w:rsidR="001F7B6B">
        <w:rPr>
          <w:lang w:val="fr-FR"/>
        </w:rPr>
        <w:t>d</w:t>
      </w:r>
      <w:r w:rsidR="00F57825">
        <w:rPr>
          <w:lang w:val="fr-FR"/>
        </w:rPr>
        <w:t>’</w:t>
      </w:r>
      <w:r w:rsidR="00A41608" w:rsidRPr="002A5368">
        <w:rPr>
          <w:lang w:val="fr-FR"/>
        </w:rPr>
        <w:t xml:space="preserve">être entendu </w:t>
      </w:r>
      <w:r w:rsidR="006C5292" w:rsidRPr="002A5368">
        <w:rPr>
          <w:lang w:val="fr-FR"/>
        </w:rPr>
        <w:t>(</w:t>
      </w:r>
      <w:r w:rsidR="004E0708" w:rsidRPr="002A5368">
        <w:rPr>
          <w:lang w:val="fr-FR"/>
        </w:rPr>
        <w:t xml:space="preserve">voir par. </w:t>
      </w:r>
      <w:r w:rsidR="00037C30" w:rsidRPr="002A5368">
        <w:rPr>
          <w:lang w:val="fr-FR"/>
        </w:rPr>
        <w:t xml:space="preserve">182). </w:t>
      </w:r>
    </w:p>
    <w:p w:rsidR="00304723" w:rsidRPr="002A5368" w:rsidRDefault="00CF567F" w:rsidP="00CF567F">
      <w:pPr>
        <w:pStyle w:val="H23G"/>
        <w:rPr>
          <w:lang w:val="fr-FR"/>
        </w:rPr>
      </w:pPr>
      <w:r w:rsidRPr="002A5368">
        <w:rPr>
          <w:lang w:val="fr-FR"/>
        </w:rPr>
        <w:tab/>
      </w:r>
      <w:r w:rsidRPr="002A5368">
        <w:rPr>
          <w:lang w:val="fr-FR"/>
        </w:rPr>
        <w:tab/>
      </w:r>
      <w:r w:rsidR="00037C30" w:rsidRPr="002A5368">
        <w:rPr>
          <w:lang w:val="fr-FR"/>
        </w:rPr>
        <w:t xml:space="preserve">Influence </w:t>
      </w:r>
      <w:r w:rsidR="00A41608" w:rsidRPr="002A5368">
        <w:rPr>
          <w:lang w:val="fr-FR"/>
        </w:rPr>
        <w:t>à l</w:t>
      </w:r>
      <w:r w:rsidR="00F57825">
        <w:rPr>
          <w:lang w:val="fr-FR"/>
        </w:rPr>
        <w:t>’</w:t>
      </w:r>
      <w:r w:rsidR="00A41608" w:rsidRPr="002A5368">
        <w:rPr>
          <w:lang w:val="fr-FR"/>
        </w:rPr>
        <w:t>école</w:t>
      </w:r>
      <w:r w:rsidR="00037C30" w:rsidRPr="002A5368">
        <w:rPr>
          <w:lang w:val="fr-FR"/>
        </w:rPr>
        <w:t xml:space="preserve"> </w:t>
      </w:r>
    </w:p>
    <w:p w:rsidR="00304723" w:rsidRPr="002A5368" w:rsidRDefault="00EE0F2E" w:rsidP="00EE0F2E">
      <w:pPr>
        <w:pStyle w:val="SingleTxtG"/>
        <w:rPr>
          <w:lang w:val="fr-FR"/>
        </w:rPr>
      </w:pPr>
      <w:r w:rsidRPr="002A5368">
        <w:rPr>
          <w:lang w:val="fr-FR"/>
        </w:rPr>
        <w:t>142.</w:t>
      </w:r>
      <w:r w:rsidRPr="002A5368">
        <w:rPr>
          <w:lang w:val="fr-FR"/>
        </w:rPr>
        <w:tab/>
      </w:r>
      <w:r w:rsidR="00A41608" w:rsidRPr="002A5368">
        <w:rPr>
          <w:lang w:val="fr-FR"/>
        </w:rPr>
        <w:t>Les écoliers suédois doivent pouvoir influer sur l</w:t>
      </w:r>
      <w:r w:rsidR="00F57825">
        <w:rPr>
          <w:lang w:val="fr-FR"/>
        </w:rPr>
        <w:t>’</w:t>
      </w:r>
      <w:r w:rsidR="00A41608" w:rsidRPr="002A5368">
        <w:rPr>
          <w:lang w:val="fr-FR"/>
        </w:rPr>
        <w:t>enseignement qu</w:t>
      </w:r>
      <w:r w:rsidR="00F57825">
        <w:rPr>
          <w:lang w:val="fr-FR"/>
        </w:rPr>
        <w:t>’</w:t>
      </w:r>
      <w:r w:rsidR="00A41608" w:rsidRPr="002A5368">
        <w:rPr>
          <w:lang w:val="fr-FR"/>
        </w:rPr>
        <w:t>ils reçoivent, tant sur le contenu et la conception de l</w:t>
      </w:r>
      <w:r w:rsidR="00F57825">
        <w:rPr>
          <w:lang w:val="fr-FR"/>
        </w:rPr>
        <w:t>’</w:t>
      </w:r>
      <w:r w:rsidR="00A41608" w:rsidRPr="002A5368">
        <w:rPr>
          <w:lang w:val="fr-FR"/>
        </w:rPr>
        <w:t xml:space="preserve">enseignement que sur les conditions </w:t>
      </w:r>
      <w:r w:rsidR="00025BBD" w:rsidRPr="002A5368">
        <w:rPr>
          <w:lang w:val="fr-FR"/>
        </w:rPr>
        <w:t>de scolarité et l</w:t>
      </w:r>
      <w:r w:rsidR="00F57825">
        <w:rPr>
          <w:lang w:val="fr-FR"/>
        </w:rPr>
        <w:t>’</w:t>
      </w:r>
      <w:r w:rsidR="00025BBD" w:rsidRPr="002A5368">
        <w:rPr>
          <w:lang w:val="fr-FR"/>
        </w:rPr>
        <w:t>environnement scolaire. La loi sur l</w:t>
      </w:r>
      <w:r w:rsidR="00F57825">
        <w:rPr>
          <w:lang w:val="fr-FR"/>
        </w:rPr>
        <w:t>’</w:t>
      </w:r>
      <w:r w:rsidR="00025BBD" w:rsidRPr="002A5368">
        <w:rPr>
          <w:lang w:val="fr-FR"/>
        </w:rPr>
        <w:t>enseignement (2010:800) souligne l</w:t>
      </w:r>
      <w:r w:rsidR="00F57825">
        <w:rPr>
          <w:lang w:val="fr-FR"/>
        </w:rPr>
        <w:t>’</w:t>
      </w:r>
      <w:r w:rsidR="00025BBD" w:rsidRPr="002A5368">
        <w:rPr>
          <w:lang w:val="fr-FR"/>
        </w:rPr>
        <w:t>importance de l</w:t>
      </w:r>
      <w:r w:rsidR="00F57825">
        <w:rPr>
          <w:lang w:val="fr-FR"/>
        </w:rPr>
        <w:t>’</w:t>
      </w:r>
      <w:r w:rsidR="00025BBD" w:rsidRPr="002A5368">
        <w:rPr>
          <w:lang w:val="fr-FR"/>
        </w:rPr>
        <w:t xml:space="preserve">influence des élèves et énonce explicitement </w:t>
      </w:r>
      <w:r w:rsidR="004C73A5">
        <w:rPr>
          <w:lang w:val="fr-FR"/>
        </w:rPr>
        <w:t>qu</w:t>
      </w:r>
      <w:r w:rsidR="00F57825">
        <w:rPr>
          <w:lang w:val="fr-FR"/>
        </w:rPr>
        <w:t>’</w:t>
      </w:r>
      <w:r w:rsidR="004C73A5">
        <w:rPr>
          <w:lang w:val="fr-FR"/>
        </w:rPr>
        <w:t>ils</w:t>
      </w:r>
      <w:r w:rsidR="00025BBD" w:rsidRPr="002A5368">
        <w:rPr>
          <w:lang w:val="fr-FR"/>
        </w:rPr>
        <w:t xml:space="preserve"> doivent être encouragés en permanence à participer activement aux actions destinées à développer leurs acquis et </w:t>
      </w:r>
      <w:r w:rsidR="004C73A5">
        <w:rPr>
          <w:lang w:val="fr-FR"/>
        </w:rPr>
        <w:t>être tenus</w:t>
      </w:r>
      <w:r w:rsidR="00025BBD" w:rsidRPr="002A5368">
        <w:rPr>
          <w:lang w:val="fr-FR"/>
        </w:rPr>
        <w:t xml:space="preserve"> informés des questions qui les concernent</w:t>
      </w:r>
      <w:r w:rsidR="00037C30" w:rsidRPr="002A5368">
        <w:rPr>
          <w:lang w:val="fr-FR"/>
        </w:rPr>
        <w:t xml:space="preserve">. </w:t>
      </w:r>
      <w:r w:rsidR="004E0708" w:rsidRPr="002A5368">
        <w:rPr>
          <w:lang w:val="fr-FR"/>
        </w:rPr>
        <w:t>Voir l</w:t>
      </w:r>
      <w:r w:rsidR="00F57825">
        <w:rPr>
          <w:lang w:val="fr-FR"/>
        </w:rPr>
        <w:t>’</w:t>
      </w:r>
      <w:r w:rsidR="004E0708" w:rsidRPr="002A5368">
        <w:rPr>
          <w:lang w:val="fr-FR"/>
        </w:rPr>
        <w:t>annexe</w:t>
      </w:r>
      <w:r w:rsidR="006C5292" w:rsidRPr="002A5368">
        <w:rPr>
          <w:lang w:val="fr-FR"/>
        </w:rPr>
        <w:t xml:space="preserve"> 1</w:t>
      </w:r>
      <w:r w:rsidR="0030778F">
        <w:rPr>
          <w:lang w:val="fr-FR"/>
        </w:rPr>
        <w:t>, paragraphes</w:t>
      </w:r>
      <w:r w:rsidR="006C5292" w:rsidRPr="002A5368">
        <w:rPr>
          <w:lang w:val="fr-FR"/>
        </w:rPr>
        <w:t xml:space="preserve"> 15</w:t>
      </w:r>
      <w:r w:rsidR="004E0708" w:rsidRPr="002A5368">
        <w:rPr>
          <w:lang w:val="fr-FR"/>
        </w:rPr>
        <w:t xml:space="preserve"> et </w:t>
      </w:r>
      <w:r w:rsidR="00037C30" w:rsidRPr="002A5368">
        <w:rPr>
          <w:lang w:val="fr-FR"/>
        </w:rPr>
        <w:t xml:space="preserve">16. </w:t>
      </w:r>
    </w:p>
    <w:p w:rsidR="00304723" w:rsidRPr="004C73A5" w:rsidRDefault="00EE0F2E" w:rsidP="00EE0F2E">
      <w:pPr>
        <w:pStyle w:val="SingleTxtG"/>
        <w:rPr>
          <w:lang w:val="fr-FR"/>
        </w:rPr>
      </w:pPr>
      <w:r w:rsidRPr="004C73A5">
        <w:rPr>
          <w:lang w:val="fr-FR"/>
        </w:rPr>
        <w:t>143.</w:t>
      </w:r>
      <w:r w:rsidRPr="004C73A5">
        <w:rPr>
          <w:lang w:val="fr-FR"/>
        </w:rPr>
        <w:tab/>
      </w:r>
      <w:r w:rsidR="0073179B" w:rsidRPr="004C73A5">
        <w:rPr>
          <w:lang w:val="fr-FR"/>
        </w:rPr>
        <w:t>La</w:t>
      </w:r>
      <w:r w:rsidR="004C73A5">
        <w:rPr>
          <w:lang w:val="fr-FR"/>
        </w:rPr>
        <w:t>dite</w:t>
      </w:r>
      <w:r w:rsidR="0073179B" w:rsidRPr="004C73A5">
        <w:rPr>
          <w:lang w:val="fr-FR"/>
        </w:rPr>
        <w:t xml:space="preserve"> loi dispose également que tout établissement préscolaire et scolaire doit se doter d</w:t>
      </w:r>
      <w:r w:rsidR="00F57825">
        <w:rPr>
          <w:lang w:val="fr-FR"/>
        </w:rPr>
        <w:t>’</w:t>
      </w:r>
      <w:r w:rsidR="0073179B" w:rsidRPr="004C73A5">
        <w:rPr>
          <w:lang w:val="fr-FR"/>
        </w:rPr>
        <w:t xml:space="preserve">un ou plusieurs forums de consultation pour débattre des questions importantes pour les enfants, les élèves et les responsables légaux/parents. Dans le cadre de ce processus de consultation, les enfants et les élèves </w:t>
      </w:r>
      <w:r w:rsidR="00D5439D" w:rsidRPr="004C73A5">
        <w:rPr>
          <w:lang w:val="fr-FR"/>
        </w:rPr>
        <w:t>seront tenus informés d</w:t>
      </w:r>
      <w:r w:rsidR="0073179B" w:rsidRPr="004C73A5">
        <w:rPr>
          <w:lang w:val="fr-FR"/>
        </w:rPr>
        <w:t>es propositions de décisions concernant les problèmes à traiter et auront l</w:t>
      </w:r>
      <w:r w:rsidR="00F57825">
        <w:rPr>
          <w:lang w:val="fr-FR"/>
        </w:rPr>
        <w:t>’</w:t>
      </w:r>
      <w:r w:rsidR="0073179B" w:rsidRPr="004C73A5">
        <w:rPr>
          <w:lang w:val="fr-FR"/>
        </w:rPr>
        <w:t>occasion d</w:t>
      </w:r>
      <w:r w:rsidR="00F57825">
        <w:rPr>
          <w:lang w:val="fr-FR"/>
        </w:rPr>
        <w:t>’</w:t>
      </w:r>
      <w:r w:rsidR="0073179B" w:rsidRPr="004C73A5">
        <w:rPr>
          <w:lang w:val="fr-FR"/>
        </w:rPr>
        <w:t xml:space="preserve">exprimer leurs points de vue avant toute prise de décision. Le programme préscolaire (Lpfö 98, révisé en 2010) </w:t>
      </w:r>
      <w:r w:rsidR="00F651AA" w:rsidRPr="004C73A5">
        <w:rPr>
          <w:lang w:val="fr-FR"/>
        </w:rPr>
        <w:t xml:space="preserve">impose aux écoles maternelles de </w:t>
      </w:r>
      <w:r w:rsidR="004C73A5">
        <w:rPr>
          <w:lang w:val="fr-FR"/>
        </w:rPr>
        <w:t>s</w:t>
      </w:r>
      <w:r w:rsidR="00F57825">
        <w:rPr>
          <w:lang w:val="fr-FR"/>
        </w:rPr>
        <w:t>’</w:t>
      </w:r>
      <w:r w:rsidR="004C73A5">
        <w:rPr>
          <w:lang w:val="fr-FR"/>
        </w:rPr>
        <w:t>employer à</w:t>
      </w:r>
      <w:r w:rsidR="00F651AA" w:rsidRPr="004C73A5">
        <w:rPr>
          <w:lang w:val="fr-FR"/>
        </w:rPr>
        <w:t xml:space="preserve"> faire en sorte que les enfants développent leur capacité à exprimer leurs pensées et opinions, et, ainsi, </w:t>
      </w:r>
      <w:r w:rsidR="004C73A5">
        <w:rPr>
          <w:lang w:val="fr-FR"/>
        </w:rPr>
        <w:t xml:space="preserve">à </w:t>
      </w:r>
      <w:r w:rsidR="00F651AA" w:rsidRPr="004C73A5">
        <w:rPr>
          <w:lang w:val="fr-FR"/>
        </w:rPr>
        <w:t>influer sur leur situation. Les enseignants de maternelle doivent veiller à ce que tous les enfants aient une réelle influence sur les méthodes de travail et le contenu des activités. L</w:t>
      </w:r>
      <w:r w:rsidR="00F57825">
        <w:rPr>
          <w:lang w:val="fr-FR"/>
        </w:rPr>
        <w:t>’</w:t>
      </w:r>
      <w:r w:rsidR="00F651AA" w:rsidRPr="004C73A5">
        <w:rPr>
          <w:lang w:val="fr-FR"/>
        </w:rPr>
        <w:t>équipe pédagogique agira de façon à ce que chaque enfant développe la capacité et la volonté de prendre des responsabilités et d</w:t>
      </w:r>
      <w:r w:rsidR="00F57825">
        <w:rPr>
          <w:lang w:val="fr-FR"/>
        </w:rPr>
        <w:t>’</w:t>
      </w:r>
      <w:r w:rsidR="00F651AA" w:rsidRPr="004C73A5">
        <w:rPr>
          <w:lang w:val="fr-FR"/>
        </w:rPr>
        <w:t>exercer une influence en maternelle, et à ce que les points de vue et avis de chaque enfant soient respectés</w:t>
      </w:r>
      <w:r w:rsidR="00037C30" w:rsidRPr="004C73A5">
        <w:rPr>
          <w:lang w:val="fr-FR"/>
        </w:rPr>
        <w:t xml:space="preserve">. </w:t>
      </w:r>
    </w:p>
    <w:p w:rsidR="00304723" w:rsidRPr="004C73A5" w:rsidRDefault="00EE0F2E" w:rsidP="00EE0F2E">
      <w:pPr>
        <w:pStyle w:val="SingleTxtG"/>
        <w:rPr>
          <w:lang w:val="fr-FR"/>
        </w:rPr>
      </w:pPr>
      <w:r w:rsidRPr="004C73A5">
        <w:rPr>
          <w:lang w:val="fr-FR"/>
        </w:rPr>
        <w:t>144.</w:t>
      </w:r>
      <w:r w:rsidRPr="004C73A5">
        <w:rPr>
          <w:lang w:val="fr-FR"/>
        </w:rPr>
        <w:tab/>
      </w:r>
      <w:r w:rsidR="008B6B0A" w:rsidRPr="004C73A5">
        <w:rPr>
          <w:lang w:val="fr-FR"/>
        </w:rPr>
        <w:t>La loi sur l</w:t>
      </w:r>
      <w:r w:rsidR="00F57825">
        <w:rPr>
          <w:lang w:val="fr-FR"/>
        </w:rPr>
        <w:t>’</w:t>
      </w:r>
      <w:r w:rsidR="008B6B0A" w:rsidRPr="004C73A5">
        <w:rPr>
          <w:lang w:val="fr-FR"/>
        </w:rPr>
        <w:t>enseignement a abaissé l</w:t>
      </w:r>
      <w:r w:rsidR="00F57825">
        <w:rPr>
          <w:lang w:val="fr-FR"/>
        </w:rPr>
        <w:t>’</w:t>
      </w:r>
      <w:r w:rsidR="008B6B0A" w:rsidRPr="004C73A5">
        <w:rPr>
          <w:lang w:val="fr-FR"/>
        </w:rPr>
        <w:t>âge minimum du droit d</w:t>
      </w:r>
      <w:r w:rsidR="00F57825">
        <w:rPr>
          <w:lang w:val="fr-FR"/>
        </w:rPr>
        <w:t>’</w:t>
      </w:r>
      <w:r w:rsidR="008B6B0A" w:rsidRPr="004C73A5">
        <w:rPr>
          <w:lang w:val="fr-FR"/>
        </w:rPr>
        <w:t>agir en justice en ce que les mineurs de 16 ans</w:t>
      </w:r>
      <w:r w:rsidR="0056610D" w:rsidRPr="004C73A5">
        <w:rPr>
          <w:lang w:val="fr-FR"/>
        </w:rPr>
        <w:t xml:space="preserve"> ont désormais le droit de s</w:t>
      </w:r>
      <w:r w:rsidR="00F57825">
        <w:rPr>
          <w:lang w:val="fr-FR"/>
        </w:rPr>
        <w:t>’</w:t>
      </w:r>
      <w:r w:rsidR="0056610D" w:rsidRPr="004C73A5">
        <w:rPr>
          <w:lang w:val="fr-FR"/>
        </w:rPr>
        <w:t>exprimer en leur nom propre dans les procédures et affaires relevant de ladite loi</w:t>
      </w:r>
      <w:r w:rsidR="00037C30" w:rsidRPr="004C73A5">
        <w:rPr>
          <w:lang w:val="fr-FR"/>
        </w:rPr>
        <w:t xml:space="preserve">. </w:t>
      </w:r>
    </w:p>
    <w:p w:rsidR="00304723" w:rsidRPr="004C73A5" w:rsidRDefault="00EE0F2E" w:rsidP="00EE0F2E">
      <w:pPr>
        <w:pStyle w:val="SingleTxtG"/>
        <w:rPr>
          <w:lang w:val="fr-FR"/>
        </w:rPr>
      </w:pPr>
      <w:r w:rsidRPr="004C73A5">
        <w:rPr>
          <w:lang w:val="fr-FR"/>
        </w:rPr>
        <w:t>145.</w:t>
      </w:r>
      <w:r w:rsidRPr="004C73A5">
        <w:rPr>
          <w:lang w:val="fr-FR"/>
        </w:rPr>
        <w:tab/>
      </w:r>
      <w:r w:rsidR="0056610D" w:rsidRPr="002A5368">
        <w:rPr>
          <w:lang w:val="fr-FR"/>
        </w:rPr>
        <w:t>Le programme scolaire du 2</w:t>
      </w:r>
      <w:r w:rsidR="0056610D" w:rsidRPr="002A5368">
        <w:rPr>
          <w:vertAlign w:val="superscript"/>
          <w:lang w:val="fr-FR"/>
        </w:rPr>
        <w:t>e</w:t>
      </w:r>
      <w:r w:rsidR="0056610D" w:rsidRPr="002A5368">
        <w:rPr>
          <w:lang w:val="fr-FR"/>
        </w:rPr>
        <w:t xml:space="preserve"> cycle de l</w:t>
      </w:r>
      <w:r w:rsidR="00F57825">
        <w:rPr>
          <w:lang w:val="fr-FR"/>
        </w:rPr>
        <w:t>’</w:t>
      </w:r>
      <w:r w:rsidR="0056610D" w:rsidRPr="002A5368">
        <w:rPr>
          <w:lang w:val="fr-FR"/>
        </w:rPr>
        <w:t xml:space="preserve">enseignement secondaire (Lgy11) dispose, entre autres, </w:t>
      </w:r>
      <w:r w:rsidR="001A0872" w:rsidRPr="002A5368">
        <w:rPr>
          <w:lang w:val="fr-FR"/>
        </w:rPr>
        <w:t>que</w:t>
      </w:r>
      <w:r w:rsidR="0056610D" w:rsidRPr="002A5368">
        <w:rPr>
          <w:lang w:val="fr-FR"/>
        </w:rPr>
        <w:t xml:space="preserve"> </w:t>
      </w:r>
      <w:r w:rsidR="001A0872" w:rsidRPr="002A5368">
        <w:rPr>
          <w:lang w:val="fr-FR"/>
        </w:rPr>
        <w:t xml:space="preserve">chaque </w:t>
      </w:r>
      <w:r w:rsidR="0056610D" w:rsidRPr="002A5368">
        <w:rPr>
          <w:lang w:val="fr-FR"/>
        </w:rPr>
        <w:t xml:space="preserve">école </w:t>
      </w:r>
      <w:r w:rsidR="001A0872" w:rsidRPr="002A5368">
        <w:rPr>
          <w:lang w:val="fr-FR"/>
        </w:rPr>
        <w:t>doit</w:t>
      </w:r>
      <w:r w:rsidR="0056610D" w:rsidRPr="002A5368">
        <w:rPr>
          <w:lang w:val="fr-FR"/>
        </w:rPr>
        <w:t xml:space="preserve"> faire en sorte que ses élèves </w:t>
      </w:r>
      <w:r w:rsidR="001A0872" w:rsidRPr="002A5368">
        <w:rPr>
          <w:lang w:val="fr-FR"/>
        </w:rPr>
        <w:t xml:space="preserve">prennent personnellement la responsabilité de leurs études et </w:t>
      </w:r>
      <w:r w:rsidR="004C73A5">
        <w:rPr>
          <w:lang w:val="fr-FR"/>
        </w:rPr>
        <w:t xml:space="preserve">de </w:t>
      </w:r>
      <w:r w:rsidR="001A0872" w:rsidRPr="002A5368">
        <w:rPr>
          <w:lang w:val="fr-FR"/>
        </w:rPr>
        <w:t>leur milieu scolaire, exercent une influence active sur l</w:t>
      </w:r>
      <w:r w:rsidR="00F57825">
        <w:rPr>
          <w:lang w:val="fr-FR"/>
        </w:rPr>
        <w:t>’</w:t>
      </w:r>
      <w:r w:rsidR="001A0872" w:rsidRPr="002A5368">
        <w:rPr>
          <w:lang w:val="fr-FR"/>
        </w:rPr>
        <w:t>enseignement et le fonctionne</w:t>
      </w:r>
      <w:r w:rsidR="004C73A5">
        <w:rPr>
          <w:lang w:val="fr-FR"/>
        </w:rPr>
        <w:t>ment interne de l</w:t>
      </w:r>
      <w:r w:rsidR="00F57825">
        <w:rPr>
          <w:lang w:val="fr-FR"/>
        </w:rPr>
        <w:t>’</w:t>
      </w:r>
      <w:r w:rsidR="004C73A5">
        <w:rPr>
          <w:lang w:val="fr-FR"/>
        </w:rPr>
        <w:t>établissement</w:t>
      </w:r>
      <w:r w:rsidR="001A0872" w:rsidRPr="002A5368">
        <w:rPr>
          <w:lang w:val="fr-FR"/>
        </w:rPr>
        <w:t xml:space="preserve"> et, se fondant sur les </w:t>
      </w:r>
      <w:r w:rsidR="001A0872" w:rsidRPr="004C73A5">
        <w:rPr>
          <w:lang w:val="fr-FR"/>
        </w:rPr>
        <w:t>principes démocratiques enseignés, renforcent leur capacité à travailler de façon démocratique</w:t>
      </w:r>
      <w:r w:rsidR="00272E5C" w:rsidRPr="004C73A5">
        <w:rPr>
          <w:lang w:val="fr-FR"/>
        </w:rPr>
        <w:t xml:space="preserve"> et</w:t>
      </w:r>
      <w:r w:rsidR="001A0872" w:rsidRPr="004C73A5">
        <w:rPr>
          <w:lang w:val="fr-FR"/>
        </w:rPr>
        <w:t xml:space="preserve"> montrent </w:t>
      </w:r>
      <w:r w:rsidR="00D92340" w:rsidRPr="004C73A5">
        <w:rPr>
          <w:lang w:val="fr-FR"/>
        </w:rPr>
        <w:t>leur volonté de</w:t>
      </w:r>
      <w:r w:rsidR="001A0872" w:rsidRPr="004C73A5">
        <w:rPr>
          <w:lang w:val="fr-FR"/>
        </w:rPr>
        <w:t xml:space="preserve"> contribuer activement à faire progresser la démocratie au trav</w:t>
      </w:r>
      <w:r w:rsidR="00272E5C" w:rsidRPr="004C73A5">
        <w:rPr>
          <w:lang w:val="fr-FR"/>
        </w:rPr>
        <w:t xml:space="preserve">ail et au sein de la communauté. Les élèves </w:t>
      </w:r>
      <w:r w:rsidR="00D92340" w:rsidRPr="004C73A5">
        <w:rPr>
          <w:lang w:val="fr-FR"/>
        </w:rPr>
        <w:t>doivent par ailleurs prendre confiance dans leur capacité à prendre des initiatives, individuellement ou collectivement, à accepter les responsabilités et à influer sur leur situation personnelle</w:t>
      </w:r>
      <w:r w:rsidR="00037C30" w:rsidRPr="004C73A5">
        <w:rPr>
          <w:lang w:val="fr-FR"/>
        </w:rPr>
        <w:t xml:space="preserve">. </w:t>
      </w:r>
    </w:p>
    <w:p w:rsidR="00CF567F" w:rsidRPr="002A5368" w:rsidRDefault="00EE0F2E" w:rsidP="00EE0F2E">
      <w:pPr>
        <w:pStyle w:val="SingleTxtG"/>
        <w:rPr>
          <w:lang w:val="fr-FR"/>
        </w:rPr>
      </w:pPr>
      <w:r w:rsidRPr="002A5368">
        <w:rPr>
          <w:lang w:val="fr-FR"/>
        </w:rPr>
        <w:t>146.</w:t>
      </w:r>
      <w:r w:rsidRPr="002A5368">
        <w:rPr>
          <w:lang w:val="fr-FR"/>
        </w:rPr>
        <w:tab/>
      </w:r>
      <w:r w:rsidR="00D5439D" w:rsidRPr="004C73A5">
        <w:rPr>
          <w:lang w:val="fr-FR"/>
        </w:rPr>
        <w:t>En vertu du</w:t>
      </w:r>
      <w:r w:rsidR="00037C30" w:rsidRPr="004C73A5">
        <w:rPr>
          <w:lang w:val="fr-FR"/>
        </w:rPr>
        <w:t xml:space="preserve"> </w:t>
      </w:r>
      <w:r w:rsidR="008D1F2A" w:rsidRPr="004C73A5">
        <w:rPr>
          <w:lang w:val="fr-FR"/>
        </w:rPr>
        <w:t>l</w:t>
      </w:r>
      <w:r w:rsidR="00F57825">
        <w:rPr>
          <w:lang w:val="fr-FR"/>
        </w:rPr>
        <w:t>’</w:t>
      </w:r>
      <w:r w:rsidR="008D1F2A" w:rsidRPr="004C73A5">
        <w:rPr>
          <w:lang w:val="fr-FR"/>
        </w:rPr>
        <w:t>ordonnance sur l</w:t>
      </w:r>
      <w:r w:rsidR="00F57825">
        <w:rPr>
          <w:lang w:val="fr-FR"/>
        </w:rPr>
        <w:t>’</w:t>
      </w:r>
      <w:r w:rsidR="008D1F2A" w:rsidRPr="004C73A5">
        <w:rPr>
          <w:lang w:val="fr-FR"/>
        </w:rPr>
        <w:t xml:space="preserve">enseignement supérieur </w:t>
      </w:r>
      <w:r w:rsidR="00037C30" w:rsidRPr="004C73A5">
        <w:rPr>
          <w:lang w:val="fr-FR"/>
        </w:rPr>
        <w:t>(1993:100)</w:t>
      </w:r>
      <w:r w:rsidR="004A5AF2" w:rsidRPr="004C73A5">
        <w:rPr>
          <w:lang w:val="fr-FR"/>
        </w:rPr>
        <w:t xml:space="preserve">, les étudiants </w:t>
      </w:r>
      <w:r w:rsidR="00486488" w:rsidRPr="004C73A5">
        <w:rPr>
          <w:lang w:val="fr-FR"/>
        </w:rPr>
        <w:t>de première, deuxième et troisième année de</w:t>
      </w:r>
      <w:r w:rsidR="004A5AF2" w:rsidRPr="004C73A5">
        <w:rPr>
          <w:lang w:val="fr-FR"/>
        </w:rPr>
        <w:t xml:space="preserve"> licence</w:t>
      </w:r>
      <w:r w:rsidR="00D92340" w:rsidRPr="004C73A5">
        <w:rPr>
          <w:lang w:val="fr-FR"/>
        </w:rPr>
        <w:t xml:space="preserve"> </w:t>
      </w:r>
      <w:r w:rsidR="00486488" w:rsidRPr="004C73A5">
        <w:rPr>
          <w:lang w:val="fr-FR"/>
        </w:rPr>
        <w:t xml:space="preserve">doivent, entre autres, montrer leur </w:t>
      </w:r>
      <w:r w:rsidR="00510659" w:rsidRPr="004C73A5">
        <w:rPr>
          <w:lang w:val="fr-FR"/>
        </w:rPr>
        <w:t>aptitude</w:t>
      </w:r>
      <w:r w:rsidR="00486488" w:rsidRPr="004C73A5">
        <w:rPr>
          <w:lang w:val="fr-FR"/>
        </w:rPr>
        <w:t xml:space="preserve"> à communiquer</w:t>
      </w:r>
      <w:r w:rsidR="00486488" w:rsidRPr="002A5368">
        <w:rPr>
          <w:lang w:val="fr-FR"/>
        </w:rPr>
        <w:t xml:space="preserve"> – écouter, parler et écrire – dans le cadre des activités éducatives</w:t>
      </w:r>
      <w:r w:rsidR="00037C30" w:rsidRPr="002A5368">
        <w:rPr>
          <w:lang w:val="fr-FR"/>
        </w:rPr>
        <w:t>.</w:t>
      </w:r>
      <w:r w:rsidR="00486488" w:rsidRPr="002A5368">
        <w:rPr>
          <w:lang w:val="fr-FR"/>
        </w:rPr>
        <w:t xml:space="preserve"> </w:t>
      </w:r>
    </w:p>
    <w:p w:rsidR="00304723" w:rsidRPr="002A5368" w:rsidRDefault="00CF567F" w:rsidP="00CF567F">
      <w:pPr>
        <w:pStyle w:val="H23G"/>
        <w:rPr>
          <w:lang w:val="fr-FR"/>
        </w:rPr>
      </w:pPr>
      <w:r w:rsidRPr="002A5368">
        <w:rPr>
          <w:lang w:val="fr-FR"/>
        </w:rPr>
        <w:tab/>
      </w:r>
      <w:r w:rsidRPr="002A5368">
        <w:rPr>
          <w:lang w:val="fr-FR"/>
        </w:rPr>
        <w:tab/>
      </w:r>
      <w:r w:rsidR="00037C30" w:rsidRPr="002A5368">
        <w:rPr>
          <w:lang w:val="fr-FR"/>
        </w:rPr>
        <w:t xml:space="preserve">Influence </w:t>
      </w:r>
      <w:r w:rsidR="00486488" w:rsidRPr="002A5368">
        <w:rPr>
          <w:lang w:val="fr-FR"/>
        </w:rPr>
        <w:t>dans la</w:t>
      </w:r>
      <w:r w:rsidR="00037C30" w:rsidRPr="002A5368">
        <w:rPr>
          <w:lang w:val="fr-FR"/>
        </w:rPr>
        <w:t xml:space="preserve"> culture </w:t>
      </w:r>
    </w:p>
    <w:p w:rsidR="00CF567F" w:rsidRPr="002A5368" w:rsidRDefault="00EE0F2E" w:rsidP="00EE0F2E">
      <w:pPr>
        <w:pStyle w:val="SingleTxtG"/>
        <w:rPr>
          <w:lang w:val="fr-FR"/>
        </w:rPr>
      </w:pPr>
      <w:r w:rsidRPr="002A5368">
        <w:rPr>
          <w:lang w:val="fr-FR"/>
        </w:rPr>
        <w:t>147.</w:t>
      </w:r>
      <w:r w:rsidRPr="002A5368">
        <w:rPr>
          <w:lang w:val="fr-FR"/>
        </w:rPr>
        <w:tab/>
      </w:r>
      <w:r w:rsidR="00510659" w:rsidRPr="002A5368">
        <w:rPr>
          <w:lang w:val="fr-FR"/>
        </w:rPr>
        <w:t>L</w:t>
      </w:r>
      <w:r w:rsidR="00F57825">
        <w:rPr>
          <w:lang w:val="fr-FR"/>
        </w:rPr>
        <w:t>’</w:t>
      </w:r>
      <w:r w:rsidR="00510659" w:rsidRPr="002A5368">
        <w:rPr>
          <w:lang w:val="fr-FR"/>
        </w:rPr>
        <w:t>ordonnance relative au programme École créative du Gouvernement</w:t>
      </w:r>
      <w:r w:rsidR="00037C30" w:rsidRPr="002A5368">
        <w:rPr>
          <w:lang w:val="fr-FR"/>
        </w:rPr>
        <w:t xml:space="preserve"> (</w:t>
      </w:r>
      <w:r w:rsidR="008D1F2A" w:rsidRPr="002A5368">
        <w:rPr>
          <w:lang w:val="fr-FR"/>
        </w:rPr>
        <w:t>voir par.</w:t>
      </w:r>
      <w:r w:rsidR="00037C30" w:rsidRPr="002A5368">
        <w:rPr>
          <w:lang w:val="fr-FR"/>
        </w:rPr>
        <w:t xml:space="preserve"> </w:t>
      </w:r>
      <w:r w:rsidR="00037C30" w:rsidRPr="00381D6A">
        <w:rPr>
          <w:lang w:val="fr-FR"/>
        </w:rPr>
        <w:t>3</w:t>
      </w:r>
      <w:r w:rsidR="00510659" w:rsidRPr="00381D6A">
        <w:rPr>
          <w:lang w:val="fr-FR"/>
        </w:rPr>
        <w:t>64</w:t>
      </w:r>
      <w:r w:rsidR="00037C30" w:rsidRPr="002A5368">
        <w:rPr>
          <w:lang w:val="fr-FR"/>
        </w:rPr>
        <w:t>)</w:t>
      </w:r>
      <w:r w:rsidR="00510659" w:rsidRPr="002A5368">
        <w:rPr>
          <w:lang w:val="fr-FR"/>
        </w:rPr>
        <w:t xml:space="preserve"> </w:t>
      </w:r>
      <w:r w:rsidR="007B6222" w:rsidRPr="002A5368">
        <w:rPr>
          <w:lang w:val="fr-FR"/>
        </w:rPr>
        <w:t>dispose que les élèves doivent avoir la possibilité de participer à l</w:t>
      </w:r>
      <w:r w:rsidR="00F57825">
        <w:rPr>
          <w:lang w:val="fr-FR"/>
        </w:rPr>
        <w:t>’</w:t>
      </w:r>
      <w:r w:rsidR="007B6222" w:rsidRPr="002A5368">
        <w:rPr>
          <w:lang w:val="fr-FR"/>
        </w:rPr>
        <w:t xml:space="preserve">élaboration </w:t>
      </w:r>
      <w:r w:rsidR="00AA2102" w:rsidRPr="002A5368">
        <w:rPr>
          <w:lang w:val="fr-FR"/>
        </w:rPr>
        <w:t>du</w:t>
      </w:r>
      <w:r w:rsidR="007B6222" w:rsidRPr="002A5368">
        <w:rPr>
          <w:lang w:val="fr-FR"/>
        </w:rPr>
        <w:t xml:space="preserve"> plan d</w:t>
      </w:r>
      <w:r w:rsidR="00F57825">
        <w:rPr>
          <w:lang w:val="fr-FR"/>
        </w:rPr>
        <w:t>’</w:t>
      </w:r>
      <w:r w:rsidR="007B6222" w:rsidRPr="002A5368">
        <w:rPr>
          <w:lang w:val="fr-FR"/>
        </w:rPr>
        <w:t xml:space="preserve">action </w:t>
      </w:r>
      <w:r w:rsidR="007F38A4" w:rsidRPr="002A5368">
        <w:rPr>
          <w:lang w:val="fr-FR"/>
        </w:rPr>
        <w:t>requis pour pouvoir bénéficier d</w:t>
      </w:r>
      <w:r w:rsidR="00F57825">
        <w:rPr>
          <w:lang w:val="fr-FR"/>
        </w:rPr>
        <w:t>’</w:t>
      </w:r>
      <w:r w:rsidR="007F38A4" w:rsidRPr="002A5368">
        <w:rPr>
          <w:lang w:val="fr-FR"/>
        </w:rPr>
        <w:t>une subvention, qui décri</w:t>
      </w:r>
      <w:r w:rsidR="007B6222" w:rsidRPr="002A5368">
        <w:rPr>
          <w:lang w:val="fr-FR"/>
        </w:rPr>
        <w:t xml:space="preserve">t les </w:t>
      </w:r>
      <w:r w:rsidR="00AA2102" w:rsidRPr="002A5368">
        <w:rPr>
          <w:lang w:val="fr-FR"/>
        </w:rPr>
        <w:t xml:space="preserve">actions culturelles </w:t>
      </w:r>
      <w:r w:rsidR="007F38A4" w:rsidRPr="002A5368">
        <w:rPr>
          <w:lang w:val="fr-FR"/>
        </w:rPr>
        <w:t>qui seront mises en place</w:t>
      </w:r>
      <w:r w:rsidR="00037C30" w:rsidRPr="002A5368">
        <w:rPr>
          <w:lang w:val="fr-FR"/>
        </w:rPr>
        <w:t xml:space="preserve">. </w:t>
      </w:r>
    </w:p>
    <w:p w:rsidR="00304723" w:rsidRPr="002A5368" w:rsidRDefault="00884785" w:rsidP="00884785">
      <w:pPr>
        <w:pStyle w:val="H23G"/>
        <w:rPr>
          <w:lang w:val="fr-FR"/>
        </w:rPr>
      </w:pPr>
      <w:r>
        <w:rPr>
          <w:lang w:val="fr-FR"/>
        </w:rPr>
        <w:tab/>
      </w:r>
      <w:r>
        <w:rPr>
          <w:lang w:val="fr-FR"/>
        </w:rPr>
        <w:tab/>
      </w:r>
      <w:r w:rsidR="004E0708" w:rsidRPr="002A5368">
        <w:rPr>
          <w:lang w:val="fr-FR"/>
        </w:rPr>
        <w:t>Droit d</w:t>
      </w:r>
      <w:r w:rsidR="00F57825">
        <w:rPr>
          <w:lang w:val="fr-FR"/>
        </w:rPr>
        <w:t>’</w:t>
      </w:r>
      <w:r w:rsidR="004E0708" w:rsidRPr="002A5368">
        <w:rPr>
          <w:lang w:val="fr-FR"/>
        </w:rPr>
        <w:t>être entendu par les</w:t>
      </w:r>
      <w:r w:rsidR="00037C30" w:rsidRPr="002A5368">
        <w:rPr>
          <w:lang w:val="fr-FR"/>
        </w:rPr>
        <w:t xml:space="preserve"> </w:t>
      </w:r>
      <w:r w:rsidR="00D41C89" w:rsidRPr="002A5368">
        <w:rPr>
          <w:lang w:val="fr-FR"/>
        </w:rPr>
        <w:t>services médico-sanitaires</w:t>
      </w:r>
    </w:p>
    <w:p w:rsidR="00304723" w:rsidRPr="004C73A5" w:rsidRDefault="00EE0F2E" w:rsidP="00EE0F2E">
      <w:pPr>
        <w:pStyle w:val="SingleTxtG"/>
        <w:rPr>
          <w:lang w:val="fr-FR"/>
        </w:rPr>
      </w:pPr>
      <w:r w:rsidRPr="004C73A5">
        <w:rPr>
          <w:lang w:val="fr-FR"/>
        </w:rPr>
        <w:t>148.</w:t>
      </w:r>
      <w:r w:rsidRPr="004C73A5">
        <w:rPr>
          <w:lang w:val="fr-FR"/>
        </w:rPr>
        <w:tab/>
      </w:r>
      <w:r w:rsidR="00486488" w:rsidRPr="002A5368">
        <w:rPr>
          <w:lang w:val="fr-FR"/>
        </w:rPr>
        <w:t>Depuis le 1</w:t>
      </w:r>
      <w:r w:rsidR="00486488" w:rsidRPr="002A5368">
        <w:rPr>
          <w:vertAlign w:val="superscript"/>
          <w:lang w:val="fr-FR"/>
        </w:rPr>
        <w:t>er</w:t>
      </w:r>
      <w:r w:rsidR="00486488" w:rsidRPr="002A5368">
        <w:rPr>
          <w:lang w:val="fr-FR"/>
        </w:rPr>
        <w:t xml:space="preserve"> janvier 2010, les</w:t>
      </w:r>
      <w:r w:rsidR="00037C30" w:rsidRPr="002A5368">
        <w:rPr>
          <w:lang w:val="fr-FR"/>
        </w:rPr>
        <w:t xml:space="preserve"> </w:t>
      </w:r>
      <w:r w:rsidR="00D41C89" w:rsidRPr="002A5368">
        <w:rPr>
          <w:lang w:val="fr-FR"/>
        </w:rPr>
        <w:t xml:space="preserve">services médico-sanitaires </w:t>
      </w:r>
      <w:r w:rsidR="00486488" w:rsidRPr="002A5368">
        <w:rPr>
          <w:lang w:val="fr-FR"/>
        </w:rPr>
        <w:t>et leur personnel</w:t>
      </w:r>
      <w:r w:rsidR="00037C30" w:rsidRPr="002A5368">
        <w:rPr>
          <w:lang w:val="fr-FR"/>
        </w:rPr>
        <w:t xml:space="preserve"> </w:t>
      </w:r>
      <w:r w:rsidR="00510659" w:rsidRPr="002A5368">
        <w:rPr>
          <w:lang w:val="fr-FR"/>
        </w:rPr>
        <w:t xml:space="preserve">sont tenus de prêter une </w:t>
      </w:r>
      <w:r w:rsidR="00510659" w:rsidRPr="004C73A5">
        <w:rPr>
          <w:lang w:val="fr-FR"/>
        </w:rPr>
        <w:t>attention particulière</w:t>
      </w:r>
      <w:r w:rsidR="007F38A4" w:rsidRPr="004C73A5">
        <w:rPr>
          <w:lang w:val="fr-FR"/>
        </w:rPr>
        <w:t xml:space="preserve"> aux besoins </w:t>
      </w:r>
      <w:r w:rsidR="007C7484" w:rsidRPr="004C73A5">
        <w:rPr>
          <w:lang w:val="fr-FR"/>
        </w:rPr>
        <w:t>d</w:t>
      </w:r>
      <w:r w:rsidR="00F57825">
        <w:rPr>
          <w:lang w:val="fr-FR"/>
        </w:rPr>
        <w:t>’</w:t>
      </w:r>
      <w:r w:rsidR="007C7484" w:rsidRPr="004C73A5">
        <w:rPr>
          <w:lang w:val="fr-FR"/>
        </w:rPr>
        <w:t>information, de conseils et de soutien des enfants dont un parent ou un autre adulte avec lequel ils résident en permanence souffre d</w:t>
      </w:r>
      <w:r w:rsidR="00F57825">
        <w:rPr>
          <w:lang w:val="fr-FR"/>
        </w:rPr>
        <w:t>’</w:t>
      </w:r>
      <w:r w:rsidR="007C7484" w:rsidRPr="004C73A5">
        <w:rPr>
          <w:lang w:val="fr-FR"/>
        </w:rPr>
        <w:t>une maladie ou d</w:t>
      </w:r>
      <w:r w:rsidR="00F57825">
        <w:rPr>
          <w:lang w:val="fr-FR"/>
        </w:rPr>
        <w:t>’</w:t>
      </w:r>
      <w:r w:rsidR="007C7484" w:rsidRPr="004C73A5">
        <w:rPr>
          <w:lang w:val="fr-FR"/>
        </w:rPr>
        <w:t>un handicap mental, d</w:t>
      </w:r>
      <w:r w:rsidR="00F57825">
        <w:rPr>
          <w:lang w:val="fr-FR"/>
        </w:rPr>
        <w:t>’</w:t>
      </w:r>
      <w:r w:rsidR="007C7484" w:rsidRPr="004C73A5">
        <w:rPr>
          <w:lang w:val="fr-FR"/>
        </w:rPr>
        <w:t>une maladie ou d</w:t>
      </w:r>
      <w:r w:rsidR="00F57825">
        <w:rPr>
          <w:lang w:val="fr-FR"/>
        </w:rPr>
        <w:t>’</w:t>
      </w:r>
      <w:r w:rsidR="007C7484" w:rsidRPr="004C73A5">
        <w:rPr>
          <w:lang w:val="fr-FR"/>
        </w:rPr>
        <w:t>une blessure physique grave, d</w:t>
      </w:r>
      <w:r w:rsidR="00F57825">
        <w:rPr>
          <w:lang w:val="fr-FR"/>
        </w:rPr>
        <w:t>’</w:t>
      </w:r>
      <w:r w:rsidR="007C7484" w:rsidRPr="004C73A5">
        <w:rPr>
          <w:lang w:val="fr-FR"/>
        </w:rPr>
        <w:t>une addiction à l</w:t>
      </w:r>
      <w:r w:rsidR="00F57825">
        <w:rPr>
          <w:lang w:val="fr-FR"/>
        </w:rPr>
        <w:t>’</w:t>
      </w:r>
      <w:r w:rsidR="007C7484" w:rsidRPr="004C73A5">
        <w:rPr>
          <w:lang w:val="fr-FR"/>
        </w:rPr>
        <w:t>alcool ou autre substance créant une dépendance, ou décède subitement</w:t>
      </w:r>
      <w:r w:rsidR="00037C30" w:rsidRPr="004C73A5">
        <w:rPr>
          <w:lang w:val="fr-FR"/>
        </w:rPr>
        <w:t xml:space="preserve">. </w:t>
      </w:r>
    </w:p>
    <w:p w:rsidR="00B4308A" w:rsidRPr="004C73A5" w:rsidRDefault="00EE0F2E" w:rsidP="00EE0F2E">
      <w:pPr>
        <w:pStyle w:val="SingleTxtG"/>
        <w:rPr>
          <w:lang w:val="fr-FR"/>
        </w:rPr>
      </w:pPr>
      <w:r w:rsidRPr="004C73A5">
        <w:rPr>
          <w:lang w:val="fr-FR"/>
        </w:rPr>
        <w:t>149.</w:t>
      </w:r>
      <w:r w:rsidRPr="004C73A5">
        <w:rPr>
          <w:lang w:val="fr-FR"/>
        </w:rPr>
        <w:tab/>
      </w:r>
      <w:r w:rsidR="007F38A4" w:rsidRPr="004C73A5">
        <w:rPr>
          <w:lang w:val="fr-FR"/>
        </w:rPr>
        <w:t>La Commission nationale pour l</w:t>
      </w:r>
      <w:r w:rsidR="00F57825">
        <w:rPr>
          <w:lang w:val="fr-FR"/>
        </w:rPr>
        <w:t>’</w:t>
      </w:r>
      <w:r w:rsidR="007F38A4" w:rsidRPr="004C73A5">
        <w:rPr>
          <w:lang w:val="fr-FR"/>
        </w:rPr>
        <w:t>autonomisation du patient (S 2011:03) a été chargée de proposer des solutions pour renforcer la place et l</w:t>
      </w:r>
      <w:r w:rsidR="00F57825">
        <w:rPr>
          <w:lang w:val="fr-FR"/>
        </w:rPr>
        <w:t>’</w:t>
      </w:r>
      <w:r w:rsidR="007F38A4" w:rsidRPr="004C73A5">
        <w:rPr>
          <w:lang w:val="fr-FR"/>
        </w:rPr>
        <w:t xml:space="preserve">influence des patients dans les services médico-sanitaires. </w:t>
      </w:r>
      <w:r w:rsidR="007B25D4" w:rsidRPr="004C73A5">
        <w:rPr>
          <w:lang w:val="fr-FR"/>
        </w:rPr>
        <w:t>L</w:t>
      </w:r>
      <w:r w:rsidR="00F57825">
        <w:rPr>
          <w:lang w:val="fr-FR"/>
        </w:rPr>
        <w:t>’</w:t>
      </w:r>
      <w:r w:rsidR="007B25D4" w:rsidRPr="004C73A5">
        <w:rPr>
          <w:lang w:val="fr-FR"/>
        </w:rPr>
        <w:t>enquêteur s</w:t>
      </w:r>
      <w:r w:rsidR="00F57825">
        <w:rPr>
          <w:lang w:val="fr-FR"/>
        </w:rPr>
        <w:t>’</w:t>
      </w:r>
      <w:r w:rsidR="007B25D4" w:rsidRPr="004C73A5">
        <w:rPr>
          <w:lang w:val="fr-FR"/>
        </w:rPr>
        <w:t>attachera en premier lieu à améliorer la qualité et l</w:t>
      </w:r>
      <w:r w:rsidR="00F57825">
        <w:rPr>
          <w:lang w:val="fr-FR"/>
        </w:rPr>
        <w:t>’</w:t>
      </w:r>
      <w:r w:rsidR="007B25D4" w:rsidRPr="004C73A5">
        <w:rPr>
          <w:lang w:val="fr-FR"/>
        </w:rPr>
        <w:t>égalité des soins. L</w:t>
      </w:r>
      <w:r w:rsidR="00F57825">
        <w:rPr>
          <w:lang w:val="fr-FR"/>
        </w:rPr>
        <w:t>’</w:t>
      </w:r>
      <w:r w:rsidR="007B25D4" w:rsidRPr="004C73A5">
        <w:rPr>
          <w:lang w:val="fr-FR"/>
        </w:rPr>
        <w:t>une de ses tâches est de dresser un bilan du statut de l</w:t>
      </w:r>
      <w:r w:rsidR="00F57825">
        <w:rPr>
          <w:lang w:val="fr-FR"/>
        </w:rPr>
        <w:t>’</w:t>
      </w:r>
      <w:r w:rsidR="007B25D4" w:rsidRPr="004C73A5">
        <w:rPr>
          <w:lang w:val="fr-FR"/>
        </w:rPr>
        <w:t xml:space="preserve">enfant en tant que patient dans le système de soins de santé. La Commission devrait avoir achevé sa mission le 30 juin </w:t>
      </w:r>
      <w:r w:rsidR="00037C30" w:rsidRPr="004C73A5">
        <w:rPr>
          <w:lang w:val="fr-FR"/>
        </w:rPr>
        <w:t xml:space="preserve">2013. </w:t>
      </w:r>
    </w:p>
    <w:p w:rsidR="00304723" w:rsidRPr="002A5368" w:rsidRDefault="00884785" w:rsidP="00884785">
      <w:pPr>
        <w:pStyle w:val="H23G"/>
        <w:rPr>
          <w:lang w:val="fr-FR"/>
        </w:rPr>
      </w:pPr>
      <w:r>
        <w:rPr>
          <w:lang w:val="fr-FR"/>
        </w:rPr>
        <w:tab/>
      </w:r>
      <w:r>
        <w:rPr>
          <w:lang w:val="fr-FR"/>
        </w:rPr>
        <w:tab/>
      </w:r>
      <w:r w:rsidR="004E0708" w:rsidRPr="002A5368">
        <w:rPr>
          <w:lang w:val="fr-FR"/>
        </w:rPr>
        <w:t>Droit d</w:t>
      </w:r>
      <w:r w:rsidR="00F57825">
        <w:rPr>
          <w:lang w:val="fr-FR"/>
        </w:rPr>
        <w:t>’</w:t>
      </w:r>
      <w:r w:rsidR="004E0708" w:rsidRPr="002A5368">
        <w:rPr>
          <w:lang w:val="fr-FR"/>
        </w:rPr>
        <w:t>être entendu par les</w:t>
      </w:r>
      <w:r w:rsidR="00037C30" w:rsidRPr="002A5368">
        <w:rPr>
          <w:lang w:val="fr-FR"/>
        </w:rPr>
        <w:t xml:space="preserve"> services </w:t>
      </w:r>
      <w:r w:rsidR="004E0708" w:rsidRPr="002A5368">
        <w:rPr>
          <w:lang w:val="fr-FR"/>
        </w:rPr>
        <w:t>sociaux</w:t>
      </w:r>
    </w:p>
    <w:p w:rsidR="00304723" w:rsidRPr="004C73A5" w:rsidRDefault="00EE0F2E" w:rsidP="00EE0F2E">
      <w:pPr>
        <w:pStyle w:val="SingleTxtG"/>
        <w:rPr>
          <w:lang w:val="fr-FR"/>
        </w:rPr>
      </w:pPr>
      <w:r w:rsidRPr="004C73A5">
        <w:rPr>
          <w:lang w:val="fr-FR"/>
        </w:rPr>
        <w:t>150.</w:t>
      </w:r>
      <w:r w:rsidRPr="004C73A5">
        <w:rPr>
          <w:lang w:val="fr-FR"/>
        </w:rPr>
        <w:tab/>
      </w:r>
      <w:r w:rsidR="007B25D4" w:rsidRPr="002A5368">
        <w:rPr>
          <w:lang w:val="fr-FR"/>
        </w:rPr>
        <w:t>Le 1</w:t>
      </w:r>
      <w:r w:rsidR="007B25D4" w:rsidRPr="002A5368">
        <w:rPr>
          <w:vertAlign w:val="superscript"/>
          <w:lang w:val="fr-FR"/>
        </w:rPr>
        <w:t>er</w:t>
      </w:r>
      <w:r w:rsidR="007B25D4" w:rsidRPr="002A5368">
        <w:rPr>
          <w:lang w:val="fr-FR"/>
        </w:rPr>
        <w:t xml:space="preserve"> avril </w:t>
      </w:r>
      <w:r w:rsidR="00037C30" w:rsidRPr="002A5368">
        <w:rPr>
          <w:lang w:val="fr-FR"/>
        </w:rPr>
        <w:t xml:space="preserve">2008, </w:t>
      </w:r>
      <w:r w:rsidR="009A22D2" w:rsidRPr="002A5368">
        <w:rPr>
          <w:lang w:val="fr-FR"/>
        </w:rPr>
        <w:t xml:space="preserve">des modifications de la loi sur les services sociaux (2001:453) et de la loi </w:t>
      </w:r>
      <w:r w:rsidR="008541F6" w:rsidRPr="002A5368">
        <w:rPr>
          <w:lang w:val="fr-FR"/>
        </w:rPr>
        <w:t xml:space="preserve">sur la protection de la jeunesse </w:t>
      </w:r>
      <w:r w:rsidR="009A22D2" w:rsidRPr="002A5368">
        <w:rPr>
          <w:lang w:val="fr-FR"/>
        </w:rPr>
        <w:t>(1990:52) sont entrées en vigueur. L</w:t>
      </w:r>
      <w:r w:rsidR="00F57825">
        <w:rPr>
          <w:lang w:val="fr-FR"/>
        </w:rPr>
        <w:t>’</w:t>
      </w:r>
      <w:r w:rsidR="009A22D2" w:rsidRPr="002A5368">
        <w:rPr>
          <w:lang w:val="fr-FR"/>
        </w:rPr>
        <w:t>objectif était de renforcer la position et le droit à l</w:t>
      </w:r>
      <w:r w:rsidR="00F57825">
        <w:rPr>
          <w:lang w:val="fr-FR"/>
        </w:rPr>
        <w:t>’</w:t>
      </w:r>
      <w:r w:rsidR="009A22D2" w:rsidRPr="002A5368">
        <w:rPr>
          <w:lang w:val="fr-FR"/>
        </w:rPr>
        <w:t>information des enfants et des jeunes au regard des services sociaux. Ces dispositions ont été ajoutées auxdites lois pour donner aux enfants et aux jeunes le droit d</w:t>
      </w:r>
      <w:r w:rsidR="00F57825">
        <w:rPr>
          <w:lang w:val="fr-FR"/>
        </w:rPr>
        <w:t>’</w:t>
      </w:r>
      <w:r w:rsidR="009A22D2" w:rsidRPr="002A5368">
        <w:rPr>
          <w:lang w:val="fr-FR"/>
        </w:rPr>
        <w:t xml:space="preserve">être informés comme il se doit sur leur situation. En outre, une nouvelle disposition a été ajoutée pour </w:t>
      </w:r>
      <w:r w:rsidR="00980D8B" w:rsidRPr="002A5368">
        <w:rPr>
          <w:lang w:val="fr-FR"/>
        </w:rPr>
        <w:t>que la demande de prise en charge par la Commission de la protection sociale au titre de la loi sur la protection de la jeunesse (1990:52) indique la façon dont les informations ont été fournies au jeune, le type d</w:t>
      </w:r>
      <w:r w:rsidR="00F57825">
        <w:rPr>
          <w:lang w:val="fr-FR"/>
        </w:rPr>
        <w:t>’</w:t>
      </w:r>
      <w:r w:rsidR="00980D8B" w:rsidRPr="002A5368">
        <w:rPr>
          <w:lang w:val="fr-FR"/>
        </w:rPr>
        <w:t xml:space="preserve">informations </w:t>
      </w:r>
      <w:r w:rsidR="00980D8B" w:rsidRPr="004C73A5">
        <w:rPr>
          <w:lang w:val="fr-FR"/>
        </w:rPr>
        <w:t>fournies et la réaction du jeune</w:t>
      </w:r>
      <w:r w:rsidR="00037C30" w:rsidRPr="004C73A5">
        <w:rPr>
          <w:lang w:val="fr-FR"/>
        </w:rPr>
        <w:t xml:space="preserve">. </w:t>
      </w:r>
    </w:p>
    <w:p w:rsidR="00304723" w:rsidRPr="004C73A5" w:rsidRDefault="00EE0F2E" w:rsidP="00EE0F2E">
      <w:pPr>
        <w:pStyle w:val="SingleTxtG"/>
        <w:rPr>
          <w:lang w:val="fr-FR"/>
        </w:rPr>
      </w:pPr>
      <w:r w:rsidRPr="004C73A5">
        <w:rPr>
          <w:lang w:val="fr-FR"/>
        </w:rPr>
        <w:t>151.</w:t>
      </w:r>
      <w:r w:rsidRPr="004C73A5">
        <w:rPr>
          <w:lang w:val="fr-FR"/>
        </w:rPr>
        <w:tab/>
      </w:r>
      <w:r w:rsidR="00000A32" w:rsidRPr="004C73A5">
        <w:rPr>
          <w:lang w:val="fr-FR"/>
        </w:rPr>
        <w:t>Le 1</w:t>
      </w:r>
      <w:r w:rsidR="00000A32" w:rsidRPr="004C73A5">
        <w:rPr>
          <w:vertAlign w:val="superscript"/>
          <w:lang w:val="fr-FR"/>
        </w:rPr>
        <w:t>er</w:t>
      </w:r>
      <w:r w:rsidR="00000A32" w:rsidRPr="004C73A5">
        <w:rPr>
          <w:lang w:val="fr-FR"/>
        </w:rPr>
        <w:t xml:space="preserve"> août</w:t>
      </w:r>
      <w:r w:rsidR="00037C30" w:rsidRPr="004C73A5">
        <w:rPr>
          <w:lang w:val="fr-FR"/>
        </w:rPr>
        <w:t xml:space="preserve"> 2010, </w:t>
      </w:r>
      <w:r w:rsidR="009A22D2" w:rsidRPr="004C73A5">
        <w:rPr>
          <w:lang w:val="fr-FR"/>
        </w:rPr>
        <w:t>de nouvelles dispositions de</w:t>
      </w:r>
      <w:r w:rsidR="00037C30" w:rsidRPr="004C73A5">
        <w:rPr>
          <w:lang w:val="fr-FR"/>
        </w:rPr>
        <w:t xml:space="preserve"> </w:t>
      </w:r>
      <w:r w:rsidR="008D1F2A" w:rsidRPr="004C73A5">
        <w:rPr>
          <w:lang w:val="fr-FR"/>
        </w:rPr>
        <w:t xml:space="preserve">la loi sur les services sociaux </w:t>
      </w:r>
      <w:r w:rsidR="00037C30" w:rsidRPr="004C73A5">
        <w:rPr>
          <w:lang w:val="fr-FR"/>
        </w:rPr>
        <w:t xml:space="preserve">(2001:453) </w:t>
      </w:r>
      <w:r w:rsidR="009A22D2" w:rsidRPr="004C73A5">
        <w:rPr>
          <w:lang w:val="fr-FR"/>
        </w:rPr>
        <w:t>sont entrées en vigueur</w:t>
      </w:r>
      <w:r w:rsidR="00980D8B" w:rsidRPr="004C73A5">
        <w:rPr>
          <w:lang w:val="fr-FR"/>
        </w:rPr>
        <w:t>. Elles énoncent que dans le cadre des enquêtes des services sociaux visant à la protection d</w:t>
      </w:r>
      <w:r w:rsidR="00F57825">
        <w:rPr>
          <w:lang w:val="fr-FR"/>
        </w:rPr>
        <w:t>’</w:t>
      </w:r>
      <w:r w:rsidR="00980D8B" w:rsidRPr="004C73A5">
        <w:rPr>
          <w:lang w:val="fr-FR"/>
        </w:rPr>
        <w:t>un enfant, l</w:t>
      </w:r>
      <w:r w:rsidR="00F57825">
        <w:rPr>
          <w:lang w:val="fr-FR"/>
        </w:rPr>
        <w:t>’</w:t>
      </w:r>
      <w:r w:rsidR="00980D8B" w:rsidRPr="004C73A5">
        <w:rPr>
          <w:lang w:val="fr-FR"/>
        </w:rPr>
        <w:t>enquêteur pourra s</w:t>
      </w:r>
      <w:r w:rsidR="00F57825">
        <w:rPr>
          <w:lang w:val="fr-FR"/>
        </w:rPr>
        <w:t>’</w:t>
      </w:r>
      <w:r w:rsidR="00980D8B" w:rsidRPr="004C73A5">
        <w:rPr>
          <w:lang w:val="fr-FR"/>
        </w:rPr>
        <w:t>entretenir avec l</w:t>
      </w:r>
      <w:r w:rsidR="00F57825">
        <w:rPr>
          <w:lang w:val="fr-FR"/>
        </w:rPr>
        <w:t>’</w:t>
      </w:r>
      <w:r w:rsidR="00980D8B" w:rsidRPr="004C73A5">
        <w:rPr>
          <w:lang w:val="fr-FR"/>
        </w:rPr>
        <w:t xml:space="preserve">enfant sans le consentement </w:t>
      </w:r>
      <w:r w:rsidR="00304324" w:rsidRPr="004C73A5">
        <w:rPr>
          <w:lang w:val="fr-FR"/>
        </w:rPr>
        <w:t xml:space="preserve">et hors de la présence </w:t>
      </w:r>
      <w:r w:rsidR="00980D8B" w:rsidRPr="004C73A5">
        <w:rPr>
          <w:lang w:val="fr-FR"/>
        </w:rPr>
        <w:t xml:space="preserve">de son responsable légal. Il en va de même pour les enquêtes diligentées par la Commission de la protection sociale dans les </w:t>
      </w:r>
      <w:r w:rsidR="00A51EBF" w:rsidRPr="004C73A5">
        <w:rPr>
          <w:lang w:val="fr-FR"/>
        </w:rPr>
        <w:t>affaires</w:t>
      </w:r>
      <w:r w:rsidR="00980D8B" w:rsidRPr="004C73A5">
        <w:rPr>
          <w:lang w:val="fr-FR"/>
        </w:rPr>
        <w:t xml:space="preserve"> de </w:t>
      </w:r>
      <w:r w:rsidR="00A51EBF" w:rsidRPr="004C73A5">
        <w:rPr>
          <w:lang w:val="fr-FR"/>
        </w:rPr>
        <w:t>transfert de garde d</w:t>
      </w:r>
      <w:r w:rsidR="00F57825">
        <w:rPr>
          <w:lang w:val="fr-FR"/>
        </w:rPr>
        <w:t>’</w:t>
      </w:r>
      <w:r w:rsidR="00A51EBF" w:rsidRPr="004C73A5">
        <w:rPr>
          <w:lang w:val="fr-FR"/>
        </w:rPr>
        <w:t xml:space="preserve">un enfant </w:t>
      </w:r>
      <w:r w:rsidR="00CA5BF8" w:rsidRPr="004C73A5">
        <w:rPr>
          <w:lang w:val="fr-FR"/>
        </w:rPr>
        <w:t xml:space="preserve">pour négligence </w:t>
      </w:r>
      <w:r w:rsidR="00A51EBF" w:rsidRPr="004C73A5">
        <w:rPr>
          <w:lang w:val="fr-FR"/>
        </w:rPr>
        <w:t xml:space="preserve">du responsable légal </w:t>
      </w:r>
      <w:r w:rsidR="00CA5BF8" w:rsidRPr="004C73A5">
        <w:rPr>
          <w:lang w:val="fr-FR"/>
        </w:rPr>
        <w:t xml:space="preserve">ou </w:t>
      </w:r>
      <w:r w:rsidR="003B070B" w:rsidRPr="004C73A5">
        <w:rPr>
          <w:lang w:val="fr-FR"/>
        </w:rPr>
        <w:t xml:space="preserve">de </w:t>
      </w:r>
      <w:r w:rsidR="00750F17" w:rsidRPr="004C73A5">
        <w:rPr>
          <w:lang w:val="fr-FR"/>
        </w:rPr>
        <w:t>placement</w:t>
      </w:r>
      <w:r w:rsidR="00CA5BF8" w:rsidRPr="004C73A5">
        <w:rPr>
          <w:lang w:val="fr-FR"/>
        </w:rPr>
        <w:t xml:space="preserve"> dans un foyer privé autre que celui de ses </w:t>
      </w:r>
      <w:r w:rsidR="00037C30" w:rsidRPr="004C73A5">
        <w:rPr>
          <w:lang w:val="fr-FR"/>
        </w:rPr>
        <w:t xml:space="preserve">parents. </w:t>
      </w:r>
    </w:p>
    <w:p w:rsidR="00304723" w:rsidRPr="002A5368" w:rsidRDefault="00EE0F2E" w:rsidP="00EE0F2E">
      <w:pPr>
        <w:pStyle w:val="SingleTxtG"/>
        <w:rPr>
          <w:lang w:val="fr-FR"/>
        </w:rPr>
      </w:pPr>
      <w:r w:rsidRPr="002A5368">
        <w:rPr>
          <w:lang w:val="fr-FR"/>
        </w:rPr>
        <w:t>152.</w:t>
      </w:r>
      <w:r w:rsidRPr="002A5368">
        <w:rPr>
          <w:lang w:val="fr-FR"/>
        </w:rPr>
        <w:tab/>
      </w:r>
      <w:r w:rsidR="004F648F" w:rsidRPr="002A5368">
        <w:rPr>
          <w:lang w:val="fr-FR"/>
        </w:rPr>
        <w:t>La réforme du cadre de surveillance effectuée en 2010 a introduit une nouvelle disposition dans la loi sur les services sociaux (2001:453) pour que le Conseil national de la santé et de la protection sociale, lors d</w:t>
      </w:r>
      <w:r w:rsidR="00F57825">
        <w:rPr>
          <w:lang w:val="fr-FR"/>
        </w:rPr>
        <w:t>’</w:t>
      </w:r>
      <w:r w:rsidR="004F648F" w:rsidRPr="002A5368">
        <w:rPr>
          <w:lang w:val="fr-FR"/>
        </w:rPr>
        <w:t>une inspection sur la situation d</w:t>
      </w:r>
      <w:r w:rsidR="00F57825">
        <w:rPr>
          <w:lang w:val="fr-FR"/>
        </w:rPr>
        <w:t>’</w:t>
      </w:r>
      <w:r w:rsidR="004F648F" w:rsidRPr="002A5368">
        <w:rPr>
          <w:lang w:val="fr-FR"/>
        </w:rPr>
        <w:t>un enfant, puisse interroger celui-ci sous réserve qu</w:t>
      </w:r>
      <w:r w:rsidR="00F57825">
        <w:rPr>
          <w:lang w:val="fr-FR"/>
        </w:rPr>
        <w:t>’</w:t>
      </w:r>
      <w:r w:rsidR="004F648F" w:rsidRPr="002A5368">
        <w:rPr>
          <w:lang w:val="fr-FR"/>
        </w:rPr>
        <w:t>une telle audition ne risque pas de lui nuire. L</w:t>
      </w:r>
      <w:r w:rsidR="00F57825">
        <w:rPr>
          <w:lang w:val="fr-FR"/>
        </w:rPr>
        <w:t>’</w:t>
      </w:r>
      <w:r w:rsidR="004F648F" w:rsidRPr="002A5368">
        <w:rPr>
          <w:lang w:val="fr-FR"/>
        </w:rPr>
        <w:t xml:space="preserve">audition peut se dérouler sans le consentement </w:t>
      </w:r>
      <w:r w:rsidR="00304324">
        <w:rPr>
          <w:lang w:val="fr-FR"/>
        </w:rPr>
        <w:t xml:space="preserve">et hors de la présence </w:t>
      </w:r>
      <w:r w:rsidR="004F648F" w:rsidRPr="002A5368">
        <w:rPr>
          <w:lang w:val="fr-FR"/>
        </w:rPr>
        <w:t>du responsable légal. L</w:t>
      </w:r>
      <w:r w:rsidR="00F57825">
        <w:rPr>
          <w:lang w:val="fr-FR"/>
        </w:rPr>
        <w:t>’</w:t>
      </w:r>
      <w:r w:rsidR="004F648F" w:rsidRPr="002A5368">
        <w:rPr>
          <w:lang w:val="fr-FR"/>
        </w:rPr>
        <w:t xml:space="preserve">ordonnance (2009:1243) portant instructions au Conseil national de la santé et de la protection sociale </w:t>
      </w:r>
      <w:r w:rsidR="00715377" w:rsidRPr="002A5368">
        <w:rPr>
          <w:lang w:val="fr-FR"/>
        </w:rPr>
        <w:t>a introduit une disposition pour que le Conseil intègre la perspective de l</w:t>
      </w:r>
      <w:r w:rsidR="00F57825">
        <w:rPr>
          <w:lang w:val="fr-FR"/>
        </w:rPr>
        <w:t>’</w:t>
      </w:r>
      <w:r w:rsidR="00715377" w:rsidRPr="002A5368">
        <w:rPr>
          <w:lang w:val="fr-FR"/>
        </w:rPr>
        <w:t xml:space="preserve">enfant dans le </w:t>
      </w:r>
      <w:r w:rsidR="00C26C63" w:rsidRPr="002A5368">
        <w:rPr>
          <w:lang w:val="fr-FR"/>
        </w:rPr>
        <w:t>contrôle des services sociaux</w:t>
      </w:r>
      <w:r w:rsidR="00715377" w:rsidRPr="002A5368">
        <w:rPr>
          <w:lang w:val="fr-FR"/>
        </w:rPr>
        <w:t xml:space="preserve"> et mette au point des méthodes pour contrôler la situation des enfants et des jeunes </w:t>
      </w:r>
      <w:r w:rsidR="00037C30" w:rsidRPr="002A5368">
        <w:rPr>
          <w:lang w:val="fr-FR"/>
        </w:rPr>
        <w:t>(</w:t>
      </w:r>
      <w:r w:rsidR="00F35AC5" w:rsidRPr="002A5368">
        <w:rPr>
          <w:lang w:val="fr-FR"/>
        </w:rPr>
        <w:t>voir par.</w:t>
      </w:r>
      <w:r w:rsidR="00037C30" w:rsidRPr="002A5368">
        <w:rPr>
          <w:lang w:val="fr-FR"/>
        </w:rPr>
        <w:t xml:space="preserve"> 232</w:t>
      </w:r>
      <w:r w:rsidR="00F35AC5" w:rsidRPr="002A5368">
        <w:rPr>
          <w:lang w:val="fr-FR"/>
        </w:rPr>
        <w:t xml:space="preserve"> à </w:t>
      </w:r>
      <w:r w:rsidR="00037C30" w:rsidRPr="002A5368">
        <w:rPr>
          <w:lang w:val="fr-FR"/>
        </w:rPr>
        <w:t xml:space="preserve">236). </w:t>
      </w:r>
    </w:p>
    <w:p w:rsidR="00B4308A" w:rsidRPr="00635E4D" w:rsidRDefault="00EE0F2E" w:rsidP="00EE0F2E">
      <w:pPr>
        <w:pStyle w:val="SingleTxtG"/>
        <w:rPr>
          <w:lang w:val="fr-FR"/>
        </w:rPr>
      </w:pPr>
      <w:r w:rsidRPr="00635E4D">
        <w:rPr>
          <w:lang w:val="fr-FR"/>
        </w:rPr>
        <w:t>153.</w:t>
      </w:r>
      <w:r w:rsidRPr="00635E4D">
        <w:rPr>
          <w:lang w:val="fr-FR"/>
        </w:rPr>
        <w:tab/>
      </w:r>
      <w:r w:rsidR="0086791B" w:rsidRPr="00635E4D">
        <w:rPr>
          <w:lang w:val="fr-FR"/>
        </w:rPr>
        <w:t>E</w:t>
      </w:r>
      <w:r w:rsidR="00037C30" w:rsidRPr="00635E4D">
        <w:rPr>
          <w:lang w:val="fr-FR"/>
        </w:rPr>
        <w:t xml:space="preserve">n 2009, </w:t>
      </w:r>
      <w:r w:rsidR="00635E4D" w:rsidRPr="00635E4D">
        <w:rPr>
          <w:lang w:val="fr-FR"/>
        </w:rPr>
        <w:t xml:space="preserve">la commission chargée de </w:t>
      </w:r>
      <w:r w:rsidR="00C26C63" w:rsidRPr="00635E4D">
        <w:rPr>
          <w:lang w:val="fr-FR"/>
        </w:rPr>
        <w:t>l</w:t>
      </w:r>
      <w:r w:rsidR="00F57825">
        <w:rPr>
          <w:lang w:val="fr-FR"/>
        </w:rPr>
        <w:t>’</w:t>
      </w:r>
      <w:r w:rsidR="00C26C63" w:rsidRPr="00635E4D">
        <w:rPr>
          <w:lang w:val="fr-FR"/>
        </w:rPr>
        <w:t>Étude sur la protection de l</w:t>
      </w:r>
      <w:r w:rsidR="00F57825">
        <w:rPr>
          <w:lang w:val="fr-FR"/>
        </w:rPr>
        <w:t>’</w:t>
      </w:r>
      <w:r w:rsidR="00C26C63" w:rsidRPr="00635E4D">
        <w:rPr>
          <w:lang w:val="fr-FR"/>
        </w:rPr>
        <w:t xml:space="preserve">enfance a remis ses conclusions au Gouvernement, la loi sur </w:t>
      </w:r>
      <w:r w:rsidR="006435D3" w:rsidRPr="00635E4D">
        <w:rPr>
          <w:lang w:val="fr-FR"/>
        </w:rPr>
        <w:t>l</w:t>
      </w:r>
      <w:r w:rsidR="00F57825">
        <w:rPr>
          <w:lang w:val="fr-FR"/>
        </w:rPr>
        <w:t>’</w:t>
      </w:r>
      <w:r w:rsidR="006435D3" w:rsidRPr="00635E4D">
        <w:rPr>
          <w:lang w:val="fr-FR"/>
        </w:rPr>
        <w:t xml:space="preserve">appui et la protection en faveur des enfants et des jeunes (SOU 2009:68). Elle propose notamment de </w:t>
      </w:r>
      <w:r w:rsidR="00C955E0" w:rsidRPr="00635E4D">
        <w:rPr>
          <w:lang w:val="fr-FR"/>
        </w:rPr>
        <w:t xml:space="preserve">désigner </w:t>
      </w:r>
      <w:r w:rsidR="006435D3" w:rsidRPr="00635E4D">
        <w:rPr>
          <w:lang w:val="fr-FR"/>
        </w:rPr>
        <w:t xml:space="preserve">un travailleur social </w:t>
      </w:r>
      <w:r w:rsidR="008815CB" w:rsidRPr="00635E4D">
        <w:rPr>
          <w:lang w:val="fr-FR"/>
        </w:rPr>
        <w:t>attitré</w:t>
      </w:r>
      <w:r w:rsidR="00C955E0" w:rsidRPr="00635E4D">
        <w:rPr>
          <w:lang w:val="fr-FR"/>
        </w:rPr>
        <w:t xml:space="preserve"> </w:t>
      </w:r>
      <w:r w:rsidR="006435D3" w:rsidRPr="00635E4D">
        <w:rPr>
          <w:lang w:val="fr-FR"/>
        </w:rPr>
        <w:t>auprès de l</w:t>
      </w:r>
      <w:r w:rsidR="00F57825">
        <w:rPr>
          <w:lang w:val="fr-FR"/>
        </w:rPr>
        <w:t>’</w:t>
      </w:r>
      <w:r w:rsidR="006435D3" w:rsidRPr="00635E4D">
        <w:rPr>
          <w:lang w:val="fr-FR"/>
        </w:rPr>
        <w:t>enfant ou du jeune placé en famille d</w:t>
      </w:r>
      <w:r w:rsidR="00F57825">
        <w:rPr>
          <w:lang w:val="fr-FR"/>
        </w:rPr>
        <w:t>’</w:t>
      </w:r>
      <w:r w:rsidR="006435D3" w:rsidRPr="00635E4D">
        <w:rPr>
          <w:lang w:val="fr-FR"/>
        </w:rPr>
        <w:t>accueil, foyer d</w:t>
      </w:r>
      <w:r w:rsidR="00F57825">
        <w:rPr>
          <w:lang w:val="fr-FR"/>
        </w:rPr>
        <w:t>’</w:t>
      </w:r>
      <w:r w:rsidR="006435D3" w:rsidRPr="00635E4D">
        <w:rPr>
          <w:lang w:val="fr-FR"/>
        </w:rPr>
        <w:t>accueil ou institution</w:t>
      </w:r>
      <w:r w:rsidR="00C955E0" w:rsidRPr="00635E4D">
        <w:rPr>
          <w:lang w:val="fr-FR"/>
        </w:rPr>
        <w:t>. Le travailleur social assure les contacts avec l</w:t>
      </w:r>
      <w:r w:rsidR="00F57825">
        <w:rPr>
          <w:lang w:val="fr-FR"/>
        </w:rPr>
        <w:t>’</w:t>
      </w:r>
      <w:r w:rsidR="00C955E0" w:rsidRPr="00635E4D">
        <w:rPr>
          <w:lang w:val="fr-FR"/>
        </w:rPr>
        <w:t>enfant ou le jeune et lui rend régulièrement visite, si cela se justifie, conformément aux souhaits du mineur. Selon l</w:t>
      </w:r>
      <w:r w:rsidR="00F57825">
        <w:rPr>
          <w:lang w:val="fr-FR"/>
        </w:rPr>
        <w:t>’</w:t>
      </w:r>
      <w:r w:rsidR="00C955E0" w:rsidRPr="00635E4D">
        <w:rPr>
          <w:lang w:val="fr-FR"/>
        </w:rPr>
        <w:t>étude, cela créerait un rapport de confiance permettant à l</w:t>
      </w:r>
      <w:r w:rsidR="00F57825">
        <w:rPr>
          <w:lang w:val="fr-FR"/>
        </w:rPr>
        <w:t>’</w:t>
      </w:r>
      <w:r w:rsidR="00C955E0" w:rsidRPr="00635E4D">
        <w:rPr>
          <w:lang w:val="fr-FR"/>
        </w:rPr>
        <w:t>enfant de parler de sa situation, de</w:t>
      </w:r>
      <w:r w:rsidR="002B1E98" w:rsidRPr="00635E4D">
        <w:rPr>
          <w:lang w:val="fr-FR"/>
        </w:rPr>
        <w:t xml:space="preserve"> l</w:t>
      </w:r>
      <w:r w:rsidR="00F57825">
        <w:rPr>
          <w:lang w:val="fr-FR"/>
        </w:rPr>
        <w:t>’</w:t>
      </w:r>
      <w:r w:rsidR="002B1E98" w:rsidRPr="00635E4D">
        <w:rPr>
          <w:lang w:val="fr-FR"/>
        </w:rPr>
        <w:t>aide dont il a besoin et des soucis qu</w:t>
      </w:r>
      <w:r w:rsidR="00F57825">
        <w:rPr>
          <w:lang w:val="fr-FR"/>
        </w:rPr>
        <w:t>’</w:t>
      </w:r>
      <w:r w:rsidR="002B1E98" w:rsidRPr="00635E4D">
        <w:rPr>
          <w:lang w:val="fr-FR"/>
        </w:rPr>
        <w:t>il pourrait avoir. Le Gouvernement a décidé de proposer au Conseil de la législation des modifications de la loi sur les services sociaux et de la loi sur la protection de la jeunesse. Il suggère, notamment, de prévoir une disposition pour nommer un travailleur social attitré. Il propose également que le droit de l</w:t>
      </w:r>
      <w:r w:rsidR="00F57825">
        <w:rPr>
          <w:lang w:val="fr-FR"/>
        </w:rPr>
        <w:t>’</w:t>
      </w:r>
      <w:r w:rsidR="002B1E98" w:rsidRPr="00635E4D">
        <w:rPr>
          <w:lang w:val="fr-FR"/>
        </w:rPr>
        <w:t>enfant d</w:t>
      </w:r>
      <w:r w:rsidR="00F57825">
        <w:rPr>
          <w:lang w:val="fr-FR"/>
        </w:rPr>
        <w:t>’</w:t>
      </w:r>
      <w:r w:rsidR="002B1E98" w:rsidRPr="00635E4D">
        <w:rPr>
          <w:lang w:val="fr-FR"/>
        </w:rPr>
        <w:t>exprimer son opinion soit clarifié dans les deux lois. Enfin, le Gouvernement a souligné que, dans l</w:t>
      </w:r>
      <w:r w:rsidR="00F57825">
        <w:rPr>
          <w:lang w:val="fr-FR"/>
        </w:rPr>
        <w:t>’</w:t>
      </w:r>
      <w:r w:rsidR="002B1E98" w:rsidRPr="00635E4D">
        <w:rPr>
          <w:lang w:val="fr-FR"/>
        </w:rPr>
        <w:t>optique des droits de l</w:t>
      </w:r>
      <w:r w:rsidR="00F57825">
        <w:rPr>
          <w:lang w:val="fr-FR"/>
        </w:rPr>
        <w:t>’</w:t>
      </w:r>
      <w:r w:rsidR="002B1E98" w:rsidRPr="00635E4D">
        <w:rPr>
          <w:lang w:val="fr-FR"/>
        </w:rPr>
        <w:t>enfant, il est important que le point de vue de l</w:t>
      </w:r>
      <w:r w:rsidR="00F57825">
        <w:rPr>
          <w:lang w:val="fr-FR"/>
        </w:rPr>
        <w:t>’</w:t>
      </w:r>
      <w:r w:rsidR="002B1E98" w:rsidRPr="00635E4D">
        <w:rPr>
          <w:lang w:val="fr-FR"/>
        </w:rPr>
        <w:t>enfant et les mesures proposées soient clairs et communiqués aux décideurs</w:t>
      </w:r>
      <w:r w:rsidR="00037C30" w:rsidRPr="00635E4D">
        <w:rPr>
          <w:lang w:val="fr-FR"/>
        </w:rPr>
        <w:t xml:space="preserve"> (</w:t>
      </w:r>
      <w:r w:rsidR="00D46B88" w:rsidRPr="00635E4D">
        <w:rPr>
          <w:lang w:val="fr-FR"/>
        </w:rPr>
        <w:t>voir par.</w:t>
      </w:r>
      <w:r w:rsidR="00037C30" w:rsidRPr="00635E4D">
        <w:rPr>
          <w:lang w:val="fr-FR"/>
        </w:rPr>
        <w:t xml:space="preserve"> 188). </w:t>
      </w:r>
    </w:p>
    <w:p w:rsidR="00304723" w:rsidRPr="00635E4D" w:rsidRDefault="00B4308A" w:rsidP="00B4308A">
      <w:pPr>
        <w:pStyle w:val="H23G"/>
        <w:rPr>
          <w:lang w:val="fr-FR"/>
        </w:rPr>
      </w:pPr>
      <w:r w:rsidRPr="00635E4D">
        <w:rPr>
          <w:lang w:val="fr-FR"/>
        </w:rPr>
        <w:tab/>
      </w:r>
      <w:r w:rsidRPr="00635E4D">
        <w:rPr>
          <w:lang w:val="fr-FR"/>
        </w:rPr>
        <w:tab/>
      </w:r>
      <w:r w:rsidR="00037C30" w:rsidRPr="00635E4D">
        <w:rPr>
          <w:lang w:val="fr-FR"/>
        </w:rPr>
        <w:t xml:space="preserve">Influence </w:t>
      </w:r>
      <w:r w:rsidR="002B1E98" w:rsidRPr="00635E4D">
        <w:rPr>
          <w:lang w:val="fr-FR"/>
        </w:rPr>
        <w:t>des</w:t>
      </w:r>
      <w:r w:rsidR="00037C30" w:rsidRPr="00635E4D">
        <w:rPr>
          <w:lang w:val="fr-FR"/>
        </w:rPr>
        <w:t xml:space="preserve"> </w:t>
      </w:r>
      <w:r w:rsidR="0086791B" w:rsidRPr="00635E4D">
        <w:rPr>
          <w:lang w:val="fr-FR"/>
        </w:rPr>
        <w:t>enfants handicapés</w:t>
      </w:r>
      <w:r w:rsidR="00037C30" w:rsidRPr="00635E4D">
        <w:rPr>
          <w:lang w:val="fr-FR"/>
        </w:rPr>
        <w:t xml:space="preserve"> </w:t>
      </w:r>
    </w:p>
    <w:p w:rsidR="00304723" w:rsidRPr="00635E4D" w:rsidRDefault="00EE0F2E" w:rsidP="00EE0F2E">
      <w:pPr>
        <w:pStyle w:val="SingleTxtG"/>
        <w:rPr>
          <w:lang w:val="fr-FR"/>
        </w:rPr>
      </w:pPr>
      <w:r w:rsidRPr="00635E4D">
        <w:rPr>
          <w:lang w:val="fr-FR"/>
        </w:rPr>
        <w:t>154.</w:t>
      </w:r>
      <w:r w:rsidRPr="00635E4D">
        <w:rPr>
          <w:lang w:val="fr-FR"/>
        </w:rPr>
        <w:tab/>
      </w:r>
      <w:r w:rsidR="00841269" w:rsidRPr="00635E4D">
        <w:rPr>
          <w:lang w:val="fr-FR"/>
        </w:rPr>
        <w:t>Depuis le 1</w:t>
      </w:r>
      <w:r w:rsidR="00841269" w:rsidRPr="00635E4D">
        <w:rPr>
          <w:vertAlign w:val="superscript"/>
          <w:lang w:val="fr-FR"/>
        </w:rPr>
        <w:t>er</w:t>
      </w:r>
      <w:r w:rsidR="00841269" w:rsidRPr="00635E4D">
        <w:rPr>
          <w:lang w:val="fr-FR"/>
        </w:rPr>
        <w:t xml:space="preserve"> janvier</w:t>
      </w:r>
      <w:r w:rsidR="00037C30" w:rsidRPr="00635E4D">
        <w:rPr>
          <w:lang w:val="fr-FR"/>
        </w:rPr>
        <w:t xml:space="preserve"> 2011, </w:t>
      </w:r>
      <w:r w:rsidR="00841269" w:rsidRPr="00635E4D">
        <w:rPr>
          <w:lang w:val="fr-FR"/>
        </w:rPr>
        <w:t>la loi</w:t>
      </w:r>
      <w:r w:rsidR="00037C30" w:rsidRPr="00635E4D">
        <w:rPr>
          <w:lang w:val="fr-FR"/>
        </w:rPr>
        <w:t xml:space="preserve"> </w:t>
      </w:r>
      <w:r w:rsidR="00841269" w:rsidRPr="00635E4D">
        <w:rPr>
          <w:lang w:val="fr-FR"/>
        </w:rPr>
        <w:t>sur les subventions et services à</w:t>
      </w:r>
      <w:r w:rsidR="00037C30" w:rsidRPr="00635E4D">
        <w:rPr>
          <w:lang w:val="fr-FR"/>
        </w:rPr>
        <w:t xml:space="preserve"> certain</w:t>
      </w:r>
      <w:r w:rsidR="0086791B" w:rsidRPr="00635E4D">
        <w:rPr>
          <w:lang w:val="fr-FR"/>
        </w:rPr>
        <w:t>es</w:t>
      </w:r>
      <w:r w:rsidR="00037C30" w:rsidRPr="00635E4D">
        <w:rPr>
          <w:lang w:val="fr-FR"/>
        </w:rPr>
        <w:t xml:space="preserve"> </w:t>
      </w:r>
      <w:r w:rsidR="0086791B" w:rsidRPr="00635E4D">
        <w:rPr>
          <w:lang w:val="fr-FR"/>
        </w:rPr>
        <w:t>personnes handicapées</w:t>
      </w:r>
      <w:r w:rsidR="002B1E98" w:rsidRPr="00635E4D">
        <w:rPr>
          <w:lang w:val="fr-FR"/>
        </w:rPr>
        <w:t xml:space="preserve"> (1993:387) contient une disposition selon laquelle lorsqu</w:t>
      </w:r>
      <w:r w:rsidR="00F57825">
        <w:rPr>
          <w:lang w:val="fr-FR"/>
        </w:rPr>
        <w:t>’</w:t>
      </w:r>
      <w:r w:rsidR="002B1E98" w:rsidRPr="00635E4D">
        <w:rPr>
          <w:lang w:val="fr-FR"/>
        </w:rPr>
        <w:t>une intervention concerne un enfant celui-ci doit recevoir les informations qui s</w:t>
      </w:r>
      <w:r w:rsidR="00F57825">
        <w:rPr>
          <w:lang w:val="fr-FR"/>
        </w:rPr>
        <w:t>’</w:t>
      </w:r>
      <w:r w:rsidR="002B1E98" w:rsidRPr="00635E4D">
        <w:rPr>
          <w:lang w:val="fr-FR"/>
        </w:rPr>
        <w:t>y rapportent et puisse exprimer son point de vue, qui sera dûment pris en compte en fonction de son âge et de sa maturité</w:t>
      </w:r>
      <w:r w:rsidR="00037C30" w:rsidRPr="00635E4D">
        <w:rPr>
          <w:lang w:val="fr-FR"/>
        </w:rPr>
        <w:t xml:space="preserve">. </w:t>
      </w:r>
    </w:p>
    <w:p w:rsidR="00B4308A" w:rsidRPr="002A5368" w:rsidRDefault="00EE0F2E" w:rsidP="00EE0F2E">
      <w:pPr>
        <w:pStyle w:val="SingleTxtG"/>
        <w:rPr>
          <w:lang w:val="fr-FR"/>
        </w:rPr>
      </w:pPr>
      <w:r w:rsidRPr="002A5368">
        <w:rPr>
          <w:lang w:val="fr-FR"/>
        </w:rPr>
        <w:t>155.</w:t>
      </w:r>
      <w:r w:rsidRPr="002A5368">
        <w:rPr>
          <w:lang w:val="fr-FR"/>
        </w:rPr>
        <w:tab/>
      </w:r>
      <w:r w:rsidR="002B1E98" w:rsidRPr="002A5368">
        <w:rPr>
          <w:lang w:val="fr-FR"/>
        </w:rPr>
        <w:t>Les enfants handicapés ont rarement l</w:t>
      </w:r>
      <w:r w:rsidR="00F57825">
        <w:rPr>
          <w:lang w:val="fr-FR"/>
        </w:rPr>
        <w:t>’</w:t>
      </w:r>
      <w:r w:rsidR="002B1E98" w:rsidRPr="002A5368">
        <w:rPr>
          <w:lang w:val="fr-FR"/>
        </w:rPr>
        <w:t>occasion d</w:t>
      </w:r>
      <w:r w:rsidR="00F57825">
        <w:rPr>
          <w:lang w:val="fr-FR"/>
        </w:rPr>
        <w:t>’</w:t>
      </w:r>
      <w:r w:rsidR="002B1E98" w:rsidRPr="002A5368">
        <w:rPr>
          <w:lang w:val="fr-FR"/>
        </w:rPr>
        <w:t xml:space="preserve">exprimer leur opinion, que ce soit </w:t>
      </w:r>
      <w:r w:rsidR="00635E4D">
        <w:rPr>
          <w:lang w:val="fr-FR"/>
        </w:rPr>
        <w:t>sur</w:t>
      </w:r>
      <w:r w:rsidR="002B1E98" w:rsidRPr="002A5368">
        <w:rPr>
          <w:lang w:val="fr-FR"/>
        </w:rPr>
        <w:t xml:space="preserve"> la planification, la conception ou </w:t>
      </w:r>
      <w:r w:rsidR="00635E4D">
        <w:rPr>
          <w:lang w:val="fr-FR"/>
        </w:rPr>
        <w:t>le</w:t>
      </w:r>
      <w:r w:rsidR="002B1E98" w:rsidRPr="002A5368">
        <w:rPr>
          <w:lang w:val="fr-FR"/>
        </w:rPr>
        <w:t xml:space="preserve"> suivi des activités d</w:t>
      </w:r>
      <w:r w:rsidR="00F57825">
        <w:rPr>
          <w:lang w:val="fr-FR"/>
        </w:rPr>
        <w:t>’</w:t>
      </w:r>
      <w:r w:rsidR="002B1E98" w:rsidRPr="002A5368">
        <w:rPr>
          <w:lang w:val="fr-FR"/>
        </w:rPr>
        <w:t xml:space="preserve">appui </w:t>
      </w:r>
      <w:r w:rsidR="00431412" w:rsidRPr="002A5368">
        <w:rPr>
          <w:lang w:val="fr-FR"/>
        </w:rPr>
        <w:t>concernant</w:t>
      </w:r>
      <w:r w:rsidR="002B1E98" w:rsidRPr="002A5368">
        <w:rPr>
          <w:lang w:val="fr-FR"/>
        </w:rPr>
        <w:t xml:space="preserve"> leur développement, leur bien-être et leur quotidien. </w:t>
      </w:r>
      <w:r w:rsidR="00431412" w:rsidRPr="002A5368">
        <w:rPr>
          <w:lang w:val="fr-FR"/>
        </w:rPr>
        <w:t xml:space="preserve">Pour </w:t>
      </w:r>
      <w:r w:rsidR="004F4C6C">
        <w:rPr>
          <w:lang w:val="fr-FR"/>
        </w:rPr>
        <w:t xml:space="preserve">pouvoir </w:t>
      </w:r>
      <w:r w:rsidR="00431412" w:rsidRPr="002A5368">
        <w:rPr>
          <w:lang w:val="fr-FR"/>
        </w:rPr>
        <w:t xml:space="preserve">exercer ce droit, </w:t>
      </w:r>
      <w:r w:rsidR="004F4C6C">
        <w:rPr>
          <w:lang w:val="fr-FR"/>
        </w:rPr>
        <w:t>ils</w:t>
      </w:r>
      <w:r w:rsidR="00431412" w:rsidRPr="002A5368">
        <w:rPr>
          <w:lang w:val="fr-FR"/>
        </w:rPr>
        <w:t xml:space="preserve"> doivent </w:t>
      </w:r>
      <w:r w:rsidR="00635E4D">
        <w:rPr>
          <w:lang w:val="fr-FR"/>
        </w:rPr>
        <w:t>être tenus informés</w:t>
      </w:r>
      <w:r w:rsidR="00431412" w:rsidRPr="002A5368">
        <w:rPr>
          <w:lang w:val="fr-FR"/>
        </w:rPr>
        <w:t xml:space="preserve"> et pouvoir dialoguer sur les </w:t>
      </w:r>
      <w:r w:rsidR="00431412" w:rsidRPr="00635E4D">
        <w:rPr>
          <w:lang w:val="fr-FR"/>
        </w:rPr>
        <w:t>mesures d</w:t>
      </w:r>
      <w:r w:rsidR="00F57825">
        <w:rPr>
          <w:lang w:val="fr-FR"/>
        </w:rPr>
        <w:t>’</w:t>
      </w:r>
      <w:r w:rsidR="00431412" w:rsidRPr="00635E4D">
        <w:rPr>
          <w:lang w:val="fr-FR"/>
        </w:rPr>
        <w:t xml:space="preserve">aide adaptées à leur handicap, leur âge et leurs besoins. Handisam a été chargé par le Gouvernement, en coopération avec la Fédération suédoise des personnes handicapées et en concertation avec le Médiateur des enfants, </w:t>
      </w:r>
      <w:r w:rsidR="00635E4D" w:rsidRPr="00635E4D">
        <w:rPr>
          <w:lang w:val="fr-FR"/>
        </w:rPr>
        <w:t xml:space="preserve">de recueillir </w:t>
      </w:r>
      <w:r w:rsidR="00431412" w:rsidRPr="00635E4D">
        <w:rPr>
          <w:lang w:val="fr-FR"/>
        </w:rPr>
        <w:t>les expériences et de diffuser les</w:t>
      </w:r>
      <w:r w:rsidR="0058246A" w:rsidRPr="00635E4D">
        <w:rPr>
          <w:lang w:val="fr-FR"/>
        </w:rPr>
        <w:t xml:space="preserve"> informations</w:t>
      </w:r>
      <w:r w:rsidR="0058246A" w:rsidRPr="002A5368">
        <w:rPr>
          <w:lang w:val="fr-FR"/>
        </w:rPr>
        <w:t xml:space="preserve"> sur les méthodes </w:t>
      </w:r>
      <w:r w:rsidR="00431412" w:rsidRPr="002A5368">
        <w:rPr>
          <w:lang w:val="fr-FR"/>
        </w:rPr>
        <w:t xml:space="preserve">et stratégies </w:t>
      </w:r>
      <w:r w:rsidR="0058246A" w:rsidRPr="002A5368">
        <w:rPr>
          <w:lang w:val="fr-FR"/>
        </w:rPr>
        <w:t>permettant aux enfants et aux jeunes handicapés d</w:t>
      </w:r>
      <w:r w:rsidR="00F57825">
        <w:rPr>
          <w:lang w:val="fr-FR"/>
        </w:rPr>
        <w:t>’</w:t>
      </w:r>
      <w:r w:rsidR="0058246A" w:rsidRPr="002A5368">
        <w:rPr>
          <w:lang w:val="fr-FR"/>
        </w:rPr>
        <w:t xml:space="preserve">influer sur les décisions qui les concernent. Le rapport sur cette mission sera présenté en novembre </w:t>
      </w:r>
      <w:r w:rsidR="00037C30" w:rsidRPr="002A5368">
        <w:rPr>
          <w:lang w:val="fr-FR"/>
        </w:rPr>
        <w:t xml:space="preserve">2012. </w:t>
      </w:r>
    </w:p>
    <w:p w:rsidR="00304723" w:rsidRPr="00635E4D" w:rsidRDefault="00884785" w:rsidP="00884785">
      <w:pPr>
        <w:pStyle w:val="H23G"/>
        <w:rPr>
          <w:lang w:val="fr-FR"/>
        </w:rPr>
      </w:pPr>
      <w:r>
        <w:rPr>
          <w:lang w:val="fr-FR"/>
        </w:rPr>
        <w:tab/>
      </w:r>
      <w:r>
        <w:rPr>
          <w:lang w:val="fr-FR"/>
        </w:rPr>
        <w:tab/>
      </w:r>
      <w:r w:rsidR="00F35AC5" w:rsidRPr="00635E4D">
        <w:rPr>
          <w:lang w:val="fr-FR"/>
        </w:rPr>
        <w:t>Droit d</w:t>
      </w:r>
      <w:r w:rsidR="00F57825">
        <w:rPr>
          <w:lang w:val="fr-FR"/>
        </w:rPr>
        <w:t>’</w:t>
      </w:r>
      <w:r w:rsidR="00F35AC5" w:rsidRPr="00635E4D">
        <w:rPr>
          <w:lang w:val="fr-FR"/>
        </w:rPr>
        <w:t>être entendu dans les procédures d</w:t>
      </w:r>
      <w:r w:rsidR="00F57825">
        <w:rPr>
          <w:lang w:val="fr-FR"/>
        </w:rPr>
        <w:t>’</w:t>
      </w:r>
      <w:r w:rsidR="00F35AC5" w:rsidRPr="00635E4D">
        <w:rPr>
          <w:lang w:val="fr-FR"/>
        </w:rPr>
        <w:t>asile</w:t>
      </w:r>
    </w:p>
    <w:p w:rsidR="00304723" w:rsidRPr="00635E4D" w:rsidRDefault="00EE0F2E" w:rsidP="00EE0F2E">
      <w:pPr>
        <w:pStyle w:val="SingleTxtG"/>
        <w:rPr>
          <w:lang w:val="fr-FR"/>
        </w:rPr>
      </w:pPr>
      <w:r w:rsidRPr="00635E4D">
        <w:rPr>
          <w:lang w:val="fr-FR"/>
        </w:rPr>
        <w:t>156.</w:t>
      </w:r>
      <w:r w:rsidRPr="00635E4D">
        <w:rPr>
          <w:lang w:val="fr-FR"/>
        </w:rPr>
        <w:tab/>
      </w:r>
      <w:r w:rsidR="00000A32" w:rsidRPr="00635E4D">
        <w:rPr>
          <w:lang w:val="fr-FR"/>
        </w:rPr>
        <w:t>L</w:t>
      </w:r>
      <w:r w:rsidR="00037C30" w:rsidRPr="00635E4D">
        <w:rPr>
          <w:lang w:val="fr-FR"/>
        </w:rPr>
        <w:t xml:space="preserve">e </w:t>
      </w:r>
      <w:r w:rsidR="0010573A" w:rsidRPr="00635E4D">
        <w:rPr>
          <w:lang w:val="fr-FR"/>
        </w:rPr>
        <w:t>Bureau</w:t>
      </w:r>
      <w:r w:rsidR="00DC70C0" w:rsidRPr="00635E4D">
        <w:rPr>
          <w:lang w:val="fr-FR"/>
        </w:rPr>
        <w:t xml:space="preserve"> des migrations</w:t>
      </w:r>
      <w:r w:rsidR="0058246A" w:rsidRPr="00635E4D">
        <w:rPr>
          <w:lang w:val="fr-FR"/>
        </w:rPr>
        <w:t xml:space="preserve"> </w:t>
      </w:r>
      <w:r w:rsidR="002C2131" w:rsidRPr="00635E4D">
        <w:rPr>
          <w:lang w:val="fr-FR"/>
        </w:rPr>
        <w:t>examine et évalue les propres motifs de demande d</w:t>
      </w:r>
      <w:r w:rsidR="00F57825">
        <w:rPr>
          <w:lang w:val="fr-FR"/>
        </w:rPr>
        <w:t>’</w:t>
      </w:r>
      <w:r w:rsidR="002C2131" w:rsidRPr="00635E4D">
        <w:rPr>
          <w:lang w:val="fr-FR"/>
        </w:rPr>
        <w:t>asile de l</w:t>
      </w:r>
      <w:r w:rsidR="00F57825">
        <w:rPr>
          <w:lang w:val="fr-FR"/>
        </w:rPr>
        <w:t>’</w:t>
      </w:r>
      <w:r w:rsidR="002C2131" w:rsidRPr="00635E4D">
        <w:rPr>
          <w:lang w:val="fr-FR"/>
        </w:rPr>
        <w:t>enfant par des moyens tels que des entretiens avec l</w:t>
      </w:r>
      <w:r w:rsidR="00F57825">
        <w:rPr>
          <w:lang w:val="fr-FR"/>
        </w:rPr>
        <w:t>’</w:t>
      </w:r>
      <w:r w:rsidR="002C2131" w:rsidRPr="00635E4D">
        <w:rPr>
          <w:lang w:val="fr-FR"/>
        </w:rPr>
        <w:t>enfant et/ou son représentant. Ces conversations n</w:t>
      </w:r>
      <w:r w:rsidR="00F57825">
        <w:rPr>
          <w:lang w:val="fr-FR"/>
        </w:rPr>
        <w:t>’</w:t>
      </w:r>
      <w:r w:rsidR="002C2131" w:rsidRPr="00635E4D">
        <w:rPr>
          <w:lang w:val="fr-FR"/>
        </w:rPr>
        <w:t>ont lieu qu</w:t>
      </w:r>
      <w:r w:rsidR="00F57825">
        <w:rPr>
          <w:lang w:val="fr-FR"/>
        </w:rPr>
        <w:t>’</w:t>
      </w:r>
      <w:r w:rsidR="002C2131" w:rsidRPr="00635E4D">
        <w:rPr>
          <w:lang w:val="fr-FR"/>
        </w:rPr>
        <w:t>après obtention du consentement de la personne qui a la garde de l</w:t>
      </w:r>
      <w:r w:rsidR="00F57825">
        <w:rPr>
          <w:lang w:val="fr-FR"/>
        </w:rPr>
        <w:t>’</w:t>
      </w:r>
      <w:r w:rsidR="002C2131" w:rsidRPr="00635E4D">
        <w:rPr>
          <w:lang w:val="fr-FR"/>
        </w:rPr>
        <w:t>enfant, d</w:t>
      </w:r>
      <w:r w:rsidR="00F57825">
        <w:rPr>
          <w:lang w:val="fr-FR"/>
        </w:rPr>
        <w:t>’</w:t>
      </w:r>
      <w:r w:rsidR="002C2131" w:rsidRPr="00635E4D">
        <w:rPr>
          <w:lang w:val="fr-FR"/>
        </w:rPr>
        <w:t xml:space="preserve">un </w:t>
      </w:r>
      <w:r w:rsidR="00635E4D">
        <w:rPr>
          <w:lang w:val="fr-FR"/>
        </w:rPr>
        <w:t xml:space="preserve">responsable légal </w:t>
      </w:r>
      <w:r w:rsidR="002C2131" w:rsidRPr="00635E4D">
        <w:rPr>
          <w:lang w:val="fr-FR"/>
        </w:rPr>
        <w:t>désigné ou d</w:t>
      </w:r>
      <w:r w:rsidR="00F57825">
        <w:rPr>
          <w:lang w:val="fr-FR"/>
        </w:rPr>
        <w:t>’</w:t>
      </w:r>
      <w:r w:rsidR="002C2131" w:rsidRPr="00635E4D">
        <w:rPr>
          <w:lang w:val="fr-FR"/>
        </w:rPr>
        <w:t>un curateur. Chaque demande d</w:t>
      </w:r>
      <w:r w:rsidR="00F57825">
        <w:rPr>
          <w:lang w:val="fr-FR"/>
        </w:rPr>
        <w:t>’</w:t>
      </w:r>
      <w:r w:rsidR="002C2131" w:rsidRPr="00635E4D">
        <w:rPr>
          <w:lang w:val="fr-FR"/>
        </w:rPr>
        <w:t>asile fait l</w:t>
      </w:r>
      <w:r w:rsidR="00F57825">
        <w:rPr>
          <w:lang w:val="fr-FR"/>
        </w:rPr>
        <w:t>’</w:t>
      </w:r>
      <w:r w:rsidR="002C2131" w:rsidRPr="00635E4D">
        <w:rPr>
          <w:lang w:val="fr-FR"/>
        </w:rPr>
        <w:t>objet d</w:t>
      </w:r>
      <w:r w:rsidR="00F57825">
        <w:rPr>
          <w:lang w:val="fr-FR"/>
        </w:rPr>
        <w:t>’</w:t>
      </w:r>
      <w:r w:rsidR="002C2131" w:rsidRPr="00635E4D">
        <w:rPr>
          <w:lang w:val="fr-FR"/>
        </w:rPr>
        <w:t>une évaluation de l</w:t>
      </w:r>
      <w:r w:rsidR="00F57825">
        <w:rPr>
          <w:lang w:val="fr-FR"/>
        </w:rPr>
        <w:t>’</w:t>
      </w:r>
      <w:r w:rsidR="002C2131" w:rsidRPr="00635E4D">
        <w:rPr>
          <w:lang w:val="fr-FR"/>
        </w:rPr>
        <w:t>opportunité d</w:t>
      </w:r>
      <w:r w:rsidR="00F57825">
        <w:rPr>
          <w:lang w:val="fr-FR"/>
        </w:rPr>
        <w:t>’</w:t>
      </w:r>
      <w:r w:rsidR="002C2131" w:rsidRPr="00635E4D">
        <w:rPr>
          <w:lang w:val="fr-FR"/>
        </w:rPr>
        <w:t>entendre ou non l</w:t>
      </w:r>
      <w:r w:rsidR="00F57825">
        <w:rPr>
          <w:lang w:val="fr-FR"/>
        </w:rPr>
        <w:t>’</w:t>
      </w:r>
      <w:r w:rsidR="002C2131" w:rsidRPr="00635E4D">
        <w:rPr>
          <w:lang w:val="fr-FR"/>
        </w:rPr>
        <w:t>enfant, en fonction de son âge, de sa maturité et de sa santé mentale. Si l</w:t>
      </w:r>
      <w:r w:rsidR="00F57825">
        <w:rPr>
          <w:lang w:val="fr-FR"/>
        </w:rPr>
        <w:t>’</w:t>
      </w:r>
      <w:r w:rsidR="002C2131" w:rsidRPr="00635E4D">
        <w:rPr>
          <w:lang w:val="fr-FR"/>
        </w:rPr>
        <w:t>enfant est trop jeune pour être entendu, le Bureau organise ce que l</w:t>
      </w:r>
      <w:r w:rsidR="00F57825">
        <w:rPr>
          <w:lang w:val="fr-FR"/>
        </w:rPr>
        <w:t>’</w:t>
      </w:r>
      <w:r w:rsidR="002C2131" w:rsidRPr="00635E4D">
        <w:rPr>
          <w:lang w:val="fr-FR"/>
        </w:rPr>
        <w:t>on appelle une discussion avec les parents axée sur l</w:t>
      </w:r>
      <w:r w:rsidR="00F57825">
        <w:rPr>
          <w:lang w:val="fr-FR"/>
        </w:rPr>
        <w:t>’</w:t>
      </w:r>
      <w:r w:rsidR="002C2131" w:rsidRPr="00635E4D">
        <w:rPr>
          <w:lang w:val="fr-FR"/>
        </w:rPr>
        <w:t>enfant</w:t>
      </w:r>
      <w:r w:rsidR="00037C30" w:rsidRPr="00635E4D">
        <w:rPr>
          <w:lang w:val="fr-FR"/>
        </w:rPr>
        <w:t xml:space="preserve">. </w:t>
      </w:r>
    </w:p>
    <w:p w:rsidR="00B4308A" w:rsidRPr="002A5368" w:rsidRDefault="00EE0F2E" w:rsidP="00EE0F2E">
      <w:pPr>
        <w:pStyle w:val="SingleTxtG"/>
        <w:rPr>
          <w:lang w:val="fr-FR"/>
        </w:rPr>
      </w:pPr>
      <w:r w:rsidRPr="002A5368">
        <w:rPr>
          <w:lang w:val="fr-FR"/>
        </w:rPr>
        <w:t>157.</w:t>
      </w:r>
      <w:r w:rsidRPr="002A5368">
        <w:rPr>
          <w:lang w:val="fr-FR"/>
        </w:rPr>
        <w:tab/>
      </w:r>
      <w:r w:rsidR="00000A32" w:rsidRPr="002A5368">
        <w:rPr>
          <w:lang w:val="fr-FR"/>
        </w:rPr>
        <w:t>L</w:t>
      </w:r>
      <w:r w:rsidR="00037C30" w:rsidRPr="002A5368">
        <w:rPr>
          <w:lang w:val="fr-FR"/>
        </w:rPr>
        <w:t xml:space="preserve">e </w:t>
      </w:r>
      <w:r w:rsidR="0010573A" w:rsidRPr="002A5368">
        <w:rPr>
          <w:lang w:val="fr-FR"/>
        </w:rPr>
        <w:t>Bureau</w:t>
      </w:r>
      <w:r w:rsidR="00DC70C0" w:rsidRPr="002A5368">
        <w:rPr>
          <w:lang w:val="fr-FR"/>
        </w:rPr>
        <w:t xml:space="preserve"> des migrations</w:t>
      </w:r>
      <w:r w:rsidR="002C2131" w:rsidRPr="002A5368">
        <w:rPr>
          <w:lang w:val="fr-FR"/>
        </w:rPr>
        <w:t xml:space="preserve"> </w:t>
      </w:r>
      <w:r w:rsidR="00E143D8" w:rsidRPr="002A5368">
        <w:rPr>
          <w:lang w:val="fr-FR"/>
        </w:rPr>
        <w:t>a normalisé l</w:t>
      </w:r>
      <w:r w:rsidR="00F57825">
        <w:rPr>
          <w:lang w:val="fr-FR"/>
        </w:rPr>
        <w:t>’</w:t>
      </w:r>
      <w:r w:rsidR="00E143D8" w:rsidRPr="002A5368">
        <w:rPr>
          <w:lang w:val="fr-FR"/>
        </w:rPr>
        <w:t>évaluation de la capacité des enfants à exprimer son point de vue aux différentes étapes du processus de traitement de son affaire. Par exemple, il a défini des protocoles normalisés pour l</w:t>
      </w:r>
      <w:r w:rsidR="00F57825">
        <w:rPr>
          <w:lang w:val="fr-FR"/>
        </w:rPr>
        <w:t>’</w:t>
      </w:r>
      <w:r w:rsidR="00E143D8" w:rsidRPr="002A5368">
        <w:rPr>
          <w:lang w:val="fr-FR"/>
        </w:rPr>
        <w:t>audition de l</w:t>
      </w:r>
      <w:r w:rsidR="00F57825">
        <w:rPr>
          <w:lang w:val="fr-FR"/>
        </w:rPr>
        <w:t>’</w:t>
      </w:r>
      <w:r w:rsidR="00E143D8" w:rsidRPr="002A5368">
        <w:rPr>
          <w:lang w:val="fr-FR"/>
        </w:rPr>
        <w:t xml:space="preserve">enfant </w:t>
      </w:r>
      <w:r w:rsidR="00635E4D">
        <w:rPr>
          <w:lang w:val="fr-FR"/>
        </w:rPr>
        <w:t>afin de</w:t>
      </w:r>
      <w:r w:rsidR="00902A49" w:rsidRPr="002A5368">
        <w:rPr>
          <w:lang w:val="fr-FR"/>
        </w:rPr>
        <w:t xml:space="preserve"> s</w:t>
      </w:r>
      <w:r w:rsidR="00F57825">
        <w:rPr>
          <w:lang w:val="fr-FR"/>
        </w:rPr>
        <w:t>’</w:t>
      </w:r>
      <w:r w:rsidR="00902A49" w:rsidRPr="002A5368">
        <w:rPr>
          <w:lang w:val="fr-FR"/>
        </w:rPr>
        <w:t>assurer que sa situation est claire dès les premières étapes de la procédure. En 2011, le Bureau a mené une étude portant, entre autres, sur la mesure dans laquelle les enfants, ou leurs parents, estimaient avoir pu exprimer leur opinion. Les résultats ont montré que 79</w:t>
      </w:r>
      <w:r w:rsidR="003A50B3">
        <w:rPr>
          <w:lang w:val="fr-FR"/>
        </w:rPr>
        <w:t> %</w:t>
      </w:r>
      <w:r w:rsidR="00902A49" w:rsidRPr="002A5368">
        <w:rPr>
          <w:lang w:val="fr-FR"/>
        </w:rPr>
        <w:t xml:space="preserve"> d</w:t>
      </w:r>
      <w:r w:rsidR="00F57825">
        <w:rPr>
          <w:lang w:val="fr-FR"/>
        </w:rPr>
        <w:t>’</w:t>
      </w:r>
      <w:r w:rsidR="00902A49" w:rsidRPr="002A5368">
        <w:rPr>
          <w:lang w:val="fr-FR"/>
        </w:rPr>
        <w:t>entre eux étaient partiellement ou totalement d</w:t>
      </w:r>
      <w:r w:rsidR="00F57825">
        <w:rPr>
          <w:lang w:val="fr-FR"/>
        </w:rPr>
        <w:t>’</w:t>
      </w:r>
      <w:r w:rsidR="00902A49" w:rsidRPr="002A5368">
        <w:rPr>
          <w:lang w:val="fr-FR"/>
        </w:rPr>
        <w:t>accord avec l</w:t>
      </w:r>
      <w:r w:rsidR="00F57825">
        <w:rPr>
          <w:lang w:val="fr-FR"/>
        </w:rPr>
        <w:t>’</w:t>
      </w:r>
      <w:r w:rsidR="00902A49" w:rsidRPr="002A5368">
        <w:rPr>
          <w:lang w:val="fr-FR"/>
        </w:rPr>
        <w:t xml:space="preserve">affirmation </w:t>
      </w:r>
      <w:r w:rsidR="00A96F53">
        <w:rPr>
          <w:lang w:val="fr-FR"/>
        </w:rPr>
        <w:t>«</w:t>
      </w:r>
      <w:r w:rsidR="00902A49" w:rsidRPr="002A5368">
        <w:rPr>
          <w:lang w:val="fr-FR"/>
        </w:rPr>
        <w:t>J</w:t>
      </w:r>
      <w:r w:rsidR="00F57825">
        <w:rPr>
          <w:lang w:val="fr-FR"/>
        </w:rPr>
        <w:t>’</w:t>
      </w:r>
      <w:r w:rsidR="00902A49" w:rsidRPr="002A5368">
        <w:rPr>
          <w:lang w:val="fr-FR"/>
        </w:rPr>
        <w:t>ai été entendu/Mon enfant a été entendu</w:t>
      </w:r>
      <w:r w:rsidR="00A96F53">
        <w:rPr>
          <w:lang w:val="fr-FR"/>
        </w:rPr>
        <w:t>»</w:t>
      </w:r>
      <w:r w:rsidR="00902A49" w:rsidRPr="002A5368">
        <w:rPr>
          <w:lang w:val="fr-FR"/>
        </w:rPr>
        <w:t>. À l</w:t>
      </w:r>
      <w:r w:rsidR="00F57825">
        <w:rPr>
          <w:lang w:val="fr-FR"/>
        </w:rPr>
        <w:t>’</w:t>
      </w:r>
      <w:r w:rsidR="00902A49" w:rsidRPr="002A5368">
        <w:rPr>
          <w:lang w:val="fr-FR"/>
        </w:rPr>
        <w:t>avenir, le Bureau mènera cette étude deux fois par an pour suivre l</w:t>
      </w:r>
      <w:r w:rsidR="00F57825">
        <w:rPr>
          <w:lang w:val="fr-FR"/>
        </w:rPr>
        <w:t>’</w:t>
      </w:r>
      <w:r w:rsidR="00902A49" w:rsidRPr="002A5368">
        <w:rPr>
          <w:lang w:val="fr-FR"/>
        </w:rPr>
        <w:t>évolution de la situation dans le temps</w:t>
      </w:r>
      <w:r w:rsidR="00037C30" w:rsidRPr="002A5368">
        <w:rPr>
          <w:lang w:val="fr-FR"/>
        </w:rPr>
        <w:t xml:space="preserve">. </w:t>
      </w:r>
    </w:p>
    <w:p w:rsidR="00304723" w:rsidRPr="00635E4D" w:rsidRDefault="00884785" w:rsidP="00884785">
      <w:pPr>
        <w:pStyle w:val="H23G"/>
        <w:rPr>
          <w:lang w:val="fr-FR"/>
        </w:rPr>
      </w:pPr>
      <w:r>
        <w:rPr>
          <w:lang w:val="fr-FR"/>
        </w:rPr>
        <w:tab/>
      </w:r>
      <w:r>
        <w:rPr>
          <w:lang w:val="fr-FR"/>
        </w:rPr>
        <w:tab/>
      </w:r>
      <w:r w:rsidR="0086791B" w:rsidRPr="002A5368">
        <w:rPr>
          <w:lang w:val="fr-FR"/>
        </w:rPr>
        <w:t>Droit d</w:t>
      </w:r>
      <w:r w:rsidR="00F57825">
        <w:rPr>
          <w:lang w:val="fr-FR"/>
        </w:rPr>
        <w:t>’</w:t>
      </w:r>
      <w:r w:rsidR="0086791B" w:rsidRPr="002A5368">
        <w:rPr>
          <w:lang w:val="fr-FR"/>
        </w:rPr>
        <w:t xml:space="preserve">être </w:t>
      </w:r>
      <w:r w:rsidR="0086791B" w:rsidRPr="00635E4D">
        <w:rPr>
          <w:lang w:val="fr-FR"/>
        </w:rPr>
        <w:t>entendu dans toute procédure judiciaire</w:t>
      </w:r>
      <w:r w:rsidR="00037C30" w:rsidRPr="00635E4D">
        <w:rPr>
          <w:lang w:val="fr-FR"/>
        </w:rPr>
        <w:t xml:space="preserve"> </w:t>
      </w:r>
    </w:p>
    <w:p w:rsidR="00304723" w:rsidRPr="002A5368" w:rsidRDefault="00EE0F2E" w:rsidP="00EE0F2E">
      <w:pPr>
        <w:pStyle w:val="SingleTxtG"/>
        <w:rPr>
          <w:lang w:val="fr-FR"/>
        </w:rPr>
      </w:pPr>
      <w:r w:rsidRPr="002A5368">
        <w:rPr>
          <w:lang w:val="fr-FR"/>
        </w:rPr>
        <w:t>158.</w:t>
      </w:r>
      <w:r w:rsidRPr="002A5368">
        <w:rPr>
          <w:lang w:val="fr-FR"/>
        </w:rPr>
        <w:tab/>
      </w:r>
      <w:r w:rsidR="00902A49" w:rsidRPr="00635E4D">
        <w:rPr>
          <w:lang w:val="fr-FR"/>
        </w:rPr>
        <w:t>On peut dire</w:t>
      </w:r>
      <w:r w:rsidR="00902A49" w:rsidRPr="002A5368">
        <w:rPr>
          <w:lang w:val="fr-FR"/>
        </w:rPr>
        <w:t xml:space="preserve"> de la</w:t>
      </w:r>
      <w:r w:rsidR="00037C30" w:rsidRPr="002A5368">
        <w:rPr>
          <w:lang w:val="fr-FR"/>
        </w:rPr>
        <w:t xml:space="preserve"> l</w:t>
      </w:r>
      <w:r w:rsidR="00902A49" w:rsidRPr="002A5368">
        <w:rPr>
          <w:lang w:val="fr-FR"/>
        </w:rPr>
        <w:t>é</w:t>
      </w:r>
      <w:r w:rsidR="00037C30" w:rsidRPr="002A5368">
        <w:rPr>
          <w:lang w:val="fr-FR"/>
        </w:rPr>
        <w:t>gislation</w:t>
      </w:r>
      <w:r w:rsidR="00902A49" w:rsidRPr="002A5368">
        <w:rPr>
          <w:lang w:val="fr-FR"/>
        </w:rPr>
        <w:t xml:space="preserve"> </w:t>
      </w:r>
      <w:r w:rsidR="00635E4D">
        <w:rPr>
          <w:lang w:val="fr-FR"/>
        </w:rPr>
        <w:t>relative au</w:t>
      </w:r>
      <w:r w:rsidR="00902A49" w:rsidRPr="002A5368">
        <w:rPr>
          <w:lang w:val="fr-FR"/>
        </w:rPr>
        <w:t xml:space="preserve"> conseil de la partie lésée et </w:t>
      </w:r>
      <w:r w:rsidR="00635E4D">
        <w:rPr>
          <w:lang w:val="fr-FR"/>
        </w:rPr>
        <w:t>au</w:t>
      </w:r>
      <w:r w:rsidR="00902A49" w:rsidRPr="002A5368">
        <w:rPr>
          <w:lang w:val="fr-FR"/>
        </w:rPr>
        <w:t xml:space="preserve"> représentant spécial qu</w:t>
      </w:r>
      <w:r w:rsidR="00F57825">
        <w:rPr>
          <w:lang w:val="fr-FR"/>
        </w:rPr>
        <w:t>’</w:t>
      </w:r>
      <w:r w:rsidR="00902A49" w:rsidRPr="002A5368">
        <w:rPr>
          <w:lang w:val="fr-FR"/>
        </w:rPr>
        <w:t>elle a pour but d</w:t>
      </w:r>
      <w:r w:rsidR="00F57825">
        <w:rPr>
          <w:lang w:val="fr-FR"/>
        </w:rPr>
        <w:t>’</w:t>
      </w:r>
      <w:r w:rsidR="00902A49" w:rsidRPr="002A5368">
        <w:rPr>
          <w:lang w:val="fr-FR"/>
        </w:rPr>
        <w:t>aider les enfants à se forger leur propre opinion sur les questions de justice pénale qui les concernent et de faire respecter le</w:t>
      </w:r>
      <w:r w:rsidR="00923FAF" w:rsidRPr="002A5368">
        <w:rPr>
          <w:lang w:val="fr-FR"/>
        </w:rPr>
        <w:t>ur</w:t>
      </w:r>
      <w:r w:rsidR="00902A49" w:rsidRPr="002A5368">
        <w:rPr>
          <w:lang w:val="fr-FR"/>
        </w:rPr>
        <w:t xml:space="preserve">s points de vue et perceptions. </w:t>
      </w:r>
      <w:r w:rsidR="00902976" w:rsidRPr="002A5368">
        <w:rPr>
          <w:lang w:val="fr-FR"/>
        </w:rPr>
        <w:t xml:space="preserve">Le Code de procédure judiciaire contient des règles </w:t>
      </w:r>
      <w:r w:rsidR="00635E4D">
        <w:rPr>
          <w:lang w:val="fr-FR"/>
        </w:rPr>
        <w:t>visant</w:t>
      </w:r>
      <w:r w:rsidR="00902976" w:rsidRPr="002A5368">
        <w:rPr>
          <w:lang w:val="fr-FR"/>
        </w:rPr>
        <w:t xml:space="preserve"> à aider </w:t>
      </w:r>
      <w:r w:rsidR="00635E4D">
        <w:rPr>
          <w:lang w:val="fr-FR"/>
        </w:rPr>
        <w:t>les</w:t>
      </w:r>
      <w:r w:rsidR="00635E4D" w:rsidRPr="002A5368">
        <w:rPr>
          <w:lang w:val="fr-FR"/>
        </w:rPr>
        <w:t xml:space="preserve"> jeunes délinquants </w:t>
      </w:r>
      <w:r w:rsidR="00902976" w:rsidRPr="002A5368">
        <w:rPr>
          <w:lang w:val="fr-FR"/>
        </w:rPr>
        <w:t xml:space="preserve">à donner et faire connaître </w:t>
      </w:r>
      <w:r w:rsidR="00635E4D">
        <w:rPr>
          <w:lang w:val="fr-FR"/>
        </w:rPr>
        <w:t>leur</w:t>
      </w:r>
      <w:r w:rsidR="00902976" w:rsidRPr="002A5368">
        <w:rPr>
          <w:lang w:val="fr-FR"/>
        </w:rPr>
        <w:t xml:space="preserve"> point de vue. La loi sur la délinquance juvénile prend </w:t>
      </w:r>
      <w:r w:rsidR="00635E4D">
        <w:rPr>
          <w:lang w:val="fr-FR"/>
        </w:rPr>
        <w:t>elle aussi</w:t>
      </w:r>
      <w:r w:rsidR="00902976" w:rsidRPr="002A5368">
        <w:rPr>
          <w:lang w:val="fr-FR"/>
        </w:rPr>
        <w:t xml:space="preserve"> en compte la perspective des droits de l</w:t>
      </w:r>
      <w:r w:rsidR="00F57825">
        <w:rPr>
          <w:lang w:val="fr-FR"/>
        </w:rPr>
        <w:t>’</w:t>
      </w:r>
      <w:r w:rsidR="00902976" w:rsidRPr="002A5368">
        <w:rPr>
          <w:lang w:val="fr-FR"/>
        </w:rPr>
        <w:t>enfant</w:t>
      </w:r>
      <w:r w:rsidR="00037C30" w:rsidRPr="002A5368">
        <w:rPr>
          <w:lang w:val="fr-FR"/>
        </w:rPr>
        <w:t xml:space="preserve">. </w:t>
      </w:r>
    </w:p>
    <w:p w:rsidR="00304723" w:rsidRPr="002A5368" w:rsidRDefault="00EE0F2E" w:rsidP="00EE0F2E">
      <w:pPr>
        <w:pStyle w:val="SingleTxtG"/>
        <w:rPr>
          <w:lang w:val="fr-FR"/>
        </w:rPr>
      </w:pPr>
      <w:r w:rsidRPr="002A5368">
        <w:rPr>
          <w:lang w:val="fr-FR"/>
        </w:rPr>
        <w:t>159.</w:t>
      </w:r>
      <w:r w:rsidRPr="002A5368">
        <w:rPr>
          <w:lang w:val="fr-FR"/>
        </w:rPr>
        <w:tab/>
      </w:r>
      <w:r w:rsidR="00902976" w:rsidRPr="002A5368">
        <w:rPr>
          <w:lang w:val="fr-FR"/>
        </w:rPr>
        <w:t>Les directives nationales communes sur la collaboration dans les affaires d</w:t>
      </w:r>
      <w:r w:rsidR="00F57825">
        <w:rPr>
          <w:lang w:val="fr-FR"/>
        </w:rPr>
        <w:t>’</w:t>
      </w:r>
      <w:r w:rsidR="00902976" w:rsidRPr="002A5368">
        <w:rPr>
          <w:lang w:val="fr-FR"/>
        </w:rPr>
        <w:t>enfant présumé victime d</w:t>
      </w:r>
      <w:r w:rsidR="00F57825">
        <w:rPr>
          <w:lang w:val="fr-FR"/>
        </w:rPr>
        <w:t>’</w:t>
      </w:r>
      <w:r w:rsidR="00902976" w:rsidRPr="002A5368">
        <w:rPr>
          <w:lang w:val="fr-FR"/>
        </w:rPr>
        <w:t xml:space="preserve">une infraction pénale et sur les critères régissant les Maisons </w:t>
      </w:r>
      <w:r w:rsidR="0083378E" w:rsidRPr="002A5368">
        <w:rPr>
          <w:lang w:val="fr-FR"/>
        </w:rPr>
        <w:t>de l</w:t>
      </w:r>
      <w:r w:rsidR="00F57825">
        <w:rPr>
          <w:lang w:val="fr-FR"/>
        </w:rPr>
        <w:t>’</w:t>
      </w:r>
      <w:r w:rsidR="0083378E" w:rsidRPr="002A5368">
        <w:rPr>
          <w:lang w:val="fr-FR"/>
        </w:rPr>
        <w:t>enfance</w:t>
      </w:r>
      <w:r w:rsidR="00902976" w:rsidRPr="002A5368">
        <w:rPr>
          <w:lang w:val="fr-FR"/>
        </w:rPr>
        <w:t xml:space="preserve"> recommandent que, dans leurs relations a</w:t>
      </w:r>
      <w:r w:rsidR="0023618F" w:rsidRPr="002A5368">
        <w:rPr>
          <w:lang w:val="fr-FR"/>
        </w:rPr>
        <w:t xml:space="preserve">vec les enfants, les autorités </w:t>
      </w:r>
      <w:r w:rsidR="00613F28">
        <w:rPr>
          <w:lang w:val="fr-FR"/>
        </w:rPr>
        <w:t>tiennent</w:t>
      </w:r>
      <w:r w:rsidR="0023618F" w:rsidRPr="002A5368">
        <w:rPr>
          <w:lang w:val="fr-FR"/>
        </w:rPr>
        <w:t xml:space="preserve"> </w:t>
      </w:r>
      <w:r w:rsidR="00746114">
        <w:rPr>
          <w:lang w:val="fr-FR"/>
        </w:rPr>
        <w:t>clairement</w:t>
      </w:r>
      <w:r w:rsidR="0023618F" w:rsidRPr="002A5368">
        <w:rPr>
          <w:lang w:val="fr-FR"/>
        </w:rPr>
        <w:t xml:space="preserve"> compte de l</w:t>
      </w:r>
      <w:r w:rsidR="00F57825">
        <w:rPr>
          <w:lang w:val="fr-FR"/>
        </w:rPr>
        <w:t>’</w:t>
      </w:r>
      <w:r w:rsidR="0023618F" w:rsidRPr="002A5368">
        <w:rPr>
          <w:lang w:val="fr-FR"/>
        </w:rPr>
        <w:t>intérêt de l</w:t>
      </w:r>
      <w:r w:rsidR="00F57825">
        <w:rPr>
          <w:lang w:val="fr-FR"/>
        </w:rPr>
        <w:t>’</w:t>
      </w:r>
      <w:r w:rsidR="0023618F" w:rsidRPr="002A5368">
        <w:rPr>
          <w:lang w:val="fr-FR"/>
        </w:rPr>
        <w:t>enfant et lui donne</w:t>
      </w:r>
      <w:r w:rsidR="00613F28">
        <w:rPr>
          <w:lang w:val="fr-FR"/>
        </w:rPr>
        <w:t>nt</w:t>
      </w:r>
      <w:r w:rsidR="0023618F" w:rsidRPr="002A5368">
        <w:rPr>
          <w:lang w:val="fr-FR"/>
        </w:rPr>
        <w:t xml:space="preserve"> la possibilité de raconter en toute sécurité ce qui </w:t>
      </w:r>
      <w:r w:rsidR="00746114">
        <w:rPr>
          <w:lang w:val="fr-FR"/>
        </w:rPr>
        <w:t>lui</w:t>
      </w:r>
      <w:r w:rsidR="0023618F" w:rsidRPr="002A5368">
        <w:rPr>
          <w:lang w:val="fr-FR"/>
        </w:rPr>
        <w:t xml:space="preserve"> est arrivé</w:t>
      </w:r>
      <w:r w:rsidR="00037C30" w:rsidRPr="002A5368">
        <w:rPr>
          <w:lang w:val="fr-FR"/>
        </w:rPr>
        <w:t xml:space="preserve">. </w:t>
      </w:r>
    </w:p>
    <w:p w:rsidR="00304723" w:rsidRPr="002A5368" w:rsidRDefault="00EE0F2E" w:rsidP="00EE0F2E">
      <w:pPr>
        <w:pStyle w:val="SingleTxtG"/>
        <w:rPr>
          <w:lang w:val="fr-FR"/>
        </w:rPr>
      </w:pPr>
      <w:r w:rsidRPr="002A5368">
        <w:rPr>
          <w:lang w:val="fr-FR"/>
        </w:rPr>
        <w:t>160.</w:t>
      </w:r>
      <w:r w:rsidRPr="002A5368">
        <w:rPr>
          <w:lang w:val="fr-FR"/>
        </w:rPr>
        <w:tab/>
      </w:r>
      <w:r w:rsidR="00902976" w:rsidRPr="002A5368">
        <w:rPr>
          <w:lang w:val="fr-FR"/>
        </w:rPr>
        <w:t xml:space="preserve">Les manuels du ministère public intitulés </w:t>
      </w:r>
      <w:r w:rsidR="00A96F53">
        <w:rPr>
          <w:lang w:val="fr-FR"/>
        </w:rPr>
        <w:t>«</w:t>
      </w:r>
      <w:r w:rsidR="0023618F" w:rsidRPr="002A5368">
        <w:rPr>
          <w:lang w:val="fr-FR"/>
        </w:rPr>
        <w:t>Traiter les affaires de maltraitance d</w:t>
      </w:r>
      <w:r w:rsidR="00F57825">
        <w:rPr>
          <w:lang w:val="fr-FR"/>
        </w:rPr>
        <w:t>’</w:t>
      </w:r>
      <w:r w:rsidR="0023618F" w:rsidRPr="002A5368">
        <w:rPr>
          <w:lang w:val="fr-FR"/>
        </w:rPr>
        <w:t>enfant</w:t>
      </w:r>
      <w:r w:rsidR="00A96F53">
        <w:rPr>
          <w:lang w:val="fr-FR"/>
        </w:rPr>
        <w:t>»</w:t>
      </w:r>
      <w:r w:rsidR="0023618F" w:rsidRPr="002A5368">
        <w:rPr>
          <w:lang w:val="fr-FR"/>
        </w:rPr>
        <w:t xml:space="preserve">, </w:t>
      </w:r>
      <w:r w:rsidR="00A96F53">
        <w:rPr>
          <w:lang w:val="fr-FR"/>
        </w:rPr>
        <w:t>«</w:t>
      </w:r>
      <w:r w:rsidR="0023618F" w:rsidRPr="002A5368">
        <w:rPr>
          <w:lang w:val="fr-FR"/>
        </w:rPr>
        <w:t xml:space="preserve">Traiter les infractions pénales </w:t>
      </w:r>
      <w:r w:rsidR="00A90A99" w:rsidRPr="002A5368">
        <w:rPr>
          <w:lang w:val="fr-FR"/>
        </w:rPr>
        <w:t>d</w:t>
      </w:r>
      <w:r w:rsidR="00F57825">
        <w:rPr>
          <w:lang w:val="fr-FR"/>
        </w:rPr>
        <w:t>’</w:t>
      </w:r>
      <w:r w:rsidR="00A90A99" w:rsidRPr="002A5368">
        <w:rPr>
          <w:lang w:val="fr-FR"/>
        </w:rPr>
        <w:t>atteinte à</w:t>
      </w:r>
      <w:r w:rsidR="0023618F" w:rsidRPr="002A5368">
        <w:rPr>
          <w:lang w:val="fr-FR"/>
        </w:rPr>
        <w:t xml:space="preserve"> l</w:t>
      </w:r>
      <w:r w:rsidR="00F57825">
        <w:rPr>
          <w:lang w:val="fr-FR"/>
        </w:rPr>
        <w:t>’</w:t>
      </w:r>
      <w:r w:rsidR="0023618F" w:rsidRPr="002A5368">
        <w:rPr>
          <w:lang w:val="fr-FR"/>
        </w:rPr>
        <w:t>intégrité</w:t>
      </w:r>
      <w:r w:rsidR="00A96F53">
        <w:rPr>
          <w:lang w:val="fr-FR"/>
        </w:rPr>
        <w:t>»</w:t>
      </w:r>
      <w:r w:rsidR="0023618F" w:rsidRPr="002A5368">
        <w:rPr>
          <w:lang w:val="fr-FR"/>
        </w:rPr>
        <w:t xml:space="preserve"> et </w:t>
      </w:r>
      <w:r w:rsidR="00A96F53">
        <w:rPr>
          <w:lang w:val="fr-FR"/>
        </w:rPr>
        <w:t>«</w:t>
      </w:r>
      <w:r w:rsidR="0023618F" w:rsidRPr="002A5368">
        <w:rPr>
          <w:lang w:val="fr-FR"/>
        </w:rPr>
        <w:t>Prendre en charge les victimes d</w:t>
      </w:r>
      <w:r w:rsidR="00F57825">
        <w:rPr>
          <w:lang w:val="fr-FR"/>
        </w:rPr>
        <w:t>’</w:t>
      </w:r>
      <w:r w:rsidR="0023618F" w:rsidRPr="002A5368">
        <w:rPr>
          <w:lang w:val="fr-FR"/>
        </w:rPr>
        <w:t>infractions pénales</w:t>
      </w:r>
      <w:r w:rsidR="00A96F53">
        <w:rPr>
          <w:lang w:val="fr-FR"/>
        </w:rPr>
        <w:t>»</w:t>
      </w:r>
      <w:r w:rsidR="0023618F" w:rsidRPr="002A5368">
        <w:rPr>
          <w:lang w:val="fr-FR"/>
        </w:rPr>
        <w:t xml:space="preserve"> contiennent des recommandations sur </w:t>
      </w:r>
      <w:r w:rsidR="00530A21" w:rsidRPr="002A5368">
        <w:rPr>
          <w:lang w:val="fr-FR"/>
        </w:rPr>
        <w:t xml:space="preserve">la façon </w:t>
      </w:r>
      <w:r w:rsidR="00C63EB6" w:rsidRPr="002A5368">
        <w:rPr>
          <w:lang w:val="fr-FR"/>
        </w:rPr>
        <w:t>de</w:t>
      </w:r>
      <w:r w:rsidR="00530A21" w:rsidRPr="002A5368">
        <w:rPr>
          <w:lang w:val="fr-FR"/>
        </w:rPr>
        <w:t xml:space="preserve"> </w:t>
      </w:r>
      <w:r w:rsidR="00C63EB6" w:rsidRPr="002A5368">
        <w:rPr>
          <w:lang w:val="fr-FR"/>
        </w:rPr>
        <w:t>donner aux enfants, conformément à l</w:t>
      </w:r>
      <w:r w:rsidR="00F57825">
        <w:rPr>
          <w:lang w:val="fr-FR"/>
        </w:rPr>
        <w:t>’</w:t>
      </w:r>
      <w:r w:rsidR="00C63EB6" w:rsidRPr="002A5368">
        <w:rPr>
          <w:lang w:val="fr-FR"/>
        </w:rPr>
        <w:t>article 12 de la Convention, la possibilité de donner leur opinion et d</w:t>
      </w:r>
      <w:r w:rsidR="00F57825">
        <w:rPr>
          <w:lang w:val="fr-FR"/>
        </w:rPr>
        <w:t>’</w:t>
      </w:r>
      <w:r w:rsidR="00C63EB6" w:rsidRPr="002A5368">
        <w:rPr>
          <w:lang w:val="fr-FR"/>
        </w:rPr>
        <w:t>être entendus dans les procédures les intéressant. Les manuels traite</w:t>
      </w:r>
      <w:r w:rsidR="008D0AB0" w:rsidRPr="002A5368">
        <w:rPr>
          <w:lang w:val="fr-FR"/>
        </w:rPr>
        <w:t>nt</w:t>
      </w:r>
      <w:r w:rsidR="00C63EB6" w:rsidRPr="002A5368">
        <w:rPr>
          <w:lang w:val="fr-FR"/>
        </w:rPr>
        <w:t xml:space="preserve"> également de la possibilité donnée aux enfants témoins de violence familiale d</w:t>
      </w:r>
      <w:r w:rsidR="00F57825">
        <w:rPr>
          <w:lang w:val="fr-FR"/>
        </w:rPr>
        <w:t>’</w:t>
      </w:r>
      <w:r w:rsidR="00C63EB6" w:rsidRPr="002A5368">
        <w:rPr>
          <w:lang w:val="fr-FR"/>
        </w:rPr>
        <w:t xml:space="preserve">être entendus et </w:t>
      </w:r>
      <w:r w:rsidR="00A90A99" w:rsidRPr="002A5368">
        <w:rPr>
          <w:lang w:val="fr-FR"/>
        </w:rPr>
        <w:t>du droit de l</w:t>
      </w:r>
      <w:r w:rsidR="00F57825">
        <w:rPr>
          <w:lang w:val="fr-FR"/>
        </w:rPr>
        <w:t>’</w:t>
      </w:r>
      <w:r w:rsidR="00A90A99" w:rsidRPr="002A5368">
        <w:rPr>
          <w:lang w:val="fr-FR"/>
        </w:rPr>
        <w:t xml:space="preserve">enfant à une indemnisation </w:t>
      </w:r>
      <w:r w:rsidR="00230E6F" w:rsidRPr="002A5368">
        <w:rPr>
          <w:lang w:val="fr-FR"/>
        </w:rPr>
        <w:t xml:space="preserve">en vertu </w:t>
      </w:r>
      <w:r w:rsidR="00196884" w:rsidRPr="002A5368">
        <w:rPr>
          <w:lang w:val="fr-FR"/>
        </w:rPr>
        <w:t>de la loi sur les préjudices résultant d</w:t>
      </w:r>
      <w:r w:rsidR="00F57825">
        <w:rPr>
          <w:lang w:val="fr-FR"/>
        </w:rPr>
        <w:t>’</w:t>
      </w:r>
      <w:r w:rsidR="00196884" w:rsidRPr="002A5368">
        <w:rPr>
          <w:lang w:val="fr-FR"/>
        </w:rPr>
        <w:t>infractions pénales</w:t>
      </w:r>
      <w:r w:rsidR="00037C30" w:rsidRPr="002A5368">
        <w:rPr>
          <w:lang w:val="fr-FR"/>
        </w:rPr>
        <w:t xml:space="preserve">. </w:t>
      </w:r>
      <w:r w:rsidR="007D32FF" w:rsidRPr="002A5368">
        <w:rPr>
          <w:lang w:val="fr-FR"/>
        </w:rPr>
        <w:t>Voir aussi</w:t>
      </w:r>
      <w:r w:rsidR="00037C30" w:rsidRPr="002A5368">
        <w:rPr>
          <w:lang w:val="fr-FR"/>
        </w:rPr>
        <w:t xml:space="preserve"> </w:t>
      </w:r>
      <w:r w:rsidR="007D32FF" w:rsidRPr="002A5368">
        <w:rPr>
          <w:lang w:val="fr-FR"/>
        </w:rPr>
        <w:t>l</w:t>
      </w:r>
      <w:r w:rsidR="00F57825">
        <w:rPr>
          <w:lang w:val="fr-FR"/>
        </w:rPr>
        <w:t>’</w:t>
      </w:r>
      <w:r w:rsidR="00037C30" w:rsidRPr="002A5368">
        <w:rPr>
          <w:lang w:val="fr-FR"/>
        </w:rPr>
        <w:t>annex</w:t>
      </w:r>
      <w:r w:rsidR="007D32FF" w:rsidRPr="002A5368">
        <w:rPr>
          <w:lang w:val="fr-FR"/>
        </w:rPr>
        <w:t>e</w:t>
      </w:r>
      <w:r w:rsidR="00037C30" w:rsidRPr="002A5368">
        <w:rPr>
          <w:lang w:val="fr-FR"/>
        </w:rPr>
        <w:t xml:space="preserve"> 1</w:t>
      </w:r>
      <w:r w:rsidR="0030778F">
        <w:rPr>
          <w:lang w:val="fr-FR"/>
        </w:rPr>
        <w:t>, paragraphes</w:t>
      </w:r>
      <w:r w:rsidR="00037C30" w:rsidRPr="002A5368">
        <w:rPr>
          <w:lang w:val="fr-FR"/>
        </w:rPr>
        <w:t xml:space="preserve"> 19</w:t>
      </w:r>
      <w:r w:rsidR="007D32FF" w:rsidRPr="002A5368">
        <w:rPr>
          <w:lang w:val="fr-FR"/>
        </w:rPr>
        <w:t xml:space="preserve"> à </w:t>
      </w:r>
      <w:r w:rsidR="00037C30" w:rsidRPr="002A5368">
        <w:rPr>
          <w:lang w:val="fr-FR"/>
        </w:rPr>
        <w:t xml:space="preserve">21. </w:t>
      </w:r>
    </w:p>
    <w:p w:rsidR="00304723" w:rsidRPr="00746114" w:rsidRDefault="00EE0F2E" w:rsidP="00EE0F2E">
      <w:pPr>
        <w:pStyle w:val="SingleTxtG"/>
        <w:rPr>
          <w:lang w:val="fr-FR"/>
        </w:rPr>
      </w:pPr>
      <w:r w:rsidRPr="00746114">
        <w:rPr>
          <w:lang w:val="fr-FR"/>
        </w:rPr>
        <w:t>161.</w:t>
      </w:r>
      <w:r w:rsidRPr="00746114">
        <w:rPr>
          <w:lang w:val="fr-FR"/>
        </w:rPr>
        <w:tab/>
      </w:r>
      <w:r w:rsidR="00A03613" w:rsidRPr="00746114">
        <w:rPr>
          <w:lang w:val="fr-FR"/>
        </w:rPr>
        <w:t xml:space="preserve">Depuis </w:t>
      </w:r>
      <w:r w:rsidR="00196884" w:rsidRPr="00746114">
        <w:rPr>
          <w:lang w:val="fr-FR"/>
        </w:rPr>
        <w:t xml:space="preserve">très </w:t>
      </w:r>
      <w:r w:rsidR="00A03613" w:rsidRPr="00746114">
        <w:rPr>
          <w:lang w:val="fr-FR"/>
        </w:rPr>
        <w:t>longtemps</w:t>
      </w:r>
      <w:r w:rsidR="00037C30" w:rsidRPr="00746114">
        <w:rPr>
          <w:lang w:val="fr-FR"/>
        </w:rPr>
        <w:t xml:space="preserve">, </w:t>
      </w:r>
      <w:r w:rsidR="008454A1" w:rsidRPr="00746114">
        <w:rPr>
          <w:lang w:val="fr-FR"/>
        </w:rPr>
        <w:t>le ministère public</w:t>
      </w:r>
      <w:r w:rsidR="00196884" w:rsidRPr="00746114">
        <w:rPr>
          <w:lang w:val="fr-FR"/>
        </w:rPr>
        <w:t xml:space="preserve"> dispense une formation spéciale aux procureurs chargés d</w:t>
      </w:r>
      <w:r w:rsidR="00992CB8" w:rsidRPr="00746114">
        <w:rPr>
          <w:lang w:val="fr-FR"/>
        </w:rPr>
        <w:t xml:space="preserve">es </w:t>
      </w:r>
      <w:r w:rsidR="00196884" w:rsidRPr="00746114">
        <w:rPr>
          <w:lang w:val="fr-FR"/>
        </w:rPr>
        <w:t>affaires d</w:t>
      </w:r>
      <w:r w:rsidR="00F57825">
        <w:rPr>
          <w:lang w:val="fr-FR"/>
        </w:rPr>
        <w:t>’</w:t>
      </w:r>
      <w:r w:rsidR="00196884" w:rsidRPr="00746114">
        <w:rPr>
          <w:lang w:val="fr-FR"/>
        </w:rPr>
        <w:t>infractions pénales à l</w:t>
      </w:r>
      <w:r w:rsidR="00F57825">
        <w:rPr>
          <w:lang w:val="fr-FR"/>
        </w:rPr>
        <w:t>’</w:t>
      </w:r>
      <w:r w:rsidR="00196884" w:rsidRPr="00746114">
        <w:rPr>
          <w:lang w:val="fr-FR"/>
        </w:rPr>
        <w:t>encontre d</w:t>
      </w:r>
      <w:r w:rsidR="00F57825">
        <w:rPr>
          <w:lang w:val="fr-FR"/>
        </w:rPr>
        <w:t>’</w:t>
      </w:r>
      <w:r w:rsidR="00196884" w:rsidRPr="00746114">
        <w:rPr>
          <w:lang w:val="fr-FR"/>
        </w:rPr>
        <w:t>enfants et à ceux qui traitent les infractions pénales commises par des délinquants juvéniles. Le développement de l</w:t>
      </w:r>
      <w:r w:rsidR="00F57825">
        <w:rPr>
          <w:lang w:val="fr-FR"/>
        </w:rPr>
        <w:t>’</w:t>
      </w:r>
      <w:r w:rsidR="00196884" w:rsidRPr="00746114">
        <w:rPr>
          <w:lang w:val="fr-FR"/>
        </w:rPr>
        <w:t>enfant</w:t>
      </w:r>
      <w:r w:rsidR="00746114">
        <w:rPr>
          <w:lang w:val="fr-FR"/>
        </w:rPr>
        <w:t>,</w:t>
      </w:r>
      <w:r w:rsidR="00196884" w:rsidRPr="00746114">
        <w:rPr>
          <w:lang w:val="fr-FR"/>
        </w:rPr>
        <w:t xml:space="preserve"> </w:t>
      </w:r>
      <w:r w:rsidR="00746114">
        <w:rPr>
          <w:lang w:val="fr-FR"/>
        </w:rPr>
        <w:t xml:space="preserve">les </w:t>
      </w:r>
      <w:r w:rsidR="00196884" w:rsidRPr="00746114">
        <w:rPr>
          <w:lang w:val="fr-FR"/>
        </w:rPr>
        <w:t>différents handicaps</w:t>
      </w:r>
      <w:r w:rsidR="00746114">
        <w:rPr>
          <w:lang w:val="fr-FR"/>
        </w:rPr>
        <w:t xml:space="preserve"> et</w:t>
      </w:r>
      <w:r w:rsidR="00196884" w:rsidRPr="00746114">
        <w:rPr>
          <w:lang w:val="fr-FR"/>
        </w:rPr>
        <w:t xml:space="preserve"> la Convention figurent </w:t>
      </w:r>
      <w:r w:rsidR="00992CB8" w:rsidRPr="00746114">
        <w:rPr>
          <w:lang w:val="fr-FR"/>
        </w:rPr>
        <w:t>au</w:t>
      </w:r>
      <w:r w:rsidR="00196884" w:rsidRPr="00746114">
        <w:rPr>
          <w:lang w:val="fr-FR"/>
        </w:rPr>
        <w:t xml:space="preserve"> programme. La formation initiale des procureurs porte également sur la maltraitance d</w:t>
      </w:r>
      <w:r w:rsidR="00F57825">
        <w:rPr>
          <w:lang w:val="fr-FR"/>
        </w:rPr>
        <w:t>’</w:t>
      </w:r>
      <w:r w:rsidR="00196884" w:rsidRPr="00746114">
        <w:rPr>
          <w:lang w:val="fr-FR"/>
        </w:rPr>
        <w:t>enfant et les délinquants mineurs. Qu</w:t>
      </w:r>
      <w:r w:rsidR="00F57825">
        <w:rPr>
          <w:lang w:val="fr-FR"/>
        </w:rPr>
        <w:t>’</w:t>
      </w:r>
      <w:r w:rsidR="00196884" w:rsidRPr="00746114">
        <w:rPr>
          <w:lang w:val="fr-FR"/>
        </w:rPr>
        <w:t>il soit partie lésée ou soupçonné d</w:t>
      </w:r>
      <w:r w:rsidR="00F57825">
        <w:rPr>
          <w:lang w:val="fr-FR"/>
        </w:rPr>
        <w:t>’</w:t>
      </w:r>
      <w:r w:rsidR="00196884" w:rsidRPr="00746114">
        <w:rPr>
          <w:lang w:val="fr-FR"/>
        </w:rPr>
        <w:t xml:space="preserve">une infraction pénale, un enfant peut avoir des difficultés à comprendre </w:t>
      </w:r>
      <w:r w:rsidR="00992CB8" w:rsidRPr="00746114">
        <w:rPr>
          <w:lang w:val="fr-FR"/>
        </w:rPr>
        <w:t>le déroulement</w:t>
      </w:r>
      <w:r w:rsidR="00196884" w:rsidRPr="00746114">
        <w:rPr>
          <w:lang w:val="fr-FR"/>
        </w:rPr>
        <w:t xml:space="preserve"> d</w:t>
      </w:r>
      <w:r w:rsidR="00F57825">
        <w:rPr>
          <w:lang w:val="fr-FR"/>
        </w:rPr>
        <w:t>’</w:t>
      </w:r>
      <w:r w:rsidR="00196884" w:rsidRPr="00746114">
        <w:rPr>
          <w:lang w:val="fr-FR"/>
        </w:rPr>
        <w:t>une enquête ou d</w:t>
      </w:r>
      <w:r w:rsidR="00F57825">
        <w:rPr>
          <w:lang w:val="fr-FR"/>
        </w:rPr>
        <w:t>’</w:t>
      </w:r>
      <w:r w:rsidR="00196884" w:rsidRPr="00746114">
        <w:rPr>
          <w:lang w:val="fr-FR"/>
        </w:rPr>
        <w:t>un</w:t>
      </w:r>
      <w:r w:rsidR="00992CB8" w:rsidRPr="00746114">
        <w:rPr>
          <w:lang w:val="fr-FR"/>
        </w:rPr>
        <w:t xml:space="preserve"> </w:t>
      </w:r>
      <w:r w:rsidR="00196884" w:rsidRPr="00746114">
        <w:rPr>
          <w:lang w:val="fr-FR"/>
        </w:rPr>
        <w:t xml:space="preserve">procès. Même les enfants qui ne comparaissent pas </w:t>
      </w:r>
      <w:r w:rsidR="00992CB8" w:rsidRPr="00746114">
        <w:rPr>
          <w:lang w:val="fr-FR"/>
        </w:rPr>
        <w:t xml:space="preserve">en personne </w:t>
      </w:r>
      <w:r w:rsidR="00196884" w:rsidRPr="00746114">
        <w:rPr>
          <w:lang w:val="fr-FR"/>
        </w:rPr>
        <w:t xml:space="preserve">devant </w:t>
      </w:r>
      <w:r w:rsidR="00746114">
        <w:rPr>
          <w:lang w:val="fr-FR"/>
        </w:rPr>
        <w:t>le</w:t>
      </w:r>
      <w:r w:rsidR="00992CB8" w:rsidRPr="00746114">
        <w:rPr>
          <w:lang w:val="fr-FR"/>
        </w:rPr>
        <w:t xml:space="preserve"> tribunal doivent être informés</w:t>
      </w:r>
      <w:r w:rsidR="00196884" w:rsidRPr="00746114">
        <w:rPr>
          <w:lang w:val="fr-FR"/>
        </w:rPr>
        <w:t xml:space="preserve"> </w:t>
      </w:r>
      <w:r w:rsidR="00992CB8" w:rsidRPr="00746114">
        <w:rPr>
          <w:lang w:val="fr-FR"/>
        </w:rPr>
        <w:t>sur ce qui se passe</w:t>
      </w:r>
      <w:r w:rsidR="00037C30" w:rsidRPr="00746114">
        <w:rPr>
          <w:lang w:val="fr-FR"/>
        </w:rPr>
        <w:t xml:space="preserve">. </w:t>
      </w:r>
    </w:p>
    <w:p w:rsidR="00304723" w:rsidRPr="00746114" w:rsidRDefault="00EE0F2E" w:rsidP="00EE0F2E">
      <w:pPr>
        <w:pStyle w:val="SingleTxtG"/>
        <w:rPr>
          <w:lang w:val="fr-FR"/>
        </w:rPr>
      </w:pPr>
      <w:r w:rsidRPr="00746114">
        <w:rPr>
          <w:lang w:val="fr-FR"/>
        </w:rPr>
        <w:t>162.</w:t>
      </w:r>
      <w:r w:rsidRPr="00746114">
        <w:rPr>
          <w:lang w:val="fr-FR"/>
        </w:rPr>
        <w:tab/>
      </w:r>
      <w:r w:rsidR="00992CB8" w:rsidRPr="00746114">
        <w:rPr>
          <w:lang w:val="fr-FR"/>
        </w:rPr>
        <w:t>Dans tous les ministères publics locaux, des procureurs spéciaux sont nommés pour instruire les affaires d</w:t>
      </w:r>
      <w:r w:rsidR="00F57825">
        <w:rPr>
          <w:lang w:val="fr-FR"/>
        </w:rPr>
        <w:t>’</w:t>
      </w:r>
      <w:r w:rsidR="00992CB8" w:rsidRPr="00746114">
        <w:rPr>
          <w:lang w:val="fr-FR"/>
        </w:rPr>
        <w:t>infractions pénales commises à l</w:t>
      </w:r>
      <w:r w:rsidR="00F57825">
        <w:rPr>
          <w:lang w:val="fr-FR"/>
        </w:rPr>
        <w:t>’</w:t>
      </w:r>
      <w:r w:rsidR="00992CB8" w:rsidRPr="00746114">
        <w:rPr>
          <w:lang w:val="fr-FR"/>
        </w:rPr>
        <w:t>encontre d</w:t>
      </w:r>
      <w:r w:rsidR="00F57825">
        <w:rPr>
          <w:lang w:val="fr-FR"/>
        </w:rPr>
        <w:t>’</w:t>
      </w:r>
      <w:r w:rsidR="00992CB8" w:rsidRPr="00746114">
        <w:rPr>
          <w:lang w:val="fr-FR"/>
        </w:rPr>
        <w:t xml:space="preserve">enfants ou par de jeunes délinquants. Ces procureurs </w:t>
      </w:r>
      <w:r w:rsidR="00923FAF" w:rsidRPr="00746114">
        <w:rPr>
          <w:lang w:val="fr-FR"/>
        </w:rPr>
        <w:t>font preuve d</w:t>
      </w:r>
      <w:r w:rsidR="00F57825">
        <w:rPr>
          <w:lang w:val="fr-FR"/>
        </w:rPr>
        <w:t>’</w:t>
      </w:r>
      <w:r w:rsidR="00923FAF" w:rsidRPr="00746114">
        <w:rPr>
          <w:lang w:val="fr-FR"/>
        </w:rPr>
        <w:t xml:space="preserve">engagement et de sensibilité quant </w:t>
      </w:r>
      <w:r w:rsidR="00746114">
        <w:rPr>
          <w:lang w:val="fr-FR"/>
        </w:rPr>
        <w:t>à l</w:t>
      </w:r>
      <w:r w:rsidR="00F57825">
        <w:rPr>
          <w:lang w:val="fr-FR"/>
        </w:rPr>
        <w:t>’</w:t>
      </w:r>
      <w:r w:rsidR="00746114">
        <w:rPr>
          <w:lang w:val="fr-FR"/>
        </w:rPr>
        <w:t>importance</w:t>
      </w:r>
      <w:r w:rsidR="00923FAF" w:rsidRPr="00746114">
        <w:rPr>
          <w:lang w:val="fr-FR"/>
        </w:rPr>
        <w:t xml:space="preserve"> que les enfants comprennent ce qui se passe et quant à leur besoin et leur droit d</w:t>
      </w:r>
      <w:r w:rsidR="00F57825">
        <w:rPr>
          <w:lang w:val="fr-FR"/>
        </w:rPr>
        <w:t>’</w:t>
      </w:r>
      <w:r w:rsidR="00923FAF" w:rsidRPr="00746114">
        <w:rPr>
          <w:lang w:val="fr-FR"/>
        </w:rPr>
        <w:t>être entendus</w:t>
      </w:r>
      <w:r w:rsidR="00037C30" w:rsidRPr="00746114">
        <w:rPr>
          <w:lang w:val="fr-FR"/>
        </w:rPr>
        <w:t xml:space="preserve">. </w:t>
      </w:r>
    </w:p>
    <w:p w:rsidR="00304723" w:rsidRPr="002A5368" w:rsidRDefault="00EE0F2E" w:rsidP="00EE0F2E">
      <w:pPr>
        <w:pStyle w:val="SingleTxtG"/>
        <w:rPr>
          <w:lang w:val="fr-FR"/>
        </w:rPr>
      </w:pPr>
      <w:r w:rsidRPr="002A5368">
        <w:rPr>
          <w:lang w:val="fr-FR"/>
        </w:rPr>
        <w:t>163.</w:t>
      </w:r>
      <w:r w:rsidRPr="002A5368">
        <w:rPr>
          <w:lang w:val="fr-FR"/>
        </w:rPr>
        <w:tab/>
      </w:r>
      <w:r w:rsidR="00841269" w:rsidRPr="002A5368">
        <w:rPr>
          <w:lang w:val="fr-FR"/>
        </w:rPr>
        <w:t>L</w:t>
      </w:r>
      <w:r w:rsidR="00F57825">
        <w:rPr>
          <w:lang w:val="fr-FR"/>
        </w:rPr>
        <w:t>’</w:t>
      </w:r>
      <w:r w:rsidR="00037C30" w:rsidRPr="002A5368">
        <w:rPr>
          <w:lang w:val="fr-FR"/>
        </w:rPr>
        <w:t xml:space="preserve">instruction </w:t>
      </w:r>
      <w:r w:rsidR="00841269" w:rsidRPr="002A5368">
        <w:rPr>
          <w:lang w:val="fr-FR"/>
        </w:rPr>
        <w:t>du</w:t>
      </w:r>
      <w:r w:rsidR="00037C30" w:rsidRPr="002A5368">
        <w:rPr>
          <w:lang w:val="fr-FR"/>
        </w:rPr>
        <w:t xml:space="preserve"> </w:t>
      </w:r>
      <w:r w:rsidR="00DC7FB5" w:rsidRPr="002A5368">
        <w:rPr>
          <w:lang w:val="fr-FR"/>
        </w:rPr>
        <w:t>Service d</w:t>
      </w:r>
      <w:r w:rsidR="00F57825">
        <w:rPr>
          <w:lang w:val="fr-FR"/>
        </w:rPr>
        <w:t>’</w:t>
      </w:r>
      <w:r w:rsidR="00DC7FB5" w:rsidRPr="002A5368">
        <w:rPr>
          <w:lang w:val="fr-FR"/>
        </w:rPr>
        <w:t>indemnisation et de soutien des victimes d</w:t>
      </w:r>
      <w:r w:rsidR="00F57825">
        <w:rPr>
          <w:lang w:val="fr-FR"/>
        </w:rPr>
        <w:t>’</w:t>
      </w:r>
      <w:r w:rsidR="00DC7FB5" w:rsidRPr="002A5368">
        <w:rPr>
          <w:lang w:val="fr-FR"/>
        </w:rPr>
        <w:t>actes criminels</w:t>
      </w:r>
      <w:r w:rsidR="00923FAF" w:rsidRPr="002A5368">
        <w:rPr>
          <w:lang w:val="fr-FR"/>
        </w:rPr>
        <w:t xml:space="preserve"> énonce que le Service devra s</w:t>
      </w:r>
      <w:r w:rsidR="00F57825">
        <w:rPr>
          <w:lang w:val="fr-FR"/>
        </w:rPr>
        <w:t>’</w:t>
      </w:r>
      <w:r w:rsidR="00923FAF" w:rsidRPr="002A5368">
        <w:rPr>
          <w:lang w:val="fr-FR"/>
        </w:rPr>
        <w:t>employer activement à ce que les autorités publiques et autres acteurs approfondissent leurs connaissances sur la question des victimes d</w:t>
      </w:r>
      <w:r w:rsidR="00F57825">
        <w:rPr>
          <w:lang w:val="fr-FR"/>
        </w:rPr>
        <w:t>’</w:t>
      </w:r>
      <w:r w:rsidR="00923FAF" w:rsidRPr="002A5368">
        <w:rPr>
          <w:lang w:val="fr-FR"/>
        </w:rPr>
        <w:t>actes criminels et le mécanisme d</w:t>
      </w:r>
      <w:r w:rsidR="00F57825">
        <w:rPr>
          <w:lang w:val="fr-FR"/>
        </w:rPr>
        <w:t>’</w:t>
      </w:r>
      <w:r w:rsidR="00923FAF" w:rsidRPr="002A5368">
        <w:rPr>
          <w:lang w:val="fr-FR"/>
        </w:rPr>
        <w:t>indemnisation des victimes, et tiennent compte de l</w:t>
      </w:r>
      <w:r w:rsidR="00F57825">
        <w:rPr>
          <w:lang w:val="fr-FR"/>
        </w:rPr>
        <w:t>’</w:t>
      </w:r>
      <w:r w:rsidR="00923FAF" w:rsidRPr="002A5368">
        <w:rPr>
          <w:lang w:val="fr-FR"/>
        </w:rPr>
        <w:t>opinion et du vécu de ces victimes. Le Service doit prendre en compte l</w:t>
      </w:r>
      <w:r w:rsidR="00F57825">
        <w:rPr>
          <w:lang w:val="fr-FR"/>
        </w:rPr>
        <w:t>’</w:t>
      </w:r>
      <w:r w:rsidR="00923FAF" w:rsidRPr="002A5368">
        <w:rPr>
          <w:lang w:val="fr-FR"/>
        </w:rPr>
        <w:t>égalité des genres et l</w:t>
      </w:r>
      <w:r w:rsidR="00F57825">
        <w:rPr>
          <w:lang w:val="fr-FR"/>
        </w:rPr>
        <w:t>’</w:t>
      </w:r>
      <w:r w:rsidR="00923FAF" w:rsidRPr="002A5368">
        <w:rPr>
          <w:lang w:val="fr-FR"/>
        </w:rPr>
        <w:t xml:space="preserve">intérêt des enfants </w:t>
      </w:r>
      <w:r w:rsidR="0072306E" w:rsidRPr="002A5368">
        <w:rPr>
          <w:lang w:val="fr-FR"/>
        </w:rPr>
        <w:t>en appréciant la situation au regard de l</w:t>
      </w:r>
      <w:r w:rsidR="00F57825">
        <w:rPr>
          <w:lang w:val="fr-FR"/>
        </w:rPr>
        <w:t>’</w:t>
      </w:r>
      <w:r w:rsidR="0072306E" w:rsidRPr="002A5368">
        <w:rPr>
          <w:lang w:val="fr-FR"/>
        </w:rPr>
        <w:t>âge et du genre</w:t>
      </w:r>
      <w:r w:rsidR="00037C30" w:rsidRPr="002A5368">
        <w:rPr>
          <w:lang w:val="fr-FR"/>
        </w:rPr>
        <w:t xml:space="preserve">. </w:t>
      </w:r>
    </w:p>
    <w:p w:rsidR="00CA40C2" w:rsidRPr="002A5368" w:rsidRDefault="00CA40C2" w:rsidP="00481B5E">
      <w:pPr>
        <w:pStyle w:val="HChG"/>
        <w:rPr>
          <w:lang w:val="fr-FR"/>
        </w:rPr>
      </w:pPr>
      <w:r w:rsidRPr="002A5368">
        <w:rPr>
          <w:lang w:val="fr-FR"/>
        </w:rPr>
        <w:tab/>
      </w:r>
      <w:r w:rsidR="00037C30" w:rsidRPr="002A5368">
        <w:rPr>
          <w:lang w:val="fr-FR"/>
        </w:rPr>
        <w:t>IV.</w:t>
      </w:r>
      <w:r w:rsidRPr="002A5368">
        <w:rPr>
          <w:lang w:val="fr-FR"/>
        </w:rPr>
        <w:tab/>
      </w:r>
      <w:r w:rsidR="00BC2FE9" w:rsidRPr="002A5368">
        <w:rPr>
          <w:lang w:val="fr-FR"/>
        </w:rPr>
        <w:t xml:space="preserve">Libertés et droits civils (art. 7, 8, 13 à 17, 28.2, 37 a) et </w:t>
      </w:r>
      <w:r w:rsidR="00037C30" w:rsidRPr="002A5368">
        <w:rPr>
          <w:lang w:val="fr-FR"/>
        </w:rPr>
        <w:t xml:space="preserve">39) </w:t>
      </w:r>
    </w:p>
    <w:p w:rsidR="00304723" w:rsidRPr="00746114" w:rsidRDefault="00CA40C2" w:rsidP="00B4308A">
      <w:pPr>
        <w:pStyle w:val="H1G"/>
        <w:rPr>
          <w:lang w:val="fr-FR"/>
        </w:rPr>
      </w:pPr>
      <w:r w:rsidRPr="002A5368">
        <w:rPr>
          <w:lang w:val="fr-FR"/>
        </w:rPr>
        <w:tab/>
      </w:r>
      <w:r w:rsidRPr="002A5368">
        <w:rPr>
          <w:lang w:val="fr-FR"/>
        </w:rPr>
        <w:tab/>
      </w:r>
      <w:r w:rsidR="00D46B88" w:rsidRPr="00746114">
        <w:rPr>
          <w:lang w:val="fr-FR"/>
        </w:rPr>
        <w:t>Accès à des informations utiles</w:t>
      </w:r>
      <w:r w:rsidR="00037C30" w:rsidRPr="00746114">
        <w:rPr>
          <w:lang w:val="fr-FR"/>
        </w:rPr>
        <w:t xml:space="preserve"> </w:t>
      </w:r>
    </w:p>
    <w:p w:rsidR="00304723" w:rsidRPr="00746114" w:rsidRDefault="00EE0F2E" w:rsidP="00EE0F2E">
      <w:pPr>
        <w:pStyle w:val="SingleTxtG"/>
        <w:rPr>
          <w:i/>
          <w:lang w:val="fr-FR"/>
        </w:rPr>
      </w:pPr>
      <w:r w:rsidRPr="00746114">
        <w:rPr>
          <w:lang w:val="fr-FR"/>
        </w:rPr>
        <w:t>164.</w:t>
      </w:r>
      <w:r w:rsidRPr="00746114">
        <w:rPr>
          <w:lang w:val="fr-FR"/>
        </w:rPr>
        <w:tab/>
      </w:r>
      <w:r w:rsidR="00D46B88" w:rsidRPr="00746114">
        <w:rPr>
          <w:i/>
          <w:lang w:val="fr-FR"/>
        </w:rPr>
        <w:t>Le Comité a encouragé la Suède à continuer de prendre toutes les mesures voulues, y compris en faisant appliquer des textes de loi appropriés, en dispensant des formations aux parents et un enseignement dans les écoles, et en sensibilisant les enfants pour veiller à ce que ceux-ci soient protégés des informations et matériels préjudiciables à leur bien-être, conformément à l</w:t>
      </w:r>
      <w:r w:rsidR="00F57825">
        <w:rPr>
          <w:i/>
          <w:lang w:val="fr-FR"/>
        </w:rPr>
        <w:t>’</w:t>
      </w:r>
      <w:r w:rsidR="00D46B88" w:rsidRPr="00746114">
        <w:rPr>
          <w:i/>
          <w:lang w:val="fr-FR"/>
        </w:rPr>
        <w:t xml:space="preserve">article 17 e) de la </w:t>
      </w:r>
      <w:r w:rsidR="00037C30" w:rsidRPr="00746114">
        <w:rPr>
          <w:i/>
          <w:lang w:val="fr-FR"/>
        </w:rPr>
        <w:t>Convention (</w:t>
      </w:r>
      <w:r w:rsidR="00577272" w:rsidRPr="00746114">
        <w:rPr>
          <w:i/>
          <w:lang w:val="fr-FR"/>
        </w:rPr>
        <w:t>voir les observations finales de 2009</w:t>
      </w:r>
      <w:r w:rsidR="00285544" w:rsidRPr="00746114">
        <w:rPr>
          <w:i/>
          <w:lang w:val="fr-FR"/>
        </w:rPr>
        <w:t xml:space="preserve"> du Comité</w:t>
      </w:r>
      <w:r w:rsidR="00577272" w:rsidRPr="00746114">
        <w:rPr>
          <w:i/>
          <w:lang w:val="fr-FR"/>
        </w:rPr>
        <w:t xml:space="preserve">, par. </w:t>
      </w:r>
      <w:r w:rsidR="00037C30" w:rsidRPr="00746114">
        <w:rPr>
          <w:i/>
          <w:lang w:val="fr-FR"/>
        </w:rPr>
        <w:t>31</w:t>
      </w:r>
      <w:r w:rsidR="00577272" w:rsidRPr="00746114">
        <w:rPr>
          <w:i/>
          <w:lang w:val="fr-FR"/>
        </w:rPr>
        <w:t xml:space="preserve"> et </w:t>
      </w:r>
      <w:r w:rsidR="00037C30" w:rsidRPr="00746114">
        <w:rPr>
          <w:i/>
          <w:lang w:val="fr-FR"/>
        </w:rPr>
        <w:t xml:space="preserve">32). </w:t>
      </w:r>
    </w:p>
    <w:p w:rsidR="00304723" w:rsidRPr="00746114" w:rsidRDefault="00EE0F2E" w:rsidP="00EE0F2E">
      <w:pPr>
        <w:pStyle w:val="SingleTxtG"/>
        <w:rPr>
          <w:lang w:val="fr-FR"/>
        </w:rPr>
      </w:pPr>
      <w:r w:rsidRPr="00746114">
        <w:rPr>
          <w:lang w:val="fr-FR"/>
        </w:rPr>
        <w:t>165.</w:t>
      </w:r>
      <w:r w:rsidRPr="00746114">
        <w:rPr>
          <w:lang w:val="fr-FR"/>
        </w:rPr>
        <w:tab/>
      </w:r>
      <w:r w:rsidR="00BE202B" w:rsidRPr="00746114">
        <w:rPr>
          <w:lang w:val="fr-FR"/>
        </w:rPr>
        <w:t>L</w:t>
      </w:r>
      <w:r w:rsidR="0072306E" w:rsidRPr="00746114">
        <w:rPr>
          <w:lang w:val="fr-FR"/>
        </w:rPr>
        <w:t>e Gouvernement a confié à l</w:t>
      </w:r>
      <w:r w:rsidR="00F57825">
        <w:rPr>
          <w:lang w:val="fr-FR"/>
        </w:rPr>
        <w:t>’</w:t>
      </w:r>
      <w:r w:rsidR="00BE202B" w:rsidRPr="00746114">
        <w:rPr>
          <w:lang w:val="fr-FR"/>
        </w:rPr>
        <w:t>Agence nationale de l</w:t>
      </w:r>
      <w:r w:rsidR="00F57825">
        <w:rPr>
          <w:lang w:val="fr-FR"/>
        </w:rPr>
        <w:t>’</w:t>
      </w:r>
      <w:r w:rsidR="00BE202B" w:rsidRPr="00746114">
        <w:rPr>
          <w:lang w:val="fr-FR"/>
        </w:rPr>
        <w:t>enseignement</w:t>
      </w:r>
      <w:r w:rsidR="0072306E" w:rsidRPr="00746114">
        <w:rPr>
          <w:lang w:val="fr-FR"/>
        </w:rPr>
        <w:t xml:space="preserve"> la mission de promouvoir l</w:t>
      </w:r>
      <w:r w:rsidR="00F57825">
        <w:rPr>
          <w:lang w:val="fr-FR"/>
        </w:rPr>
        <w:t>’</w:t>
      </w:r>
      <w:r w:rsidR="0072306E" w:rsidRPr="00746114">
        <w:rPr>
          <w:lang w:val="fr-FR"/>
        </w:rPr>
        <w:t>utilisation des technologies de l</w:t>
      </w:r>
      <w:r w:rsidR="00F57825">
        <w:rPr>
          <w:lang w:val="fr-FR"/>
        </w:rPr>
        <w:t>’</w:t>
      </w:r>
      <w:r w:rsidR="0072306E" w:rsidRPr="00746114">
        <w:rPr>
          <w:lang w:val="fr-FR"/>
        </w:rPr>
        <w:t xml:space="preserve">information et des communications (TIC) </w:t>
      </w:r>
      <w:r w:rsidR="00206F70" w:rsidRPr="00746114">
        <w:rPr>
          <w:lang w:val="fr-FR"/>
        </w:rPr>
        <w:t>dans les établissements préscolaires et scolaires, mais aussi dans ses propres activités et celles des professionnels de l</w:t>
      </w:r>
      <w:r w:rsidR="00F57825">
        <w:rPr>
          <w:lang w:val="fr-FR"/>
        </w:rPr>
        <w:t>’</w:t>
      </w:r>
      <w:r w:rsidR="00206F70" w:rsidRPr="00746114">
        <w:rPr>
          <w:lang w:val="fr-FR"/>
        </w:rPr>
        <w:t>enseignement. Dans le cadre de cette mission, l</w:t>
      </w:r>
      <w:r w:rsidR="00F57825">
        <w:rPr>
          <w:lang w:val="fr-FR"/>
        </w:rPr>
        <w:t>’</w:t>
      </w:r>
      <w:r w:rsidR="00206F70" w:rsidRPr="00746114">
        <w:rPr>
          <w:lang w:val="fr-FR"/>
        </w:rPr>
        <w:t xml:space="preserve">Agence a créé un site Internet axé </w:t>
      </w:r>
      <w:r w:rsidR="00AD28F5" w:rsidRPr="00746114">
        <w:rPr>
          <w:lang w:val="fr-FR"/>
        </w:rPr>
        <w:t xml:space="preserve">sur </w:t>
      </w:r>
      <w:r w:rsidR="00746114">
        <w:rPr>
          <w:lang w:val="fr-FR"/>
        </w:rPr>
        <w:t>l</w:t>
      </w:r>
      <w:r w:rsidR="00F57825">
        <w:rPr>
          <w:lang w:val="fr-FR"/>
        </w:rPr>
        <w:t>’</w:t>
      </w:r>
      <w:r w:rsidR="00746114">
        <w:rPr>
          <w:lang w:val="fr-FR"/>
        </w:rPr>
        <w:t>esprit</w:t>
      </w:r>
      <w:r w:rsidR="00AD28F5" w:rsidRPr="00746114">
        <w:rPr>
          <w:lang w:val="fr-FR"/>
        </w:rPr>
        <w:t xml:space="preserve"> critique </w:t>
      </w:r>
      <w:r w:rsidR="00896F45" w:rsidRPr="00746114">
        <w:rPr>
          <w:lang w:val="fr-FR"/>
        </w:rPr>
        <w:t>à l</w:t>
      </w:r>
      <w:r w:rsidR="00F57825">
        <w:rPr>
          <w:lang w:val="fr-FR"/>
        </w:rPr>
        <w:t>’</w:t>
      </w:r>
      <w:r w:rsidR="00896F45" w:rsidRPr="00746114">
        <w:rPr>
          <w:lang w:val="fr-FR"/>
        </w:rPr>
        <w:t xml:space="preserve">égard </w:t>
      </w:r>
      <w:r w:rsidR="00AD28F5" w:rsidRPr="00746114">
        <w:rPr>
          <w:lang w:val="fr-FR"/>
        </w:rPr>
        <w:t>des sources d</w:t>
      </w:r>
      <w:r w:rsidR="00F57825">
        <w:rPr>
          <w:lang w:val="fr-FR"/>
        </w:rPr>
        <w:t>’</w:t>
      </w:r>
      <w:r w:rsidR="00AD28F5" w:rsidRPr="00746114">
        <w:rPr>
          <w:lang w:val="fr-FR"/>
        </w:rPr>
        <w:t>information et l</w:t>
      </w:r>
      <w:r w:rsidR="00F57825">
        <w:rPr>
          <w:lang w:val="fr-FR"/>
        </w:rPr>
        <w:t>’</w:t>
      </w:r>
      <w:r w:rsidR="00746114">
        <w:rPr>
          <w:lang w:val="fr-FR"/>
        </w:rPr>
        <w:t>utilisation sûre de l</w:t>
      </w:r>
      <w:r w:rsidR="00F57825">
        <w:rPr>
          <w:lang w:val="fr-FR"/>
        </w:rPr>
        <w:t>’</w:t>
      </w:r>
      <w:r w:rsidR="00746114">
        <w:rPr>
          <w:lang w:val="fr-FR"/>
        </w:rPr>
        <w:t>Internet. Le site</w:t>
      </w:r>
      <w:r w:rsidR="00AD28F5" w:rsidRPr="00746114">
        <w:rPr>
          <w:lang w:val="fr-FR"/>
        </w:rPr>
        <w:t xml:space="preserve"> expose des faits, des conseils et des idées pour </w:t>
      </w:r>
      <w:r w:rsidR="00896F45" w:rsidRPr="00746114">
        <w:rPr>
          <w:lang w:val="fr-FR"/>
        </w:rPr>
        <w:t>aborder</w:t>
      </w:r>
      <w:r w:rsidR="00AD28F5" w:rsidRPr="00746114">
        <w:rPr>
          <w:lang w:val="fr-FR"/>
        </w:rPr>
        <w:t xml:space="preserve"> à l</w:t>
      </w:r>
      <w:r w:rsidR="00F57825">
        <w:rPr>
          <w:lang w:val="fr-FR"/>
        </w:rPr>
        <w:t>’</w:t>
      </w:r>
      <w:r w:rsidR="00AD28F5" w:rsidRPr="00746114">
        <w:rPr>
          <w:lang w:val="fr-FR"/>
        </w:rPr>
        <w:t xml:space="preserve">école </w:t>
      </w:r>
      <w:r w:rsidR="00896F45" w:rsidRPr="00746114">
        <w:rPr>
          <w:lang w:val="fr-FR"/>
        </w:rPr>
        <w:t>les questions de</w:t>
      </w:r>
      <w:r w:rsidR="00AD28F5" w:rsidRPr="00746114">
        <w:rPr>
          <w:lang w:val="fr-FR"/>
        </w:rPr>
        <w:t xml:space="preserve"> critique des sources, </w:t>
      </w:r>
      <w:r w:rsidR="00896F45" w:rsidRPr="00746114">
        <w:rPr>
          <w:lang w:val="fr-FR"/>
        </w:rPr>
        <w:t>de</w:t>
      </w:r>
      <w:r w:rsidR="00D429E4" w:rsidRPr="00746114">
        <w:rPr>
          <w:lang w:val="fr-FR"/>
        </w:rPr>
        <w:t xml:space="preserve"> propriété intellectuelle</w:t>
      </w:r>
      <w:r w:rsidR="00AD28F5" w:rsidRPr="00746114">
        <w:rPr>
          <w:lang w:val="fr-FR"/>
        </w:rPr>
        <w:t xml:space="preserve">, </w:t>
      </w:r>
      <w:r w:rsidR="00896F45" w:rsidRPr="00746114">
        <w:rPr>
          <w:lang w:val="fr-FR"/>
        </w:rPr>
        <w:t>de</w:t>
      </w:r>
      <w:r w:rsidR="00AD28F5" w:rsidRPr="00746114">
        <w:rPr>
          <w:lang w:val="fr-FR"/>
        </w:rPr>
        <w:t xml:space="preserve"> recherche d</w:t>
      </w:r>
      <w:r w:rsidR="00F57825">
        <w:rPr>
          <w:lang w:val="fr-FR"/>
        </w:rPr>
        <w:t>’</w:t>
      </w:r>
      <w:r w:rsidR="00AD28F5" w:rsidRPr="00746114">
        <w:rPr>
          <w:lang w:val="fr-FR"/>
        </w:rPr>
        <w:t xml:space="preserve">informations et </w:t>
      </w:r>
      <w:r w:rsidR="00896F45" w:rsidRPr="00746114">
        <w:rPr>
          <w:lang w:val="fr-FR"/>
        </w:rPr>
        <w:t>d</w:t>
      </w:r>
      <w:r w:rsidR="00F57825">
        <w:rPr>
          <w:lang w:val="fr-FR"/>
        </w:rPr>
        <w:t>’</w:t>
      </w:r>
      <w:r w:rsidR="00AD28F5" w:rsidRPr="00746114">
        <w:rPr>
          <w:lang w:val="fr-FR"/>
        </w:rPr>
        <w:t>utilisation sûre de l</w:t>
      </w:r>
      <w:r w:rsidR="00F57825">
        <w:rPr>
          <w:lang w:val="fr-FR"/>
        </w:rPr>
        <w:t>’</w:t>
      </w:r>
      <w:r w:rsidR="00AD28F5" w:rsidRPr="00746114">
        <w:rPr>
          <w:lang w:val="fr-FR"/>
        </w:rPr>
        <w:t>Internet</w:t>
      </w:r>
      <w:r w:rsidR="00037C30" w:rsidRPr="00746114">
        <w:rPr>
          <w:lang w:val="fr-FR"/>
        </w:rPr>
        <w:t xml:space="preserve">. </w:t>
      </w:r>
    </w:p>
    <w:p w:rsidR="00304723" w:rsidRPr="002A5368" w:rsidRDefault="00EE0F2E" w:rsidP="00EE0F2E">
      <w:pPr>
        <w:pStyle w:val="SingleTxtG"/>
        <w:rPr>
          <w:lang w:val="fr-FR"/>
        </w:rPr>
      </w:pPr>
      <w:r w:rsidRPr="002A5368">
        <w:rPr>
          <w:lang w:val="fr-FR"/>
        </w:rPr>
        <w:t>166.</w:t>
      </w:r>
      <w:r w:rsidRPr="002A5368">
        <w:rPr>
          <w:lang w:val="fr-FR"/>
        </w:rPr>
        <w:tab/>
      </w:r>
      <w:r w:rsidR="00D46B88" w:rsidRPr="002A5368">
        <w:rPr>
          <w:lang w:val="fr-FR"/>
        </w:rPr>
        <w:t>Le 1</w:t>
      </w:r>
      <w:r w:rsidR="00D46B88" w:rsidRPr="002A5368">
        <w:rPr>
          <w:vertAlign w:val="superscript"/>
          <w:lang w:val="fr-FR"/>
        </w:rPr>
        <w:t>er</w:t>
      </w:r>
      <w:r w:rsidR="00D46B88" w:rsidRPr="002A5368">
        <w:rPr>
          <w:lang w:val="fr-FR"/>
        </w:rPr>
        <w:t xml:space="preserve"> janvier</w:t>
      </w:r>
      <w:r w:rsidR="00037C30" w:rsidRPr="002A5368">
        <w:rPr>
          <w:lang w:val="fr-FR"/>
        </w:rPr>
        <w:t xml:space="preserve"> 2011, </w:t>
      </w:r>
      <w:r w:rsidR="004E0708" w:rsidRPr="002A5368">
        <w:rPr>
          <w:lang w:val="fr-FR"/>
        </w:rPr>
        <w:t>l</w:t>
      </w:r>
      <w:r w:rsidR="00037C30" w:rsidRPr="002A5368">
        <w:rPr>
          <w:lang w:val="fr-FR"/>
        </w:rPr>
        <w:t xml:space="preserve">e </w:t>
      </w:r>
      <w:r w:rsidR="0086791B" w:rsidRPr="002A5368">
        <w:rPr>
          <w:lang w:val="fr-FR"/>
        </w:rPr>
        <w:t>Conseil national des médias</w:t>
      </w:r>
      <w:r w:rsidR="00037C30" w:rsidRPr="002A5368">
        <w:rPr>
          <w:lang w:val="fr-FR"/>
        </w:rPr>
        <w:t>,</w:t>
      </w:r>
      <w:r w:rsidR="00AD28F5" w:rsidRPr="002A5368">
        <w:rPr>
          <w:lang w:val="fr-FR"/>
        </w:rPr>
        <w:t xml:space="preserve"> </w:t>
      </w:r>
      <w:r w:rsidR="00746114" w:rsidRPr="002A5368">
        <w:rPr>
          <w:lang w:val="fr-FR"/>
        </w:rPr>
        <w:t>un organisme public</w:t>
      </w:r>
      <w:r w:rsidR="00746114">
        <w:rPr>
          <w:lang w:val="fr-FR"/>
        </w:rPr>
        <w:t>,</w:t>
      </w:r>
      <w:r w:rsidR="00746114" w:rsidRPr="002A5368">
        <w:rPr>
          <w:lang w:val="fr-FR"/>
        </w:rPr>
        <w:t xml:space="preserve"> </w:t>
      </w:r>
      <w:r w:rsidR="00746114">
        <w:rPr>
          <w:lang w:val="fr-FR"/>
        </w:rPr>
        <w:t>a été créé</w:t>
      </w:r>
      <w:r w:rsidR="00746114" w:rsidRPr="002A5368">
        <w:rPr>
          <w:lang w:val="fr-FR"/>
        </w:rPr>
        <w:t xml:space="preserve"> </w:t>
      </w:r>
      <w:r w:rsidR="000B0295" w:rsidRPr="002A5368">
        <w:rPr>
          <w:lang w:val="fr-FR"/>
        </w:rPr>
        <w:t xml:space="preserve">pour aider les enfants et les jeunes à </w:t>
      </w:r>
      <w:r w:rsidR="004B68E8" w:rsidRPr="002A5368">
        <w:rPr>
          <w:lang w:val="fr-FR"/>
        </w:rPr>
        <w:t>devenir des utilisateurs avisés</w:t>
      </w:r>
      <w:r w:rsidR="000B0295" w:rsidRPr="002A5368">
        <w:rPr>
          <w:lang w:val="fr-FR"/>
        </w:rPr>
        <w:t xml:space="preserve"> et les protéger contre les influences </w:t>
      </w:r>
      <w:r w:rsidR="00746114">
        <w:rPr>
          <w:lang w:val="fr-FR"/>
        </w:rPr>
        <w:t>préjudiciables</w:t>
      </w:r>
      <w:r w:rsidR="000B0295" w:rsidRPr="002A5368">
        <w:rPr>
          <w:lang w:val="fr-FR"/>
        </w:rPr>
        <w:t xml:space="preserve"> des médias.</w:t>
      </w:r>
      <w:r w:rsidR="00037C30" w:rsidRPr="002A5368">
        <w:rPr>
          <w:lang w:val="fr-FR"/>
        </w:rPr>
        <w:t xml:space="preserve"> </w:t>
      </w:r>
      <w:r w:rsidR="004B68E8" w:rsidRPr="002A5368">
        <w:rPr>
          <w:lang w:val="fr-FR"/>
        </w:rPr>
        <w:t>Il s</w:t>
      </w:r>
      <w:r w:rsidR="00F57825">
        <w:rPr>
          <w:lang w:val="fr-FR"/>
        </w:rPr>
        <w:t>’</w:t>
      </w:r>
      <w:r w:rsidR="004B68E8" w:rsidRPr="002A5368">
        <w:rPr>
          <w:lang w:val="fr-FR"/>
        </w:rPr>
        <w:t xml:space="preserve">agit essentiellement de leur apprendre à utiliser les médias, mais aussi de diffuser des informations et fournir des orientations </w:t>
      </w:r>
      <w:r w:rsidR="00E1051B" w:rsidRPr="002A5368">
        <w:rPr>
          <w:lang w:val="fr-FR"/>
        </w:rPr>
        <w:t>sur la place des enfants et des jeunes dans les médias. Pour améliorer l</w:t>
      </w:r>
      <w:r w:rsidR="00F57825">
        <w:rPr>
          <w:lang w:val="fr-FR"/>
        </w:rPr>
        <w:t>’</w:t>
      </w:r>
      <w:r w:rsidR="00E1051B" w:rsidRPr="002A5368">
        <w:rPr>
          <w:lang w:val="fr-FR"/>
        </w:rPr>
        <w:t xml:space="preserve">éducation aux </w:t>
      </w:r>
      <w:r w:rsidR="00227A59" w:rsidRPr="002A5368">
        <w:rPr>
          <w:lang w:val="fr-FR"/>
        </w:rPr>
        <w:t>médias, le Conseil a élaboré à l</w:t>
      </w:r>
      <w:r w:rsidR="00F57825">
        <w:rPr>
          <w:lang w:val="fr-FR"/>
        </w:rPr>
        <w:t>’</w:t>
      </w:r>
      <w:r w:rsidR="00227A59" w:rsidRPr="002A5368">
        <w:rPr>
          <w:lang w:val="fr-FR"/>
        </w:rPr>
        <w:t xml:space="preserve">intention des enseignants un guide fondé sur le nouveau programme </w:t>
      </w:r>
      <w:r w:rsidR="00250692">
        <w:rPr>
          <w:lang w:val="fr-FR"/>
        </w:rPr>
        <w:t>scolaire (Lgr</w:t>
      </w:r>
      <w:r w:rsidR="00746114">
        <w:rPr>
          <w:lang w:val="fr-FR"/>
        </w:rPr>
        <w:t>11),</w:t>
      </w:r>
      <w:r w:rsidR="00227A59" w:rsidRPr="002A5368">
        <w:rPr>
          <w:lang w:val="fr-FR"/>
        </w:rPr>
        <w:t xml:space="preserve"> travaill</w:t>
      </w:r>
      <w:r w:rsidR="00746114">
        <w:rPr>
          <w:lang w:val="fr-FR"/>
        </w:rPr>
        <w:t>e</w:t>
      </w:r>
      <w:r w:rsidR="00227A59" w:rsidRPr="002A5368">
        <w:rPr>
          <w:lang w:val="fr-FR"/>
        </w:rPr>
        <w:t xml:space="preserve"> avec des groupes d</w:t>
      </w:r>
      <w:r w:rsidR="00F57825">
        <w:rPr>
          <w:lang w:val="fr-FR"/>
        </w:rPr>
        <w:t>’</w:t>
      </w:r>
      <w:r w:rsidR="00227A59" w:rsidRPr="002A5368">
        <w:rPr>
          <w:lang w:val="fr-FR"/>
        </w:rPr>
        <w:t>enfants et de jeunes, et collabore avec BRIS (</w:t>
      </w:r>
      <w:r w:rsidR="00A96F53">
        <w:rPr>
          <w:lang w:val="fr-FR"/>
        </w:rPr>
        <w:t>«</w:t>
      </w:r>
      <w:r w:rsidR="00227A59" w:rsidRPr="002A5368">
        <w:rPr>
          <w:lang w:val="fr-FR"/>
        </w:rPr>
        <w:t>Les droits des enfants dans la société</w:t>
      </w:r>
      <w:r w:rsidR="00A96F53">
        <w:rPr>
          <w:lang w:val="fr-FR"/>
        </w:rPr>
        <w:t>»</w:t>
      </w:r>
      <w:r w:rsidR="00227A59" w:rsidRPr="002A5368">
        <w:rPr>
          <w:lang w:val="fr-FR"/>
        </w:rPr>
        <w:t xml:space="preserve">). Il fixe également </w:t>
      </w:r>
      <w:r w:rsidR="006B7A62" w:rsidRPr="002A5368">
        <w:rPr>
          <w:lang w:val="fr-FR"/>
        </w:rPr>
        <w:t>les tranches d</w:t>
      </w:r>
      <w:r w:rsidR="00F57825">
        <w:rPr>
          <w:lang w:val="fr-FR"/>
        </w:rPr>
        <w:t>’</w:t>
      </w:r>
      <w:r w:rsidR="006B7A62" w:rsidRPr="002A5368">
        <w:rPr>
          <w:lang w:val="fr-FR"/>
        </w:rPr>
        <w:t>âge pour la classification des films destinés aux enfants de moins de 15 ans, conformément à la loi sur les limites d</w:t>
      </w:r>
      <w:r w:rsidR="00F57825">
        <w:rPr>
          <w:lang w:val="fr-FR"/>
        </w:rPr>
        <w:t>’</w:t>
      </w:r>
      <w:r w:rsidR="006B7A62" w:rsidRPr="002A5368">
        <w:rPr>
          <w:lang w:val="fr-FR"/>
        </w:rPr>
        <w:t xml:space="preserve">âge pour les films destinés à une diffusion publique </w:t>
      </w:r>
      <w:r w:rsidR="00227A59" w:rsidRPr="002A5368">
        <w:rPr>
          <w:lang w:val="fr-FR"/>
        </w:rPr>
        <w:t>(2010:1882)</w:t>
      </w:r>
      <w:r w:rsidR="00037C30" w:rsidRPr="002A5368">
        <w:rPr>
          <w:lang w:val="fr-FR"/>
        </w:rPr>
        <w:t xml:space="preserve">. </w:t>
      </w:r>
    </w:p>
    <w:p w:rsidR="00304723" w:rsidRPr="00450FAE" w:rsidRDefault="00EE0F2E" w:rsidP="00EE0F2E">
      <w:pPr>
        <w:pStyle w:val="SingleTxtG"/>
        <w:rPr>
          <w:lang w:val="fr-FR"/>
        </w:rPr>
      </w:pPr>
      <w:r w:rsidRPr="00450FAE">
        <w:rPr>
          <w:lang w:val="fr-FR"/>
        </w:rPr>
        <w:t>167.</w:t>
      </w:r>
      <w:r w:rsidRPr="00450FAE">
        <w:rPr>
          <w:lang w:val="fr-FR"/>
        </w:rPr>
        <w:tab/>
      </w:r>
      <w:r w:rsidR="004E0708" w:rsidRPr="00450FAE">
        <w:rPr>
          <w:lang w:val="fr-FR"/>
        </w:rPr>
        <w:t>En</w:t>
      </w:r>
      <w:r w:rsidR="00037C30" w:rsidRPr="00450FAE">
        <w:rPr>
          <w:lang w:val="fr-FR"/>
        </w:rPr>
        <w:t xml:space="preserve"> 2011, </w:t>
      </w:r>
      <w:r w:rsidR="004E0708" w:rsidRPr="00450FAE">
        <w:rPr>
          <w:lang w:val="fr-FR"/>
        </w:rPr>
        <w:t>l</w:t>
      </w:r>
      <w:r w:rsidR="00037C30" w:rsidRPr="00450FAE">
        <w:rPr>
          <w:lang w:val="fr-FR"/>
        </w:rPr>
        <w:t xml:space="preserve">e </w:t>
      </w:r>
      <w:r w:rsidR="0086791B" w:rsidRPr="00450FAE">
        <w:rPr>
          <w:lang w:val="fr-FR"/>
        </w:rPr>
        <w:t>Conseil national des médias</w:t>
      </w:r>
      <w:r w:rsidR="006B7A62" w:rsidRPr="00450FAE">
        <w:rPr>
          <w:lang w:val="fr-FR"/>
        </w:rPr>
        <w:t xml:space="preserve"> a créé son site Internet (</w:t>
      </w:r>
      <w:r w:rsidR="007361DC" w:rsidRPr="007361DC">
        <w:rPr>
          <w:lang w:val="fr-FR"/>
        </w:rPr>
        <w:t>www.statensmedierad.se</w:t>
      </w:r>
      <w:r w:rsidR="006B7A62" w:rsidRPr="00450FAE">
        <w:rPr>
          <w:lang w:val="fr-FR"/>
        </w:rPr>
        <w:t xml:space="preserve">) </w:t>
      </w:r>
      <w:r w:rsidR="00640B6B" w:rsidRPr="00450FAE">
        <w:rPr>
          <w:lang w:val="fr-FR"/>
        </w:rPr>
        <w:t>à l</w:t>
      </w:r>
      <w:r w:rsidR="00F57825">
        <w:rPr>
          <w:lang w:val="fr-FR"/>
        </w:rPr>
        <w:t>’</w:t>
      </w:r>
      <w:r w:rsidR="00640B6B" w:rsidRPr="00450FAE">
        <w:rPr>
          <w:lang w:val="fr-FR"/>
        </w:rPr>
        <w:t xml:space="preserve">intention des enseignants, éducateurs et toute personne intéressée. Le site </w:t>
      </w:r>
      <w:r w:rsidR="00450FAE">
        <w:rPr>
          <w:lang w:val="fr-FR"/>
        </w:rPr>
        <w:t>propose</w:t>
      </w:r>
      <w:r w:rsidR="00640B6B" w:rsidRPr="00450FAE">
        <w:rPr>
          <w:lang w:val="fr-FR"/>
        </w:rPr>
        <w:t xml:space="preserve"> des informations sur l</w:t>
      </w:r>
      <w:r w:rsidR="00F57825">
        <w:rPr>
          <w:lang w:val="fr-FR"/>
        </w:rPr>
        <w:t>’</w:t>
      </w:r>
      <w:r w:rsidR="00640B6B" w:rsidRPr="00450FAE">
        <w:rPr>
          <w:lang w:val="fr-FR"/>
        </w:rPr>
        <w:t>éducation aux médias, la recherche, les publications, le matériel pédagogique et les possibilités qu</w:t>
      </w:r>
      <w:r w:rsidR="00F57825">
        <w:rPr>
          <w:lang w:val="fr-FR"/>
        </w:rPr>
        <w:t>’</w:t>
      </w:r>
      <w:r w:rsidR="00640B6B" w:rsidRPr="00450FAE">
        <w:rPr>
          <w:lang w:val="fr-FR"/>
        </w:rPr>
        <w:t>ont les jeunes de donner leur avis</w:t>
      </w:r>
      <w:r w:rsidR="00037C30" w:rsidRPr="00450FAE">
        <w:rPr>
          <w:lang w:val="fr-FR"/>
        </w:rPr>
        <w:t xml:space="preserve">. </w:t>
      </w:r>
    </w:p>
    <w:p w:rsidR="00304723" w:rsidRPr="00450FAE" w:rsidRDefault="00EE0F2E" w:rsidP="00EE0F2E">
      <w:pPr>
        <w:pStyle w:val="SingleTxtG"/>
        <w:rPr>
          <w:lang w:val="fr-FR"/>
        </w:rPr>
      </w:pPr>
      <w:r w:rsidRPr="00450FAE">
        <w:rPr>
          <w:lang w:val="fr-FR"/>
        </w:rPr>
        <w:t>168.</w:t>
      </w:r>
      <w:r w:rsidRPr="00450FAE">
        <w:rPr>
          <w:lang w:val="fr-FR"/>
        </w:rPr>
        <w:tab/>
      </w:r>
      <w:r w:rsidR="0086791B" w:rsidRPr="002A5368">
        <w:rPr>
          <w:lang w:val="fr-FR"/>
        </w:rPr>
        <w:t>E</w:t>
      </w:r>
      <w:r w:rsidR="00037C30" w:rsidRPr="002A5368">
        <w:rPr>
          <w:lang w:val="fr-FR"/>
        </w:rPr>
        <w:t xml:space="preserve">n </w:t>
      </w:r>
      <w:r w:rsidR="00037C30" w:rsidRPr="00450FAE">
        <w:rPr>
          <w:lang w:val="fr-FR"/>
        </w:rPr>
        <w:t xml:space="preserve">2011, </w:t>
      </w:r>
      <w:r w:rsidR="0086791B" w:rsidRPr="00450FAE">
        <w:rPr>
          <w:lang w:val="fr-FR"/>
        </w:rPr>
        <w:t>le Conseil national des médias</w:t>
      </w:r>
      <w:r w:rsidR="00640B6B" w:rsidRPr="00450FAE">
        <w:rPr>
          <w:lang w:val="fr-FR"/>
        </w:rPr>
        <w:t xml:space="preserve"> a publié une étude intitulée </w:t>
      </w:r>
      <w:r w:rsidR="00A96F53">
        <w:rPr>
          <w:lang w:val="fr-FR"/>
        </w:rPr>
        <w:t>«</w:t>
      </w:r>
      <w:r w:rsidR="00640B6B" w:rsidRPr="00450FAE">
        <w:rPr>
          <w:lang w:val="fr-FR"/>
        </w:rPr>
        <w:t>Jeux vidéo violents et agression – aperçu des recherches menées de 2000 à 2011</w:t>
      </w:r>
      <w:r w:rsidR="00A96F53">
        <w:rPr>
          <w:lang w:val="fr-FR"/>
        </w:rPr>
        <w:t>»</w:t>
      </w:r>
      <w:r w:rsidR="00640B6B" w:rsidRPr="00450FAE">
        <w:rPr>
          <w:lang w:val="fr-FR"/>
        </w:rPr>
        <w:t>. Aux termes de ce rapport, les recherches montrent une corrélation statistique entre les jeux violents et l</w:t>
      </w:r>
      <w:r w:rsidR="00F57825">
        <w:rPr>
          <w:lang w:val="fr-FR"/>
        </w:rPr>
        <w:t>’</w:t>
      </w:r>
      <w:r w:rsidR="00640B6B" w:rsidRPr="00450FAE">
        <w:rPr>
          <w:lang w:val="fr-FR"/>
        </w:rPr>
        <w:t>agression, mais rien n</w:t>
      </w:r>
      <w:r w:rsidR="00F57825">
        <w:rPr>
          <w:lang w:val="fr-FR"/>
        </w:rPr>
        <w:t>’</w:t>
      </w:r>
      <w:r w:rsidR="00640B6B" w:rsidRPr="00450FAE">
        <w:rPr>
          <w:lang w:val="fr-FR"/>
        </w:rPr>
        <w:t>indique que ces jeux provoquent un comportement agressif</w:t>
      </w:r>
      <w:r w:rsidR="00037C30" w:rsidRPr="00450FAE">
        <w:rPr>
          <w:lang w:val="fr-FR"/>
        </w:rPr>
        <w:t xml:space="preserve">. </w:t>
      </w:r>
    </w:p>
    <w:p w:rsidR="00304723" w:rsidRPr="002A5368" w:rsidRDefault="00EE0F2E" w:rsidP="00EE0F2E">
      <w:pPr>
        <w:pStyle w:val="SingleTxtG"/>
        <w:rPr>
          <w:lang w:val="fr-FR"/>
        </w:rPr>
      </w:pPr>
      <w:r w:rsidRPr="002A5368">
        <w:rPr>
          <w:lang w:val="fr-FR"/>
        </w:rPr>
        <w:t>169.</w:t>
      </w:r>
      <w:r w:rsidRPr="002A5368">
        <w:rPr>
          <w:lang w:val="fr-FR"/>
        </w:rPr>
        <w:tab/>
      </w:r>
      <w:r w:rsidR="0086791B" w:rsidRPr="002A5368">
        <w:rPr>
          <w:lang w:val="fr-FR"/>
        </w:rPr>
        <w:t>En</w:t>
      </w:r>
      <w:r w:rsidR="00037C30" w:rsidRPr="002A5368">
        <w:rPr>
          <w:lang w:val="fr-FR"/>
        </w:rPr>
        <w:t xml:space="preserve"> 2009</w:t>
      </w:r>
      <w:r w:rsidR="006A390B">
        <w:rPr>
          <w:lang w:val="fr-FR"/>
        </w:rPr>
        <w:t>-20</w:t>
      </w:r>
      <w:r w:rsidR="00037C30" w:rsidRPr="002A5368">
        <w:rPr>
          <w:lang w:val="fr-FR"/>
        </w:rPr>
        <w:t xml:space="preserve">10, </w:t>
      </w:r>
      <w:r w:rsidR="0086791B" w:rsidRPr="002A5368">
        <w:rPr>
          <w:lang w:val="fr-FR"/>
        </w:rPr>
        <w:t>le Ministère de la</w:t>
      </w:r>
      <w:r w:rsidR="00037C30" w:rsidRPr="002A5368">
        <w:rPr>
          <w:lang w:val="fr-FR"/>
        </w:rPr>
        <w:t xml:space="preserve"> </w:t>
      </w:r>
      <w:r w:rsidR="0086791B" w:rsidRPr="002A5368">
        <w:rPr>
          <w:lang w:val="fr-FR"/>
        </w:rPr>
        <w:t>c</w:t>
      </w:r>
      <w:r w:rsidR="00037C30" w:rsidRPr="002A5368">
        <w:rPr>
          <w:lang w:val="fr-FR"/>
        </w:rPr>
        <w:t xml:space="preserve">ulture </w:t>
      </w:r>
      <w:r w:rsidR="0086791B" w:rsidRPr="002A5368">
        <w:rPr>
          <w:lang w:val="fr-FR"/>
        </w:rPr>
        <w:t>et</w:t>
      </w:r>
      <w:r w:rsidR="00037C30" w:rsidRPr="002A5368">
        <w:rPr>
          <w:lang w:val="fr-FR"/>
        </w:rPr>
        <w:t xml:space="preserve"> </w:t>
      </w:r>
      <w:r w:rsidR="004E0708" w:rsidRPr="002A5368">
        <w:rPr>
          <w:lang w:val="fr-FR"/>
        </w:rPr>
        <w:t>l</w:t>
      </w:r>
      <w:r w:rsidR="00037C30" w:rsidRPr="002A5368">
        <w:rPr>
          <w:lang w:val="fr-FR"/>
        </w:rPr>
        <w:t xml:space="preserve">e </w:t>
      </w:r>
      <w:r w:rsidR="0086791B" w:rsidRPr="00450FAE">
        <w:rPr>
          <w:lang w:val="fr-FR"/>
        </w:rPr>
        <w:t>Conseil national des médias</w:t>
      </w:r>
      <w:r w:rsidR="00640B6B" w:rsidRPr="00450FAE">
        <w:rPr>
          <w:lang w:val="fr-FR"/>
        </w:rPr>
        <w:t xml:space="preserve"> </w:t>
      </w:r>
      <w:r w:rsidR="00461633" w:rsidRPr="00450FAE">
        <w:rPr>
          <w:lang w:val="fr-FR"/>
        </w:rPr>
        <w:t xml:space="preserve">ont organisé ensemble la conférence itinérante </w:t>
      </w:r>
      <w:r w:rsidR="00A96F53">
        <w:rPr>
          <w:lang w:val="fr-FR"/>
        </w:rPr>
        <w:t>«</w:t>
      </w:r>
      <w:r w:rsidR="00461633" w:rsidRPr="00450FAE">
        <w:rPr>
          <w:lang w:val="fr-FR"/>
        </w:rPr>
        <w:t>Touriste numérique</w:t>
      </w:r>
      <w:r w:rsidR="00A96F53">
        <w:rPr>
          <w:lang w:val="fr-FR"/>
        </w:rPr>
        <w:t>»</w:t>
      </w:r>
      <w:r w:rsidR="00461633" w:rsidRPr="00450FAE">
        <w:rPr>
          <w:lang w:val="fr-FR"/>
        </w:rPr>
        <w:t>. L</w:t>
      </w:r>
      <w:r w:rsidR="00F57825">
        <w:rPr>
          <w:lang w:val="fr-FR"/>
        </w:rPr>
        <w:t>’</w:t>
      </w:r>
      <w:r w:rsidR="00461633" w:rsidRPr="00450FAE">
        <w:rPr>
          <w:lang w:val="fr-FR"/>
        </w:rPr>
        <w:t>objectif était de mieux faire comprendre aux adultes la créativité et l</w:t>
      </w:r>
      <w:r w:rsidR="00F57825">
        <w:rPr>
          <w:lang w:val="fr-FR"/>
        </w:rPr>
        <w:t>’</w:t>
      </w:r>
      <w:r w:rsidR="00461633" w:rsidRPr="00450FAE">
        <w:rPr>
          <w:lang w:val="fr-FR"/>
        </w:rPr>
        <w:t>activité des enfants</w:t>
      </w:r>
      <w:r w:rsidR="00461633" w:rsidRPr="002A5368">
        <w:rPr>
          <w:lang w:val="fr-FR"/>
        </w:rPr>
        <w:t xml:space="preserve"> et des jeunes sur l</w:t>
      </w:r>
      <w:r w:rsidR="00F57825">
        <w:rPr>
          <w:lang w:val="fr-FR"/>
        </w:rPr>
        <w:t>’</w:t>
      </w:r>
      <w:r w:rsidR="00461633" w:rsidRPr="002A5368">
        <w:rPr>
          <w:lang w:val="fr-FR"/>
        </w:rPr>
        <w:t>Internet en vue de combler la fracture numérique entre les générations qui caractérise notre époque</w:t>
      </w:r>
      <w:r w:rsidR="00037C30" w:rsidRPr="002A5368">
        <w:rPr>
          <w:lang w:val="fr-FR"/>
        </w:rPr>
        <w:t xml:space="preserve">. </w:t>
      </w:r>
    </w:p>
    <w:p w:rsidR="00304723" w:rsidRPr="002A5368" w:rsidRDefault="00EE0F2E" w:rsidP="00EE0F2E">
      <w:pPr>
        <w:pStyle w:val="SingleTxtG"/>
        <w:rPr>
          <w:lang w:val="fr-FR"/>
        </w:rPr>
      </w:pPr>
      <w:r w:rsidRPr="002A5368">
        <w:rPr>
          <w:lang w:val="fr-FR"/>
        </w:rPr>
        <w:t>170.</w:t>
      </w:r>
      <w:r w:rsidRPr="002A5368">
        <w:rPr>
          <w:lang w:val="fr-FR"/>
        </w:rPr>
        <w:tab/>
      </w:r>
      <w:r w:rsidR="00461633" w:rsidRPr="002A5368">
        <w:rPr>
          <w:lang w:val="fr-FR"/>
        </w:rPr>
        <w:t>À la demande du Gouvernement</w:t>
      </w:r>
      <w:r w:rsidR="00037C30" w:rsidRPr="002A5368">
        <w:rPr>
          <w:lang w:val="fr-FR"/>
        </w:rPr>
        <w:t xml:space="preserve">, </w:t>
      </w:r>
      <w:r w:rsidR="00461633" w:rsidRPr="002A5368">
        <w:rPr>
          <w:lang w:val="fr-FR"/>
        </w:rPr>
        <w:t>en 2013 l</w:t>
      </w:r>
      <w:r w:rsidR="00037C30" w:rsidRPr="002A5368">
        <w:rPr>
          <w:lang w:val="fr-FR"/>
        </w:rPr>
        <w:t xml:space="preserve">e </w:t>
      </w:r>
      <w:r w:rsidR="0086791B" w:rsidRPr="002A5368">
        <w:rPr>
          <w:lang w:val="fr-FR"/>
        </w:rPr>
        <w:t>Conseil national des médias</w:t>
      </w:r>
      <w:r w:rsidR="00545D32" w:rsidRPr="002A5368">
        <w:rPr>
          <w:lang w:val="fr-FR"/>
        </w:rPr>
        <w:t xml:space="preserve"> rendra un rapport sur la diffusion de messages antidémocratiques sur l</w:t>
      </w:r>
      <w:r w:rsidR="00F57825">
        <w:rPr>
          <w:lang w:val="fr-FR"/>
        </w:rPr>
        <w:t>’</w:t>
      </w:r>
      <w:r w:rsidR="00545D32" w:rsidRPr="002A5368">
        <w:rPr>
          <w:lang w:val="fr-FR"/>
        </w:rPr>
        <w:t xml:space="preserve">Internet et la façon dont on </w:t>
      </w:r>
      <w:r w:rsidR="00545D32" w:rsidRPr="00450FAE">
        <w:rPr>
          <w:lang w:val="fr-FR"/>
        </w:rPr>
        <w:t>peut apprendre aux jeunes</w:t>
      </w:r>
      <w:r w:rsidR="00545D32" w:rsidRPr="002A5368">
        <w:rPr>
          <w:lang w:val="fr-FR"/>
        </w:rPr>
        <w:t xml:space="preserve"> à se protéger et les protéger contre de tels messages. En 2012, en collaboration avec ses homologues nordiques et Nordicom (Université de Gothenburg), le Conseil national des médias a organisé à Stockholm un Forum de la jeunesse nordique. Plateforme de discussion sur l</w:t>
      </w:r>
      <w:r w:rsidR="00F57825">
        <w:rPr>
          <w:lang w:val="fr-FR"/>
        </w:rPr>
        <w:t>’</w:t>
      </w:r>
      <w:r w:rsidR="00545D32" w:rsidRPr="002A5368">
        <w:rPr>
          <w:lang w:val="fr-FR"/>
        </w:rPr>
        <w:t>avenir de l</w:t>
      </w:r>
      <w:r w:rsidR="00F57825">
        <w:rPr>
          <w:lang w:val="fr-FR"/>
        </w:rPr>
        <w:t>’</w:t>
      </w:r>
      <w:r w:rsidR="00545D32" w:rsidRPr="002A5368">
        <w:rPr>
          <w:lang w:val="fr-FR"/>
        </w:rPr>
        <w:t xml:space="preserve">Internet, ce forum était </w:t>
      </w:r>
      <w:r w:rsidR="00D429E4" w:rsidRPr="002A5368">
        <w:rPr>
          <w:lang w:val="fr-FR"/>
        </w:rPr>
        <w:t>axé</w:t>
      </w:r>
      <w:r w:rsidR="00545D32" w:rsidRPr="002A5368">
        <w:rPr>
          <w:lang w:val="fr-FR"/>
        </w:rPr>
        <w:t xml:space="preserve"> sur l</w:t>
      </w:r>
      <w:r w:rsidR="00F57825">
        <w:rPr>
          <w:lang w:val="fr-FR"/>
        </w:rPr>
        <w:t>’</w:t>
      </w:r>
      <w:r w:rsidR="00545D32" w:rsidRPr="002A5368">
        <w:rPr>
          <w:lang w:val="fr-FR"/>
        </w:rPr>
        <w:t>ouverture, la diversité, l</w:t>
      </w:r>
      <w:r w:rsidR="00F57825">
        <w:rPr>
          <w:lang w:val="fr-FR"/>
        </w:rPr>
        <w:t>’</w:t>
      </w:r>
      <w:r w:rsidR="00545D32" w:rsidRPr="002A5368">
        <w:rPr>
          <w:lang w:val="fr-FR"/>
        </w:rPr>
        <w:t>accessibilité, la sécurité, la liberté d</w:t>
      </w:r>
      <w:r w:rsidR="00F57825">
        <w:rPr>
          <w:lang w:val="fr-FR"/>
        </w:rPr>
        <w:t>’</w:t>
      </w:r>
      <w:r w:rsidR="00545D32" w:rsidRPr="002A5368">
        <w:rPr>
          <w:lang w:val="fr-FR"/>
        </w:rPr>
        <w:t xml:space="preserve">expression et la démocratie. De jeunes reporters ont couvert la conclusion du forum, notamment </w:t>
      </w:r>
      <w:r w:rsidR="00751876" w:rsidRPr="002A5368">
        <w:rPr>
          <w:lang w:val="fr-FR"/>
        </w:rPr>
        <w:t>par</w:t>
      </w:r>
      <w:r w:rsidR="00545D32" w:rsidRPr="002A5368">
        <w:rPr>
          <w:lang w:val="fr-FR"/>
        </w:rPr>
        <w:t xml:space="preserve"> un </w:t>
      </w:r>
      <w:r w:rsidR="006A2EFB" w:rsidRPr="002A5368">
        <w:rPr>
          <w:lang w:val="fr-FR"/>
        </w:rPr>
        <w:t xml:space="preserve">film </w:t>
      </w:r>
      <w:r w:rsidR="00545D32" w:rsidRPr="002A5368">
        <w:rPr>
          <w:lang w:val="fr-FR"/>
        </w:rPr>
        <w:t xml:space="preserve">documentaire. </w:t>
      </w:r>
      <w:r w:rsidR="00751876" w:rsidRPr="002A5368">
        <w:rPr>
          <w:lang w:val="fr-FR"/>
        </w:rPr>
        <w:t>Ils ont pu exprimer leurs points de vue sur des questions qui les concernent au travers de ce film et par leur présence à EuroDIG 2012. Le Conseil national des médias travaille également à rendre l</w:t>
      </w:r>
      <w:r w:rsidR="00F57825">
        <w:rPr>
          <w:lang w:val="fr-FR"/>
        </w:rPr>
        <w:t>’</w:t>
      </w:r>
      <w:r w:rsidR="00751876" w:rsidRPr="002A5368">
        <w:rPr>
          <w:lang w:val="fr-FR"/>
        </w:rPr>
        <w:t>utilisation de l</w:t>
      </w:r>
      <w:r w:rsidR="00F57825">
        <w:rPr>
          <w:lang w:val="fr-FR"/>
        </w:rPr>
        <w:t>’</w:t>
      </w:r>
      <w:r w:rsidR="00751876" w:rsidRPr="002A5368">
        <w:rPr>
          <w:lang w:val="fr-FR"/>
        </w:rPr>
        <w:t>Internet plus sûre pour les enfants et les jeunes, notamment en organisant chaque année la Journée pour un Internet plus sûr en collaboration avec BRIS (</w:t>
      </w:r>
      <w:r w:rsidR="00A96F53">
        <w:rPr>
          <w:lang w:val="fr-FR"/>
        </w:rPr>
        <w:t>«</w:t>
      </w:r>
      <w:r w:rsidR="00751876" w:rsidRPr="002A5368">
        <w:rPr>
          <w:lang w:val="fr-FR"/>
        </w:rPr>
        <w:t>Les droits des enfants dans la société</w:t>
      </w:r>
      <w:r w:rsidR="00A96F53">
        <w:rPr>
          <w:lang w:val="fr-FR"/>
        </w:rPr>
        <w:t>»</w:t>
      </w:r>
      <w:r w:rsidR="00751876" w:rsidRPr="002A5368">
        <w:rPr>
          <w:lang w:val="fr-FR"/>
        </w:rPr>
        <w:t>). Par ailleurs, le Conseil bénéficie de l</w:t>
      </w:r>
      <w:r w:rsidR="00F57825">
        <w:rPr>
          <w:lang w:val="fr-FR"/>
        </w:rPr>
        <w:t>’</w:t>
      </w:r>
      <w:r w:rsidR="00751876" w:rsidRPr="002A5368">
        <w:rPr>
          <w:lang w:val="fr-FR"/>
        </w:rPr>
        <w:t>appui du Programme pour un Internet plus sûr de l</w:t>
      </w:r>
      <w:r w:rsidR="00F57825">
        <w:rPr>
          <w:lang w:val="fr-FR"/>
        </w:rPr>
        <w:t>’</w:t>
      </w:r>
      <w:r w:rsidR="00751876" w:rsidRPr="002A5368">
        <w:rPr>
          <w:lang w:val="fr-FR"/>
        </w:rPr>
        <w:t>Union européenne</w:t>
      </w:r>
      <w:r w:rsidR="00037C30" w:rsidRPr="002A5368">
        <w:rPr>
          <w:lang w:val="fr-FR"/>
        </w:rPr>
        <w:t xml:space="preserve">. </w:t>
      </w:r>
    </w:p>
    <w:p w:rsidR="00304723" w:rsidRPr="002A5368" w:rsidRDefault="00EE0F2E" w:rsidP="00EE0F2E">
      <w:pPr>
        <w:pStyle w:val="SingleTxtG"/>
        <w:rPr>
          <w:lang w:val="fr-FR"/>
        </w:rPr>
      </w:pPr>
      <w:r w:rsidRPr="002A5368">
        <w:rPr>
          <w:lang w:val="fr-FR"/>
        </w:rPr>
        <w:t>171.</w:t>
      </w:r>
      <w:r w:rsidRPr="002A5368">
        <w:rPr>
          <w:lang w:val="fr-FR"/>
        </w:rPr>
        <w:tab/>
      </w:r>
      <w:r w:rsidR="00C8334D" w:rsidRPr="002A5368">
        <w:rPr>
          <w:lang w:val="fr-FR"/>
        </w:rPr>
        <w:t>Voir également l</w:t>
      </w:r>
      <w:r w:rsidR="00F57825">
        <w:rPr>
          <w:lang w:val="fr-FR"/>
        </w:rPr>
        <w:t>’</w:t>
      </w:r>
      <w:r w:rsidR="00C8334D" w:rsidRPr="002A5368">
        <w:rPr>
          <w:lang w:val="fr-FR"/>
        </w:rPr>
        <w:t>annexe 1</w:t>
      </w:r>
      <w:r w:rsidR="0030778F">
        <w:rPr>
          <w:lang w:val="fr-FR"/>
        </w:rPr>
        <w:t>, paragraphes</w:t>
      </w:r>
      <w:r w:rsidR="00037C30" w:rsidRPr="002A5368">
        <w:rPr>
          <w:lang w:val="fr-FR"/>
        </w:rPr>
        <w:t xml:space="preserve"> 21</w:t>
      </w:r>
      <w:r w:rsidR="00C8334D" w:rsidRPr="002A5368">
        <w:rPr>
          <w:lang w:val="fr-FR"/>
        </w:rPr>
        <w:t xml:space="preserve"> à </w:t>
      </w:r>
      <w:r w:rsidR="00037C30" w:rsidRPr="002A5368">
        <w:rPr>
          <w:lang w:val="fr-FR"/>
        </w:rPr>
        <w:t xml:space="preserve">26. </w:t>
      </w:r>
    </w:p>
    <w:p w:rsidR="00304723" w:rsidRPr="00450FAE" w:rsidRDefault="00884785" w:rsidP="00884785">
      <w:pPr>
        <w:pStyle w:val="H1G"/>
        <w:rPr>
          <w:lang w:val="fr-FR"/>
        </w:rPr>
      </w:pPr>
      <w:r>
        <w:rPr>
          <w:lang w:val="fr-FR"/>
        </w:rPr>
        <w:tab/>
      </w:r>
      <w:r>
        <w:rPr>
          <w:lang w:val="fr-FR"/>
        </w:rPr>
        <w:tab/>
      </w:r>
      <w:r w:rsidR="00C8334D" w:rsidRPr="002A5368">
        <w:rPr>
          <w:lang w:val="fr-FR"/>
        </w:rPr>
        <w:t xml:space="preserve">Lutte </w:t>
      </w:r>
      <w:r w:rsidR="00C8334D" w:rsidRPr="00450FAE">
        <w:rPr>
          <w:lang w:val="fr-FR"/>
        </w:rPr>
        <w:t>contre la</w:t>
      </w:r>
      <w:r w:rsidR="00037C30" w:rsidRPr="00450FAE">
        <w:rPr>
          <w:lang w:val="fr-FR"/>
        </w:rPr>
        <w:t xml:space="preserve"> violence </w:t>
      </w:r>
      <w:r w:rsidR="00C8334D" w:rsidRPr="00450FAE">
        <w:rPr>
          <w:lang w:val="fr-FR"/>
        </w:rPr>
        <w:t>et autres mauvais traitements</w:t>
      </w:r>
      <w:r w:rsidR="00037C30" w:rsidRPr="00450FAE">
        <w:rPr>
          <w:lang w:val="fr-FR"/>
        </w:rPr>
        <w:t xml:space="preserve"> </w:t>
      </w:r>
    </w:p>
    <w:p w:rsidR="00304723" w:rsidRPr="00450FAE" w:rsidRDefault="00EE0F2E" w:rsidP="00EE0F2E">
      <w:pPr>
        <w:pStyle w:val="SingleTxtG"/>
        <w:rPr>
          <w:i/>
          <w:lang w:val="fr-FR"/>
        </w:rPr>
      </w:pPr>
      <w:r w:rsidRPr="00450FAE">
        <w:rPr>
          <w:lang w:val="fr-FR"/>
        </w:rPr>
        <w:t>172.</w:t>
      </w:r>
      <w:r w:rsidRPr="00450FAE">
        <w:rPr>
          <w:lang w:val="fr-FR"/>
        </w:rPr>
        <w:tab/>
      </w:r>
      <w:r w:rsidR="00C32C65" w:rsidRPr="00450FAE">
        <w:rPr>
          <w:i/>
          <w:lang w:val="fr-FR"/>
        </w:rPr>
        <w:t xml:space="preserve">Le Comité a recommandé à la Suède </w:t>
      </w:r>
      <w:r w:rsidR="00B5238D" w:rsidRPr="00450FAE">
        <w:rPr>
          <w:i/>
          <w:lang w:val="fr-FR"/>
        </w:rPr>
        <w:t>de prendre toutes les mesures voulues pour mettre en œuvre les recommandations énoncées dans l</w:t>
      </w:r>
      <w:r w:rsidR="00F57825">
        <w:rPr>
          <w:i/>
          <w:lang w:val="fr-FR"/>
        </w:rPr>
        <w:t>’</w:t>
      </w:r>
      <w:r w:rsidR="00B5238D" w:rsidRPr="00450FAE">
        <w:rPr>
          <w:i/>
          <w:lang w:val="fr-FR"/>
        </w:rPr>
        <w:t>étude de l</w:t>
      </w:r>
      <w:r w:rsidR="00F57825">
        <w:rPr>
          <w:i/>
          <w:lang w:val="fr-FR"/>
        </w:rPr>
        <w:t>’</w:t>
      </w:r>
      <w:r w:rsidR="00B5238D" w:rsidRPr="00450FAE">
        <w:rPr>
          <w:i/>
          <w:lang w:val="fr-FR"/>
        </w:rPr>
        <w:t>Organisation des Nations Unies sur la question de la violence contre les enfant</w:t>
      </w:r>
      <w:r w:rsidR="00450FAE">
        <w:rPr>
          <w:i/>
          <w:lang w:val="fr-FR"/>
        </w:rPr>
        <w:t>s</w:t>
      </w:r>
      <w:r w:rsidR="00B5238D" w:rsidRPr="00450FAE">
        <w:rPr>
          <w:i/>
          <w:lang w:val="fr-FR"/>
        </w:rPr>
        <w:t>, en particulier de faire de la prévention une priorité, de promouvoir des valeurs non violentes et de favoriser la sensibilisation. La participation des enfants sera garantie</w:t>
      </w:r>
      <w:r w:rsidR="00C8334D" w:rsidRPr="00450FAE">
        <w:rPr>
          <w:i/>
          <w:lang w:val="fr-FR"/>
        </w:rPr>
        <w:t xml:space="preserve"> </w:t>
      </w:r>
      <w:r w:rsidR="00B5238D" w:rsidRPr="00450FAE">
        <w:rPr>
          <w:i/>
          <w:lang w:val="fr-FR"/>
        </w:rPr>
        <w:t>et des systèmes et services de signalement accessibles et adaptés aux enfants seront créés</w:t>
      </w:r>
      <w:r w:rsidR="00037C30" w:rsidRPr="00450FAE">
        <w:rPr>
          <w:i/>
          <w:lang w:val="fr-FR"/>
        </w:rPr>
        <w:t xml:space="preserve"> (</w:t>
      </w:r>
      <w:r w:rsidR="00577272" w:rsidRPr="00450FAE">
        <w:rPr>
          <w:i/>
          <w:lang w:val="fr-FR"/>
        </w:rPr>
        <w:t>voir les observations finales de 2009</w:t>
      </w:r>
      <w:r w:rsidR="00285544" w:rsidRPr="00450FAE">
        <w:rPr>
          <w:i/>
          <w:lang w:val="fr-FR"/>
        </w:rPr>
        <w:t xml:space="preserve"> du Comité</w:t>
      </w:r>
      <w:r w:rsidR="00577272" w:rsidRPr="00450FAE">
        <w:rPr>
          <w:i/>
          <w:lang w:val="fr-FR"/>
        </w:rPr>
        <w:t xml:space="preserve">, par. </w:t>
      </w:r>
      <w:r w:rsidR="003D442E" w:rsidRPr="00450FAE">
        <w:rPr>
          <w:i/>
          <w:lang w:val="fr-FR"/>
        </w:rPr>
        <w:t>33 a</w:t>
      </w:r>
      <w:r w:rsidR="00577272" w:rsidRPr="00450FAE">
        <w:rPr>
          <w:i/>
          <w:lang w:val="fr-FR"/>
        </w:rPr>
        <w:t>)</w:t>
      </w:r>
      <w:r w:rsidR="003D442E" w:rsidRPr="00450FAE">
        <w:rPr>
          <w:i/>
          <w:lang w:val="fr-FR"/>
        </w:rPr>
        <w:t xml:space="preserve"> </w:t>
      </w:r>
      <w:r w:rsidR="00577272" w:rsidRPr="00450FAE">
        <w:rPr>
          <w:i/>
          <w:lang w:val="fr-FR"/>
        </w:rPr>
        <w:t>et</w:t>
      </w:r>
      <w:r w:rsidR="003D442E" w:rsidRPr="00450FAE">
        <w:rPr>
          <w:i/>
          <w:lang w:val="fr-FR"/>
        </w:rPr>
        <w:t> </w:t>
      </w:r>
      <w:r w:rsidR="00037C30" w:rsidRPr="00450FAE">
        <w:rPr>
          <w:i/>
          <w:lang w:val="fr-FR"/>
        </w:rPr>
        <w:t>b</w:t>
      </w:r>
      <w:r w:rsidR="00577272" w:rsidRPr="00450FAE">
        <w:rPr>
          <w:i/>
          <w:lang w:val="fr-FR"/>
        </w:rPr>
        <w:t>)</w:t>
      </w:r>
      <w:r w:rsidR="00037C30" w:rsidRPr="00450FAE">
        <w:rPr>
          <w:i/>
          <w:lang w:val="fr-FR"/>
        </w:rPr>
        <w:t xml:space="preserve">). </w:t>
      </w:r>
    </w:p>
    <w:p w:rsidR="00304723" w:rsidRPr="00450FAE" w:rsidRDefault="00EE0F2E" w:rsidP="00EE0F2E">
      <w:pPr>
        <w:pStyle w:val="SingleTxtG"/>
        <w:rPr>
          <w:lang w:val="fr-FR"/>
        </w:rPr>
      </w:pPr>
      <w:r w:rsidRPr="00450FAE">
        <w:rPr>
          <w:lang w:val="fr-FR"/>
        </w:rPr>
        <w:t>173.</w:t>
      </w:r>
      <w:r w:rsidRPr="00450FAE">
        <w:rPr>
          <w:lang w:val="fr-FR"/>
        </w:rPr>
        <w:tab/>
      </w:r>
      <w:r w:rsidR="00C8334D" w:rsidRPr="00450FAE">
        <w:rPr>
          <w:lang w:val="fr-FR"/>
        </w:rPr>
        <w:t>Les enfants ont le droit d</w:t>
      </w:r>
      <w:r w:rsidR="00F57825">
        <w:rPr>
          <w:lang w:val="fr-FR"/>
        </w:rPr>
        <w:t>’</w:t>
      </w:r>
      <w:r w:rsidR="00C8334D" w:rsidRPr="00450FAE">
        <w:rPr>
          <w:lang w:val="fr-FR"/>
        </w:rPr>
        <w:t>être protégés contre toutes les formes de violence et de maltraitance, et, conformément à la stratégie du Gouvernement pour renforcer les droits de l</w:t>
      </w:r>
      <w:r w:rsidR="00F57825">
        <w:rPr>
          <w:lang w:val="fr-FR"/>
        </w:rPr>
        <w:t>’</w:t>
      </w:r>
      <w:r w:rsidR="00C8334D" w:rsidRPr="00450FAE">
        <w:rPr>
          <w:lang w:val="fr-FR"/>
        </w:rPr>
        <w:t>enfant, l</w:t>
      </w:r>
      <w:r w:rsidR="00F57825">
        <w:rPr>
          <w:lang w:val="fr-FR"/>
        </w:rPr>
        <w:t>’</w:t>
      </w:r>
      <w:r w:rsidR="00C8334D" w:rsidRPr="00450FAE">
        <w:rPr>
          <w:lang w:val="fr-FR"/>
        </w:rPr>
        <w:t>intégrité physique et mentale de l</w:t>
      </w:r>
      <w:r w:rsidR="00F57825">
        <w:rPr>
          <w:lang w:val="fr-FR"/>
        </w:rPr>
        <w:t>’</w:t>
      </w:r>
      <w:r w:rsidR="00C8334D" w:rsidRPr="00450FAE">
        <w:rPr>
          <w:lang w:val="fr-FR"/>
        </w:rPr>
        <w:t xml:space="preserve">enfant doit être respectée en toutes circonstances. </w:t>
      </w:r>
      <w:r w:rsidR="003C7701" w:rsidRPr="00450FAE">
        <w:rPr>
          <w:lang w:val="fr-FR"/>
        </w:rPr>
        <w:t>La lutte contre la violence et autres mauvais traitements à l</w:t>
      </w:r>
      <w:r w:rsidR="00F57825">
        <w:rPr>
          <w:lang w:val="fr-FR"/>
        </w:rPr>
        <w:t>’</w:t>
      </w:r>
      <w:r w:rsidR="003C7701" w:rsidRPr="00450FAE">
        <w:rPr>
          <w:lang w:val="fr-FR"/>
        </w:rPr>
        <w:t>égard des enfants est une priorité du Gouvernement. C</w:t>
      </w:r>
      <w:r w:rsidR="00F57825">
        <w:rPr>
          <w:lang w:val="fr-FR"/>
        </w:rPr>
        <w:t>’</w:t>
      </w:r>
      <w:r w:rsidR="003C7701" w:rsidRPr="00450FAE">
        <w:rPr>
          <w:lang w:val="fr-FR"/>
        </w:rPr>
        <w:t>est pourquoi, ces dernières années, il a pris un certain nombre de mesures pour sensibiliser l</w:t>
      </w:r>
      <w:r w:rsidR="00F57825">
        <w:rPr>
          <w:lang w:val="fr-FR"/>
        </w:rPr>
        <w:t>’</w:t>
      </w:r>
      <w:r w:rsidR="003C7701" w:rsidRPr="00450FAE">
        <w:rPr>
          <w:lang w:val="fr-FR"/>
        </w:rPr>
        <w:t>opinion à la violence contre les enfants</w:t>
      </w:r>
      <w:r w:rsidR="001D2BE4" w:rsidRPr="00450FAE">
        <w:rPr>
          <w:lang w:val="fr-FR"/>
        </w:rPr>
        <w:t xml:space="preserve"> et</w:t>
      </w:r>
      <w:r w:rsidR="003C7701" w:rsidRPr="00450FAE">
        <w:rPr>
          <w:lang w:val="fr-FR"/>
        </w:rPr>
        <w:t xml:space="preserve"> au dépistage précoce</w:t>
      </w:r>
      <w:r w:rsidR="001D2BE4" w:rsidRPr="00450FAE">
        <w:rPr>
          <w:lang w:val="fr-FR"/>
        </w:rPr>
        <w:t xml:space="preserve">, et pour améliorer les méthodes de protection et de soutien des victimes, y compris les enfants témoins de </w:t>
      </w:r>
      <w:r w:rsidR="00037C30" w:rsidRPr="00450FAE">
        <w:rPr>
          <w:lang w:val="fr-FR"/>
        </w:rPr>
        <w:t>violence.</w:t>
      </w:r>
      <w:r w:rsidR="00450FAE" w:rsidRPr="00450FAE">
        <w:rPr>
          <w:lang w:val="fr-FR"/>
        </w:rPr>
        <w:t xml:space="preserve"> </w:t>
      </w:r>
    </w:p>
    <w:p w:rsidR="00B4308A" w:rsidRPr="002A5368" w:rsidRDefault="00EE0F2E" w:rsidP="00EE0F2E">
      <w:pPr>
        <w:pStyle w:val="SingleTxtG"/>
        <w:rPr>
          <w:lang w:val="fr-FR"/>
        </w:rPr>
      </w:pPr>
      <w:r w:rsidRPr="002A5368">
        <w:rPr>
          <w:lang w:val="fr-FR"/>
        </w:rPr>
        <w:t>174.</w:t>
      </w:r>
      <w:r w:rsidRPr="002A5368">
        <w:rPr>
          <w:lang w:val="fr-FR"/>
        </w:rPr>
        <w:tab/>
      </w:r>
      <w:r w:rsidR="001D2BE4" w:rsidRPr="002A5368">
        <w:rPr>
          <w:lang w:val="fr-FR"/>
        </w:rPr>
        <w:t>Les châtiments corporels ont été interdits en 1979 (chap. 6, art. 1</w:t>
      </w:r>
      <w:r w:rsidR="002B3AE0" w:rsidRPr="002A5368">
        <w:rPr>
          <w:vertAlign w:val="superscript"/>
          <w:lang w:val="fr-FR"/>
        </w:rPr>
        <w:t>er</w:t>
      </w:r>
      <w:r w:rsidR="002B3AE0" w:rsidRPr="002A5368">
        <w:rPr>
          <w:lang w:val="fr-FR"/>
        </w:rPr>
        <w:t xml:space="preserve"> </w:t>
      </w:r>
      <w:r w:rsidR="001D2BE4" w:rsidRPr="002A5368">
        <w:rPr>
          <w:lang w:val="fr-FR"/>
        </w:rPr>
        <w:t>du Code des enfants et des parents). Le fondement de la législation visant</w:t>
      </w:r>
      <w:r w:rsidR="002B3AE0" w:rsidRPr="002A5368">
        <w:rPr>
          <w:lang w:val="fr-FR"/>
        </w:rPr>
        <w:t xml:space="preserve"> </w:t>
      </w:r>
      <w:r w:rsidR="001D2BE4" w:rsidRPr="002A5368">
        <w:rPr>
          <w:lang w:val="fr-FR"/>
        </w:rPr>
        <w:t xml:space="preserve">à protéger les enfants contre </w:t>
      </w:r>
      <w:r w:rsidR="00E203A2" w:rsidRPr="002A5368">
        <w:rPr>
          <w:lang w:val="fr-FR"/>
        </w:rPr>
        <w:t>la maltraitance et la négligence est l</w:t>
      </w:r>
      <w:r w:rsidR="00F57825">
        <w:rPr>
          <w:lang w:val="fr-FR"/>
        </w:rPr>
        <w:t>’</w:t>
      </w:r>
      <w:r w:rsidR="00E203A2" w:rsidRPr="002A5368">
        <w:rPr>
          <w:lang w:val="fr-FR"/>
        </w:rPr>
        <w:t xml:space="preserve">aide </w:t>
      </w:r>
      <w:r w:rsidR="00450FAE" w:rsidRPr="002A5368">
        <w:rPr>
          <w:lang w:val="fr-FR"/>
        </w:rPr>
        <w:t>à la famille</w:t>
      </w:r>
      <w:r w:rsidR="00E203A2" w:rsidRPr="002A5368">
        <w:rPr>
          <w:lang w:val="fr-FR"/>
        </w:rPr>
        <w:t>. Les services sociaux, en vertu des dispositions de l</w:t>
      </w:r>
      <w:r w:rsidR="00F57825">
        <w:rPr>
          <w:lang w:val="fr-FR"/>
        </w:rPr>
        <w:t>’</w:t>
      </w:r>
      <w:r w:rsidR="00E203A2" w:rsidRPr="002A5368">
        <w:rPr>
          <w:lang w:val="fr-FR"/>
        </w:rPr>
        <w:t>article 1</w:t>
      </w:r>
      <w:r w:rsidR="00E203A2" w:rsidRPr="002A5368">
        <w:rPr>
          <w:vertAlign w:val="superscript"/>
          <w:lang w:val="fr-FR"/>
        </w:rPr>
        <w:t>er</w:t>
      </w:r>
      <w:r w:rsidR="00E203A2" w:rsidRPr="002A5368">
        <w:rPr>
          <w:lang w:val="fr-FR"/>
        </w:rPr>
        <w:t xml:space="preserve"> du chapitre 5 de la loi sur les services sociaux, sont responsables de la protection des enfants victimes de maltraitance ou de négligence, ou </w:t>
      </w:r>
      <w:r w:rsidR="00210C73" w:rsidRPr="002A5368">
        <w:rPr>
          <w:lang w:val="fr-FR"/>
        </w:rPr>
        <w:t>exposés à un danger. Le principe est que toutes les actions visant à protéger et aider les enfants et les jeunes doivent se faire sur une base volontaire. Toutefois, pour donner aux enfants et aux jeunes vulnérables l</w:t>
      </w:r>
      <w:r w:rsidR="00F57825">
        <w:rPr>
          <w:lang w:val="fr-FR"/>
        </w:rPr>
        <w:t>’</w:t>
      </w:r>
      <w:r w:rsidR="00210C73" w:rsidRPr="002A5368">
        <w:rPr>
          <w:lang w:val="fr-FR"/>
        </w:rPr>
        <w:t>aide et le traitement dont ils ont besoin, la Commission de la protection sociale peut intervenir d</w:t>
      </w:r>
      <w:r w:rsidR="00F57825">
        <w:rPr>
          <w:lang w:val="fr-FR"/>
        </w:rPr>
        <w:t>’</w:t>
      </w:r>
      <w:r w:rsidR="00210C73" w:rsidRPr="002A5368">
        <w:rPr>
          <w:lang w:val="fr-FR"/>
        </w:rPr>
        <w:t>office dans certains cas, en vertu de la loi sur la protection de la jeunesse (1990:52). Aux termes de l</w:t>
      </w:r>
      <w:r w:rsidR="00F57825">
        <w:rPr>
          <w:lang w:val="fr-FR"/>
        </w:rPr>
        <w:t>’</w:t>
      </w:r>
      <w:r w:rsidR="00210C73" w:rsidRPr="002A5368">
        <w:rPr>
          <w:lang w:val="fr-FR"/>
        </w:rPr>
        <w:t xml:space="preserve">article 11 du chapitre 5 de la loi sur les services sociaux, </w:t>
      </w:r>
      <w:r w:rsidR="006337F8" w:rsidRPr="002A5368">
        <w:rPr>
          <w:lang w:val="fr-FR"/>
        </w:rPr>
        <w:t>un enfant a le droit d</w:t>
      </w:r>
      <w:r w:rsidR="00F57825">
        <w:rPr>
          <w:lang w:val="fr-FR"/>
        </w:rPr>
        <w:t>’</w:t>
      </w:r>
      <w:r w:rsidR="006337F8" w:rsidRPr="002A5368">
        <w:rPr>
          <w:lang w:val="fr-FR"/>
        </w:rPr>
        <w:t>être protégé s</w:t>
      </w:r>
      <w:r w:rsidR="00F57825">
        <w:rPr>
          <w:lang w:val="fr-FR"/>
        </w:rPr>
        <w:t>’</w:t>
      </w:r>
      <w:r w:rsidR="006337F8" w:rsidRPr="002A5368">
        <w:rPr>
          <w:lang w:val="fr-FR"/>
        </w:rPr>
        <w:t>il est victime d</w:t>
      </w:r>
      <w:r w:rsidR="00F57825">
        <w:rPr>
          <w:lang w:val="fr-FR"/>
        </w:rPr>
        <w:t>’</w:t>
      </w:r>
      <w:r w:rsidR="006337F8" w:rsidRPr="002A5368">
        <w:rPr>
          <w:lang w:val="fr-FR"/>
        </w:rPr>
        <w:t>un acte criminel, ce qui inclut les enfants témoins de violence entre des membres de la famille. En vertu de l</w:t>
      </w:r>
      <w:r w:rsidR="00F57825">
        <w:rPr>
          <w:lang w:val="fr-FR"/>
        </w:rPr>
        <w:t>’</w:t>
      </w:r>
      <w:r w:rsidR="006337F8" w:rsidRPr="002A5368">
        <w:rPr>
          <w:lang w:val="fr-FR"/>
        </w:rPr>
        <w:t>article 1</w:t>
      </w:r>
      <w:r w:rsidR="006337F8" w:rsidRPr="002A5368">
        <w:rPr>
          <w:vertAlign w:val="superscript"/>
          <w:lang w:val="fr-FR"/>
        </w:rPr>
        <w:t>er</w:t>
      </w:r>
      <w:r w:rsidR="006337F8" w:rsidRPr="002A5368">
        <w:rPr>
          <w:lang w:val="fr-FR"/>
        </w:rPr>
        <w:t xml:space="preserve"> de la loi sur les représentants spéciaux des enfants (1999:997), un représentant spécial de l</w:t>
      </w:r>
      <w:r w:rsidR="00F57825">
        <w:rPr>
          <w:lang w:val="fr-FR"/>
        </w:rPr>
        <w:t>’</w:t>
      </w:r>
      <w:r w:rsidR="006337F8" w:rsidRPr="002A5368">
        <w:rPr>
          <w:lang w:val="fr-FR"/>
        </w:rPr>
        <w:t xml:space="preserve">enfant doit être nommé </w:t>
      </w:r>
      <w:r w:rsidR="006446E9" w:rsidRPr="002A5368">
        <w:rPr>
          <w:lang w:val="fr-FR"/>
        </w:rPr>
        <w:t>s</w:t>
      </w:r>
      <w:r w:rsidR="00F57825">
        <w:rPr>
          <w:lang w:val="fr-FR"/>
        </w:rPr>
        <w:t>’</w:t>
      </w:r>
      <w:r w:rsidR="006446E9" w:rsidRPr="002A5368">
        <w:rPr>
          <w:lang w:val="fr-FR"/>
        </w:rPr>
        <w:t>il y a lieu</w:t>
      </w:r>
      <w:r w:rsidR="006337F8" w:rsidRPr="002A5368">
        <w:rPr>
          <w:lang w:val="fr-FR"/>
        </w:rPr>
        <w:t xml:space="preserve"> de croire qu</w:t>
      </w:r>
      <w:r w:rsidR="00F57825">
        <w:rPr>
          <w:lang w:val="fr-FR"/>
        </w:rPr>
        <w:t>’</w:t>
      </w:r>
      <w:r w:rsidR="006337F8" w:rsidRPr="002A5368">
        <w:rPr>
          <w:lang w:val="fr-FR"/>
        </w:rPr>
        <w:t>une infraction pénale passible d</w:t>
      </w:r>
      <w:r w:rsidR="00F57825">
        <w:rPr>
          <w:lang w:val="fr-FR"/>
        </w:rPr>
        <w:t>’</w:t>
      </w:r>
      <w:r w:rsidR="006337F8" w:rsidRPr="002A5368">
        <w:rPr>
          <w:lang w:val="fr-FR"/>
        </w:rPr>
        <w:t>emprisonnement a été commis</w:t>
      </w:r>
      <w:r w:rsidR="006446E9" w:rsidRPr="002A5368">
        <w:rPr>
          <w:lang w:val="fr-FR"/>
        </w:rPr>
        <w:t>e</w:t>
      </w:r>
      <w:r w:rsidR="006337F8" w:rsidRPr="002A5368">
        <w:rPr>
          <w:lang w:val="fr-FR"/>
        </w:rPr>
        <w:t xml:space="preserve"> contre un mineur de moins de 18 ans </w:t>
      </w:r>
      <w:r w:rsidR="006446E9" w:rsidRPr="002A5368">
        <w:rPr>
          <w:lang w:val="fr-FR"/>
        </w:rPr>
        <w:t>et que</w:t>
      </w:r>
      <w:r w:rsidR="006337F8" w:rsidRPr="002A5368">
        <w:rPr>
          <w:lang w:val="fr-FR"/>
        </w:rPr>
        <w:t xml:space="preserve"> l</w:t>
      </w:r>
      <w:r w:rsidR="00F57825">
        <w:rPr>
          <w:lang w:val="fr-FR"/>
        </w:rPr>
        <w:t>’</w:t>
      </w:r>
      <w:r w:rsidR="006337F8" w:rsidRPr="002A5368">
        <w:rPr>
          <w:lang w:val="fr-FR"/>
        </w:rPr>
        <w:t>auteur présumé est la personne qui en a la garde</w:t>
      </w:r>
      <w:r w:rsidR="006446E9" w:rsidRPr="002A5368">
        <w:rPr>
          <w:lang w:val="fr-FR"/>
        </w:rPr>
        <w:t>,</w:t>
      </w:r>
      <w:r w:rsidR="006337F8" w:rsidRPr="002A5368">
        <w:rPr>
          <w:lang w:val="fr-FR"/>
        </w:rPr>
        <w:t xml:space="preserve"> ou lorsqu</w:t>
      </w:r>
      <w:r w:rsidR="00F57825">
        <w:rPr>
          <w:lang w:val="fr-FR"/>
        </w:rPr>
        <w:t>’</w:t>
      </w:r>
      <w:r w:rsidR="006446E9" w:rsidRPr="002A5368">
        <w:rPr>
          <w:lang w:val="fr-FR"/>
        </w:rPr>
        <w:t>il est à craindre que la personne qui a la garde de l</w:t>
      </w:r>
      <w:r w:rsidR="00F57825">
        <w:rPr>
          <w:lang w:val="fr-FR"/>
        </w:rPr>
        <w:t>’</w:t>
      </w:r>
      <w:r w:rsidR="006446E9" w:rsidRPr="002A5368">
        <w:rPr>
          <w:lang w:val="fr-FR"/>
        </w:rPr>
        <w:t>enfant, du fait de sa relation avec la personne suspectée, ne protègera pas les droits de l</w:t>
      </w:r>
      <w:r w:rsidR="00F57825">
        <w:rPr>
          <w:lang w:val="fr-FR"/>
        </w:rPr>
        <w:t>’</w:t>
      </w:r>
      <w:r w:rsidR="006446E9" w:rsidRPr="002A5368">
        <w:rPr>
          <w:lang w:val="fr-FR"/>
        </w:rPr>
        <w:t xml:space="preserve">enfant. </w:t>
      </w:r>
    </w:p>
    <w:p w:rsidR="00304723" w:rsidRPr="00450FAE" w:rsidRDefault="00B4308A" w:rsidP="00B4308A">
      <w:pPr>
        <w:pStyle w:val="H23G"/>
        <w:rPr>
          <w:lang w:val="fr-FR"/>
        </w:rPr>
      </w:pPr>
      <w:r w:rsidRPr="002A5368">
        <w:rPr>
          <w:lang w:val="fr-FR"/>
        </w:rPr>
        <w:tab/>
      </w:r>
      <w:r w:rsidRPr="002A5368">
        <w:rPr>
          <w:lang w:val="fr-FR"/>
        </w:rPr>
        <w:tab/>
      </w:r>
      <w:r w:rsidR="00037C30" w:rsidRPr="00450FAE">
        <w:rPr>
          <w:lang w:val="fr-FR"/>
        </w:rPr>
        <w:t xml:space="preserve">Incidence </w:t>
      </w:r>
      <w:r w:rsidR="006446E9" w:rsidRPr="00450FAE">
        <w:rPr>
          <w:lang w:val="fr-FR"/>
        </w:rPr>
        <w:t>des cas de maltraitance d</w:t>
      </w:r>
      <w:r w:rsidR="00F57825">
        <w:rPr>
          <w:lang w:val="fr-FR"/>
        </w:rPr>
        <w:t>’</w:t>
      </w:r>
      <w:r w:rsidR="006446E9" w:rsidRPr="00450FAE">
        <w:rPr>
          <w:lang w:val="fr-FR"/>
        </w:rPr>
        <w:t>enfant</w:t>
      </w:r>
      <w:r w:rsidR="00037C30" w:rsidRPr="00450FAE">
        <w:rPr>
          <w:lang w:val="fr-FR"/>
        </w:rPr>
        <w:t xml:space="preserve"> </w:t>
      </w:r>
    </w:p>
    <w:p w:rsidR="00304723" w:rsidRPr="00450FAE" w:rsidRDefault="00EE0F2E" w:rsidP="00EE0F2E">
      <w:pPr>
        <w:pStyle w:val="SingleTxtG"/>
        <w:rPr>
          <w:lang w:val="fr-FR"/>
        </w:rPr>
      </w:pPr>
      <w:r w:rsidRPr="00450FAE">
        <w:rPr>
          <w:lang w:val="fr-FR"/>
        </w:rPr>
        <w:t>175.</w:t>
      </w:r>
      <w:r w:rsidRPr="00450FAE">
        <w:rPr>
          <w:lang w:val="fr-FR"/>
        </w:rPr>
        <w:tab/>
      </w:r>
      <w:r w:rsidR="00453CE1" w:rsidRPr="00450FAE">
        <w:rPr>
          <w:lang w:val="fr-FR"/>
        </w:rPr>
        <w:t>Connaître l</w:t>
      </w:r>
      <w:r w:rsidR="00F57825">
        <w:rPr>
          <w:lang w:val="fr-FR"/>
        </w:rPr>
        <w:t>’</w:t>
      </w:r>
      <w:r w:rsidR="00453CE1" w:rsidRPr="00450FAE">
        <w:rPr>
          <w:lang w:val="fr-FR"/>
        </w:rPr>
        <w:t>incidence de la violence à l</w:t>
      </w:r>
      <w:r w:rsidR="00F57825">
        <w:rPr>
          <w:lang w:val="fr-FR"/>
        </w:rPr>
        <w:t>’</w:t>
      </w:r>
      <w:r w:rsidR="00453CE1" w:rsidRPr="00450FAE">
        <w:rPr>
          <w:lang w:val="fr-FR"/>
        </w:rPr>
        <w:t>encontre des enfan</w:t>
      </w:r>
      <w:r w:rsidR="000D1A6E" w:rsidRPr="00450FAE">
        <w:rPr>
          <w:lang w:val="fr-FR"/>
        </w:rPr>
        <w:t>t</w:t>
      </w:r>
      <w:r w:rsidR="00453CE1" w:rsidRPr="00450FAE">
        <w:rPr>
          <w:lang w:val="fr-FR"/>
        </w:rPr>
        <w:t>s et l</w:t>
      </w:r>
      <w:r w:rsidR="00F57825">
        <w:rPr>
          <w:lang w:val="fr-FR"/>
        </w:rPr>
        <w:t>’</w:t>
      </w:r>
      <w:r w:rsidR="00453CE1" w:rsidRPr="00450FAE">
        <w:rPr>
          <w:lang w:val="fr-FR"/>
        </w:rPr>
        <w:t>attitude à l</w:t>
      </w:r>
      <w:r w:rsidR="00F57825">
        <w:rPr>
          <w:lang w:val="fr-FR"/>
        </w:rPr>
        <w:t>’</w:t>
      </w:r>
      <w:r w:rsidR="00453CE1" w:rsidRPr="00450FAE">
        <w:rPr>
          <w:lang w:val="fr-FR"/>
        </w:rPr>
        <w:t xml:space="preserve">égard de la violence au sein de la famille </w:t>
      </w:r>
      <w:r w:rsidR="00A1180E" w:rsidRPr="00450FAE">
        <w:rPr>
          <w:lang w:val="fr-FR"/>
        </w:rPr>
        <w:t xml:space="preserve">est nécessaire avant toute action du Gouvernement et des autorités publiques dans ce domaine. </w:t>
      </w:r>
      <w:r w:rsidR="000D1A6E" w:rsidRPr="00450FAE">
        <w:rPr>
          <w:lang w:val="fr-FR"/>
        </w:rPr>
        <w:t xml:space="preserve">Le Gouvernement a </w:t>
      </w:r>
      <w:r w:rsidR="00D23316" w:rsidRPr="00450FAE">
        <w:rPr>
          <w:lang w:val="fr-FR"/>
        </w:rPr>
        <w:t xml:space="preserve">donc </w:t>
      </w:r>
      <w:r w:rsidR="000D1A6E" w:rsidRPr="00450FAE">
        <w:rPr>
          <w:lang w:val="fr-FR"/>
        </w:rPr>
        <w:t>commandé deux études sur le sujet</w:t>
      </w:r>
      <w:r w:rsidR="00450FAE">
        <w:rPr>
          <w:lang w:val="fr-FR"/>
        </w:rPr>
        <w:t>,</w:t>
      </w:r>
      <w:r w:rsidR="00037C30" w:rsidRPr="00450FAE">
        <w:rPr>
          <w:lang w:val="fr-FR"/>
        </w:rPr>
        <w:t xml:space="preserve"> </w:t>
      </w:r>
      <w:r w:rsidR="006446E9" w:rsidRPr="00450FAE">
        <w:rPr>
          <w:lang w:val="fr-FR"/>
        </w:rPr>
        <w:t>l</w:t>
      </w:r>
      <w:r w:rsidR="00F57825">
        <w:rPr>
          <w:lang w:val="fr-FR"/>
        </w:rPr>
        <w:t>’</w:t>
      </w:r>
      <w:r w:rsidR="006446E9" w:rsidRPr="00450FAE">
        <w:rPr>
          <w:lang w:val="fr-FR"/>
        </w:rPr>
        <w:t>une au</w:t>
      </w:r>
      <w:r w:rsidR="00037C30" w:rsidRPr="00450FAE">
        <w:rPr>
          <w:lang w:val="fr-FR"/>
        </w:rPr>
        <w:t xml:space="preserve"> </w:t>
      </w:r>
      <w:r w:rsidR="002D2C57" w:rsidRPr="00450FAE">
        <w:rPr>
          <w:lang w:val="fr-FR"/>
        </w:rPr>
        <w:t>Conseil national pour la prévention de la criminalité</w:t>
      </w:r>
      <w:r w:rsidR="00037C30" w:rsidRPr="00450FAE">
        <w:rPr>
          <w:lang w:val="fr-FR"/>
        </w:rPr>
        <w:t xml:space="preserve"> </w:t>
      </w:r>
      <w:r w:rsidR="006446E9" w:rsidRPr="00450FAE">
        <w:rPr>
          <w:lang w:val="fr-FR"/>
        </w:rPr>
        <w:t>et l</w:t>
      </w:r>
      <w:r w:rsidR="00F57825">
        <w:rPr>
          <w:lang w:val="fr-FR"/>
        </w:rPr>
        <w:t>’</w:t>
      </w:r>
      <w:r w:rsidR="006446E9" w:rsidRPr="00450FAE">
        <w:rPr>
          <w:lang w:val="fr-FR"/>
        </w:rPr>
        <w:t>autre à</w:t>
      </w:r>
      <w:r w:rsidR="00037C30" w:rsidRPr="00450FAE">
        <w:rPr>
          <w:lang w:val="fr-FR"/>
        </w:rPr>
        <w:t xml:space="preserve"> </w:t>
      </w:r>
      <w:r w:rsidR="009E3C7A" w:rsidRPr="00450FAE">
        <w:rPr>
          <w:lang w:val="fr-FR"/>
        </w:rPr>
        <w:t>la Fondation pour la protection de l</w:t>
      </w:r>
      <w:r w:rsidR="00F57825">
        <w:rPr>
          <w:lang w:val="fr-FR"/>
        </w:rPr>
        <w:t>’</w:t>
      </w:r>
      <w:r w:rsidR="009E3C7A" w:rsidRPr="00450FAE">
        <w:rPr>
          <w:lang w:val="fr-FR"/>
        </w:rPr>
        <w:t>enfance</w:t>
      </w:r>
      <w:r w:rsidR="00037C30" w:rsidRPr="00450FAE">
        <w:rPr>
          <w:lang w:val="fr-FR"/>
        </w:rPr>
        <w:t xml:space="preserve">. </w:t>
      </w:r>
      <w:r w:rsidR="00BA3146" w:rsidRPr="00450FAE">
        <w:rPr>
          <w:lang w:val="fr-FR"/>
        </w:rPr>
        <w:t>Voir l</w:t>
      </w:r>
      <w:r w:rsidR="00F57825">
        <w:rPr>
          <w:lang w:val="fr-FR"/>
        </w:rPr>
        <w:t>’</w:t>
      </w:r>
      <w:r w:rsidR="00037C30" w:rsidRPr="00450FAE">
        <w:rPr>
          <w:lang w:val="fr-FR"/>
        </w:rPr>
        <w:t>annex</w:t>
      </w:r>
      <w:r w:rsidR="00BA3146" w:rsidRPr="00450FAE">
        <w:rPr>
          <w:lang w:val="fr-FR"/>
        </w:rPr>
        <w:t>e</w:t>
      </w:r>
      <w:r w:rsidR="00037C30" w:rsidRPr="00450FAE">
        <w:rPr>
          <w:lang w:val="fr-FR"/>
        </w:rPr>
        <w:t xml:space="preserve"> 1</w:t>
      </w:r>
      <w:r w:rsidR="0030778F">
        <w:rPr>
          <w:lang w:val="fr-FR"/>
        </w:rPr>
        <w:t>, paragraphes</w:t>
      </w:r>
      <w:r w:rsidR="00037C30" w:rsidRPr="00450FAE">
        <w:rPr>
          <w:lang w:val="fr-FR"/>
        </w:rPr>
        <w:t xml:space="preserve"> 27</w:t>
      </w:r>
      <w:r w:rsidR="00BA3146" w:rsidRPr="00450FAE">
        <w:rPr>
          <w:lang w:val="fr-FR"/>
        </w:rPr>
        <w:t xml:space="preserve"> à </w:t>
      </w:r>
      <w:r w:rsidR="00037C30" w:rsidRPr="00450FAE">
        <w:rPr>
          <w:lang w:val="fr-FR"/>
        </w:rPr>
        <w:t xml:space="preserve">29. </w:t>
      </w:r>
    </w:p>
    <w:p w:rsidR="005F6B93" w:rsidRPr="0035402E" w:rsidRDefault="00EE0F2E" w:rsidP="00EE0F2E">
      <w:pPr>
        <w:pStyle w:val="SingleTxtG"/>
        <w:rPr>
          <w:lang w:val="fr-FR"/>
        </w:rPr>
      </w:pPr>
      <w:r w:rsidRPr="0035402E">
        <w:rPr>
          <w:lang w:val="fr-FR"/>
        </w:rPr>
        <w:t>176.</w:t>
      </w:r>
      <w:r w:rsidRPr="0035402E">
        <w:rPr>
          <w:lang w:val="fr-FR"/>
        </w:rPr>
        <w:tab/>
      </w:r>
      <w:r w:rsidR="002D2C57" w:rsidRPr="002A5368">
        <w:rPr>
          <w:lang w:val="fr-FR"/>
        </w:rPr>
        <w:t>L</w:t>
      </w:r>
      <w:r w:rsidR="00037C30" w:rsidRPr="002A5368">
        <w:rPr>
          <w:lang w:val="fr-FR"/>
        </w:rPr>
        <w:t xml:space="preserve">e </w:t>
      </w:r>
      <w:r w:rsidR="002D2C57" w:rsidRPr="00450FAE">
        <w:rPr>
          <w:lang w:val="fr-FR"/>
        </w:rPr>
        <w:t>Conseil national pour la prévention de la criminalité a été chargé par le Gouvernement de</w:t>
      </w:r>
      <w:r w:rsidR="00D23316" w:rsidRPr="00450FAE">
        <w:rPr>
          <w:lang w:val="fr-FR"/>
        </w:rPr>
        <w:t xml:space="preserve"> mener une enquête sur l</w:t>
      </w:r>
      <w:r w:rsidR="00F57825">
        <w:rPr>
          <w:lang w:val="fr-FR"/>
        </w:rPr>
        <w:t>’</w:t>
      </w:r>
      <w:r w:rsidR="00D23316" w:rsidRPr="00450FAE">
        <w:rPr>
          <w:lang w:val="fr-FR"/>
        </w:rPr>
        <w:t>ampleur et l</w:t>
      </w:r>
      <w:r w:rsidR="00F57825">
        <w:rPr>
          <w:lang w:val="fr-FR"/>
        </w:rPr>
        <w:t>’</w:t>
      </w:r>
      <w:r w:rsidR="00D23316" w:rsidRPr="00450FAE">
        <w:rPr>
          <w:lang w:val="fr-FR"/>
        </w:rPr>
        <w:t>évolution des mauvais traitements à enfant pour la période 2000</w:t>
      </w:r>
      <w:r w:rsidR="006A390B">
        <w:rPr>
          <w:lang w:val="fr-FR"/>
        </w:rPr>
        <w:t>-20</w:t>
      </w:r>
      <w:r w:rsidR="00D23316" w:rsidRPr="00450FAE">
        <w:rPr>
          <w:lang w:val="fr-FR"/>
        </w:rPr>
        <w:t>09. Présenté en octobre 2011, le rapport fait suite à ce</w:t>
      </w:r>
      <w:r w:rsidR="006A390B">
        <w:rPr>
          <w:lang w:val="fr-FR"/>
        </w:rPr>
        <w:t>lui portant sur la période 1990-19</w:t>
      </w:r>
      <w:r w:rsidR="00D23316" w:rsidRPr="00450FAE">
        <w:rPr>
          <w:lang w:val="fr-FR"/>
        </w:rPr>
        <w:t>97. Ces études montrent que les signalements à la police de mauvais traitements</w:t>
      </w:r>
      <w:r w:rsidR="00D23316" w:rsidRPr="002A5368">
        <w:rPr>
          <w:lang w:val="fr-FR"/>
        </w:rPr>
        <w:t xml:space="preserve"> à l</w:t>
      </w:r>
      <w:r w:rsidR="00F57825">
        <w:rPr>
          <w:lang w:val="fr-FR"/>
        </w:rPr>
        <w:t>’</w:t>
      </w:r>
      <w:r w:rsidR="00D23316" w:rsidRPr="002A5368">
        <w:rPr>
          <w:lang w:val="fr-FR"/>
        </w:rPr>
        <w:t>encontre d</w:t>
      </w:r>
      <w:r w:rsidR="00F57825">
        <w:rPr>
          <w:lang w:val="fr-FR"/>
        </w:rPr>
        <w:t>’</w:t>
      </w:r>
      <w:r w:rsidR="00D23316" w:rsidRPr="002A5368">
        <w:rPr>
          <w:lang w:val="fr-FR"/>
        </w:rPr>
        <w:t>enfants âgés de 0 à 6 ans ont augmenté depuis la fin des années 80. Cette hausse est particulièrement marqué</w:t>
      </w:r>
      <w:r w:rsidR="005C7433" w:rsidRPr="002A5368">
        <w:rPr>
          <w:lang w:val="fr-FR"/>
        </w:rPr>
        <w:t>e</w:t>
      </w:r>
      <w:r w:rsidR="00D23316" w:rsidRPr="002A5368">
        <w:rPr>
          <w:lang w:val="fr-FR"/>
        </w:rPr>
        <w:t xml:space="preserve"> depuis 2005</w:t>
      </w:r>
      <w:r w:rsidR="005C7433" w:rsidRPr="002A5368">
        <w:rPr>
          <w:lang w:val="fr-FR"/>
        </w:rPr>
        <w:t>,</w:t>
      </w:r>
      <w:r w:rsidR="00D23316" w:rsidRPr="002A5368">
        <w:rPr>
          <w:lang w:val="fr-FR"/>
        </w:rPr>
        <w:t xml:space="preserve"> les chiffres </w:t>
      </w:r>
      <w:r w:rsidR="005C7433" w:rsidRPr="002A5368">
        <w:rPr>
          <w:lang w:val="fr-FR"/>
        </w:rPr>
        <w:t>ayant</w:t>
      </w:r>
      <w:r w:rsidR="00D23316" w:rsidRPr="002A5368">
        <w:rPr>
          <w:lang w:val="fr-FR"/>
        </w:rPr>
        <w:t xml:space="preserve"> plus que doublé en cinq ans. Peu de signalements donnent lieu à des poursuites. Le Conseil considère que la forte hausse des signalements à la police dans les années 2000 est due à un changement de mentalité </w:t>
      </w:r>
      <w:r w:rsidR="005C7433" w:rsidRPr="002A5368">
        <w:rPr>
          <w:lang w:val="fr-FR"/>
        </w:rPr>
        <w:t>sur la question</w:t>
      </w:r>
      <w:r w:rsidR="00D23316" w:rsidRPr="002A5368">
        <w:rPr>
          <w:lang w:val="fr-FR"/>
        </w:rPr>
        <w:t xml:space="preserve">, </w:t>
      </w:r>
      <w:r w:rsidR="005C7433" w:rsidRPr="002A5368">
        <w:rPr>
          <w:lang w:val="fr-FR"/>
        </w:rPr>
        <w:t>essentiellement</w:t>
      </w:r>
      <w:r w:rsidR="00D23316" w:rsidRPr="002A5368">
        <w:rPr>
          <w:lang w:val="fr-FR"/>
        </w:rPr>
        <w:t xml:space="preserve"> de la part des parents et du personnel préscolaire et scolaire, mais aussi des services sociaux. </w:t>
      </w:r>
      <w:r w:rsidR="00041853" w:rsidRPr="002A5368">
        <w:rPr>
          <w:lang w:val="fr-FR"/>
        </w:rPr>
        <w:t>Cette plus forte propension à signaler les cas, selon le Conseil, est largement due aux grandes initiatives prises par le Gouvernement pour sensibiliser l</w:t>
      </w:r>
      <w:r w:rsidR="00F57825">
        <w:rPr>
          <w:lang w:val="fr-FR"/>
        </w:rPr>
        <w:t>’</w:t>
      </w:r>
      <w:r w:rsidR="00041853" w:rsidRPr="002A5368">
        <w:rPr>
          <w:lang w:val="fr-FR"/>
        </w:rPr>
        <w:t xml:space="preserve">opinion </w:t>
      </w:r>
      <w:r w:rsidR="00562046">
        <w:rPr>
          <w:lang w:val="fr-FR"/>
        </w:rPr>
        <w:t>à l</w:t>
      </w:r>
      <w:r w:rsidR="00F57825">
        <w:rPr>
          <w:lang w:val="fr-FR"/>
        </w:rPr>
        <w:t>’</w:t>
      </w:r>
      <w:r w:rsidR="00562046">
        <w:rPr>
          <w:lang w:val="fr-FR"/>
        </w:rPr>
        <w:t>obligation de</w:t>
      </w:r>
      <w:r w:rsidR="00041853" w:rsidRPr="002A5368">
        <w:rPr>
          <w:lang w:val="fr-FR"/>
        </w:rPr>
        <w:t xml:space="preserve"> signalement et améliorer les procédures à cet effet. </w:t>
      </w:r>
      <w:r w:rsidR="005C7433" w:rsidRPr="002A5368">
        <w:rPr>
          <w:lang w:val="fr-FR"/>
        </w:rPr>
        <w:t xml:space="preserve">Toujours selon le Conseil, cette hausse serait en partie due au fait que, en concertation entre les différentes autorités publiques, </w:t>
      </w:r>
      <w:r w:rsidR="001862BB" w:rsidRPr="002A5368">
        <w:rPr>
          <w:lang w:val="fr-FR"/>
        </w:rPr>
        <w:t>les inspections sont de plus en plus fréquentes dans les Maisons de l</w:t>
      </w:r>
      <w:r w:rsidR="00F57825">
        <w:rPr>
          <w:lang w:val="fr-FR"/>
        </w:rPr>
        <w:t>’</w:t>
      </w:r>
      <w:r w:rsidR="001862BB" w:rsidRPr="002A5368">
        <w:rPr>
          <w:lang w:val="fr-FR"/>
        </w:rPr>
        <w:t>enfance, ce qui a amélioré les relations. La violence meurtrière, forme la plus grave de la violence à l</w:t>
      </w:r>
      <w:r w:rsidR="00F57825">
        <w:rPr>
          <w:lang w:val="fr-FR"/>
        </w:rPr>
        <w:t>’</w:t>
      </w:r>
      <w:r w:rsidR="001862BB" w:rsidRPr="002A5368">
        <w:rPr>
          <w:lang w:val="fr-FR"/>
        </w:rPr>
        <w:t xml:space="preserve">encontre des enfants, recule depuis longtemps, y compris entre les années 90 et 2000. Le Conseil </w:t>
      </w:r>
      <w:r w:rsidR="004B7598" w:rsidRPr="00450FAE">
        <w:rPr>
          <w:lang w:val="fr-FR"/>
        </w:rPr>
        <w:t xml:space="preserve">national pour la prévention de la criminalité </w:t>
      </w:r>
      <w:r w:rsidR="001862BB" w:rsidRPr="002A5368">
        <w:rPr>
          <w:lang w:val="fr-FR"/>
        </w:rPr>
        <w:t xml:space="preserve">a remis son rapport le 31 </w:t>
      </w:r>
      <w:r w:rsidR="001862BB" w:rsidRPr="0035402E">
        <w:rPr>
          <w:lang w:val="fr-FR"/>
        </w:rPr>
        <w:t xml:space="preserve">octobre </w:t>
      </w:r>
      <w:r w:rsidR="00037C30" w:rsidRPr="0035402E">
        <w:rPr>
          <w:lang w:val="fr-FR"/>
        </w:rPr>
        <w:t xml:space="preserve">2011. </w:t>
      </w:r>
    </w:p>
    <w:p w:rsidR="00304723" w:rsidRPr="00EE32A8" w:rsidRDefault="00EE0F2E" w:rsidP="00EE0F2E">
      <w:pPr>
        <w:pStyle w:val="SingleTxtG"/>
        <w:rPr>
          <w:lang w:val="fr-FR"/>
        </w:rPr>
      </w:pPr>
      <w:r w:rsidRPr="00EE32A8">
        <w:rPr>
          <w:lang w:val="fr-FR"/>
        </w:rPr>
        <w:t>177.</w:t>
      </w:r>
      <w:r w:rsidRPr="00EE32A8">
        <w:rPr>
          <w:lang w:val="fr-FR"/>
        </w:rPr>
        <w:tab/>
      </w:r>
      <w:r w:rsidR="001862BB" w:rsidRPr="0035402E">
        <w:rPr>
          <w:lang w:val="fr-FR"/>
        </w:rPr>
        <w:t>Grâce au financement du Gouvernement, la Fondation pour la protection de l</w:t>
      </w:r>
      <w:r w:rsidR="00F57825">
        <w:rPr>
          <w:lang w:val="fr-FR"/>
        </w:rPr>
        <w:t>’</w:t>
      </w:r>
      <w:r w:rsidR="001862BB" w:rsidRPr="0035402E">
        <w:rPr>
          <w:lang w:val="fr-FR"/>
        </w:rPr>
        <w:t>enfance a mené une étude sur l</w:t>
      </w:r>
      <w:r w:rsidR="00F57825">
        <w:rPr>
          <w:lang w:val="fr-FR"/>
        </w:rPr>
        <w:t>’</w:t>
      </w:r>
      <w:r w:rsidR="001862BB" w:rsidRPr="0035402E">
        <w:rPr>
          <w:lang w:val="fr-FR"/>
        </w:rPr>
        <w:t>expérience et la position des enfants et des parents en matière de châtiments corporels et autres traitements dégradants. L</w:t>
      </w:r>
      <w:r w:rsidR="00F57825">
        <w:rPr>
          <w:lang w:val="fr-FR"/>
        </w:rPr>
        <w:t>’</w:t>
      </w:r>
      <w:r w:rsidR="001862BB" w:rsidRPr="0035402E">
        <w:rPr>
          <w:lang w:val="fr-FR"/>
        </w:rPr>
        <w:t>étude nationale de 2011 sur les châtiments corporels et autres traitements dégradants à l</w:t>
      </w:r>
      <w:r w:rsidR="00F57825">
        <w:rPr>
          <w:lang w:val="fr-FR"/>
        </w:rPr>
        <w:t>’</w:t>
      </w:r>
      <w:r w:rsidR="001862BB" w:rsidRPr="0035402E">
        <w:rPr>
          <w:lang w:val="fr-FR"/>
        </w:rPr>
        <w:t xml:space="preserve">égard des enfants a fait suite à celles menées en 1980, 2000 et 2006. </w:t>
      </w:r>
      <w:r w:rsidR="00362664" w:rsidRPr="0035402E">
        <w:rPr>
          <w:lang w:val="fr-FR"/>
        </w:rPr>
        <w:t>Elle montre que la situation n</w:t>
      </w:r>
      <w:r w:rsidR="00F57825">
        <w:rPr>
          <w:lang w:val="fr-FR"/>
        </w:rPr>
        <w:t>’</w:t>
      </w:r>
      <w:r w:rsidR="00362664" w:rsidRPr="0035402E">
        <w:rPr>
          <w:lang w:val="fr-FR"/>
        </w:rPr>
        <w:t>a guère changé ces dix dernières années. Environ 3</w:t>
      </w:r>
      <w:r w:rsidR="003A50B3">
        <w:rPr>
          <w:lang w:val="fr-FR"/>
        </w:rPr>
        <w:t> %</w:t>
      </w:r>
      <w:r w:rsidR="00362664" w:rsidRPr="0035402E">
        <w:rPr>
          <w:lang w:val="fr-FR"/>
        </w:rPr>
        <w:t xml:space="preserve"> des parents interrogés ont indiqué qu</w:t>
      </w:r>
      <w:r w:rsidR="00F57825">
        <w:rPr>
          <w:lang w:val="fr-FR"/>
        </w:rPr>
        <w:t>’</w:t>
      </w:r>
      <w:r w:rsidR="00362664" w:rsidRPr="0035402E">
        <w:rPr>
          <w:lang w:val="fr-FR"/>
        </w:rPr>
        <w:t>il</w:t>
      </w:r>
      <w:r w:rsidR="00B91C5B" w:rsidRPr="0035402E">
        <w:rPr>
          <w:lang w:val="fr-FR"/>
        </w:rPr>
        <w:t xml:space="preserve"> leur était arrivé de</w:t>
      </w:r>
      <w:r w:rsidR="00362664" w:rsidRPr="0035402E">
        <w:rPr>
          <w:lang w:val="fr-FR"/>
        </w:rPr>
        <w:t xml:space="preserve"> </w:t>
      </w:r>
      <w:r w:rsidR="00B91C5B" w:rsidRPr="0035402E">
        <w:rPr>
          <w:lang w:val="fr-FR"/>
        </w:rPr>
        <w:t>frapper</w:t>
      </w:r>
      <w:r w:rsidR="00362664" w:rsidRPr="0035402E">
        <w:rPr>
          <w:lang w:val="fr-FR"/>
        </w:rPr>
        <w:t xml:space="preserve"> leur enfant</w:t>
      </w:r>
      <w:r w:rsidR="00B91C5B" w:rsidRPr="0035402E">
        <w:rPr>
          <w:lang w:val="fr-FR"/>
        </w:rPr>
        <w:t xml:space="preserve"> </w:t>
      </w:r>
      <w:r w:rsidR="00362664" w:rsidRPr="0035402E">
        <w:rPr>
          <w:lang w:val="fr-FR"/>
        </w:rPr>
        <w:t>l</w:t>
      </w:r>
      <w:r w:rsidR="00F57825">
        <w:rPr>
          <w:lang w:val="fr-FR"/>
        </w:rPr>
        <w:t>’</w:t>
      </w:r>
      <w:r w:rsidR="00362664" w:rsidRPr="0035402E">
        <w:rPr>
          <w:lang w:val="fr-FR"/>
        </w:rPr>
        <w:t xml:space="preserve">année précédente, mais aucun plus de 10 fois. </w:t>
      </w:r>
      <w:r w:rsidR="00B91C5B" w:rsidRPr="0035402E">
        <w:rPr>
          <w:lang w:val="fr-FR"/>
        </w:rPr>
        <w:t>Une partie de cette étude porte sur l</w:t>
      </w:r>
      <w:r w:rsidR="00F57825">
        <w:rPr>
          <w:lang w:val="fr-FR"/>
        </w:rPr>
        <w:t>’</w:t>
      </w:r>
      <w:r w:rsidR="00B91C5B" w:rsidRPr="0035402E">
        <w:rPr>
          <w:lang w:val="fr-FR"/>
        </w:rPr>
        <w:t>expérience vécue par les élèves en la matière tout au long de leur vie, aussi loin que leurs souvenirs remontent. Quatorze pour cent des élèves de la 9</w:t>
      </w:r>
      <w:r w:rsidR="00B91C5B" w:rsidRPr="0035402E">
        <w:rPr>
          <w:vertAlign w:val="superscript"/>
          <w:lang w:val="fr-FR"/>
        </w:rPr>
        <w:t>e</w:t>
      </w:r>
      <w:r w:rsidR="00B91C5B" w:rsidRPr="0035402E">
        <w:rPr>
          <w:lang w:val="fr-FR"/>
        </w:rPr>
        <w:t xml:space="preserve"> classe ont dit avoir déjà été battus et près de 3</w:t>
      </w:r>
      <w:r w:rsidR="003A50B3">
        <w:rPr>
          <w:lang w:val="fr-FR"/>
        </w:rPr>
        <w:t> %</w:t>
      </w:r>
      <w:r w:rsidR="00B91C5B" w:rsidRPr="0035402E">
        <w:rPr>
          <w:lang w:val="fr-FR"/>
        </w:rPr>
        <w:t xml:space="preserve"> que cela s</w:t>
      </w:r>
      <w:r w:rsidR="00F57825">
        <w:rPr>
          <w:lang w:val="fr-FR"/>
        </w:rPr>
        <w:t>’</w:t>
      </w:r>
      <w:r w:rsidR="00B91C5B" w:rsidRPr="0035402E">
        <w:rPr>
          <w:lang w:val="fr-FR"/>
        </w:rPr>
        <w:t xml:space="preserve">est produit de nombreuses fois. Ce sont exactement les mêmes chiffres que dans les années 2000. Le principal facteur de risque de maltraitance </w:t>
      </w:r>
      <w:r w:rsidR="002A5368" w:rsidRPr="0035402E">
        <w:rPr>
          <w:lang w:val="fr-FR"/>
        </w:rPr>
        <w:t>d</w:t>
      </w:r>
      <w:r w:rsidR="00F57825">
        <w:rPr>
          <w:lang w:val="fr-FR"/>
        </w:rPr>
        <w:t>’</w:t>
      </w:r>
      <w:r w:rsidR="002A5368" w:rsidRPr="0035402E">
        <w:rPr>
          <w:lang w:val="fr-FR"/>
        </w:rPr>
        <w:t>enfant est de loin la violence entre adultes au sein du foyer. Si le parent est sous l</w:t>
      </w:r>
      <w:r w:rsidR="00F57825">
        <w:rPr>
          <w:lang w:val="fr-FR"/>
        </w:rPr>
        <w:t>’</w:t>
      </w:r>
      <w:r w:rsidR="002A5368" w:rsidRPr="0035402E">
        <w:rPr>
          <w:lang w:val="fr-FR"/>
        </w:rPr>
        <w:t>emprise de l</w:t>
      </w:r>
      <w:r w:rsidR="00F57825">
        <w:rPr>
          <w:lang w:val="fr-FR"/>
        </w:rPr>
        <w:t>’</w:t>
      </w:r>
      <w:r w:rsidR="002A5368" w:rsidRPr="0035402E">
        <w:rPr>
          <w:lang w:val="fr-FR"/>
        </w:rPr>
        <w:t>alcool ou de drogue lors de la dispute, le risque de violence à l</w:t>
      </w:r>
      <w:r w:rsidR="00F57825">
        <w:rPr>
          <w:lang w:val="fr-FR"/>
        </w:rPr>
        <w:t>’</w:t>
      </w:r>
      <w:r w:rsidR="002A5368" w:rsidRPr="0035402E">
        <w:rPr>
          <w:lang w:val="fr-FR"/>
        </w:rPr>
        <w:t>égard de l</w:t>
      </w:r>
      <w:r w:rsidR="00F57825">
        <w:rPr>
          <w:lang w:val="fr-FR"/>
        </w:rPr>
        <w:t>’</w:t>
      </w:r>
      <w:r w:rsidR="002A5368" w:rsidRPr="0035402E">
        <w:rPr>
          <w:lang w:val="fr-FR"/>
        </w:rPr>
        <w:t>enfant est élevé. Comme dans les enquêtes de 2000 et 2006, les enfants atteints d</w:t>
      </w:r>
      <w:r w:rsidR="00F57825">
        <w:rPr>
          <w:lang w:val="fr-FR"/>
        </w:rPr>
        <w:t>’</w:t>
      </w:r>
      <w:r w:rsidR="002A5368" w:rsidRPr="0035402E">
        <w:rPr>
          <w:lang w:val="fr-FR"/>
        </w:rPr>
        <w:t xml:space="preserve">une maladie chronique ou handicapés ont </w:t>
      </w:r>
      <w:r w:rsidR="002A5368" w:rsidRPr="00EE32A8">
        <w:rPr>
          <w:lang w:val="fr-FR"/>
        </w:rPr>
        <w:t>été battus deux fois plus que les enfants en bonne santé et vivent le plus souvent dans des familles marquées par des actes de violence entre les parents. Un résumé de l</w:t>
      </w:r>
      <w:r w:rsidR="00F57825">
        <w:rPr>
          <w:lang w:val="fr-FR"/>
        </w:rPr>
        <w:t>’</w:t>
      </w:r>
      <w:r w:rsidR="002A5368" w:rsidRPr="00EE32A8">
        <w:rPr>
          <w:lang w:val="fr-FR"/>
        </w:rPr>
        <w:t>étude de 2011 a été traduit en plusieurs langues</w:t>
      </w:r>
      <w:r w:rsidR="00A96F53">
        <w:rPr>
          <w:lang w:val="fr-FR"/>
        </w:rPr>
        <w:t>:</w:t>
      </w:r>
      <w:r w:rsidR="002A5368" w:rsidRPr="00EE32A8">
        <w:rPr>
          <w:lang w:val="fr-FR"/>
        </w:rPr>
        <w:t xml:space="preserve"> </w:t>
      </w:r>
      <w:r w:rsidR="00BA3146" w:rsidRPr="00EE32A8">
        <w:rPr>
          <w:lang w:val="fr-FR"/>
        </w:rPr>
        <w:t xml:space="preserve">anglais, français, portugais et russe. </w:t>
      </w:r>
      <w:r w:rsidR="0035402E" w:rsidRPr="00EE32A8">
        <w:rPr>
          <w:lang w:val="fr-FR"/>
        </w:rPr>
        <w:t>L</w:t>
      </w:r>
      <w:r w:rsidR="00BA3146" w:rsidRPr="00EE32A8">
        <w:rPr>
          <w:lang w:val="fr-FR"/>
        </w:rPr>
        <w:t xml:space="preserve">e rapport a été </w:t>
      </w:r>
      <w:r w:rsidR="0035402E" w:rsidRPr="00EE32A8">
        <w:rPr>
          <w:lang w:val="fr-FR"/>
        </w:rPr>
        <w:t>présenté</w:t>
      </w:r>
      <w:r w:rsidR="00BA3146" w:rsidRPr="00EE32A8">
        <w:rPr>
          <w:lang w:val="fr-FR"/>
        </w:rPr>
        <w:t xml:space="preserve"> en janvier </w:t>
      </w:r>
      <w:r w:rsidR="00037C30" w:rsidRPr="00EE32A8">
        <w:rPr>
          <w:lang w:val="fr-FR"/>
        </w:rPr>
        <w:t xml:space="preserve">2012. </w:t>
      </w:r>
    </w:p>
    <w:p w:rsidR="00B4308A" w:rsidRPr="008E7D1A" w:rsidRDefault="00EE0F2E" w:rsidP="00EE0F2E">
      <w:pPr>
        <w:pStyle w:val="SingleTxtG"/>
        <w:rPr>
          <w:lang w:val="fr-FR"/>
        </w:rPr>
      </w:pPr>
      <w:r w:rsidRPr="008E7D1A">
        <w:rPr>
          <w:lang w:val="fr-FR"/>
        </w:rPr>
        <w:t>178.</w:t>
      </w:r>
      <w:r w:rsidRPr="008E7D1A">
        <w:rPr>
          <w:lang w:val="fr-FR"/>
        </w:rPr>
        <w:tab/>
      </w:r>
      <w:r w:rsidR="00BA3146" w:rsidRPr="00EE32A8">
        <w:rPr>
          <w:lang w:val="fr-FR"/>
        </w:rPr>
        <w:t>Le Gouvernement a chargé le</w:t>
      </w:r>
      <w:r w:rsidR="00037C30" w:rsidRPr="00EE32A8">
        <w:rPr>
          <w:lang w:val="fr-FR"/>
        </w:rPr>
        <w:t xml:space="preserve"> </w:t>
      </w:r>
      <w:r w:rsidR="00172085" w:rsidRPr="00EE32A8">
        <w:rPr>
          <w:lang w:val="fr-FR"/>
        </w:rPr>
        <w:t>Conseil national suédois de la jeunesse</w:t>
      </w:r>
      <w:r w:rsidR="0035402E" w:rsidRPr="00EE32A8">
        <w:rPr>
          <w:lang w:val="fr-FR"/>
        </w:rPr>
        <w:t xml:space="preserve"> de mener une étude sur le comportement et les valeurs des garçons et jeunes gens concernant l</w:t>
      </w:r>
      <w:r w:rsidR="00F57825">
        <w:rPr>
          <w:lang w:val="fr-FR"/>
        </w:rPr>
        <w:t>’</w:t>
      </w:r>
      <w:r w:rsidR="0035402E" w:rsidRPr="00EE32A8">
        <w:rPr>
          <w:lang w:val="fr-FR"/>
        </w:rPr>
        <w:t xml:space="preserve">égalité </w:t>
      </w:r>
      <w:r w:rsidR="0043738A">
        <w:rPr>
          <w:lang w:val="fr-FR"/>
        </w:rPr>
        <w:t>des</w:t>
      </w:r>
      <w:r w:rsidR="0035402E" w:rsidRPr="00EE32A8">
        <w:rPr>
          <w:lang w:val="fr-FR"/>
        </w:rPr>
        <w:t xml:space="preserve"> sexes, la virilité et la violence. L</w:t>
      </w:r>
      <w:r w:rsidR="00F57825">
        <w:rPr>
          <w:lang w:val="fr-FR"/>
        </w:rPr>
        <w:t>’</w:t>
      </w:r>
      <w:r w:rsidR="0035402E" w:rsidRPr="00EE32A8">
        <w:rPr>
          <w:lang w:val="fr-FR"/>
        </w:rPr>
        <w:t>étude décrira également leur exposition à la violence et le recours à la force. Par ailleurs, les différences entre les sexes concernant le recours et l</w:t>
      </w:r>
      <w:r w:rsidR="00F57825">
        <w:rPr>
          <w:lang w:val="fr-FR"/>
        </w:rPr>
        <w:t>’</w:t>
      </w:r>
      <w:r w:rsidR="0035402E" w:rsidRPr="00EE32A8">
        <w:rPr>
          <w:lang w:val="fr-FR"/>
        </w:rPr>
        <w:t>exposition à la violence seront analysées sous l</w:t>
      </w:r>
      <w:r w:rsidR="00F57825">
        <w:rPr>
          <w:lang w:val="fr-FR"/>
        </w:rPr>
        <w:t>’</w:t>
      </w:r>
      <w:r w:rsidR="0035402E" w:rsidRPr="00EE32A8">
        <w:rPr>
          <w:lang w:val="fr-FR"/>
        </w:rPr>
        <w:t>angle de l</w:t>
      </w:r>
      <w:r w:rsidR="00F57825">
        <w:rPr>
          <w:lang w:val="fr-FR"/>
        </w:rPr>
        <w:t>’</w:t>
      </w:r>
      <w:r w:rsidR="0035402E" w:rsidRPr="00EE32A8">
        <w:rPr>
          <w:lang w:val="fr-FR"/>
        </w:rPr>
        <w:t xml:space="preserve">égalité </w:t>
      </w:r>
      <w:r w:rsidR="0043738A">
        <w:rPr>
          <w:lang w:val="fr-FR"/>
        </w:rPr>
        <w:t>des</w:t>
      </w:r>
      <w:r w:rsidR="0035402E" w:rsidRPr="00EE32A8">
        <w:rPr>
          <w:lang w:val="fr-FR"/>
        </w:rPr>
        <w:t xml:space="preserve"> sexes. Le Conseil proc</w:t>
      </w:r>
      <w:r w:rsidR="008D6363">
        <w:rPr>
          <w:lang w:val="fr-FR"/>
        </w:rPr>
        <w:t>é</w:t>
      </w:r>
      <w:r w:rsidR="0035402E" w:rsidRPr="00EE32A8">
        <w:rPr>
          <w:lang w:val="fr-FR"/>
        </w:rPr>
        <w:t>dera également à une analyse des méthodes employées en Suède et à l</w:t>
      </w:r>
      <w:r w:rsidR="00F57825">
        <w:rPr>
          <w:lang w:val="fr-FR"/>
        </w:rPr>
        <w:t>’</w:t>
      </w:r>
      <w:r w:rsidR="0035402E" w:rsidRPr="00EE32A8">
        <w:rPr>
          <w:lang w:val="fr-FR"/>
        </w:rPr>
        <w:t xml:space="preserve">étranger </w:t>
      </w:r>
      <w:r w:rsidR="0035402E" w:rsidRPr="004B7598">
        <w:rPr>
          <w:lang w:val="fr-FR"/>
        </w:rPr>
        <w:t xml:space="preserve">pour </w:t>
      </w:r>
      <w:r w:rsidR="005C0BE8" w:rsidRPr="004B7598">
        <w:rPr>
          <w:lang w:val="fr-FR"/>
        </w:rPr>
        <w:t>faire changer les</w:t>
      </w:r>
      <w:r w:rsidR="005C0BE8" w:rsidRPr="00EE32A8">
        <w:rPr>
          <w:lang w:val="fr-FR"/>
        </w:rPr>
        <w:t xml:space="preserve"> comportements de garçons et des jeunes gens. Il s</w:t>
      </w:r>
      <w:r w:rsidR="00F57825">
        <w:rPr>
          <w:lang w:val="fr-FR"/>
        </w:rPr>
        <w:t>’</w:t>
      </w:r>
      <w:r w:rsidR="005C0BE8" w:rsidRPr="00EE32A8">
        <w:rPr>
          <w:lang w:val="fr-FR"/>
        </w:rPr>
        <w:t>agit d</w:t>
      </w:r>
      <w:r w:rsidR="00F57825">
        <w:rPr>
          <w:lang w:val="fr-FR"/>
        </w:rPr>
        <w:t>’</w:t>
      </w:r>
      <w:r w:rsidR="005C0BE8" w:rsidRPr="00EE32A8">
        <w:rPr>
          <w:lang w:val="fr-FR"/>
        </w:rPr>
        <w:t xml:space="preserve">identifier les facteurs de réussite, les domaines critiques, les lacunes dans les connaissances et les besoins de développement </w:t>
      </w:r>
      <w:r w:rsidR="00EE32A8" w:rsidRPr="00EE32A8">
        <w:rPr>
          <w:lang w:val="fr-FR"/>
        </w:rPr>
        <w:t>concernant les attitudes et valeurs se rapportant à l</w:t>
      </w:r>
      <w:r w:rsidR="00F57825">
        <w:rPr>
          <w:lang w:val="fr-FR"/>
        </w:rPr>
        <w:t>’</w:t>
      </w:r>
      <w:r w:rsidR="00EE32A8" w:rsidRPr="00EE32A8">
        <w:rPr>
          <w:lang w:val="fr-FR"/>
        </w:rPr>
        <w:t xml:space="preserve">égalité </w:t>
      </w:r>
      <w:r w:rsidR="0043738A">
        <w:rPr>
          <w:lang w:val="fr-FR"/>
        </w:rPr>
        <w:t>des</w:t>
      </w:r>
      <w:r w:rsidR="00EE32A8" w:rsidRPr="00EE32A8">
        <w:rPr>
          <w:lang w:val="fr-FR"/>
        </w:rPr>
        <w:t xml:space="preserve"> sexes, la virilité et la violence. L</w:t>
      </w:r>
      <w:r w:rsidR="00F57825">
        <w:rPr>
          <w:lang w:val="fr-FR"/>
        </w:rPr>
        <w:t>’</w:t>
      </w:r>
      <w:r w:rsidR="00EE32A8" w:rsidRPr="00EE32A8">
        <w:rPr>
          <w:lang w:val="fr-FR"/>
        </w:rPr>
        <w:t>étude sera présentée au plus tard le 1</w:t>
      </w:r>
      <w:r w:rsidR="00EE32A8" w:rsidRPr="00EE32A8">
        <w:rPr>
          <w:vertAlign w:val="superscript"/>
          <w:lang w:val="fr-FR"/>
        </w:rPr>
        <w:t>er</w:t>
      </w:r>
      <w:r w:rsidR="00EE32A8" w:rsidRPr="00EE32A8">
        <w:rPr>
          <w:lang w:val="fr-FR"/>
        </w:rPr>
        <w:t xml:space="preserve"> février 2013. Au vu de ses résultats, le Conseil national prendra des mesures pour former les personnes travaillant auprès des jeunes. Le rapport devra être présenté dans son </w:t>
      </w:r>
      <w:r w:rsidR="00EE32A8" w:rsidRPr="008E7D1A">
        <w:rPr>
          <w:lang w:val="fr-FR"/>
        </w:rPr>
        <w:t xml:space="preserve">intégralité </w:t>
      </w:r>
      <w:r w:rsidR="00BA3146" w:rsidRPr="008E7D1A">
        <w:rPr>
          <w:lang w:val="fr-FR"/>
        </w:rPr>
        <w:t>d</w:t>
      </w:r>
      <w:r w:rsidR="00F57825">
        <w:rPr>
          <w:lang w:val="fr-FR"/>
        </w:rPr>
        <w:t>’</w:t>
      </w:r>
      <w:r w:rsidR="00BA3146" w:rsidRPr="008E7D1A">
        <w:rPr>
          <w:lang w:val="fr-FR"/>
        </w:rPr>
        <w:t>ici le</w:t>
      </w:r>
      <w:r w:rsidR="00037C30" w:rsidRPr="008E7D1A">
        <w:rPr>
          <w:lang w:val="fr-FR"/>
        </w:rPr>
        <w:t xml:space="preserve"> 31 </w:t>
      </w:r>
      <w:r w:rsidR="00BA3146" w:rsidRPr="008E7D1A">
        <w:rPr>
          <w:lang w:val="fr-FR"/>
        </w:rPr>
        <w:t>décembre</w:t>
      </w:r>
      <w:r w:rsidR="00037C30" w:rsidRPr="008E7D1A">
        <w:rPr>
          <w:lang w:val="fr-FR"/>
        </w:rPr>
        <w:t xml:space="preserve"> 2014. </w:t>
      </w:r>
    </w:p>
    <w:p w:rsidR="00304723" w:rsidRPr="001A67C4" w:rsidRDefault="00B4308A" w:rsidP="00B4308A">
      <w:pPr>
        <w:pStyle w:val="H23G"/>
        <w:rPr>
          <w:lang w:val="fr-FR"/>
        </w:rPr>
      </w:pPr>
      <w:r w:rsidRPr="008E7D1A">
        <w:rPr>
          <w:lang w:val="fr-FR"/>
        </w:rPr>
        <w:tab/>
      </w:r>
      <w:r w:rsidRPr="008E7D1A">
        <w:rPr>
          <w:lang w:val="fr-FR"/>
        </w:rPr>
        <w:tab/>
      </w:r>
      <w:r w:rsidR="00EE32A8" w:rsidRPr="008E7D1A">
        <w:rPr>
          <w:lang w:val="fr-FR"/>
        </w:rPr>
        <w:t xml:space="preserve">Points de vue et expériences des enfants et des </w:t>
      </w:r>
      <w:r w:rsidR="00EE32A8" w:rsidRPr="001A67C4">
        <w:rPr>
          <w:lang w:val="fr-FR"/>
        </w:rPr>
        <w:t>jeunes</w:t>
      </w:r>
    </w:p>
    <w:p w:rsidR="00304723" w:rsidRPr="001A67C4" w:rsidRDefault="00EE0F2E" w:rsidP="00EE0F2E">
      <w:pPr>
        <w:pStyle w:val="SingleTxtG"/>
        <w:rPr>
          <w:lang w:val="fr-FR"/>
        </w:rPr>
      </w:pPr>
      <w:r w:rsidRPr="001A67C4">
        <w:rPr>
          <w:lang w:val="fr-FR"/>
        </w:rPr>
        <w:t>179.</w:t>
      </w:r>
      <w:r w:rsidRPr="001A67C4">
        <w:rPr>
          <w:lang w:val="fr-FR"/>
        </w:rPr>
        <w:tab/>
      </w:r>
      <w:r w:rsidR="00EE32A8" w:rsidRPr="001A67C4">
        <w:rPr>
          <w:lang w:val="fr-FR"/>
        </w:rPr>
        <w:t>Le Gouvernement considère qu</w:t>
      </w:r>
      <w:r w:rsidR="00F57825">
        <w:rPr>
          <w:lang w:val="fr-FR"/>
        </w:rPr>
        <w:t>’</w:t>
      </w:r>
      <w:r w:rsidR="00EE32A8" w:rsidRPr="001A67C4">
        <w:rPr>
          <w:lang w:val="fr-FR"/>
        </w:rPr>
        <w:t xml:space="preserve">il est important de recueillir les points de vue et expériences </w:t>
      </w:r>
      <w:r w:rsidR="004F4C6C">
        <w:rPr>
          <w:lang w:val="fr-FR"/>
        </w:rPr>
        <w:t xml:space="preserve">de vie </w:t>
      </w:r>
      <w:r w:rsidR="00EE32A8" w:rsidRPr="001A67C4">
        <w:rPr>
          <w:lang w:val="fr-FR"/>
        </w:rPr>
        <w:t>des enfants et des jeunes affectés par la violence et autres mauvais traitements pour compléter les études et enquêtes menées</w:t>
      </w:r>
      <w:r w:rsidR="00037C30" w:rsidRPr="001A67C4">
        <w:rPr>
          <w:lang w:val="fr-FR"/>
        </w:rPr>
        <w:t xml:space="preserve"> </w:t>
      </w:r>
      <w:r w:rsidR="003D442E" w:rsidRPr="001A67C4">
        <w:rPr>
          <w:lang w:val="fr-FR"/>
        </w:rPr>
        <w:t>(</w:t>
      </w:r>
      <w:r w:rsidR="00BA3146" w:rsidRPr="001A67C4">
        <w:rPr>
          <w:lang w:val="fr-FR"/>
        </w:rPr>
        <w:t>voir par.</w:t>
      </w:r>
      <w:r w:rsidR="003D442E" w:rsidRPr="001A67C4">
        <w:rPr>
          <w:lang w:val="fr-FR"/>
        </w:rPr>
        <w:t xml:space="preserve"> 175</w:t>
      </w:r>
      <w:r w:rsidR="00BA3146" w:rsidRPr="001A67C4">
        <w:rPr>
          <w:lang w:val="fr-FR"/>
        </w:rPr>
        <w:t xml:space="preserve"> à </w:t>
      </w:r>
      <w:r w:rsidR="00037C30" w:rsidRPr="001A67C4">
        <w:rPr>
          <w:lang w:val="fr-FR"/>
        </w:rPr>
        <w:t>177).</w:t>
      </w:r>
      <w:r w:rsidR="008E7D1A" w:rsidRPr="001A67C4">
        <w:rPr>
          <w:lang w:val="fr-FR"/>
        </w:rPr>
        <w:t xml:space="preserve"> À cet effet, il a chargé le Médiateur des enfants de recueillir les points de vue et expérience</w:t>
      </w:r>
      <w:r w:rsidR="004B7598">
        <w:rPr>
          <w:lang w:val="fr-FR"/>
        </w:rPr>
        <w:t>s</w:t>
      </w:r>
      <w:r w:rsidR="008E7D1A" w:rsidRPr="001A67C4">
        <w:rPr>
          <w:lang w:val="fr-FR"/>
        </w:rPr>
        <w:t xml:space="preserve"> des enfants et des jeunes victimes de violence et autres mauvais traitements, ainsi que de ceux dont l</w:t>
      </w:r>
      <w:r w:rsidR="00F57825">
        <w:rPr>
          <w:lang w:val="fr-FR"/>
        </w:rPr>
        <w:t>’</w:t>
      </w:r>
      <w:r w:rsidR="008E7D1A" w:rsidRPr="001A67C4">
        <w:rPr>
          <w:lang w:val="fr-FR"/>
        </w:rPr>
        <w:t>identité est protégée. L</w:t>
      </w:r>
      <w:r w:rsidR="00F57825">
        <w:rPr>
          <w:lang w:val="fr-FR"/>
        </w:rPr>
        <w:t>’</w:t>
      </w:r>
      <w:r w:rsidR="008E7D1A" w:rsidRPr="001A67C4">
        <w:rPr>
          <w:lang w:val="fr-FR"/>
        </w:rPr>
        <w:t>objectif était d</w:t>
      </w:r>
      <w:r w:rsidR="00F57825">
        <w:rPr>
          <w:lang w:val="fr-FR"/>
        </w:rPr>
        <w:t>’</w:t>
      </w:r>
      <w:r w:rsidR="008E7D1A" w:rsidRPr="001A67C4">
        <w:rPr>
          <w:lang w:val="fr-FR"/>
        </w:rPr>
        <w:t xml:space="preserve">examiner et de </w:t>
      </w:r>
      <w:r w:rsidR="00934257" w:rsidRPr="001A67C4">
        <w:rPr>
          <w:lang w:val="fr-FR"/>
        </w:rPr>
        <w:t>compiler de façon méthodique ce qu</w:t>
      </w:r>
      <w:r w:rsidR="00F57825">
        <w:rPr>
          <w:lang w:val="fr-FR"/>
        </w:rPr>
        <w:t>’</w:t>
      </w:r>
      <w:r w:rsidR="00934257" w:rsidRPr="001A67C4">
        <w:rPr>
          <w:lang w:val="fr-FR"/>
        </w:rPr>
        <w:t>ils pensaient de leur situation et de l</w:t>
      </w:r>
      <w:r w:rsidR="00F57825">
        <w:rPr>
          <w:lang w:val="fr-FR"/>
        </w:rPr>
        <w:t>’</w:t>
      </w:r>
      <w:r w:rsidR="00934257" w:rsidRPr="001A67C4">
        <w:rPr>
          <w:lang w:val="fr-FR"/>
        </w:rPr>
        <w:t>aide qu</w:t>
      </w:r>
      <w:r w:rsidR="00F57825">
        <w:rPr>
          <w:lang w:val="fr-FR"/>
        </w:rPr>
        <w:t>’</w:t>
      </w:r>
      <w:r w:rsidR="00934257" w:rsidRPr="001A67C4">
        <w:rPr>
          <w:lang w:val="fr-FR"/>
        </w:rPr>
        <w:t xml:space="preserve">ils recevaient. </w:t>
      </w:r>
      <w:r w:rsidR="001A67C4" w:rsidRPr="001A67C4">
        <w:rPr>
          <w:lang w:val="fr-FR"/>
        </w:rPr>
        <w:t xml:space="preserve">Les résultats figurent dans le rapport annuel que le Médiateur a remis au Gouvernement </w:t>
      </w:r>
      <w:r w:rsidR="00BA3146" w:rsidRPr="001A67C4">
        <w:rPr>
          <w:lang w:val="fr-FR"/>
        </w:rPr>
        <w:t>le</w:t>
      </w:r>
      <w:r w:rsidR="003D442E" w:rsidRPr="001A67C4">
        <w:rPr>
          <w:lang w:val="fr-FR"/>
        </w:rPr>
        <w:t xml:space="preserve"> 23 </w:t>
      </w:r>
      <w:r w:rsidR="00BA3146" w:rsidRPr="001A67C4">
        <w:rPr>
          <w:lang w:val="fr-FR"/>
        </w:rPr>
        <w:t>mars</w:t>
      </w:r>
      <w:r w:rsidR="003D442E" w:rsidRPr="001A67C4">
        <w:rPr>
          <w:lang w:val="fr-FR"/>
        </w:rPr>
        <w:t xml:space="preserve"> 2012 (</w:t>
      </w:r>
      <w:r w:rsidR="00BA3146" w:rsidRPr="001A67C4">
        <w:rPr>
          <w:lang w:val="fr-FR"/>
        </w:rPr>
        <w:t>voir par.</w:t>
      </w:r>
      <w:r w:rsidR="003D442E" w:rsidRPr="001A67C4">
        <w:rPr>
          <w:lang w:val="fr-FR"/>
        </w:rPr>
        <w:t> </w:t>
      </w:r>
      <w:r w:rsidR="00037C30" w:rsidRPr="001A67C4">
        <w:rPr>
          <w:lang w:val="fr-FR"/>
        </w:rPr>
        <w:t xml:space="preserve">139). </w:t>
      </w:r>
    </w:p>
    <w:p w:rsidR="00B4308A" w:rsidRPr="00C7648E" w:rsidRDefault="00EE0F2E" w:rsidP="00EE0F2E">
      <w:pPr>
        <w:pStyle w:val="SingleTxtG"/>
        <w:rPr>
          <w:lang w:val="fr-FR"/>
        </w:rPr>
      </w:pPr>
      <w:r w:rsidRPr="00C7648E">
        <w:rPr>
          <w:lang w:val="fr-FR"/>
        </w:rPr>
        <w:t>180.</w:t>
      </w:r>
      <w:r w:rsidRPr="00C7648E">
        <w:rPr>
          <w:lang w:val="fr-FR"/>
        </w:rPr>
        <w:tab/>
      </w:r>
      <w:r w:rsidR="00723C51">
        <w:rPr>
          <w:lang w:val="fr-FR"/>
        </w:rPr>
        <w:t xml:space="preserve">Les enfants et les jeunes ont fait part de leurs expériences à des </w:t>
      </w:r>
      <w:r w:rsidR="004B7598">
        <w:rPr>
          <w:lang w:val="fr-FR"/>
        </w:rPr>
        <w:t>instances</w:t>
      </w:r>
      <w:r w:rsidR="00723C51">
        <w:rPr>
          <w:lang w:val="fr-FR"/>
        </w:rPr>
        <w:t xml:space="preserve"> </w:t>
      </w:r>
      <w:r w:rsidR="00973E5C">
        <w:rPr>
          <w:lang w:val="fr-FR"/>
        </w:rPr>
        <w:t>telles</w:t>
      </w:r>
      <w:r w:rsidR="00723C51">
        <w:rPr>
          <w:lang w:val="fr-FR"/>
        </w:rPr>
        <w:t xml:space="preserve"> que les ministres et les autorités publiques concernés. Le thème récurrent de leurs récits est que la violence peut durer longtemps sans être détectée. Ils ont tenté d</w:t>
      </w:r>
      <w:r w:rsidR="00F57825">
        <w:rPr>
          <w:lang w:val="fr-FR"/>
        </w:rPr>
        <w:t>’</w:t>
      </w:r>
      <w:r w:rsidR="00723C51">
        <w:rPr>
          <w:lang w:val="fr-FR"/>
        </w:rPr>
        <w:t>envoyer des signaux que les adultes n</w:t>
      </w:r>
      <w:r w:rsidR="00F57825">
        <w:rPr>
          <w:lang w:val="fr-FR"/>
        </w:rPr>
        <w:t>’</w:t>
      </w:r>
      <w:r w:rsidR="00723C51">
        <w:rPr>
          <w:lang w:val="fr-FR"/>
        </w:rPr>
        <w:t xml:space="preserve">ont pas entendus ou compris. Ils ont raconté comment la société avait réagi lorsque ces violences avaient été découvertes et de quelle façon la situation avait été traitée par </w:t>
      </w:r>
      <w:r w:rsidR="00723C51" w:rsidRPr="00C7648E">
        <w:rPr>
          <w:lang w:val="fr-FR"/>
        </w:rPr>
        <w:t>l</w:t>
      </w:r>
      <w:r w:rsidR="00F57825">
        <w:rPr>
          <w:lang w:val="fr-FR"/>
        </w:rPr>
        <w:t>’</w:t>
      </w:r>
      <w:r w:rsidR="00723C51" w:rsidRPr="00C7648E">
        <w:rPr>
          <w:lang w:val="fr-FR"/>
        </w:rPr>
        <w:t>école</w:t>
      </w:r>
      <w:r w:rsidR="00037C30" w:rsidRPr="00C7648E">
        <w:rPr>
          <w:lang w:val="fr-FR"/>
        </w:rPr>
        <w:t xml:space="preserve">, </w:t>
      </w:r>
      <w:r w:rsidR="00723C51" w:rsidRPr="00C7648E">
        <w:rPr>
          <w:lang w:val="fr-FR"/>
        </w:rPr>
        <w:t xml:space="preserve">les </w:t>
      </w:r>
      <w:r w:rsidR="00D41C89" w:rsidRPr="00C7648E">
        <w:rPr>
          <w:lang w:val="fr-FR"/>
        </w:rPr>
        <w:t>services médico-sanitaires</w:t>
      </w:r>
      <w:r w:rsidR="00723C51" w:rsidRPr="00C7648E">
        <w:rPr>
          <w:lang w:val="fr-FR"/>
        </w:rPr>
        <w:t>,</w:t>
      </w:r>
      <w:r w:rsidR="00D41C89" w:rsidRPr="00C7648E">
        <w:rPr>
          <w:lang w:val="fr-FR"/>
        </w:rPr>
        <w:t xml:space="preserve"> </w:t>
      </w:r>
      <w:r w:rsidR="00723C51" w:rsidRPr="00C7648E">
        <w:rPr>
          <w:lang w:val="fr-FR"/>
        </w:rPr>
        <w:t>la</w:t>
      </w:r>
      <w:r w:rsidR="00037C30" w:rsidRPr="00C7648E">
        <w:rPr>
          <w:lang w:val="fr-FR"/>
        </w:rPr>
        <w:t xml:space="preserve"> police </w:t>
      </w:r>
      <w:r w:rsidR="00723C51" w:rsidRPr="00C7648E">
        <w:rPr>
          <w:lang w:val="fr-FR"/>
        </w:rPr>
        <w:t>et la</w:t>
      </w:r>
      <w:r w:rsidR="00037C30" w:rsidRPr="00C7648E">
        <w:rPr>
          <w:lang w:val="fr-FR"/>
        </w:rPr>
        <w:t xml:space="preserve"> justice. </w:t>
      </w:r>
    </w:p>
    <w:p w:rsidR="005F6B93" w:rsidRPr="00C7648E" w:rsidRDefault="00884785" w:rsidP="00884785">
      <w:pPr>
        <w:pStyle w:val="H23G"/>
        <w:rPr>
          <w:lang w:val="fr-FR"/>
        </w:rPr>
      </w:pPr>
      <w:r>
        <w:rPr>
          <w:lang w:val="fr-FR"/>
        </w:rPr>
        <w:tab/>
      </w:r>
      <w:r>
        <w:rPr>
          <w:lang w:val="fr-FR"/>
        </w:rPr>
        <w:tab/>
      </w:r>
      <w:r w:rsidR="00C7648E" w:rsidRPr="00C7648E">
        <w:rPr>
          <w:lang w:val="fr-FR"/>
        </w:rPr>
        <w:t>Aide aux parents</w:t>
      </w:r>
      <w:r w:rsidR="00037C30" w:rsidRPr="00C7648E">
        <w:rPr>
          <w:lang w:val="fr-FR"/>
        </w:rPr>
        <w:t xml:space="preserve"> </w:t>
      </w:r>
    </w:p>
    <w:p w:rsidR="005F6B93" w:rsidRPr="00C7648E" w:rsidRDefault="00EE0F2E" w:rsidP="00EE0F2E">
      <w:pPr>
        <w:pStyle w:val="SingleTxtG"/>
        <w:rPr>
          <w:lang w:val="fr-FR"/>
        </w:rPr>
      </w:pPr>
      <w:r w:rsidRPr="00C7648E">
        <w:rPr>
          <w:lang w:val="fr-FR"/>
        </w:rPr>
        <w:t>181.</w:t>
      </w:r>
      <w:r w:rsidRPr="00C7648E">
        <w:rPr>
          <w:lang w:val="fr-FR"/>
        </w:rPr>
        <w:tab/>
      </w:r>
      <w:r w:rsidR="00C7648E" w:rsidRPr="00C7648E">
        <w:rPr>
          <w:lang w:val="fr-FR"/>
        </w:rPr>
        <w:t>Différents types d</w:t>
      </w:r>
      <w:r w:rsidR="00F57825">
        <w:rPr>
          <w:lang w:val="fr-FR"/>
        </w:rPr>
        <w:t>’</w:t>
      </w:r>
      <w:r w:rsidR="00C7648E" w:rsidRPr="00C7648E">
        <w:rPr>
          <w:lang w:val="fr-FR"/>
        </w:rPr>
        <w:t>aide aux par</w:t>
      </w:r>
      <w:r w:rsidR="00BA3096">
        <w:rPr>
          <w:lang w:val="fr-FR"/>
        </w:rPr>
        <w:t>ents sont extrêmement important</w:t>
      </w:r>
      <w:r w:rsidR="00C7648E" w:rsidRPr="00C7648E">
        <w:rPr>
          <w:lang w:val="fr-FR"/>
        </w:rPr>
        <w:t>s pour lutter contre toutes les formes de violence à l</w:t>
      </w:r>
      <w:r w:rsidR="00F57825">
        <w:rPr>
          <w:lang w:val="fr-FR"/>
        </w:rPr>
        <w:t>’</w:t>
      </w:r>
      <w:r w:rsidR="00C7648E" w:rsidRPr="00C7648E">
        <w:rPr>
          <w:lang w:val="fr-FR"/>
        </w:rPr>
        <w:t>égard des enfants</w:t>
      </w:r>
      <w:r w:rsidR="00037C30" w:rsidRPr="00C7648E">
        <w:rPr>
          <w:lang w:val="fr-FR"/>
        </w:rPr>
        <w:t xml:space="preserve"> (</w:t>
      </w:r>
      <w:r w:rsidR="00BA3146" w:rsidRPr="00C7648E">
        <w:rPr>
          <w:lang w:val="fr-FR"/>
        </w:rPr>
        <w:t>voir par.</w:t>
      </w:r>
      <w:r w:rsidR="00037C30" w:rsidRPr="00C7648E">
        <w:rPr>
          <w:lang w:val="fr-FR"/>
        </w:rPr>
        <w:t xml:space="preserve"> 207</w:t>
      </w:r>
      <w:r w:rsidR="00BA3146" w:rsidRPr="00C7648E">
        <w:rPr>
          <w:lang w:val="fr-FR"/>
        </w:rPr>
        <w:t xml:space="preserve"> à </w:t>
      </w:r>
      <w:r w:rsidR="00037C30" w:rsidRPr="00C7648E">
        <w:rPr>
          <w:lang w:val="fr-FR"/>
        </w:rPr>
        <w:t xml:space="preserve">211). </w:t>
      </w:r>
    </w:p>
    <w:p w:rsidR="00B4308A" w:rsidRPr="002A5368" w:rsidRDefault="00EE0F2E" w:rsidP="00EE0F2E">
      <w:pPr>
        <w:pStyle w:val="SingleTxtG"/>
        <w:rPr>
          <w:lang w:val="fr-FR"/>
        </w:rPr>
      </w:pPr>
      <w:r w:rsidRPr="002A5368">
        <w:rPr>
          <w:lang w:val="fr-FR"/>
        </w:rPr>
        <w:t>182.</w:t>
      </w:r>
      <w:r w:rsidRPr="002A5368">
        <w:rPr>
          <w:lang w:val="fr-FR"/>
        </w:rPr>
        <w:tab/>
      </w:r>
      <w:r w:rsidR="00BA3146" w:rsidRPr="005E7260">
        <w:rPr>
          <w:lang w:val="fr-FR"/>
        </w:rPr>
        <w:t>Le Gouvernement a alloué</w:t>
      </w:r>
      <w:r w:rsidR="00037C30" w:rsidRPr="005E7260">
        <w:rPr>
          <w:lang w:val="fr-FR"/>
        </w:rPr>
        <w:t xml:space="preserve"> </w:t>
      </w:r>
      <w:r w:rsidR="00BA3146" w:rsidRPr="005E7260">
        <w:rPr>
          <w:lang w:val="fr-FR"/>
        </w:rPr>
        <w:t xml:space="preserve">2 millions de </w:t>
      </w:r>
      <w:r w:rsidR="00C916DB" w:rsidRPr="005E7260">
        <w:rPr>
          <w:lang w:val="fr-FR"/>
        </w:rPr>
        <w:t>couronnes suédoises</w:t>
      </w:r>
      <w:r w:rsidR="00037C30" w:rsidRPr="005E7260">
        <w:rPr>
          <w:lang w:val="fr-FR"/>
        </w:rPr>
        <w:t xml:space="preserve"> </w:t>
      </w:r>
      <w:r w:rsidR="00BA3146" w:rsidRPr="005E7260">
        <w:rPr>
          <w:lang w:val="fr-FR"/>
        </w:rPr>
        <w:t>au</w:t>
      </w:r>
      <w:r w:rsidR="00037C30" w:rsidRPr="005E7260">
        <w:rPr>
          <w:lang w:val="fr-FR"/>
        </w:rPr>
        <w:t xml:space="preserve"> </w:t>
      </w:r>
      <w:r w:rsidR="002851D1" w:rsidRPr="005E7260">
        <w:rPr>
          <w:lang w:val="fr-FR"/>
        </w:rPr>
        <w:t>Médiateur des enfants</w:t>
      </w:r>
      <w:r w:rsidR="005E7260">
        <w:rPr>
          <w:lang w:val="fr-FR"/>
        </w:rPr>
        <w:t xml:space="preserve"> </w:t>
      </w:r>
      <w:r w:rsidR="00A02EC1">
        <w:rPr>
          <w:lang w:val="fr-FR"/>
        </w:rPr>
        <w:t>pour produire des supports d</w:t>
      </w:r>
      <w:r w:rsidR="00F57825">
        <w:rPr>
          <w:lang w:val="fr-FR"/>
        </w:rPr>
        <w:t>’</w:t>
      </w:r>
      <w:r w:rsidR="00A02EC1">
        <w:rPr>
          <w:lang w:val="fr-FR"/>
        </w:rPr>
        <w:t>information sur les droits de l</w:t>
      </w:r>
      <w:r w:rsidR="00F57825">
        <w:rPr>
          <w:lang w:val="fr-FR"/>
        </w:rPr>
        <w:t>’</w:t>
      </w:r>
      <w:r w:rsidR="00A02EC1">
        <w:rPr>
          <w:lang w:val="fr-FR"/>
        </w:rPr>
        <w:t xml:space="preserve">enfant et les diffuser auprès des parents et futurs parents. </w:t>
      </w:r>
      <w:r w:rsidR="00B023F7">
        <w:rPr>
          <w:lang w:val="fr-FR"/>
        </w:rPr>
        <w:t>Le support présenté en août 2011 porte en particulier sur les relations enfant-parents et le droit de l</w:t>
      </w:r>
      <w:r w:rsidR="00F57825">
        <w:rPr>
          <w:lang w:val="fr-FR"/>
        </w:rPr>
        <w:t>’</w:t>
      </w:r>
      <w:r w:rsidR="00B023F7">
        <w:rPr>
          <w:lang w:val="fr-FR"/>
        </w:rPr>
        <w:t xml:space="preserve">enfant </w:t>
      </w:r>
      <w:r w:rsidR="00901C6F">
        <w:rPr>
          <w:lang w:val="fr-FR"/>
        </w:rPr>
        <w:t xml:space="preserve">à </w:t>
      </w:r>
      <w:r w:rsidR="00B023F7">
        <w:rPr>
          <w:lang w:val="fr-FR"/>
        </w:rPr>
        <w:t xml:space="preserve">être protégé contre la violence. Il est diffusé de différentes façons, </w:t>
      </w:r>
      <w:r w:rsidR="00901C6F">
        <w:rPr>
          <w:lang w:val="fr-FR"/>
        </w:rPr>
        <w:t>notamment auprès du personnel des services de protection de l</w:t>
      </w:r>
      <w:r w:rsidR="00F57825">
        <w:rPr>
          <w:lang w:val="fr-FR"/>
        </w:rPr>
        <w:t>’</w:t>
      </w:r>
      <w:r w:rsidR="00901C6F">
        <w:rPr>
          <w:lang w:val="fr-FR"/>
        </w:rPr>
        <w:t xml:space="preserve">enfance, qui apprend à les utiliser dans </w:t>
      </w:r>
      <w:r w:rsidR="00CF7974">
        <w:rPr>
          <w:lang w:val="fr-FR"/>
        </w:rPr>
        <w:t>ses</w:t>
      </w:r>
      <w:r w:rsidR="00901C6F">
        <w:rPr>
          <w:lang w:val="fr-FR"/>
        </w:rPr>
        <w:t xml:space="preserve"> cours de formation des parents</w:t>
      </w:r>
      <w:r w:rsidR="00037C30" w:rsidRPr="002A5368">
        <w:rPr>
          <w:lang w:val="fr-FR"/>
        </w:rPr>
        <w:t xml:space="preserve">. </w:t>
      </w:r>
      <w:r w:rsidR="00CF7974">
        <w:rPr>
          <w:lang w:val="fr-FR"/>
        </w:rPr>
        <w:t>Le rapport final sur ce projet est prévu pour décembre</w:t>
      </w:r>
      <w:r w:rsidR="00037C30" w:rsidRPr="002A5368">
        <w:rPr>
          <w:lang w:val="fr-FR"/>
        </w:rPr>
        <w:t xml:space="preserve"> 2012. </w:t>
      </w:r>
    </w:p>
    <w:p w:rsidR="005F6B93" w:rsidRPr="002A5368" w:rsidRDefault="00884785" w:rsidP="00884785">
      <w:pPr>
        <w:pStyle w:val="H23G"/>
        <w:rPr>
          <w:lang w:val="fr-FR"/>
        </w:rPr>
      </w:pPr>
      <w:r>
        <w:rPr>
          <w:lang w:val="fr-FR"/>
        </w:rPr>
        <w:tab/>
      </w:r>
      <w:r>
        <w:rPr>
          <w:lang w:val="fr-FR"/>
        </w:rPr>
        <w:tab/>
      </w:r>
      <w:r w:rsidR="00CF7974">
        <w:rPr>
          <w:lang w:val="fr-FR"/>
        </w:rPr>
        <w:t>Détection précoce des cas de maltraitance d</w:t>
      </w:r>
      <w:r w:rsidR="00F57825">
        <w:rPr>
          <w:lang w:val="fr-FR"/>
        </w:rPr>
        <w:t>’</w:t>
      </w:r>
      <w:r w:rsidR="00CF7974">
        <w:rPr>
          <w:lang w:val="fr-FR"/>
        </w:rPr>
        <w:t>enfant</w:t>
      </w:r>
      <w:r w:rsidR="00037C30" w:rsidRPr="002A5368">
        <w:rPr>
          <w:lang w:val="fr-FR"/>
        </w:rPr>
        <w:t xml:space="preserve"> </w:t>
      </w:r>
    </w:p>
    <w:p w:rsidR="005F6B93" w:rsidRPr="00DD10A9" w:rsidRDefault="00EE0F2E" w:rsidP="00EE0F2E">
      <w:pPr>
        <w:pStyle w:val="SingleTxtG"/>
        <w:rPr>
          <w:lang w:val="fr-FR"/>
        </w:rPr>
      </w:pPr>
      <w:r w:rsidRPr="00DD10A9">
        <w:rPr>
          <w:lang w:val="fr-FR"/>
        </w:rPr>
        <w:t>183.</w:t>
      </w:r>
      <w:r w:rsidRPr="00DD10A9">
        <w:rPr>
          <w:lang w:val="fr-FR"/>
        </w:rPr>
        <w:tab/>
      </w:r>
      <w:r w:rsidR="00CF7974" w:rsidRPr="00CF7974">
        <w:rPr>
          <w:lang w:val="fr-FR"/>
        </w:rPr>
        <w:t>En vertu de</w:t>
      </w:r>
      <w:r w:rsidR="00037C30" w:rsidRPr="00CF7974">
        <w:rPr>
          <w:lang w:val="fr-FR"/>
        </w:rPr>
        <w:t xml:space="preserve"> </w:t>
      </w:r>
      <w:r w:rsidR="008D1F2A" w:rsidRPr="00CF7974">
        <w:rPr>
          <w:lang w:val="fr-FR"/>
        </w:rPr>
        <w:t xml:space="preserve">la loi sur les services sociaux </w:t>
      </w:r>
      <w:r w:rsidR="00037C30" w:rsidRPr="00CF7974">
        <w:rPr>
          <w:lang w:val="fr-FR"/>
        </w:rPr>
        <w:t>(14:1)</w:t>
      </w:r>
      <w:r w:rsidR="00BA3146" w:rsidRPr="00CF7974">
        <w:rPr>
          <w:lang w:val="fr-FR"/>
        </w:rPr>
        <w:t>,</w:t>
      </w:r>
      <w:r w:rsidR="00CF7974">
        <w:rPr>
          <w:lang w:val="fr-FR"/>
        </w:rPr>
        <w:t xml:space="preserve"> </w:t>
      </w:r>
      <w:r w:rsidR="004B7598">
        <w:rPr>
          <w:lang w:val="fr-FR"/>
        </w:rPr>
        <w:t>quiconque</w:t>
      </w:r>
      <w:r w:rsidR="00CF7974">
        <w:rPr>
          <w:lang w:val="fr-FR"/>
        </w:rPr>
        <w:t xml:space="preserve"> travaill</w:t>
      </w:r>
      <w:r w:rsidR="004B7598">
        <w:rPr>
          <w:lang w:val="fr-FR"/>
        </w:rPr>
        <w:t>e</w:t>
      </w:r>
      <w:r w:rsidR="00CF7974">
        <w:rPr>
          <w:lang w:val="fr-FR"/>
        </w:rPr>
        <w:t xml:space="preserve"> avec des enfants </w:t>
      </w:r>
      <w:r w:rsidR="004B7598">
        <w:rPr>
          <w:lang w:val="fr-FR"/>
        </w:rPr>
        <w:t>est</w:t>
      </w:r>
      <w:r w:rsidR="00CF7974">
        <w:rPr>
          <w:lang w:val="fr-FR"/>
        </w:rPr>
        <w:t xml:space="preserve"> obligé de signaler à la </w:t>
      </w:r>
      <w:r w:rsidR="00CF7974" w:rsidRPr="00CF7974">
        <w:rPr>
          <w:lang w:val="fr-FR"/>
        </w:rPr>
        <w:t>Commission de la protection sociale</w:t>
      </w:r>
      <w:r w:rsidR="00CF7974">
        <w:rPr>
          <w:lang w:val="fr-FR"/>
        </w:rPr>
        <w:t xml:space="preserve"> toute </w:t>
      </w:r>
      <w:r w:rsidR="00613F28">
        <w:rPr>
          <w:lang w:val="fr-FR"/>
        </w:rPr>
        <w:t>présomption</w:t>
      </w:r>
      <w:r w:rsidR="00CF7974">
        <w:rPr>
          <w:lang w:val="fr-FR"/>
        </w:rPr>
        <w:t xml:space="preserve"> de risque </w:t>
      </w:r>
      <w:r w:rsidR="00004DB9">
        <w:rPr>
          <w:lang w:val="fr-FR"/>
        </w:rPr>
        <w:t xml:space="preserve">ou constatation </w:t>
      </w:r>
      <w:r w:rsidR="00CF7974">
        <w:rPr>
          <w:lang w:val="fr-FR"/>
        </w:rPr>
        <w:t xml:space="preserve">de négligence ou de violence. Il en va de même si, dans le cadre de </w:t>
      </w:r>
      <w:r w:rsidR="004B7598">
        <w:rPr>
          <w:lang w:val="fr-FR"/>
        </w:rPr>
        <w:t>son</w:t>
      </w:r>
      <w:r w:rsidR="00CF7974">
        <w:rPr>
          <w:lang w:val="fr-FR"/>
        </w:rPr>
        <w:t xml:space="preserve"> activité professionnelle, </w:t>
      </w:r>
      <w:r w:rsidR="004B7598">
        <w:rPr>
          <w:lang w:val="fr-FR"/>
        </w:rPr>
        <w:t>une personne a</w:t>
      </w:r>
      <w:r w:rsidR="00CF7974">
        <w:rPr>
          <w:lang w:val="fr-FR"/>
        </w:rPr>
        <w:t xml:space="preserve"> connaissance d</w:t>
      </w:r>
      <w:r w:rsidR="00F57825">
        <w:rPr>
          <w:lang w:val="fr-FR"/>
        </w:rPr>
        <w:t>’</w:t>
      </w:r>
      <w:r w:rsidR="00CF7974">
        <w:rPr>
          <w:lang w:val="fr-FR"/>
        </w:rPr>
        <w:t xml:space="preserve">éléments indiquant que </w:t>
      </w:r>
      <w:r w:rsidR="00BD4B4E" w:rsidRPr="00BD4B4E">
        <w:rPr>
          <w:lang w:val="fr-FR"/>
        </w:rPr>
        <w:t>la Commission de la protection sociale</w:t>
      </w:r>
      <w:r w:rsidR="00BD4B4E">
        <w:rPr>
          <w:lang w:val="fr-FR"/>
        </w:rPr>
        <w:t xml:space="preserve"> devrait intervenir pour protéger un enfant. </w:t>
      </w:r>
      <w:r w:rsidR="00BD4B4E" w:rsidRPr="00BD4B4E">
        <w:rPr>
          <w:lang w:val="fr-FR"/>
        </w:rPr>
        <w:t xml:space="preserve">Les personnes concernées sont, par exemple, le personnel scolaire et préscolaire, </w:t>
      </w:r>
      <w:r w:rsidR="00BD4B4E" w:rsidRPr="00DD10A9">
        <w:rPr>
          <w:lang w:val="fr-FR"/>
        </w:rPr>
        <w:t xml:space="preserve">les </w:t>
      </w:r>
      <w:r w:rsidR="00D41C89" w:rsidRPr="00DD10A9">
        <w:rPr>
          <w:lang w:val="fr-FR"/>
        </w:rPr>
        <w:t>services médico-sanitaires</w:t>
      </w:r>
      <w:r w:rsidR="00037C30" w:rsidRPr="00DD10A9">
        <w:rPr>
          <w:lang w:val="fr-FR"/>
        </w:rPr>
        <w:t xml:space="preserve">, </w:t>
      </w:r>
      <w:r w:rsidR="00BD4B4E" w:rsidRPr="00DD10A9">
        <w:rPr>
          <w:lang w:val="fr-FR"/>
        </w:rPr>
        <w:t>la</w:t>
      </w:r>
      <w:r w:rsidR="00037C30" w:rsidRPr="00DD10A9">
        <w:rPr>
          <w:lang w:val="fr-FR"/>
        </w:rPr>
        <w:t xml:space="preserve"> police </w:t>
      </w:r>
      <w:r w:rsidR="00BD4B4E" w:rsidRPr="00DD10A9">
        <w:rPr>
          <w:lang w:val="fr-FR"/>
        </w:rPr>
        <w:t>et le</w:t>
      </w:r>
      <w:r w:rsidR="00037C30" w:rsidRPr="00DD10A9">
        <w:rPr>
          <w:lang w:val="fr-FR"/>
        </w:rPr>
        <w:t xml:space="preserve"> </w:t>
      </w:r>
      <w:r w:rsidR="00C468E8" w:rsidRPr="00DD10A9">
        <w:rPr>
          <w:lang w:val="fr-FR"/>
        </w:rPr>
        <w:t>Service de l</w:t>
      </w:r>
      <w:r w:rsidR="00F57825">
        <w:rPr>
          <w:lang w:val="fr-FR"/>
        </w:rPr>
        <w:t>’</w:t>
      </w:r>
      <w:r w:rsidR="00C468E8" w:rsidRPr="00DD10A9">
        <w:rPr>
          <w:lang w:val="fr-FR"/>
        </w:rPr>
        <w:t>administration pénitentiaire et de la probation</w:t>
      </w:r>
      <w:r w:rsidR="00037C30" w:rsidRPr="00DD10A9">
        <w:rPr>
          <w:lang w:val="fr-FR"/>
        </w:rPr>
        <w:t xml:space="preserve">. </w:t>
      </w:r>
    </w:p>
    <w:p w:rsidR="005F6B93" w:rsidRPr="00DD10A9" w:rsidRDefault="00EE0F2E" w:rsidP="00EE0F2E">
      <w:pPr>
        <w:pStyle w:val="SingleTxtG"/>
        <w:rPr>
          <w:lang w:val="fr-FR"/>
        </w:rPr>
      </w:pPr>
      <w:r w:rsidRPr="00DD10A9">
        <w:rPr>
          <w:lang w:val="fr-FR"/>
        </w:rPr>
        <w:t>184.</w:t>
      </w:r>
      <w:r w:rsidRPr="00DD10A9">
        <w:rPr>
          <w:lang w:val="fr-FR"/>
        </w:rPr>
        <w:tab/>
      </w:r>
      <w:r w:rsidR="00BD4B4E" w:rsidRPr="00DD10A9">
        <w:rPr>
          <w:lang w:val="fr-FR"/>
        </w:rPr>
        <w:t xml:space="preserve">Dans un rapport établi en </w:t>
      </w:r>
      <w:r w:rsidR="00037C30" w:rsidRPr="00DD10A9">
        <w:rPr>
          <w:lang w:val="fr-FR"/>
        </w:rPr>
        <w:t xml:space="preserve">2010, </w:t>
      </w:r>
      <w:r w:rsidR="004E0708" w:rsidRPr="00DD10A9">
        <w:rPr>
          <w:lang w:val="fr-FR"/>
        </w:rPr>
        <w:t>l</w:t>
      </w:r>
      <w:r w:rsidR="00037C30" w:rsidRPr="00DD10A9">
        <w:rPr>
          <w:lang w:val="fr-FR"/>
        </w:rPr>
        <w:t xml:space="preserve">e </w:t>
      </w:r>
      <w:r w:rsidR="002851D1" w:rsidRPr="00DD10A9">
        <w:rPr>
          <w:lang w:val="fr-FR"/>
        </w:rPr>
        <w:t>Médiateur des enfants</w:t>
      </w:r>
      <w:r w:rsidR="00BD4B4E" w:rsidRPr="00DD10A9">
        <w:rPr>
          <w:lang w:val="fr-FR"/>
        </w:rPr>
        <w:t xml:space="preserve"> a attiré l</w:t>
      </w:r>
      <w:r w:rsidR="00F57825">
        <w:rPr>
          <w:lang w:val="fr-FR"/>
        </w:rPr>
        <w:t>’</w:t>
      </w:r>
      <w:r w:rsidR="00BD4B4E" w:rsidRPr="00DD10A9">
        <w:rPr>
          <w:lang w:val="fr-FR"/>
        </w:rPr>
        <w:t>attention sur le fait que les soins dentaires éta</w:t>
      </w:r>
      <w:r w:rsidR="00EC2D7E" w:rsidRPr="00DD10A9">
        <w:rPr>
          <w:lang w:val="fr-FR"/>
        </w:rPr>
        <w:t xml:space="preserve">ient une occasion unique pour </w:t>
      </w:r>
      <w:r w:rsidR="00F025DB" w:rsidRPr="00DD10A9">
        <w:rPr>
          <w:lang w:val="fr-FR"/>
        </w:rPr>
        <w:t xml:space="preserve">identifier les enfants victimes de violence et de maltraitance puisque les enfants sont régulièrement convoqués chez le dentiste et que plus de la moitié des </w:t>
      </w:r>
      <w:r w:rsidR="008C2291" w:rsidRPr="00DD10A9">
        <w:rPr>
          <w:lang w:val="fr-FR"/>
        </w:rPr>
        <w:t xml:space="preserve">traces de violence concernent la zone de la </w:t>
      </w:r>
      <w:r w:rsidR="00F025DB" w:rsidRPr="00DD10A9">
        <w:rPr>
          <w:lang w:val="fr-FR"/>
        </w:rPr>
        <w:t xml:space="preserve">bouche, </w:t>
      </w:r>
      <w:r w:rsidR="008C2291" w:rsidRPr="00DD10A9">
        <w:rPr>
          <w:lang w:val="fr-FR"/>
        </w:rPr>
        <w:t>de</w:t>
      </w:r>
      <w:r w:rsidR="00F025DB" w:rsidRPr="00DD10A9">
        <w:rPr>
          <w:lang w:val="fr-FR"/>
        </w:rPr>
        <w:t xml:space="preserve"> la tête et </w:t>
      </w:r>
      <w:r w:rsidR="008C2291" w:rsidRPr="00DD10A9">
        <w:rPr>
          <w:lang w:val="fr-FR"/>
        </w:rPr>
        <w:t>d</w:t>
      </w:r>
      <w:r w:rsidR="00F025DB" w:rsidRPr="00DD10A9">
        <w:rPr>
          <w:lang w:val="fr-FR"/>
        </w:rPr>
        <w:t xml:space="preserve">u cou. </w:t>
      </w:r>
      <w:r w:rsidR="00257788" w:rsidRPr="00DD10A9">
        <w:rPr>
          <w:lang w:val="fr-FR"/>
        </w:rPr>
        <w:t>Selon l</w:t>
      </w:r>
      <w:r w:rsidR="00F57825">
        <w:rPr>
          <w:lang w:val="fr-FR"/>
        </w:rPr>
        <w:t>’</w:t>
      </w:r>
      <w:r w:rsidR="00257788" w:rsidRPr="00DD10A9">
        <w:rPr>
          <w:lang w:val="fr-FR"/>
        </w:rPr>
        <w:t xml:space="preserve">analyse du Médiateur, un tiers des dispensaires estiment </w:t>
      </w:r>
      <w:r w:rsidR="00DD10A9" w:rsidRPr="00DD10A9">
        <w:rPr>
          <w:lang w:val="fr-FR"/>
        </w:rPr>
        <w:t>qu</w:t>
      </w:r>
      <w:r w:rsidR="00F57825">
        <w:rPr>
          <w:lang w:val="fr-FR"/>
        </w:rPr>
        <w:t>’</w:t>
      </w:r>
      <w:r w:rsidR="00DD10A9" w:rsidRPr="00DD10A9">
        <w:rPr>
          <w:lang w:val="fr-FR"/>
        </w:rPr>
        <w:t>ils doivent être davantage aidés pour agir en faveur de la protection de l</w:t>
      </w:r>
      <w:r w:rsidR="00F57825">
        <w:rPr>
          <w:lang w:val="fr-FR"/>
        </w:rPr>
        <w:t>’</w:t>
      </w:r>
      <w:r w:rsidR="00DD10A9" w:rsidRPr="00DD10A9">
        <w:rPr>
          <w:lang w:val="fr-FR"/>
        </w:rPr>
        <w:t>enfant. D</w:t>
      </w:r>
      <w:r w:rsidR="00F57825">
        <w:rPr>
          <w:lang w:val="fr-FR"/>
        </w:rPr>
        <w:t>’</w:t>
      </w:r>
      <w:r w:rsidR="00DD10A9" w:rsidRPr="00DD10A9">
        <w:rPr>
          <w:lang w:val="fr-FR"/>
        </w:rPr>
        <w:t xml:space="preserve">autres études, </w:t>
      </w:r>
      <w:r w:rsidR="004B7598">
        <w:rPr>
          <w:lang w:val="fr-FR"/>
        </w:rPr>
        <w:t xml:space="preserve">dont celles </w:t>
      </w:r>
      <w:r w:rsidR="00DD10A9" w:rsidRPr="00DD10A9">
        <w:rPr>
          <w:lang w:val="fr-FR"/>
        </w:rPr>
        <w:t xml:space="preserve">menées par la Société suédoise de pédiatrie, ont montré que le personnel des services médico-sanitaires et des services dentaires </w:t>
      </w:r>
      <w:r w:rsidR="00DD10A9" w:rsidRPr="004B7598">
        <w:rPr>
          <w:lang w:val="fr-FR"/>
        </w:rPr>
        <w:t>ne dispose pas</w:t>
      </w:r>
      <w:r w:rsidR="00DD10A9" w:rsidRPr="00DD10A9">
        <w:rPr>
          <w:lang w:val="fr-FR"/>
        </w:rPr>
        <w:t xml:space="preserve"> toujours des compétences et </w:t>
      </w:r>
      <w:r w:rsidR="00DD10A9">
        <w:rPr>
          <w:lang w:val="fr-FR"/>
        </w:rPr>
        <w:t xml:space="preserve">des </w:t>
      </w:r>
      <w:r w:rsidR="00DD10A9" w:rsidRPr="00DD10A9">
        <w:rPr>
          <w:lang w:val="fr-FR"/>
        </w:rPr>
        <w:t>procédures requises pour s</w:t>
      </w:r>
      <w:r w:rsidR="00F57825">
        <w:rPr>
          <w:lang w:val="fr-FR"/>
        </w:rPr>
        <w:t>’</w:t>
      </w:r>
      <w:r w:rsidR="00DD10A9" w:rsidRPr="00DD10A9">
        <w:rPr>
          <w:lang w:val="fr-FR"/>
        </w:rPr>
        <w:t>acquitter de l</w:t>
      </w:r>
      <w:r w:rsidR="00F57825">
        <w:rPr>
          <w:lang w:val="fr-FR"/>
        </w:rPr>
        <w:t>’</w:t>
      </w:r>
      <w:r w:rsidR="00DD10A9" w:rsidRPr="00DD10A9">
        <w:rPr>
          <w:lang w:val="fr-FR"/>
        </w:rPr>
        <w:t xml:space="preserve">obligation de signalement </w:t>
      </w:r>
      <w:r w:rsidR="004E0708" w:rsidRPr="00DD10A9">
        <w:rPr>
          <w:lang w:val="fr-FR"/>
        </w:rPr>
        <w:t>(voir l</w:t>
      </w:r>
      <w:r w:rsidR="00F57825">
        <w:rPr>
          <w:lang w:val="fr-FR"/>
        </w:rPr>
        <w:t>’</w:t>
      </w:r>
      <w:r w:rsidR="004E0708" w:rsidRPr="00DD10A9">
        <w:rPr>
          <w:lang w:val="fr-FR"/>
        </w:rPr>
        <w:t>annexe 2</w:t>
      </w:r>
      <w:r w:rsidR="00037C30" w:rsidRPr="00DD10A9">
        <w:rPr>
          <w:lang w:val="fr-FR"/>
        </w:rPr>
        <w:t>, p</w:t>
      </w:r>
      <w:r w:rsidR="008235D9">
        <w:rPr>
          <w:lang w:val="fr-FR"/>
        </w:rPr>
        <w:t>.</w:t>
      </w:r>
      <w:r w:rsidR="00037C30" w:rsidRPr="00DD10A9">
        <w:rPr>
          <w:lang w:val="fr-FR"/>
        </w:rPr>
        <w:t xml:space="preserve"> 8</w:t>
      </w:r>
      <w:r w:rsidR="004E0708" w:rsidRPr="00DD10A9">
        <w:rPr>
          <w:lang w:val="fr-FR"/>
        </w:rPr>
        <w:t>)</w:t>
      </w:r>
      <w:r w:rsidR="00037C30" w:rsidRPr="00DD10A9">
        <w:rPr>
          <w:lang w:val="fr-FR"/>
        </w:rPr>
        <w:t xml:space="preserve">. </w:t>
      </w:r>
    </w:p>
    <w:p w:rsidR="005F6B93" w:rsidRPr="00A95F21" w:rsidRDefault="00EE0F2E" w:rsidP="00EE0F2E">
      <w:pPr>
        <w:pStyle w:val="SingleTxtG"/>
        <w:rPr>
          <w:lang w:val="fr-FR"/>
        </w:rPr>
      </w:pPr>
      <w:r w:rsidRPr="00A95F21">
        <w:rPr>
          <w:lang w:val="fr-FR"/>
        </w:rPr>
        <w:t>185.</w:t>
      </w:r>
      <w:r w:rsidRPr="00A95F21">
        <w:rPr>
          <w:lang w:val="fr-FR"/>
        </w:rPr>
        <w:tab/>
      </w:r>
      <w:r w:rsidR="00DD10A9">
        <w:rPr>
          <w:lang w:val="fr-FR"/>
        </w:rPr>
        <w:t>Le Gouvernement a pris des mesures pour améliorer le signalement des cas de violence à l</w:t>
      </w:r>
      <w:r w:rsidR="00F57825">
        <w:rPr>
          <w:lang w:val="fr-FR"/>
        </w:rPr>
        <w:t>’</w:t>
      </w:r>
      <w:r w:rsidR="00DD10A9">
        <w:rPr>
          <w:lang w:val="fr-FR"/>
        </w:rPr>
        <w:t>égard des enfants.</w:t>
      </w:r>
      <w:r w:rsidR="00037C30" w:rsidRPr="002A5368">
        <w:rPr>
          <w:lang w:val="fr-FR"/>
        </w:rPr>
        <w:t xml:space="preserve"> </w:t>
      </w:r>
      <w:r w:rsidR="00613F28">
        <w:rPr>
          <w:lang w:val="fr-FR"/>
        </w:rPr>
        <w:t xml:space="preserve">Les </w:t>
      </w:r>
      <w:r w:rsidR="00613F28" w:rsidRPr="002A5368">
        <w:rPr>
          <w:lang w:val="fr-FR"/>
        </w:rPr>
        <w:t xml:space="preserve">directives nationales communes sur la </w:t>
      </w:r>
      <w:r w:rsidR="00613F28">
        <w:rPr>
          <w:lang w:val="fr-FR"/>
        </w:rPr>
        <w:t>coopération interinstitutions</w:t>
      </w:r>
      <w:r w:rsidR="00613F28" w:rsidRPr="002A5368">
        <w:rPr>
          <w:lang w:val="fr-FR"/>
        </w:rPr>
        <w:t xml:space="preserve"> dans les affaires d</w:t>
      </w:r>
      <w:r w:rsidR="00F57825">
        <w:rPr>
          <w:lang w:val="fr-FR"/>
        </w:rPr>
        <w:t>’</w:t>
      </w:r>
      <w:r w:rsidR="00613F28" w:rsidRPr="002A5368">
        <w:rPr>
          <w:lang w:val="fr-FR"/>
        </w:rPr>
        <w:t>enfant victime d</w:t>
      </w:r>
      <w:r w:rsidR="00F57825">
        <w:rPr>
          <w:lang w:val="fr-FR"/>
        </w:rPr>
        <w:t>’</w:t>
      </w:r>
      <w:r w:rsidR="00613F28" w:rsidRPr="002A5368">
        <w:rPr>
          <w:lang w:val="fr-FR"/>
        </w:rPr>
        <w:t xml:space="preserve">une infraction </w:t>
      </w:r>
      <w:r w:rsidR="00613F28" w:rsidRPr="00613F28">
        <w:rPr>
          <w:lang w:val="fr-FR"/>
        </w:rPr>
        <w:t xml:space="preserve">pénale en </w:t>
      </w:r>
      <w:r w:rsidR="00613F28">
        <w:rPr>
          <w:lang w:val="fr-FR"/>
        </w:rPr>
        <w:t>sont</w:t>
      </w:r>
      <w:r w:rsidR="00613F28" w:rsidRPr="00613F28">
        <w:rPr>
          <w:lang w:val="fr-FR"/>
        </w:rPr>
        <w:t xml:space="preserve"> une. Par ailleurs, le Service d</w:t>
      </w:r>
      <w:r w:rsidR="00F57825">
        <w:rPr>
          <w:lang w:val="fr-FR"/>
        </w:rPr>
        <w:t>’</w:t>
      </w:r>
      <w:r w:rsidR="00613F28" w:rsidRPr="00613F28">
        <w:rPr>
          <w:lang w:val="fr-FR"/>
        </w:rPr>
        <w:t>indemnisation et de soutien des victimes d</w:t>
      </w:r>
      <w:r w:rsidR="00F57825">
        <w:rPr>
          <w:lang w:val="fr-FR"/>
        </w:rPr>
        <w:t>’</w:t>
      </w:r>
      <w:r w:rsidR="00613F28" w:rsidRPr="00613F28">
        <w:rPr>
          <w:lang w:val="fr-FR"/>
        </w:rPr>
        <w:t>actes criminels</w:t>
      </w:r>
      <w:r w:rsidR="00613F28">
        <w:rPr>
          <w:lang w:val="fr-FR"/>
        </w:rPr>
        <w:t xml:space="preserve"> dispense un</w:t>
      </w:r>
      <w:r w:rsidR="00937B17">
        <w:rPr>
          <w:lang w:val="fr-FR"/>
        </w:rPr>
        <w:t>e</w:t>
      </w:r>
      <w:r w:rsidR="00613F28">
        <w:rPr>
          <w:lang w:val="fr-FR"/>
        </w:rPr>
        <w:t xml:space="preserve"> formation pour que les enfants témoins de violence et autres mauvais traitements dans leur entourage immédiat </w:t>
      </w:r>
      <w:r w:rsidR="006652CF">
        <w:rPr>
          <w:lang w:val="fr-FR"/>
        </w:rPr>
        <w:t xml:space="preserve">soient davantage présents dans </w:t>
      </w:r>
      <w:r w:rsidR="006652CF" w:rsidRPr="00A95F21">
        <w:rPr>
          <w:lang w:val="fr-FR"/>
        </w:rPr>
        <w:t>les enquêtes préliminaires</w:t>
      </w:r>
      <w:r w:rsidR="00037C30" w:rsidRPr="00A95F21">
        <w:rPr>
          <w:lang w:val="fr-FR"/>
        </w:rPr>
        <w:t xml:space="preserve">. </w:t>
      </w:r>
    </w:p>
    <w:p w:rsidR="005F6B93" w:rsidRPr="0084595B" w:rsidRDefault="00EE0F2E" w:rsidP="00EE0F2E">
      <w:pPr>
        <w:pStyle w:val="SingleTxtG"/>
        <w:rPr>
          <w:lang w:val="fr-FR"/>
        </w:rPr>
      </w:pPr>
      <w:r w:rsidRPr="0084595B">
        <w:rPr>
          <w:lang w:val="fr-FR"/>
        </w:rPr>
        <w:t>186.</w:t>
      </w:r>
      <w:r w:rsidRPr="0084595B">
        <w:rPr>
          <w:lang w:val="fr-FR"/>
        </w:rPr>
        <w:tab/>
      </w:r>
      <w:r w:rsidR="00BA3146" w:rsidRPr="00A95F21">
        <w:rPr>
          <w:lang w:val="fr-FR"/>
        </w:rPr>
        <w:t>L</w:t>
      </w:r>
      <w:r w:rsidR="00037C30" w:rsidRPr="00A95F21">
        <w:rPr>
          <w:lang w:val="fr-FR"/>
        </w:rPr>
        <w:t xml:space="preserve">e </w:t>
      </w:r>
      <w:r w:rsidR="002424F8" w:rsidRPr="00A95F21">
        <w:rPr>
          <w:lang w:val="fr-FR"/>
        </w:rPr>
        <w:t xml:space="preserve">Conseil national de la santé et de la protection sociale </w:t>
      </w:r>
      <w:r w:rsidR="00BA3146" w:rsidRPr="00A95F21">
        <w:rPr>
          <w:lang w:val="fr-FR"/>
        </w:rPr>
        <w:t xml:space="preserve">a été chargé </w:t>
      </w:r>
      <w:r w:rsidR="006652CF" w:rsidRPr="00A95F21">
        <w:rPr>
          <w:lang w:val="fr-FR"/>
        </w:rPr>
        <w:t xml:space="preserve">de renforcer les </w:t>
      </w:r>
      <w:r w:rsidR="00A95F21">
        <w:rPr>
          <w:lang w:val="fr-FR"/>
        </w:rPr>
        <w:t>interventions</w:t>
      </w:r>
      <w:r w:rsidR="006652CF" w:rsidRPr="00A95F21">
        <w:rPr>
          <w:lang w:val="fr-FR"/>
        </w:rPr>
        <w:t xml:space="preserve"> des services médico-sanitaires en cas de </w:t>
      </w:r>
      <w:r w:rsidR="00A95F21" w:rsidRPr="00A95F21">
        <w:rPr>
          <w:lang w:val="fr-FR"/>
        </w:rPr>
        <w:t xml:space="preserve">constatation ou de </w:t>
      </w:r>
      <w:r w:rsidR="006652CF" w:rsidRPr="00A95F21">
        <w:rPr>
          <w:lang w:val="fr-FR"/>
        </w:rPr>
        <w:t xml:space="preserve">présomption de risque de négligence ou de violence. </w:t>
      </w:r>
      <w:r w:rsidR="00004DB9" w:rsidRPr="00A95F21">
        <w:rPr>
          <w:lang w:val="fr-FR"/>
        </w:rPr>
        <w:t>Cette mission comprend l</w:t>
      </w:r>
      <w:r w:rsidR="00F57825">
        <w:rPr>
          <w:lang w:val="fr-FR"/>
        </w:rPr>
        <w:t>’</w:t>
      </w:r>
      <w:r w:rsidR="00004DB9" w:rsidRPr="00A95F21">
        <w:rPr>
          <w:lang w:val="fr-FR"/>
        </w:rPr>
        <w:t>examen</w:t>
      </w:r>
      <w:r w:rsidR="00004DB9">
        <w:rPr>
          <w:lang w:val="fr-FR"/>
        </w:rPr>
        <w:t xml:space="preserve">, la collecte et la diffusion des </w:t>
      </w:r>
      <w:r w:rsidR="00B43191">
        <w:rPr>
          <w:lang w:val="fr-FR"/>
        </w:rPr>
        <w:t>informations</w:t>
      </w:r>
      <w:r w:rsidR="00004DB9">
        <w:rPr>
          <w:lang w:val="fr-FR"/>
        </w:rPr>
        <w:t xml:space="preserve"> susceptibles d</w:t>
      </w:r>
      <w:r w:rsidR="00F57825">
        <w:rPr>
          <w:lang w:val="fr-FR"/>
        </w:rPr>
        <w:t>’</w:t>
      </w:r>
      <w:r w:rsidR="00004DB9">
        <w:rPr>
          <w:lang w:val="fr-FR"/>
        </w:rPr>
        <w:t>appuyer, de faciliter et d</w:t>
      </w:r>
      <w:r w:rsidR="00F57825">
        <w:rPr>
          <w:lang w:val="fr-FR"/>
        </w:rPr>
        <w:t>’</w:t>
      </w:r>
      <w:r w:rsidR="00004DB9">
        <w:rPr>
          <w:lang w:val="fr-FR"/>
        </w:rPr>
        <w:t>améliorer ces actions lorsqu</w:t>
      </w:r>
      <w:r w:rsidR="00F57825">
        <w:rPr>
          <w:lang w:val="fr-FR"/>
        </w:rPr>
        <w:t>’</w:t>
      </w:r>
      <w:r w:rsidR="00004DB9">
        <w:rPr>
          <w:lang w:val="fr-FR"/>
        </w:rPr>
        <w:t xml:space="preserve">il </w:t>
      </w:r>
      <w:r w:rsidR="00004DB9" w:rsidRPr="008B18B3">
        <w:rPr>
          <w:lang w:val="fr-FR"/>
        </w:rPr>
        <w:t xml:space="preserve">est nécessaire </w:t>
      </w:r>
      <w:r w:rsidR="00A95F21">
        <w:rPr>
          <w:lang w:val="fr-FR"/>
        </w:rPr>
        <w:t xml:space="preserve">de prêter </w:t>
      </w:r>
      <w:r w:rsidR="008B18B3" w:rsidRPr="008B18B3">
        <w:rPr>
          <w:lang w:val="fr-FR"/>
        </w:rPr>
        <w:t xml:space="preserve">attention </w:t>
      </w:r>
      <w:r w:rsidR="00A95F21">
        <w:rPr>
          <w:lang w:val="fr-FR"/>
        </w:rPr>
        <w:t>aux</w:t>
      </w:r>
      <w:r w:rsidR="00004DB9" w:rsidRPr="008B18B3">
        <w:rPr>
          <w:lang w:val="fr-FR"/>
        </w:rPr>
        <w:t xml:space="preserve"> enfants et </w:t>
      </w:r>
      <w:r w:rsidR="00A95F21">
        <w:rPr>
          <w:lang w:val="fr-FR"/>
        </w:rPr>
        <w:t>aux</w:t>
      </w:r>
      <w:r w:rsidR="00004DB9" w:rsidRPr="008B18B3">
        <w:rPr>
          <w:lang w:val="fr-FR"/>
        </w:rPr>
        <w:t xml:space="preserve"> jeunes </w:t>
      </w:r>
      <w:r w:rsidR="00A95F21">
        <w:rPr>
          <w:lang w:val="fr-FR"/>
        </w:rPr>
        <w:t>susceptibles d</w:t>
      </w:r>
      <w:r w:rsidR="00F57825">
        <w:rPr>
          <w:lang w:val="fr-FR"/>
        </w:rPr>
        <w:t>’</w:t>
      </w:r>
      <w:r w:rsidR="00A95F21">
        <w:rPr>
          <w:lang w:val="fr-FR"/>
        </w:rPr>
        <w:t>être</w:t>
      </w:r>
      <w:r w:rsidR="00004DB9" w:rsidRPr="008B18B3">
        <w:rPr>
          <w:lang w:val="fr-FR"/>
        </w:rPr>
        <w:t xml:space="preserve"> </w:t>
      </w:r>
      <w:r w:rsidR="008B18B3" w:rsidRPr="008B18B3">
        <w:rPr>
          <w:lang w:val="fr-FR"/>
        </w:rPr>
        <w:t>victimes de négligence ou de violence</w:t>
      </w:r>
      <w:r w:rsidR="00004DB9" w:rsidRPr="008B18B3">
        <w:rPr>
          <w:lang w:val="fr-FR"/>
        </w:rPr>
        <w:t>, d</w:t>
      </w:r>
      <w:r w:rsidR="00F57825">
        <w:rPr>
          <w:lang w:val="fr-FR"/>
        </w:rPr>
        <w:t>’</w:t>
      </w:r>
      <w:r w:rsidR="00004DB9" w:rsidRPr="008B18B3">
        <w:rPr>
          <w:lang w:val="fr-FR"/>
        </w:rPr>
        <w:t xml:space="preserve">intervenir et de </w:t>
      </w:r>
      <w:r w:rsidR="008B18B3" w:rsidRPr="008B18B3">
        <w:rPr>
          <w:lang w:val="fr-FR"/>
        </w:rPr>
        <w:t xml:space="preserve">les </w:t>
      </w:r>
      <w:r w:rsidR="00004DB9" w:rsidRPr="008B18B3">
        <w:rPr>
          <w:lang w:val="fr-FR"/>
        </w:rPr>
        <w:t>prendre en charge</w:t>
      </w:r>
      <w:r w:rsidR="008B18B3" w:rsidRPr="008B18B3">
        <w:rPr>
          <w:lang w:val="fr-FR"/>
        </w:rPr>
        <w:t xml:space="preserve">. Le rôle que peuvent jouer </w:t>
      </w:r>
      <w:r w:rsidR="008B18B3" w:rsidRPr="0084595B">
        <w:rPr>
          <w:lang w:val="fr-FR"/>
        </w:rPr>
        <w:t>les services de soins dentaires pour attirer l</w:t>
      </w:r>
      <w:r w:rsidR="00F57825">
        <w:rPr>
          <w:lang w:val="fr-FR"/>
        </w:rPr>
        <w:t>’</w:t>
      </w:r>
      <w:r w:rsidR="008B18B3" w:rsidRPr="0084595B">
        <w:rPr>
          <w:lang w:val="fr-FR"/>
        </w:rPr>
        <w:t>attention sur les cas de violence à enfant doit également être examiné dans le cadre de cette mission</w:t>
      </w:r>
      <w:r w:rsidR="00037C30" w:rsidRPr="0084595B">
        <w:rPr>
          <w:lang w:val="fr-FR"/>
        </w:rPr>
        <w:t xml:space="preserve">. </w:t>
      </w:r>
    </w:p>
    <w:p w:rsidR="005F6B93" w:rsidRPr="0084595B" w:rsidRDefault="00EE0F2E" w:rsidP="00EE0F2E">
      <w:pPr>
        <w:pStyle w:val="SingleTxtG"/>
        <w:rPr>
          <w:lang w:val="fr-FR"/>
        </w:rPr>
      </w:pPr>
      <w:r w:rsidRPr="0084595B">
        <w:rPr>
          <w:lang w:val="fr-FR"/>
        </w:rPr>
        <w:t>187.</w:t>
      </w:r>
      <w:r w:rsidRPr="0084595B">
        <w:rPr>
          <w:lang w:val="fr-FR"/>
        </w:rPr>
        <w:tab/>
      </w:r>
      <w:r w:rsidR="00267FF3" w:rsidRPr="0084595B">
        <w:rPr>
          <w:lang w:val="fr-FR"/>
        </w:rPr>
        <w:t>L</w:t>
      </w:r>
      <w:r w:rsidR="00037C30" w:rsidRPr="0084595B">
        <w:rPr>
          <w:lang w:val="fr-FR"/>
        </w:rPr>
        <w:t xml:space="preserve">e </w:t>
      </w:r>
      <w:r w:rsidR="002424F8" w:rsidRPr="0084595B">
        <w:rPr>
          <w:lang w:val="fr-FR"/>
        </w:rPr>
        <w:t xml:space="preserve">Conseil national de la santé et de la protection sociale </w:t>
      </w:r>
      <w:r w:rsidR="00004DB9" w:rsidRPr="0084595B">
        <w:rPr>
          <w:lang w:val="fr-FR"/>
        </w:rPr>
        <w:t>a été chargé d</w:t>
      </w:r>
      <w:r w:rsidR="00F57825">
        <w:rPr>
          <w:lang w:val="fr-FR"/>
        </w:rPr>
        <w:t>’</w:t>
      </w:r>
      <w:r w:rsidR="00004DB9" w:rsidRPr="0084595B">
        <w:rPr>
          <w:lang w:val="fr-FR"/>
        </w:rPr>
        <w:t>élaborer</w:t>
      </w:r>
      <w:r w:rsidR="008B18B3" w:rsidRPr="0084595B">
        <w:rPr>
          <w:lang w:val="fr-FR"/>
        </w:rPr>
        <w:t xml:space="preserve"> </w:t>
      </w:r>
      <w:r w:rsidR="000578E0" w:rsidRPr="0084595B">
        <w:rPr>
          <w:lang w:val="fr-FR"/>
        </w:rPr>
        <w:t>des orientations nationales à l</w:t>
      </w:r>
      <w:r w:rsidR="00F57825">
        <w:rPr>
          <w:lang w:val="fr-FR"/>
        </w:rPr>
        <w:t>’</w:t>
      </w:r>
      <w:r w:rsidR="000578E0" w:rsidRPr="0084595B">
        <w:rPr>
          <w:lang w:val="fr-FR"/>
        </w:rPr>
        <w:t xml:space="preserve">intention du personnel des services médico-sociaux </w:t>
      </w:r>
      <w:r w:rsidR="00A95F21">
        <w:rPr>
          <w:lang w:val="fr-FR"/>
        </w:rPr>
        <w:t>en vue d</w:t>
      </w:r>
      <w:r w:rsidR="00F57825">
        <w:rPr>
          <w:lang w:val="fr-FR"/>
        </w:rPr>
        <w:t>’</w:t>
      </w:r>
      <w:r w:rsidR="000578E0" w:rsidRPr="0084595B">
        <w:rPr>
          <w:lang w:val="fr-FR"/>
        </w:rPr>
        <w:t>améliorer les possibilités de détection de la vulnérabilité à la violence. L</w:t>
      </w:r>
      <w:r w:rsidR="00F57825">
        <w:rPr>
          <w:lang w:val="fr-FR"/>
        </w:rPr>
        <w:t>’</w:t>
      </w:r>
      <w:r w:rsidR="000578E0" w:rsidRPr="0084595B">
        <w:rPr>
          <w:lang w:val="fr-FR"/>
        </w:rPr>
        <w:t>objectif est d</w:t>
      </w:r>
      <w:r w:rsidR="00F57825">
        <w:rPr>
          <w:lang w:val="fr-FR"/>
        </w:rPr>
        <w:t>’</w:t>
      </w:r>
      <w:r w:rsidR="000578E0" w:rsidRPr="0084595B">
        <w:rPr>
          <w:lang w:val="fr-FR"/>
        </w:rPr>
        <w:t>aider le personnel à enquêter sur la vulnérabilité à la violence des personnes qu</w:t>
      </w:r>
      <w:r w:rsidR="00F57825">
        <w:rPr>
          <w:lang w:val="fr-FR"/>
        </w:rPr>
        <w:t>’</w:t>
      </w:r>
      <w:r w:rsidR="000578E0" w:rsidRPr="0084595B">
        <w:rPr>
          <w:lang w:val="fr-FR"/>
        </w:rPr>
        <w:t>il rencontre dans son travail, et de l</w:t>
      </w:r>
      <w:r w:rsidR="00F57825">
        <w:rPr>
          <w:lang w:val="fr-FR"/>
        </w:rPr>
        <w:t>’</w:t>
      </w:r>
      <w:r w:rsidR="000578E0" w:rsidRPr="0084595B">
        <w:rPr>
          <w:lang w:val="fr-FR"/>
        </w:rPr>
        <w:t>évaluer. Il s</w:t>
      </w:r>
      <w:r w:rsidR="00F57825">
        <w:rPr>
          <w:lang w:val="fr-FR"/>
        </w:rPr>
        <w:t>’</w:t>
      </w:r>
      <w:r w:rsidR="000578E0" w:rsidRPr="0084595B">
        <w:rPr>
          <w:lang w:val="fr-FR"/>
        </w:rPr>
        <w:t xml:space="preserve">agit également de faire des propositions aux conseils de comté et aux municipalités sur la façon </w:t>
      </w:r>
      <w:r w:rsidR="0084595B" w:rsidRPr="0084595B">
        <w:rPr>
          <w:lang w:val="fr-FR"/>
        </w:rPr>
        <w:t>de mettre en œuvre</w:t>
      </w:r>
      <w:r w:rsidR="000578E0" w:rsidRPr="0084595B">
        <w:rPr>
          <w:lang w:val="fr-FR"/>
        </w:rPr>
        <w:t xml:space="preserve"> ces orientations nationales</w:t>
      </w:r>
      <w:r w:rsidR="0084595B" w:rsidRPr="0084595B">
        <w:rPr>
          <w:lang w:val="fr-FR"/>
        </w:rPr>
        <w:t xml:space="preserve"> et d</w:t>
      </w:r>
      <w:r w:rsidR="00F57825">
        <w:rPr>
          <w:lang w:val="fr-FR"/>
        </w:rPr>
        <w:t>’</w:t>
      </w:r>
      <w:r w:rsidR="0084595B" w:rsidRPr="0084595B">
        <w:rPr>
          <w:lang w:val="fr-FR"/>
        </w:rPr>
        <w:t xml:space="preserve">y concourir. Le projet définitif sera présenté </w:t>
      </w:r>
      <w:r w:rsidR="00BA3146" w:rsidRPr="0084595B">
        <w:rPr>
          <w:lang w:val="fr-FR"/>
        </w:rPr>
        <w:t>le</w:t>
      </w:r>
      <w:r w:rsidR="00037C30" w:rsidRPr="0084595B">
        <w:rPr>
          <w:lang w:val="fr-FR"/>
        </w:rPr>
        <w:t xml:space="preserve"> 15 </w:t>
      </w:r>
      <w:r w:rsidR="00BA3146" w:rsidRPr="0084595B">
        <w:rPr>
          <w:lang w:val="fr-FR"/>
        </w:rPr>
        <w:t>av</w:t>
      </w:r>
      <w:r w:rsidR="00037C30" w:rsidRPr="0084595B">
        <w:rPr>
          <w:lang w:val="fr-FR"/>
        </w:rPr>
        <w:t xml:space="preserve">ril 2014. </w:t>
      </w:r>
    </w:p>
    <w:p w:rsidR="005F6B93" w:rsidRPr="00C46EF9" w:rsidRDefault="00EE0F2E" w:rsidP="00EE0F2E">
      <w:pPr>
        <w:pStyle w:val="SingleTxtG"/>
        <w:rPr>
          <w:lang w:val="fr-FR"/>
        </w:rPr>
      </w:pPr>
      <w:r w:rsidRPr="00C46EF9">
        <w:rPr>
          <w:lang w:val="fr-FR"/>
        </w:rPr>
        <w:t>188.</w:t>
      </w:r>
      <w:r w:rsidRPr="00C46EF9">
        <w:rPr>
          <w:lang w:val="fr-FR"/>
        </w:rPr>
        <w:tab/>
      </w:r>
      <w:r w:rsidR="006435D3" w:rsidRPr="0084595B">
        <w:rPr>
          <w:lang w:val="fr-FR"/>
        </w:rPr>
        <w:t>L</w:t>
      </w:r>
      <w:r w:rsidR="00F57825">
        <w:rPr>
          <w:lang w:val="fr-FR"/>
        </w:rPr>
        <w:t>’</w:t>
      </w:r>
      <w:r w:rsidR="006435D3" w:rsidRPr="0084595B">
        <w:rPr>
          <w:lang w:val="fr-FR"/>
        </w:rPr>
        <w:t>Étude sur la protection de l</w:t>
      </w:r>
      <w:r w:rsidR="00F57825">
        <w:rPr>
          <w:lang w:val="fr-FR"/>
        </w:rPr>
        <w:t>’</w:t>
      </w:r>
      <w:r w:rsidR="006435D3" w:rsidRPr="0084595B">
        <w:rPr>
          <w:lang w:val="fr-FR"/>
        </w:rPr>
        <w:t>enfance</w:t>
      </w:r>
      <w:r w:rsidR="0084595B">
        <w:rPr>
          <w:lang w:val="fr-FR"/>
        </w:rPr>
        <w:t xml:space="preserve"> a </w:t>
      </w:r>
      <w:r w:rsidR="00562046">
        <w:rPr>
          <w:lang w:val="fr-FR"/>
        </w:rPr>
        <w:t>souligné</w:t>
      </w:r>
      <w:r w:rsidR="0084595B">
        <w:rPr>
          <w:lang w:val="fr-FR"/>
        </w:rPr>
        <w:t xml:space="preserve"> qu</w:t>
      </w:r>
      <w:r w:rsidR="00F57825">
        <w:rPr>
          <w:lang w:val="fr-FR"/>
        </w:rPr>
        <w:t>’</w:t>
      </w:r>
      <w:r w:rsidR="0084595B">
        <w:rPr>
          <w:lang w:val="fr-FR"/>
        </w:rPr>
        <w:t>il était important d</w:t>
      </w:r>
      <w:r w:rsidR="00F57825">
        <w:rPr>
          <w:lang w:val="fr-FR"/>
        </w:rPr>
        <w:t>’</w:t>
      </w:r>
      <w:r w:rsidR="0084595B">
        <w:rPr>
          <w:lang w:val="fr-FR"/>
        </w:rPr>
        <w:t xml:space="preserve">identifier de façon précoce les enfants victimes de maltraitance. </w:t>
      </w:r>
      <w:r w:rsidR="00534172">
        <w:rPr>
          <w:lang w:val="fr-FR"/>
        </w:rPr>
        <w:t>Elle</w:t>
      </w:r>
      <w:r w:rsidR="00A90107">
        <w:rPr>
          <w:lang w:val="fr-FR"/>
        </w:rPr>
        <w:t xml:space="preserve"> indique que, par souci de cohérence juridique, </w:t>
      </w:r>
      <w:r w:rsidR="00562046">
        <w:rPr>
          <w:lang w:val="fr-FR"/>
        </w:rPr>
        <w:t xml:space="preserve">les raisons </w:t>
      </w:r>
      <w:r w:rsidR="00534172">
        <w:rPr>
          <w:lang w:val="fr-FR"/>
        </w:rPr>
        <w:t>présidant à la décision</w:t>
      </w:r>
      <w:r w:rsidR="00562046">
        <w:rPr>
          <w:lang w:val="fr-FR"/>
        </w:rPr>
        <w:t xml:space="preserve"> d</w:t>
      </w:r>
      <w:r w:rsidR="00F57825">
        <w:rPr>
          <w:lang w:val="fr-FR"/>
        </w:rPr>
        <w:t>’</w:t>
      </w:r>
      <w:r w:rsidR="00562046">
        <w:rPr>
          <w:lang w:val="fr-FR"/>
        </w:rPr>
        <w:t>ouvrir une enquête devaient avoir un certain degré de prévisibilité. Parmi les suggestions formulées, l</w:t>
      </w:r>
      <w:r w:rsidR="00F57825">
        <w:rPr>
          <w:lang w:val="fr-FR"/>
        </w:rPr>
        <w:t>’</w:t>
      </w:r>
      <w:r w:rsidR="00562046">
        <w:rPr>
          <w:lang w:val="fr-FR"/>
        </w:rPr>
        <w:t xml:space="preserve">une était de clarifier la disposition sur le moment où les personnes ayant une obligation de </w:t>
      </w:r>
      <w:r w:rsidR="00562046" w:rsidRPr="00D60C98">
        <w:rPr>
          <w:lang w:val="fr-FR"/>
        </w:rPr>
        <w:t>signalement doivent, et le</w:t>
      </w:r>
      <w:r w:rsidR="00235B86" w:rsidRPr="00D60C98">
        <w:rPr>
          <w:lang w:val="fr-FR"/>
        </w:rPr>
        <w:t xml:space="preserve">s </w:t>
      </w:r>
      <w:r w:rsidR="00D60C98" w:rsidRPr="00D60C98">
        <w:rPr>
          <w:lang w:val="fr-FR"/>
        </w:rPr>
        <w:t>citoyens</w:t>
      </w:r>
      <w:r w:rsidR="00562046" w:rsidRPr="00D60C98">
        <w:rPr>
          <w:lang w:val="fr-FR"/>
        </w:rPr>
        <w:t xml:space="preserve"> devrai</w:t>
      </w:r>
      <w:r w:rsidR="00235B86" w:rsidRPr="00D60C98">
        <w:rPr>
          <w:lang w:val="fr-FR"/>
        </w:rPr>
        <w:t>en</w:t>
      </w:r>
      <w:r w:rsidR="00562046" w:rsidRPr="00D60C98">
        <w:rPr>
          <w:lang w:val="fr-FR"/>
        </w:rPr>
        <w:t xml:space="preserve">t, saisir </w:t>
      </w:r>
      <w:r w:rsidR="00235B86" w:rsidRPr="00D60C98">
        <w:rPr>
          <w:lang w:val="fr-FR"/>
        </w:rPr>
        <w:t xml:space="preserve">la Commission de la protection sociale. Dans sa </w:t>
      </w:r>
      <w:r w:rsidR="00534172" w:rsidRPr="00D60C98">
        <w:rPr>
          <w:lang w:val="fr-FR"/>
        </w:rPr>
        <w:t>recommandation</w:t>
      </w:r>
      <w:r w:rsidR="00235B86" w:rsidRPr="00D60C98">
        <w:rPr>
          <w:lang w:val="fr-FR"/>
        </w:rPr>
        <w:t xml:space="preserve"> au Conseil de la législation, le Gouvernement a proposé que le signalement concerne tant la présomption que la constatation de négligence ou de violence</w:t>
      </w:r>
      <w:r w:rsidR="00235B86">
        <w:rPr>
          <w:lang w:val="fr-FR"/>
        </w:rPr>
        <w:t xml:space="preserve">. Le Gouvernement a également indiqué dans sa </w:t>
      </w:r>
      <w:r w:rsidR="00534172">
        <w:rPr>
          <w:lang w:val="fr-FR"/>
        </w:rPr>
        <w:t>recommandation</w:t>
      </w:r>
      <w:r w:rsidR="00235B86">
        <w:rPr>
          <w:lang w:val="fr-FR"/>
        </w:rPr>
        <w:t xml:space="preserve"> qu</w:t>
      </w:r>
      <w:r w:rsidR="00F57825">
        <w:rPr>
          <w:lang w:val="fr-FR"/>
        </w:rPr>
        <w:t>’</w:t>
      </w:r>
      <w:r w:rsidR="00235B86">
        <w:rPr>
          <w:lang w:val="fr-FR"/>
        </w:rPr>
        <w:t>il avait l</w:t>
      </w:r>
      <w:r w:rsidR="00F57825">
        <w:rPr>
          <w:lang w:val="fr-FR"/>
        </w:rPr>
        <w:t>’</w:t>
      </w:r>
      <w:r w:rsidR="00235B86">
        <w:rPr>
          <w:lang w:val="fr-FR"/>
        </w:rPr>
        <w:t xml:space="preserve">intention de </w:t>
      </w:r>
      <w:r w:rsidR="00235B86" w:rsidRPr="00C46EF9">
        <w:rPr>
          <w:lang w:val="fr-FR"/>
        </w:rPr>
        <w:t xml:space="preserve">charger le Conseil national de la santé et de la protection sociale </w:t>
      </w:r>
      <w:r w:rsidR="00534172" w:rsidRPr="00C46EF9">
        <w:rPr>
          <w:lang w:val="fr-FR"/>
        </w:rPr>
        <w:t>d</w:t>
      </w:r>
      <w:r w:rsidR="00F57825">
        <w:rPr>
          <w:lang w:val="fr-FR"/>
        </w:rPr>
        <w:t>’</w:t>
      </w:r>
      <w:r w:rsidR="00534172" w:rsidRPr="00C46EF9">
        <w:rPr>
          <w:lang w:val="fr-FR"/>
        </w:rPr>
        <w:t>élaborer des orientations sur le traitement et l</w:t>
      </w:r>
      <w:r w:rsidR="00F57825">
        <w:rPr>
          <w:lang w:val="fr-FR"/>
        </w:rPr>
        <w:t>’</w:t>
      </w:r>
      <w:r w:rsidR="00534172" w:rsidRPr="00C46EF9">
        <w:rPr>
          <w:lang w:val="fr-FR"/>
        </w:rPr>
        <w:t>évaluation des signalements</w:t>
      </w:r>
      <w:r w:rsidR="00037C30" w:rsidRPr="00C46EF9">
        <w:rPr>
          <w:lang w:val="fr-FR"/>
        </w:rPr>
        <w:t xml:space="preserve">. </w:t>
      </w:r>
    </w:p>
    <w:p w:rsidR="00CA40C2" w:rsidRPr="00C46EF9" w:rsidRDefault="00EE0F2E" w:rsidP="00EE0F2E">
      <w:pPr>
        <w:pStyle w:val="SingleTxtG"/>
        <w:rPr>
          <w:lang w:val="fr-FR"/>
        </w:rPr>
      </w:pPr>
      <w:r w:rsidRPr="00C46EF9">
        <w:rPr>
          <w:lang w:val="fr-FR"/>
        </w:rPr>
        <w:t>189.</w:t>
      </w:r>
      <w:r w:rsidRPr="00C46EF9">
        <w:rPr>
          <w:lang w:val="fr-FR"/>
        </w:rPr>
        <w:tab/>
      </w:r>
      <w:r w:rsidR="00534172" w:rsidRPr="00C46EF9">
        <w:rPr>
          <w:lang w:val="fr-FR"/>
        </w:rPr>
        <w:t>Le mandat de</w:t>
      </w:r>
      <w:r w:rsidR="00037C30" w:rsidRPr="00C46EF9">
        <w:rPr>
          <w:lang w:val="fr-FR"/>
        </w:rPr>
        <w:t xml:space="preserve"> </w:t>
      </w:r>
      <w:r w:rsidR="009E3C7A" w:rsidRPr="00C46EF9">
        <w:rPr>
          <w:lang w:val="fr-FR"/>
        </w:rPr>
        <w:t>la Fondation pour la protection de l</w:t>
      </w:r>
      <w:r w:rsidR="00F57825">
        <w:rPr>
          <w:lang w:val="fr-FR"/>
        </w:rPr>
        <w:t>’</w:t>
      </w:r>
      <w:r w:rsidR="009E3C7A" w:rsidRPr="00C46EF9">
        <w:rPr>
          <w:lang w:val="fr-FR"/>
        </w:rPr>
        <w:t xml:space="preserve">enfance </w:t>
      </w:r>
      <w:r w:rsidR="00267FF3" w:rsidRPr="00C46EF9">
        <w:rPr>
          <w:lang w:val="fr-FR"/>
        </w:rPr>
        <w:t>pour</w:t>
      </w:r>
      <w:r w:rsidR="00037C30" w:rsidRPr="00C46EF9">
        <w:rPr>
          <w:lang w:val="fr-FR"/>
        </w:rPr>
        <w:t xml:space="preserve"> 2010</w:t>
      </w:r>
      <w:r w:rsidR="006A390B">
        <w:rPr>
          <w:lang w:val="fr-FR"/>
        </w:rPr>
        <w:t>-20</w:t>
      </w:r>
      <w:r w:rsidR="00037C30" w:rsidRPr="00C46EF9">
        <w:rPr>
          <w:lang w:val="fr-FR"/>
        </w:rPr>
        <w:t>12 (</w:t>
      </w:r>
      <w:r w:rsidR="00BA3146" w:rsidRPr="00C46EF9">
        <w:rPr>
          <w:lang w:val="fr-FR"/>
        </w:rPr>
        <w:t>voir par.</w:t>
      </w:r>
      <w:r w:rsidR="00037C30" w:rsidRPr="00C46EF9">
        <w:rPr>
          <w:lang w:val="fr-FR"/>
        </w:rPr>
        <w:t xml:space="preserve"> 177)</w:t>
      </w:r>
      <w:r w:rsidR="00534172" w:rsidRPr="00C46EF9">
        <w:rPr>
          <w:lang w:val="fr-FR"/>
        </w:rPr>
        <w:t xml:space="preserve"> </w:t>
      </w:r>
      <w:r w:rsidR="00C46EF9" w:rsidRPr="00C46EF9">
        <w:rPr>
          <w:lang w:val="fr-FR"/>
        </w:rPr>
        <w:t>comprenait l</w:t>
      </w:r>
      <w:r w:rsidR="00F57825">
        <w:rPr>
          <w:lang w:val="fr-FR"/>
        </w:rPr>
        <w:t>’</w:t>
      </w:r>
      <w:r w:rsidR="00C46EF9" w:rsidRPr="00C46EF9">
        <w:rPr>
          <w:lang w:val="fr-FR"/>
        </w:rPr>
        <w:t xml:space="preserve">élaboration et la diffusion auprès des </w:t>
      </w:r>
      <w:r w:rsidR="00D169D5">
        <w:rPr>
          <w:lang w:val="fr-FR"/>
        </w:rPr>
        <w:t>catégories</w:t>
      </w:r>
      <w:r w:rsidR="00D169D5" w:rsidRPr="002A5368">
        <w:rPr>
          <w:lang w:val="fr-FR"/>
        </w:rPr>
        <w:t xml:space="preserve"> professionnel</w:t>
      </w:r>
      <w:r w:rsidR="00D169D5">
        <w:rPr>
          <w:lang w:val="fr-FR"/>
        </w:rPr>
        <w:t>le</w:t>
      </w:r>
      <w:r w:rsidR="00D169D5" w:rsidRPr="002A5368">
        <w:rPr>
          <w:lang w:val="fr-FR"/>
        </w:rPr>
        <w:t xml:space="preserve">s </w:t>
      </w:r>
      <w:r w:rsidR="00C46EF9" w:rsidRPr="00C46EF9">
        <w:rPr>
          <w:lang w:val="fr-FR"/>
        </w:rPr>
        <w:t>concerné</w:t>
      </w:r>
      <w:r w:rsidR="00D169D5">
        <w:rPr>
          <w:lang w:val="fr-FR"/>
        </w:rPr>
        <w:t>e</w:t>
      </w:r>
      <w:r w:rsidR="00C46EF9" w:rsidRPr="00C46EF9">
        <w:rPr>
          <w:lang w:val="fr-FR"/>
        </w:rPr>
        <w:t>s d</w:t>
      </w:r>
      <w:r w:rsidR="00F57825">
        <w:rPr>
          <w:lang w:val="fr-FR"/>
        </w:rPr>
        <w:t>’</w:t>
      </w:r>
      <w:r w:rsidR="00C46EF9" w:rsidRPr="00C46EF9">
        <w:rPr>
          <w:lang w:val="fr-FR"/>
        </w:rPr>
        <w:t>un support d</w:t>
      </w:r>
      <w:r w:rsidR="00F57825">
        <w:rPr>
          <w:lang w:val="fr-FR"/>
        </w:rPr>
        <w:t>’</w:t>
      </w:r>
      <w:r w:rsidR="00C46EF9" w:rsidRPr="00C46EF9">
        <w:rPr>
          <w:lang w:val="fr-FR"/>
        </w:rPr>
        <w:t xml:space="preserve">information intitulé </w:t>
      </w:r>
      <w:r w:rsidR="00A96F53">
        <w:rPr>
          <w:lang w:val="fr-FR"/>
        </w:rPr>
        <w:t>«</w:t>
      </w:r>
      <w:r w:rsidR="00C46EF9" w:rsidRPr="00C46EF9">
        <w:rPr>
          <w:lang w:val="fr-FR"/>
        </w:rPr>
        <w:t>Osez voir, osez agir</w:t>
      </w:r>
      <w:r w:rsidR="00A96F53">
        <w:rPr>
          <w:lang w:val="fr-FR"/>
        </w:rPr>
        <w:t>»</w:t>
      </w:r>
      <w:r w:rsidR="00C46EF9" w:rsidRPr="00C46EF9">
        <w:rPr>
          <w:lang w:val="fr-FR"/>
        </w:rPr>
        <w:t xml:space="preserve"> visant à les sensibiliser à la négligence et à la violence envers les enfants et à améliorer les possibilités de détection précoce. Les informations sur le sujet sont disponibles sur le site Internet de la Fondation. Des conférences régionales </w:t>
      </w:r>
      <w:r w:rsidR="00C30BB6">
        <w:rPr>
          <w:lang w:val="fr-FR"/>
        </w:rPr>
        <w:t>s</w:t>
      </w:r>
      <w:r w:rsidR="00F57825">
        <w:rPr>
          <w:lang w:val="fr-FR"/>
        </w:rPr>
        <w:t>’</w:t>
      </w:r>
      <w:r w:rsidR="00C30BB6">
        <w:rPr>
          <w:lang w:val="fr-FR"/>
        </w:rPr>
        <w:t>adressant</w:t>
      </w:r>
      <w:r w:rsidR="00C46EF9" w:rsidRPr="00C46EF9">
        <w:rPr>
          <w:lang w:val="fr-FR"/>
        </w:rPr>
        <w:t xml:space="preserve"> aux </w:t>
      </w:r>
      <w:r w:rsidR="00D169D5">
        <w:rPr>
          <w:lang w:val="fr-FR"/>
        </w:rPr>
        <w:t>catégories</w:t>
      </w:r>
      <w:r w:rsidR="00D169D5" w:rsidRPr="002A5368">
        <w:rPr>
          <w:lang w:val="fr-FR"/>
        </w:rPr>
        <w:t xml:space="preserve"> professionnel</w:t>
      </w:r>
      <w:r w:rsidR="00D169D5">
        <w:rPr>
          <w:lang w:val="fr-FR"/>
        </w:rPr>
        <w:t>le</w:t>
      </w:r>
      <w:r w:rsidR="00D169D5" w:rsidRPr="002A5368">
        <w:rPr>
          <w:lang w:val="fr-FR"/>
        </w:rPr>
        <w:t xml:space="preserve">s </w:t>
      </w:r>
      <w:r w:rsidR="00C46EF9" w:rsidRPr="00C46EF9">
        <w:rPr>
          <w:lang w:val="fr-FR"/>
        </w:rPr>
        <w:t>concerné</w:t>
      </w:r>
      <w:r w:rsidR="00D169D5">
        <w:rPr>
          <w:lang w:val="fr-FR"/>
        </w:rPr>
        <w:t>e</w:t>
      </w:r>
      <w:r w:rsidR="00C46EF9" w:rsidRPr="00C46EF9">
        <w:rPr>
          <w:lang w:val="fr-FR"/>
        </w:rPr>
        <w:t xml:space="preserve">s ont été organisées pour les sensibiliser à la question. Les enseignements tirés du projet </w:t>
      </w:r>
      <w:r w:rsidR="00A96F53">
        <w:rPr>
          <w:lang w:val="fr-FR"/>
        </w:rPr>
        <w:t>«</w:t>
      </w:r>
      <w:r w:rsidR="00C46EF9" w:rsidRPr="00C46EF9">
        <w:rPr>
          <w:lang w:val="fr-FR"/>
        </w:rPr>
        <w:t>Vaccination mentale</w:t>
      </w:r>
      <w:r w:rsidR="00A96F53">
        <w:rPr>
          <w:lang w:val="fr-FR"/>
        </w:rPr>
        <w:t>»</w:t>
      </w:r>
      <w:r w:rsidR="00C46EF9" w:rsidRPr="00C46EF9">
        <w:rPr>
          <w:lang w:val="fr-FR"/>
        </w:rPr>
        <w:t xml:space="preserve"> de l</w:t>
      </w:r>
      <w:r w:rsidR="00F57825">
        <w:rPr>
          <w:lang w:val="fr-FR"/>
        </w:rPr>
        <w:t>’</w:t>
      </w:r>
      <w:r w:rsidR="00C46EF9" w:rsidRPr="00C46EF9">
        <w:rPr>
          <w:lang w:val="fr-FR"/>
        </w:rPr>
        <w:t xml:space="preserve">hôpital Karolinska (voir par. 190) ont également été diffusés lors des conférences afin de faire adopter cette méthode </w:t>
      </w:r>
      <w:r w:rsidR="00267FF3" w:rsidRPr="00C46EF9">
        <w:rPr>
          <w:lang w:val="fr-FR"/>
        </w:rPr>
        <w:t>par d</w:t>
      </w:r>
      <w:r w:rsidR="00F57825">
        <w:rPr>
          <w:lang w:val="fr-FR"/>
        </w:rPr>
        <w:t>’</w:t>
      </w:r>
      <w:r w:rsidR="00267FF3" w:rsidRPr="00C46EF9">
        <w:rPr>
          <w:lang w:val="fr-FR"/>
        </w:rPr>
        <w:t>autres</w:t>
      </w:r>
      <w:r w:rsidR="00037C30" w:rsidRPr="00C46EF9">
        <w:rPr>
          <w:lang w:val="fr-FR"/>
        </w:rPr>
        <w:t xml:space="preserve"> </w:t>
      </w:r>
      <w:r w:rsidR="009119BD" w:rsidRPr="00C46EF9">
        <w:rPr>
          <w:lang w:val="fr-FR"/>
        </w:rPr>
        <w:t>conseils de comté</w:t>
      </w:r>
      <w:r w:rsidR="00037C30" w:rsidRPr="00C46EF9">
        <w:rPr>
          <w:lang w:val="fr-FR"/>
        </w:rPr>
        <w:t xml:space="preserve">. </w:t>
      </w:r>
    </w:p>
    <w:p w:rsidR="005F6B93" w:rsidRPr="002A5368" w:rsidRDefault="00EE0F2E" w:rsidP="00EE0F2E">
      <w:pPr>
        <w:pStyle w:val="SingleTxtG"/>
        <w:rPr>
          <w:lang w:val="fr-FR"/>
        </w:rPr>
      </w:pPr>
      <w:r w:rsidRPr="002A5368">
        <w:rPr>
          <w:lang w:val="fr-FR"/>
        </w:rPr>
        <w:t>190.</w:t>
      </w:r>
      <w:r w:rsidRPr="002A5368">
        <w:rPr>
          <w:lang w:val="fr-FR"/>
        </w:rPr>
        <w:tab/>
      </w:r>
      <w:r w:rsidR="0084595B" w:rsidRPr="00C46EF9">
        <w:rPr>
          <w:lang w:val="fr-FR"/>
        </w:rPr>
        <w:t>Le</w:t>
      </w:r>
      <w:r w:rsidR="00037C30" w:rsidRPr="00C46EF9">
        <w:rPr>
          <w:lang w:val="fr-FR"/>
        </w:rPr>
        <w:t xml:space="preserve"> </w:t>
      </w:r>
      <w:r w:rsidR="00C46EF9" w:rsidRPr="00C46EF9">
        <w:rPr>
          <w:lang w:val="fr-FR"/>
        </w:rPr>
        <w:t xml:space="preserve">projet </w:t>
      </w:r>
      <w:r w:rsidR="00A96F53">
        <w:rPr>
          <w:lang w:val="fr-FR"/>
        </w:rPr>
        <w:t>«</w:t>
      </w:r>
      <w:r w:rsidR="00C46EF9" w:rsidRPr="00C46EF9">
        <w:rPr>
          <w:lang w:val="fr-FR"/>
        </w:rPr>
        <w:t>Vaccination mentale</w:t>
      </w:r>
      <w:r w:rsidR="00A96F53">
        <w:rPr>
          <w:lang w:val="fr-FR"/>
        </w:rPr>
        <w:t>»</w:t>
      </w:r>
      <w:r w:rsidR="00C46EF9" w:rsidRPr="00C46EF9">
        <w:rPr>
          <w:lang w:val="fr-FR"/>
        </w:rPr>
        <w:t xml:space="preserve"> </w:t>
      </w:r>
      <w:r w:rsidR="00C00537">
        <w:rPr>
          <w:lang w:val="fr-FR"/>
        </w:rPr>
        <w:t xml:space="preserve">consistait notamment à informer le personnel hospitalier relevant du </w:t>
      </w:r>
      <w:r w:rsidR="00C00537" w:rsidRPr="00C00537">
        <w:rPr>
          <w:lang w:val="fr-FR"/>
        </w:rPr>
        <w:t>Conseil du comté de Stockholm et les futurs parents</w:t>
      </w:r>
      <w:r w:rsidR="00C00537">
        <w:rPr>
          <w:lang w:val="fr-FR"/>
        </w:rPr>
        <w:t xml:space="preserve"> du danger mortel qu</w:t>
      </w:r>
      <w:r w:rsidR="00F57825">
        <w:rPr>
          <w:lang w:val="fr-FR"/>
        </w:rPr>
        <w:t>’</w:t>
      </w:r>
      <w:r w:rsidR="00C00537">
        <w:rPr>
          <w:lang w:val="fr-FR"/>
        </w:rPr>
        <w:t>il y a à secouer un bébé. Il s</w:t>
      </w:r>
      <w:r w:rsidR="00F57825">
        <w:rPr>
          <w:lang w:val="fr-FR"/>
        </w:rPr>
        <w:t>’</w:t>
      </w:r>
      <w:r w:rsidR="00C00537">
        <w:rPr>
          <w:lang w:val="fr-FR"/>
        </w:rPr>
        <w:t>agissait aussi de former le personnel hospitalier à la meilleure façon d</w:t>
      </w:r>
      <w:r w:rsidR="00F57825">
        <w:rPr>
          <w:lang w:val="fr-FR"/>
        </w:rPr>
        <w:t>’</w:t>
      </w:r>
      <w:r w:rsidR="00C00537">
        <w:rPr>
          <w:lang w:val="fr-FR"/>
        </w:rPr>
        <w:t>informer les parents sur ce danger et à l</w:t>
      </w:r>
      <w:r w:rsidR="00F57825">
        <w:rPr>
          <w:lang w:val="fr-FR"/>
        </w:rPr>
        <w:t>’</w:t>
      </w:r>
      <w:r w:rsidR="00C00537">
        <w:rPr>
          <w:lang w:val="fr-FR"/>
        </w:rPr>
        <w:t>identification des enfants</w:t>
      </w:r>
      <w:r w:rsidR="00A24A3B">
        <w:rPr>
          <w:lang w:val="fr-FR"/>
        </w:rPr>
        <w:t xml:space="preserve"> qui ont été secoués</w:t>
      </w:r>
      <w:r w:rsidR="00037C30" w:rsidRPr="002A5368">
        <w:rPr>
          <w:lang w:val="fr-FR"/>
        </w:rPr>
        <w:t xml:space="preserve">. </w:t>
      </w:r>
    </w:p>
    <w:p w:rsidR="005F6B93" w:rsidRPr="002A5368" w:rsidRDefault="00EE0F2E" w:rsidP="00EE0F2E">
      <w:pPr>
        <w:pStyle w:val="SingleTxtG"/>
        <w:rPr>
          <w:lang w:val="fr-FR"/>
        </w:rPr>
      </w:pPr>
      <w:r w:rsidRPr="002A5368">
        <w:rPr>
          <w:lang w:val="fr-FR"/>
        </w:rPr>
        <w:t>191.</w:t>
      </w:r>
      <w:r w:rsidRPr="002A5368">
        <w:rPr>
          <w:lang w:val="fr-FR"/>
        </w:rPr>
        <w:tab/>
      </w:r>
      <w:r w:rsidR="0023366C" w:rsidRPr="00A24A3B">
        <w:rPr>
          <w:lang w:val="fr-FR"/>
        </w:rPr>
        <w:t>L</w:t>
      </w:r>
      <w:r w:rsidR="00037C30" w:rsidRPr="00A24A3B">
        <w:rPr>
          <w:lang w:val="fr-FR"/>
        </w:rPr>
        <w:t xml:space="preserve">e </w:t>
      </w:r>
      <w:r w:rsidR="00DC7FB5" w:rsidRPr="00A24A3B">
        <w:rPr>
          <w:lang w:val="fr-FR"/>
        </w:rPr>
        <w:t>Service d</w:t>
      </w:r>
      <w:r w:rsidR="00F57825">
        <w:rPr>
          <w:lang w:val="fr-FR"/>
        </w:rPr>
        <w:t>’</w:t>
      </w:r>
      <w:r w:rsidR="00DC7FB5" w:rsidRPr="00A24A3B">
        <w:rPr>
          <w:lang w:val="fr-FR"/>
        </w:rPr>
        <w:t>indemnisation et de soutien des victimes d</w:t>
      </w:r>
      <w:r w:rsidR="00F57825">
        <w:rPr>
          <w:lang w:val="fr-FR"/>
        </w:rPr>
        <w:t>’</w:t>
      </w:r>
      <w:r w:rsidR="00DC7FB5" w:rsidRPr="00A24A3B">
        <w:rPr>
          <w:lang w:val="fr-FR"/>
        </w:rPr>
        <w:t>actes criminels</w:t>
      </w:r>
      <w:r w:rsidR="00A24A3B">
        <w:rPr>
          <w:lang w:val="fr-FR"/>
        </w:rPr>
        <w:t xml:space="preserve"> </w:t>
      </w:r>
      <w:r w:rsidR="00646DE4">
        <w:rPr>
          <w:lang w:val="fr-FR"/>
        </w:rPr>
        <w:t>a été chargé</w:t>
      </w:r>
      <w:r w:rsidR="000445AA">
        <w:rPr>
          <w:lang w:val="fr-FR"/>
        </w:rPr>
        <w:t xml:space="preserve"> de prendre des mesures de formation pour que les enfants témoins de violence et autres mauvais traitements dans leur entourage immédiat soient davantage présents dans les enquêtes préliminaires </w:t>
      </w:r>
      <w:r w:rsidR="004820CF">
        <w:rPr>
          <w:lang w:val="fr-FR"/>
        </w:rPr>
        <w:t>sur</w:t>
      </w:r>
      <w:r w:rsidR="000445AA">
        <w:rPr>
          <w:lang w:val="fr-FR"/>
        </w:rPr>
        <w:t xml:space="preserve"> ces infractions pénales et, par conséquent, </w:t>
      </w:r>
      <w:r w:rsidR="004820CF">
        <w:rPr>
          <w:lang w:val="fr-FR"/>
        </w:rPr>
        <w:t>d</w:t>
      </w:r>
      <w:r w:rsidR="00F57825">
        <w:rPr>
          <w:lang w:val="fr-FR"/>
        </w:rPr>
        <w:t>’</w:t>
      </w:r>
      <w:r w:rsidR="000445AA">
        <w:rPr>
          <w:lang w:val="fr-FR"/>
        </w:rPr>
        <w:t>améliorer les possibilités d</w:t>
      </w:r>
      <w:r w:rsidR="00F57825">
        <w:rPr>
          <w:lang w:val="fr-FR"/>
        </w:rPr>
        <w:t>’</w:t>
      </w:r>
      <w:r w:rsidR="000445AA">
        <w:rPr>
          <w:lang w:val="fr-FR"/>
        </w:rPr>
        <w:t>obtenir une indemnisation et autre aide ou protection en tant que victime</w:t>
      </w:r>
      <w:r w:rsidR="00037C30" w:rsidRPr="002A5368">
        <w:rPr>
          <w:lang w:val="fr-FR"/>
        </w:rPr>
        <w:t xml:space="preserve">. </w:t>
      </w:r>
    </w:p>
    <w:p w:rsidR="005F6B93" w:rsidRPr="00336EBD" w:rsidRDefault="00EE0F2E" w:rsidP="00EE0F2E">
      <w:pPr>
        <w:pStyle w:val="SingleTxtG"/>
        <w:rPr>
          <w:lang w:val="fr-FR"/>
        </w:rPr>
      </w:pPr>
      <w:r w:rsidRPr="00336EBD">
        <w:rPr>
          <w:lang w:val="fr-FR"/>
        </w:rPr>
        <w:t>192.</w:t>
      </w:r>
      <w:r w:rsidRPr="00336EBD">
        <w:rPr>
          <w:lang w:val="fr-FR"/>
        </w:rPr>
        <w:tab/>
      </w:r>
      <w:r w:rsidR="00B30F8D" w:rsidRPr="000445AA">
        <w:rPr>
          <w:lang w:val="fr-FR"/>
        </w:rPr>
        <w:t>En 2012, le</w:t>
      </w:r>
      <w:r w:rsidR="00037C30" w:rsidRPr="000445AA">
        <w:rPr>
          <w:lang w:val="fr-FR"/>
        </w:rPr>
        <w:t xml:space="preserve"> </w:t>
      </w:r>
      <w:r w:rsidR="002424F8" w:rsidRPr="000445AA">
        <w:rPr>
          <w:lang w:val="fr-FR"/>
        </w:rPr>
        <w:t xml:space="preserve">Conseil national de la santé et de la protection sociale </w:t>
      </w:r>
      <w:r w:rsidR="00B30F8D" w:rsidRPr="000445AA">
        <w:rPr>
          <w:lang w:val="fr-FR"/>
        </w:rPr>
        <w:t>a été</w:t>
      </w:r>
      <w:r w:rsidR="00037C30" w:rsidRPr="000445AA">
        <w:rPr>
          <w:lang w:val="fr-FR"/>
        </w:rPr>
        <w:t xml:space="preserve"> </w:t>
      </w:r>
      <w:r w:rsidR="00814D3F">
        <w:rPr>
          <w:lang w:val="fr-FR"/>
        </w:rPr>
        <w:t>chargé d</w:t>
      </w:r>
      <w:r w:rsidR="00F57825">
        <w:rPr>
          <w:lang w:val="fr-FR"/>
        </w:rPr>
        <w:t>’</w:t>
      </w:r>
      <w:r w:rsidR="00814D3F">
        <w:rPr>
          <w:lang w:val="fr-FR"/>
        </w:rPr>
        <w:t xml:space="preserve">effectuer une </w:t>
      </w:r>
      <w:r w:rsidR="00814D3F" w:rsidRPr="008258C5">
        <w:rPr>
          <w:lang w:val="fr-FR"/>
        </w:rPr>
        <w:t>étude sur les activités où l</w:t>
      </w:r>
      <w:r w:rsidR="00F57825">
        <w:rPr>
          <w:lang w:val="fr-FR"/>
        </w:rPr>
        <w:t>’</w:t>
      </w:r>
      <w:r w:rsidR="00814D3F" w:rsidRPr="008258C5">
        <w:rPr>
          <w:lang w:val="fr-FR"/>
        </w:rPr>
        <w:t xml:space="preserve">on </w:t>
      </w:r>
      <w:r w:rsidR="008258C5" w:rsidRPr="008258C5">
        <w:rPr>
          <w:lang w:val="fr-FR"/>
        </w:rPr>
        <w:t>a une</w:t>
      </w:r>
      <w:r w:rsidR="008258C5">
        <w:rPr>
          <w:lang w:val="fr-FR"/>
        </w:rPr>
        <w:t xml:space="preserve"> bonne connaissance du</w:t>
      </w:r>
      <w:r w:rsidR="00841568">
        <w:rPr>
          <w:lang w:val="fr-FR"/>
        </w:rPr>
        <w:t xml:space="preserve"> problème de</w:t>
      </w:r>
      <w:r w:rsidR="00814D3F">
        <w:rPr>
          <w:lang w:val="fr-FR"/>
        </w:rPr>
        <w:t xml:space="preserve"> la violence à l</w:t>
      </w:r>
      <w:r w:rsidR="00F57825">
        <w:rPr>
          <w:lang w:val="fr-FR"/>
        </w:rPr>
        <w:t>’</w:t>
      </w:r>
      <w:r w:rsidR="00814D3F">
        <w:rPr>
          <w:lang w:val="fr-FR"/>
        </w:rPr>
        <w:t>encontre des enfants, y compris les sévices sexuels et l</w:t>
      </w:r>
      <w:r w:rsidR="00F57825">
        <w:rPr>
          <w:lang w:val="fr-FR"/>
        </w:rPr>
        <w:t>’</w:t>
      </w:r>
      <w:r w:rsidR="00814D3F">
        <w:rPr>
          <w:lang w:val="fr-FR"/>
        </w:rPr>
        <w:t xml:space="preserve">exploitation sexuelle, et </w:t>
      </w:r>
      <w:r w:rsidR="008258C5">
        <w:rPr>
          <w:lang w:val="fr-FR"/>
        </w:rPr>
        <w:t>d</w:t>
      </w:r>
      <w:r w:rsidR="00814D3F">
        <w:rPr>
          <w:lang w:val="fr-FR"/>
        </w:rPr>
        <w:t xml:space="preserve">es enfants témoins de violence. </w:t>
      </w:r>
      <w:r w:rsidR="00444B3B" w:rsidRPr="00444B3B">
        <w:rPr>
          <w:lang w:val="fr-FR"/>
        </w:rPr>
        <w:t>Le Conseil</w:t>
      </w:r>
      <w:r w:rsidR="00444B3B">
        <w:rPr>
          <w:lang w:val="fr-FR"/>
        </w:rPr>
        <w:t xml:space="preserve"> devra également identifier les activités où l</w:t>
      </w:r>
      <w:r w:rsidR="00F57825">
        <w:rPr>
          <w:lang w:val="fr-FR"/>
        </w:rPr>
        <w:t>’</w:t>
      </w:r>
      <w:r w:rsidR="00444B3B">
        <w:rPr>
          <w:lang w:val="fr-FR"/>
        </w:rPr>
        <w:t xml:space="preserve">on manque </w:t>
      </w:r>
      <w:r w:rsidR="00B43191">
        <w:rPr>
          <w:lang w:val="fr-FR"/>
        </w:rPr>
        <w:t>d</w:t>
      </w:r>
      <w:r w:rsidR="00F57825">
        <w:rPr>
          <w:lang w:val="fr-FR"/>
        </w:rPr>
        <w:t>’</w:t>
      </w:r>
      <w:r w:rsidR="00B43191">
        <w:rPr>
          <w:lang w:val="fr-FR"/>
        </w:rPr>
        <w:t>informations</w:t>
      </w:r>
      <w:r w:rsidR="00444B3B">
        <w:rPr>
          <w:lang w:val="fr-FR"/>
        </w:rPr>
        <w:t xml:space="preserve"> sur le sujet. Suite à cette étude, le Conseil analysera, par exemple, s</w:t>
      </w:r>
      <w:r w:rsidR="00F57825">
        <w:rPr>
          <w:lang w:val="fr-FR"/>
        </w:rPr>
        <w:t>’</w:t>
      </w:r>
      <w:r w:rsidR="00444B3B">
        <w:rPr>
          <w:lang w:val="fr-FR"/>
        </w:rPr>
        <w:t>il faut</w:t>
      </w:r>
      <w:r w:rsidR="00BE7C17">
        <w:rPr>
          <w:lang w:val="fr-FR"/>
        </w:rPr>
        <w:t xml:space="preserve"> créer</w:t>
      </w:r>
      <w:r w:rsidR="00444B3B">
        <w:rPr>
          <w:lang w:val="fr-FR"/>
        </w:rPr>
        <w:t xml:space="preserve"> un </w:t>
      </w:r>
      <w:r w:rsidR="00BE7C17" w:rsidRPr="00BE7C17">
        <w:rPr>
          <w:lang w:val="fr-FR"/>
        </w:rPr>
        <w:t>organisme</w:t>
      </w:r>
      <w:r w:rsidR="00444B3B" w:rsidRPr="00BE7C17">
        <w:rPr>
          <w:lang w:val="fr-FR"/>
        </w:rPr>
        <w:t xml:space="preserve"> responsable</w:t>
      </w:r>
      <w:r w:rsidR="00444B3B" w:rsidRPr="00336EBD">
        <w:rPr>
          <w:lang w:val="fr-FR"/>
        </w:rPr>
        <w:t xml:space="preserve"> à l</w:t>
      </w:r>
      <w:r w:rsidR="00F57825">
        <w:rPr>
          <w:lang w:val="fr-FR"/>
        </w:rPr>
        <w:t>’</w:t>
      </w:r>
      <w:r w:rsidR="00444B3B" w:rsidRPr="00336EBD">
        <w:rPr>
          <w:lang w:val="fr-FR"/>
        </w:rPr>
        <w:t>échelon national pour diffuser les connaissances sur les problèmes de violence à l</w:t>
      </w:r>
      <w:r w:rsidR="00F57825">
        <w:rPr>
          <w:lang w:val="fr-FR"/>
        </w:rPr>
        <w:t>’</w:t>
      </w:r>
      <w:r w:rsidR="00444B3B" w:rsidRPr="00336EBD">
        <w:rPr>
          <w:lang w:val="fr-FR"/>
        </w:rPr>
        <w:t>égard des enfants</w:t>
      </w:r>
      <w:r w:rsidR="00037C30" w:rsidRPr="00336EBD">
        <w:rPr>
          <w:lang w:val="fr-FR"/>
        </w:rPr>
        <w:t xml:space="preserve">. </w:t>
      </w:r>
    </w:p>
    <w:p w:rsidR="00B4308A" w:rsidRPr="00336EBD" w:rsidRDefault="00EE0F2E" w:rsidP="00EE0F2E">
      <w:pPr>
        <w:pStyle w:val="SingleTxtG"/>
        <w:rPr>
          <w:lang w:val="fr-FR"/>
        </w:rPr>
      </w:pPr>
      <w:r w:rsidRPr="00336EBD">
        <w:rPr>
          <w:lang w:val="fr-FR"/>
        </w:rPr>
        <w:t>193.</w:t>
      </w:r>
      <w:r w:rsidRPr="00336EBD">
        <w:rPr>
          <w:lang w:val="fr-FR"/>
        </w:rPr>
        <w:tab/>
      </w:r>
      <w:r w:rsidR="00814D3F" w:rsidRPr="00336EBD">
        <w:rPr>
          <w:lang w:val="fr-FR"/>
        </w:rPr>
        <w:t>Le Gouvernement a nommé</w:t>
      </w:r>
      <w:r w:rsidR="00037C30" w:rsidRPr="00336EBD">
        <w:rPr>
          <w:lang w:val="fr-FR"/>
        </w:rPr>
        <w:t xml:space="preserve"> </w:t>
      </w:r>
      <w:r w:rsidR="00814D3F" w:rsidRPr="00336EBD">
        <w:rPr>
          <w:lang w:val="fr-FR"/>
        </w:rPr>
        <w:t>un coordinateur</w:t>
      </w:r>
      <w:r w:rsidR="00037C30" w:rsidRPr="00336EBD">
        <w:rPr>
          <w:lang w:val="fr-FR"/>
        </w:rPr>
        <w:t xml:space="preserve"> national </w:t>
      </w:r>
      <w:r w:rsidR="00814D3F" w:rsidRPr="00336EBD">
        <w:rPr>
          <w:lang w:val="fr-FR"/>
        </w:rPr>
        <w:t>de la lutte contre la</w:t>
      </w:r>
      <w:r w:rsidR="00037C30" w:rsidRPr="00336EBD">
        <w:rPr>
          <w:lang w:val="fr-FR"/>
        </w:rPr>
        <w:t xml:space="preserve"> violence </w:t>
      </w:r>
      <w:r w:rsidR="00814D3F" w:rsidRPr="00336EBD">
        <w:rPr>
          <w:lang w:val="fr-FR"/>
        </w:rPr>
        <w:t>dans la sphère privée</w:t>
      </w:r>
      <w:r w:rsidR="00037C30" w:rsidRPr="00336EBD">
        <w:rPr>
          <w:lang w:val="fr-FR"/>
        </w:rPr>
        <w:t xml:space="preserve">. </w:t>
      </w:r>
      <w:r w:rsidR="00814D3F" w:rsidRPr="00336EBD">
        <w:rPr>
          <w:lang w:val="fr-FR"/>
        </w:rPr>
        <w:t>Sa tâche</w:t>
      </w:r>
      <w:r w:rsidR="00444B3B" w:rsidRPr="00336EBD">
        <w:rPr>
          <w:lang w:val="fr-FR"/>
        </w:rPr>
        <w:t xml:space="preserve"> sera notamment de rassembler et d</w:t>
      </w:r>
      <w:r w:rsidR="00F57825">
        <w:rPr>
          <w:lang w:val="fr-FR"/>
        </w:rPr>
        <w:t>’</w:t>
      </w:r>
      <w:r w:rsidR="00444B3B" w:rsidRPr="00336EBD">
        <w:rPr>
          <w:lang w:val="fr-FR"/>
        </w:rPr>
        <w:t>aider les autorités concernées, les municipalités, les conseils de comté et les organisations pour améliorer l</w:t>
      </w:r>
      <w:r w:rsidR="00F57825">
        <w:rPr>
          <w:lang w:val="fr-FR"/>
        </w:rPr>
        <w:t>’</w:t>
      </w:r>
      <w:r w:rsidR="00444B3B" w:rsidRPr="00336EBD">
        <w:rPr>
          <w:lang w:val="fr-FR"/>
        </w:rPr>
        <w:t>efficacité, la qualité et la durabilité du travail contre la violence dans la sphère privée. Par exemple, il devra examiner les moyens d</w:t>
      </w:r>
      <w:r w:rsidR="00F57825">
        <w:rPr>
          <w:lang w:val="fr-FR"/>
        </w:rPr>
        <w:t>’</w:t>
      </w:r>
      <w:r w:rsidR="00444B3B" w:rsidRPr="00336EBD">
        <w:rPr>
          <w:lang w:val="fr-FR"/>
        </w:rPr>
        <w:t>améliorer la protection et l</w:t>
      </w:r>
      <w:r w:rsidR="00F57825">
        <w:rPr>
          <w:lang w:val="fr-FR"/>
        </w:rPr>
        <w:t>’</w:t>
      </w:r>
      <w:r w:rsidR="00444B3B" w:rsidRPr="00336EBD">
        <w:rPr>
          <w:lang w:val="fr-FR"/>
        </w:rPr>
        <w:t>aide apportées aux victimes d</w:t>
      </w:r>
      <w:r w:rsidR="00F57825">
        <w:rPr>
          <w:lang w:val="fr-FR"/>
        </w:rPr>
        <w:t>’</w:t>
      </w:r>
      <w:r w:rsidR="00444B3B" w:rsidRPr="00336EBD">
        <w:rPr>
          <w:lang w:val="fr-FR"/>
        </w:rPr>
        <w:t xml:space="preserve">actes criminels. Les enfants vivant dans une famille où sévit la violence sont un groupe cible important du travail du coordinateur. Le rapport définitif sur cette </w:t>
      </w:r>
      <w:r w:rsidR="00336EBD" w:rsidRPr="00336EBD">
        <w:rPr>
          <w:lang w:val="fr-FR"/>
        </w:rPr>
        <w:t xml:space="preserve">mission sera présenté </w:t>
      </w:r>
      <w:r w:rsidR="004E0708" w:rsidRPr="00336EBD">
        <w:rPr>
          <w:lang w:val="fr-FR"/>
        </w:rPr>
        <w:t>au plus tard le 30 juin</w:t>
      </w:r>
      <w:r w:rsidR="00037C30" w:rsidRPr="00336EBD">
        <w:rPr>
          <w:lang w:val="fr-FR"/>
        </w:rPr>
        <w:t xml:space="preserve"> 2014. </w:t>
      </w:r>
    </w:p>
    <w:p w:rsidR="005F6B93" w:rsidRPr="00336EBD" w:rsidRDefault="00884785" w:rsidP="00884785">
      <w:pPr>
        <w:pStyle w:val="H23G"/>
        <w:rPr>
          <w:lang w:val="fr-FR"/>
        </w:rPr>
      </w:pPr>
      <w:r>
        <w:rPr>
          <w:lang w:val="fr-FR"/>
        </w:rPr>
        <w:tab/>
      </w:r>
      <w:r>
        <w:rPr>
          <w:lang w:val="fr-FR"/>
        </w:rPr>
        <w:tab/>
      </w:r>
      <w:r w:rsidR="00C00537" w:rsidRPr="00336EBD">
        <w:rPr>
          <w:lang w:val="fr-FR"/>
        </w:rPr>
        <w:t>Aide aux enfants et aux jeunes victimes de violence</w:t>
      </w:r>
    </w:p>
    <w:p w:rsidR="005F6B93" w:rsidRPr="007D7A46" w:rsidRDefault="00EE0F2E" w:rsidP="00EE0F2E">
      <w:pPr>
        <w:pStyle w:val="SingleTxtG"/>
        <w:rPr>
          <w:lang w:val="fr-FR"/>
        </w:rPr>
      </w:pPr>
      <w:r w:rsidRPr="007D7A46">
        <w:rPr>
          <w:lang w:val="fr-FR"/>
        </w:rPr>
        <w:t>194.</w:t>
      </w:r>
      <w:r w:rsidRPr="007D7A46">
        <w:rPr>
          <w:lang w:val="fr-FR"/>
        </w:rPr>
        <w:tab/>
      </w:r>
      <w:r w:rsidR="008D1F2A" w:rsidRPr="00336EBD">
        <w:rPr>
          <w:lang w:val="fr-FR"/>
        </w:rPr>
        <w:t xml:space="preserve">La loi sur les services sociaux </w:t>
      </w:r>
      <w:r w:rsidR="00037C30" w:rsidRPr="00336EBD">
        <w:rPr>
          <w:lang w:val="fr-FR"/>
        </w:rPr>
        <w:t>(2001:453)</w:t>
      </w:r>
      <w:r w:rsidR="00336EBD">
        <w:rPr>
          <w:lang w:val="fr-FR"/>
        </w:rPr>
        <w:t xml:space="preserve"> dispose, notamment, que </w:t>
      </w:r>
      <w:r w:rsidR="00336EBD" w:rsidRPr="00336EBD">
        <w:rPr>
          <w:lang w:val="fr-FR"/>
        </w:rPr>
        <w:t>la Commission de la protection sociale</w:t>
      </w:r>
      <w:r w:rsidR="00336EBD">
        <w:rPr>
          <w:lang w:val="fr-FR"/>
        </w:rPr>
        <w:t xml:space="preserve"> </w:t>
      </w:r>
      <w:r w:rsidR="008F46CC">
        <w:rPr>
          <w:lang w:val="fr-FR"/>
        </w:rPr>
        <w:t>agira de façon à ce que les enfants et les jeunes grandissent dans des conditions de sécurité et,</w:t>
      </w:r>
      <w:r w:rsidR="008F46CC" w:rsidRPr="002A5368">
        <w:rPr>
          <w:lang w:val="fr-FR"/>
        </w:rPr>
        <w:t xml:space="preserve"> </w:t>
      </w:r>
      <w:r w:rsidR="008F46CC">
        <w:rPr>
          <w:lang w:val="fr-FR"/>
        </w:rPr>
        <w:t>en étroite</w:t>
      </w:r>
      <w:r w:rsidR="008F46CC" w:rsidRPr="002A5368">
        <w:rPr>
          <w:lang w:val="fr-FR"/>
        </w:rPr>
        <w:t xml:space="preserve"> collaboration</w:t>
      </w:r>
      <w:r w:rsidR="008F46CC">
        <w:rPr>
          <w:lang w:val="fr-FR"/>
        </w:rPr>
        <w:t xml:space="preserve"> avec leurs foyers, s</w:t>
      </w:r>
      <w:r w:rsidR="00F57825">
        <w:rPr>
          <w:lang w:val="fr-FR"/>
        </w:rPr>
        <w:t>’</w:t>
      </w:r>
      <w:r w:rsidR="008F46CC">
        <w:rPr>
          <w:lang w:val="fr-FR"/>
        </w:rPr>
        <w:t>assurera que ceux qui sont exposés à un risque de négligence ou de violence bénéficient de la protection et de l</w:t>
      </w:r>
      <w:r w:rsidR="00F57825">
        <w:rPr>
          <w:lang w:val="fr-FR"/>
        </w:rPr>
        <w:t>’</w:t>
      </w:r>
      <w:r w:rsidR="008F46CC">
        <w:rPr>
          <w:lang w:val="fr-FR"/>
        </w:rPr>
        <w:t>aide dont ils ont besoin. Tout d</w:t>
      </w:r>
      <w:r w:rsidR="00F57825">
        <w:rPr>
          <w:lang w:val="fr-FR"/>
        </w:rPr>
        <w:t>’</w:t>
      </w:r>
      <w:r w:rsidR="008F46CC">
        <w:rPr>
          <w:lang w:val="fr-FR"/>
        </w:rPr>
        <w:t>abord, les services sociaux prendront d</w:t>
      </w:r>
      <w:r w:rsidR="00F57825">
        <w:rPr>
          <w:lang w:val="fr-FR"/>
        </w:rPr>
        <w:t>’</w:t>
      </w:r>
      <w:r w:rsidR="008F46CC">
        <w:rPr>
          <w:lang w:val="fr-FR"/>
        </w:rPr>
        <w:t>un commun accord avec le jeune et son responsable légal</w:t>
      </w:r>
      <w:r w:rsidR="008F46CC" w:rsidRPr="008F46CC">
        <w:rPr>
          <w:lang w:val="fr-FR"/>
        </w:rPr>
        <w:t xml:space="preserve"> </w:t>
      </w:r>
      <w:r w:rsidR="008F46CC">
        <w:rPr>
          <w:lang w:val="fr-FR"/>
        </w:rPr>
        <w:t xml:space="preserve">des mesures </w:t>
      </w:r>
      <w:r w:rsidR="00E326C7">
        <w:rPr>
          <w:lang w:val="fr-FR"/>
        </w:rPr>
        <w:t>respectant</w:t>
      </w:r>
      <w:r w:rsidR="008F46CC">
        <w:rPr>
          <w:lang w:val="fr-FR"/>
        </w:rPr>
        <w:t xml:space="preserve"> la dignité humaine et l</w:t>
      </w:r>
      <w:r w:rsidR="00F57825">
        <w:rPr>
          <w:lang w:val="fr-FR"/>
        </w:rPr>
        <w:t>’</w:t>
      </w:r>
      <w:r w:rsidR="008F46CC">
        <w:rPr>
          <w:lang w:val="fr-FR"/>
        </w:rPr>
        <w:t>intégrité du jeune. S</w:t>
      </w:r>
      <w:r w:rsidR="00F57825">
        <w:rPr>
          <w:lang w:val="fr-FR"/>
        </w:rPr>
        <w:t>’</w:t>
      </w:r>
      <w:r w:rsidR="008F46CC">
        <w:rPr>
          <w:lang w:val="fr-FR"/>
        </w:rPr>
        <w:t>agissant d</w:t>
      </w:r>
      <w:r w:rsidR="00F57825">
        <w:rPr>
          <w:lang w:val="fr-FR"/>
        </w:rPr>
        <w:t>’</w:t>
      </w:r>
      <w:r w:rsidR="008F46CC">
        <w:rPr>
          <w:lang w:val="fr-FR"/>
        </w:rPr>
        <w:t xml:space="preserve">enfants victimes de sévices ou de négligence, </w:t>
      </w:r>
      <w:r w:rsidR="008F46CC" w:rsidRPr="008F46CC">
        <w:rPr>
          <w:lang w:val="fr-FR"/>
        </w:rPr>
        <w:t>la Commission de la protection sociale</w:t>
      </w:r>
      <w:r w:rsidR="008F46CC">
        <w:rPr>
          <w:lang w:val="fr-FR"/>
        </w:rPr>
        <w:t xml:space="preserve"> pourra décider de </w:t>
      </w:r>
      <w:r w:rsidR="00770767">
        <w:rPr>
          <w:lang w:val="fr-FR"/>
        </w:rPr>
        <w:t>placer</w:t>
      </w:r>
      <w:r w:rsidR="008F46CC">
        <w:rPr>
          <w:lang w:val="fr-FR"/>
        </w:rPr>
        <w:t xml:space="preserve"> l</w:t>
      </w:r>
      <w:r w:rsidR="00F57825">
        <w:rPr>
          <w:lang w:val="fr-FR"/>
        </w:rPr>
        <w:t>’</w:t>
      </w:r>
      <w:r w:rsidR="008F46CC">
        <w:rPr>
          <w:lang w:val="fr-FR"/>
        </w:rPr>
        <w:t>enfant hors de son foyer sans l</w:t>
      </w:r>
      <w:r w:rsidR="00F57825">
        <w:rPr>
          <w:lang w:val="fr-FR"/>
        </w:rPr>
        <w:t>’</w:t>
      </w:r>
      <w:r w:rsidR="008F46CC">
        <w:rPr>
          <w:lang w:val="fr-FR"/>
        </w:rPr>
        <w:t xml:space="preserve">accord de son responsable légal. </w:t>
      </w:r>
      <w:r w:rsidR="00770767" w:rsidRPr="00A00457">
        <w:rPr>
          <w:lang w:val="fr-FR"/>
        </w:rPr>
        <w:t>D</w:t>
      </w:r>
      <w:r w:rsidR="008F46CC" w:rsidRPr="00A00457">
        <w:rPr>
          <w:lang w:val="fr-FR"/>
        </w:rPr>
        <w:t xml:space="preserve">es mesures coercitives ne seront </w:t>
      </w:r>
      <w:r w:rsidR="00770767" w:rsidRPr="00A00457">
        <w:rPr>
          <w:lang w:val="fr-FR"/>
        </w:rPr>
        <w:t>adoptées</w:t>
      </w:r>
      <w:r w:rsidR="008F46CC" w:rsidRPr="00A00457">
        <w:rPr>
          <w:lang w:val="fr-FR"/>
        </w:rPr>
        <w:t xml:space="preserve"> que si la prise en </w:t>
      </w:r>
      <w:r w:rsidR="008F46CC" w:rsidRPr="007D7A46">
        <w:rPr>
          <w:lang w:val="fr-FR"/>
        </w:rPr>
        <w:t xml:space="preserve">charge </w:t>
      </w:r>
      <w:r w:rsidR="00770767" w:rsidRPr="007D7A46">
        <w:rPr>
          <w:lang w:val="fr-FR"/>
        </w:rPr>
        <w:t>de l</w:t>
      </w:r>
      <w:r w:rsidR="00F57825">
        <w:rPr>
          <w:lang w:val="fr-FR"/>
        </w:rPr>
        <w:t>’</w:t>
      </w:r>
      <w:r w:rsidR="00770767" w:rsidRPr="007D7A46">
        <w:rPr>
          <w:lang w:val="fr-FR"/>
        </w:rPr>
        <w:t>enfant n</w:t>
      </w:r>
      <w:r w:rsidR="00F57825">
        <w:rPr>
          <w:lang w:val="fr-FR"/>
        </w:rPr>
        <w:t>’</w:t>
      </w:r>
      <w:r w:rsidR="00770767" w:rsidRPr="007D7A46">
        <w:rPr>
          <w:lang w:val="fr-FR"/>
        </w:rPr>
        <w:t xml:space="preserve">est pas </w:t>
      </w:r>
      <w:r w:rsidR="00E326C7">
        <w:rPr>
          <w:lang w:val="fr-FR"/>
        </w:rPr>
        <w:t>convenue d</w:t>
      </w:r>
      <w:r w:rsidR="00F57825">
        <w:rPr>
          <w:lang w:val="fr-FR"/>
        </w:rPr>
        <w:t>’</w:t>
      </w:r>
      <w:r w:rsidR="00E326C7">
        <w:rPr>
          <w:lang w:val="fr-FR"/>
        </w:rPr>
        <w:t>un commun accord</w:t>
      </w:r>
      <w:r w:rsidR="00037C30" w:rsidRPr="007D7A46">
        <w:rPr>
          <w:lang w:val="fr-FR"/>
        </w:rPr>
        <w:t xml:space="preserve">. </w:t>
      </w:r>
    </w:p>
    <w:p w:rsidR="005F6B93" w:rsidRPr="00E326C7" w:rsidRDefault="00EE0F2E" w:rsidP="00EE0F2E">
      <w:pPr>
        <w:pStyle w:val="SingleTxtG"/>
        <w:rPr>
          <w:lang w:val="fr-FR"/>
        </w:rPr>
      </w:pPr>
      <w:r w:rsidRPr="00E326C7">
        <w:rPr>
          <w:lang w:val="fr-FR"/>
        </w:rPr>
        <w:t>195.</w:t>
      </w:r>
      <w:r w:rsidRPr="00E326C7">
        <w:rPr>
          <w:lang w:val="fr-FR"/>
        </w:rPr>
        <w:tab/>
      </w:r>
      <w:r w:rsidR="008D1F2A" w:rsidRPr="007D7A46">
        <w:rPr>
          <w:lang w:val="fr-FR"/>
        </w:rPr>
        <w:t>L</w:t>
      </w:r>
      <w:r w:rsidR="00037C30" w:rsidRPr="007D7A46">
        <w:rPr>
          <w:lang w:val="fr-FR"/>
        </w:rPr>
        <w:t xml:space="preserve">e </w:t>
      </w:r>
      <w:r w:rsidR="002424F8" w:rsidRPr="007D7A46">
        <w:rPr>
          <w:lang w:val="fr-FR"/>
        </w:rPr>
        <w:t xml:space="preserve">Conseil national de la santé et de la protection sociale </w:t>
      </w:r>
      <w:r w:rsidR="00A00457" w:rsidRPr="007D7A46">
        <w:rPr>
          <w:lang w:val="fr-FR"/>
        </w:rPr>
        <w:t>a été chargé de poursuivre ses efforts pour améliorer les services sociaux en faveur des femmes maltraitées et des enfants témoins de violence, notamment en œuvrant pour interv</w:t>
      </w:r>
      <w:r w:rsidR="00E326C7">
        <w:rPr>
          <w:lang w:val="fr-FR"/>
        </w:rPr>
        <w:t>enir</w:t>
      </w:r>
      <w:r w:rsidR="00A00457" w:rsidRPr="007D7A46">
        <w:rPr>
          <w:lang w:val="fr-FR"/>
        </w:rPr>
        <w:t xml:space="preserve"> à plus long terme et selon une stratégie. Le Conseil a reçu une dotation de 8 millions de couronnes suédoises pour s</w:t>
      </w:r>
      <w:r w:rsidR="00F57825">
        <w:rPr>
          <w:lang w:val="fr-FR"/>
        </w:rPr>
        <w:t>’</w:t>
      </w:r>
      <w:r w:rsidR="00A00457" w:rsidRPr="007D7A46">
        <w:rPr>
          <w:lang w:val="fr-FR"/>
        </w:rPr>
        <w:t>acquitter de cette missio</w:t>
      </w:r>
      <w:r w:rsidR="006A390B">
        <w:rPr>
          <w:lang w:val="fr-FR"/>
        </w:rPr>
        <w:t>n, qui couvrira la période 2011-20</w:t>
      </w:r>
      <w:r w:rsidR="00A00457" w:rsidRPr="007D7A46">
        <w:rPr>
          <w:lang w:val="fr-FR"/>
        </w:rPr>
        <w:t>13 et comprendra, en tant que de besoin, l</w:t>
      </w:r>
      <w:r w:rsidR="00F57825">
        <w:rPr>
          <w:lang w:val="fr-FR"/>
        </w:rPr>
        <w:t>’</w:t>
      </w:r>
      <w:r w:rsidR="00A00457" w:rsidRPr="007D7A46">
        <w:rPr>
          <w:lang w:val="fr-FR"/>
        </w:rPr>
        <w:t xml:space="preserve">adoption de mesures dans le domaine des services médico-sanitaires. Dans le cadre de cette initiative, le Gouvernement a par ailleurs approuvé un fonds spécial de développement de </w:t>
      </w:r>
      <w:r w:rsidR="00BB080B" w:rsidRPr="007D7A46">
        <w:rPr>
          <w:lang w:val="fr-FR"/>
        </w:rPr>
        <w:t>109 millions de couronnes suédoises par an pour garantir la qualité des activités destinées aux femmes maltraitées, aux enfants témoins de violence et aux aut</w:t>
      </w:r>
      <w:r w:rsidR="00E326C7">
        <w:rPr>
          <w:lang w:val="fr-FR"/>
        </w:rPr>
        <w:t>eur</w:t>
      </w:r>
      <w:r w:rsidR="00BB080B" w:rsidRPr="007D7A46">
        <w:rPr>
          <w:lang w:val="fr-FR"/>
        </w:rPr>
        <w:t xml:space="preserve">s de violences. En 2012, les municipalités se verront attribuer une somme de 70 millions de couronnes suédoises pour prendre dans ce domaine des mesures axées sur la performance et 20 millions de couronnes suédoises seront consacrés à aider les associations </w:t>
      </w:r>
      <w:r w:rsidR="00B85C54" w:rsidRPr="007D7A46">
        <w:rPr>
          <w:lang w:val="fr-FR"/>
        </w:rPr>
        <w:t xml:space="preserve">opérant localement dans le même domaine. Pour répartir les fonds de façon appropriée et contribuer aux actions de développement méthodologique à long terme, le Conseil </w:t>
      </w:r>
      <w:r w:rsidR="00241B96" w:rsidRPr="007D7A46">
        <w:rPr>
          <w:lang w:val="fr-FR"/>
        </w:rPr>
        <w:t xml:space="preserve">national de la santé et de la protection sociale </w:t>
      </w:r>
      <w:r w:rsidR="00B85C54" w:rsidRPr="007D7A46">
        <w:rPr>
          <w:lang w:val="fr-FR"/>
        </w:rPr>
        <w:t xml:space="preserve">et les </w:t>
      </w:r>
      <w:r w:rsidR="00241B96">
        <w:rPr>
          <w:lang w:val="fr-FR"/>
        </w:rPr>
        <w:t>C</w:t>
      </w:r>
      <w:r w:rsidR="00B85C54" w:rsidRPr="007D7A46">
        <w:rPr>
          <w:lang w:val="fr-FR"/>
        </w:rPr>
        <w:t xml:space="preserve">ommissions administratives de comté </w:t>
      </w:r>
      <w:r w:rsidR="007D7A46" w:rsidRPr="007D7A46">
        <w:rPr>
          <w:lang w:val="fr-FR"/>
        </w:rPr>
        <w:t xml:space="preserve">établiront un dispositif national et régional </w:t>
      </w:r>
      <w:r w:rsidR="00944FA0" w:rsidRPr="00E326C7">
        <w:rPr>
          <w:lang w:val="fr-FR"/>
        </w:rPr>
        <w:t>d</w:t>
      </w:r>
      <w:r w:rsidR="00F57825">
        <w:rPr>
          <w:lang w:val="fr-FR"/>
        </w:rPr>
        <w:t>’</w:t>
      </w:r>
      <w:r w:rsidR="00944FA0" w:rsidRPr="00E326C7">
        <w:rPr>
          <w:lang w:val="fr-FR"/>
        </w:rPr>
        <w:t>aide à la connaissance</w:t>
      </w:r>
      <w:r w:rsidR="00037C30" w:rsidRPr="00E326C7">
        <w:rPr>
          <w:lang w:val="fr-FR"/>
        </w:rPr>
        <w:t xml:space="preserve">. </w:t>
      </w:r>
    </w:p>
    <w:p w:rsidR="00530975" w:rsidRPr="002A5368" w:rsidRDefault="00EE0F2E" w:rsidP="00EE0F2E">
      <w:pPr>
        <w:pStyle w:val="SingleTxtG"/>
        <w:rPr>
          <w:lang w:val="fr-FR"/>
        </w:rPr>
      </w:pPr>
      <w:r w:rsidRPr="002A5368">
        <w:rPr>
          <w:lang w:val="fr-FR"/>
        </w:rPr>
        <w:t>196.</w:t>
      </w:r>
      <w:r w:rsidRPr="002A5368">
        <w:rPr>
          <w:lang w:val="fr-FR"/>
        </w:rPr>
        <w:tab/>
      </w:r>
      <w:r w:rsidR="00BA3146" w:rsidRPr="007D7A46">
        <w:rPr>
          <w:lang w:val="fr-FR"/>
        </w:rPr>
        <w:t>L</w:t>
      </w:r>
      <w:r w:rsidR="00037C30" w:rsidRPr="007D7A46">
        <w:rPr>
          <w:lang w:val="fr-FR"/>
        </w:rPr>
        <w:t xml:space="preserve">e </w:t>
      </w:r>
      <w:r w:rsidR="002424F8" w:rsidRPr="007D7A46">
        <w:rPr>
          <w:lang w:val="fr-FR"/>
        </w:rPr>
        <w:t>Conseil national de la santé et de la protection sociale</w:t>
      </w:r>
      <w:r w:rsidR="007D7A46">
        <w:rPr>
          <w:lang w:val="fr-FR"/>
        </w:rPr>
        <w:t xml:space="preserve"> </w:t>
      </w:r>
      <w:r w:rsidR="00675709">
        <w:rPr>
          <w:lang w:val="fr-FR"/>
        </w:rPr>
        <w:t>a été chargé par le Gouvernement d</w:t>
      </w:r>
      <w:r w:rsidR="00F57825">
        <w:rPr>
          <w:lang w:val="fr-FR"/>
        </w:rPr>
        <w:t>’</w:t>
      </w:r>
      <w:r w:rsidR="00675709">
        <w:rPr>
          <w:lang w:val="fr-FR"/>
        </w:rPr>
        <w:t xml:space="preserve">évaluer les </w:t>
      </w:r>
      <w:r w:rsidR="00AF5938">
        <w:rPr>
          <w:lang w:val="fr-FR"/>
        </w:rPr>
        <w:t>actions</w:t>
      </w:r>
      <w:r w:rsidR="00675709">
        <w:rPr>
          <w:lang w:val="fr-FR"/>
        </w:rPr>
        <w:t xml:space="preserve"> en faveur des femmes maltraitées, des enfants témoins de violence et des auteurs de violences en vue de définir </w:t>
      </w:r>
      <w:r w:rsidR="00AF5938">
        <w:rPr>
          <w:lang w:val="fr-FR"/>
        </w:rPr>
        <w:t xml:space="preserve">des approches </w:t>
      </w:r>
      <w:r w:rsidR="00222D8B">
        <w:rPr>
          <w:lang w:val="fr-FR"/>
        </w:rPr>
        <w:t>empiriques</w:t>
      </w:r>
      <w:r w:rsidR="00AF5938">
        <w:rPr>
          <w:lang w:val="fr-FR"/>
        </w:rPr>
        <w:t>. L</w:t>
      </w:r>
      <w:r w:rsidR="00F57825">
        <w:rPr>
          <w:lang w:val="fr-FR"/>
        </w:rPr>
        <w:t>’</w:t>
      </w:r>
      <w:r w:rsidR="00AF5938">
        <w:rPr>
          <w:lang w:val="fr-FR"/>
        </w:rPr>
        <w:t xml:space="preserve">évaluation portant sur les enfants témoins de violences montre, entre autres, que </w:t>
      </w:r>
      <w:r w:rsidR="00E326C7" w:rsidRPr="00E326C7">
        <w:rPr>
          <w:lang w:val="fr-FR"/>
        </w:rPr>
        <w:t>par rapport à d</w:t>
      </w:r>
      <w:r w:rsidR="00F57825">
        <w:rPr>
          <w:lang w:val="fr-FR"/>
        </w:rPr>
        <w:t>’</w:t>
      </w:r>
      <w:r w:rsidR="00E326C7" w:rsidRPr="00E326C7">
        <w:rPr>
          <w:lang w:val="fr-FR"/>
        </w:rPr>
        <w:t>autres actions</w:t>
      </w:r>
      <w:r w:rsidR="00E326C7">
        <w:rPr>
          <w:lang w:val="fr-FR"/>
        </w:rPr>
        <w:t xml:space="preserve"> </w:t>
      </w:r>
      <w:r w:rsidR="00AF5938">
        <w:rPr>
          <w:lang w:val="fr-FR"/>
        </w:rPr>
        <w:t>les mesures visant directement les enfants, à savoir les actions de lutte contre la violence et la pédopsychiatrie, ont des effets positifs en termes de santé mentale et de capacité de l</w:t>
      </w:r>
      <w:r w:rsidR="00F57825">
        <w:rPr>
          <w:lang w:val="fr-FR"/>
        </w:rPr>
        <w:t>’</w:t>
      </w:r>
      <w:r w:rsidR="00AF5938">
        <w:rPr>
          <w:lang w:val="fr-FR"/>
        </w:rPr>
        <w:t xml:space="preserve">enfant à gérer ses émotions. Le rapport sur cette mission a été présenté en juin </w:t>
      </w:r>
      <w:r w:rsidR="00037C30" w:rsidRPr="002A5368">
        <w:rPr>
          <w:lang w:val="fr-FR"/>
        </w:rPr>
        <w:t xml:space="preserve">2011. </w:t>
      </w:r>
    </w:p>
    <w:p w:rsidR="00530975" w:rsidRPr="002A5368" w:rsidRDefault="00EE0F2E" w:rsidP="00EE0F2E">
      <w:pPr>
        <w:pStyle w:val="SingleTxtG"/>
        <w:rPr>
          <w:lang w:val="fr-FR"/>
        </w:rPr>
      </w:pPr>
      <w:r w:rsidRPr="002A5368">
        <w:rPr>
          <w:lang w:val="fr-FR"/>
        </w:rPr>
        <w:t>197.</w:t>
      </w:r>
      <w:r w:rsidRPr="002A5368">
        <w:rPr>
          <w:lang w:val="fr-FR"/>
        </w:rPr>
        <w:tab/>
      </w:r>
      <w:r w:rsidR="00BA3146" w:rsidRPr="00C83A3D">
        <w:rPr>
          <w:lang w:val="fr-FR"/>
        </w:rPr>
        <w:t>Le Gouvernement a chargé le</w:t>
      </w:r>
      <w:r w:rsidR="00037C30" w:rsidRPr="00C83A3D">
        <w:rPr>
          <w:lang w:val="fr-FR"/>
        </w:rPr>
        <w:t xml:space="preserve"> </w:t>
      </w:r>
      <w:r w:rsidR="002424F8" w:rsidRPr="00C83A3D">
        <w:rPr>
          <w:lang w:val="fr-FR"/>
        </w:rPr>
        <w:t>Conseil national de la santé et de la protection sociale</w:t>
      </w:r>
      <w:r w:rsidR="00C83A3D">
        <w:rPr>
          <w:lang w:val="fr-FR"/>
        </w:rPr>
        <w:t xml:space="preserve"> d</w:t>
      </w:r>
      <w:r w:rsidR="00F57825">
        <w:rPr>
          <w:lang w:val="fr-FR"/>
        </w:rPr>
        <w:t>’</w:t>
      </w:r>
      <w:r w:rsidR="00C83A3D">
        <w:rPr>
          <w:lang w:val="fr-FR"/>
        </w:rPr>
        <w:t>effectuer une analyse complète des mesures d</w:t>
      </w:r>
      <w:r w:rsidR="00F57825">
        <w:rPr>
          <w:lang w:val="fr-FR"/>
        </w:rPr>
        <w:t>’</w:t>
      </w:r>
      <w:r w:rsidR="00C83A3D">
        <w:rPr>
          <w:lang w:val="fr-FR"/>
        </w:rPr>
        <w:t>hébergement protégé pour les personnes en danger</w:t>
      </w:r>
      <w:r w:rsidR="00DA0F2E">
        <w:rPr>
          <w:lang w:val="fr-FR"/>
        </w:rPr>
        <w:t xml:space="preserve"> et d</w:t>
      </w:r>
      <w:r w:rsidR="00F57825">
        <w:rPr>
          <w:lang w:val="fr-FR"/>
        </w:rPr>
        <w:t>’</w:t>
      </w:r>
      <w:r w:rsidR="00DA0F2E">
        <w:rPr>
          <w:lang w:val="fr-FR"/>
        </w:rPr>
        <w:t>établir un projet de document d</w:t>
      </w:r>
      <w:r w:rsidR="00F57825">
        <w:rPr>
          <w:lang w:val="fr-FR"/>
        </w:rPr>
        <w:t>’</w:t>
      </w:r>
      <w:r w:rsidR="00DA0F2E">
        <w:rPr>
          <w:lang w:val="fr-FR"/>
        </w:rPr>
        <w:t xml:space="preserve">orientation pour les groupes cibles concernés. </w:t>
      </w:r>
      <w:r w:rsidR="00DA0F2E" w:rsidRPr="00DA0F2E">
        <w:rPr>
          <w:lang w:val="fr-FR"/>
        </w:rPr>
        <w:t>Il a également chargé la Commission administrative du comté de Östergötland de diffuser un guide</w:t>
      </w:r>
      <w:r w:rsidR="00DA0F2E">
        <w:rPr>
          <w:lang w:val="fr-FR"/>
        </w:rPr>
        <w:t xml:space="preserve"> sur l</w:t>
      </w:r>
      <w:r w:rsidR="00F57825">
        <w:rPr>
          <w:lang w:val="fr-FR"/>
        </w:rPr>
        <w:t>’</w:t>
      </w:r>
      <w:r w:rsidR="00DA0F2E">
        <w:rPr>
          <w:lang w:val="fr-FR"/>
        </w:rPr>
        <w:t xml:space="preserve">encadrement et la réadaptation des jeunes </w:t>
      </w:r>
      <w:r w:rsidR="00DA0F2E" w:rsidRPr="00DA0F2E">
        <w:rPr>
          <w:lang w:val="fr-FR"/>
        </w:rPr>
        <w:t>qui ont été placés en famille d</w:t>
      </w:r>
      <w:r w:rsidR="00F57825">
        <w:rPr>
          <w:lang w:val="fr-FR"/>
        </w:rPr>
        <w:t>’</w:t>
      </w:r>
      <w:r w:rsidR="00DA0F2E" w:rsidRPr="00DA0F2E">
        <w:rPr>
          <w:lang w:val="fr-FR"/>
        </w:rPr>
        <w:t>accueil, foyer d</w:t>
      </w:r>
      <w:r w:rsidR="00F57825">
        <w:rPr>
          <w:lang w:val="fr-FR"/>
        </w:rPr>
        <w:t>’</w:t>
      </w:r>
      <w:r w:rsidR="00DA0F2E" w:rsidRPr="00DA0F2E">
        <w:rPr>
          <w:lang w:val="fr-FR"/>
        </w:rPr>
        <w:t xml:space="preserve">accueil ou institution </w:t>
      </w:r>
      <w:r w:rsidR="004155E9">
        <w:rPr>
          <w:lang w:val="fr-FR"/>
        </w:rPr>
        <w:t>parce qu</w:t>
      </w:r>
      <w:r w:rsidR="00F57825">
        <w:rPr>
          <w:lang w:val="fr-FR"/>
        </w:rPr>
        <w:t>’</w:t>
      </w:r>
      <w:r w:rsidR="004155E9">
        <w:rPr>
          <w:lang w:val="fr-FR"/>
        </w:rPr>
        <w:t>ils risquaient d</w:t>
      </w:r>
      <w:r w:rsidR="00F57825">
        <w:rPr>
          <w:lang w:val="fr-FR"/>
        </w:rPr>
        <w:t>’</w:t>
      </w:r>
      <w:r w:rsidR="004155E9">
        <w:rPr>
          <w:lang w:val="fr-FR"/>
        </w:rPr>
        <w:t>être mariés, ou ont été mariés, contre leur volonté ou ont été victimes de violence et d</w:t>
      </w:r>
      <w:r w:rsidR="00F57825">
        <w:rPr>
          <w:lang w:val="fr-FR"/>
        </w:rPr>
        <w:t>’</w:t>
      </w:r>
      <w:r w:rsidR="004155E9">
        <w:rPr>
          <w:lang w:val="fr-FR"/>
        </w:rPr>
        <w:t>oppression au nom de l</w:t>
      </w:r>
      <w:r w:rsidR="00F57825">
        <w:rPr>
          <w:lang w:val="fr-FR"/>
        </w:rPr>
        <w:t>’</w:t>
      </w:r>
      <w:r w:rsidR="004155E9">
        <w:rPr>
          <w:lang w:val="fr-FR"/>
        </w:rPr>
        <w:t>honneur</w:t>
      </w:r>
      <w:r w:rsidR="00037C30" w:rsidRPr="002A5368">
        <w:rPr>
          <w:lang w:val="fr-FR"/>
        </w:rPr>
        <w:t xml:space="preserve">. </w:t>
      </w:r>
    </w:p>
    <w:p w:rsidR="00B4308A" w:rsidRPr="002A5368" w:rsidRDefault="00EE0F2E" w:rsidP="00EE0F2E">
      <w:pPr>
        <w:pStyle w:val="SingleTxtG"/>
        <w:rPr>
          <w:lang w:val="fr-FR"/>
        </w:rPr>
      </w:pPr>
      <w:r w:rsidRPr="002A5368">
        <w:rPr>
          <w:lang w:val="fr-FR"/>
        </w:rPr>
        <w:t>198.</w:t>
      </w:r>
      <w:r w:rsidRPr="002A5368">
        <w:rPr>
          <w:lang w:val="fr-FR"/>
        </w:rPr>
        <w:tab/>
      </w:r>
      <w:r w:rsidR="00BA3146" w:rsidRPr="004155E9">
        <w:rPr>
          <w:lang w:val="fr-FR"/>
        </w:rPr>
        <w:t>Le Gouvernement a chargé le</w:t>
      </w:r>
      <w:r w:rsidR="00037C30" w:rsidRPr="004155E9">
        <w:rPr>
          <w:lang w:val="fr-FR"/>
        </w:rPr>
        <w:t xml:space="preserve"> </w:t>
      </w:r>
      <w:r w:rsidR="002424F8" w:rsidRPr="004155E9">
        <w:rPr>
          <w:lang w:val="fr-FR"/>
        </w:rPr>
        <w:t>Conseil national de la santé et de la protection sociale</w:t>
      </w:r>
      <w:r w:rsidR="00037C30" w:rsidRPr="004155E9">
        <w:rPr>
          <w:lang w:val="fr-FR"/>
        </w:rPr>
        <w:t xml:space="preserve">, </w:t>
      </w:r>
      <w:r w:rsidR="003F7AC3" w:rsidRPr="004155E9">
        <w:rPr>
          <w:lang w:val="fr-FR"/>
        </w:rPr>
        <w:t>en concertation avec l</w:t>
      </w:r>
      <w:r w:rsidR="00F57825">
        <w:rPr>
          <w:lang w:val="fr-FR"/>
        </w:rPr>
        <w:t>’</w:t>
      </w:r>
      <w:r w:rsidR="003F7AC3" w:rsidRPr="004155E9">
        <w:rPr>
          <w:lang w:val="fr-FR"/>
        </w:rPr>
        <w:t>Institut national de la santé publique</w:t>
      </w:r>
      <w:r w:rsidR="00037C30" w:rsidRPr="004155E9">
        <w:rPr>
          <w:lang w:val="fr-FR"/>
        </w:rPr>
        <w:t xml:space="preserve"> </w:t>
      </w:r>
      <w:r w:rsidR="003F7AC3" w:rsidRPr="004155E9">
        <w:rPr>
          <w:lang w:val="fr-FR"/>
        </w:rPr>
        <w:t>et</w:t>
      </w:r>
      <w:r w:rsidR="00037C30" w:rsidRPr="004155E9">
        <w:rPr>
          <w:lang w:val="fr-FR"/>
        </w:rPr>
        <w:t xml:space="preserve"> </w:t>
      </w:r>
      <w:r w:rsidR="002424F8" w:rsidRPr="004155E9">
        <w:rPr>
          <w:lang w:val="fr-FR"/>
        </w:rPr>
        <w:t>l</w:t>
      </w:r>
      <w:r w:rsidR="00F57825">
        <w:rPr>
          <w:lang w:val="fr-FR"/>
        </w:rPr>
        <w:t>’</w:t>
      </w:r>
      <w:r w:rsidR="002424F8" w:rsidRPr="004155E9">
        <w:rPr>
          <w:lang w:val="fr-FR"/>
        </w:rPr>
        <w:t>Association suédoise des collectivités locales et des régions</w:t>
      </w:r>
      <w:r w:rsidR="00037C30" w:rsidRPr="004155E9">
        <w:rPr>
          <w:lang w:val="fr-FR"/>
        </w:rPr>
        <w:t>,</w:t>
      </w:r>
      <w:r w:rsidR="004155E9">
        <w:rPr>
          <w:lang w:val="fr-FR"/>
        </w:rPr>
        <w:t xml:space="preserve"> d</w:t>
      </w:r>
      <w:r w:rsidR="00F57825">
        <w:rPr>
          <w:lang w:val="fr-FR"/>
        </w:rPr>
        <w:t>’</w:t>
      </w:r>
      <w:r w:rsidR="004155E9">
        <w:rPr>
          <w:lang w:val="fr-FR"/>
        </w:rPr>
        <w:t>administrer et de coordonner une initiative nationale à long terme pour développer et renforcer l</w:t>
      </w:r>
      <w:r w:rsidR="00F57825">
        <w:rPr>
          <w:lang w:val="fr-FR"/>
        </w:rPr>
        <w:t>’</w:t>
      </w:r>
      <w:r w:rsidR="004155E9">
        <w:rPr>
          <w:lang w:val="fr-FR"/>
        </w:rPr>
        <w:t xml:space="preserve">aide aux enfants grandissant </w:t>
      </w:r>
      <w:r w:rsidR="00F11492">
        <w:rPr>
          <w:lang w:val="fr-FR"/>
        </w:rPr>
        <w:t xml:space="preserve">dans </w:t>
      </w:r>
      <w:r w:rsidR="00FC57C2">
        <w:rPr>
          <w:lang w:val="fr-FR"/>
        </w:rPr>
        <w:t>une</w:t>
      </w:r>
      <w:r w:rsidR="004155E9">
        <w:rPr>
          <w:lang w:val="fr-FR"/>
        </w:rPr>
        <w:t xml:space="preserve"> famille </w:t>
      </w:r>
      <w:r w:rsidR="00F11492">
        <w:rPr>
          <w:lang w:val="fr-FR"/>
        </w:rPr>
        <w:t xml:space="preserve">touchée par la toxicomanie, les troubles mentaux, le handicap mental ou la violence. Cette initiative vaut pour toute la durée du mandat du Conseil et le Gouvernement prévoit de lui consacrer </w:t>
      </w:r>
      <w:r w:rsidR="00F11492" w:rsidRPr="00F11492">
        <w:rPr>
          <w:lang w:val="fr-FR"/>
        </w:rPr>
        <w:t>47 millions de couronnes suédoises</w:t>
      </w:r>
      <w:r w:rsidR="00F11492">
        <w:rPr>
          <w:lang w:val="fr-FR"/>
        </w:rPr>
        <w:t xml:space="preserve"> par an, à la fois pour améliorer les connaissances et les méthodes dans ce domaine et pour affecter des fonds </w:t>
      </w:r>
      <w:r w:rsidR="002973CF">
        <w:rPr>
          <w:lang w:val="fr-FR"/>
        </w:rPr>
        <w:t>à des</w:t>
      </w:r>
      <w:r w:rsidR="00F11492">
        <w:rPr>
          <w:lang w:val="fr-FR"/>
        </w:rPr>
        <w:t xml:space="preserve"> projets</w:t>
      </w:r>
      <w:r w:rsidR="00037C30" w:rsidRPr="002A5368">
        <w:rPr>
          <w:lang w:val="fr-FR"/>
        </w:rPr>
        <w:t xml:space="preserve">. </w:t>
      </w:r>
    </w:p>
    <w:p w:rsidR="00530975" w:rsidRPr="005C1A3D" w:rsidRDefault="00884785" w:rsidP="00884785">
      <w:pPr>
        <w:pStyle w:val="H23G"/>
        <w:rPr>
          <w:lang w:val="fr-FR"/>
        </w:rPr>
      </w:pPr>
      <w:r>
        <w:rPr>
          <w:lang w:val="fr-FR"/>
        </w:rPr>
        <w:tab/>
      </w:r>
      <w:r>
        <w:rPr>
          <w:lang w:val="fr-FR"/>
        </w:rPr>
        <w:tab/>
      </w:r>
      <w:r w:rsidR="00C43809" w:rsidRPr="002973CF">
        <w:rPr>
          <w:lang w:val="fr-FR"/>
        </w:rPr>
        <w:t>Atteinte à</w:t>
      </w:r>
      <w:r w:rsidR="00037C30" w:rsidRPr="002973CF">
        <w:rPr>
          <w:lang w:val="fr-FR"/>
        </w:rPr>
        <w:t xml:space="preserve"> </w:t>
      </w:r>
      <w:r w:rsidR="00C43809" w:rsidRPr="002973CF">
        <w:rPr>
          <w:lang w:val="fr-FR"/>
        </w:rPr>
        <w:t>l</w:t>
      </w:r>
      <w:r w:rsidR="00F57825">
        <w:rPr>
          <w:lang w:val="fr-FR"/>
        </w:rPr>
        <w:t>’</w:t>
      </w:r>
      <w:r w:rsidR="00037C30" w:rsidRPr="002973CF">
        <w:rPr>
          <w:lang w:val="fr-FR"/>
        </w:rPr>
        <w:t>int</w:t>
      </w:r>
      <w:r w:rsidR="00C43809" w:rsidRPr="002973CF">
        <w:rPr>
          <w:lang w:val="fr-FR"/>
        </w:rPr>
        <w:t>é</w:t>
      </w:r>
      <w:r w:rsidR="00037C30" w:rsidRPr="002973CF">
        <w:rPr>
          <w:lang w:val="fr-FR"/>
        </w:rPr>
        <w:t>grit</w:t>
      </w:r>
      <w:r w:rsidR="00C43809" w:rsidRPr="002973CF">
        <w:rPr>
          <w:lang w:val="fr-FR"/>
        </w:rPr>
        <w:t>é</w:t>
      </w:r>
    </w:p>
    <w:p w:rsidR="00B4308A" w:rsidRPr="002B66EB" w:rsidRDefault="00EE0F2E" w:rsidP="00EE0F2E">
      <w:pPr>
        <w:pStyle w:val="SingleTxtG"/>
        <w:rPr>
          <w:lang w:val="fr-FR"/>
        </w:rPr>
      </w:pPr>
      <w:r w:rsidRPr="002B66EB">
        <w:rPr>
          <w:lang w:val="fr-FR"/>
        </w:rPr>
        <w:t>199.</w:t>
      </w:r>
      <w:r w:rsidRPr="002B66EB">
        <w:rPr>
          <w:lang w:val="fr-FR"/>
        </w:rPr>
        <w:tab/>
      </w:r>
      <w:r w:rsidR="009F6532">
        <w:rPr>
          <w:lang w:val="fr-FR"/>
        </w:rPr>
        <w:t xml:space="preserve">Un </w:t>
      </w:r>
      <w:r w:rsidR="005A42FD">
        <w:rPr>
          <w:lang w:val="fr-FR"/>
        </w:rPr>
        <w:t>individu</w:t>
      </w:r>
      <w:r w:rsidR="009F6532">
        <w:rPr>
          <w:lang w:val="fr-FR"/>
        </w:rPr>
        <w:t xml:space="preserve"> commettant </w:t>
      </w:r>
      <w:r w:rsidR="002A6D98">
        <w:rPr>
          <w:lang w:val="fr-FR"/>
        </w:rPr>
        <w:t>des</w:t>
      </w:r>
      <w:r w:rsidR="009F6532">
        <w:rPr>
          <w:lang w:val="fr-FR"/>
        </w:rPr>
        <w:t xml:space="preserve"> </w:t>
      </w:r>
      <w:r w:rsidR="002A6D98">
        <w:rPr>
          <w:lang w:val="fr-FR"/>
        </w:rPr>
        <w:t>actes</w:t>
      </w:r>
      <w:r w:rsidR="009F6532">
        <w:rPr>
          <w:lang w:val="fr-FR"/>
        </w:rPr>
        <w:t xml:space="preserve"> de violence répétés, </w:t>
      </w:r>
      <w:r w:rsidR="00E359BD">
        <w:rPr>
          <w:lang w:val="fr-FR"/>
        </w:rPr>
        <w:t xml:space="preserve">des </w:t>
      </w:r>
      <w:r w:rsidR="00E359BD" w:rsidRPr="002A6D98">
        <w:rPr>
          <w:lang w:val="fr-FR"/>
        </w:rPr>
        <w:t>troubles</w:t>
      </w:r>
      <w:r w:rsidR="00E359BD">
        <w:rPr>
          <w:lang w:val="fr-FR"/>
        </w:rPr>
        <w:t xml:space="preserve"> ou des infractions sexuelles contre un membre ou un ancien membre de sa famille, </w:t>
      </w:r>
      <w:r w:rsidR="00E359BD" w:rsidRPr="00B27304">
        <w:rPr>
          <w:lang w:val="fr-FR"/>
        </w:rPr>
        <w:t xml:space="preserve">un enfant </w:t>
      </w:r>
      <w:r w:rsidR="00B27304" w:rsidRPr="00B27304">
        <w:rPr>
          <w:lang w:val="fr-FR"/>
        </w:rPr>
        <w:t xml:space="preserve">par exemple, </w:t>
      </w:r>
      <w:r w:rsidR="00E359BD" w:rsidRPr="00B27304">
        <w:rPr>
          <w:lang w:val="fr-FR"/>
        </w:rPr>
        <w:t>peut, si l</w:t>
      </w:r>
      <w:r w:rsidR="00F57825">
        <w:rPr>
          <w:lang w:val="fr-FR"/>
        </w:rPr>
        <w:t>’</w:t>
      </w:r>
      <w:r w:rsidR="00E359BD" w:rsidRPr="00B27304">
        <w:rPr>
          <w:lang w:val="fr-FR"/>
        </w:rPr>
        <w:t>infraction pénale constitue une atteinte répétée à l</w:t>
      </w:r>
      <w:r w:rsidR="00F57825">
        <w:rPr>
          <w:lang w:val="fr-FR"/>
        </w:rPr>
        <w:t>’</w:t>
      </w:r>
      <w:r w:rsidR="00E359BD" w:rsidRPr="00B27304">
        <w:rPr>
          <w:lang w:val="fr-FR"/>
        </w:rPr>
        <w:t xml:space="preserve">intégrité de la personne concernée et </w:t>
      </w:r>
      <w:r w:rsidR="002A6D98">
        <w:rPr>
          <w:lang w:val="fr-FR"/>
        </w:rPr>
        <w:t>risquait de</w:t>
      </w:r>
      <w:r w:rsidR="001B2F45" w:rsidRPr="00B27304">
        <w:rPr>
          <w:lang w:val="fr-FR"/>
        </w:rPr>
        <w:t xml:space="preserve"> lui faire perdre son estime de soi, être condamné à une</w:t>
      </w:r>
      <w:r w:rsidR="001B2F45" w:rsidRPr="001B2F45">
        <w:rPr>
          <w:lang w:val="fr-FR"/>
        </w:rPr>
        <w:t xml:space="preserve"> peine d</w:t>
      </w:r>
      <w:r w:rsidR="00F57825">
        <w:rPr>
          <w:lang w:val="fr-FR"/>
        </w:rPr>
        <w:t>’</w:t>
      </w:r>
      <w:r w:rsidR="001B2F45" w:rsidRPr="001B2F45">
        <w:rPr>
          <w:lang w:val="fr-FR"/>
        </w:rPr>
        <w:t xml:space="preserve">emprisonnement de </w:t>
      </w:r>
      <w:r w:rsidR="00A24BD5">
        <w:rPr>
          <w:lang w:val="fr-FR"/>
        </w:rPr>
        <w:t>six</w:t>
      </w:r>
      <w:r w:rsidR="001B2F45" w:rsidRPr="001B2F45">
        <w:rPr>
          <w:lang w:val="fr-FR"/>
        </w:rPr>
        <w:t xml:space="preserve"> mois à </w:t>
      </w:r>
      <w:r w:rsidR="00A24BD5">
        <w:rPr>
          <w:lang w:val="fr-FR"/>
        </w:rPr>
        <w:t>six</w:t>
      </w:r>
      <w:r w:rsidR="001B2F45" w:rsidRPr="001B2F45">
        <w:rPr>
          <w:lang w:val="fr-FR"/>
        </w:rPr>
        <w:t xml:space="preserve"> ans pour atteinte </w:t>
      </w:r>
      <w:r w:rsidR="005A42FD">
        <w:rPr>
          <w:lang w:val="fr-FR"/>
        </w:rPr>
        <w:t>ag</w:t>
      </w:r>
      <w:r w:rsidR="001B2F45" w:rsidRPr="001B2F45">
        <w:rPr>
          <w:lang w:val="fr-FR"/>
        </w:rPr>
        <w:t>grav</w:t>
      </w:r>
      <w:r w:rsidR="005A42FD">
        <w:rPr>
          <w:lang w:val="fr-FR"/>
        </w:rPr>
        <w:t>é</w:t>
      </w:r>
      <w:r w:rsidR="001B2F45" w:rsidRPr="001B2F45">
        <w:rPr>
          <w:lang w:val="fr-FR"/>
        </w:rPr>
        <w:t>e à l</w:t>
      </w:r>
      <w:r w:rsidR="00F57825">
        <w:rPr>
          <w:lang w:val="fr-FR"/>
        </w:rPr>
        <w:t>’</w:t>
      </w:r>
      <w:r w:rsidR="001B2F45" w:rsidRPr="001B2F45">
        <w:rPr>
          <w:lang w:val="fr-FR"/>
        </w:rPr>
        <w:t>intégrité (Code pénal, ch</w:t>
      </w:r>
      <w:r w:rsidR="00FC66E8">
        <w:rPr>
          <w:lang w:val="fr-FR"/>
        </w:rPr>
        <w:t>ap</w:t>
      </w:r>
      <w:r w:rsidR="001B2F45" w:rsidRPr="001B2F45">
        <w:rPr>
          <w:lang w:val="fr-FR"/>
        </w:rPr>
        <w:t>. 4, art. 4 a</w:t>
      </w:r>
      <w:r w:rsidR="0069379C">
        <w:rPr>
          <w:lang w:val="fr-FR"/>
        </w:rPr>
        <w:t>)</w:t>
      </w:r>
      <w:r w:rsidR="001B2F45" w:rsidRPr="001B2F45">
        <w:rPr>
          <w:lang w:val="fr-FR"/>
        </w:rPr>
        <w:t xml:space="preserve">). </w:t>
      </w:r>
      <w:r w:rsidR="001B2F45">
        <w:rPr>
          <w:lang w:val="fr-FR"/>
        </w:rPr>
        <w:t>C</w:t>
      </w:r>
      <w:r w:rsidR="001B2F45" w:rsidRPr="001B2F45">
        <w:rPr>
          <w:lang w:val="fr-FR"/>
        </w:rPr>
        <w:t>es infractions pénales ont fait récemment l</w:t>
      </w:r>
      <w:r w:rsidR="00F57825">
        <w:rPr>
          <w:lang w:val="fr-FR"/>
        </w:rPr>
        <w:t>’</w:t>
      </w:r>
      <w:r w:rsidR="001B2F45" w:rsidRPr="001B2F45">
        <w:rPr>
          <w:lang w:val="fr-FR"/>
        </w:rPr>
        <w:t>objet d</w:t>
      </w:r>
      <w:r w:rsidR="00F57825">
        <w:rPr>
          <w:lang w:val="fr-FR"/>
        </w:rPr>
        <w:t>’</w:t>
      </w:r>
      <w:r w:rsidR="001B2F45" w:rsidRPr="001B2F45">
        <w:rPr>
          <w:lang w:val="fr-FR"/>
        </w:rPr>
        <w:t xml:space="preserve">une évaluation, qui a </w:t>
      </w:r>
      <w:r w:rsidR="0069379C">
        <w:rPr>
          <w:lang w:val="fr-FR"/>
        </w:rPr>
        <w:t>révélé</w:t>
      </w:r>
      <w:r w:rsidR="001B2F45" w:rsidRPr="001B2F45">
        <w:rPr>
          <w:lang w:val="fr-FR"/>
        </w:rPr>
        <w:t xml:space="preserve"> que</w:t>
      </w:r>
      <w:r w:rsidR="0069379C">
        <w:rPr>
          <w:lang w:val="fr-FR"/>
        </w:rPr>
        <w:t xml:space="preserve"> la qualification d</w:t>
      </w:r>
      <w:r w:rsidR="00F57825">
        <w:rPr>
          <w:lang w:val="fr-FR"/>
        </w:rPr>
        <w:t>’</w:t>
      </w:r>
      <w:r w:rsidR="001B2F45" w:rsidRPr="001B2F45">
        <w:rPr>
          <w:lang w:val="fr-FR"/>
        </w:rPr>
        <w:t>une infraction d</w:t>
      </w:r>
      <w:r w:rsidR="00F57825">
        <w:rPr>
          <w:lang w:val="fr-FR"/>
        </w:rPr>
        <w:t>’</w:t>
      </w:r>
      <w:r w:rsidR="001B2F45" w:rsidRPr="001B2F45">
        <w:rPr>
          <w:lang w:val="fr-FR"/>
        </w:rPr>
        <w:t>atteinte à l</w:t>
      </w:r>
      <w:r w:rsidR="00F57825">
        <w:rPr>
          <w:lang w:val="fr-FR"/>
        </w:rPr>
        <w:t>’</w:t>
      </w:r>
      <w:r w:rsidR="001B2F45" w:rsidRPr="001B2F45">
        <w:rPr>
          <w:lang w:val="fr-FR"/>
        </w:rPr>
        <w:t xml:space="preserve">intégrité </w:t>
      </w:r>
      <w:r w:rsidR="0069379C">
        <w:rPr>
          <w:lang w:val="fr-FR"/>
        </w:rPr>
        <w:t>prenait</w:t>
      </w:r>
      <w:r w:rsidR="001B2F45">
        <w:rPr>
          <w:lang w:val="fr-FR"/>
        </w:rPr>
        <w:t xml:space="preserve"> en compte </w:t>
      </w:r>
      <w:r w:rsidR="001B2F45" w:rsidRPr="001B2F45">
        <w:rPr>
          <w:lang w:val="fr-FR"/>
        </w:rPr>
        <w:t>l</w:t>
      </w:r>
      <w:r w:rsidR="00F57825">
        <w:rPr>
          <w:lang w:val="fr-FR"/>
        </w:rPr>
        <w:t>’</w:t>
      </w:r>
      <w:r w:rsidR="001B2F45" w:rsidRPr="001B2F45">
        <w:rPr>
          <w:lang w:val="fr-FR"/>
        </w:rPr>
        <w:t>ensemble de la situation de la victime</w:t>
      </w:r>
      <w:r w:rsidR="002B66EB">
        <w:rPr>
          <w:lang w:val="fr-FR"/>
        </w:rPr>
        <w:t xml:space="preserve"> si </w:t>
      </w:r>
      <w:r w:rsidR="001B2F45">
        <w:rPr>
          <w:lang w:val="fr-FR"/>
        </w:rPr>
        <w:t xml:space="preserve">elle avait subi une </w:t>
      </w:r>
      <w:r w:rsidR="001B2F45" w:rsidRPr="002B66EB">
        <w:rPr>
          <w:lang w:val="fr-FR"/>
        </w:rPr>
        <w:t>série</w:t>
      </w:r>
      <w:r w:rsidR="0069379C" w:rsidRPr="002B66EB">
        <w:rPr>
          <w:lang w:val="fr-FR"/>
        </w:rPr>
        <w:t xml:space="preserve"> d</w:t>
      </w:r>
      <w:r w:rsidR="00F57825">
        <w:rPr>
          <w:lang w:val="fr-FR"/>
        </w:rPr>
        <w:t>’</w:t>
      </w:r>
      <w:r w:rsidR="002B66EB" w:rsidRPr="002B66EB">
        <w:rPr>
          <w:lang w:val="fr-FR"/>
        </w:rPr>
        <w:t>infractions punissables mais néanmoins relativement mineures</w:t>
      </w:r>
      <w:r w:rsidR="002A6D98">
        <w:rPr>
          <w:lang w:val="fr-FR"/>
        </w:rPr>
        <w:t>,</w:t>
      </w:r>
      <w:r w:rsidR="002B66EB" w:rsidRPr="002B66EB">
        <w:rPr>
          <w:lang w:val="fr-FR"/>
        </w:rPr>
        <w:t xml:space="preserve"> et que la peine prononcée pour des infractions répétées dans la sphère privée était généralement alourdie </w:t>
      </w:r>
      <w:r w:rsidR="00037C30" w:rsidRPr="002B66EB">
        <w:rPr>
          <w:lang w:val="fr-FR"/>
        </w:rPr>
        <w:t xml:space="preserve">(SOU 2011:85 </w:t>
      </w:r>
      <w:r w:rsidR="00230E6F" w:rsidRPr="002B66EB">
        <w:rPr>
          <w:lang w:val="fr-FR"/>
        </w:rPr>
        <w:t>Infractions pénales d</w:t>
      </w:r>
      <w:r w:rsidR="00F57825">
        <w:rPr>
          <w:lang w:val="fr-FR"/>
        </w:rPr>
        <w:t>’</w:t>
      </w:r>
      <w:r w:rsidR="00230E6F" w:rsidRPr="002B66EB">
        <w:rPr>
          <w:lang w:val="fr-FR"/>
        </w:rPr>
        <w:t>atteinte à l</w:t>
      </w:r>
      <w:r w:rsidR="00F57825">
        <w:rPr>
          <w:lang w:val="fr-FR"/>
        </w:rPr>
        <w:t>’</w:t>
      </w:r>
      <w:r w:rsidR="00230E6F" w:rsidRPr="002B66EB">
        <w:rPr>
          <w:lang w:val="fr-FR"/>
        </w:rPr>
        <w:t xml:space="preserve">intégrité et </w:t>
      </w:r>
      <w:r w:rsidR="0069379C" w:rsidRPr="002B66EB">
        <w:rPr>
          <w:lang w:val="fr-FR"/>
        </w:rPr>
        <w:t xml:space="preserve">de </w:t>
      </w:r>
      <w:r w:rsidR="00230E6F" w:rsidRPr="002B66EB">
        <w:rPr>
          <w:lang w:val="fr-FR"/>
        </w:rPr>
        <w:t>comportement arbitraire à l</w:t>
      </w:r>
      <w:r w:rsidR="00F57825">
        <w:rPr>
          <w:lang w:val="fr-FR"/>
        </w:rPr>
        <w:t>’</w:t>
      </w:r>
      <w:r w:rsidR="00230E6F" w:rsidRPr="002B66EB">
        <w:rPr>
          <w:lang w:val="fr-FR"/>
        </w:rPr>
        <w:t>égard d</w:t>
      </w:r>
      <w:r w:rsidR="00F57825">
        <w:rPr>
          <w:lang w:val="fr-FR"/>
        </w:rPr>
        <w:t>’</w:t>
      </w:r>
      <w:r w:rsidR="00230E6F" w:rsidRPr="002B66EB">
        <w:rPr>
          <w:lang w:val="fr-FR"/>
        </w:rPr>
        <w:t>un enfant</w:t>
      </w:r>
      <w:r w:rsidR="00037C30" w:rsidRPr="002B66EB">
        <w:rPr>
          <w:lang w:val="fr-FR"/>
        </w:rPr>
        <w:t xml:space="preserve">). </w:t>
      </w:r>
    </w:p>
    <w:p w:rsidR="00530975" w:rsidRPr="002A5368" w:rsidRDefault="00884785" w:rsidP="00884785">
      <w:pPr>
        <w:pStyle w:val="H23G"/>
        <w:rPr>
          <w:lang w:val="fr-FR"/>
        </w:rPr>
      </w:pPr>
      <w:r>
        <w:rPr>
          <w:lang w:val="fr-FR"/>
        </w:rPr>
        <w:tab/>
      </w:r>
      <w:r>
        <w:rPr>
          <w:lang w:val="fr-FR"/>
        </w:rPr>
        <w:tab/>
      </w:r>
      <w:r w:rsidR="002B66EB" w:rsidRPr="002A5368">
        <w:rPr>
          <w:lang w:val="fr-FR"/>
        </w:rPr>
        <w:t>Violence</w:t>
      </w:r>
      <w:r w:rsidR="002B66EB">
        <w:rPr>
          <w:lang w:val="fr-FR"/>
        </w:rPr>
        <w:t>s g</w:t>
      </w:r>
      <w:r w:rsidR="00037C30" w:rsidRPr="002A5368">
        <w:rPr>
          <w:lang w:val="fr-FR"/>
        </w:rPr>
        <w:t>rave</w:t>
      </w:r>
      <w:r w:rsidR="002B66EB">
        <w:rPr>
          <w:lang w:val="fr-FR"/>
        </w:rPr>
        <w:t>s</w:t>
      </w:r>
      <w:r w:rsidR="00037C30" w:rsidRPr="002A5368">
        <w:rPr>
          <w:lang w:val="fr-FR"/>
        </w:rPr>
        <w:t xml:space="preserve"> </w:t>
      </w:r>
      <w:r w:rsidR="002B66EB">
        <w:rPr>
          <w:lang w:val="fr-FR"/>
        </w:rPr>
        <w:t>à l</w:t>
      </w:r>
      <w:r w:rsidR="00F57825">
        <w:rPr>
          <w:lang w:val="fr-FR"/>
        </w:rPr>
        <w:t>’</w:t>
      </w:r>
      <w:r w:rsidR="002B66EB">
        <w:rPr>
          <w:lang w:val="fr-FR"/>
        </w:rPr>
        <w:t>école</w:t>
      </w:r>
      <w:r w:rsidR="00037C30" w:rsidRPr="002A5368">
        <w:rPr>
          <w:lang w:val="fr-FR"/>
        </w:rPr>
        <w:t xml:space="preserve"> </w:t>
      </w:r>
    </w:p>
    <w:p w:rsidR="00B4308A" w:rsidRPr="002A5368" w:rsidRDefault="00EE0F2E" w:rsidP="00EE0F2E">
      <w:pPr>
        <w:pStyle w:val="SingleTxtG"/>
        <w:rPr>
          <w:lang w:val="fr-FR"/>
        </w:rPr>
      </w:pPr>
      <w:r w:rsidRPr="002A5368">
        <w:rPr>
          <w:lang w:val="fr-FR"/>
        </w:rPr>
        <w:t>200.</w:t>
      </w:r>
      <w:r w:rsidRPr="002A5368">
        <w:rPr>
          <w:lang w:val="fr-FR"/>
        </w:rPr>
        <w:tab/>
      </w:r>
      <w:r w:rsidR="00A90A99" w:rsidRPr="002B66EB">
        <w:rPr>
          <w:lang w:val="fr-FR"/>
        </w:rPr>
        <w:t>En mars</w:t>
      </w:r>
      <w:r w:rsidR="00037C30" w:rsidRPr="002B66EB">
        <w:rPr>
          <w:lang w:val="fr-FR"/>
        </w:rPr>
        <w:t xml:space="preserve"> 2008, </w:t>
      </w:r>
      <w:r w:rsidR="00A90A99" w:rsidRPr="002B66EB">
        <w:rPr>
          <w:lang w:val="fr-FR"/>
        </w:rPr>
        <w:t>le Gouvernement a chargé le</w:t>
      </w:r>
      <w:r w:rsidR="00037C30" w:rsidRPr="002B66EB">
        <w:rPr>
          <w:lang w:val="fr-FR"/>
        </w:rPr>
        <w:t xml:space="preserve"> </w:t>
      </w:r>
      <w:r w:rsidR="002D2C57" w:rsidRPr="002B66EB">
        <w:rPr>
          <w:lang w:val="fr-FR"/>
        </w:rPr>
        <w:t>Conseil national pour la prévention de la criminalité</w:t>
      </w:r>
      <w:r w:rsidR="002B66EB">
        <w:rPr>
          <w:lang w:val="fr-FR"/>
        </w:rPr>
        <w:t xml:space="preserve"> d</w:t>
      </w:r>
      <w:r w:rsidR="00F57825">
        <w:rPr>
          <w:lang w:val="fr-FR"/>
        </w:rPr>
        <w:t>’</w:t>
      </w:r>
      <w:r w:rsidR="002B66EB">
        <w:rPr>
          <w:lang w:val="fr-FR"/>
        </w:rPr>
        <w:t>examiner la fréquence des violences graves à l</w:t>
      </w:r>
      <w:r w:rsidR="00F57825">
        <w:rPr>
          <w:lang w:val="fr-FR"/>
        </w:rPr>
        <w:t>’</w:t>
      </w:r>
      <w:r w:rsidR="002B66EB">
        <w:rPr>
          <w:lang w:val="fr-FR"/>
        </w:rPr>
        <w:t>école. L</w:t>
      </w:r>
      <w:r w:rsidR="00F57825">
        <w:rPr>
          <w:lang w:val="fr-FR"/>
        </w:rPr>
        <w:t>’</w:t>
      </w:r>
      <w:r w:rsidR="002B66EB">
        <w:rPr>
          <w:lang w:val="fr-FR"/>
        </w:rPr>
        <w:t>étude a montré que ce phénomène est très rare dans les écoles suédoises et, par ailleurs, qu</w:t>
      </w:r>
      <w:r w:rsidR="00F57825">
        <w:rPr>
          <w:lang w:val="fr-FR"/>
        </w:rPr>
        <w:t>’</w:t>
      </w:r>
      <w:r w:rsidR="002B66EB">
        <w:rPr>
          <w:lang w:val="fr-FR"/>
        </w:rPr>
        <w:t xml:space="preserve">il existe un lien manifeste entre comportement </w:t>
      </w:r>
      <w:r w:rsidR="002E5D76">
        <w:rPr>
          <w:lang w:val="fr-FR"/>
        </w:rPr>
        <w:t>violent</w:t>
      </w:r>
      <w:r w:rsidR="002B66EB">
        <w:rPr>
          <w:lang w:val="fr-FR"/>
        </w:rPr>
        <w:t>, ambiance scolaire et vulnérabilité à la violence à l</w:t>
      </w:r>
      <w:r w:rsidR="00F57825">
        <w:rPr>
          <w:lang w:val="fr-FR"/>
        </w:rPr>
        <w:t>’</w:t>
      </w:r>
      <w:r w:rsidR="002B66EB">
        <w:rPr>
          <w:lang w:val="fr-FR"/>
        </w:rPr>
        <w:t xml:space="preserve">école. </w:t>
      </w:r>
      <w:r w:rsidR="002B66EB" w:rsidRPr="002B66EB">
        <w:rPr>
          <w:lang w:val="fr-FR"/>
        </w:rPr>
        <w:t>S</w:t>
      </w:r>
      <w:r w:rsidR="00F57825">
        <w:rPr>
          <w:lang w:val="fr-FR"/>
        </w:rPr>
        <w:t>’</w:t>
      </w:r>
      <w:r w:rsidR="002B66EB" w:rsidRPr="002B66EB">
        <w:rPr>
          <w:lang w:val="fr-FR"/>
        </w:rPr>
        <w:t>appuyant sur cette étude, l</w:t>
      </w:r>
      <w:r w:rsidR="00F57825">
        <w:rPr>
          <w:lang w:val="fr-FR"/>
        </w:rPr>
        <w:t>’</w:t>
      </w:r>
      <w:r w:rsidR="002B66EB" w:rsidRPr="002B66EB">
        <w:rPr>
          <w:lang w:val="fr-FR"/>
        </w:rPr>
        <w:t>Agence nationale de l</w:t>
      </w:r>
      <w:r w:rsidR="00F57825">
        <w:rPr>
          <w:lang w:val="fr-FR"/>
        </w:rPr>
        <w:t>’</w:t>
      </w:r>
      <w:r w:rsidR="002B66EB" w:rsidRPr="002B66EB">
        <w:rPr>
          <w:lang w:val="fr-FR"/>
        </w:rPr>
        <w:t>enseignement</w:t>
      </w:r>
      <w:r w:rsidR="002B66EB">
        <w:rPr>
          <w:lang w:val="fr-FR"/>
        </w:rPr>
        <w:t xml:space="preserve"> a conçu un matériel d</w:t>
      </w:r>
      <w:r w:rsidR="00F57825">
        <w:rPr>
          <w:lang w:val="fr-FR"/>
        </w:rPr>
        <w:t>’</w:t>
      </w:r>
      <w:r w:rsidR="002B66EB">
        <w:rPr>
          <w:lang w:val="fr-FR"/>
        </w:rPr>
        <w:t xml:space="preserve">appui </w:t>
      </w:r>
      <w:r w:rsidR="009F740D">
        <w:rPr>
          <w:lang w:val="fr-FR"/>
        </w:rPr>
        <w:t xml:space="preserve">pour aider les écoles à prévenir les actes criminels, </w:t>
      </w:r>
      <w:r w:rsidR="00296E7F">
        <w:rPr>
          <w:lang w:val="fr-FR"/>
        </w:rPr>
        <w:t>en particulier</w:t>
      </w:r>
      <w:r w:rsidR="009F740D">
        <w:rPr>
          <w:lang w:val="fr-FR"/>
        </w:rPr>
        <w:t xml:space="preserve"> les formes de violence grave</w:t>
      </w:r>
      <w:r w:rsidR="00037C30" w:rsidRPr="002A5368">
        <w:rPr>
          <w:lang w:val="fr-FR"/>
        </w:rPr>
        <w:t xml:space="preserve">. </w:t>
      </w:r>
    </w:p>
    <w:p w:rsidR="00530975" w:rsidRPr="002A5368" w:rsidRDefault="00884785" w:rsidP="00884785">
      <w:pPr>
        <w:pStyle w:val="H23G"/>
        <w:rPr>
          <w:lang w:val="fr-FR"/>
        </w:rPr>
      </w:pPr>
      <w:r>
        <w:rPr>
          <w:lang w:val="fr-FR"/>
        </w:rPr>
        <w:tab/>
      </w:r>
      <w:r>
        <w:rPr>
          <w:lang w:val="fr-FR"/>
        </w:rPr>
        <w:tab/>
      </w:r>
      <w:r w:rsidR="009F740D" w:rsidRPr="002E5D76">
        <w:rPr>
          <w:lang w:val="fr-FR"/>
        </w:rPr>
        <w:t xml:space="preserve">Valeurs fondamentales </w:t>
      </w:r>
      <w:r w:rsidR="002E5D76" w:rsidRPr="002E5D76">
        <w:rPr>
          <w:lang w:val="fr-FR"/>
        </w:rPr>
        <w:t>de</w:t>
      </w:r>
      <w:r w:rsidR="009F740D" w:rsidRPr="002E5D76">
        <w:rPr>
          <w:lang w:val="fr-FR"/>
        </w:rPr>
        <w:t xml:space="preserve"> l</w:t>
      </w:r>
      <w:r w:rsidR="00F57825">
        <w:rPr>
          <w:lang w:val="fr-FR"/>
        </w:rPr>
        <w:t>’</w:t>
      </w:r>
      <w:r w:rsidR="009F740D" w:rsidRPr="002E5D76">
        <w:rPr>
          <w:lang w:val="fr-FR"/>
        </w:rPr>
        <w:t>école</w:t>
      </w:r>
      <w:r w:rsidR="00037C30" w:rsidRPr="002A5368">
        <w:rPr>
          <w:lang w:val="fr-FR"/>
        </w:rPr>
        <w:t xml:space="preserve"> </w:t>
      </w:r>
    </w:p>
    <w:p w:rsidR="00530975" w:rsidRPr="00C80C56" w:rsidRDefault="00EE0F2E" w:rsidP="00EE0F2E">
      <w:pPr>
        <w:pStyle w:val="SingleTxtG"/>
        <w:rPr>
          <w:lang w:val="fr-FR"/>
        </w:rPr>
      </w:pPr>
      <w:r w:rsidRPr="00C80C56">
        <w:rPr>
          <w:lang w:val="fr-FR"/>
        </w:rPr>
        <w:t>201.</w:t>
      </w:r>
      <w:r w:rsidRPr="00C80C56">
        <w:rPr>
          <w:lang w:val="fr-FR"/>
        </w:rPr>
        <w:tab/>
      </w:r>
      <w:r w:rsidR="009F740D" w:rsidRPr="002E5D76">
        <w:rPr>
          <w:lang w:val="fr-FR"/>
        </w:rPr>
        <w:t>Aux termes de la</w:t>
      </w:r>
      <w:r w:rsidR="00037C30" w:rsidRPr="002E5D76">
        <w:rPr>
          <w:lang w:val="fr-FR"/>
        </w:rPr>
        <w:t xml:space="preserve"> </w:t>
      </w:r>
      <w:r w:rsidR="00BE202B" w:rsidRPr="002E5D76">
        <w:rPr>
          <w:lang w:val="fr-FR"/>
        </w:rPr>
        <w:t>loi sur l</w:t>
      </w:r>
      <w:r w:rsidR="00F57825">
        <w:rPr>
          <w:lang w:val="fr-FR"/>
        </w:rPr>
        <w:t>’</w:t>
      </w:r>
      <w:r w:rsidR="00BE202B" w:rsidRPr="002E5D76">
        <w:rPr>
          <w:lang w:val="fr-FR"/>
        </w:rPr>
        <w:t>enseignement</w:t>
      </w:r>
      <w:r w:rsidR="00037C30" w:rsidRPr="002E5D76">
        <w:rPr>
          <w:lang w:val="fr-FR"/>
        </w:rPr>
        <w:t>,</w:t>
      </w:r>
      <w:r w:rsidR="002E5D76">
        <w:rPr>
          <w:lang w:val="fr-FR"/>
        </w:rPr>
        <w:t xml:space="preserve"> les établissements scolaires et le personnel enseignant ont l</w:t>
      </w:r>
      <w:r w:rsidR="00F57825">
        <w:rPr>
          <w:lang w:val="fr-FR"/>
        </w:rPr>
        <w:t>’</w:t>
      </w:r>
      <w:r w:rsidR="002E5D76">
        <w:rPr>
          <w:lang w:val="fr-FR"/>
        </w:rPr>
        <w:t>importante responsabilité d</w:t>
      </w:r>
      <w:r w:rsidR="00F57825">
        <w:rPr>
          <w:lang w:val="fr-FR"/>
        </w:rPr>
        <w:t>’</w:t>
      </w:r>
      <w:r w:rsidR="002E5D76">
        <w:rPr>
          <w:lang w:val="fr-FR"/>
        </w:rPr>
        <w:t xml:space="preserve">enquêter sur les signalements de comportement </w:t>
      </w:r>
      <w:r w:rsidR="00B30477">
        <w:rPr>
          <w:lang w:val="fr-FR"/>
        </w:rPr>
        <w:t xml:space="preserve">violent, </w:t>
      </w:r>
      <w:r w:rsidR="00296E7F">
        <w:rPr>
          <w:lang w:val="fr-FR"/>
        </w:rPr>
        <w:t xml:space="preserve">de </w:t>
      </w:r>
      <w:r w:rsidR="00B30477">
        <w:rPr>
          <w:lang w:val="fr-FR"/>
        </w:rPr>
        <w:t xml:space="preserve">prendre des </w:t>
      </w:r>
      <w:r w:rsidR="00B30477" w:rsidRPr="00B30477">
        <w:rPr>
          <w:lang w:val="fr-FR"/>
        </w:rPr>
        <w:t xml:space="preserve">mesures pour faire cesser les exactions et </w:t>
      </w:r>
      <w:r w:rsidR="00296E7F">
        <w:rPr>
          <w:lang w:val="fr-FR"/>
        </w:rPr>
        <w:t xml:space="preserve">de </w:t>
      </w:r>
      <w:r w:rsidR="00B30477" w:rsidRPr="00B30477">
        <w:rPr>
          <w:lang w:val="fr-FR"/>
        </w:rPr>
        <w:t xml:space="preserve">suivre et évaluer les actions engagées. En </w:t>
      </w:r>
      <w:r w:rsidR="00B30477" w:rsidRPr="00C80C56">
        <w:rPr>
          <w:lang w:val="fr-FR"/>
        </w:rPr>
        <w:t>outre, l</w:t>
      </w:r>
      <w:r w:rsidR="00F57825">
        <w:rPr>
          <w:lang w:val="fr-FR"/>
        </w:rPr>
        <w:t>’</w:t>
      </w:r>
      <w:r w:rsidR="00B30477" w:rsidRPr="00C80C56">
        <w:rPr>
          <w:lang w:val="fr-FR"/>
        </w:rPr>
        <w:t>école est tenue de faire un travail de prévention et d</w:t>
      </w:r>
      <w:r w:rsidR="00F57825">
        <w:rPr>
          <w:lang w:val="fr-FR"/>
        </w:rPr>
        <w:t>’</w:t>
      </w:r>
      <w:r w:rsidR="00B30477" w:rsidRPr="00C80C56">
        <w:rPr>
          <w:lang w:val="fr-FR"/>
        </w:rPr>
        <w:t>établir chaque année, en collaboration avec les élèves, un plan pour l</w:t>
      </w:r>
      <w:r w:rsidR="00F57825">
        <w:rPr>
          <w:lang w:val="fr-FR"/>
        </w:rPr>
        <w:t>’</w:t>
      </w:r>
      <w:r w:rsidR="00B30477" w:rsidRPr="00C80C56">
        <w:rPr>
          <w:lang w:val="fr-FR"/>
        </w:rPr>
        <w:t>égalité de traitement</w:t>
      </w:r>
      <w:r w:rsidR="00037C30" w:rsidRPr="00C80C56">
        <w:rPr>
          <w:lang w:val="fr-FR"/>
        </w:rPr>
        <w:t xml:space="preserve">. </w:t>
      </w:r>
    </w:p>
    <w:p w:rsidR="00530975" w:rsidRPr="00C80C56" w:rsidRDefault="00EE0F2E" w:rsidP="00EE0F2E">
      <w:pPr>
        <w:pStyle w:val="SingleTxtG"/>
        <w:rPr>
          <w:lang w:val="fr-FR"/>
        </w:rPr>
      </w:pPr>
      <w:r w:rsidRPr="00C80C56">
        <w:rPr>
          <w:lang w:val="fr-FR"/>
        </w:rPr>
        <w:t>202.</w:t>
      </w:r>
      <w:r w:rsidRPr="00C80C56">
        <w:rPr>
          <w:lang w:val="fr-FR"/>
        </w:rPr>
        <w:tab/>
      </w:r>
      <w:r w:rsidR="007E2702" w:rsidRPr="00C80C56">
        <w:rPr>
          <w:lang w:val="fr-FR"/>
        </w:rPr>
        <w:t>Le R</w:t>
      </w:r>
      <w:r w:rsidR="00E45BFD" w:rsidRPr="00C80C56">
        <w:rPr>
          <w:lang w:val="fr-FR"/>
        </w:rPr>
        <w:t xml:space="preserve">eprésentant des enfants et des élèves </w:t>
      </w:r>
      <w:r w:rsidR="009F740D" w:rsidRPr="00C80C56">
        <w:rPr>
          <w:lang w:val="fr-FR"/>
        </w:rPr>
        <w:t>enquête</w:t>
      </w:r>
      <w:r w:rsidR="00037C30" w:rsidRPr="00C80C56">
        <w:rPr>
          <w:lang w:val="fr-FR"/>
        </w:rPr>
        <w:t>,</w:t>
      </w:r>
      <w:r w:rsidR="00B30477" w:rsidRPr="00C80C56">
        <w:rPr>
          <w:lang w:val="fr-FR"/>
        </w:rPr>
        <w:t xml:space="preserve"> comme indiqué précédemment, </w:t>
      </w:r>
      <w:r w:rsidR="00C80C56" w:rsidRPr="00C80C56">
        <w:rPr>
          <w:lang w:val="fr-FR"/>
        </w:rPr>
        <w:t xml:space="preserve">sur les signalements de mauvais traitements et peut aussi représenter les enfants et les élèves, à titre individuel, devant la justice. En outre, </w:t>
      </w:r>
      <w:r w:rsidR="008815CB" w:rsidRPr="00C80C56">
        <w:rPr>
          <w:lang w:val="fr-FR"/>
        </w:rPr>
        <w:t>il fournit</w:t>
      </w:r>
      <w:r w:rsidR="00C80C56" w:rsidRPr="00C80C56">
        <w:rPr>
          <w:lang w:val="fr-FR"/>
        </w:rPr>
        <w:t xml:space="preserve"> des informations sur la législation et des conseils sur les mesures prises pour lutter contre les traitements dégradants</w:t>
      </w:r>
      <w:r w:rsidR="00037C30" w:rsidRPr="00C80C56">
        <w:rPr>
          <w:lang w:val="fr-FR"/>
        </w:rPr>
        <w:t xml:space="preserve">. </w:t>
      </w:r>
      <w:r w:rsidR="00BA3146" w:rsidRPr="00C80C56">
        <w:rPr>
          <w:lang w:val="fr-FR"/>
        </w:rPr>
        <w:t xml:space="preserve">Voir </w:t>
      </w:r>
      <w:r w:rsidR="00C4347D">
        <w:rPr>
          <w:lang w:val="fr-FR"/>
        </w:rPr>
        <w:t>le</w:t>
      </w:r>
      <w:r w:rsidR="008F16CB">
        <w:rPr>
          <w:lang w:val="fr-FR"/>
        </w:rPr>
        <w:t xml:space="preserve"> </w:t>
      </w:r>
      <w:r w:rsidR="00C4347D">
        <w:rPr>
          <w:lang w:val="fr-FR"/>
        </w:rPr>
        <w:t>paragraphe</w:t>
      </w:r>
      <w:r w:rsidR="00333211" w:rsidRPr="00C80C56">
        <w:rPr>
          <w:lang w:val="fr-FR"/>
        </w:rPr>
        <w:t xml:space="preserve"> </w:t>
      </w:r>
      <w:r w:rsidR="00296E7F" w:rsidRPr="00381D6A">
        <w:rPr>
          <w:lang w:val="fr-FR"/>
        </w:rPr>
        <w:t>113</w:t>
      </w:r>
      <w:r w:rsidR="00BA3146" w:rsidRPr="00C80C56">
        <w:rPr>
          <w:color w:val="FF0000"/>
          <w:lang w:val="fr-FR"/>
        </w:rPr>
        <w:t xml:space="preserve"> </w:t>
      </w:r>
      <w:r w:rsidR="00BA3146" w:rsidRPr="00C80C56">
        <w:rPr>
          <w:lang w:val="fr-FR"/>
        </w:rPr>
        <w:t>et l</w:t>
      </w:r>
      <w:r w:rsidR="00F57825">
        <w:rPr>
          <w:lang w:val="fr-FR"/>
        </w:rPr>
        <w:t>’</w:t>
      </w:r>
      <w:r w:rsidR="00BA3146" w:rsidRPr="00C80C56">
        <w:rPr>
          <w:lang w:val="fr-FR"/>
        </w:rPr>
        <w:t>annexe</w:t>
      </w:r>
      <w:r w:rsidR="00037C30" w:rsidRPr="00C80C56">
        <w:rPr>
          <w:lang w:val="fr-FR"/>
        </w:rPr>
        <w:t xml:space="preserve"> 1</w:t>
      </w:r>
      <w:r w:rsidR="0030778F">
        <w:rPr>
          <w:lang w:val="fr-FR"/>
        </w:rPr>
        <w:t>, paragraphes</w:t>
      </w:r>
      <w:r w:rsidR="00037C30" w:rsidRPr="00C80C56">
        <w:rPr>
          <w:lang w:val="fr-FR"/>
        </w:rPr>
        <w:t xml:space="preserve"> 30</w:t>
      </w:r>
      <w:r w:rsidR="00BA3146" w:rsidRPr="00C80C56">
        <w:rPr>
          <w:lang w:val="fr-FR"/>
        </w:rPr>
        <w:t xml:space="preserve"> à </w:t>
      </w:r>
      <w:r w:rsidR="00037C30" w:rsidRPr="00C80C56">
        <w:rPr>
          <w:lang w:val="fr-FR"/>
        </w:rPr>
        <w:t xml:space="preserve">33. </w:t>
      </w:r>
    </w:p>
    <w:p w:rsidR="00572651" w:rsidRPr="00A8246F" w:rsidRDefault="00EE0F2E" w:rsidP="00EE0F2E">
      <w:pPr>
        <w:pStyle w:val="SingleTxtG"/>
        <w:rPr>
          <w:lang w:val="fr-FR"/>
        </w:rPr>
      </w:pPr>
      <w:r w:rsidRPr="00A8246F">
        <w:rPr>
          <w:lang w:val="fr-FR"/>
        </w:rPr>
        <w:t>203.</w:t>
      </w:r>
      <w:r w:rsidRPr="00A8246F">
        <w:rPr>
          <w:lang w:val="fr-FR"/>
        </w:rPr>
        <w:tab/>
      </w:r>
      <w:r w:rsidR="00BA3146" w:rsidRPr="00C80C56">
        <w:rPr>
          <w:lang w:val="fr-FR"/>
        </w:rPr>
        <w:t>Le Gouvernement a chargé</w:t>
      </w:r>
      <w:r w:rsidR="00037C30" w:rsidRPr="00C80C56">
        <w:rPr>
          <w:lang w:val="fr-FR"/>
        </w:rPr>
        <w:t xml:space="preserve"> </w:t>
      </w:r>
      <w:r w:rsidR="00BE202B" w:rsidRPr="00C80C56">
        <w:rPr>
          <w:lang w:val="fr-FR"/>
        </w:rPr>
        <w:t>l</w:t>
      </w:r>
      <w:r w:rsidR="00F57825">
        <w:rPr>
          <w:lang w:val="fr-FR"/>
        </w:rPr>
        <w:t>’</w:t>
      </w:r>
      <w:r w:rsidR="00BE202B" w:rsidRPr="00C80C56">
        <w:rPr>
          <w:lang w:val="fr-FR"/>
        </w:rPr>
        <w:t xml:space="preserve">Agence nationale de </w:t>
      </w:r>
      <w:r w:rsidR="00BE202B" w:rsidRPr="00572651">
        <w:rPr>
          <w:lang w:val="fr-FR"/>
        </w:rPr>
        <w:t>l</w:t>
      </w:r>
      <w:r w:rsidR="00F57825">
        <w:rPr>
          <w:lang w:val="fr-FR"/>
        </w:rPr>
        <w:t>’</w:t>
      </w:r>
      <w:r w:rsidR="00BE202B" w:rsidRPr="00572651">
        <w:rPr>
          <w:lang w:val="fr-FR"/>
        </w:rPr>
        <w:t>enseignement</w:t>
      </w:r>
      <w:r w:rsidR="00C80C56" w:rsidRPr="00572651">
        <w:rPr>
          <w:lang w:val="fr-FR"/>
        </w:rPr>
        <w:t xml:space="preserve"> de dispenser une formation continue au personnel scolaire pour renforcer les actions portant sur les valeurs fondamentales de l</w:t>
      </w:r>
      <w:r w:rsidR="00F57825">
        <w:rPr>
          <w:lang w:val="fr-FR"/>
        </w:rPr>
        <w:t>’</w:t>
      </w:r>
      <w:r w:rsidR="00C80C56" w:rsidRPr="00572651">
        <w:rPr>
          <w:lang w:val="fr-FR"/>
        </w:rPr>
        <w:t xml:space="preserve">école, la discrimination et les traitements dégradants. </w:t>
      </w:r>
      <w:r w:rsidR="001D0316" w:rsidRPr="00572651">
        <w:rPr>
          <w:lang w:val="fr-FR"/>
        </w:rPr>
        <w:t>Cette formation s</w:t>
      </w:r>
      <w:r w:rsidR="00F57825">
        <w:rPr>
          <w:lang w:val="fr-FR"/>
        </w:rPr>
        <w:t>’</w:t>
      </w:r>
      <w:r w:rsidR="001D0316" w:rsidRPr="00572651">
        <w:rPr>
          <w:lang w:val="fr-FR"/>
        </w:rPr>
        <w:t xml:space="preserve">appuiera sur la recherche suédoise et internationale et </w:t>
      </w:r>
      <w:r w:rsidR="00973E5C">
        <w:rPr>
          <w:lang w:val="fr-FR"/>
        </w:rPr>
        <w:t>accordera</w:t>
      </w:r>
      <w:r w:rsidR="001D0316" w:rsidRPr="00572651">
        <w:rPr>
          <w:lang w:val="fr-FR"/>
        </w:rPr>
        <w:t xml:space="preserve"> une attention particulière à des aspects tels que l</w:t>
      </w:r>
      <w:r w:rsidR="00F57825">
        <w:rPr>
          <w:lang w:val="fr-FR"/>
        </w:rPr>
        <w:t>’</w:t>
      </w:r>
      <w:r w:rsidR="001D0316" w:rsidRPr="00572651">
        <w:rPr>
          <w:lang w:val="fr-FR"/>
        </w:rPr>
        <w:t>importance d</w:t>
      </w:r>
      <w:r w:rsidR="00F57825">
        <w:rPr>
          <w:lang w:val="fr-FR"/>
        </w:rPr>
        <w:t>’</w:t>
      </w:r>
      <w:r w:rsidR="001D0316" w:rsidRPr="00572651">
        <w:rPr>
          <w:lang w:val="fr-FR"/>
        </w:rPr>
        <w:t xml:space="preserve">une </w:t>
      </w:r>
      <w:r w:rsidR="00356562" w:rsidRPr="00572651">
        <w:rPr>
          <w:lang w:val="fr-FR"/>
        </w:rPr>
        <w:t xml:space="preserve">approche sexospécifique dans le choix des mesures à prendre contre les brimades et en faveur des jeunes LGBT. </w:t>
      </w:r>
      <w:r w:rsidR="00572651" w:rsidRPr="00572651">
        <w:rPr>
          <w:lang w:val="fr-FR"/>
        </w:rPr>
        <w:t>Dans le cadre de cette mission, l</w:t>
      </w:r>
      <w:r w:rsidR="00F57825">
        <w:rPr>
          <w:lang w:val="fr-FR"/>
        </w:rPr>
        <w:t>’</w:t>
      </w:r>
      <w:r w:rsidR="00572651" w:rsidRPr="00572651">
        <w:rPr>
          <w:lang w:val="fr-FR"/>
        </w:rPr>
        <w:t xml:space="preserve">Agence doit également rassembler et diffuser des informations sur les meilleures pratiques en matière de prévention et de réparation. Le Gouvernement a affecté </w:t>
      </w:r>
      <w:r w:rsidR="00296E7F" w:rsidRPr="00296E7F">
        <w:rPr>
          <w:lang w:val="fr-FR"/>
        </w:rPr>
        <w:t>à cette mission</w:t>
      </w:r>
      <w:r w:rsidR="00296E7F" w:rsidRPr="00A8246F">
        <w:rPr>
          <w:lang w:val="fr-FR"/>
        </w:rPr>
        <w:t xml:space="preserve"> </w:t>
      </w:r>
      <w:r w:rsidR="00572651" w:rsidRPr="00572651">
        <w:rPr>
          <w:lang w:val="fr-FR"/>
        </w:rPr>
        <w:t xml:space="preserve">une somme de 40 millions de couronnes suédoises </w:t>
      </w:r>
      <w:r w:rsidR="00572651" w:rsidRPr="00A8246F">
        <w:rPr>
          <w:lang w:val="fr-FR"/>
        </w:rPr>
        <w:t xml:space="preserve">pour la période </w:t>
      </w:r>
      <w:r w:rsidR="00647BB0">
        <w:rPr>
          <w:lang w:val="fr-FR"/>
        </w:rPr>
        <w:t>2011-2014</w:t>
      </w:r>
      <w:r w:rsidR="00572651" w:rsidRPr="00A8246F">
        <w:rPr>
          <w:lang w:val="fr-FR"/>
        </w:rPr>
        <w:t>.</w:t>
      </w:r>
      <w:r w:rsidR="00296E7F" w:rsidRPr="00296E7F">
        <w:rPr>
          <w:lang w:val="fr-FR"/>
        </w:rPr>
        <w:t xml:space="preserve"> </w:t>
      </w:r>
    </w:p>
    <w:p w:rsidR="00530975" w:rsidRPr="00664463" w:rsidRDefault="00884785" w:rsidP="00884785">
      <w:pPr>
        <w:pStyle w:val="H23G"/>
        <w:rPr>
          <w:lang w:val="fr-FR"/>
        </w:rPr>
      </w:pPr>
      <w:r>
        <w:rPr>
          <w:lang w:val="fr-FR"/>
        </w:rPr>
        <w:tab/>
      </w:r>
      <w:r>
        <w:rPr>
          <w:lang w:val="fr-FR"/>
        </w:rPr>
        <w:tab/>
      </w:r>
      <w:r w:rsidR="00A8246F" w:rsidRPr="00A8246F">
        <w:rPr>
          <w:lang w:val="fr-FR"/>
        </w:rPr>
        <w:t xml:space="preserve">Délai de </w:t>
      </w:r>
      <w:r w:rsidR="00A8246F" w:rsidRPr="00664463">
        <w:rPr>
          <w:lang w:val="fr-FR"/>
        </w:rPr>
        <w:t>prescription concernant les actes de muti</w:t>
      </w:r>
      <w:r w:rsidR="00D32ABC" w:rsidRPr="00664463">
        <w:rPr>
          <w:lang w:val="fr-FR"/>
        </w:rPr>
        <w:t>l</w:t>
      </w:r>
      <w:r w:rsidR="00A8246F" w:rsidRPr="00664463">
        <w:rPr>
          <w:lang w:val="fr-FR"/>
        </w:rPr>
        <w:t>ation génitale sur les enfants</w:t>
      </w:r>
    </w:p>
    <w:p w:rsidR="00530975" w:rsidRPr="00664463" w:rsidRDefault="00EE0F2E" w:rsidP="00EE0F2E">
      <w:pPr>
        <w:pStyle w:val="SingleTxtG"/>
        <w:rPr>
          <w:lang w:val="fr-FR"/>
        </w:rPr>
      </w:pPr>
      <w:r w:rsidRPr="00664463">
        <w:rPr>
          <w:lang w:val="fr-FR"/>
        </w:rPr>
        <w:t>204.</w:t>
      </w:r>
      <w:r w:rsidRPr="00664463">
        <w:rPr>
          <w:lang w:val="fr-FR"/>
        </w:rPr>
        <w:tab/>
      </w:r>
      <w:r w:rsidR="00A8246F" w:rsidRPr="00664463">
        <w:rPr>
          <w:lang w:val="fr-FR"/>
        </w:rPr>
        <w:t>Le 1</w:t>
      </w:r>
      <w:r w:rsidR="00A8246F" w:rsidRPr="00664463">
        <w:rPr>
          <w:vertAlign w:val="superscript"/>
          <w:lang w:val="fr-FR"/>
        </w:rPr>
        <w:t>er</w:t>
      </w:r>
      <w:r w:rsidR="00A8246F" w:rsidRPr="00664463">
        <w:rPr>
          <w:lang w:val="fr-FR"/>
        </w:rPr>
        <w:t xml:space="preserve"> juillet 2010, </w:t>
      </w:r>
      <w:r w:rsidR="00D32ABC" w:rsidRPr="00664463">
        <w:rPr>
          <w:lang w:val="fr-FR"/>
        </w:rPr>
        <w:t>la</w:t>
      </w:r>
      <w:r w:rsidR="00A8246F" w:rsidRPr="00664463">
        <w:rPr>
          <w:lang w:val="fr-FR"/>
        </w:rPr>
        <w:t xml:space="preserve"> prescription </w:t>
      </w:r>
      <w:r w:rsidR="000646EF" w:rsidRPr="00664463">
        <w:rPr>
          <w:lang w:val="fr-FR"/>
        </w:rPr>
        <w:t>des faits de</w:t>
      </w:r>
      <w:r w:rsidR="00A8246F" w:rsidRPr="00664463">
        <w:rPr>
          <w:lang w:val="fr-FR"/>
        </w:rPr>
        <w:t xml:space="preserve"> mutilations génitales a été modifié</w:t>
      </w:r>
      <w:r w:rsidR="000646EF" w:rsidRPr="00664463">
        <w:rPr>
          <w:lang w:val="fr-FR"/>
        </w:rPr>
        <w:t>e</w:t>
      </w:r>
      <w:r w:rsidR="00A8246F" w:rsidRPr="00664463">
        <w:rPr>
          <w:lang w:val="fr-FR"/>
        </w:rPr>
        <w:t xml:space="preserve">. Désormais, le délai de prescription pour les mutilations génitales et tentatives de mutilation génitale sur des enfants court à partir du </w:t>
      </w:r>
      <w:r w:rsidR="00317084">
        <w:rPr>
          <w:lang w:val="fr-FR"/>
        </w:rPr>
        <w:t>jour</w:t>
      </w:r>
      <w:r w:rsidR="00A8246F" w:rsidRPr="00664463">
        <w:rPr>
          <w:lang w:val="fr-FR"/>
        </w:rPr>
        <w:t xml:space="preserve"> où l</w:t>
      </w:r>
      <w:r w:rsidR="00F57825">
        <w:rPr>
          <w:lang w:val="fr-FR"/>
        </w:rPr>
        <w:t>’</w:t>
      </w:r>
      <w:r w:rsidR="00A8246F" w:rsidRPr="00664463">
        <w:rPr>
          <w:lang w:val="fr-FR"/>
        </w:rPr>
        <w:t>enfant a atteint ou aurait atteint l</w:t>
      </w:r>
      <w:r w:rsidR="00F57825">
        <w:rPr>
          <w:lang w:val="fr-FR"/>
        </w:rPr>
        <w:t>’</w:t>
      </w:r>
      <w:r w:rsidR="00A8246F" w:rsidRPr="00664463">
        <w:rPr>
          <w:lang w:val="fr-FR"/>
        </w:rPr>
        <w:t xml:space="preserve">âge de 18 ans. </w:t>
      </w:r>
      <w:r w:rsidR="00D25DB8" w:rsidRPr="00664463">
        <w:rPr>
          <w:lang w:val="fr-FR"/>
        </w:rPr>
        <w:t>La possibilité d</w:t>
      </w:r>
      <w:r w:rsidR="00F57825">
        <w:rPr>
          <w:lang w:val="fr-FR"/>
        </w:rPr>
        <w:t>’</w:t>
      </w:r>
      <w:r w:rsidR="00D25DB8" w:rsidRPr="00664463">
        <w:rPr>
          <w:lang w:val="fr-FR"/>
        </w:rPr>
        <w:t>engager des poursuites judiciaires et, par conséquent, les droits de l</w:t>
      </w:r>
      <w:r w:rsidR="00F57825">
        <w:rPr>
          <w:lang w:val="fr-FR"/>
        </w:rPr>
        <w:t>’</w:t>
      </w:r>
      <w:r w:rsidR="00D25DB8" w:rsidRPr="00664463">
        <w:rPr>
          <w:lang w:val="fr-FR"/>
        </w:rPr>
        <w:t xml:space="preserve">enfant </w:t>
      </w:r>
      <w:r w:rsidR="00664463" w:rsidRPr="00664463">
        <w:rPr>
          <w:lang w:val="fr-FR"/>
        </w:rPr>
        <w:t>ont donc été renforcés. L</w:t>
      </w:r>
      <w:r w:rsidR="00F57825">
        <w:rPr>
          <w:lang w:val="fr-FR"/>
        </w:rPr>
        <w:t>’</w:t>
      </w:r>
      <w:r w:rsidR="00664463" w:rsidRPr="00664463">
        <w:rPr>
          <w:lang w:val="fr-FR"/>
        </w:rPr>
        <w:t>une des raisons de cette modification est que la mutilation génitale est une infraction pénale qui, souvent, n</w:t>
      </w:r>
      <w:r w:rsidR="00F57825">
        <w:rPr>
          <w:lang w:val="fr-FR"/>
        </w:rPr>
        <w:t>’</w:t>
      </w:r>
      <w:r w:rsidR="00664463" w:rsidRPr="00664463">
        <w:rPr>
          <w:lang w:val="fr-FR"/>
        </w:rPr>
        <w:t>est découverte ou signalée que lorsque l</w:t>
      </w:r>
      <w:r w:rsidR="00F57825">
        <w:rPr>
          <w:lang w:val="fr-FR"/>
        </w:rPr>
        <w:t>’</w:t>
      </w:r>
      <w:r w:rsidR="00664463" w:rsidRPr="00664463">
        <w:rPr>
          <w:lang w:val="fr-FR"/>
        </w:rPr>
        <w:t xml:space="preserve">enfant a atteint un certain âge et </w:t>
      </w:r>
      <w:r w:rsidR="00296E7F">
        <w:rPr>
          <w:lang w:val="fr-FR"/>
        </w:rPr>
        <w:t xml:space="preserve">le </w:t>
      </w:r>
      <w:r w:rsidR="00664463" w:rsidRPr="00664463">
        <w:rPr>
          <w:lang w:val="fr-FR"/>
        </w:rPr>
        <w:t>degré de maturité lui permettant de comprendre qu</w:t>
      </w:r>
      <w:r w:rsidR="00F57825">
        <w:rPr>
          <w:lang w:val="fr-FR"/>
        </w:rPr>
        <w:t>’</w:t>
      </w:r>
      <w:r w:rsidR="00664463" w:rsidRPr="00664463">
        <w:rPr>
          <w:lang w:val="fr-FR"/>
        </w:rPr>
        <w:t>il a été victime d</w:t>
      </w:r>
      <w:r w:rsidR="00F57825">
        <w:rPr>
          <w:lang w:val="fr-FR"/>
        </w:rPr>
        <w:t>’</w:t>
      </w:r>
      <w:r w:rsidR="00664463" w:rsidRPr="00664463">
        <w:rPr>
          <w:lang w:val="fr-FR"/>
        </w:rPr>
        <w:t>un</w:t>
      </w:r>
      <w:r w:rsidR="00296E7F">
        <w:rPr>
          <w:lang w:val="fr-FR"/>
        </w:rPr>
        <w:t>e</w:t>
      </w:r>
      <w:r w:rsidR="00664463" w:rsidRPr="00664463">
        <w:rPr>
          <w:lang w:val="fr-FR"/>
        </w:rPr>
        <w:t xml:space="preserve"> </w:t>
      </w:r>
      <w:r w:rsidR="00296E7F">
        <w:rPr>
          <w:lang w:val="fr-FR"/>
        </w:rPr>
        <w:t>infraction pénale</w:t>
      </w:r>
      <w:r w:rsidR="00664463" w:rsidRPr="00664463">
        <w:rPr>
          <w:lang w:val="fr-FR"/>
        </w:rPr>
        <w:t xml:space="preserve">. </w:t>
      </w:r>
      <w:r w:rsidR="00732A78">
        <w:rPr>
          <w:lang w:val="fr-FR"/>
        </w:rPr>
        <w:t>Voir aussi les paragraphes</w:t>
      </w:r>
      <w:r w:rsidR="00037C30" w:rsidRPr="00664463">
        <w:rPr>
          <w:lang w:val="fr-FR"/>
        </w:rPr>
        <w:t xml:space="preserve"> 320</w:t>
      </w:r>
      <w:r w:rsidR="00BA3146" w:rsidRPr="00664463">
        <w:rPr>
          <w:lang w:val="fr-FR"/>
        </w:rPr>
        <w:t xml:space="preserve"> à </w:t>
      </w:r>
      <w:r w:rsidR="00037C30" w:rsidRPr="00664463">
        <w:rPr>
          <w:lang w:val="fr-FR"/>
        </w:rPr>
        <w:t>323</w:t>
      </w:r>
      <w:r w:rsidR="00BA3146" w:rsidRPr="00664463">
        <w:rPr>
          <w:lang w:val="fr-FR"/>
        </w:rPr>
        <w:t xml:space="preserve"> et,</w:t>
      </w:r>
      <w:r w:rsidR="00037C30" w:rsidRPr="00664463">
        <w:rPr>
          <w:lang w:val="fr-FR"/>
        </w:rPr>
        <w:t xml:space="preserve"> </w:t>
      </w:r>
      <w:r w:rsidR="000A1561" w:rsidRPr="00664463">
        <w:rPr>
          <w:lang w:val="fr-FR"/>
        </w:rPr>
        <w:t>pour d</w:t>
      </w:r>
      <w:r w:rsidR="00F57825">
        <w:rPr>
          <w:lang w:val="fr-FR"/>
        </w:rPr>
        <w:t>’</w:t>
      </w:r>
      <w:r w:rsidR="000A1561" w:rsidRPr="00664463">
        <w:rPr>
          <w:lang w:val="fr-FR"/>
        </w:rPr>
        <w:t>autres considérations</w:t>
      </w:r>
      <w:r w:rsidR="00BA3146" w:rsidRPr="00664463">
        <w:rPr>
          <w:lang w:val="fr-FR"/>
        </w:rPr>
        <w:t>,</w:t>
      </w:r>
      <w:r w:rsidR="00037C30" w:rsidRPr="00664463">
        <w:rPr>
          <w:lang w:val="fr-FR"/>
        </w:rPr>
        <w:t xml:space="preserve"> </w:t>
      </w:r>
      <w:r w:rsidR="00BA3146" w:rsidRPr="00664463">
        <w:rPr>
          <w:lang w:val="fr-FR"/>
        </w:rPr>
        <w:t>le qua</w:t>
      </w:r>
      <w:r w:rsidR="00732A78">
        <w:rPr>
          <w:lang w:val="fr-FR"/>
        </w:rPr>
        <w:t>trième rapport de la Suède, paragraphes</w:t>
      </w:r>
      <w:r w:rsidR="00037C30" w:rsidRPr="00664463">
        <w:rPr>
          <w:lang w:val="fr-FR"/>
        </w:rPr>
        <w:t xml:space="preserve"> </w:t>
      </w:r>
      <w:r w:rsidR="00481B5E" w:rsidRPr="00664463">
        <w:rPr>
          <w:lang w:val="fr-FR"/>
        </w:rPr>
        <w:t>184</w:t>
      </w:r>
      <w:r w:rsidR="00664463">
        <w:rPr>
          <w:lang w:val="fr-FR"/>
        </w:rPr>
        <w:t xml:space="preserve"> à </w:t>
      </w:r>
      <w:r w:rsidR="00037C30" w:rsidRPr="00664463">
        <w:rPr>
          <w:lang w:val="fr-FR"/>
        </w:rPr>
        <w:t xml:space="preserve">186. </w:t>
      </w:r>
    </w:p>
    <w:p w:rsidR="00530975" w:rsidRPr="00664463" w:rsidRDefault="00884785" w:rsidP="00884785">
      <w:pPr>
        <w:pStyle w:val="H1G"/>
        <w:rPr>
          <w:lang w:val="fr-FR"/>
        </w:rPr>
      </w:pPr>
      <w:r>
        <w:rPr>
          <w:lang w:val="fr-FR"/>
        </w:rPr>
        <w:tab/>
      </w:r>
      <w:r>
        <w:rPr>
          <w:lang w:val="fr-FR"/>
        </w:rPr>
        <w:tab/>
      </w:r>
      <w:r w:rsidR="00664463">
        <w:rPr>
          <w:lang w:val="fr-FR"/>
        </w:rPr>
        <w:t xml:space="preserve">Aide au </w:t>
      </w:r>
      <w:r w:rsidR="00664463" w:rsidRPr="00664463">
        <w:rPr>
          <w:lang w:val="fr-FR"/>
        </w:rPr>
        <w:t xml:space="preserve">Représentant spécial du Secrétaire général sur la violence </w:t>
      </w:r>
      <w:r w:rsidR="005C1A3D">
        <w:rPr>
          <w:lang w:val="fr-FR"/>
        </w:rPr>
        <w:br/>
      </w:r>
      <w:r w:rsidR="00664463" w:rsidRPr="00664463">
        <w:rPr>
          <w:lang w:val="fr-FR"/>
        </w:rPr>
        <w:t xml:space="preserve">à </w:t>
      </w:r>
      <w:r w:rsidR="00FB520B">
        <w:rPr>
          <w:lang w:val="fr-FR"/>
        </w:rPr>
        <w:t>l</w:t>
      </w:r>
      <w:r w:rsidR="00F57825">
        <w:rPr>
          <w:lang w:val="fr-FR"/>
        </w:rPr>
        <w:t>’</w:t>
      </w:r>
      <w:r w:rsidR="00FB520B">
        <w:rPr>
          <w:lang w:val="fr-FR"/>
        </w:rPr>
        <w:t>encontre</w:t>
      </w:r>
      <w:r w:rsidR="00664463" w:rsidRPr="00664463">
        <w:rPr>
          <w:lang w:val="fr-FR"/>
        </w:rPr>
        <w:t xml:space="preserve"> des enfants</w:t>
      </w:r>
      <w:r w:rsidR="00296E7F">
        <w:rPr>
          <w:lang w:val="fr-FR"/>
        </w:rPr>
        <w:t xml:space="preserve"> </w:t>
      </w:r>
    </w:p>
    <w:p w:rsidR="00530975" w:rsidRPr="00664463" w:rsidRDefault="00EE0F2E" w:rsidP="00EE0F2E">
      <w:pPr>
        <w:pStyle w:val="SingleTxtG"/>
        <w:rPr>
          <w:i/>
          <w:lang w:val="fr-FR"/>
        </w:rPr>
      </w:pPr>
      <w:r w:rsidRPr="00664463">
        <w:rPr>
          <w:lang w:val="fr-FR"/>
        </w:rPr>
        <w:t>205.</w:t>
      </w:r>
      <w:r w:rsidRPr="00664463">
        <w:rPr>
          <w:lang w:val="fr-FR"/>
        </w:rPr>
        <w:tab/>
      </w:r>
      <w:r w:rsidR="00C32C65" w:rsidRPr="00664463">
        <w:rPr>
          <w:i/>
          <w:lang w:val="fr-FR"/>
        </w:rPr>
        <w:t xml:space="preserve">Le Comité a recommandé à la Suède </w:t>
      </w:r>
      <w:r w:rsidR="00B5238D" w:rsidRPr="00664463">
        <w:rPr>
          <w:i/>
          <w:lang w:val="fr-FR"/>
        </w:rPr>
        <w:t>de coopérer avec le Représentant spécial du Secrétaire général sur la question de la violence à l</w:t>
      </w:r>
      <w:r w:rsidR="00F57825">
        <w:rPr>
          <w:i/>
          <w:lang w:val="fr-FR"/>
        </w:rPr>
        <w:t>’</w:t>
      </w:r>
      <w:r w:rsidR="00B5238D" w:rsidRPr="00664463">
        <w:rPr>
          <w:i/>
          <w:lang w:val="fr-FR"/>
        </w:rPr>
        <w:t>encontre des enfants, de lui apporter un soutien</w:t>
      </w:r>
      <w:r w:rsidR="00037C30" w:rsidRPr="00664463">
        <w:rPr>
          <w:i/>
          <w:lang w:val="fr-FR"/>
        </w:rPr>
        <w:t xml:space="preserve"> </w:t>
      </w:r>
      <w:r w:rsidR="00B5238D" w:rsidRPr="00664463">
        <w:rPr>
          <w:i/>
          <w:lang w:val="fr-FR"/>
        </w:rPr>
        <w:t>et d</w:t>
      </w:r>
      <w:r w:rsidR="00F57825">
        <w:rPr>
          <w:i/>
          <w:lang w:val="fr-FR"/>
        </w:rPr>
        <w:t>’</w:t>
      </w:r>
      <w:r w:rsidR="00B5238D" w:rsidRPr="00664463">
        <w:rPr>
          <w:i/>
          <w:lang w:val="fr-FR"/>
        </w:rPr>
        <w:t>inclure dans le prochain rapport périodique des informations concernant la mise en œuvre par la Suède des recommandations contenues dans l</w:t>
      </w:r>
      <w:r w:rsidR="00F57825">
        <w:rPr>
          <w:i/>
          <w:lang w:val="fr-FR"/>
        </w:rPr>
        <w:t>’</w:t>
      </w:r>
      <w:r w:rsidR="00B5238D" w:rsidRPr="00664463">
        <w:rPr>
          <w:i/>
          <w:lang w:val="fr-FR"/>
        </w:rPr>
        <w:t xml:space="preserve">étude </w:t>
      </w:r>
      <w:r w:rsidR="00037C30" w:rsidRPr="00664463">
        <w:rPr>
          <w:i/>
          <w:lang w:val="fr-FR"/>
        </w:rPr>
        <w:t>(</w:t>
      </w:r>
      <w:r w:rsidR="00577272" w:rsidRPr="00664463">
        <w:rPr>
          <w:i/>
          <w:lang w:val="fr-FR"/>
        </w:rPr>
        <w:t>voir les observations finales de 2009</w:t>
      </w:r>
      <w:r w:rsidR="00285544" w:rsidRPr="00664463">
        <w:rPr>
          <w:i/>
          <w:lang w:val="fr-FR"/>
        </w:rPr>
        <w:t xml:space="preserve"> du Comité</w:t>
      </w:r>
      <w:r w:rsidR="00577272" w:rsidRPr="00664463">
        <w:rPr>
          <w:i/>
          <w:lang w:val="fr-FR"/>
        </w:rPr>
        <w:t xml:space="preserve">, par. </w:t>
      </w:r>
      <w:r w:rsidR="00037C30" w:rsidRPr="00664463">
        <w:rPr>
          <w:i/>
          <w:lang w:val="fr-FR"/>
        </w:rPr>
        <w:t>33</w:t>
      </w:r>
      <w:r w:rsidR="00577272" w:rsidRPr="00664463">
        <w:rPr>
          <w:i/>
          <w:lang w:val="fr-FR"/>
        </w:rPr>
        <w:t xml:space="preserve"> </w:t>
      </w:r>
      <w:r w:rsidR="00037C30" w:rsidRPr="00664463">
        <w:rPr>
          <w:i/>
          <w:lang w:val="fr-FR"/>
        </w:rPr>
        <w:t xml:space="preserve">c) </w:t>
      </w:r>
      <w:r w:rsidR="00577272" w:rsidRPr="00664463">
        <w:rPr>
          <w:i/>
          <w:lang w:val="fr-FR"/>
        </w:rPr>
        <w:t xml:space="preserve">et </w:t>
      </w:r>
      <w:r w:rsidR="00037C30" w:rsidRPr="00664463">
        <w:rPr>
          <w:i/>
          <w:lang w:val="fr-FR"/>
        </w:rPr>
        <w:t xml:space="preserve">d)). </w:t>
      </w:r>
    </w:p>
    <w:p w:rsidR="00530975" w:rsidRPr="002A5368" w:rsidRDefault="00EE0F2E" w:rsidP="00EE0F2E">
      <w:pPr>
        <w:pStyle w:val="SingleTxtG"/>
        <w:rPr>
          <w:lang w:val="fr-FR"/>
        </w:rPr>
      </w:pPr>
      <w:r w:rsidRPr="002A5368">
        <w:rPr>
          <w:lang w:val="fr-FR"/>
        </w:rPr>
        <w:t>206.</w:t>
      </w:r>
      <w:r w:rsidRPr="002A5368">
        <w:rPr>
          <w:lang w:val="fr-FR"/>
        </w:rPr>
        <w:tab/>
      </w:r>
      <w:r w:rsidR="007B1253">
        <w:rPr>
          <w:lang w:val="fr-FR"/>
        </w:rPr>
        <w:t xml:space="preserve">La Suède </w:t>
      </w:r>
      <w:r w:rsidR="00FB520B">
        <w:rPr>
          <w:lang w:val="fr-FR"/>
        </w:rPr>
        <w:t>joue depuis</w:t>
      </w:r>
      <w:r w:rsidR="007B1253">
        <w:rPr>
          <w:lang w:val="fr-FR"/>
        </w:rPr>
        <w:t xml:space="preserve"> </w:t>
      </w:r>
      <w:r w:rsidR="000D74C8">
        <w:rPr>
          <w:lang w:val="fr-FR"/>
        </w:rPr>
        <w:t xml:space="preserve">longtemps </w:t>
      </w:r>
      <w:r w:rsidR="007B1253">
        <w:rPr>
          <w:lang w:val="fr-FR"/>
        </w:rPr>
        <w:t xml:space="preserve">un rôle important </w:t>
      </w:r>
      <w:r w:rsidR="00FB520B">
        <w:rPr>
          <w:lang w:val="fr-FR"/>
        </w:rPr>
        <w:t>auprès de l</w:t>
      </w:r>
      <w:r w:rsidR="00F57825">
        <w:rPr>
          <w:lang w:val="fr-FR"/>
        </w:rPr>
        <w:t>’</w:t>
      </w:r>
      <w:r w:rsidR="00FB520B">
        <w:rPr>
          <w:lang w:val="fr-FR"/>
        </w:rPr>
        <w:t>Organisation des Nations Unies s</w:t>
      </w:r>
      <w:r w:rsidR="00F57825">
        <w:rPr>
          <w:lang w:val="fr-FR"/>
        </w:rPr>
        <w:t>’</w:t>
      </w:r>
      <w:r w:rsidR="00FB520B">
        <w:rPr>
          <w:lang w:val="fr-FR"/>
        </w:rPr>
        <w:t>agissant d</w:t>
      </w:r>
      <w:r w:rsidR="00F57825">
        <w:rPr>
          <w:lang w:val="fr-FR"/>
        </w:rPr>
        <w:t>’</w:t>
      </w:r>
      <w:r w:rsidR="00FB520B">
        <w:rPr>
          <w:lang w:val="fr-FR"/>
        </w:rPr>
        <w:t>attirer l</w:t>
      </w:r>
      <w:r w:rsidR="00F57825">
        <w:rPr>
          <w:lang w:val="fr-FR"/>
        </w:rPr>
        <w:t>’</w:t>
      </w:r>
      <w:r w:rsidR="00FB520B">
        <w:rPr>
          <w:lang w:val="fr-FR"/>
        </w:rPr>
        <w:t xml:space="preserve">attention sur la vulnérabilité des enfants </w:t>
      </w:r>
      <w:r w:rsidR="000D74C8">
        <w:rPr>
          <w:lang w:val="fr-FR"/>
        </w:rPr>
        <w:t>et de renforcer le respect de leurs droits. Elle a donc participé au financement de l</w:t>
      </w:r>
      <w:r w:rsidR="00F57825">
        <w:rPr>
          <w:lang w:val="fr-FR"/>
        </w:rPr>
        <w:t>’</w:t>
      </w:r>
      <w:r w:rsidR="000D74C8">
        <w:rPr>
          <w:lang w:val="fr-FR"/>
        </w:rPr>
        <w:t>étude sur la violence à l</w:t>
      </w:r>
      <w:r w:rsidR="00F57825">
        <w:rPr>
          <w:lang w:val="fr-FR"/>
        </w:rPr>
        <w:t>’</w:t>
      </w:r>
      <w:r w:rsidR="000D74C8">
        <w:rPr>
          <w:lang w:val="fr-FR"/>
        </w:rPr>
        <w:t>encont</w:t>
      </w:r>
      <w:r w:rsidR="00732A78">
        <w:rPr>
          <w:lang w:val="fr-FR"/>
        </w:rPr>
        <w:t>re des enfants effectuée par M. </w:t>
      </w:r>
      <w:r w:rsidR="000D74C8" w:rsidRPr="002A5368">
        <w:rPr>
          <w:lang w:val="fr-FR"/>
        </w:rPr>
        <w:t>Paulo Sérgio Pinheiro.</w:t>
      </w:r>
      <w:r w:rsidR="000D74C8">
        <w:rPr>
          <w:lang w:val="fr-FR"/>
        </w:rPr>
        <w:t xml:space="preserve"> L</w:t>
      </w:r>
      <w:r w:rsidR="00F57825">
        <w:rPr>
          <w:lang w:val="fr-FR"/>
        </w:rPr>
        <w:t>’</w:t>
      </w:r>
      <w:r w:rsidR="000D74C8">
        <w:rPr>
          <w:lang w:val="fr-FR"/>
        </w:rPr>
        <w:t>une des recommandations de l</w:t>
      </w:r>
      <w:r w:rsidR="00F57825">
        <w:rPr>
          <w:lang w:val="fr-FR"/>
        </w:rPr>
        <w:t>’</w:t>
      </w:r>
      <w:r w:rsidR="000D74C8">
        <w:rPr>
          <w:lang w:val="fr-FR"/>
        </w:rPr>
        <w:t>étude était la nomination par le Secrétaire général de l</w:t>
      </w:r>
      <w:r w:rsidR="00F57825">
        <w:rPr>
          <w:lang w:val="fr-FR"/>
        </w:rPr>
        <w:t>’</w:t>
      </w:r>
      <w:r w:rsidR="000D74C8">
        <w:rPr>
          <w:lang w:val="fr-FR"/>
        </w:rPr>
        <w:t>Organisation des Nations Unies d</w:t>
      </w:r>
      <w:r w:rsidR="00F57825">
        <w:rPr>
          <w:lang w:val="fr-FR"/>
        </w:rPr>
        <w:t>’</w:t>
      </w:r>
      <w:r w:rsidR="000D74C8">
        <w:rPr>
          <w:lang w:val="fr-FR"/>
        </w:rPr>
        <w:t>un</w:t>
      </w:r>
      <w:r w:rsidR="00A96F53">
        <w:rPr>
          <w:lang w:val="fr-FR"/>
        </w:rPr>
        <w:t xml:space="preserve"> </w:t>
      </w:r>
      <w:r w:rsidR="000D74C8" w:rsidRPr="000D74C8">
        <w:rPr>
          <w:lang w:val="fr-FR"/>
        </w:rPr>
        <w:t>Représentant spécial sur la violence à l</w:t>
      </w:r>
      <w:r w:rsidR="00F57825">
        <w:rPr>
          <w:lang w:val="fr-FR"/>
        </w:rPr>
        <w:t>’</w:t>
      </w:r>
      <w:r w:rsidR="000D74C8" w:rsidRPr="000D74C8">
        <w:rPr>
          <w:lang w:val="fr-FR"/>
        </w:rPr>
        <w:t>encontre des enfants.</w:t>
      </w:r>
      <w:r w:rsidR="000D74C8">
        <w:rPr>
          <w:lang w:val="fr-FR"/>
        </w:rPr>
        <w:t xml:space="preserve"> Ce représentant, M</w:t>
      </w:r>
      <w:r w:rsidR="000D74C8" w:rsidRPr="005C1A3D">
        <w:rPr>
          <w:vertAlign w:val="superscript"/>
          <w:lang w:val="fr-FR"/>
        </w:rPr>
        <w:t>me</w:t>
      </w:r>
      <w:r w:rsidR="005C1A3D">
        <w:rPr>
          <w:lang w:val="fr-FR"/>
        </w:rPr>
        <w:t> </w:t>
      </w:r>
      <w:r w:rsidR="000D74C8" w:rsidRPr="002A5368">
        <w:rPr>
          <w:lang w:val="fr-FR"/>
        </w:rPr>
        <w:t>Marta Santos País,</w:t>
      </w:r>
      <w:r w:rsidR="000D74C8">
        <w:rPr>
          <w:lang w:val="fr-FR"/>
        </w:rPr>
        <w:t xml:space="preserve"> a été nommé en 2009 pour un mandat de trois ans. En 2012, la possibilité de reconduire ce mandat sera examinée. La Suède, qui soutient financièrement cette fonction depuis 2009, est favorable à sa reconduction. Elle a par ailleurs présenté </w:t>
      </w:r>
      <w:r w:rsidR="008D0B63" w:rsidRPr="008D0B63">
        <w:rPr>
          <w:lang w:val="fr-FR"/>
        </w:rPr>
        <w:t xml:space="preserve">à la Représentante spéciale du Secrétaire général </w:t>
      </w:r>
      <w:r w:rsidR="000D74C8">
        <w:rPr>
          <w:lang w:val="fr-FR"/>
        </w:rPr>
        <w:t xml:space="preserve">un rapport sur ses actions en faveur de </w:t>
      </w:r>
      <w:r w:rsidR="008D0B63">
        <w:rPr>
          <w:lang w:val="fr-FR"/>
        </w:rPr>
        <w:t>la lutte contre la violence à l</w:t>
      </w:r>
      <w:r w:rsidR="00F57825">
        <w:rPr>
          <w:lang w:val="fr-FR"/>
        </w:rPr>
        <w:t>’</w:t>
      </w:r>
      <w:r w:rsidR="008D0B63">
        <w:rPr>
          <w:lang w:val="fr-FR"/>
        </w:rPr>
        <w:t>encontre des enfants</w:t>
      </w:r>
      <w:r w:rsidR="00037C30" w:rsidRPr="002A5368">
        <w:rPr>
          <w:lang w:val="fr-FR"/>
        </w:rPr>
        <w:t xml:space="preserve">. </w:t>
      </w:r>
    </w:p>
    <w:p w:rsidR="00D7104C" w:rsidRPr="002A5368" w:rsidRDefault="00D7104C" w:rsidP="00231AF2">
      <w:pPr>
        <w:pStyle w:val="HChG"/>
        <w:rPr>
          <w:lang w:val="fr-FR"/>
        </w:rPr>
      </w:pPr>
      <w:r w:rsidRPr="002A5368">
        <w:rPr>
          <w:lang w:val="fr-FR"/>
        </w:rPr>
        <w:tab/>
        <w:t>V.</w:t>
      </w:r>
      <w:r w:rsidRPr="002A5368">
        <w:rPr>
          <w:lang w:val="fr-FR"/>
        </w:rPr>
        <w:tab/>
      </w:r>
      <w:r w:rsidR="00BC2FE9" w:rsidRPr="008D0B63">
        <w:rPr>
          <w:lang w:val="fr-FR"/>
        </w:rPr>
        <w:t xml:space="preserve">Milieu familial et protection de remplacement (art. 5, 9 à 11, 18 (par. 1 et 2), 19 à 21, 25, 27 (par. 4) et </w:t>
      </w:r>
      <w:r w:rsidR="00037C30" w:rsidRPr="008D0B63">
        <w:rPr>
          <w:lang w:val="fr-FR"/>
        </w:rPr>
        <w:t>39)</w:t>
      </w:r>
      <w:r w:rsidR="00037C30" w:rsidRPr="002A5368">
        <w:rPr>
          <w:lang w:val="fr-FR"/>
        </w:rPr>
        <w:t xml:space="preserve"> </w:t>
      </w:r>
    </w:p>
    <w:p w:rsidR="00530975" w:rsidRPr="002A5368" w:rsidRDefault="00D7104C" w:rsidP="00B4308A">
      <w:pPr>
        <w:pStyle w:val="H1G"/>
        <w:rPr>
          <w:lang w:val="fr-FR"/>
        </w:rPr>
      </w:pPr>
      <w:r w:rsidRPr="002A5368">
        <w:rPr>
          <w:lang w:val="fr-FR"/>
        </w:rPr>
        <w:tab/>
      </w:r>
      <w:r w:rsidRPr="002A5368">
        <w:rPr>
          <w:lang w:val="fr-FR"/>
        </w:rPr>
        <w:tab/>
      </w:r>
      <w:r w:rsidR="008D0B63">
        <w:rPr>
          <w:lang w:val="fr-FR"/>
        </w:rPr>
        <w:t>Aide aux parents</w:t>
      </w:r>
      <w:r w:rsidR="00037C30" w:rsidRPr="002A5368">
        <w:rPr>
          <w:lang w:val="fr-FR"/>
        </w:rPr>
        <w:t xml:space="preserve"> </w:t>
      </w:r>
    </w:p>
    <w:p w:rsidR="00530975" w:rsidRPr="00560F3C" w:rsidRDefault="00EE0F2E" w:rsidP="00EE0F2E">
      <w:pPr>
        <w:pStyle w:val="SingleTxtG"/>
        <w:rPr>
          <w:lang w:val="fr-FR"/>
        </w:rPr>
      </w:pPr>
      <w:r w:rsidRPr="00560F3C">
        <w:rPr>
          <w:lang w:val="fr-FR"/>
        </w:rPr>
        <w:t>207.</w:t>
      </w:r>
      <w:r w:rsidRPr="00560F3C">
        <w:rPr>
          <w:lang w:val="fr-FR"/>
        </w:rPr>
        <w:tab/>
      </w:r>
      <w:r w:rsidR="008D0B63">
        <w:rPr>
          <w:lang w:val="fr-FR"/>
        </w:rPr>
        <w:t>Selon la stratégie du Gouvernement visant à renforcer les droits de l</w:t>
      </w:r>
      <w:r w:rsidR="00F57825">
        <w:rPr>
          <w:lang w:val="fr-FR"/>
        </w:rPr>
        <w:t>’</w:t>
      </w:r>
      <w:r w:rsidR="008D0B63">
        <w:rPr>
          <w:lang w:val="fr-FR"/>
        </w:rPr>
        <w:t>enfant, les parents doivent avoir connaissance de ces droits et bénéficier d</w:t>
      </w:r>
      <w:r w:rsidR="00F57825">
        <w:rPr>
          <w:lang w:val="fr-FR"/>
        </w:rPr>
        <w:t>’</w:t>
      </w:r>
      <w:r w:rsidR="008D0B63">
        <w:rPr>
          <w:lang w:val="fr-FR"/>
        </w:rPr>
        <w:t xml:space="preserve">une aide pour exercer leur rôle de parents. En mars 2009, le Gouvernement a adopté une Stratégie nationale </w:t>
      </w:r>
      <w:r w:rsidR="00BE6744">
        <w:rPr>
          <w:lang w:val="fr-FR"/>
        </w:rPr>
        <w:t>de</w:t>
      </w:r>
      <w:r w:rsidR="008D0B63">
        <w:rPr>
          <w:lang w:val="fr-FR"/>
        </w:rPr>
        <w:t xml:space="preserve"> développe</w:t>
      </w:r>
      <w:r w:rsidR="00BE6744">
        <w:rPr>
          <w:lang w:val="fr-FR"/>
        </w:rPr>
        <w:t>ment du</w:t>
      </w:r>
      <w:r w:rsidR="008D0B63">
        <w:rPr>
          <w:lang w:val="fr-FR"/>
        </w:rPr>
        <w:t xml:space="preserve"> soutien parental. </w:t>
      </w:r>
      <w:r w:rsidR="00BE6744">
        <w:rPr>
          <w:lang w:val="fr-FR"/>
        </w:rPr>
        <w:t>Son objectif global est d</w:t>
      </w:r>
      <w:r w:rsidR="00F57825">
        <w:rPr>
          <w:lang w:val="fr-FR"/>
        </w:rPr>
        <w:t>’</w:t>
      </w:r>
      <w:r w:rsidR="00BE6744">
        <w:rPr>
          <w:lang w:val="fr-FR"/>
        </w:rPr>
        <w:t xml:space="preserve">offrir une aide à tous les parents pendant toute la période </w:t>
      </w:r>
      <w:r w:rsidR="00F942A9">
        <w:rPr>
          <w:lang w:val="fr-FR"/>
        </w:rPr>
        <w:t>de croissance de</w:t>
      </w:r>
      <w:r w:rsidR="00BE6744">
        <w:rPr>
          <w:lang w:val="fr-FR"/>
        </w:rPr>
        <w:t xml:space="preserve"> l</w:t>
      </w:r>
      <w:r w:rsidR="00F57825">
        <w:rPr>
          <w:lang w:val="fr-FR"/>
        </w:rPr>
        <w:t>’</w:t>
      </w:r>
      <w:r w:rsidR="00BE6744">
        <w:rPr>
          <w:lang w:val="fr-FR"/>
        </w:rPr>
        <w:t>enfant, de 0 à 17 ans. Il s</w:t>
      </w:r>
      <w:r w:rsidR="00F57825">
        <w:rPr>
          <w:lang w:val="fr-FR"/>
        </w:rPr>
        <w:t>’</w:t>
      </w:r>
      <w:r w:rsidR="00BE6744">
        <w:rPr>
          <w:lang w:val="fr-FR"/>
        </w:rPr>
        <w:t>agit de promouvoir la santé des enfants et leur développement positif au travers des parents et d</w:t>
      </w:r>
      <w:r w:rsidR="00F57825">
        <w:rPr>
          <w:lang w:val="fr-FR"/>
        </w:rPr>
        <w:t>’</w:t>
      </w:r>
      <w:r w:rsidR="00BE6744">
        <w:rPr>
          <w:lang w:val="fr-FR"/>
        </w:rPr>
        <w:t>optimiser leur protection contre la maladie et les problèmes sociaux. Il revient au Gouvernement d</w:t>
      </w:r>
      <w:r w:rsidR="00F57825">
        <w:rPr>
          <w:lang w:val="fr-FR"/>
        </w:rPr>
        <w:t>’</w:t>
      </w:r>
      <w:r w:rsidR="00BE6744">
        <w:rPr>
          <w:lang w:val="fr-FR"/>
        </w:rPr>
        <w:t>agir à long terme pour promouvoir la santé et prévenir la maladie chez les enfants et les jeunes. Favoriser les liens et les relations entre parents et enfant</w:t>
      </w:r>
      <w:r w:rsidR="00F942A9">
        <w:rPr>
          <w:lang w:val="fr-FR"/>
        </w:rPr>
        <w:t>s</w:t>
      </w:r>
      <w:r w:rsidR="00BE6744">
        <w:rPr>
          <w:lang w:val="fr-FR"/>
        </w:rPr>
        <w:t xml:space="preserve"> est l</w:t>
      </w:r>
      <w:r w:rsidR="00F57825">
        <w:rPr>
          <w:lang w:val="fr-FR"/>
        </w:rPr>
        <w:t>’</w:t>
      </w:r>
      <w:r w:rsidR="00BE6744">
        <w:rPr>
          <w:lang w:val="fr-FR"/>
        </w:rPr>
        <w:t>un des fondements de ces actions. La stratégie insiste sur le fait qu</w:t>
      </w:r>
      <w:r w:rsidR="00F57825">
        <w:rPr>
          <w:lang w:val="fr-FR"/>
        </w:rPr>
        <w:t>’</w:t>
      </w:r>
      <w:r w:rsidR="00BE6744">
        <w:rPr>
          <w:lang w:val="fr-FR"/>
        </w:rPr>
        <w:t>il est important que les valeurs fondamentales des programmes de soutien parental s</w:t>
      </w:r>
      <w:r w:rsidR="00F57825">
        <w:rPr>
          <w:lang w:val="fr-FR"/>
        </w:rPr>
        <w:t>’</w:t>
      </w:r>
      <w:r w:rsidR="00BE6744">
        <w:rPr>
          <w:lang w:val="fr-FR"/>
        </w:rPr>
        <w:t xml:space="preserve">appuient sur la Convention et </w:t>
      </w:r>
      <w:r w:rsidR="0049723F">
        <w:rPr>
          <w:lang w:val="fr-FR"/>
        </w:rPr>
        <w:t>que ces programmes prennent en compte l</w:t>
      </w:r>
      <w:r w:rsidR="00F57825">
        <w:rPr>
          <w:lang w:val="fr-FR"/>
        </w:rPr>
        <w:t>’</w:t>
      </w:r>
      <w:r w:rsidR="0049723F">
        <w:rPr>
          <w:lang w:val="fr-FR"/>
        </w:rPr>
        <w:t xml:space="preserve">égalité </w:t>
      </w:r>
      <w:r w:rsidR="0043738A">
        <w:rPr>
          <w:lang w:val="fr-FR"/>
        </w:rPr>
        <w:t>des</w:t>
      </w:r>
      <w:r w:rsidR="0049723F">
        <w:rPr>
          <w:lang w:val="fr-FR"/>
        </w:rPr>
        <w:t xml:space="preserve"> sexes. Pour atteindre l</w:t>
      </w:r>
      <w:r w:rsidR="00F57825">
        <w:rPr>
          <w:lang w:val="fr-FR"/>
        </w:rPr>
        <w:t>’</w:t>
      </w:r>
      <w:r w:rsidR="0049723F">
        <w:rPr>
          <w:lang w:val="fr-FR"/>
        </w:rPr>
        <w:t xml:space="preserve">objectif global de la stratégie, le Gouvernement a chargé </w:t>
      </w:r>
      <w:r w:rsidR="0049723F" w:rsidRPr="0049723F">
        <w:rPr>
          <w:lang w:val="fr-FR"/>
        </w:rPr>
        <w:t>l</w:t>
      </w:r>
      <w:r w:rsidR="00F57825">
        <w:rPr>
          <w:lang w:val="fr-FR"/>
        </w:rPr>
        <w:t>’</w:t>
      </w:r>
      <w:r w:rsidR="0049723F" w:rsidRPr="0049723F">
        <w:rPr>
          <w:lang w:val="fr-FR"/>
        </w:rPr>
        <w:t>Institut national de la santé publique (FHI)</w:t>
      </w:r>
      <w:r w:rsidR="0049723F">
        <w:rPr>
          <w:lang w:val="fr-FR"/>
        </w:rPr>
        <w:t xml:space="preserve"> d</w:t>
      </w:r>
      <w:r w:rsidR="00F57825">
        <w:rPr>
          <w:lang w:val="fr-FR"/>
        </w:rPr>
        <w:t>’</w:t>
      </w:r>
      <w:r w:rsidR="0049723F">
        <w:rPr>
          <w:lang w:val="fr-FR"/>
        </w:rPr>
        <w:t>allouer un fonds de stimulation d</w:t>
      </w:r>
      <w:r w:rsidR="00F57825">
        <w:rPr>
          <w:lang w:val="fr-FR"/>
        </w:rPr>
        <w:t>’</w:t>
      </w:r>
      <w:r w:rsidR="0049723F">
        <w:rPr>
          <w:lang w:val="fr-FR"/>
        </w:rPr>
        <w:t xml:space="preserve">un total de </w:t>
      </w:r>
      <w:r w:rsidR="0049723F" w:rsidRPr="0049723F">
        <w:rPr>
          <w:lang w:val="fr-FR"/>
        </w:rPr>
        <w:t>130 millions de couronnes suédoises</w:t>
      </w:r>
      <w:r w:rsidR="0049723F">
        <w:rPr>
          <w:lang w:val="fr-FR"/>
        </w:rPr>
        <w:t xml:space="preserve"> aux municipalités et aux instituts </w:t>
      </w:r>
      <w:r w:rsidR="0049723F" w:rsidRPr="0049723F">
        <w:rPr>
          <w:lang w:val="fr-FR"/>
        </w:rPr>
        <w:t>de recherches pour stimuler les actions locales et régionales de soutien parental et acquérir une nouvelle expertise dans ce domaine. Dix-neuf municipalités ont bénéficié de ce fonds et 50 autres par le biais d</w:t>
      </w:r>
      <w:r w:rsidR="00F57825">
        <w:rPr>
          <w:lang w:val="fr-FR"/>
        </w:rPr>
        <w:t>’</w:t>
      </w:r>
      <w:r w:rsidR="0049723F" w:rsidRPr="0049723F">
        <w:rPr>
          <w:lang w:val="fr-FR"/>
        </w:rPr>
        <w:t>une collaboration avec une municipalité participant au projet</w:t>
      </w:r>
      <w:r w:rsidR="00037C30" w:rsidRPr="0049723F">
        <w:rPr>
          <w:lang w:val="fr-FR"/>
        </w:rPr>
        <w:t xml:space="preserve">. </w:t>
      </w:r>
      <w:r w:rsidR="00B40F5B" w:rsidRPr="0049723F">
        <w:rPr>
          <w:lang w:val="fr-FR"/>
        </w:rPr>
        <w:t>En avril</w:t>
      </w:r>
      <w:r w:rsidR="00037C30" w:rsidRPr="0049723F">
        <w:rPr>
          <w:lang w:val="fr-FR"/>
        </w:rPr>
        <w:t xml:space="preserve"> 2012, </w:t>
      </w:r>
      <w:r w:rsidR="00B40F5B" w:rsidRPr="0049723F">
        <w:rPr>
          <w:lang w:val="fr-FR"/>
        </w:rPr>
        <w:t>le Gouvernement a alloué une somme supplémentaire de</w:t>
      </w:r>
      <w:r w:rsidR="00037C30" w:rsidRPr="0049723F">
        <w:rPr>
          <w:lang w:val="fr-FR"/>
        </w:rPr>
        <w:t xml:space="preserve"> </w:t>
      </w:r>
      <w:r w:rsidR="00B40F5B" w:rsidRPr="0049723F">
        <w:rPr>
          <w:lang w:val="fr-FR"/>
        </w:rPr>
        <w:t xml:space="preserve">2 millions de couronnes suédoises à </w:t>
      </w:r>
      <w:r w:rsidR="00B40F5B" w:rsidRPr="00560F3C">
        <w:rPr>
          <w:lang w:val="fr-FR"/>
        </w:rPr>
        <w:t>l</w:t>
      </w:r>
      <w:r w:rsidR="00F57825">
        <w:rPr>
          <w:lang w:val="fr-FR"/>
        </w:rPr>
        <w:t>’</w:t>
      </w:r>
      <w:r w:rsidR="00B40F5B" w:rsidRPr="00560F3C">
        <w:rPr>
          <w:lang w:val="fr-FR"/>
        </w:rPr>
        <w:t>Institut national de la santé publique pour</w:t>
      </w:r>
      <w:r w:rsidR="00037C30" w:rsidRPr="00560F3C">
        <w:rPr>
          <w:lang w:val="fr-FR"/>
        </w:rPr>
        <w:t xml:space="preserve"> </w:t>
      </w:r>
      <w:r w:rsidR="00B40F5B" w:rsidRPr="00560F3C">
        <w:rPr>
          <w:lang w:val="fr-FR"/>
        </w:rPr>
        <w:t xml:space="preserve">diffuser les enseignements tirés des projets </w:t>
      </w:r>
      <w:r w:rsidR="0049723F" w:rsidRPr="00560F3C">
        <w:rPr>
          <w:lang w:val="fr-FR"/>
        </w:rPr>
        <w:t>de soutien parental</w:t>
      </w:r>
      <w:r w:rsidR="00037C30" w:rsidRPr="00560F3C">
        <w:rPr>
          <w:lang w:val="fr-FR"/>
        </w:rPr>
        <w:t xml:space="preserve"> </w:t>
      </w:r>
      <w:r w:rsidR="00B40F5B" w:rsidRPr="00560F3C">
        <w:rPr>
          <w:lang w:val="fr-FR"/>
        </w:rPr>
        <w:t>dans le pays</w:t>
      </w:r>
      <w:r w:rsidR="00560F3C" w:rsidRPr="00560F3C">
        <w:rPr>
          <w:lang w:val="fr-FR"/>
        </w:rPr>
        <w:t>. Par ailleurs, le Gouvernement organisera</w:t>
      </w:r>
      <w:r w:rsidR="00037C30" w:rsidRPr="00560F3C">
        <w:rPr>
          <w:lang w:val="fr-FR"/>
        </w:rPr>
        <w:t xml:space="preserve">, </w:t>
      </w:r>
      <w:r w:rsidR="0049723F" w:rsidRPr="00560F3C">
        <w:rPr>
          <w:lang w:val="fr-FR"/>
        </w:rPr>
        <w:t>entre autres</w:t>
      </w:r>
      <w:r w:rsidR="00037C30" w:rsidRPr="00560F3C">
        <w:rPr>
          <w:lang w:val="fr-FR"/>
        </w:rPr>
        <w:t xml:space="preserve">, </w:t>
      </w:r>
      <w:r w:rsidR="0049723F" w:rsidRPr="00560F3C">
        <w:rPr>
          <w:lang w:val="fr-FR"/>
        </w:rPr>
        <w:t>des conférences régionales</w:t>
      </w:r>
      <w:r w:rsidR="00037C30" w:rsidRPr="00560F3C">
        <w:rPr>
          <w:lang w:val="fr-FR"/>
        </w:rPr>
        <w:t xml:space="preserve">. </w:t>
      </w:r>
    </w:p>
    <w:p w:rsidR="00530975" w:rsidRPr="004377C8" w:rsidRDefault="00EE0F2E" w:rsidP="00EE0F2E">
      <w:pPr>
        <w:pStyle w:val="SingleTxtG"/>
        <w:rPr>
          <w:lang w:val="fr-FR"/>
        </w:rPr>
      </w:pPr>
      <w:r w:rsidRPr="004377C8">
        <w:rPr>
          <w:lang w:val="fr-FR"/>
        </w:rPr>
        <w:t>208.</w:t>
      </w:r>
      <w:r w:rsidRPr="004377C8">
        <w:rPr>
          <w:lang w:val="fr-FR"/>
        </w:rPr>
        <w:tab/>
      </w:r>
      <w:r w:rsidR="00560F3C" w:rsidRPr="00560F3C">
        <w:rPr>
          <w:lang w:val="fr-FR"/>
        </w:rPr>
        <w:t>Le mandat du Gouvernement portant sur la prise en charge sûre des enfants placés hors de leur milieu familial prévoit que le responsable légal de l</w:t>
      </w:r>
      <w:r w:rsidR="00F57825">
        <w:rPr>
          <w:lang w:val="fr-FR"/>
        </w:rPr>
        <w:t>’</w:t>
      </w:r>
      <w:r w:rsidR="00560F3C" w:rsidRPr="00560F3C">
        <w:rPr>
          <w:lang w:val="fr-FR"/>
        </w:rPr>
        <w:t>enfant et les personnes s</w:t>
      </w:r>
      <w:r w:rsidR="00F57825">
        <w:rPr>
          <w:lang w:val="fr-FR"/>
        </w:rPr>
        <w:t>’</w:t>
      </w:r>
      <w:r w:rsidR="00560F3C" w:rsidRPr="00560F3C">
        <w:rPr>
          <w:lang w:val="fr-FR"/>
        </w:rPr>
        <w:t xml:space="preserve">occupant de lui </w:t>
      </w:r>
      <w:r w:rsidR="00560F3C" w:rsidRPr="004377C8">
        <w:rPr>
          <w:lang w:val="fr-FR"/>
        </w:rPr>
        <w:t>recevront les conseils, l</w:t>
      </w:r>
      <w:r w:rsidR="00F57825">
        <w:rPr>
          <w:lang w:val="fr-FR"/>
        </w:rPr>
        <w:t>’</w:t>
      </w:r>
      <w:r w:rsidR="00560F3C" w:rsidRPr="004377C8">
        <w:rPr>
          <w:lang w:val="fr-FR"/>
        </w:rPr>
        <w:t xml:space="preserve">aide et </w:t>
      </w:r>
      <w:r w:rsidR="00FD74A7">
        <w:rPr>
          <w:lang w:val="fr-FR"/>
        </w:rPr>
        <w:t xml:space="preserve">toute </w:t>
      </w:r>
      <w:r w:rsidR="00560F3C" w:rsidRPr="004377C8">
        <w:rPr>
          <w:lang w:val="fr-FR"/>
        </w:rPr>
        <w:t>autre forme d</w:t>
      </w:r>
      <w:r w:rsidR="00F57825">
        <w:rPr>
          <w:lang w:val="fr-FR"/>
        </w:rPr>
        <w:t>’</w:t>
      </w:r>
      <w:r w:rsidR="00560F3C" w:rsidRPr="004377C8">
        <w:rPr>
          <w:lang w:val="fr-FR"/>
        </w:rPr>
        <w:t xml:space="preserve">assistance dont ils ont besoin </w:t>
      </w:r>
      <w:r w:rsidR="00AF495A" w:rsidRPr="004377C8">
        <w:rPr>
          <w:lang w:val="fr-FR"/>
        </w:rPr>
        <w:t>(</w:t>
      </w:r>
      <w:r w:rsidR="00B5238D" w:rsidRPr="004377C8">
        <w:rPr>
          <w:lang w:val="fr-FR"/>
        </w:rPr>
        <w:t xml:space="preserve">voir par. </w:t>
      </w:r>
      <w:r w:rsidR="00037C30" w:rsidRPr="004377C8">
        <w:rPr>
          <w:lang w:val="fr-FR"/>
        </w:rPr>
        <w:t>216).</w:t>
      </w:r>
      <w:r w:rsidR="00560F3C" w:rsidRPr="004377C8">
        <w:rPr>
          <w:lang w:val="fr-FR"/>
        </w:rPr>
        <w:t xml:space="preserve"> </w:t>
      </w:r>
    </w:p>
    <w:p w:rsidR="00D7104C" w:rsidRPr="004377C8" w:rsidRDefault="00EE0F2E" w:rsidP="00EE0F2E">
      <w:pPr>
        <w:pStyle w:val="SingleTxtG"/>
        <w:rPr>
          <w:lang w:val="fr-FR"/>
        </w:rPr>
      </w:pPr>
      <w:r w:rsidRPr="004377C8">
        <w:rPr>
          <w:lang w:val="fr-FR"/>
        </w:rPr>
        <w:t>209.</w:t>
      </w:r>
      <w:r w:rsidRPr="004377C8">
        <w:rPr>
          <w:lang w:val="fr-FR"/>
        </w:rPr>
        <w:tab/>
      </w:r>
      <w:r w:rsidR="00C468E8" w:rsidRPr="004377C8">
        <w:rPr>
          <w:lang w:val="fr-FR"/>
        </w:rPr>
        <w:t>Le</w:t>
      </w:r>
      <w:r w:rsidR="00037C30" w:rsidRPr="004377C8">
        <w:rPr>
          <w:lang w:val="fr-FR"/>
        </w:rPr>
        <w:t xml:space="preserve"> </w:t>
      </w:r>
      <w:r w:rsidR="00C468E8" w:rsidRPr="004377C8">
        <w:rPr>
          <w:lang w:val="fr-FR"/>
        </w:rPr>
        <w:t>Service de l</w:t>
      </w:r>
      <w:r w:rsidR="00F57825">
        <w:rPr>
          <w:lang w:val="fr-FR"/>
        </w:rPr>
        <w:t>’</w:t>
      </w:r>
      <w:r w:rsidR="00C468E8" w:rsidRPr="004377C8">
        <w:rPr>
          <w:lang w:val="fr-FR"/>
        </w:rPr>
        <w:t>administration pénitentiaire et de la probation</w:t>
      </w:r>
      <w:r w:rsidR="00560F3C" w:rsidRPr="004377C8">
        <w:rPr>
          <w:lang w:val="fr-FR"/>
        </w:rPr>
        <w:t xml:space="preserve"> </w:t>
      </w:r>
      <w:r w:rsidR="004377C8" w:rsidRPr="004377C8">
        <w:rPr>
          <w:lang w:val="fr-FR"/>
        </w:rPr>
        <w:t>organise des cours de parentalité pour les détenus qui ont des enfants, dont l</w:t>
      </w:r>
      <w:r w:rsidR="00F57825">
        <w:rPr>
          <w:lang w:val="fr-FR"/>
        </w:rPr>
        <w:t>’</w:t>
      </w:r>
      <w:r w:rsidR="004377C8" w:rsidRPr="004377C8">
        <w:rPr>
          <w:lang w:val="fr-FR"/>
        </w:rPr>
        <w:t>objectif est de les aider à maintenir ou à créer de bonnes relations avec leurs enfants. Dans l</w:t>
      </w:r>
      <w:r w:rsidR="00F57825">
        <w:rPr>
          <w:lang w:val="fr-FR"/>
        </w:rPr>
        <w:t>’</w:t>
      </w:r>
      <w:r w:rsidR="004377C8" w:rsidRPr="004377C8">
        <w:rPr>
          <w:lang w:val="fr-FR"/>
        </w:rPr>
        <w:t xml:space="preserve">une des prisons du pays, le Service organise un stage sur la parentalité et la vie de famille que les détenus peuvent suivre pendant deux semaines avec leur famille. Le principal objectif est que les détenus purgeant une longue peine puissent établir de bonnes relations avec leur famille </w:t>
      </w:r>
      <w:r w:rsidR="00AF495A" w:rsidRPr="004377C8">
        <w:rPr>
          <w:lang w:val="fr-FR"/>
        </w:rPr>
        <w:t>(</w:t>
      </w:r>
      <w:r w:rsidR="00B40F5B" w:rsidRPr="004377C8">
        <w:rPr>
          <w:lang w:val="fr-FR"/>
        </w:rPr>
        <w:t>voir par.</w:t>
      </w:r>
      <w:r w:rsidR="00AF495A" w:rsidRPr="004377C8">
        <w:rPr>
          <w:lang w:val="fr-FR"/>
        </w:rPr>
        <w:t xml:space="preserve"> </w:t>
      </w:r>
      <w:r w:rsidR="00037C30" w:rsidRPr="004377C8">
        <w:rPr>
          <w:lang w:val="fr-FR"/>
        </w:rPr>
        <w:t xml:space="preserve">326). </w:t>
      </w:r>
    </w:p>
    <w:p w:rsidR="00D7104C" w:rsidRPr="004377C8" w:rsidRDefault="00EE0F2E" w:rsidP="00EE0F2E">
      <w:pPr>
        <w:pStyle w:val="SingleTxtG"/>
        <w:rPr>
          <w:lang w:val="fr-FR"/>
        </w:rPr>
      </w:pPr>
      <w:r w:rsidRPr="004377C8">
        <w:rPr>
          <w:lang w:val="fr-FR"/>
        </w:rPr>
        <w:t>210.</w:t>
      </w:r>
      <w:r w:rsidRPr="004377C8">
        <w:rPr>
          <w:lang w:val="fr-FR"/>
        </w:rPr>
        <w:tab/>
      </w:r>
      <w:r w:rsidR="004377C8" w:rsidRPr="004377C8">
        <w:rPr>
          <w:lang w:val="fr-FR"/>
        </w:rPr>
        <w:t>Le Gouvernement a affecté des fonds spéciaux au Médiateur des enfants pour produire et diffuser des supports d</w:t>
      </w:r>
      <w:r w:rsidR="00F57825">
        <w:rPr>
          <w:lang w:val="fr-FR"/>
        </w:rPr>
        <w:t>’</w:t>
      </w:r>
      <w:r w:rsidR="004377C8" w:rsidRPr="004377C8">
        <w:rPr>
          <w:lang w:val="fr-FR"/>
        </w:rPr>
        <w:t>information aux parents et futurs parents sur les droits de l</w:t>
      </w:r>
      <w:r w:rsidR="00F57825">
        <w:rPr>
          <w:lang w:val="fr-FR"/>
        </w:rPr>
        <w:t>’</w:t>
      </w:r>
      <w:r w:rsidR="004377C8" w:rsidRPr="004377C8">
        <w:rPr>
          <w:lang w:val="fr-FR"/>
        </w:rPr>
        <w:t xml:space="preserve">enfant </w:t>
      </w:r>
      <w:r w:rsidR="00AF495A" w:rsidRPr="004377C8">
        <w:rPr>
          <w:lang w:val="fr-FR"/>
        </w:rPr>
        <w:t>(</w:t>
      </w:r>
      <w:r w:rsidR="00B5238D" w:rsidRPr="004377C8">
        <w:rPr>
          <w:lang w:val="fr-FR"/>
        </w:rPr>
        <w:t>voir par.</w:t>
      </w:r>
      <w:r w:rsidR="00AF495A" w:rsidRPr="004377C8">
        <w:rPr>
          <w:lang w:val="fr-FR"/>
        </w:rPr>
        <w:t xml:space="preserve"> </w:t>
      </w:r>
      <w:r w:rsidR="00037C30" w:rsidRPr="004377C8">
        <w:rPr>
          <w:lang w:val="fr-FR"/>
        </w:rPr>
        <w:t xml:space="preserve">182). </w:t>
      </w:r>
    </w:p>
    <w:p w:rsidR="00530975" w:rsidRPr="004377C8" w:rsidRDefault="00EE0F2E" w:rsidP="00EE0F2E">
      <w:pPr>
        <w:pStyle w:val="SingleTxtG"/>
        <w:rPr>
          <w:lang w:val="fr-FR"/>
        </w:rPr>
      </w:pPr>
      <w:r w:rsidRPr="004377C8">
        <w:rPr>
          <w:lang w:val="fr-FR"/>
        </w:rPr>
        <w:t>211.</w:t>
      </w:r>
      <w:r w:rsidRPr="004377C8">
        <w:rPr>
          <w:lang w:val="fr-FR"/>
        </w:rPr>
        <w:tab/>
      </w:r>
      <w:r w:rsidR="008235D9" w:rsidRPr="004377C8">
        <w:rPr>
          <w:lang w:val="fr-FR"/>
        </w:rPr>
        <w:t>Voir aussi l</w:t>
      </w:r>
      <w:r w:rsidR="00F57825">
        <w:rPr>
          <w:lang w:val="fr-FR"/>
        </w:rPr>
        <w:t>’</w:t>
      </w:r>
      <w:r w:rsidR="008235D9" w:rsidRPr="004377C8">
        <w:rPr>
          <w:lang w:val="fr-FR"/>
        </w:rPr>
        <w:t>annexe</w:t>
      </w:r>
      <w:r w:rsidR="00037C30" w:rsidRPr="004377C8">
        <w:rPr>
          <w:lang w:val="fr-FR"/>
        </w:rPr>
        <w:t xml:space="preserve"> 1</w:t>
      </w:r>
      <w:r w:rsidR="0030778F">
        <w:rPr>
          <w:lang w:val="fr-FR"/>
        </w:rPr>
        <w:t>, paragraphe</w:t>
      </w:r>
      <w:r w:rsidR="00AF495A" w:rsidRPr="004377C8">
        <w:rPr>
          <w:lang w:val="fr-FR"/>
        </w:rPr>
        <w:t> </w:t>
      </w:r>
      <w:r w:rsidR="00037C30" w:rsidRPr="004377C8">
        <w:rPr>
          <w:lang w:val="fr-FR"/>
        </w:rPr>
        <w:t xml:space="preserve">34. </w:t>
      </w:r>
    </w:p>
    <w:p w:rsidR="00530975" w:rsidRPr="004377C8" w:rsidRDefault="00884785" w:rsidP="00884785">
      <w:pPr>
        <w:pStyle w:val="H1G"/>
        <w:rPr>
          <w:lang w:val="fr-FR"/>
        </w:rPr>
      </w:pPr>
      <w:r>
        <w:rPr>
          <w:lang w:val="fr-FR"/>
        </w:rPr>
        <w:tab/>
      </w:r>
      <w:r>
        <w:rPr>
          <w:lang w:val="fr-FR"/>
        </w:rPr>
        <w:tab/>
      </w:r>
      <w:r w:rsidR="00B5238D" w:rsidRPr="004377C8">
        <w:rPr>
          <w:lang w:val="fr-FR"/>
        </w:rPr>
        <w:t>Milieu familial</w:t>
      </w:r>
    </w:p>
    <w:p w:rsidR="00530975" w:rsidRPr="00754935" w:rsidRDefault="00EE0F2E" w:rsidP="00EE0F2E">
      <w:pPr>
        <w:pStyle w:val="SingleTxtG"/>
        <w:rPr>
          <w:i/>
          <w:lang w:val="fr-FR"/>
        </w:rPr>
      </w:pPr>
      <w:r w:rsidRPr="00754935">
        <w:rPr>
          <w:lang w:val="fr-FR"/>
        </w:rPr>
        <w:t>212.</w:t>
      </w:r>
      <w:r w:rsidRPr="00754935">
        <w:rPr>
          <w:lang w:val="fr-FR"/>
        </w:rPr>
        <w:tab/>
      </w:r>
      <w:r w:rsidR="00C32C65" w:rsidRPr="004377C8">
        <w:rPr>
          <w:i/>
          <w:lang w:val="fr-FR"/>
        </w:rPr>
        <w:t xml:space="preserve">Le Comité a recommandé à la Suède </w:t>
      </w:r>
      <w:r w:rsidR="00960FE3" w:rsidRPr="004377C8">
        <w:rPr>
          <w:i/>
          <w:lang w:val="fr-FR"/>
        </w:rPr>
        <w:t>de prendre des dispositions pour s</w:t>
      </w:r>
      <w:r w:rsidR="00F57825">
        <w:rPr>
          <w:i/>
          <w:lang w:val="fr-FR"/>
        </w:rPr>
        <w:t>’</w:t>
      </w:r>
      <w:r w:rsidR="00960FE3" w:rsidRPr="004377C8">
        <w:rPr>
          <w:i/>
          <w:lang w:val="fr-FR"/>
        </w:rPr>
        <w:t xml:space="preserve">attaquer aux causes qui font que de nombreux enfants sont retirés de leur famille, fuguent ou sont contraints de quitter leur foyer et veiller à ce que ceux-ci aient accès à des services de prise en </w:t>
      </w:r>
      <w:r w:rsidR="008815CB" w:rsidRPr="004377C8">
        <w:rPr>
          <w:i/>
          <w:lang w:val="fr-FR"/>
        </w:rPr>
        <w:t>charge, bénéficient</w:t>
      </w:r>
      <w:r w:rsidR="00960FE3" w:rsidRPr="004377C8">
        <w:rPr>
          <w:i/>
          <w:lang w:val="fr-FR"/>
        </w:rPr>
        <w:t xml:space="preserve"> des conseils et de l</w:t>
      </w:r>
      <w:r w:rsidR="00F57825">
        <w:rPr>
          <w:i/>
          <w:lang w:val="fr-FR"/>
        </w:rPr>
        <w:t>’</w:t>
      </w:r>
      <w:r w:rsidR="00960FE3" w:rsidRPr="004377C8">
        <w:rPr>
          <w:i/>
          <w:lang w:val="fr-FR"/>
        </w:rPr>
        <w:t>appui nécessaires, et d</w:t>
      </w:r>
      <w:r w:rsidR="00F57825">
        <w:rPr>
          <w:i/>
          <w:lang w:val="fr-FR"/>
        </w:rPr>
        <w:t>’</w:t>
      </w:r>
      <w:r w:rsidR="00960FE3" w:rsidRPr="004377C8">
        <w:rPr>
          <w:i/>
          <w:lang w:val="fr-FR"/>
        </w:rPr>
        <w:t xml:space="preserve">élaborer et de mettre en œuvre des </w:t>
      </w:r>
      <w:r w:rsidR="00960FE3" w:rsidRPr="00754935">
        <w:rPr>
          <w:i/>
          <w:lang w:val="fr-FR"/>
        </w:rPr>
        <w:t>programmes et politiques pour prévenir le placement d</w:t>
      </w:r>
      <w:r w:rsidR="00F57825">
        <w:rPr>
          <w:i/>
          <w:lang w:val="fr-FR"/>
        </w:rPr>
        <w:t>’</w:t>
      </w:r>
      <w:r w:rsidR="00960FE3" w:rsidRPr="00754935">
        <w:rPr>
          <w:i/>
          <w:lang w:val="fr-FR"/>
        </w:rPr>
        <w:t>enfants dans des institutions, notamment en proposant une aide et un encadrement a</w:t>
      </w:r>
      <w:r w:rsidR="00472DE7" w:rsidRPr="00754935">
        <w:rPr>
          <w:i/>
          <w:lang w:val="fr-FR"/>
        </w:rPr>
        <w:t>u</w:t>
      </w:r>
      <w:r w:rsidR="00960FE3" w:rsidRPr="00754935">
        <w:rPr>
          <w:i/>
          <w:lang w:val="fr-FR"/>
        </w:rPr>
        <w:t>x familles les plus vulnérables</w:t>
      </w:r>
      <w:r w:rsidR="00037C30" w:rsidRPr="00754935">
        <w:rPr>
          <w:i/>
          <w:lang w:val="fr-FR"/>
        </w:rPr>
        <w:t xml:space="preserve"> (</w:t>
      </w:r>
      <w:r w:rsidR="00577272" w:rsidRPr="00754935">
        <w:rPr>
          <w:i/>
          <w:lang w:val="fr-FR"/>
        </w:rPr>
        <w:t>voir les observations finales de 2009</w:t>
      </w:r>
      <w:r w:rsidR="00285544" w:rsidRPr="00754935">
        <w:rPr>
          <w:i/>
          <w:lang w:val="fr-FR"/>
        </w:rPr>
        <w:t xml:space="preserve"> du Comité</w:t>
      </w:r>
      <w:r w:rsidR="00577272" w:rsidRPr="00754935">
        <w:rPr>
          <w:i/>
          <w:lang w:val="fr-FR"/>
        </w:rPr>
        <w:t>, par.</w:t>
      </w:r>
      <w:r w:rsidR="00037C30" w:rsidRPr="00754935">
        <w:rPr>
          <w:i/>
          <w:lang w:val="fr-FR"/>
        </w:rPr>
        <w:t xml:space="preserve"> 34</w:t>
      </w:r>
      <w:r w:rsidR="00577272" w:rsidRPr="00754935">
        <w:rPr>
          <w:i/>
          <w:lang w:val="fr-FR"/>
        </w:rPr>
        <w:t xml:space="preserve"> et </w:t>
      </w:r>
      <w:r w:rsidR="00037C30" w:rsidRPr="00754935">
        <w:rPr>
          <w:i/>
          <w:lang w:val="fr-FR"/>
        </w:rPr>
        <w:t xml:space="preserve">35). </w:t>
      </w:r>
    </w:p>
    <w:p w:rsidR="00530975" w:rsidRPr="00754935" w:rsidRDefault="00EE0F2E" w:rsidP="00FC66E8">
      <w:pPr>
        <w:pStyle w:val="SingleTxtG"/>
        <w:rPr>
          <w:lang w:val="fr-FR"/>
        </w:rPr>
      </w:pPr>
      <w:r w:rsidRPr="00754935">
        <w:rPr>
          <w:lang w:val="fr-FR"/>
        </w:rPr>
        <w:t>213.</w:t>
      </w:r>
      <w:r w:rsidRPr="00754935">
        <w:rPr>
          <w:lang w:val="fr-FR"/>
        </w:rPr>
        <w:tab/>
      </w:r>
      <w:r w:rsidR="004377C8" w:rsidRPr="00754935">
        <w:rPr>
          <w:lang w:val="fr-FR"/>
        </w:rPr>
        <w:t>Le Gouvernement considère qu</w:t>
      </w:r>
      <w:r w:rsidR="00F57825">
        <w:rPr>
          <w:lang w:val="fr-FR"/>
        </w:rPr>
        <w:t>’</w:t>
      </w:r>
      <w:r w:rsidR="004377C8" w:rsidRPr="00754935">
        <w:rPr>
          <w:lang w:val="fr-FR"/>
        </w:rPr>
        <w:t>il est</w:t>
      </w:r>
      <w:r w:rsidR="00037C30" w:rsidRPr="00754935">
        <w:rPr>
          <w:lang w:val="fr-FR"/>
        </w:rPr>
        <w:t xml:space="preserve"> important</w:t>
      </w:r>
      <w:r w:rsidR="004377C8" w:rsidRPr="00754935">
        <w:rPr>
          <w:lang w:val="fr-FR"/>
        </w:rPr>
        <w:t xml:space="preserve"> d</w:t>
      </w:r>
      <w:r w:rsidR="00F57825">
        <w:rPr>
          <w:lang w:val="fr-FR"/>
        </w:rPr>
        <w:t>’</w:t>
      </w:r>
      <w:r w:rsidR="004377C8" w:rsidRPr="00754935">
        <w:rPr>
          <w:lang w:val="fr-FR"/>
        </w:rPr>
        <w:t xml:space="preserve">aider les parents à assumer leur rôle (voir par. 207 à 211), notamment pour éviter </w:t>
      </w:r>
      <w:r w:rsidR="00F942A9">
        <w:rPr>
          <w:lang w:val="fr-FR"/>
        </w:rPr>
        <w:t>d</w:t>
      </w:r>
      <w:r w:rsidR="00F57825">
        <w:rPr>
          <w:lang w:val="fr-FR"/>
        </w:rPr>
        <w:t>’</w:t>
      </w:r>
      <w:r w:rsidR="00F942A9">
        <w:rPr>
          <w:lang w:val="fr-FR"/>
        </w:rPr>
        <w:t>avoir à</w:t>
      </w:r>
      <w:r w:rsidR="004377C8" w:rsidRPr="00754935">
        <w:rPr>
          <w:lang w:val="fr-FR"/>
        </w:rPr>
        <w:t xml:space="preserve"> placer l</w:t>
      </w:r>
      <w:r w:rsidR="00F57825">
        <w:rPr>
          <w:lang w:val="fr-FR"/>
        </w:rPr>
        <w:t>’</w:t>
      </w:r>
      <w:r w:rsidR="004377C8" w:rsidRPr="00754935">
        <w:rPr>
          <w:lang w:val="fr-FR"/>
        </w:rPr>
        <w:t xml:space="preserve">enfant hors de </w:t>
      </w:r>
      <w:r w:rsidR="00D62A6D" w:rsidRPr="00754935">
        <w:rPr>
          <w:lang w:val="fr-FR"/>
        </w:rPr>
        <w:t>son</w:t>
      </w:r>
      <w:r w:rsidR="004377C8" w:rsidRPr="00754935">
        <w:rPr>
          <w:lang w:val="fr-FR"/>
        </w:rPr>
        <w:t xml:space="preserve"> milieu familial. La législation en vigueur met l</w:t>
      </w:r>
      <w:r w:rsidR="00F57825">
        <w:rPr>
          <w:lang w:val="fr-FR"/>
        </w:rPr>
        <w:t>’</w:t>
      </w:r>
      <w:r w:rsidR="004377C8" w:rsidRPr="00754935">
        <w:rPr>
          <w:lang w:val="fr-FR"/>
        </w:rPr>
        <w:t xml:space="preserve">accent sur la participation volontaire, la prise en charge non institutionnelle, </w:t>
      </w:r>
      <w:r w:rsidR="00960D86">
        <w:rPr>
          <w:lang w:val="fr-FR"/>
        </w:rPr>
        <w:t>la prépondérance</w:t>
      </w:r>
      <w:r w:rsidR="004377C8" w:rsidRPr="00754935">
        <w:rPr>
          <w:lang w:val="fr-FR"/>
        </w:rPr>
        <w:t xml:space="preserve"> de l</w:t>
      </w:r>
      <w:r w:rsidR="00F57825">
        <w:rPr>
          <w:lang w:val="fr-FR"/>
        </w:rPr>
        <w:t>’</w:t>
      </w:r>
      <w:r w:rsidR="004377C8" w:rsidRPr="00754935">
        <w:rPr>
          <w:lang w:val="fr-FR"/>
        </w:rPr>
        <w:t>intérêt supérieur de l</w:t>
      </w:r>
      <w:r w:rsidR="00F57825">
        <w:rPr>
          <w:lang w:val="fr-FR"/>
        </w:rPr>
        <w:t>’</w:t>
      </w:r>
      <w:r w:rsidR="004377C8" w:rsidRPr="00754935">
        <w:rPr>
          <w:lang w:val="fr-FR"/>
        </w:rPr>
        <w:t>enfant et l</w:t>
      </w:r>
      <w:r w:rsidR="00F57825">
        <w:rPr>
          <w:lang w:val="fr-FR"/>
        </w:rPr>
        <w:t>’</w:t>
      </w:r>
      <w:r w:rsidR="004377C8" w:rsidRPr="00754935">
        <w:rPr>
          <w:lang w:val="fr-FR"/>
        </w:rPr>
        <w:t>importance des liens familiaux. Ce n</w:t>
      </w:r>
      <w:r w:rsidR="00F57825">
        <w:rPr>
          <w:lang w:val="fr-FR"/>
        </w:rPr>
        <w:t>’</w:t>
      </w:r>
      <w:r w:rsidR="004377C8" w:rsidRPr="00754935">
        <w:rPr>
          <w:lang w:val="fr-FR"/>
        </w:rPr>
        <w:t>est qu</w:t>
      </w:r>
      <w:r w:rsidR="00F57825">
        <w:rPr>
          <w:lang w:val="fr-FR"/>
        </w:rPr>
        <w:t>’</w:t>
      </w:r>
      <w:r w:rsidR="004377C8" w:rsidRPr="00754935">
        <w:rPr>
          <w:lang w:val="fr-FR"/>
        </w:rPr>
        <w:t>une fois ces moyens volontaires épuisés que l</w:t>
      </w:r>
      <w:r w:rsidR="00F57825">
        <w:rPr>
          <w:lang w:val="fr-FR"/>
        </w:rPr>
        <w:t>’</w:t>
      </w:r>
      <w:r w:rsidR="004377C8" w:rsidRPr="00754935">
        <w:rPr>
          <w:lang w:val="fr-FR"/>
        </w:rPr>
        <w:t>on recourt au placement hors du milieu familial si cela sert l</w:t>
      </w:r>
      <w:r w:rsidR="00F57825">
        <w:rPr>
          <w:lang w:val="fr-FR"/>
        </w:rPr>
        <w:t>’</w:t>
      </w:r>
      <w:r w:rsidR="004377C8" w:rsidRPr="00754935">
        <w:rPr>
          <w:lang w:val="fr-FR"/>
        </w:rPr>
        <w:t>intérêt supérieur de l</w:t>
      </w:r>
      <w:r w:rsidR="00F57825">
        <w:rPr>
          <w:lang w:val="fr-FR"/>
        </w:rPr>
        <w:t>’</w:t>
      </w:r>
      <w:r w:rsidR="004377C8" w:rsidRPr="00754935">
        <w:rPr>
          <w:lang w:val="fr-FR"/>
        </w:rPr>
        <w:t xml:space="preserve">enfant. </w:t>
      </w:r>
      <w:r w:rsidR="00764578" w:rsidRPr="00754935">
        <w:rPr>
          <w:lang w:val="fr-FR"/>
        </w:rPr>
        <w:t>L</w:t>
      </w:r>
      <w:r w:rsidR="00F57825">
        <w:rPr>
          <w:lang w:val="fr-FR"/>
        </w:rPr>
        <w:t>’</w:t>
      </w:r>
      <w:r w:rsidR="00764578" w:rsidRPr="00754935">
        <w:rPr>
          <w:lang w:val="fr-FR"/>
        </w:rPr>
        <w:t>application de dispositions législatives contraignantes ne peut être envisagée que s</w:t>
      </w:r>
      <w:r w:rsidR="00F57825">
        <w:rPr>
          <w:lang w:val="fr-FR"/>
        </w:rPr>
        <w:t>’</w:t>
      </w:r>
      <w:r w:rsidR="00764578" w:rsidRPr="00754935">
        <w:rPr>
          <w:lang w:val="fr-FR"/>
        </w:rPr>
        <w:t xml:space="preserve">il a été déterminé que la prise en charge nécessaire ne peut se faire en collaboration avec le jeune et/ou son </w:t>
      </w:r>
      <w:r w:rsidR="00750F17" w:rsidRPr="00754935">
        <w:rPr>
          <w:lang w:val="fr-FR"/>
        </w:rPr>
        <w:t>responsable</w:t>
      </w:r>
      <w:r w:rsidR="00764578" w:rsidRPr="00754935">
        <w:rPr>
          <w:lang w:val="fr-FR"/>
        </w:rPr>
        <w:t xml:space="preserve"> légal. En vertu de la loi sur les services sociaux, la Commission de la protection sociale veillera à ce que </w:t>
      </w:r>
      <w:r w:rsidR="00435DE1" w:rsidRPr="00754935">
        <w:rPr>
          <w:lang w:val="fr-FR"/>
        </w:rPr>
        <w:t>l</w:t>
      </w:r>
      <w:r w:rsidR="00F57825">
        <w:rPr>
          <w:lang w:val="fr-FR"/>
        </w:rPr>
        <w:t>’</w:t>
      </w:r>
      <w:r w:rsidR="00435DE1" w:rsidRPr="00754935">
        <w:rPr>
          <w:lang w:val="fr-FR"/>
        </w:rPr>
        <w:t>enfant</w:t>
      </w:r>
      <w:r w:rsidR="00764578" w:rsidRPr="00754935">
        <w:rPr>
          <w:lang w:val="fr-FR"/>
        </w:rPr>
        <w:t xml:space="preserve"> placé hors de son milieu familial </w:t>
      </w:r>
      <w:r w:rsidR="00435DE1" w:rsidRPr="00754935">
        <w:rPr>
          <w:lang w:val="fr-FR"/>
        </w:rPr>
        <w:t>soit pris en charge et élevé convenablement, et qu</w:t>
      </w:r>
      <w:r w:rsidR="00F57825">
        <w:rPr>
          <w:lang w:val="fr-FR"/>
        </w:rPr>
        <w:t>’</w:t>
      </w:r>
      <w:r w:rsidR="00435DE1" w:rsidRPr="00754935">
        <w:rPr>
          <w:lang w:val="fr-FR"/>
        </w:rPr>
        <w:t>il grandisse dans de bonnes conditions, notamment en termes d</w:t>
      </w:r>
      <w:r w:rsidR="00F57825">
        <w:rPr>
          <w:lang w:val="fr-FR"/>
        </w:rPr>
        <w:t>’</w:t>
      </w:r>
      <w:r w:rsidR="00435DE1" w:rsidRPr="00754935">
        <w:rPr>
          <w:lang w:val="fr-FR"/>
        </w:rPr>
        <w:t>enseignement. Les personnes s</w:t>
      </w:r>
      <w:r w:rsidR="00F57825">
        <w:rPr>
          <w:lang w:val="fr-FR"/>
        </w:rPr>
        <w:t>’</w:t>
      </w:r>
      <w:r w:rsidR="00435DE1" w:rsidRPr="00754935">
        <w:rPr>
          <w:lang w:val="fr-FR"/>
        </w:rPr>
        <w:t>occupant de l</w:t>
      </w:r>
      <w:r w:rsidR="00F57825">
        <w:rPr>
          <w:lang w:val="fr-FR"/>
        </w:rPr>
        <w:t>’</w:t>
      </w:r>
      <w:r w:rsidR="00435DE1" w:rsidRPr="00754935">
        <w:rPr>
          <w:lang w:val="fr-FR"/>
        </w:rPr>
        <w:t>enfant bénéficieront elles aussi de</w:t>
      </w:r>
      <w:r w:rsidR="00754935" w:rsidRPr="00754935">
        <w:rPr>
          <w:lang w:val="fr-FR"/>
        </w:rPr>
        <w:t>s</w:t>
      </w:r>
      <w:r w:rsidR="00435DE1" w:rsidRPr="00754935">
        <w:rPr>
          <w:lang w:val="fr-FR"/>
        </w:rPr>
        <w:t xml:space="preserve"> conseils, d</w:t>
      </w:r>
      <w:r w:rsidR="00754935" w:rsidRPr="00754935">
        <w:rPr>
          <w:lang w:val="fr-FR"/>
        </w:rPr>
        <w:t>e l</w:t>
      </w:r>
      <w:r w:rsidR="00F57825">
        <w:rPr>
          <w:lang w:val="fr-FR"/>
        </w:rPr>
        <w:t>’</w:t>
      </w:r>
      <w:r w:rsidR="00435DE1" w:rsidRPr="00754935">
        <w:rPr>
          <w:lang w:val="fr-FR"/>
        </w:rPr>
        <w:t>aide et d</w:t>
      </w:r>
      <w:r w:rsidR="00754935" w:rsidRPr="00754935">
        <w:rPr>
          <w:lang w:val="fr-FR"/>
        </w:rPr>
        <w:t>e</w:t>
      </w:r>
      <w:r w:rsidR="00BC5D60">
        <w:rPr>
          <w:lang w:val="fr-FR"/>
        </w:rPr>
        <w:t xml:space="preserve"> toute</w:t>
      </w:r>
      <w:r w:rsidR="00754935" w:rsidRPr="00754935">
        <w:rPr>
          <w:lang w:val="fr-FR"/>
        </w:rPr>
        <w:t xml:space="preserve"> </w:t>
      </w:r>
      <w:r w:rsidR="00435DE1" w:rsidRPr="00754935">
        <w:rPr>
          <w:lang w:val="fr-FR"/>
        </w:rPr>
        <w:t>a</w:t>
      </w:r>
      <w:r w:rsidR="00754935" w:rsidRPr="00754935">
        <w:rPr>
          <w:lang w:val="fr-FR"/>
        </w:rPr>
        <w:t>utre forme d</w:t>
      </w:r>
      <w:r w:rsidR="00F57825">
        <w:rPr>
          <w:lang w:val="fr-FR"/>
        </w:rPr>
        <w:t>’</w:t>
      </w:r>
      <w:r w:rsidR="00754935" w:rsidRPr="00754935">
        <w:rPr>
          <w:lang w:val="fr-FR"/>
        </w:rPr>
        <w:t>assistance dont elles ont besoin</w:t>
      </w:r>
      <w:r w:rsidR="00037C30" w:rsidRPr="00754935">
        <w:rPr>
          <w:lang w:val="fr-FR"/>
        </w:rPr>
        <w:t xml:space="preserve">. </w:t>
      </w:r>
      <w:r w:rsidR="00B40F5B" w:rsidRPr="00754935">
        <w:rPr>
          <w:lang w:val="fr-FR"/>
        </w:rPr>
        <w:t>Voir aussi l</w:t>
      </w:r>
      <w:r w:rsidR="00F57825">
        <w:rPr>
          <w:lang w:val="fr-FR"/>
        </w:rPr>
        <w:t>’</w:t>
      </w:r>
      <w:r w:rsidR="00037C30" w:rsidRPr="00754935">
        <w:rPr>
          <w:lang w:val="fr-FR"/>
        </w:rPr>
        <w:t>annex</w:t>
      </w:r>
      <w:r w:rsidR="00B40F5B" w:rsidRPr="00754935">
        <w:rPr>
          <w:lang w:val="fr-FR"/>
        </w:rPr>
        <w:t>e</w:t>
      </w:r>
      <w:r w:rsidR="00037C30" w:rsidRPr="00754935">
        <w:rPr>
          <w:lang w:val="fr-FR"/>
        </w:rPr>
        <w:t xml:space="preserve"> 1, </w:t>
      </w:r>
      <w:r w:rsidR="00FC66E8">
        <w:rPr>
          <w:lang w:val="fr-FR"/>
        </w:rPr>
        <w:t>paragraphes</w:t>
      </w:r>
      <w:r w:rsidR="00037C30" w:rsidRPr="00754935">
        <w:rPr>
          <w:lang w:val="fr-FR"/>
        </w:rPr>
        <w:t xml:space="preserve"> 37</w:t>
      </w:r>
      <w:r w:rsidR="00B40F5B" w:rsidRPr="00754935">
        <w:rPr>
          <w:lang w:val="fr-FR"/>
        </w:rPr>
        <w:t xml:space="preserve"> à </w:t>
      </w:r>
      <w:r w:rsidR="00037C30" w:rsidRPr="00754935">
        <w:rPr>
          <w:lang w:val="fr-FR"/>
        </w:rPr>
        <w:t xml:space="preserve">43. </w:t>
      </w:r>
    </w:p>
    <w:p w:rsidR="00B4308A" w:rsidRPr="00567E58" w:rsidRDefault="00EE0F2E" w:rsidP="00FC66E8">
      <w:pPr>
        <w:pStyle w:val="SingleTxtG"/>
        <w:rPr>
          <w:lang w:val="fr-FR"/>
        </w:rPr>
      </w:pPr>
      <w:r w:rsidRPr="00567E58">
        <w:rPr>
          <w:lang w:val="fr-FR"/>
        </w:rPr>
        <w:t>214.</w:t>
      </w:r>
      <w:r w:rsidRPr="00567E58">
        <w:rPr>
          <w:lang w:val="fr-FR"/>
        </w:rPr>
        <w:tab/>
      </w:r>
      <w:r w:rsidR="00754935" w:rsidRPr="00754935">
        <w:rPr>
          <w:lang w:val="fr-FR"/>
        </w:rPr>
        <w:t>À l</w:t>
      </w:r>
      <w:r w:rsidR="00F57825">
        <w:rPr>
          <w:lang w:val="fr-FR"/>
        </w:rPr>
        <w:t>’</w:t>
      </w:r>
      <w:r w:rsidR="00754935" w:rsidRPr="00754935">
        <w:rPr>
          <w:lang w:val="fr-FR"/>
        </w:rPr>
        <w:t>échelon national, des statistiques sont produites chaque année sur le nombre d</w:t>
      </w:r>
      <w:r w:rsidR="00F57825">
        <w:rPr>
          <w:lang w:val="fr-FR"/>
        </w:rPr>
        <w:t>’</w:t>
      </w:r>
      <w:r w:rsidR="00754935" w:rsidRPr="00754935">
        <w:rPr>
          <w:lang w:val="fr-FR"/>
        </w:rPr>
        <w:t>enfants placés hors de leur milieu familial</w:t>
      </w:r>
      <w:r w:rsidR="00A96F53">
        <w:rPr>
          <w:lang w:val="fr-FR"/>
        </w:rPr>
        <w:t>:</w:t>
      </w:r>
      <w:r w:rsidR="00754935" w:rsidRPr="00754935">
        <w:rPr>
          <w:lang w:val="fr-FR"/>
        </w:rPr>
        <w:t xml:space="preserve"> les chiffres sont en hausse bien que les </w:t>
      </w:r>
      <w:r w:rsidR="00754935" w:rsidRPr="00567E58">
        <w:rPr>
          <w:lang w:val="fr-FR"/>
        </w:rPr>
        <w:t>municipalités s</w:t>
      </w:r>
      <w:r w:rsidR="00F57825">
        <w:rPr>
          <w:lang w:val="fr-FR"/>
        </w:rPr>
        <w:t>’</w:t>
      </w:r>
      <w:r w:rsidR="00754935" w:rsidRPr="00567E58">
        <w:rPr>
          <w:lang w:val="fr-FR"/>
        </w:rPr>
        <w:t>efforcent d</w:t>
      </w:r>
      <w:r w:rsidR="00F57825">
        <w:rPr>
          <w:lang w:val="fr-FR"/>
        </w:rPr>
        <w:t>’</w:t>
      </w:r>
      <w:r w:rsidR="00754935" w:rsidRPr="00567E58">
        <w:rPr>
          <w:lang w:val="fr-FR"/>
        </w:rPr>
        <w:t>éviter le plus possible les placements</w:t>
      </w:r>
      <w:r w:rsidR="00037C30" w:rsidRPr="00567E58">
        <w:rPr>
          <w:lang w:val="fr-FR"/>
        </w:rPr>
        <w:t xml:space="preserve">. </w:t>
      </w:r>
      <w:r w:rsidR="00B40F5B" w:rsidRPr="00567E58">
        <w:rPr>
          <w:lang w:val="fr-FR"/>
        </w:rPr>
        <w:t>Voir l</w:t>
      </w:r>
      <w:r w:rsidR="00F57825">
        <w:rPr>
          <w:lang w:val="fr-FR"/>
        </w:rPr>
        <w:t>’</w:t>
      </w:r>
      <w:r w:rsidR="00037C30" w:rsidRPr="00567E58">
        <w:rPr>
          <w:lang w:val="fr-FR"/>
        </w:rPr>
        <w:t>annex</w:t>
      </w:r>
      <w:r w:rsidR="00B40F5B" w:rsidRPr="00567E58">
        <w:rPr>
          <w:lang w:val="fr-FR"/>
        </w:rPr>
        <w:t>e</w:t>
      </w:r>
      <w:r w:rsidR="00037C30" w:rsidRPr="00567E58">
        <w:rPr>
          <w:lang w:val="fr-FR"/>
        </w:rPr>
        <w:t xml:space="preserve"> 1, </w:t>
      </w:r>
      <w:r w:rsidR="00FC66E8">
        <w:rPr>
          <w:lang w:val="fr-FR"/>
        </w:rPr>
        <w:t>paragraphes</w:t>
      </w:r>
      <w:r w:rsidR="00037C30" w:rsidRPr="00567E58">
        <w:rPr>
          <w:lang w:val="fr-FR"/>
        </w:rPr>
        <w:t xml:space="preserve"> 40</w:t>
      </w:r>
      <w:r w:rsidR="00B40F5B" w:rsidRPr="00567E58">
        <w:rPr>
          <w:lang w:val="fr-FR"/>
        </w:rPr>
        <w:t xml:space="preserve"> à </w:t>
      </w:r>
      <w:r w:rsidR="00037C30" w:rsidRPr="00567E58">
        <w:rPr>
          <w:lang w:val="fr-FR"/>
        </w:rPr>
        <w:t xml:space="preserve">43. </w:t>
      </w:r>
    </w:p>
    <w:p w:rsidR="00530975" w:rsidRPr="002A4B39" w:rsidRDefault="00884785" w:rsidP="00884785">
      <w:pPr>
        <w:pStyle w:val="H23G"/>
        <w:rPr>
          <w:lang w:val="fr-FR"/>
        </w:rPr>
      </w:pPr>
      <w:r>
        <w:rPr>
          <w:lang w:val="fr-FR"/>
        </w:rPr>
        <w:tab/>
      </w:r>
      <w:r>
        <w:rPr>
          <w:lang w:val="fr-FR"/>
        </w:rPr>
        <w:tab/>
      </w:r>
      <w:r w:rsidR="00754935" w:rsidRPr="002A4B39">
        <w:rPr>
          <w:lang w:val="fr-FR"/>
        </w:rPr>
        <w:t xml:space="preserve">Des services sociaux </w:t>
      </w:r>
      <w:r w:rsidR="00567E58" w:rsidRPr="002A4B39">
        <w:rPr>
          <w:lang w:val="fr-FR"/>
        </w:rPr>
        <w:t>adaptés aux réalités</w:t>
      </w:r>
    </w:p>
    <w:p w:rsidR="00530975" w:rsidRPr="002A4B39" w:rsidRDefault="00EE0F2E" w:rsidP="00EE0F2E">
      <w:pPr>
        <w:pStyle w:val="SingleTxtG"/>
        <w:rPr>
          <w:lang w:val="fr-FR"/>
        </w:rPr>
      </w:pPr>
      <w:r w:rsidRPr="002A4B39">
        <w:rPr>
          <w:lang w:val="fr-FR"/>
        </w:rPr>
        <w:t>215.</w:t>
      </w:r>
      <w:r w:rsidRPr="002A4B39">
        <w:rPr>
          <w:lang w:val="fr-FR"/>
        </w:rPr>
        <w:tab/>
      </w:r>
      <w:r w:rsidR="00567E58" w:rsidRPr="002A4B39">
        <w:rPr>
          <w:lang w:val="fr-FR"/>
        </w:rPr>
        <w:t xml:space="preserve">Le Gouvernement </w:t>
      </w:r>
      <w:r w:rsidR="002A4B39" w:rsidRPr="002A4B39">
        <w:rPr>
          <w:lang w:val="fr-FR"/>
        </w:rPr>
        <w:t xml:space="preserve">a engagé des actions pour développer </w:t>
      </w:r>
      <w:r w:rsidR="00F942A9" w:rsidRPr="00F942A9">
        <w:rPr>
          <w:lang w:val="fr-FR"/>
        </w:rPr>
        <w:t>des pratiques empiriques</w:t>
      </w:r>
      <w:r w:rsidR="00F942A9" w:rsidRPr="002A4B39">
        <w:rPr>
          <w:lang w:val="fr-FR"/>
        </w:rPr>
        <w:t xml:space="preserve"> </w:t>
      </w:r>
      <w:r w:rsidR="002A4B39" w:rsidRPr="002A4B39">
        <w:rPr>
          <w:lang w:val="fr-FR"/>
        </w:rPr>
        <w:t>au sein des services sociaux, l</w:t>
      </w:r>
      <w:r w:rsidR="00F57825">
        <w:rPr>
          <w:lang w:val="fr-FR"/>
        </w:rPr>
        <w:t>’</w:t>
      </w:r>
      <w:r w:rsidR="002A4B39" w:rsidRPr="002A4B39">
        <w:rPr>
          <w:lang w:val="fr-FR"/>
        </w:rPr>
        <w:t xml:space="preserve">objectif étant que les usagers bénéficient de mesures </w:t>
      </w:r>
      <w:r w:rsidR="003A5E9A">
        <w:rPr>
          <w:lang w:val="fr-FR"/>
        </w:rPr>
        <w:t>reposant</w:t>
      </w:r>
      <w:r w:rsidR="002A4B39" w:rsidRPr="002A4B39">
        <w:rPr>
          <w:lang w:val="fr-FR"/>
        </w:rPr>
        <w:t xml:space="preserve"> sur les meilleures pratiques. S</w:t>
      </w:r>
      <w:r w:rsidR="00F57825">
        <w:rPr>
          <w:lang w:val="fr-FR"/>
        </w:rPr>
        <w:t>’</w:t>
      </w:r>
      <w:r w:rsidR="002A4B39" w:rsidRPr="002A4B39">
        <w:rPr>
          <w:lang w:val="fr-FR"/>
        </w:rPr>
        <w:t>agissant de la protection sociale des enfants et des jeunes, une des priorités est d</w:t>
      </w:r>
      <w:r w:rsidR="00F57825">
        <w:rPr>
          <w:lang w:val="fr-FR"/>
        </w:rPr>
        <w:t>’</w:t>
      </w:r>
      <w:r w:rsidR="002A4B39" w:rsidRPr="002A4B39">
        <w:rPr>
          <w:lang w:val="fr-FR"/>
        </w:rPr>
        <w:t xml:space="preserve">aider tous les types </w:t>
      </w:r>
      <w:r w:rsidR="009C4C2F">
        <w:rPr>
          <w:lang w:val="fr-FR"/>
        </w:rPr>
        <w:t>de</w:t>
      </w:r>
      <w:r w:rsidR="002A4B39" w:rsidRPr="002A4B39">
        <w:rPr>
          <w:lang w:val="fr-FR"/>
        </w:rPr>
        <w:t xml:space="preserve"> prestataires à suivre de façon perm</w:t>
      </w:r>
      <w:r w:rsidR="009C4C2F">
        <w:rPr>
          <w:lang w:val="fr-FR"/>
        </w:rPr>
        <w:t>a</w:t>
      </w:r>
      <w:r w:rsidR="002A4B39" w:rsidRPr="002A4B39">
        <w:rPr>
          <w:lang w:val="fr-FR"/>
        </w:rPr>
        <w:t>n</w:t>
      </w:r>
      <w:r w:rsidR="009C4C2F">
        <w:rPr>
          <w:lang w:val="fr-FR"/>
        </w:rPr>
        <w:t>e</w:t>
      </w:r>
      <w:r w:rsidR="002A4B39" w:rsidRPr="002A4B39">
        <w:rPr>
          <w:lang w:val="fr-FR"/>
        </w:rPr>
        <w:t xml:space="preserve">nte et systématique les enfants et les jeunes </w:t>
      </w:r>
      <w:r w:rsidR="00DA0F2E" w:rsidRPr="002A4B39">
        <w:rPr>
          <w:lang w:val="fr-FR"/>
        </w:rPr>
        <w:t>placés e</w:t>
      </w:r>
      <w:r w:rsidR="00037C30" w:rsidRPr="002A4B39">
        <w:rPr>
          <w:lang w:val="fr-FR"/>
        </w:rPr>
        <w:t xml:space="preserve">n </w:t>
      </w:r>
      <w:r w:rsidR="00DA0F2E" w:rsidRPr="002A4B39">
        <w:rPr>
          <w:lang w:val="fr-FR"/>
        </w:rPr>
        <w:t>famille d</w:t>
      </w:r>
      <w:r w:rsidR="00F57825">
        <w:rPr>
          <w:lang w:val="fr-FR"/>
        </w:rPr>
        <w:t>’</w:t>
      </w:r>
      <w:r w:rsidR="00DA0F2E" w:rsidRPr="002A4B39">
        <w:rPr>
          <w:lang w:val="fr-FR"/>
        </w:rPr>
        <w:t>accueil, foyer d</w:t>
      </w:r>
      <w:r w:rsidR="00F57825">
        <w:rPr>
          <w:lang w:val="fr-FR"/>
        </w:rPr>
        <w:t>’</w:t>
      </w:r>
      <w:r w:rsidR="00DA0F2E" w:rsidRPr="002A4B39">
        <w:rPr>
          <w:lang w:val="fr-FR"/>
        </w:rPr>
        <w:t>accueil ou institution</w:t>
      </w:r>
      <w:r w:rsidR="00037C30" w:rsidRPr="002A4B39">
        <w:rPr>
          <w:lang w:val="fr-FR"/>
        </w:rPr>
        <w:t xml:space="preserve">. </w:t>
      </w:r>
    </w:p>
    <w:p w:rsidR="00530975" w:rsidRPr="00FD74A7" w:rsidRDefault="00EE0F2E" w:rsidP="00884785">
      <w:pPr>
        <w:pStyle w:val="SingleTxtG"/>
        <w:rPr>
          <w:lang w:val="fr-FR"/>
        </w:rPr>
      </w:pPr>
      <w:r w:rsidRPr="00FD74A7">
        <w:rPr>
          <w:lang w:val="fr-FR"/>
        </w:rPr>
        <w:t>216.</w:t>
      </w:r>
      <w:r w:rsidRPr="00FD74A7">
        <w:rPr>
          <w:lang w:val="fr-FR"/>
        </w:rPr>
        <w:tab/>
      </w:r>
      <w:r w:rsidR="002A4B39">
        <w:rPr>
          <w:lang w:val="fr-FR"/>
        </w:rPr>
        <w:t>Ces dernières années, d</w:t>
      </w:r>
      <w:r w:rsidR="00F57825">
        <w:rPr>
          <w:lang w:val="fr-FR"/>
        </w:rPr>
        <w:t>’</w:t>
      </w:r>
      <w:r w:rsidR="002A4B39">
        <w:rPr>
          <w:lang w:val="fr-FR"/>
        </w:rPr>
        <w:t xml:space="preserve">importants efforts de développement ont été déployés dans le cadre du </w:t>
      </w:r>
      <w:r w:rsidR="005A7A72">
        <w:rPr>
          <w:lang w:val="fr-FR"/>
        </w:rPr>
        <w:t>système de gestion et de documentation</w:t>
      </w:r>
      <w:r w:rsidR="00884785">
        <w:rPr>
          <w:lang w:val="fr-FR"/>
        </w:rPr>
        <w:t xml:space="preserve"> «</w:t>
      </w:r>
      <w:r w:rsidR="00DA0F58">
        <w:rPr>
          <w:lang w:val="fr-FR"/>
        </w:rPr>
        <w:t>S</w:t>
      </w:r>
      <w:r w:rsidR="00F57825">
        <w:rPr>
          <w:lang w:val="fr-FR"/>
        </w:rPr>
        <w:t>’</w:t>
      </w:r>
      <w:r w:rsidR="00DA0F58">
        <w:rPr>
          <w:lang w:val="fr-FR"/>
        </w:rPr>
        <w:t>occuper des enfants</w:t>
      </w:r>
      <w:r w:rsidR="00A96F53">
        <w:rPr>
          <w:lang w:val="fr-FR"/>
        </w:rPr>
        <w:t>»</w:t>
      </w:r>
      <w:r w:rsidR="00DA0F58">
        <w:rPr>
          <w:lang w:val="fr-FR"/>
        </w:rPr>
        <w:t xml:space="preserve"> (BBIC). Ce système est conçu pour fournir aux services sociaux une structure leur permettant d</w:t>
      </w:r>
      <w:r w:rsidR="00F57825">
        <w:rPr>
          <w:lang w:val="fr-FR"/>
        </w:rPr>
        <w:t>’</w:t>
      </w:r>
      <w:r w:rsidR="00DA0F58">
        <w:rPr>
          <w:lang w:val="fr-FR"/>
        </w:rPr>
        <w:t>examiner les besoins des enfants et de planifier et suivre les actions convenues en s</w:t>
      </w:r>
      <w:r w:rsidR="00F57825">
        <w:rPr>
          <w:lang w:val="fr-FR"/>
        </w:rPr>
        <w:t>’</w:t>
      </w:r>
      <w:r w:rsidR="00DA0F58">
        <w:rPr>
          <w:lang w:val="fr-FR"/>
        </w:rPr>
        <w:t>axant clairement sur chaque enfant et ses besoins individuels. Le système devrait également contribuer à uniformiser l</w:t>
      </w:r>
      <w:r w:rsidR="00F57825">
        <w:rPr>
          <w:lang w:val="fr-FR"/>
        </w:rPr>
        <w:t>’</w:t>
      </w:r>
      <w:r w:rsidR="00DA0F58">
        <w:rPr>
          <w:lang w:val="fr-FR"/>
        </w:rPr>
        <w:t>exercice de</w:t>
      </w:r>
      <w:r w:rsidR="00267290">
        <w:rPr>
          <w:lang w:val="fr-FR"/>
        </w:rPr>
        <w:t>s</w:t>
      </w:r>
      <w:r w:rsidR="00DA0F58">
        <w:rPr>
          <w:lang w:val="fr-FR"/>
        </w:rPr>
        <w:t xml:space="preserve"> </w:t>
      </w:r>
      <w:r w:rsidR="00267290">
        <w:rPr>
          <w:lang w:val="fr-FR"/>
        </w:rPr>
        <w:t>fonctions des services sociaux</w:t>
      </w:r>
      <w:r w:rsidR="00DA0F58">
        <w:rPr>
          <w:lang w:val="fr-FR"/>
        </w:rPr>
        <w:t xml:space="preserve"> dans tout le pays et </w:t>
      </w:r>
      <w:r w:rsidR="00267290">
        <w:rPr>
          <w:lang w:val="fr-FR"/>
        </w:rPr>
        <w:t>à appliquer une approche globale. Il constituera aussi un pas en avant vers les pratiques fondées sur l</w:t>
      </w:r>
      <w:r w:rsidR="00F942A9">
        <w:rPr>
          <w:lang w:val="fr-FR"/>
        </w:rPr>
        <w:t>es</w:t>
      </w:r>
      <w:r w:rsidR="00267290">
        <w:rPr>
          <w:lang w:val="fr-FR"/>
        </w:rPr>
        <w:t xml:space="preserve"> </w:t>
      </w:r>
      <w:r w:rsidR="00267290" w:rsidRPr="00FD74A7">
        <w:rPr>
          <w:lang w:val="fr-FR"/>
        </w:rPr>
        <w:t>connaissance</w:t>
      </w:r>
      <w:r w:rsidR="00F942A9">
        <w:rPr>
          <w:lang w:val="fr-FR"/>
        </w:rPr>
        <w:t>s</w:t>
      </w:r>
      <w:r w:rsidR="00267290" w:rsidRPr="00FD74A7">
        <w:rPr>
          <w:lang w:val="fr-FR"/>
        </w:rPr>
        <w:t xml:space="preserve">. Le Conseil national de la santé et de la protection sociale, qui administre le système en collaboration avec les municipalités et les conseils de comté, </w:t>
      </w:r>
      <w:r w:rsidR="00607739">
        <w:rPr>
          <w:lang w:val="fr-FR"/>
        </w:rPr>
        <w:t xml:space="preserve">aux </w:t>
      </w:r>
      <w:r w:rsidR="00267290" w:rsidRPr="00FD74A7">
        <w:rPr>
          <w:lang w:val="fr-FR"/>
        </w:rPr>
        <w:t>échelon</w:t>
      </w:r>
      <w:r w:rsidR="00607739">
        <w:rPr>
          <w:lang w:val="fr-FR"/>
        </w:rPr>
        <w:t>s</w:t>
      </w:r>
      <w:r w:rsidR="00267290" w:rsidRPr="00FD74A7">
        <w:rPr>
          <w:lang w:val="fr-FR"/>
        </w:rPr>
        <w:t xml:space="preserve"> national, régional et local, a constaté que le système a été introduit dans presque toutes les municipalités. Le Gouvernement a alloué des crédits à cette</w:t>
      </w:r>
      <w:r w:rsidR="00A96F53">
        <w:rPr>
          <w:lang w:val="fr-FR"/>
        </w:rPr>
        <w:t xml:space="preserve"> </w:t>
      </w:r>
      <w:r w:rsidR="00037C30" w:rsidRPr="00FD74A7">
        <w:rPr>
          <w:lang w:val="fr-FR"/>
        </w:rPr>
        <w:t xml:space="preserve">initiative. </w:t>
      </w:r>
    </w:p>
    <w:p w:rsidR="00530975" w:rsidRPr="00FD74A7" w:rsidRDefault="00EE0F2E" w:rsidP="00EE0F2E">
      <w:pPr>
        <w:pStyle w:val="SingleTxtG"/>
        <w:rPr>
          <w:lang w:val="fr-FR"/>
        </w:rPr>
      </w:pPr>
      <w:r w:rsidRPr="00FD74A7">
        <w:rPr>
          <w:lang w:val="fr-FR"/>
        </w:rPr>
        <w:t>217.</w:t>
      </w:r>
      <w:r w:rsidRPr="00FD74A7">
        <w:rPr>
          <w:lang w:val="fr-FR"/>
        </w:rPr>
        <w:tab/>
      </w:r>
      <w:r w:rsidR="00267290" w:rsidRPr="00FD74A7">
        <w:rPr>
          <w:lang w:val="fr-FR"/>
        </w:rPr>
        <w:t xml:space="preserve">Pour développer </w:t>
      </w:r>
      <w:r w:rsidR="00DD7A90" w:rsidRPr="00FD74A7">
        <w:rPr>
          <w:lang w:val="fr-FR"/>
        </w:rPr>
        <w:t>d</w:t>
      </w:r>
      <w:r w:rsidR="00267290" w:rsidRPr="00FD74A7">
        <w:rPr>
          <w:lang w:val="fr-FR"/>
        </w:rPr>
        <w:t xml:space="preserve">es services sociaux </w:t>
      </w:r>
      <w:r w:rsidR="00DD7A90" w:rsidRPr="00FD74A7">
        <w:rPr>
          <w:lang w:val="fr-FR"/>
        </w:rPr>
        <w:t xml:space="preserve">fondés sur des faits concrets, le Conseil national de la santé et de la protection sociale a été chargé de concevoir un programme pour </w:t>
      </w:r>
      <w:r w:rsidR="003B070B">
        <w:rPr>
          <w:lang w:val="fr-FR"/>
        </w:rPr>
        <w:t xml:space="preserve">garantir un placement sûr et sécurisant </w:t>
      </w:r>
      <w:r w:rsidR="00DD7A90" w:rsidRPr="00FD74A7">
        <w:rPr>
          <w:lang w:val="fr-FR"/>
        </w:rPr>
        <w:t xml:space="preserve">des enfants et des jeunes, que les municipalités pourront utiliser dans leur travail auprès des enfants placés en dehors de leur milieu familial. </w:t>
      </w:r>
      <w:r w:rsidR="00F942A9">
        <w:rPr>
          <w:lang w:val="fr-FR"/>
        </w:rPr>
        <w:t>D</w:t>
      </w:r>
      <w:r w:rsidR="00383004" w:rsidRPr="00FD74A7">
        <w:rPr>
          <w:lang w:val="fr-FR"/>
        </w:rPr>
        <w:t>ans le cadre du programme, les responsables légaux des enfants et ceux qui s</w:t>
      </w:r>
      <w:r w:rsidR="00F57825">
        <w:rPr>
          <w:lang w:val="fr-FR"/>
        </w:rPr>
        <w:t>’</w:t>
      </w:r>
      <w:r w:rsidR="00383004" w:rsidRPr="00FD74A7">
        <w:rPr>
          <w:lang w:val="fr-FR"/>
        </w:rPr>
        <w:t>en occupent bénéficieront des conseils, de l</w:t>
      </w:r>
      <w:r w:rsidR="00F57825">
        <w:rPr>
          <w:lang w:val="fr-FR"/>
        </w:rPr>
        <w:t>’</w:t>
      </w:r>
      <w:r w:rsidR="00383004" w:rsidRPr="00FD74A7">
        <w:rPr>
          <w:lang w:val="fr-FR"/>
        </w:rPr>
        <w:t xml:space="preserve">aide et </w:t>
      </w:r>
      <w:r w:rsidR="00FD74A7" w:rsidRPr="00FD74A7">
        <w:rPr>
          <w:lang w:val="fr-FR"/>
        </w:rPr>
        <w:t xml:space="preserve">de toute </w:t>
      </w:r>
      <w:r w:rsidR="00BC5D60">
        <w:rPr>
          <w:lang w:val="fr-FR"/>
        </w:rPr>
        <w:t xml:space="preserve">autre </w:t>
      </w:r>
      <w:r w:rsidR="00FD74A7" w:rsidRPr="00FD74A7">
        <w:rPr>
          <w:lang w:val="fr-FR"/>
        </w:rPr>
        <w:t>forme d</w:t>
      </w:r>
      <w:r w:rsidR="00F57825">
        <w:rPr>
          <w:lang w:val="fr-FR"/>
        </w:rPr>
        <w:t>’</w:t>
      </w:r>
      <w:r w:rsidR="00FD74A7" w:rsidRPr="00FD74A7">
        <w:rPr>
          <w:lang w:val="fr-FR"/>
        </w:rPr>
        <w:t>assistance dont ils ont besoin. Le mandat comprend l</w:t>
      </w:r>
      <w:r w:rsidR="00F57825">
        <w:rPr>
          <w:lang w:val="fr-FR"/>
        </w:rPr>
        <w:t>’</w:t>
      </w:r>
      <w:r w:rsidR="00FD74A7" w:rsidRPr="00FD74A7">
        <w:rPr>
          <w:lang w:val="fr-FR"/>
        </w:rPr>
        <w:t>élaboration d</w:t>
      </w:r>
      <w:r w:rsidR="00F57825">
        <w:rPr>
          <w:lang w:val="fr-FR"/>
        </w:rPr>
        <w:t>’</w:t>
      </w:r>
      <w:r w:rsidR="00FD74A7" w:rsidRPr="00FD74A7">
        <w:rPr>
          <w:lang w:val="fr-FR"/>
        </w:rPr>
        <w:t xml:space="preserve">orientations concourant à établir des pratiques </w:t>
      </w:r>
      <w:r w:rsidR="00222D8B">
        <w:rPr>
          <w:lang w:val="fr-FR"/>
        </w:rPr>
        <w:t>empiriques</w:t>
      </w:r>
      <w:r w:rsidR="00FD74A7" w:rsidRPr="00FD74A7">
        <w:rPr>
          <w:lang w:val="fr-FR"/>
        </w:rPr>
        <w:t xml:space="preserve"> et à traiter les cas conformément à la législation. Des supports seront élaborés pour dispenser une formation élémentaire </w:t>
      </w:r>
      <w:r w:rsidR="003A5E9A">
        <w:rPr>
          <w:lang w:val="fr-FR"/>
        </w:rPr>
        <w:t>aux</w:t>
      </w:r>
      <w:r w:rsidR="00FD74A7" w:rsidRPr="00FD74A7">
        <w:rPr>
          <w:lang w:val="fr-FR"/>
        </w:rPr>
        <w:t xml:space="preserve"> familles d</w:t>
      </w:r>
      <w:r w:rsidR="00F57825">
        <w:rPr>
          <w:lang w:val="fr-FR"/>
        </w:rPr>
        <w:t>’</w:t>
      </w:r>
      <w:r w:rsidR="00FD74A7" w:rsidRPr="00FD74A7">
        <w:rPr>
          <w:lang w:val="fr-FR"/>
        </w:rPr>
        <w:t>accueil et la nécessité d</w:t>
      </w:r>
      <w:r w:rsidR="00F57825">
        <w:rPr>
          <w:lang w:val="fr-FR"/>
        </w:rPr>
        <w:t>’</w:t>
      </w:r>
      <w:r w:rsidR="00FD74A7" w:rsidRPr="00FD74A7">
        <w:rPr>
          <w:lang w:val="fr-FR"/>
        </w:rPr>
        <w:t>effectuer un suivi local et systématique fera l</w:t>
      </w:r>
      <w:r w:rsidR="00F57825">
        <w:rPr>
          <w:lang w:val="fr-FR"/>
        </w:rPr>
        <w:t>’</w:t>
      </w:r>
      <w:r w:rsidR="00FD74A7" w:rsidRPr="00FD74A7">
        <w:rPr>
          <w:lang w:val="fr-FR"/>
        </w:rPr>
        <w:t>objet d</w:t>
      </w:r>
      <w:r w:rsidR="00F57825">
        <w:rPr>
          <w:lang w:val="fr-FR"/>
        </w:rPr>
        <w:t>’</w:t>
      </w:r>
      <w:r w:rsidR="00FD74A7" w:rsidRPr="00FD74A7">
        <w:rPr>
          <w:lang w:val="fr-FR"/>
        </w:rPr>
        <w:t>une attention particulière. Ce travail sera fait en consultation avec l</w:t>
      </w:r>
      <w:r w:rsidR="00F57825">
        <w:rPr>
          <w:lang w:val="fr-FR"/>
        </w:rPr>
        <w:t>’</w:t>
      </w:r>
      <w:r w:rsidR="00FD74A7" w:rsidRPr="00FD74A7">
        <w:rPr>
          <w:lang w:val="fr-FR"/>
        </w:rPr>
        <w:t>Association suédoise des collectivités locales et des régions et s</w:t>
      </w:r>
      <w:r w:rsidR="00F57825">
        <w:rPr>
          <w:lang w:val="fr-FR"/>
        </w:rPr>
        <w:t>’</w:t>
      </w:r>
      <w:r w:rsidR="00FD74A7" w:rsidRPr="00FD74A7">
        <w:rPr>
          <w:lang w:val="fr-FR"/>
        </w:rPr>
        <w:t>inscrira dans un dialogue avec les services dédiés à l</w:t>
      </w:r>
      <w:r w:rsidR="00F57825">
        <w:rPr>
          <w:lang w:val="fr-FR"/>
        </w:rPr>
        <w:t>’</w:t>
      </w:r>
      <w:r w:rsidR="00FD74A7" w:rsidRPr="00FD74A7">
        <w:rPr>
          <w:lang w:val="fr-FR"/>
        </w:rPr>
        <w:t>enfance et à la jeunesse, ainsi qu</w:t>
      </w:r>
      <w:r w:rsidR="00F57825">
        <w:rPr>
          <w:lang w:val="fr-FR"/>
        </w:rPr>
        <w:t>’</w:t>
      </w:r>
      <w:r w:rsidR="00FD74A7" w:rsidRPr="00FD74A7">
        <w:rPr>
          <w:lang w:val="fr-FR"/>
        </w:rPr>
        <w:t xml:space="preserve">avec le Médiateur des enfants. Le rapport sur cette mission devra être remis au </w:t>
      </w:r>
      <w:r w:rsidR="00FD596D" w:rsidRPr="00FD74A7">
        <w:rPr>
          <w:lang w:val="fr-FR"/>
        </w:rPr>
        <w:t xml:space="preserve">Ministère de la santé et des affaires sociales </w:t>
      </w:r>
      <w:r w:rsidR="00B40F5B" w:rsidRPr="00FD74A7">
        <w:rPr>
          <w:lang w:val="fr-FR"/>
        </w:rPr>
        <w:t>d</w:t>
      </w:r>
      <w:r w:rsidR="00F57825">
        <w:rPr>
          <w:lang w:val="fr-FR"/>
        </w:rPr>
        <w:t>’</w:t>
      </w:r>
      <w:r w:rsidR="00B40F5B" w:rsidRPr="00FD74A7">
        <w:rPr>
          <w:lang w:val="fr-FR"/>
        </w:rPr>
        <w:t>ici le</w:t>
      </w:r>
      <w:r w:rsidR="00037C30" w:rsidRPr="00FD74A7">
        <w:rPr>
          <w:lang w:val="fr-FR"/>
        </w:rPr>
        <w:t xml:space="preserve"> 30 </w:t>
      </w:r>
      <w:r w:rsidR="00B40F5B" w:rsidRPr="00FD74A7">
        <w:rPr>
          <w:lang w:val="fr-FR"/>
        </w:rPr>
        <w:t>juin</w:t>
      </w:r>
      <w:r w:rsidR="00037C30" w:rsidRPr="00FD74A7">
        <w:rPr>
          <w:lang w:val="fr-FR"/>
        </w:rPr>
        <w:t xml:space="preserve"> 2012. </w:t>
      </w:r>
    </w:p>
    <w:p w:rsidR="00530975" w:rsidRPr="002A5368" w:rsidRDefault="00EE0F2E" w:rsidP="00EE0F2E">
      <w:pPr>
        <w:pStyle w:val="SingleTxtG"/>
        <w:rPr>
          <w:lang w:val="fr-FR"/>
        </w:rPr>
      </w:pPr>
      <w:r w:rsidRPr="002A5368">
        <w:rPr>
          <w:lang w:val="fr-FR"/>
        </w:rPr>
        <w:t>218.</w:t>
      </w:r>
      <w:r w:rsidRPr="002A5368">
        <w:rPr>
          <w:lang w:val="fr-FR"/>
        </w:rPr>
        <w:tab/>
      </w:r>
      <w:r w:rsidR="00B40F5B" w:rsidRPr="00FD74A7">
        <w:rPr>
          <w:lang w:val="fr-FR"/>
        </w:rPr>
        <w:t>Le Gouvernement a chargé le</w:t>
      </w:r>
      <w:r w:rsidR="00037C30" w:rsidRPr="00FD74A7">
        <w:rPr>
          <w:lang w:val="fr-FR"/>
        </w:rPr>
        <w:t xml:space="preserve"> </w:t>
      </w:r>
      <w:r w:rsidR="002424F8" w:rsidRPr="00FD74A7">
        <w:rPr>
          <w:lang w:val="fr-FR"/>
        </w:rPr>
        <w:t>Conseil national de la santé et de la protection sociale</w:t>
      </w:r>
      <w:r w:rsidR="00FD74A7">
        <w:rPr>
          <w:lang w:val="fr-FR"/>
        </w:rPr>
        <w:t xml:space="preserve"> </w:t>
      </w:r>
      <w:r w:rsidR="00162ADB">
        <w:rPr>
          <w:lang w:val="fr-FR"/>
        </w:rPr>
        <w:t>d</w:t>
      </w:r>
      <w:r w:rsidR="00F57825">
        <w:rPr>
          <w:lang w:val="fr-FR"/>
        </w:rPr>
        <w:t>’</w:t>
      </w:r>
      <w:r w:rsidR="00162ADB">
        <w:rPr>
          <w:lang w:val="fr-FR"/>
        </w:rPr>
        <w:t xml:space="preserve">élaborer des orientations sur la façon de documenter </w:t>
      </w:r>
      <w:r w:rsidR="00162ADB" w:rsidRPr="00162ADB">
        <w:rPr>
          <w:lang w:val="fr-FR"/>
        </w:rPr>
        <w:t>l</w:t>
      </w:r>
      <w:r w:rsidR="00F57825">
        <w:rPr>
          <w:lang w:val="fr-FR"/>
        </w:rPr>
        <w:t>’</w:t>
      </w:r>
      <w:r w:rsidR="00162ADB" w:rsidRPr="00162ADB">
        <w:rPr>
          <w:lang w:val="fr-FR"/>
        </w:rPr>
        <w:t>intérêt supérieur de l</w:t>
      </w:r>
      <w:r w:rsidR="00F57825">
        <w:rPr>
          <w:lang w:val="fr-FR"/>
        </w:rPr>
        <w:t>’</w:t>
      </w:r>
      <w:r w:rsidR="00162ADB" w:rsidRPr="00162ADB">
        <w:rPr>
          <w:lang w:val="fr-FR"/>
        </w:rPr>
        <w:t xml:space="preserve">enfant et son </w:t>
      </w:r>
      <w:r w:rsidR="00162ADB" w:rsidRPr="00746F89">
        <w:rPr>
          <w:lang w:val="fr-FR"/>
        </w:rPr>
        <w:t>histoire</w:t>
      </w:r>
      <w:r w:rsidR="00746F89">
        <w:rPr>
          <w:lang w:val="fr-FR"/>
        </w:rPr>
        <w:t xml:space="preserve"> personnelle</w:t>
      </w:r>
      <w:r w:rsidR="00162ADB" w:rsidRPr="00162ADB">
        <w:rPr>
          <w:lang w:val="fr-FR"/>
        </w:rPr>
        <w:t>.</w:t>
      </w:r>
      <w:r w:rsidR="00162ADB">
        <w:rPr>
          <w:lang w:val="fr-FR"/>
        </w:rPr>
        <w:t xml:space="preserve"> </w:t>
      </w:r>
      <w:r w:rsidR="00746F89">
        <w:rPr>
          <w:lang w:val="fr-FR"/>
        </w:rPr>
        <w:t xml:space="preserve">La raison de cette mission est que, bien que des progrès aient été réalisés par les services sociaux pour </w:t>
      </w:r>
      <w:r w:rsidR="003A5E9A">
        <w:rPr>
          <w:lang w:val="fr-FR"/>
        </w:rPr>
        <w:t>écouter</w:t>
      </w:r>
      <w:r w:rsidR="00746F89">
        <w:rPr>
          <w:lang w:val="fr-FR"/>
        </w:rPr>
        <w:t xml:space="preserve"> les enfants et les jeunes, le Gouvernement estimait que ce domaine pouvait être amélioré. Ce point ressortait clairement de </w:t>
      </w:r>
      <w:r w:rsidR="00746F89" w:rsidRPr="00746F89">
        <w:rPr>
          <w:lang w:val="fr-FR"/>
        </w:rPr>
        <w:t>l</w:t>
      </w:r>
      <w:r w:rsidR="00F57825">
        <w:rPr>
          <w:lang w:val="fr-FR"/>
        </w:rPr>
        <w:t>’</w:t>
      </w:r>
      <w:r w:rsidR="00746F89" w:rsidRPr="00746F89">
        <w:rPr>
          <w:lang w:val="fr-FR"/>
        </w:rPr>
        <w:t>Étude sur la protection de l</w:t>
      </w:r>
      <w:r w:rsidR="00F57825">
        <w:rPr>
          <w:lang w:val="fr-FR"/>
        </w:rPr>
        <w:t>’</w:t>
      </w:r>
      <w:r w:rsidR="00746F89" w:rsidRPr="00746F89">
        <w:rPr>
          <w:lang w:val="fr-FR"/>
        </w:rPr>
        <w:t>enfance</w:t>
      </w:r>
      <w:r w:rsidR="00746F89">
        <w:rPr>
          <w:lang w:val="fr-FR"/>
        </w:rPr>
        <w:t>, par exemple. De plus, il n</w:t>
      </w:r>
      <w:r w:rsidR="00F57825">
        <w:rPr>
          <w:lang w:val="fr-FR"/>
        </w:rPr>
        <w:t>’</w:t>
      </w:r>
      <w:r w:rsidR="00746F89">
        <w:rPr>
          <w:lang w:val="fr-FR"/>
        </w:rPr>
        <w:t xml:space="preserve">existait pratiquement aucune orientation sur le volume de la documentation </w:t>
      </w:r>
      <w:r w:rsidR="00F942A9">
        <w:rPr>
          <w:lang w:val="fr-FR"/>
        </w:rPr>
        <w:t>ni sur</w:t>
      </w:r>
      <w:r w:rsidR="00746F89">
        <w:rPr>
          <w:lang w:val="fr-FR"/>
        </w:rPr>
        <w:t xml:space="preserve"> le type de langage à employer pour que l</w:t>
      </w:r>
      <w:r w:rsidR="00F57825">
        <w:rPr>
          <w:lang w:val="fr-FR"/>
        </w:rPr>
        <w:t>’</w:t>
      </w:r>
      <w:r w:rsidR="00746F89">
        <w:rPr>
          <w:lang w:val="fr-FR"/>
        </w:rPr>
        <w:t>enfant puisse l</w:t>
      </w:r>
      <w:r w:rsidR="00F942A9">
        <w:rPr>
          <w:lang w:val="fr-FR"/>
        </w:rPr>
        <w:t>a</w:t>
      </w:r>
      <w:r w:rsidR="00746F89">
        <w:rPr>
          <w:lang w:val="fr-FR"/>
        </w:rPr>
        <w:t xml:space="preserve"> lire et l</w:t>
      </w:r>
      <w:r w:rsidR="00F942A9">
        <w:rPr>
          <w:lang w:val="fr-FR"/>
        </w:rPr>
        <w:t>a</w:t>
      </w:r>
      <w:r w:rsidR="00746F89">
        <w:rPr>
          <w:lang w:val="fr-FR"/>
        </w:rPr>
        <w:t xml:space="preserve"> comprendre</w:t>
      </w:r>
      <w:r w:rsidR="00037C30" w:rsidRPr="002A5368">
        <w:rPr>
          <w:lang w:val="fr-FR"/>
        </w:rPr>
        <w:t xml:space="preserve">. </w:t>
      </w:r>
    </w:p>
    <w:p w:rsidR="00B4308A" w:rsidRPr="002A5368" w:rsidRDefault="00EE0F2E" w:rsidP="00EE0F2E">
      <w:pPr>
        <w:pStyle w:val="SingleTxtG"/>
        <w:rPr>
          <w:lang w:val="fr-FR"/>
        </w:rPr>
      </w:pPr>
      <w:r w:rsidRPr="002A5368">
        <w:rPr>
          <w:lang w:val="fr-FR"/>
        </w:rPr>
        <w:t>219.</w:t>
      </w:r>
      <w:r w:rsidRPr="002A5368">
        <w:rPr>
          <w:lang w:val="fr-FR"/>
        </w:rPr>
        <w:tab/>
      </w:r>
      <w:r w:rsidR="003A5E9A">
        <w:rPr>
          <w:lang w:val="fr-FR"/>
        </w:rPr>
        <w:t xml:space="preserve">Dans le cadre des efforts en cours pour établir des pratiques </w:t>
      </w:r>
      <w:r w:rsidR="00222D8B">
        <w:rPr>
          <w:lang w:val="fr-FR"/>
        </w:rPr>
        <w:t>empiriques</w:t>
      </w:r>
      <w:r w:rsidR="003A5E9A">
        <w:rPr>
          <w:lang w:val="fr-FR"/>
        </w:rPr>
        <w:t xml:space="preserve">, </w:t>
      </w:r>
      <w:r w:rsidR="003A5E9A" w:rsidRPr="003A5E9A">
        <w:rPr>
          <w:lang w:val="fr-FR"/>
        </w:rPr>
        <w:t>le Gouvernement a engagé avec l</w:t>
      </w:r>
      <w:r w:rsidR="00F57825">
        <w:rPr>
          <w:lang w:val="fr-FR"/>
        </w:rPr>
        <w:t>’</w:t>
      </w:r>
      <w:r w:rsidR="003A5E9A" w:rsidRPr="003A5E9A">
        <w:rPr>
          <w:lang w:val="fr-FR"/>
        </w:rPr>
        <w:t>accord de l</w:t>
      </w:r>
      <w:r w:rsidR="00F57825">
        <w:rPr>
          <w:lang w:val="fr-FR"/>
        </w:rPr>
        <w:t>’</w:t>
      </w:r>
      <w:r w:rsidR="003A5E9A" w:rsidRPr="003A5E9A">
        <w:rPr>
          <w:lang w:val="fr-FR"/>
        </w:rPr>
        <w:t>Association suédoise des collectivités locales et des régions un projet avec les</w:t>
      </w:r>
      <w:r w:rsidR="003A5E9A">
        <w:rPr>
          <w:lang w:val="fr-FR"/>
        </w:rPr>
        <w:t xml:space="preserve"> </w:t>
      </w:r>
      <w:r w:rsidR="00944FA0">
        <w:rPr>
          <w:lang w:val="fr-FR"/>
        </w:rPr>
        <w:t>responsables du développement régional (personnes expertes dans la mise en œuvre de mesures d</w:t>
      </w:r>
      <w:r w:rsidR="00F57825">
        <w:rPr>
          <w:lang w:val="fr-FR"/>
        </w:rPr>
        <w:t>’</w:t>
      </w:r>
      <w:r w:rsidR="00944FA0">
        <w:rPr>
          <w:lang w:val="fr-FR"/>
        </w:rPr>
        <w:t>amélioration) concernant la protection soci</w:t>
      </w:r>
      <w:r w:rsidR="00EE597B">
        <w:rPr>
          <w:lang w:val="fr-FR"/>
        </w:rPr>
        <w:t>ale des enfants et des jeunes. Cette aide à la connaissance sera un outil de travail important pour ces responsables</w:t>
      </w:r>
      <w:r w:rsidR="00037C30" w:rsidRPr="002A5368">
        <w:rPr>
          <w:lang w:val="fr-FR"/>
        </w:rPr>
        <w:t xml:space="preserve">. </w:t>
      </w:r>
    </w:p>
    <w:p w:rsidR="00530975" w:rsidRPr="00EE597B" w:rsidRDefault="00B4308A" w:rsidP="00B4308A">
      <w:pPr>
        <w:pStyle w:val="H23G"/>
        <w:rPr>
          <w:lang w:val="fr-FR"/>
        </w:rPr>
      </w:pPr>
      <w:r w:rsidRPr="002A5368">
        <w:rPr>
          <w:lang w:val="fr-FR"/>
        </w:rPr>
        <w:tab/>
      </w:r>
      <w:r w:rsidRPr="002A5368">
        <w:rPr>
          <w:lang w:val="fr-FR"/>
        </w:rPr>
        <w:tab/>
      </w:r>
      <w:r w:rsidR="00037C30" w:rsidRPr="00EE597B">
        <w:rPr>
          <w:lang w:val="fr-FR"/>
        </w:rPr>
        <w:t>Statisti</w:t>
      </w:r>
      <w:r w:rsidR="00960FE3" w:rsidRPr="00EE597B">
        <w:rPr>
          <w:lang w:val="fr-FR"/>
        </w:rPr>
        <w:t>que</w:t>
      </w:r>
      <w:r w:rsidR="00037C30" w:rsidRPr="00EE597B">
        <w:rPr>
          <w:lang w:val="fr-FR"/>
        </w:rPr>
        <w:t xml:space="preserve">s </w:t>
      </w:r>
    </w:p>
    <w:p w:rsidR="00B4308A" w:rsidRPr="002A5368" w:rsidRDefault="00EE0F2E" w:rsidP="00EE0F2E">
      <w:pPr>
        <w:pStyle w:val="SingleTxtG"/>
        <w:rPr>
          <w:lang w:val="fr-FR"/>
        </w:rPr>
      </w:pPr>
      <w:r w:rsidRPr="002A5368">
        <w:rPr>
          <w:lang w:val="fr-FR"/>
        </w:rPr>
        <w:t>220.</w:t>
      </w:r>
      <w:r w:rsidRPr="002A5368">
        <w:rPr>
          <w:lang w:val="fr-FR"/>
        </w:rPr>
        <w:tab/>
      </w:r>
      <w:r w:rsidR="00B40F5B" w:rsidRPr="00EE597B">
        <w:rPr>
          <w:lang w:val="fr-FR"/>
        </w:rPr>
        <w:t>L</w:t>
      </w:r>
      <w:r w:rsidR="00037C30" w:rsidRPr="00EE597B">
        <w:rPr>
          <w:lang w:val="fr-FR"/>
        </w:rPr>
        <w:t xml:space="preserve">e </w:t>
      </w:r>
      <w:r w:rsidR="002424F8" w:rsidRPr="00EE597B">
        <w:rPr>
          <w:lang w:val="fr-FR"/>
        </w:rPr>
        <w:t>Conseil national de la santé et de la protection sociale</w:t>
      </w:r>
      <w:r w:rsidR="00EE597B">
        <w:rPr>
          <w:lang w:val="fr-FR"/>
        </w:rPr>
        <w:t xml:space="preserve"> est chargé, depuis 2009, de </w:t>
      </w:r>
      <w:r w:rsidR="00EE597B" w:rsidRPr="002A5368">
        <w:rPr>
          <w:lang w:val="fr-FR"/>
        </w:rPr>
        <w:t xml:space="preserve">développer un système de comparaisons ouvertes des services sociaux proposés aux enfants et aux jeunes, élément important des actions mises en place pour </w:t>
      </w:r>
      <w:r w:rsidR="00F942A9">
        <w:rPr>
          <w:lang w:val="fr-FR"/>
        </w:rPr>
        <w:t>rehausser</w:t>
      </w:r>
      <w:r w:rsidR="00EE597B" w:rsidRPr="002A5368">
        <w:rPr>
          <w:lang w:val="fr-FR"/>
        </w:rPr>
        <w:t xml:space="preserve"> l</w:t>
      </w:r>
      <w:r w:rsidR="00F57825">
        <w:rPr>
          <w:lang w:val="fr-FR"/>
        </w:rPr>
        <w:t>’</w:t>
      </w:r>
      <w:r w:rsidR="00EE597B" w:rsidRPr="002A5368">
        <w:rPr>
          <w:lang w:val="fr-FR"/>
        </w:rPr>
        <w:t>efficacité et la qualité</w:t>
      </w:r>
      <w:r w:rsidR="00EE597B">
        <w:rPr>
          <w:lang w:val="fr-FR"/>
        </w:rPr>
        <w:t xml:space="preserve">. </w:t>
      </w:r>
      <w:r w:rsidR="004C1759">
        <w:rPr>
          <w:lang w:val="fr-FR"/>
        </w:rPr>
        <w:t>Il s</w:t>
      </w:r>
      <w:r w:rsidR="00F57825">
        <w:rPr>
          <w:lang w:val="fr-FR"/>
        </w:rPr>
        <w:t>’</w:t>
      </w:r>
      <w:r w:rsidR="004C1759">
        <w:rPr>
          <w:lang w:val="fr-FR"/>
        </w:rPr>
        <w:t>agit notamment de comparer l</w:t>
      </w:r>
      <w:r w:rsidR="00F57825">
        <w:rPr>
          <w:lang w:val="fr-FR"/>
        </w:rPr>
        <w:t>’</w:t>
      </w:r>
      <w:r w:rsidR="004C1759">
        <w:rPr>
          <w:lang w:val="fr-FR"/>
        </w:rPr>
        <w:t>accessibilité, les opérations fondées sur la connaissance et la sécurité. Le Conseil publie chaque année des comparaisons ouvertes de la protection sociale des enfants et des jeunes</w:t>
      </w:r>
      <w:r w:rsidR="00037C30" w:rsidRPr="002A5368">
        <w:rPr>
          <w:lang w:val="fr-FR"/>
        </w:rPr>
        <w:t xml:space="preserve">. </w:t>
      </w:r>
    </w:p>
    <w:p w:rsidR="00530975" w:rsidRPr="004C1759" w:rsidRDefault="00714E10" w:rsidP="00714E10">
      <w:pPr>
        <w:pStyle w:val="H23G"/>
        <w:rPr>
          <w:lang w:val="fr-FR"/>
        </w:rPr>
      </w:pPr>
      <w:r>
        <w:rPr>
          <w:lang w:val="fr-FR"/>
        </w:rPr>
        <w:tab/>
      </w:r>
      <w:r>
        <w:rPr>
          <w:lang w:val="fr-FR"/>
        </w:rPr>
        <w:tab/>
      </w:r>
      <w:r w:rsidR="00754935" w:rsidRPr="004C1759">
        <w:rPr>
          <w:lang w:val="fr-FR"/>
        </w:rPr>
        <w:t>Meilleure</w:t>
      </w:r>
      <w:r w:rsidR="00037C30" w:rsidRPr="004C1759">
        <w:rPr>
          <w:lang w:val="fr-FR"/>
        </w:rPr>
        <w:t xml:space="preserve"> protection </w:t>
      </w:r>
      <w:r w:rsidR="00754935" w:rsidRPr="004C1759">
        <w:rPr>
          <w:lang w:val="fr-FR"/>
        </w:rPr>
        <w:t>des enfants vulnérables</w:t>
      </w:r>
      <w:r w:rsidR="00037C30" w:rsidRPr="004C1759">
        <w:rPr>
          <w:lang w:val="fr-FR"/>
        </w:rPr>
        <w:t xml:space="preserve"> </w:t>
      </w:r>
    </w:p>
    <w:p w:rsidR="00B4308A" w:rsidRPr="002A5368" w:rsidRDefault="00EE0F2E" w:rsidP="00EE0F2E">
      <w:pPr>
        <w:pStyle w:val="SingleTxtG"/>
        <w:rPr>
          <w:lang w:val="fr-FR"/>
        </w:rPr>
      </w:pPr>
      <w:r w:rsidRPr="002A5368">
        <w:rPr>
          <w:lang w:val="fr-FR"/>
        </w:rPr>
        <w:t>221.</w:t>
      </w:r>
      <w:r w:rsidRPr="002A5368">
        <w:rPr>
          <w:lang w:val="fr-FR"/>
        </w:rPr>
        <w:tab/>
      </w:r>
      <w:r w:rsidR="00DD7A90" w:rsidRPr="004C1759">
        <w:rPr>
          <w:lang w:val="fr-FR"/>
        </w:rPr>
        <w:t>Dans</w:t>
      </w:r>
      <w:r w:rsidR="00037C30" w:rsidRPr="004C1759">
        <w:rPr>
          <w:lang w:val="fr-FR"/>
        </w:rPr>
        <w:t xml:space="preserve"> </w:t>
      </w:r>
      <w:r w:rsidR="005B7B55">
        <w:rPr>
          <w:lang w:val="fr-FR"/>
        </w:rPr>
        <w:t xml:space="preserve">le </w:t>
      </w:r>
      <w:r w:rsidR="00C1194F" w:rsidRPr="004C1759">
        <w:rPr>
          <w:lang w:val="fr-FR"/>
        </w:rPr>
        <w:t xml:space="preserve">projet de loi de finances </w:t>
      </w:r>
      <w:r w:rsidR="00037C30" w:rsidRPr="004C1759">
        <w:rPr>
          <w:lang w:val="fr-FR"/>
        </w:rPr>
        <w:t>2012</w:t>
      </w:r>
      <w:r w:rsidR="00380705" w:rsidRPr="004C1759">
        <w:rPr>
          <w:lang w:val="fr-FR"/>
        </w:rPr>
        <w:t xml:space="preserve">, </w:t>
      </w:r>
      <w:r w:rsidR="00DD7A90" w:rsidRPr="004C1759">
        <w:rPr>
          <w:lang w:val="fr-FR"/>
        </w:rPr>
        <w:t>le Gouvernement a</w:t>
      </w:r>
      <w:r w:rsidR="004C1759">
        <w:rPr>
          <w:lang w:val="fr-FR"/>
        </w:rPr>
        <w:t xml:space="preserve"> </w:t>
      </w:r>
      <w:r w:rsidR="005B7B55">
        <w:rPr>
          <w:lang w:val="fr-FR"/>
        </w:rPr>
        <w:t>déterminé qu</w:t>
      </w:r>
      <w:r w:rsidR="00F57825">
        <w:rPr>
          <w:lang w:val="fr-FR"/>
        </w:rPr>
        <w:t>’</w:t>
      </w:r>
      <w:r w:rsidR="005B7B55">
        <w:rPr>
          <w:lang w:val="fr-FR"/>
        </w:rPr>
        <w:t>il fallait prendre des mesures supplémentaires pour renforcer la protection des enfants vulnérables, par exemple. Il propose d</w:t>
      </w:r>
      <w:r w:rsidR="00F57825">
        <w:rPr>
          <w:lang w:val="fr-FR"/>
        </w:rPr>
        <w:t>’</w:t>
      </w:r>
      <w:r w:rsidR="005B7B55">
        <w:rPr>
          <w:lang w:val="fr-FR"/>
        </w:rPr>
        <w:t xml:space="preserve">allouer pour 2012 un total de </w:t>
      </w:r>
      <w:r w:rsidR="005B7B55" w:rsidRPr="005B7B55">
        <w:rPr>
          <w:lang w:val="fr-FR"/>
        </w:rPr>
        <w:t>140 millions de couronnes suédoises</w:t>
      </w:r>
      <w:r w:rsidR="005B7B55">
        <w:rPr>
          <w:lang w:val="fr-FR"/>
        </w:rPr>
        <w:t xml:space="preserve"> pour améliorer la protection sociale des enfants et des jeunes, puis 200 </w:t>
      </w:r>
      <w:r w:rsidR="005B7B55" w:rsidRPr="005B7B55">
        <w:rPr>
          <w:lang w:val="fr-FR"/>
        </w:rPr>
        <w:t xml:space="preserve">millions </w:t>
      </w:r>
      <w:r w:rsidR="005B7B55">
        <w:rPr>
          <w:lang w:val="fr-FR"/>
        </w:rPr>
        <w:t xml:space="preserve">par an à partir de 2013, dont 18 millions annuels pour des mesures </w:t>
      </w:r>
      <w:r w:rsidR="00544870">
        <w:rPr>
          <w:lang w:val="fr-FR"/>
        </w:rPr>
        <w:t>spéciales</w:t>
      </w:r>
      <w:r w:rsidR="00544870" w:rsidRPr="00544870">
        <w:rPr>
          <w:lang w:val="fr-FR"/>
        </w:rPr>
        <w:t xml:space="preserve"> </w:t>
      </w:r>
      <w:r w:rsidR="00544870">
        <w:rPr>
          <w:lang w:val="fr-FR"/>
        </w:rPr>
        <w:t xml:space="preserve">temporaires de 2013 à 2015. </w:t>
      </w:r>
      <w:r w:rsidR="00544870" w:rsidRPr="00544870">
        <w:rPr>
          <w:lang w:val="fr-FR"/>
        </w:rPr>
        <w:t>Le Médiateur des enfants a été chargé par le Gouvernement</w:t>
      </w:r>
      <w:r w:rsidR="00544870">
        <w:rPr>
          <w:lang w:val="fr-FR"/>
        </w:rPr>
        <w:t xml:space="preserve"> d</w:t>
      </w:r>
      <w:r w:rsidR="00F57825">
        <w:rPr>
          <w:lang w:val="fr-FR"/>
        </w:rPr>
        <w:t>’</w:t>
      </w:r>
      <w:r w:rsidR="00544870">
        <w:rPr>
          <w:lang w:val="fr-FR"/>
        </w:rPr>
        <w:t xml:space="preserve">interroger les enfants et les jeunes </w:t>
      </w:r>
      <w:r w:rsidR="00526E0A">
        <w:rPr>
          <w:lang w:val="fr-FR"/>
        </w:rPr>
        <w:t xml:space="preserve">sur le fonctionnement des autorités publiques dans leurs contacts avec eux. Leurs témoignages ont guidé les </w:t>
      </w:r>
      <w:r w:rsidR="007C69FF">
        <w:rPr>
          <w:lang w:val="fr-FR"/>
        </w:rPr>
        <w:t xml:space="preserve">mesures à prendre pour améliorer le travail des services sociaux en faveur des enfants vulnérables. En juin 2012, le Gouvernement a présenté des propositions au </w:t>
      </w:r>
      <w:r w:rsidR="007C69FF" w:rsidRPr="007C69FF">
        <w:rPr>
          <w:lang w:val="fr-FR"/>
        </w:rPr>
        <w:t>Conseil de la législation</w:t>
      </w:r>
      <w:r w:rsidR="007C69FF">
        <w:rPr>
          <w:lang w:val="fr-FR"/>
        </w:rPr>
        <w:t xml:space="preserve"> pour renforcer la protection des enfants. Il a notamment déclaré son intention d</w:t>
      </w:r>
      <w:r w:rsidR="00F57825">
        <w:rPr>
          <w:lang w:val="fr-FR"/>
        </w:rPr>
        <w:t>’</w:t>
      </w:r>
      <w:r w:rsidR="007C69FF">
        <w:rPr>
          <w:lang w:val="fr-FR"/>
        </w:rPr>
        <w:t>approuver les investissements dans des domaines tels que l</w:t>
      </w:r>
      <w:r w:rsidR="00F57825">
        <w:rPr>
          <w:lang w:val="fr-FR"/>
        </w:rPr>
        <w:t>’</w:t>
      </w:r>
      <w:r w:rsidR="007C69FF">
        <w:rPr>
          <w:lang w:val="fr-FR"/>
        </w:rPr>
        <w:t>amélioration du savoir-faire, des services sociaux plus visibles et accessibles pour les enfants et un programme national de renforcement de la sécurité</w:t>
      </w:r>
      <w:r w:rsidR="00037C30" w:rsidRPr="002A5368">
        <w:rPr>
          <w:lang w:val="fr-FR"/>
        </w:rPr>
        <w:t xml:space="preserve">. </w:t>
      </w:r>
    </w:p>
    <w:p w:rsidR="00530975" w:rsidRPr="002A5368" w:rsidRDefault="00B4308A" w:rsidP="00B4308A">
      <w:pPr>
        <w:pStyle w:val="H23G"/>
        <w:rPr>
          <w:lang w:val="fr-FR"/>
        </w:rPr>
      </w:pPr>
      <w:r w:rsidRPr="002A5368">
        <w:rPr>
          <w:lang w:val="fr-FR"/>
        </w:rPr>
        <w:tab/>
      </w:r>
      <w:r w:rsidRPr="002A5368">
        <w:rPr>
          <w:lang w:val="fr-FR"/>
        </w:rPr>
        <w:tab/>
      </w:r>
      <w:r w:rsidR="00037C30" w:rsidRPr="002A5368">
        <w:rPr>
          <w:lang w:val="fr-FR"/>
        </w:rPr>
        <w:t xml:space="preserve">Mesures </w:t>
      </w:r>
      <w:r w:rsidR="007C69FF">
        <w:rPr>
          <w:lang w:val="fr-FR"/>
        </w:rPr>
        <w:t>pour lutter contre le problème des sans-abri</w:t>
      </w:r>
      <w:r w:rsidR="00037C30" w:rsidRPr="002A5368">
        <w:rPr>
          <w:lang w:val="fr-FR"/>
        </w:rPr>
        <w:t xml:space="preserve"> </w:t>
      </w:r>
    </w:p>
    <w:p w:rsidR="00530975" w:rsidRPr="00853B2C" w:rsidRDefault="00EE0F2E" w:rsidP="00EE0F2E">
      <w:pPr>
        <w:pStyle w:val="SingleTxtG"/>
        <w:rPr>
          <w:lang w:val="fr-FR"/>
        </w:rPr>
      </w:pPr>
      <w:r w:rsidRPr="00853B2C">
        <w:rPr>
          <w:lang w:val="fr-FR"/>
        </w:rPr>
        <w:t>222.</w:t>
      </w:r>
      <w:r w:rsidRPr="00853B2C">
        <w:rPr>
          <w:lang w:val="fr-FR"/>
        </w:rPr>
        <w:tab/>
      </w:r>
      <w:r w:rsidR="007C69FF">
        <w:rPr>
          <w:lang w:val="fr-FR"/>
        </w:rPr>
        <w:t>En l</w:t>
      </w:r>
      <w:r w:rsidR="00F57825">
        <w:rPr>
          <w:lang w:val="fr-FR"/>
        </w:rPr>
        <w:t>’</w:t>
      </w:r>
      <w:r w:rsidR="007C69FF">
        <w:rPr>
          <w:lang w:val="fr-FR"/>
        </w:rPr>
        <w:t>absence de statistiques nationales sur les enfants en fugue, il est difficile d</w:t>
      </w:r>
      <w:r w:rsidR="00F57825">
        <w:rPr>
          <w:lang w:val="fr-FR"/>
        </w:rPr>
        <w:t>’</w:t>
      </w:r>
      <w:r w:rsidR="007C69FF">
        <w:rPr>
          <w:lang w:val="fr-FR"/>
        </w:rPr>
        <w:t>évaluer l</w:t>
      </w:r>
      <w:r w:rsidR="00F57825">
        <w:rPr>
          <w:lang w:val="fr-FR"/>
        </w:rPr>
        <w:t>’</w:t>
      </w:r>
      <w:r w:rsidR="007C69FF">
        <w:rPr>
          <w:lang w:val="fr-FR"/>
        </w:rPr>
        <w:t xml:space="preserve">ampleur du problème. </w:t>
      </w:r>
      <w:r w:rsidR="00B40F5B" w:rsidRPr="007C69FF">
        <w:rPr>
          <w:lang w:val="fr-FR"/>
        </w:rPr>
        <w:t>L</w:t>
      </w:r>
      <w:r w:rsidR="00037C30" w:rsidRPr="007C69FF">
        <w:rPr>
          <w:lang w:val="fr-FR"/>
        </w:rPr>
        <w:t xml:space="preserve">e </w:t>
      </w:r>
      <w:r w:rsidR="002424F8" w:rsidRPr="007C69FF">
        <w:rPr>
          <w:lang w:val="fr-FR"/>
        </w:rPr>
        <w:t>Conseil national de la santé et de la protection sociale</w:t>
      </w:r>
      <w:r w:rsidR="00037C30" w:rsidRPr="007C69FF">
        <w:rPr>
          <w:lang w:val="fr-FR"/>
        </w:rPr>
        <w:t xml:space="preserve">, </w:t>
      </w:r>
      <w:r w:rsidR="00B40F5B" w:rsidRPr="007C69FF">
        <w:rPr>
          <w:lang w:val="fr-FR"/>
        </w:rPr>
        <w:t>sur instruction du Gouvernement</w:t>
      </w:r>
      <w:r w:rsidR="00037C30" w:rsidRPr="007C69FF">
        <w:rPr>
          <w:lang w:val="fr-FR"/>
        </w:rPr>
        <w:t>,</w:t>
      </w:r>
      <w:r w:rsidR="007C69FF">
        <w:rPr>
          <w:lang w:val="fr-FR"/>
        </w:rPr>
        <w:t xml:space="preserve"> a tenté de dresser un </w:t>
      </w:r>
      <w:r w:rsidR="00C7751A">
        <w:rPr>
          <w:lang w:val="fr-FR"/>
        </w:rPr>
        <w:t>état des lieux</w:t>
      </w:r>
      <w:r w:rsidR="007C69FF">
        <w:rPr>
          <w:lang w:val="fr-FR"/>
        </w:rPr>
        <w:t xml:space="preserve"> </w:t>
      </w:r>
      <w:r w:rsidR="00C7751A">
        <w:rPr>
          <w:lang w:val="fr-FR"/>
        </w:rPr>
        <w:t xml:space="preserve">des enfants et des jeunes sans abri situés dans la zone grise entre leur famille et la prise en charge communautaire. </w:t>
      </w:r>
      <w:r w:rsidR="00853B2C">
        <w:rPr>
          <w:lang w:val="fr-FR"/>
        </w:rPr>
        <w:t>En mai 2011, q</w:t>
      </w:r>
      <w:r w:rsidR="00C7751A">
        <w:rPr>
          <w:lang w:val="fr-FR"/>
        </w:rPr>
        <w:t xml:space="preserve">uelque 400 enfants </w:t>
      </w:r>
      <w:r w:rsidR="00853B2C">
        <w:rPr>
          <w:lang w:val="fr-FR"/>
        </w:rPr>
        <w:t xml:space="preserve">sans abri ont été recensés en une semaine. </w:t>
      </w:r>
      <w:r w:rsidR="00853B2C" w:rsidRPr="00853B2C">
        <w:rPr>
          <w:lang w:val="fr-FR"/>
        </w:rPr>
        <w:t>En 2011, 663 enfants ont été expulsés de leur logement et, selon le Médiateur des enfants, les statistiques font état de fortes variations selon les municipalités. La loi doit donc être modifiée pour que les municipalités prennent des mesures préventives contre l</w:t>
      </w:r>
      <w:r w:rsidR="00F57825">
        <w:rPr>
          <w:lang w:val="fr-FR"/>
        </w:rPr>
        <w:t>’</w:t>
      </w:r>
      <w:r w:rsidR="00853B2C" w:rsidRPr="00853B2C">
        <w:rPr>
          <w:lang w:val="fr-FR"/>
        </w:rPr>
        <w:t>expulsion des familles avec enfants</w:t>
      </w:r>
      <w:r w:rsidR="00037C30" w:rsidRPr="00853B2C">
        <w:rPr>
          <w:lang w:val="fr-FR"/>
        </w:rPr>
        <w:t xml:space="preserve">. </w:t>
      </w:r>
      <w:r w:rsidR="008235D9" w:rsidRPr="00853B2C">
        <w:rPr>
          <w:lang w:val="fr-FR"/>
        </w:rPr>
        <w:t>Voir aussi</w:t>
      </w:r>
      <w:r w:rsidR="00037C30" w:rsidRPr="00853B2C">
        <w:rPr>
          <w:lang w:val="fr-FR"/>
        </w:rPr>
        <w:t xml:space="preserve"> </w:t>
      </w:r>
      <w:r w:rsidR="008235D9" w:rsidRPr="00853B2C">
        <w:rPr>
          <w:lang w:val="fr-FR"/>
        </w:rPr>
        <w:t>l</w:t>
      </w:r>
      <w:r w:rsidR="00F57825">
        <w:rPr>
          <w:lang w:val="fr-FR"/>
        </w:rPr>
        <w:t>’</w:t>
      </w:r>
      <w:r w:rsidR="00037C30" w:rsidRPr="00853B2C">
        <w:rPr>
          <w:lang w:val="fr-FR"/>
        </w:rPr>
        <w:t>annex</w:t>
      </w:r>
      <w:r w:rsidR="008235D9" w:rsidRPr="00853B2C">
        <w:rPr>
          <w:lang w:val="fr-FR"/>
        </w:rPr>
        <w:t>e</w:t>
      </w:r>
      <w:r w:rsidR="00037C30" w:rsidRPr="00853B2C">
        <w:rPr>
          <w:lang w:val="fr-FR"/>
        </w:rPr>
        <w:t xml:space="preserve"> 1, </w:t>
      </w:r>
      <w:r w:rsidR="00FC66E8">
        <w:rPr>
          <w:lang w:val="fr-FR"/>
        </w:rPr>
        <w:t>paragraphes</w:t>
      </w:r>
      <w:r w:rsidR="00037C30" w:rsidRPr="00853B2C">
        <w:rPr>
          <w:lang w:val="fr-FR"/>
        </w:rPr>
        <w:t xml:space="preserve"> 44</w:t>
      </w:r>
      <w:r w:rsidR="008235D9" w:rsidRPr="00853B2C">
        <w:rPr>
          <w:lang w:val="fr-FR"/>
        </w:rPr>
        <w:t xml:space="preserve"> à </w:t>
      </w:r>
      <w:r w:rsidR="00037C30" w:rsidRPr="00853B2C">
        <w:rPr>
          <w:lang w:val="fr-FR"/>
        </w:rPr>
        <w:t xml:space="preserve">45. </w:t>
      </w:r>
    </w:p>
    <w:p w:rsidR="00530975" w:rsidRPr="002A5368" w:rsidRDefault="00EE0F2E" w:rsidP="00EE0F2E">
      <w:pPr>
        <w:pStyle w:val="SingleTxtG"/>
        <w:rPr>
          <w:lang w:val="fr-FR"/>
        </w:rPr>
      </w:pPr>
      <w:r w:rsidRPr="002A5368">
        <w:rPr>
          <w:lang w:val="fr-FR"/>
        </w:rPr>
        <w:t>223.</w:t>
      </w:r>
      <w:r w:rsidRPr="002A5368">
        <w:rPr>
          <w:lang w:val="fr-FR"/>
        </w:rPr>
        <w:tab/>
      </w:r>
      <w:r w:rsidR="00853B2C">
        <w:rPr>
          <w:lang w:val="fr-FR"/>
        </w:rPr>
        <w:t>En vertu de la législation en vigueur</w:t>
      </w:r>
      <w:r w:rsidR="00037C30" w:rsidRPr="002A5368">
        <w:rPr>
          <w:lang w:val="fr-FR"/>
        </w:rPr>
        <w:t xml:space="preserve">, </w:t>
      </w:r>
      <w:r w:rsidR="00696590">
        <w:rPr>
          <w:lang w:val="fr-FR"/>
        </w:rPr>
        <w:t xml:space="preserve">il incombe à </w:t>
      </w:r>
      <w:r w:rsidR="003D3E08" w:rsidRPr="00853B2C">
        <w:rPr>
          <w:lang w:val="fr-FR"/>
        </w:rPr>
        <w:t>la Commission de la protection sociale</w:t>
      </w:r>
      <w:r w:rsidR="00853B2C">
        <w:rPr>
          <w:lang w:val="fr-FR"/>
        </w:rPr>
        <w:t xml:space="preserve"> </w:t>
      </w:r>
      <w:r w:rsidR="00696590">
        <w:rPr>
          <w:lang w:val="fr-FR"/>
        </w:rPr>
        <w:t>de veiller à ce que les enfants et les jeunes grandissent dans des conditions sûres et, donc, de prendre des mesures préventives. Lorsque des enfants et des jeunes risquent des mauvais traitements, il lui revient de leur fournir la protection et l</w:t>
      </w:r>
      <w:r w:rsidR="00F57825">
        <w:rPr>
          <w:lang w:val="fr-FR"/>
        </w:rPr>
        <w:t>’</w:t>
      </w:r>
      <w:r w:rsidR="00696590">
        <w:rPr>
          <w:lang w:val="fr-FR"/>
        </w:rPr>
        <w:t xml:space="preserve">aide nécessaires. </w:t>
      </w:r>
      <w:r w:rsidR="006D5789">
        <w:rPr>
          <w:lang w:val="fr-FR"/>
        </w:rPr>
        <w:t>Tout d</w:t>
      </w:r>
      <w:r w:rsidR="00F57825">
        <w:rPr>
          <w:lang w:val="fr-FR"/>
        </w:rPr>
        <w:t>’</w:t>
      </w:r>
      <w:r w:rsidR="006D5789">
        <w:rPr>
          <w:lang w:val="fr-FR"/>
        </w:rPr>
        <w:t>abord, des mesures d</w:t>
      </w:r>
      <w:r w:rsidR="00F57825">
        <w:rPr>
          <w:lang w:val="fr-FR"/>
        </w:rPr>
        <w:t>’</w:t>
      </w:r>
      <w:r w:rsidR="006D5789">
        <w:rPr>
          <w:lang w:val="fr-FR"/>
        </w:rPr>
        <w:t xml:space="preserve">aide doivent être prises au domicile familial en accord avec </w:t>
      </w:r>
      <w:r w:rsidR="00B920A3">
        <w:rPr>
          <w:lang w:val="fr-FR"/>
        </w:rPr>
        <w:t>l</w:t>
      </w:r>
      <w:r w:rsidR="00F57825">
        <w:rPr>
          <w:lang w:val="fr-FR"/>
        </w:rPr>
        <w:t>’</w:t>
      </w:r>
      <w:r w:rsidR="00B920A3">
        <w:rPr>
          <w:lang w:val="fr-FR"/>
        </w:rPr>
        <w:t xml:space="preserve">enfant </w:t>
      </w:r>
      <w:r w:rsidR="006D5789">
        <w:rPr>
          <w:lang w:val="fr-FR"/>
        </w:rPr>
        <w:t>et son responsable légal. Les services sociaux ne disposent d</w:t>
      </w:r>
      <w:r w:rsidR="00F57825">
        <w:rPr>
          <w:lang w:val="fr-FR"/>
        </w:rPr>
        <w:t>’</w:t>
      </w:r>
      <w:r w:rsidR="006D5789">
        <w:rPr>
          <w:lang w:val="fr-FR"/>
        </w:rPr>
        <w:t>aucune mesure spécifique pour prendre contact avec les enfants en fugue. Ensuite, des interventions sur le terrain sont effectuées, en particulier dans les grandes villes, où les travailleurs sociaux tentent d</w:t>
      </w:r>
      <w:r w:rsidR="00F57825">
        <w:rPr>
          <w:lang w:val="fr-FR"/>
        </w:rPr>
        <w:t>’</w:t>
      </w:r>
      <w:r w:rsidR="006D5789">
        <w:rPr>
          <w:lang w:val="fr-FR"/>
        </w:rPr>
        <w:t xml:space="preserve">aider les enfants qui </w:t>
      </w:r>
      <w:r w:rsidR="00A96F53">
        <w:rPr>
          <w:lang w:val="fr-FR"/>
        </w:rPr>
        <w:t>«</w:t>
      </w:r>
      <w:r w:rsidR="006D5789">
        <w:rPr>
          <w:lang w:val="fr-FR"/>
        </w:rPr>
        <w:t>traînent</w:t>
      </w:r>
      <w:r w:rsidR="00A96F53">
        <w:rPr>
          <w:lang w:val="fr-FR"/>
        </w:rPr>
        <w:t>»</w:t>
      </w:r>
      <w:r w:rsidR="006D5789">
        <w:rPr>
          <w:lang w:val="fr-FR"/>
        </w:rPr>
        <w:t xml:space="preserve"> dehors, surtout le soir et la nuit</w:t>
      </w:r>
      <w:r w:rsidR="00037C30" w:rsidRPr="002A5368">
        <w:rPr>
          <w:lang w:val="fr-FR"/>
        </w:rPr>
        <w:t xml:space="preserve">. </w:t>
      </w:r>
    </w:p>
    <w:p w:rsidR="00530975" w:rsidRPr="002A5368" w:rsidRDefault="00EE0F2E" w:rsidP="00EE0F2E">
      <w:pPr>
        <w:pStyle w:val="SingleTxtG"/>
        <w:rPr>
          <w:lang w:val="fr-FR"/>
        </w:rPr>
      </w:pPr>
      <w:r w:rsidRPr="002A5368">
        <w:rPr>
          <w:lang w:val="fr-FR"/>
        </w:rPr>
        <w:t>224.</w:t>
      </w:r>
      <w:r w:rsidRPr="002A5368">
        <w:rPr>
          <w:lang w:val="fr-FR"/>
        </w:rPr>
        <w:tab/>
      </w:r>
      <w:r w:rsidR="006D5789">
        <w:rPr>
          <w:lang w:val="fr-FR"/>
        </w:rPr>
        <w:t xml:space="preserve">Pour chaque mandat, la loi impose aux municipalités de planifier la construction de logements de façon à </w:t>
      </w:r>
      <w:r w:rsidR="00B920A3">
        <w:rPr>
          <w:lang w:val="fr-FR"/>
        </w:rPr>
        <w:t>ce que</w:t>
      </w:r>
      <w:r w:rsidR="006D5789">
        <w:rPr>
          <w:lang w:val="fr-FR"/>
        </w:rPr>
        <w:t xml:space="preserve"> chaque habitant de la commune </w:t>
      </w:r>
      <w:r w:rsidR="00B920A3">
        <w:rPr>
          <w:lang w:val="fr-FR"/>
        </w:rPr>
        <w:t xml:space="preserve">puisse </w:t>
      </w:r>
      <w:r w:rsidR="006D5789">
        <w:rPr>
          <w:lang w:val="fr-FR"/>
        </w:rPr>
        <w:t>accéder à un logement décent et à promouvoir l</w:t>
      </w:r>
      <w:r w:rsidR="00F57825">
        <w:rPr>
          <w:lang w:val="fr-FR"/>
        </w:rPr>
        <w:t>’</w:t>
      </w:r>
      <w:r w:rsidR="006D5789">
        <w:rPr>
          <w:lang w:val="fr-FR"/>
        </w:rPr>
        <w:t xml:space="preserve">élaboration et la mise en œuvre de </w:t>
      </w:r>
      <w:r w:rsidR="00FB5C68">
        <w:rPr>
          <w:lang w:val="fr-FR"/>
        </w:rPr>
        <w:t xml:space="preserve">programmes </w:t>
      </w:r>
      <w:r w:rsidR="00B920A3">
        <w:rPr>
          <w:lang w:val="fr-FR"/>
        </w:rPr>
        <w:t>immobiliers</w:t>
      </w:r>
      <w:r w:rsidR="00FB5C68">
        <w:rPr>
          <w:lang w:val="fr-FR"/>
        </w:rPr>
        <w:t xml:space="preserve"> appropriés</w:t>
      </w:r>
      <w:r w:rsidR="00037C30" w:rsidRPr="002A5368">
        <w:rPr>
          <w:lang w:val="fr-FR"/>
        </w:rPr>
        <w:t xml:space="preserve">. </w:t>
      </w:r>
    </w:p>
    <w:p w:rsidR="00530975" w:rsidRPr="002A5368" w:rsidRDefault="00EE0F2E" w:rsidP="00EE0F2E">
      <w:pPr>
        <w:pStyle w:val="SingleTxtG"/>
        <w:rPr>
          <w:lang w:val="fr-FR"/>
        </w:rPr>
      </w:pPr>
      <w:r w:rsidRPr="002A5368">
        <w:rPr>
          <w:lang w:val="fr-FR"/>
        </w:rPr>
        <w:t>225.</w:t>
      </w:r>
      <w:r w:rsidRPr="002A5368">
        <w:rPr>
          <w:lang w:val="fr-FR"/>
        </w:rPr>
        <w:tab/>
      </w:r>
      <w:r w:rsidR="002E55C7" w:rsidRPr="00FB5C68">
        <w:rPr>
          <w:lang w:val="fr-FR"/>
        </w:rPr>
        <w:t>Les</w:t>
      </w:r>
      <w:r w:rsidR="00037C30" w:rsidRPr="00FB5C68">
        <w:rPr>
          <w:lang w:val="fr-FR"/>
        </w:rPr>
        <w:t xml:space="preserve"> </w:t>
      </w:r>
      <w:r w:rsidR="002E55C7" w:rsidRPr="00FB5C68">
        <w:rPr>
          <w:lang w:val="fr-FR"/>
        </w:rPr>
        <w:t xml:space="preserve">Commissions administratives de comté </w:t>
      </w:r>
      <w:r w:rsidR="00B40F5B" w:rsidRPr="00FB5C68">
        <w:rPr>
          <w:lang w:val="fr-FR"/>
        </w:rPr>
        <w:t xml:space="preserve">ont pour </w:t>
      </w:r>
      <w:r w:rsidR="00B920A3">
        <w:rPr>
          <w:lang w:val="fr-FR"/>
        </w:rPr>
        <w:t>mission</w:t>
      </w:r>
      <w:r w:rsidR="00037C30" w:rsidRPr="00FB5C68">
        <w:rPr>
          <w:lang w:val="fr-FR"/>
        </w:rPr>
        <w:t xml:space="preserve"> </w:t>
      </w:r>
      <w:r w:rsidR="00B40F5B" w:rsidRPr="00FB5C68">
        <w:rPr>
          <w:lang w:val="fr-FR"/>
        </w:rPr>
        <w:t>de</w:t>
      </w:r>
      <w:r w:rsidR="00FB5C68">
        <w:rPr>
          <w:lang w:val="fr-FR"/>
        </w:rPr>
        <w:t xml:space="preserve"> </w:t>
      </w:r>
      <w:r w:rsidR="00E2448B">
        <w:rPr>
          <w:lang w:val="fr-FR"/>
        </w:rPr>
        <w:t>procéder à une analyse annuelle du marché du logement de leur comté, ce qui inclut fournir aux municipalités des conseils, des informations et de l</w:t>
      </w:r>
      <w:r w:rsidR="00F57825">
        <w:rPr>
          <w:lang w:val="fr-FR"/>
        </w:rPr>
        <w:t>’</w:t>
      </w:r>
      <w:r w:rsidR="00E2448B">
        <w:rPr>
          <w:lang w:val="fr-FR"/>
        </w:rPr>
        <w:t xml:space="preserve">aide pour programmer </w:t>
      </w:r>
      <w:r w:rsidR="00B920A3">
        <w:rPr>
          <w:lang w:val="fr-FR"/>
        </w:rPr>
        <w:t>d</w:t>
      </w:r>
      <w:r w:rsidR="00E2448B">
        <w:rPr>
          <w:lang w:val="fr-FR"/>
        </w:rPr>
        <w:t xml:space="preserve">es logements. Parallèlement, les Commissions </w:t>
      </w:r>
      <w:r w:rsidR="00B920A3">
        <w:rPr>
          <w:lang w:val="fr-FR"/>
        </w:rPr>
        <w:t>doivent</w:t>
      </w:r>
      <w:r w:rsidR="00E2448B">
        <w:rPr>
          <w:lang w:val="fr-FR"/>
        </w:rPr>
        <w:t xml:space="preserve"> analyser spécifiquement les actions municipal</w:t>
      </w:r>
      <w:r w:rsidR="00B920A3">
        <w:rPr>
          <w:lang w:val="fr-FR"/>
        </w:rPr>
        <w:t>e</w:t>
      </w:r>
      <w:r w:rsidR="00E2448B">
        <w:rPr>
          <w:lang w:val="fr-FR"/>
        </w:rPr>
        <w:t xml:space="preserve">s </w:t>
      </w:r>
      <w:r w:rsidR="00B920A3">
        <w:rPr>
          <w:lang w:val="fr-FR"/>
        </w:rPr>
        <w:t>de</w:t>
      </w:r>
      <w:r w:rsidR="00E2448B">
        <w:rPr>
          <w:lang w:val="fr-FR"/>
        </w:rPr>
        <w:t xml:space="preserve"> lutte contre l</w:t>
      </w:r>
      <w:r w:rsidR="00F57825">
        <w:rPr>
          <w:lang w:val="fr-FR"/>
        </w:rPr>
        <w:t>’</w:t>
      </w:r>
      <w:r w:rsidR="00E2448B">
        <w:rPr>
          <w:lang w:val="fr-FR"/>
        </w:rPr>
        <w:t xml:space="preserve">exclusion du marché du logement et le sans-abrisme, mais aussi les conseiller et les appuyer </w:t>
      </w:r>
      <w:r w:rsidR="00B920A3">
        <w:rPr>
          <w:lang w:val="fr-FR"/>
        </w:rPr>
        <w:t xml:space="preserve">pour prendre </w:t>
      </w:r>
      <w:r w:rsidR="00E2448B">
        <w:rPr>
          <w:lang w:val="fr-FR"/>
        </w:rPr>
        <w:t xml:space="preserve">des mesures </w:t>
      </w:r>
      <w:r w:rsidR="00B920A3">
        <w:rPr>
          <w:lang w:val="fr-FR"/>
        </w:rPr>
        <w:t>visant à</w:t>
      </w:r>
      <w:r w:rsidR="00E2448B">
        <w:rPr>
          <w:lang w:val="fr-FR"/>
        </w:rPr>
        <w:t xml:space="preserve"> réduire le </w:t>
      </w:r>
      <w:r w:rsidR="00D733B8">
        <w:rPr>
          <w:lang w:val="fr-FR"/>
        </w:rPr>
        <w:t xml:space="preserve">nombre de </w:t>
      </w:r>
      <w:r w:rsidR="00E2448B">
        <w:rPr>
          <w:lang w:val="fr-FR"/>
        </w:rPr>
        <w:t xml:space="preserve">sans-abri, en particulier </w:t>
      </w:r>
      <w:r w:rsidR="00D733B8">
        <w:rPr>
          <w:lang w:val="fr-FR"/>
        </w:rPr>
        <w:t>chez</w:t>
      </w:r>
      <w:r w:rsidR="00E2448B">
        <w:rPr>
          <w:lang w:val="fr-FR"/>
        </w:rPr>
        <w:t xml:space="preserve"> les familles avec enfants qui ont été expulsées</w:t>
      </w:r>
      <w:r w:rsidR="00037C30" w:rsidRPr="002A5368">
        <w:rPr>
          <w:lang w:val="fr-FR"/>
        </w:rPr>
        <w:t xml:space="preserve">. </w:t>
      </w:r>
    </w:p>
    <w:p w:rsidR="00530975" w:rsidRPr="002A5368" w:rsidRDefault="00EE0F2E" w:rsidP="00EE0F2E">
      <w:pPr>
        <w:pStyle w:val="SingleTxtG"/>
        <w:rPr>
          <w:lang w:val="fr-FR"/>
        </w:rPr>
      </w:pPr>
      <w:r w:rsidRPr="002A5368">
        <w:rPr>
          <w:lang w:val="fr-FR"/>
        </w:rPr>
        <w:t>226.</w:t>
      </w:r>
      <w:r w:rsidRPr="002A5368">
        <w:rPr>
          <w:lang w:val="fr-FR"/>
        </w:rPr>
        <w:tab/>
      </w:r>
      <w:r w:rsidR="00D733B8">
        <w:rPr>
          <w:lang w:val="fr-FR"/>
        </w:rPr>
        <w:t xml:space="preserve">En 2012, un coordinateur national a été nommé pour encourager les municipalités à créer des structures durables et des </w:t>
      </w:r>
      <w:r w:rsidR="00C15CBA">
        <w:rPr>
          <w:lang w:val="fr-FR"/>
        </w:rPr>
        <w:t>procédures</w:t>
      </w:r>
      <w:r w:rsidR="00D733B8">
        <w:rPr>
          <w:lang w:val="fr-FR"/>
        </w:rPr>
        <w:t xml:space="preserve"> </w:t>
      </w:r>
      <w:r w:rsidR="00B920A3">
        <w:rPr>
          <w:lang w:val="fr-FR"/>
        </w:rPr>
        <w:t>opérationnelles</w:t>
      </w:r>
      <w:r w:rsidR="00D733B8">
        <w:rPr>
          <w:lang w:val="fr-FR"/>
        </w:rPr>
        <w:t xml:space="preserve"> pour les mesures de lutte contre le sans-abrisme et à éviter l</w:t>
      </w:r>
      <w:r w:rsidR="00F57825">
        <w:rPr>
          <w:lang w:val="fr-FR"/>
        </w:rPr>
        <w:t>’</w:t>
      </w:r>
      <w:r w:rsidR="00D733B8">
        <w:rPr>
          <w:lang w:val="fr-FR"/>
        </w:rPr>
        <w:t>expulsion des familles avec enfants</w:t>
      </w:r>
      <w:r w:rsidR="00037C30" w:rsidRPr="002A5368">
        <w:rPr>
          <w:lang w:val="fr-FR"/>
        </w:rPr>
        <w:t xml:space="preserve">. </w:t>
      </w:r>
    </w:p>
    <w:p w:rsidR="00B4308A" w:rsidRPr="002A5368" w:rsidRDefault="00EE0F2E" w:rsidP="00EE0F2E">
      <w:pPr>
        <w:pStyle w:val="SingleTxtG"/>
        <w:rPr>
          <w:lang w:val="fr-FR"/>
        </w:rPr>
      </w:pPr>
      <w:r w:rsidRPr="002A5368">
        <w:rPr>
          <w:lang w:val="fr-FR"/>
        </w:rPr>
        <w:t>227.</w:t>
      </w:r>
      <w:r w:rsidRPr="002A5368">
        <w:rPr>
          <w:lang w:val="fr-FR"/>
        </w:rPr>
        <w:tab/>
      </w:r>
      <w:r w:rsidR="00960FE3" w:rsidRPr="00D733B8">
        <w:rPr>
          <w:lang w:val="fr-FR"/>
        </w:rPr>
        <w:t>L</w:t>
      </w:r>
      <w:r w:rsidR="00037C30" w:rsidRPr="00D733B8">
        <w:rPr>
          <w:lang w:val="fr-FR"/>
        </w:rPr>
        <w:t xml:space="preserve">e </w:t>
      </w:r>
      <w:r w:rsidR="002851D1" w:rsidRPr="00D733B8">
        <w:rPr>
          <w:lang w:val="fr-FR"/>
        </w:rPr>
        <w:t>Médiateur des enfants</w:t>
      </w:r>
      <w:r w:rsidR="00D733B8">
        <w:rPr>
          <w:lang w:val="fr-FR"/>
        </w:rPr>
        <w:t xml:space="preserve"> a lui aussi soulevé le problème des expulsions et des sans-abri </w:t>
      </w:r>
      <w:r w:rsidR="00D733B8" w:rsidRPr="00D733B8">
        <w:rPr>
          <w:lang w:val="fr-FR"/>
        </w:rPr>
        <w:t>(voir l</w:t>
      </w:r>
      <w:r w:rsidR="00F57825">
        <w:rPr>
          <w:lang w:val="fr-FR"/>
        </w:rPr>
        <w:t>’</w:t>
      </w:r>
      <w:r w:rsidR="00D733B8" w:rsidRPr="00D733B8">
        <w:rPr>
          <w:lang w:val="fr-FR"/>
        </w:rPr>
        <w:t>annexe 2, p. 6).</w:t>
      </w:r>
      <w:r w:rsidR="00D733B8">
        <w:rPr>
          <w:lang w:val="fr-FR"/>
        </w:rPr>
        <w:t xml:space="preserve"> </w:t>
      </w:r>
      <w:r w:rsidR="009E6B67">
        <w:rPr>
          <w:lang w:val="fr-FR"/>
        </w:rPr>
        <w:t xml:space="preserve">Avec </w:t>
      </w:r>
      <w:r w:rsidR="00B920A3">
        <w:rPr>
          <w:lang w:val="fr-FR"/>
        </w:rPr>
        <w:t>l</w:t>
      </w:r>
      <w:r w:rsidR="00F57825">
        <w:rPr>
          <w:lang w:val="fr-FR"/>
        </w:rPr>
        <w:t>’</w:t>
      </w:r>
      <w:r w:rsidR="00B920A3">
        <w:rPr>
          <w:lang w:val="fr-FR"/>
        </w:rPr>
        <w:t>autorité d</w:t>
      </w:r>
      <w:r w:rsidR="00F57825">
        <w:rPr>
          <w:lang w:val="fr-FR"/>
        </w:rPr>
        <w:t>’</w:t>
      </w:r>
      <w:r w:rsidR="00B920A3">
        <w:rPr>
          <w:lang w:val="fr-FR"/>
        </w:rPr>
        <w:t>exécution</w:t>
      </w:r>
      <w:r w:rsidR="003D4847">
        <w:rPr>
          <w:lang w:val="fr-FR"/>
        </w:rPr>
        <w:t>, le Médiateur a rencontré neuf municipalités pour discuter de mesures permettant d</w:t>
      </w:r>
      <w:r w:rsidR="00F57825">
        <w:rPr>
          <w:lang w:val="fr-FR"/>
        </w:rPr>
        <w:t>’</w:t>
      </w:r>
      <w:r w:rsidR="003D4847">
        <w:rPr>
          <w:lang w:val="fr-FR"/>
        </w:rPr>
        <w:t>éviter l</w:t>
      </w:r>
      <w:r w:rsidR="00F57825">
        <w:rPr>
          <w:lang w:val="fr-FR"/>
        </w:rPr>
        <w:t>’</w:t>
      </w:r>
      <w:r w:rsidR="003D4847">
        <w:rPr>
          <w:lang w:val="fr-FR"/>
        </w:rPr>
        <w:t>expulsion des familles avec enfants. Un protocole a été établi sur les initiatives local</w:t>
      </w:r>
      <w:r w:rsidR="004F4C6C">
        <w:rPr>
          <w:lang w:val="fr-FR"/>
        </w:rPr>
        <w:t>es</w:t>
      </w:r>
      <w:r w:rsidR="003D4847">
        <w:rPr>
          <w:lang w:val="fr-FR"/>
        </w:rPr>
        <w:t xml:space="preserve"> et national</w:t>
      </w:r>
      <w:r w:rsidR="004F4C6C">
        <w:rPr>
          <w:lang w:val="fr-FR"/>
        </w:rPr>
        <w:t>es</w:t>
      </w:r>
      <w:r w:rsidR="00037C30" w:rsidRPr="002A5368">
        <w:rPr>
          <w:lang w:val="fr-FR"/>
        </w:rPr>
        <w:t xml:space="preserve">. </w:t>
      </w:r>
    </w:p>
    <w:p w:rsidR="00530975" w:rsidRPr="002A5368" w:rsidRDefault="00714E10" w:rsidP="00714E10">
      <w:pPr>
        <w:pStyle w:val="H23G"/>
        <w:rPr>
          <w:lang w:val="fr-FR"/>
        </w:rPr>
      </w:pPr>
      <w:r>
        <w:rPr>
          <w:lang w:val="fr-FR"/>
        </w:rPr>
        <w:tab/>
      </w:r>
      <w:r>
        <w:rPr>
          <w:lang w:val="fr-FR"/>
        </w:rPr>
        <w:tab/>
      </w:r>
      <w:r w:rsidR="003D4847">
        <w:rPr>
          <w:lang w:val="fr-FR"/>
        </w:rPr>
        <w:t>Comportement arbitraire à l</w:t>
      </w:r>
      <w:r w:rsidR="00F57825">
        <w:rPr>
          <w:lang w:val="fr-FR"/>
        </w:rPr>
        <w:t>’</w:t>
      </w:r>
      <w:r w:rsidR="003D4847">
        <w:rPr>
          <w:lang w:val="fr-FR"/>
        </w:rPr>
        <w:t>égard d</w:t>
      </w:r>
      <w:r w:rsidR="00F57825">
        <w:rPr>
          <w:lang w:val="fr-FR"/>
        </w:rPr>
        <w:t>’</w:t>
      </w:r>
      <w:r w:rsidR="003D4847">
        <w:rPr>
          <w:lang w:val="fr-FR"/>
        </w:rPr>
        <w:t>un enfant</w:t>
      </w:r>
      <w:r w:rsidR="00037C30" w:rsidRPr="002A5368">
        <w:rPr>
          <w:lang w:val="fr-FR"/>
        </w:rPr>
        <w:t xml:space="preserve"> </w:t>
      </w:r>
    </w:p>
    <w:p w:rsidR="00530975" w:rsidRPr="002A5368" w:rsidRDefault="00EE0F2E" w:rsidP="00EE0F2E">
      <w:pPr>
        <w:pStyle w:val="SingleTxtG"/>
        <w:rPr>
          <w:lang w:val="fr-FR"/>
        </w:rPr>
      </w:pPr>
      <w:r w:rsidRPr="002A5368">
        <w:rPr>
          <w:lang w:val="fr-FR"/>
        </w:rPr>
        <w:t>228.</w:t>
      </w:r>
      <w:r w:rsidRPr="002A5368">
        <w:rPr>
          <w:lang w:val="fr-FR"/>
        </w:rPr>
        <w:tab/>
      </w:r>
      <w:r w:rsidR="003D4847">
        <w:rPr>
          <w:lang w:val="fr-FR"/>
        </w:rPr>
        <w:t>La responsabilité pénale pour comportement arbitraire à l</w:t>
      </w:r>
      <w:r w:rsidR="00F57825">
        <w:rPr>
          <w:lang w:val="fr-FR"/>
        </w:rPr>
        <w:t>’</w:t>
      </w:r>
      <w:r w:rsidR="003D4847">
        <w:rPr>
          <w:lang w:val="fr-FR"/>
        </w:rPr>
        <w:t>égard d</w:t>
      </w:r>
      <w:r w:rsidR="00F57825">
        <w:rPr>
          <w:lang w:val="fr-FR"/>
        </w:rPr>
        <w:t>’</w:t>
      </w:r>
      <w:r w:rsidR="003D4847">
        <w:rPr>
          <w:lang w:val="fr-FR"/>
        </w:rPr>
        <w:t xml:space="preserve">un enfant varie </w:t>
      </w:r>
      <w:r w:rsidR="00A4416F">
        <w:rPr>
          <w:lang w:val="fr-FR"/>
        </w:rPr>
        <w:t xml:space="preserve">désormais </w:t>
      </w:r>
      <w:r w:rsidR="003D4847">
        <w:rPr>
          <w:lang w:val="fr-FR"/>
        </w:rPr>
        <w:t xml:space="preserve">selon </w:t>
      </w:r>
      <w:r w:rsidR="00A4416F">
        <w:rPr>
          <w:lang w:val="fr-FR"/>
        </w:rPr>
        <w:t>que</w:t>
      </w:r>
      <w:r w:rsidR="003D4847">
        <w:rPr>
          <w:lang w:val="fr-FR"/>
        </w:rPr>
        <w:t xml:space="preserve"> les parents ont la garde conjointe de l</w:t>
      </w:r>
      <w:r w:rsidR="00F57825">
        <w:rPr>
          <w:lang w:val="fr-FR"/>
        </w:rPr>
        <w:t>’</w:t>
      </w:r>
      <w:r w:rsidR="003D4847">
        <w:rPr>
          <w:lang w:val="fr-FR"/>
        </w:rPr>
        <w:t xml:space="preserve">enfant ou </w:t>
      </w:r>
      <w:r w:rsidR="00750F17">
        <w:rPr>
          <w:lang w:val="fr-FR"/>
        </w:rPr>
        <w:t xml:space="preserve">que </w:t>
      </w:r>
      <w:r w:rsidR="003D4847">
        <w:rPr>
          <w:lang w:val="fr-FR"/>
        </w:rPr>
        <w:t>l</w:t>
      </w:r>
      <w:r w:rsidR="00F57825">
        <w:rPr>
          <w:lang w:val="fr-FR"/>
        </w:rPr>
        <w:t>’</w:t>
      </w:r>
      <w:r w:rsidR="003D4847">
        <w:rPr>
          <w:lang w:val="fr-FR"/>
        </w:rPr>
        <w:t xml:space="preserve">un des deux en a la garde exclusive. </w:t>
      </w:r>
      <w:r w:rsidR="00A4416F">
        <w:rPr>
          <w:lang w:val="fr-FR"/>
        </w:rPr>
        <w:t xml:space="preserve">Une étude a proposé que la responsabilité pénale en cas </w:t>
      </w:r>
      <w:r w:rsidR="006D0EC2">
        <w:rPr>
          <w:lang w:val="fr-FR"/>
        </w:rPr>
        <w:t xml:space="preserve">de garde conjointe, contrairement à la pratique actuelle, </w:t>
      </w:r>
      <w:r w:rsidR="00F449E9">
        <w:rPr>
          <w:lang w:val="fr-FR"/>
        </w:rPr>
        <w:t xml:space="preserve">ne </w:t>
      </w:r>
      <w:r w:rsidR="006D0EC2">
        <w:rPr>
          <w:lang w:val="fr-FR"/>
        </w:rPr>
        <w:t xml:space="preserve">soit étendue à celui qui </w:t>
      </w:r>
      <w:r w:rsidR="00F449E9">
        <w:rPr>
          <w:lang w:val="fr-FR"/>
        </w:rPr>
        <w:t>détient l</w:t>
      </w:r>
      <w:r w:rsidR="00F57825">
        <w:rPr>
          <w:lang w:val="fr-FR"/>
        </w:rPr>
        <w:t>’</w:t>
      </w:r>
      <w:r w:rsidR="00F449E9">
        <w:rPr>
          <w:lang w:val="fr-FR"/>
        </w:rPr>
        <w:t>enfant que s</w:t>
      </w:r>
      <w:r w:rsidR="00F57825">
        <w:rPr>
          <w:lang w:val="fr-FR"/>
        </w:rPr>
        <w:t>’</w:t>
      </w:r>
      <w:r w:rsidR="00F449E9">
        <w:rPr>
          <w:lang w:val="fr-FR"/>
        </w:rPr>
        <w:t>il l</w:t>
      </w:r>
      <w:r w:rsidR="00F57825">
        <w:rPr>
          <w:lang w:val="fr-FR"/>
        </w:rPr>
        <w:t>’</w:t>
      </w:r>
      <w:r w:rsidR="00F449E9">
        <w:rPr>
          <w:lang w:val="fr-FR"/>
        </w:rPr>
        <w:t xml:space="preserve">a </w:t>
      </w:r>
      <w:r w:rsidR="00F449E9" w:rsidRPr="00F449E9">
        <w:rPr>
          <w:lang w:val="fr-FR"/>
        </w:rPr>
        <w:t>emmené illégalement (SOU 2011:85 Infractions pénales d</w:t>
      </w:r>
      <w:r w:rsidR="00F57825">
        <w:rPr>
          <w:lang w:val="fr-FR"/>
        </w:rPr>
        <w:t>’</w:t>
      </w:r>
      <w:r w:rsidR="00F449E9" w:rsidRPr="00F449E9">
        <w:rPr>
          <w:lang w:val="fr-FR"/>
        </w:rPr>
        <w:t>atteinte à l</w:t>
      </w:r>
      <w:r w:rsidR="00F57825">
        <w:rPr>
          <w:lang w:val="fr-FR"/>
        </w:rPr>
        <w:t>’</w:t>
      </w:r>
      <w:r w:rsidR="00F449E9" w:rsidRPr="00F449E9">
        <w:rPr>
          <w:lang w:val="fr-FR"/>
        </w:rPr>
        <w:t>intégrité et de comportement arbitraire à l</w:t>
      </w:r>
      <w:r w:rsidR="00F57825">
        <w:rPr>
          <w:lang w:val="fr-FR"/>
        </w:rPr>
        <w:t>’</w:t>
      </w:r>
      <w:r w:rsidR="00F449E9" w:rsidRPr="00F449E9">
        <w:rPr>
          <w:lang w:val="fr-FR"/>
        </w:rPr>
        <w:t>égard d</w:t>
      </w:r>
      <w:r w:rsidR="00F57825">
        <w:rPr>
          <w:lang w:val="fr-FR"/>
        </w:rPr>
        <w:t>’</w:t>
      </w:r>
      <w:r w:rsidR="00F449E9" w:rsidRPr="00F449E9">
        <w:rPr>
          <w:lang w:val="fr-FR"/>
        </w:rPr>
        <w:t>un enfant).</w:t>
      </w:r>
      <w:r w:rsidR="00F449E9">
        <w:rPr>
          <w:lang w:val="fr-FR"/>
        </w:rPr>
        <w:t xml:space="preserve"> Cette proposition a été transmise pour examen et </w:t>
      </w:r>
      <w:r w:rsidR="004F4C6C" w:rsidRPr="004F4C6C">
        <w:rPr>
          <w:lang w:val="fr-FR"/>
        </w:rPr>
        <w:t>fera l</w:t>
      </w:r>
      <w:r w:rsidR="00F57825">
        <w:rPr>
          <w:lang w:val="fr-FR"/>
        </w:rPr>
        <w:t>’</w:t>
      </w:r>
      <w:r w:rsidR="004F4C6C" w:rsidRPr="004F4C6C">
        <w:rPr>
          <w:lang w:val="fr-FR"/>
        </w:rPr>
        <w:t>objet d</w:t>
      </w:r>
      <w:r w:rsidR="00F57825">
        <w:rPr>
          <w:lang w:val="fr-FR"/>
        </w:rPr>
        <w:t>’</w:t>
      </w:r>
      <w:r w:rsidR="004F4C6C" w:rsidRPr="004F4C6C">
        <w:rPr>
          <w:lang w:val="fr-FR"/>
        </w:rPr>
        <w:t>un texte élaboré</w:t>
      </w:r>
      <w:r w:rsidR="00F449E9" w:rsidRPr="004F4C6C">
        <w:rPr>
          <w:lang w:val="fr-FR"/>
        </w:rPr>
        <w:t xml:space="preserve"> par le Ministère</w:t>
      </w:r>
      <w:r w:rsidR="00F449E9">
        <w:rPr>
          <w:lang w:val="fr-FR"/>
        </w:rPr>
        <w:t xml:space="preserve"> de la</w:t>
      </w:r>
      <w:r w:rsidR="00A96F53">
        <w:rPr>
          <w:lang w:val="fr-FR"/>
        </w:rPr>
        <w:t xml:space="preserve"> </w:t>
      </w:r>
      <w:r w:rsidR="00F449E9">
        <w:rPr>
          <w:lang w:val="fr-FR"/>
        </w:rPr>
        <w:t>j</w:t>
      </w:r>
      <w:r w:rsidR="00037C30" w:rsidRPr="002A5368">
        <w:rPr>
          <w:lang w:val="fr-FR"/>
        </w:rPr>
        <w:t xml:space="preserve">ustice. </w:t>
      </w:r>
    </w:p>
    <w:p w:rsidR="00530975" w:rsidRPr="00F449E9" w:rsidRDefault="00714E10" w:rsidP="00714E10">
      <w:pPr>
        <w:pStyle w:val="H1G"/>
        <w:rPr>
          <w:lang w:val="fr-FR"/>
        </w:rPr>
      </w:pPr>
      <w:r>
        <w:rPr>
          <w:lang w:val="fr-FR"/>
        </w:rPr>
        <w:tab/>
      </w:r>
      <w:r>
        <w:rPr>
          <w:lang w:val="fr-FR"/>
        </w:rPr>
        <w:tab/>
      </w:r>
      <w:r w:rsidR="0016397F" w:rsidRPr="00F449E9">
        <w:rPr>
          <w:lang w:val="fr-FR"/>
        </w:rPr>
        <w:t>Enfants privés de leur milieu familial</w:t>
      </w:r>
      <w:r w:rsidR="00037C30" w:rsidRPr="00F449E9">
        <w:rPr>
          <w:lang w:val="fr-FR"/>
        </w:rPr>
        <w:t xml:space="preserve"> </w:t>
      </w:r>
    </w:p>
    <w:p w:rsidR="00530975" w:rsidRPr="00B85ED3" w:rsidRDefault="00EE0F2E" w:rsidP="00EE0F2E">
      <w:pPr>
        <w:pStyle w:val="SingleTxtG"/>
        <w:rPr>
          <w:i/>
          <w:lang w:val="fr-FR"/>
        </w:rPr>
      </w:pPr>
      <w:r w:rsidRPr="00B85ED3">
        <w:rPr>
          <w:lang w:val="fr-FR"/>
        </w:rPr>
        <w:t>229.</w:t>
      </w:r>
      <w:r w:rsidRPr="00B85ED3">
        <w:rPr>
          <w:lang w:val="fr-FR"/>
        </w:rPr>
        <w:tab/>
      </w:r>
      <w:r w:rsidR="00C32C65" w:rsidRPr="00F449E9">
        <w:rPr>
          <w:i/>
          <w:lang w:val="fr-FR"/>
        </w:rPr>
        <w:t xml:space="preserve">Le Comité a recommandé à la Suède </w:t>
      </w:r>
      <w:r w:rsidR="0016397F" w:rsidRPr="00F449E9">
        <w:rPr>
          <w:i/>
          <w:lang w:val="fr-FR"/>
        </w:rPr>
        <w:t>d</w:t>
      </w:r>
      <w:r w:rsidR="00F57825">
        <w:rPr>
          <w:i/>
          <w:lang w:val="fr-FR"/>
        </w:rPr>
        <w:t>’</w:t>
      </w:r>
      <w:r w:rsidR="0016397F" w:rsidRPr="00F449E9">
        <w:rPr>
          <w:i/>
          <w:lang w:val="fr-FR"/>
        </w:rPr>
        <w:t>assurer un contrôle et un suivi adéquats de la situation des enfants placés en famille ou en institution d</w:t>
      </w:r>
      <w:r w:rsidR="00F57825">
        <w:rPr>
          <w:i/>
          <w:lang w:val="fr-FR"/>
        </w:rPr>
        <w:t>’</w:t>
      </w:r>
      <w:r w:rsidR="0016397F" w:rsidRPr="00F449E9">
        <w:rPr>
          <w:i/>
          <w:lang w:val="fr-FR"/>
        </w:rPr>
        <w:t>accueil et de faire le nécessaire pour mettre en place des mécanismes de plainte à l</w:t>
      </w:r>
      <w:r w:rsidR="00F57825">
        <w:rPr>
          <w:i/>
          <w:lang w:val="fr-FR"/>
        </w:rPr>
        <w:t>’</w:t>
      </w:r>
      <w:r w:rsidR="0016397F" w:rsidRPr="00F449E9">
        <w:rPr>
          <w:i/>
          <w:lang w:val="fr-FR"/>
        </w:rPr>
        <w:t xml:space="preserve">intention des enfants privés de protection parentale, </w:t>
      </w:r>
      <w:r w:rsidR="0016397F" w:rsidRPr="00B85ED3">
        <w:rPr>
          <w:i/>
          <w:lang w:val="fr-FR"/>
        </w:rPr>
        <w:t>ainsi que de suivre comme il convient les enfants sortant d</w:t>
      </w:r>
      <w:r w:rsidR="00F57825">
        <w:rPr>
          <w:i/>
          <w:lang w:val="fr-FR"/>
        </w:rPr>
        <w:t>’</w:t>
      </w:r>
      <w:r w:rsidR="0016397F" w:rsidRPr="00B85ED3">
        <w:rPr>
          <w:i/>
          <w:lang w:val="fr-FR"/>
        </w:rPr>
        <w:t>institutions et de leur apporter l</w:t>
      </w:r>
      <w:r w:rsidR="00F57825">
        <w:rPr>
          <w:i/>
          <w:lang w:val="fr-FR"/>
        </w:rPr>
        <w:t>’</w:t>
      </w:r>
      <w:r w:rsidR="0016397F" w:rsidRPr="00B85ED3">
        <w:rPr>
          <w:i/>
          <w:lang w:val="fr-FR"/>
        </w:rPr>
        <w:t xml:space="preserve">aide et les services dont ils ont besoin en vue de leur réinsertion </w:t>
      </w:r>
      <w:r w:rsidR="00037C30" w:rsidRPr="00B85ED3">
        <w:rPr>
          <w:i/>
          <w:lang w:val="fr-FR"/>
        </w:rPr>
        <w:t>(</w:t>
      </w:r>
      <w:r w:rsidR="00577272" w:rsidRPr="00B85ED3">
        <w:rPr>
          <w:i/>
          <w:lang w:val="fr-FR"/>
        </w:rPr>
        <w:t>voir les observations finales de 2009</w:t>
      </w:r>
      <w:r w:rsidR="00285544" w:rsidRPr="00B85ED3">
        <w:rPr>
          <w:i/>
          <w:lang w:val="fr-FR"/>
        </w:rPr>
        <w:t xml:space="preserve"> du Comité</w:t>
      </w:r>
      <w:r w:rsidR="00577272" w:rsidRPr="00B85ED3">
        <w:rPr>
          <w:i/>
          <w:lang w:val="fr-FR"/>
        </w:rPr>
        <w:t xml:space="preserve">, par. </w:t>
      </w:r>
      <w:r w:rsidR="00037C30" w:rsidRPr="00B85ED3">
        <w:rPr>
          <w:i/>
          <w:lang w:val="fr-FR"/>
        </w:rPr>
        <w:t>36</w:t>
      </w:r>
      <w:r w:rsidR="00577272" w:rsidRPr="00B85ED3">
        <w:rPr>
          <w:i/>
          <w:lang w:val="fr-FR"/>
        </w:rPr>
        <w:t xml:space="preserve"> et </w:t>
      </w:r>
      <w:r w:rsidR="00037C30" w:rsidRPr="00B85ED3">
        <w:rPr>
          <w:i/>
          <w:lang w:val="fr-FR"/>
        </w:rPr>
        <w:t xml:space="preserve">37). </w:t>
      </w:r>
    </w:p>
    <w:p w:rsidR="00B4308A" w:rsidRPr="00B85ED3" w:rsidRDefault="00EE0F2E" w:rsidP="00EE0F2E">
      <w:pPr>
        <w:pStyle w:val="SingleTxtG"/>
        <w:rPr>
          <w:lang w:val="fr-FR"/>
        </w:rPr>
      </w:pPr>
      <w:r w:rsidRPr="00B85ED3">
        <w:rPr>
          <w:lang w:val="fr-FR"/>
        </w:rPr>
        <w:t>230.</w:t>
      </w:r>
      <w:r w:rsidRPr="00B85ED3">
        <w:rPr>
          <w:lang w:val="fr-FR"/>
        </w:rPr>
        <w:tab/>
      </w:r>
      <w:r w:rsidR="00BC151C" w:rsidRPr="00B85ED3">
        <w:rPr>
          <w:lang w:val="fr-FR"/>
        </w:rPr>
        <w:t>E</w:t>
      </w:r>
      <w:r w:rsidR="00037C30" w:rsidRPr="00B85ED3">
        <w:rPr>
          <w:lang w:val="fr-FR"/>
        </w:rPr>
        <w:t xml:space="preserve">n 2009, </w:t>
      </w:r>
      <w:r w:rsidR="00BC151C" w:rsidRPr="00B85ED3">
        <w:rPr>
          <w:lang w:val="fr-FR"/>
        </w:rPr>
        <w:t>l</w:t>
      </w:r>
      <w:r w:rsidR="00037C30" w:rsidRPr="00B85ED3">
        <w:rPr>
          <w:lang w:val="fr-FR"/>
        </w:rPr>
        <w:t xml:space="preserve">e </w:t>
      </w:r>
      <w:r w:rsidR="002851D1" w:rsidRPr="00B85ED3">
        <w:rPr>
          <w:lang w:val="fr-FR"/>
        </w:rPr>
        <w:t>Médiateur des enfants</w:t>
      </w:r>
      <w:r w:rsidR="00C15CBA" w:rsidRPr="00B85ED3">
        <w:rPr>
          <w:lang w:val="fr-FR"/>
        </w:rPr>
        <w:t xml:space="preserve"> a demandé à des jeunes vivant </w:t>
      </w:r>
      <w:r w:rsidR="00B474E8">
        <w:rPr>
          <w:lang w:val="fr-FR"/>
        </w:rPr>
        <w:t>en</w:t>
      </w:r>
      <w:r w:rsidR="00C15CBA" w:rsidRPr="00B85ED3">
        <w:rPr>
          <w:lang w:val="fr-FR"/>
        </w:rPr>
        <w:t xml:space="preserve"> foyer d</w:t>
      </w:r>
      <w:r w:rsidR="00F57825">
        <w:rPr>
          <w:lang w:val="fr-FR"/>
        </w:rPr>
        <w:t>’</w:t>
      </w:r>
      <w:r w:rsidR="00C15CBA" w:rsidRPr="00B85ED3">
        <w:rPr>
          <w:lang w:val="fr-FR"/>
        </w:rPr>
        <w:t>hébergement de parler de leur expérience de vie et de leur situation. L</w:t>
      </w:r>
      <w:r w:rsidR="00F57825">
        <w:rPr>
          <w:lang w:val="fr-FR"/>
        </w:rPr>
        <w:t>’</w:t>
      </w:r>
      <w:r w:rsidR="00C15CBA" w:rsidRPr="00B85ED3">
        <w:rPr>
          <w:lang w:val="fr-FR"/>
        </w:rPr>
        <w:t>année suivante, le Gouvernement a chargé le Médiateur de mettre en œuvre un projet consistant à s</w:t>
      </w:r>
      <w:r w:rsidR="00F57825">
        <w:rPr>
          <w:lang w:val="fr-FR"/>
        </w:rPr>
        <w:t>’</w:t>
      </w:r>
      <w:r w:rsidR="00C15CBA" w:rsidRPr="00B85ED3">
        <w:rPr>
          <w:lang w:val="fr-FR"/>
        </w:rPr>
        <w:t>informer sur l</w:t>
      </w:r>
      <w:r w:rsidR="004F4C6C">
        <w:rPr>
          <w:lang w:val="fr-FR"/>
        </w:rPr>
        <w:t xml:space="preserve">es </w:t>
      </w:r>
      <w:r w:rsidR="00C15CBA" w:rsidRPr="00B85ED3">
        <w:rPr>
          <w:lang w:val="fr-FR"/>
        </w:rPr>
        <w:t>expérience</w:t>
      </w:r>
      <w:r w:rsidR="004F4C6C">
        <w:rPr>
          <w:lang w:val="fr-FR"/>
        </w:rPr>
        <w:t>s</w:t>
      </w:r>
      <w:r w:rsidR="00C15CBA" w:rsidRPr="00B85ED3">
        <w:rPr>
          <w:lang w:val="fr-FR"/>
        </w:rPr>
        <w:t xml:space="preserve"> et le point de vue des enfants et des jeunes concernant leur séjour en famille d</w:t>
      </w:r>
      <w:r w:rsidR="00F57825">
        <w:rPr>
          <w:lang w:val="fr-FR"/>
        </w:rPr>
        <w:t>’</w:t>
      </w:r>
      <w:r w:rsidR="00C15CBA" w:rsidRPr="00B85ED3">
        <w:rPr>
          <w:lang w:val="fr-FR"/>
        </w:rPr>
        <w:t xml:space="preserve">accueil, </w:t>
      </w:r>
      <w:r w:rsidR="001F7B6B">
        <w:rPr>
          <w:lang w:val="fr-FR"/>
        </w:rPr>
        <w:t>foyer d</w:t>
      </w:r>
      <w:r w:rsidR="00F57825">
        <w:rPr>
          <w:lang w:val="fr-FR"/>
        </w:rPr>
        <w:t>’</w:t>
      </w:r>
      <w:r w:rsidR="001F7B6B">
        <w:rPr>
          <w:lang w:val="fr-FR"/>
        </w:rPr>
        <w:t xml:space="preserve">accueil ou institution </w:t>
      </w:r>
      <w:r w:rsidR="00C15CBA" w:rsidRPr="00B85ED3">
        <w:rPr>
          <w:lang w:val="fr-FR"/>
        </w:rPr>
        <w:t xml:space="preserve">(voir par. 138). Les résultats ont été présentés au Gouvernement en 2010 et 2011 dans </w:t>
      </w:r>
      <w:r w:rsidR="00B85ED3" w:rsidRPr="00B85ED3">
        <w:rPr>
          <w:lang w:val="fr-FR"/>
        </w:rPr>
        <w:t xml:space="preserve">les deux rapports annuels du Médiateur, </w:t>
      </w:r>
      <w:r w:rsidR="00A96F53">
        <w:rPr>
          <w:lang w:val="fr-FR"/>
        </w:rPr>
        <w:t>«</w:t>
      </w:r>
      <w:r w:rsidR="00B85ED3" w:rsidRPr="00B85ED3">
        <w:rPr>
          <w:lang w:val="fr-FR"/>
        </w:rPr>
        <w:t>Je suis désolé</w:t>
      </w:r>
      <w:r w:rsidR="00A96F53">
        <w:rPr>
          <w:lang w:val="fr-FR"/>
        </w:rPr>
        <w:t>»</w:t>
      </w:r>
      <w:r w:rsidR="00B85ED3" w:rsidRPr="00B85ED3">
        <w:rPr>
          <w:lang w:val="fr-FR"/>
        </w:rPr>
        <w:t xml:space="preserve"> et </w:t>
      </w:r>
      <w:r w:rsidR="00A96F53">
        <w:rPr>
          <w:lang w:val="fr-FR"/>
        </w:rPr>
        <w:t>«</w:t>
      </w:r>
      <w:r w:rsidR="00B85ED3" w:rsidRPr="00B85ED3">
        <w:rPr>
          <w:lang w:val="fr-FR"/>
        </w:rPr>
        <w:t>Derrière la façade</w:t>
      </w:r>
      <w:r w:rsidR="00A96F53">
        <w:rPr>
          <w:lang w:val="fr-FR"/>
        </w:rPr>
        <w:t>»</w:t>
      </w:r>
      <w:r w:rsidR="00B85ED3" w:rsidRPr="00B85ED3">
        <w:rPr>
          <w:lang w:val="fr-FR"/>
        </w:rPr>
        <w:t>. En février 2011, le Ministère des enfants et des personnes âgées a rencontré un certain nombre d</w:t>
      </w:r>
      <w:r w:rsidR="00F57825">
        <w:rPr>
          <w:lang w:val="fr-FR"/>
        </w:rPr>
        <w:t>’</w:t>
      </w:r>
      <w:r w:rsidR="00B85ED3" w:rsidRPr="00B85ED3">
        <w:rPr>
          <w:lang w:val="fr-FR"/>
        </w:rPr>
        <w:t xml:space="preserve">enfants et de jeunes pris en charge par la société, qui ont </w:t>
      </w:r>
      <w:r w:rsidR="004F4C6C" w:rsidRPr="004F4C6C">
        <w:rPr>
          <w:lang w:val="fr-FR"/>
        </w:rPr>
        <w:t>ainsi</w:t>
      </w:r>
      <w:r w:rsidR="004F4C6C" w:rsidRPr="00B85ED3">
        <w:rPr>
          <w:lang w:val="fr-FR"/>
        </w:rPr>
        <w:t xml:space="preserve"> </w:t>
      </w:r>
      <w:r w:rsidR="00B85ED3" w:rsidRPr="00B85ED3">
        <w:rPr>
          <w:lang w:val="fr-FR"/>
        </w:rPr>
        <w:t>pu s</w:t>
      </w:r>
      <w:r w:rsidR="00F57825">
        <w:rPr>
          <w:lang w:val="fr-FR"/>
        </w:rPr>
        <w:t>’</w:t>
      </w:r>
      <w:r w:rsidR="00B85ED3" w:rsidRPr="00B85ED3">
        <w:rPr>
          <w:lang w:val="fr-FR"/>
        </w:rPr>
        <w:t>exprimer sur leur vécu et ce qu</w:t>
      </w:r>
      <w:r w:rsidR="00F57825">
        <w:rPr>
          <w:lang w:val="fr-FR"/>
        </w:rPr>
        <w:t>’</w:t>
      </w:r>
      <w:r w:rsidR="00B85ED3" w:rsidRPr="00B85ED3">
        <w:rPr>
          <w:lang w:val="fr-FR"/>
        </w:rPr>
        <w:t>ils aimeraient voir changer dans les services sociaux pour les enfants. Ils ont indiqué, notamment, que le personnel des foyers et des services sociaux ne les croyaient jamais et qu</w:t>
      </w:r>
      <w:r w:rsidR="00F57825">
        <w:rPr>
          <w:lang w:val="fr-FR"/>
        </w:rPr>
        <w:t>’</w:t>
      </w:r>
      <w:r w:rsidR="00B85ED3" w:rsidRPr="00B85ED3">
        <w:rPr>
          <w:lang w:val="fr-FR"/>
        </w:rPr>
        <w:t>ils auraient besoin d</w:t>
      </w:r>
      <w:r w:rsidR="00F57825">
        <w:rPr>
          <w:lang w:val="fr-FR"/>
        </w:rPr>
        <w:t>’</w:t>
      </w:r>
      <w:r w:rsidR="00B85ED3" w:rsidRPr="00B85ED3">
        <w:rPr>
          <w:lang w:val="fr-FR"/>
        </w:rPr>
        <w:t xml:space="preserve">adultes </w:t>
      </w:r>
      <w:r w:rsidR="005E0AA5">
        <w:rPr>
          <w:lang w:val="fr-FR"/>
        </w:rPr>
        <w:t>de</w:t>
      </w:r>
      <w:r w:rsidR="00B85ED3" w:rsidRPr="00B85ED3">
        <w:rPr>
          <w:lang w:val="fr-FR"/>
        </w:rPr>
        <w:t xml:space="preserve"> confiance qui sauraient leur apporter réconfort et conseils. Le Médiateur des enfants a également adressé un questionnaire à toutes les </w:t>
      </w:r>
      <w:r w:rsidR="003D3E08" w:rsidRPr="00B85ED3">
        <w:rPr>
          <w:lang w:val="fr-FR"/>
        </w:rPr>
        <w:t>Commissions de la protection sociale</w:t>
      </w:r>
      <w:r w:rsidR="00037C30" w:rsidRPr="00B85ED3">
        <w:rPr>
          <w:lang w:val="fr-FR"/>
        </w:rPr>
        <w:t xml:space="preserve"> (</w:t>
      </w:r>
      <w:r w:rsidR="00B85ED3" w:rsidRPr="00B85ED3">
        <w:rPr>
          <w:lang w:val="fr-FR"/>
        </w:rPr>
        <w:t xml:space="preserve">intitulé </w:t>
      </w:r>
      <w:r w:rsidR="00A96F53">
        <w:rPr>
          <w:lang w:val="fr-FR"/>
        </w:rPr>
        <w:t>«</w:t>
      </w:r>
      <w:r w:rsidR="006435D3" w:rsidRPr="00B85ED3">
        <w:rPr>
          <w:lang w:val="fr-FR"/>
        </w:rPr>
        <w:t>Les responsabilités</w:t>
      </w:r>
      <w:r w:rsidR="00037C30" w:rsidRPr="00B85ED3">
        <w:rPr>
          <w:lang w:val="fr-FR"/>
        </w:rPr>
        <w:t xml:space="preserve"> </w:t>
      </w:r>
      <w:r w:rsidR="006435D3" w:rsidRPr="00B85ED3">
        <w:rPr>
          <w:lang w:val="fr-FR"/>
        </w:rPr>
        <w:t xml:space="preserve">de la </w:t>
      </w:r>
      <w:r w:rsidR="003D3E08" w:rsidRPr="00B85ED3">
        <w:rPr>
          <w:lang w:val="fr-FR"/>
        </w:rPr>
        <w:t>Commission de la protection sociale</w:t>
      </w:r>
      <w:r w:rsidR="00A96F53">
        <w:rPr>
          <w:lang w:val="fr-FR"/>
        </w:rPr>
        <w:t>»</w:t>
      </w:r>
      <w:r w:rsidR="00037C30" w:rsidRPr="00B85ED3">
        <w:rPr>
          <w:lang w:val="fr-FR"/>
        </w:rPr>
        <w:t xml:space="preserve">). </w:t>
      </w:r>
      <w:r w:rsidR="006435D3" w:rsidRPr="00B85ED3">
        <w:rPr>
          <w:lang w:val="fr-FR"/>
        </w:rPr>
        <w:t>Les résultats montrent que</w:t>
      </w:r>
      <w:r w:rsidR="00037C30" w:rsidRPr="00B85ED3">
        <w:rPr>
          <w:lang w:val="fr-FR"/>
        </w:rPr>
        <w:t xml:space="preserve"> </w:t>
      </w:r>
      <w:r w:rsidR="003D3E08" w:rsidRPr="00B85ED3">
        <w:rPr>
          <w:lang w:val="fr-FR"/>
        </w:rPr>
        <w:t>peu de Commissions de la protection sociale</w:t>
      </w:r>
      <w:r w:rsidR="00037C30" w:rsidRPr="00B85ED3">
        <w:rPr>
          <w:lang w:val="fr-FR"/>
        </w:rPr>
        <w:t xml:space="preserve">, </w:t>
      </w:r>
      <w:r w:rsidR="003D3E08" w:rsidRPr="00B85ED3">
        <w:rPr>
          <w:lang w:val="fr-FR"/>
        </w:rPr>
        <w:t>environ un tiers</w:t>
      </w:r>
      <w:r w:rsidR="00037C30" w:rsidRPr="00B85ED3">
        <w:rPr>
          <w:lang w:val="fr-FR"/>
        </w:rPr>
        <w:t xml:space="preserve">, </w:t>
      </w:r>
      <w:r w:rsidR="00C955E0" w:rsidRPr="00B85ED3">
        <w:rPr>
          <w:lang w:val="fr-FR"/>
        </w:rPr>
        <w:t>disposent de directives spécifiques sur les soins de santé et la scolarité des enfants placés</w:t>
      </w:r>
      <w:r w:rsidR="00037C30" w:rsidRPr="00B85ED3">
        <w:rPr>
          <w:lang w:val="fr-FR"/>
        </w:rPr>
        <w:t xml:space="preserve">. </w:t>
      </w:r>
      <w:r w:rsidR="003D3E08" w:rsidRPr="00B85ED3">
        <w:rPr>
          <w:lang w:val="fr-FR"/>
        </w:rPr>
        <w:t xml:space="preserve">Peu </w:t>
      </w:r>
      <w:r w:rsidR="005E0AA5">
        <w:rPr>
          <w:lang w:val="fr-FR"/>
        </w:rPr>
        <w:t>d</w:t>
      </w:r>
      <w:r w:rsidR="00F57825">
        <w:rPr>
          <w:lang w:val="fr-FR"/>
        </w:rPr>
        <w:t>’</w:t>
      </w:r>
      <w:r w:rsidR="005E0AA5">
        <w:rPr>
          <w:lang w:val="fr-FR"/>
        </w:rPr>
        <w:t>entre elles</w:t>
      </w:r>
      <w:r w:rsidR="00037C30" w:rsidRPr="00B85ED3">
        <w:rPr>
          <w:lang w:val="fr-FR"/>
        </w:rPr>
        <w:t xml:space="preserve">, </w:t>
      </w:r>
      <w:r w:rsidR="003D3E08" w:rsidRPr="00B85ED3">
        <w:rPr>
          <w:lang w:val="fr-FR"/>
        </w:rPr>
        <w:t>un peu plus d</w:t>
      </w:r>
      <w:r w:rsidR="00F57825">
        <w:rPr>
          <w:lang w:val="fr-FR"/>
        </w:rPr>
        <w:t>’</w:t>
      </w:r>
      <w:r w:rsidR="003D3E08" w:rsidRPr="00B85ED3">
        <w:rPr>
          <w:lang w:val="fr-FR"/>
        </w:rPr>
        <w:t>une sur cinq</w:t>
      </w:r>
      <w:r w:rsidR="00037C30" w:rsidRPr="00B85ED3">
        <w:rPr>
          <w:lang w:val="fr-FR"/>
        </w:rPr>
        <w:t xml:space="preserve">, </w:t>
      </w:r>
      <w:r w:rsidR="003D3E08" w:rsidRPr="00B85ED3">
        <w:rPr>
          <w:lang w:val="fr-FR"/>
        </w:rPr>
        <w:t>ont</w:t>
      </w:r>
      <w:r w:rsidR="00037C30" w:rsidRPr="00B85ED3">
        <w:rPr>
          <w:lang w:val="fr-FR"/>
        </w:rPr>
        <w:t xml:space="preserve"> adopt</w:t>
      </w:r>
      <w:r w:rsidR="003D3E08" w:rsidRPr="00B85ED3">
        <w:rPr>
          <w:lang w:val="fr-FR"/>
        </w:rPr>
        <w:t>é des</w:t>
      </w:r>
      <w:r w:rsidR="00037C30" w:rsidRPr="00B85ED3">
        <w:rPr>
          <w:lang w:val="fr-FR"/>
        </w:rPr>
        <w:t xml:space="preserve"> directives</w:t>
      </w:r>
      <w:r w:rsidR="003D3E08" w:rsidRPr="00B85ED3">
        <w:rPr>
          <w:lang w:val="fr-FR"/>
        </w:rPr>
        <w:t xml:space="preserve"> sur la façon dont les services sociaux doivent intervenir lorsque, manifestement,</w:t>
      </w:r>
      <w:r w:rsidR="00037C30" w:rsidRPr="00B85ED3">
        <w:rPr>
          <w:lang w:val="fr-FR"/>
        </w:rPr>
        <w:t xml:space="preserve"> </w:t>
      </w:r>
      <w:r w:rsidR="003D3E08" w:rsidRPr="00B85ED3">
        <w:rPr>
          <w:lang w:val="fr-FR"/>
        </w:rPr>
        <w:t>les</w:t>
      </w:r>
      <w:r w:rsidR="00037C30" w:rsidRPr="00B85ED3">
        <w:rPr>
          <w:lang w:val="fr-FR"/>
        </w:rPr>
        <w:t xml:space="preserve"> conditions </w:t>
      </w:r>
      <w:r w:rsidR="006435D3" w:rsidRPr="00B85ED3">
        <w:rPr>
          <w:lang w:val="fr-FR"/>
        </w:rPr>
        <w:t>régnant dans</w:t>
      </w:r>
      <w:r w:rsidR="00037C30" w:rsidRPr="00B85ED3">
        <w:rPr>
          <w:lang w:val="fr-FR"/>
        </w:rPr>
        <w:t xml:space="preserve"> </w:t>
      </w:r>
      <w:r w:rsidR="006435D3" w:rsidRPr="00B85ED3">
        <w:rPr>
          <w:lang w:val="fr-FR"/>
        </w:rPr>
        <w:t>une</w:t>
      </w:r>
      <w:r w:rsidR="00037C30" w:rsidRPr="00B85ED3">
        <w:rPr>
          <w:lang w:val="fr-FR"/>
        </w:rPr>
        <w:t xml:space="preserve"> </w:t>
      </w:r>
      <w:r w:rsidR="006435D3" w:rsidRPr="00B85ED3">
        <w:rPr>
          <w:lang w:val="fr-FR"/>
        </w:rPr>
        <w:t>famille d</w:t>
      </w:r>
      <w:r w:rsidR="00F57825">
        <w:rPr>
          <w:lang w:val="fr-FR"/>
        </w:rPr>
        <w:t>’</w:t>
      </w:r>
      <w:r w:rsidR="006435D3" w:rsidRPr="00B85ED3">
        <w:rPr>
          <w:lang w:val="fr-FR"/>
        </w:rPr>
        <w:t>accueil, un foyer d</w:t>
      </w:r>
      <w:r w:rsidR="00F57825">
        <w:rPr>
          <w:lang w:val="fr-FR"/>
        </w:rPr>
        <w:t>’</w:t>
      </w:r>
      <w:r w:rsidR="006435D3" w:rsidRPr="00B85ED3">
        <w:rPr>
          <w:lang w:val="fr-FR"/>
        </w:rPr>
        <w:t>accueil ou une institution sont</w:t>
      </w:r>
      <w:r w:rsidR="00037C30" w:rsidRPr="00B85ED3">
        <w:rPr>
          <w:lang w:val="fr-FR"/>
        </w:rPr>
        <w:t xml:space="preserve"> </w:t>
      </w:r>
      <w:r w:rsidR="006435D3" w:rsidRPr="00B85ED3">
        <w:rPr>
          <w:lang w:val="fr-FR"/>
        </w:rPr>
        <w:t>i</w:t>
      </w:r>
      <w:r w:rsidR="00037C30" w:rsidRPr="00B85ED3">
        <w:rPr>
          <w:lang w:val="fr-FR"/>
        </w:rPr>
        <w:t>nacceptable</w:t>
      </w:r>
      <w:r w:rsidR="006435D3" w:rsidRPr="00B85ED3">
        <w:rPr>
          <w:lang w:val="fr-FR"/>
        </w:rPr>
        <w:t>s</w:t>
      </w:r>
      <w:r w:rsidR="00037C30" w:rsidRPr="00B85ED3">
        <w:rPr>
          <w:lang w:val="fr-FR"/>
        </w:rPr>
        <w:t xml:space="preserve">. </w:t>
      </w:r>
    </w:p>
    <w:p w:rsidR="00530975" w:rsidRPr="002A5368" w:rsidRDefault="00714E10" w:rsidP="00714E10">
      <w:pPr>
        <w:pStyle w:val="H23G"/>
        <w:rPr>
          <w:lang w:val="fr-FR"/>
        </w:rPr>
      </w:pPr>
      <w:r>
        <w:rPr>
          <w:lang w:val="fr-FR"/>
        </w:rPr>
        <w:tab/>
      </w:r>
      <w:r>
        <w:rPr>
          <w:lang w:val="fr-FR"/>
        </w:rPr>
        <w:tab/>
      </w:r>
      <w:r w:rsidR="00B85ED3">
        <w:rPr>
          <w:lang w:val="fr-FR"/>
        </w:rPr>
        <w:t>Procédures relatives aux actions de</w:t>
      </w:r>
      <w:r w:rsidR="00037C30" w:rsidRPr="002A5368">
        <w:rPr>
          <w:lang w:val="fr-FR"/>
        </w:rPr>
        <w:t xml:space="preserve"> pr</w:t>
      </w:r>
      <w:r w:rsidR="00B85ED3">
        <w:rPr>
          <w:lang w:val="fr-FR"/>
        </w:rPr>
        <w:t>é</w:t>
      </w:r>
      <w:r w:rsidR="00037C30" w:rsidRPr="002A5368">
        <w:rPr>
          <w:lang w:val="fr-FR"/>
        </w:rPr>
        <w:t xml:space="preserve">vention, </w:t>
      </w:r>
      <w:r w:rsidR="00B85ED3">
        <w:rPr>
          <w:lang w:val="fr-FR"/>
        </w:rPr>
        <w:t xml:space="preserve">de </w:t>
      </w:r>
      <w:r w:rsidR="00037C30" w:rsidRPr="002A5368">
        <w:rPr>
          <w:lang w:val="fr-FR"/>
        </w:rPr>
        <w:t>d</w:t>
      </w:r>
      <w:r w:rsidR="00B85ED3">
        <w:rPr>
          <w:lang w:val="fr-FR"/>
        </w:rPr>
        <w:t>é</w:t>
      </w:r>
      <w:r w:rsidR="00037C30" w:rsidRPr="002A5368">
        <w:rPr>
          <w:lang w:val="fr-FR"/>
        </w:rPr>
        <w:t xml:space="preserve">tection </w:t>
      </w:r>
      <w:r w:rsidR="00B85ED3">
        <w:rPr>
          <w:lang w:val="fr-FR"/>
        </w:rPr>
        <w:t xml:space="preserve">et </w:t>
      </w:r>
      <w:r w:rsidR="00B85ED3" w:rsidRPr="002346C6">
        <w:rPr>
          <w:lang w:val="fr-FR"/>
        </w:rPr>
        <w:t>de</w:t>
      </w:r>
      <w:r w:rsidR="00037C30" w:rsidRPr="002346C6">
        <w:rPr>
          <w:lang w:val="fr-FR"/>
        </w:rPr>
        <w:t xml:space="preserve"> </w:t>
      </w:r>
      <w:r w:rsidR="00616054" w:rsidRPr="002346C6">
        <w:rPr>
          <w:lang w:val="fr-FR"/>
        </w:rPr>
        <w:t>corre</w:t>
      </w:r>
      <w:r w:rsidR="00037C30" w:rsidRPr="002346C6">
        <w:rPr>
          <w:lang w:val="fr-FR"/>
        </w:rPr>
        <w:t>ction</w:t>
      </w:r>
      <w:r w:rsidR="00037C30" w:rsidRPr="002A5368">
        <w:rPr>
          <w:lang w:val="fr-FR"/>
        </w:rPr>
        <w:t xml:space="preserve"> </w:t>
      </w:r>
    </w:p>
    <w:p w:rsidR="00B4308A" w:rsidRPr="00CB0D02" w:rsidRDefault="00EE0F2E" w:rsidP="00EE0F2E">
      <w:pPr>
        <w:pStyle w:val="SingleTxtG"/>
        <w:rPr>
          <w:lang w:val="fr-FR"/>
        </w:rPr>
      </w:pPr>
      <w:r w:rsidRPr="00CB0D02">
        <w:rPr>
          <w:lang w:val="fr-FR"/>
        </w:rPr>
        <w:t>231.</w:t>
      </w:r>
      <w:r w:rsidRPr="00CB0D02">
        <w:rPr>
          <w:lang w:val="fr-FR"/>
        </w:rPr>
        <w:tab/>
      </w:r>
      <w:r w:rsidR="005E0AA5">
        <w:rPr>
          <w:lang w:val="fr-FR"/>
        </w:rPr>
        <w:t xml:space="preserve">Lorsque la société prend en charge </w:t>
      </w:r>
      <w:r w:rsidR="00D50E3A">
        <w:rPr>
          <w:lang w:val="fr-FR"/>
        </w:rPr>
        <w:t>l</w:t>
      </w:r>
      <w:r w:rsidR="00F57825">
        <w:rPr>
          <w:lang w:val="fr-FR"/>
        </w:rPr>
        <w:t>’</w:t>
      </w:r>
      <w:r w:rsidR="00D50E3A">
        <w:rPr>
          <w:lang w:val="fr-FR"/>
        </w:rPr>
        <w:t>éducation et la protection d</w:t>
      </w:r>
      <w:r w:rsidR="00F57825">
        <w:rPr>
          <w:lang w:val="fr-FR"/>
        </w:rPr>
        <w:t>’</w:t>
      </w:r>
      <w:r w:rsidR="00D50E3A">
        <w:rPr>
          <w:lang w:val="fr-FR"/>
        </w:rPr>
        <w:t xml:space="preserve">un enfant et le place dans un environnement que les services sociaux ne contrôlent pas au quotidien, </w:t>
      </w:r>
      <w:r w:rsidR="00D50E3A" w:rsidRPr="00D50E3A">
        <w:rPr>
          <w:lang w:val="fr-FR"/>
        </w:rPr>
        <w:t xml:space="preserve">un </w:t>
      </w:r>
      <w:r w:rsidR="00DC047B">
        <w:rPr>
          <w:lang w:val="fr-FR"/>
        </w:rPr>
        <w:t>mécanisme</w:t>
      </w:r>
      <w:r w:rsidR="00D50E3A" w:rsidRPr="00D50E3A">
        <w:rPr>
          <w:lang w:val="fr-FR"/>
        </w:rPr>
        <w:t xml:space="preserve"> de contrôle efficace est essentiel pour empêcher toute négligence à l</w:t>
      </w:r>
      <w:r w:rsidR="00F57825">
        <w:rPr>
          <w:lang w:val="fr-FR"/>
        </w:rPr>
        <w:t>’</w:t>
      </w:r>
      <w:r w:rsidR="00D50E3A" w:rsidRPr="00D50E3A">
        <w:rPr>
          <w:lang w:val="fr-FR"/>
        </w:rPr>
        <w:t>égard de</w:t>
      </w:r>
      <w:r w:rsidR="00DC047B">
        <w:rPr>
          <w:lang w:val="fr-FR"/>
        </w:rPr>
        <w:t xml:space="preserve"> ce</w:t>
      </w:r>
      <w:r w:rsidR="00D50E3A" w:rsidRPr="00D50E3A">
        <w:rPr>
          <w:lang w:val="fr-FR"/>
        </w:rPr>
        <w:t>s jeunes.</w:t>
      </w:r>
      <w:r w:rsidR="00D50E3A">
        <w:rPr>
          <w:lang w:val="fr-FR"/>
        </w:rPr>
        <w:t xml:space="preserve"> </w:t>
      </w:r>
      <w:r w:rsidR="002346C6">
        <w:rPr>
          <w:lang w:val="fr-FR"/>
        </w:rPr>
        <w:t>Parmi les propositions déjà mentionnées faites au Conseil de la législation pour renforcer l</w:t>
      </w:r>
      <w:r w:rsidR="00F57825">
        <w:rPr>
          <w:lang w:val="fr-FR"/>
        </w:rPr>
        <w:t>’</w:t>
      </w:r>
      <w:r w:rsidR="002346C6">
        <w:rPr>
          <w:lang w:val="fr-FR"/>
        </w:rPr>
        <w:t xml:space="preserve">aide et la protection en faveur des enfants et des jeunes, </w:t>
      </w:r>
      <w:r w:rsidR="002346C6" w:rsidRPr="002346C6">
        <w:rPr>
          <w:lang w:val="fr-FR"/>
        </w:rPr>
        <w:t>la Commission de la protection sociale</w:t>
      </w:r>
      <w:r w:rsidR="002346C6">
        <w:rPr>
          <w:lang w:val="fr-FR"/>
        </w:rPr>
        <w:t xml:space="preserve"> souhaitait que des procédures soient mises en place pour prévenir et détecter tous risques et conditions inacceptables dans les activités </w:t>
      </w:r>
      <w:r w:rsidR="00C30BB6">
        <w:rPr>
          <w:lang w:val="fr-FR"/>
        </w:rPr>
        <w:t>dédiées</w:t>
      </w:r>
      <w:r w:rsidR="002346C6">
        <w:rPr>
          <w:lang w:val="fr-FR"/>
        </w:rPr>
        <w:t xml:space="preserve"> aux enfants et aux jeunes, et pour y remédier. Les propositions adressées au </w:t>
      </w:r>
      <w:r w:rsidR="002346C6" w:rsidRPr="002346C6">
        <w:rPr>
          <w:lang w:val="fr-FR"/>
        </w:rPr>
        <w:t xml:space="preserve">Conseil de la </w:t>
      </w:r>
      <w:r w:rsidR="002346C6" w:rsidRPr="00CB0D02">
        <w:rPr>
          <w:lang w:val="fr-FR"/>
        </w:rPr>
        <w:t>législation contiennent par ailleurs un certain nombre d</w:t>
      </w:r>
      <w:r w:rsidR="00F57825">
        <w:rPr>
          <w:lang w:val="fr-FR"/>
        </w:rPr>
        <w:t>’</w:t>
      </w:r>
      <w:r w:rsidR="002346C6" w:rsidRPr="00CB0D02">
        <w:rPr>
          <w:lang w:val="fr-FR"/>
        </w:rPr>
        <w:t>initiatives à venir pour renforcer la protection des enfants et des jeunes exposés au risque de mauvais traitements</w:t>
      </w:r>
      <w:r w:rsidR="00037C30" w:rsidRPr="00CB0D02">
        <w:rPr>
          <w:lang w:val="fr-FR"/>
        </w:rPr>
        <w:t xml:space="preserve"> (</w:t>
      </w:r>
      <w:r w:rsidR="00267FF3" w:rsidRPr="00CB0D02">
        <w:rPr>
          <w:lang w:val="fr-FR"/>
        </w:rPr>
        <w:t>voir par.</w:t>
      </w:r>
      <w:r w:rsidR="00037C30" w:rsidRPr="00CB0D02">
        <w:rPr>
          <w:lang w:val="fr-FR"/>
        </w:rPr>
        <w:t xml:space="preserve"> 153 </w:t>
      </w:r>
      <w:r w:rsidR="00267FF3" w:rsidRPr="00CB0D02">
        <w:rPr>
          <w:lang w:val="fr-FR"/>
        </w:rPr>
        <w:t>et</w:t>
      </w:r>
      <w:r w:rsidR="00037C30" w:rsidRPr="00CB0D02">
        <w:rPr>
          <w:lang w:val="fr-FR"/>
        </w:rPr>
        <w:t xml:space="preserve"> 188). </w:t>
      </w:r>
    </w:p>
    <w:p w:rsidR="00530975" w:rsidRPr="00CB0D02" w:rsidRDefault="00714E10" w:rsidP="00714E10">
      <w:pPr>
        <w:pStyle w:val="H23G"/>
        <w:rPr>
          <w:lang w:val="fr-FR"/>
        </w:rPr>
      </w:pPr>
      <w:r>
        <w:rPr>
          <w:lang w:val="fr-FR"/>
        </w:rPr>
        <w:tab/>
      </w:r>
      <w:r>
        <w:rPr>
          <w:lang w:val="fr-FR"/>
        </w:rPr>
        <w:tab/>
      </w:r>
      <w:r w:rsidR="00C955E0" w:rsidRPr="00CB0D02">
        <w:rPr>
          <w:lang w:val="fr-FR"/>
        </w:rPr>
        <w:t>Contrôle renforcé</w:t>
      </w:r>
      <w:r w:rsidR="00037C30" w:rsidRPr="00CB0D02">
        <w:rPr>
          <w:lang w:val="fr-FR"/>
        </w:rPr>
        <w:t xml:space="preserve"> </w:t>
      </w:r>
    </w:p>
    <w:p w:rsidR="00530975" w:rsidRPr="002A5368" w:rsidRDefault="00EE0F2E" w:rsidP="00EE0F2E">
      <w:pPr>
        <w:pStyle w:val="SingleTxtG"/>
        <w:rPr>
          <w:lang w:val="fr-FR"/>
        </w:rPr>
      </w:pPr>
      <w:r w:rsidRPr="002A5368">
        <w:rPr>
          <w:lang w:val="fr-FR"/>
        </w:rPr>
        <w:t>232.</w:t>
      </w:r>
      <w:r w:rsidRPr="002A5368">
        <w:rPr>
          <w:lang w:val="fr-FR"/>
        </w:rPr>
        <w:tab/>
      </w:r>
      <w:r w:rsidR="00267FF3" w:rsidRPr="00CB0D02">
        <w:rPr>
          <w:lang w:val="fr-FR"/>
        </w:rPr>
        <w:t>Le 1</w:t>
      </w:r>
      <w:r w:rsidR="00267FF3" w:rsidRPr="00CB0D02">
        <w:rPr>
          <w:vertAlign w:val="superscript"/>
          <w:lang w:val="fr-FR"/>
        </w:rPr>
        <w:t>er</w:t>
      </w:r>
      <w:r w:rsidR="00267FF3" w:rsidRPr="00CB0D02">
        <w:rPr>
          <w:lang w:val="fr-FR"/>
        </w:rPr>
        <w:t xml:space="preserve"> janvier</w:t>
      </w:r>
      <w:r w:rsidR="00037C30" w:rsidRPr="00CB0D02">
        <w:rPr>
          <w:lang w:val="fr-FR"/>
        </w:rPr>
        <w:t xml:space="preserve"> 2010,</w:t>
      </w:r>
      <w:r w:rsidR="00CB0D02">
        <w:rPr>
          <w:lang w:val="fr-FR"/>
        </w:rPr>
        <w:t xml:space="preserve"> de nouvelles dispositions sont entrées en vigueur pour réorganiser entièrement le contrôle des services sociaux, qui </w:t>
      </w:r>
      <w:r w:rsidR="004F73A8">
        <w:rPr>
          <w:lang w:val="fr-FR"/>
        </w:rPr>
        <w:t>est passé</w:t>
      </w:r>
      <w:r w:rsidR="00CB0D02">
        <w:rPr>
          <w:lang w:val="fr-FR"/>
        </w:rPr>
        <w:t xml:space="preserve"> </w:t>
      </w:r>
      <w:r w:rsidR="00B54D70">
        <w:rPr>
          <w:lang w:val="fr-FR"/>
        </w:rPr>
        <w:t>des</w:t>
      </w:r>
      <w:r w:rsidR="00CB0D02">
        <w:rPr>
          <w:lang w:val="fr-FR"/>
        </w:rPr>
        <w:t xml:space="preserve"> </w:t>
      </w:r>
      <w:r w:rsidR="00CB0D02" w:rsidRPr="00CB0D02">
        <w:rPr>
          <w:lang w:val="fr-FR"/>
        </w:rPr>
        <w:t>Commissions administratives de comté au Conseil national de la santé et de la protection sociale</w:t>
      </w:r>
      <w:r w:rsidR="00CB0D02">
        <w:rPr>
          <w:lang w:val="fr-FR"/>
        </w:rPr>
        <w:t xml:space="preserve">, comme celui des </w:t>
      </w:r>
      <w:r w:rsidR="00CB0D02" w:rsidRPr="00CB0D02">
        <w:rPr>
          <w:lang w:val="fr-FR"/>
        </w:rPr>
        <w:t>services médico-sanitaires. La supervision des foyers d</w:t>
      </w:r>
      <w:r w:rsidR="00F57825">
        <w:rPr>
          <w:lang w:val="fr-FR"/>
        </w:rPr>
        <w:t>’</w:t>
      </w:r>
      <w:r w:rsidR="00CB0D02" w:rsidRPr="00CB0D02">
        <w:rPr>
          <w:lang w:val="fr-FR"/>
        </w:rPr>
        <w:t>hébergement pour enfants administrés par</w:t>
      </w:r>
      <w:r w:rsidR="00CB0D02">
        <w:rPr>
          <w:lang w:val="fr-FR"/>
        </w:rPr>
        <w:t xml:space="preserve"> </w:t>
      </w:r>
      <w:r w:rsidR="00B54D70">
        <w:rPr>
          <w:lang w:val="fr-FR"/>
        </w:rPr>
        <w:t>le Conseil national du placement en institution</w:t>
      </w:r>
      <w:r w:rsidR="004F73A8">
        <w:rPr>
          <w:lang w:val="fr-FR"/>
        </w:rPr>
        <w:t xml:space="preserve"> (SiS)</w:t>
      </w:r>
      <w:r w:rsidR="00B54D70">
        <w:rPr>
          <w:lang w:val="fr-FR"/>
        </w:rPr>
        <w:t xml:space="preserve">, elle aussi, a été transférée au </w:t>
      </w:r>
      <w:r w:rsidR="00B54D70" w:rsidRPr="00B54D70">
        <w:rPr>
          <w:lang w:val="fr-FR"/>
        </w:rPr>
        <w:t>Conseil national de la santé et de la protection sociale.</w:t>
      </w:r>
      <w:r w:rsidR="00B54D70">
        <w:rPr>
          <w:lang w:val="fr-FR"/>
        </w:rPr>
        <w:t xml:space="preserve"> </w:t>
      </w:r>
      <w:r w:rsidR="00A5444F">
        <w:rPr>
          <w:lang w:val="fr-FR"/>
        </w:rPr>
        <w:t>L</w:t>
      </w:r>
      <w:r w:rsidR="00F57825">
        <w:rPr>
          <w:lang w:val="fr-FR"/>
        </w:rPr>
        <w:t>’</w:t>
      </w:r>
      <w:r w:rsidR="00A5444F">
        <w:rPr>
          <w:lang w:val="fr-FR"/>
        </w:rPr>
        <w:t xml:space="preserve">objectif de ces modifications était de garantir un contrôle effectif et visible. Le </w:t>
      </w:r>
      <w:r w:rsidR="00A5444F" w:rsidRPr="00B54D70">
        <w:rPr>
          <w:lang w:val="fr-FR"/>
        </w:rPr>
        <w:t>Conseil national de la santé et de la protection sociale</w:t>
      </w:r>
      <w:r w:rsidR="00A5444F">
        <w:rPr>
          <w:lang w:val="fr-FR"/>
        </w:rPr>
        <w:t xml:space="preserve"> bénéficie d</w:t>
      </w:r>
      <w:r w:rsidR="00F57825">
        <w:rPr>
          <w:lang w:val="fr-FR"/>
        </w:rPr>
        <w:t>’</w:t>
      </w:r>
      <w:r w:rsidR="00A5444F">
        <w:rPr>
          <w:lang w:val="fr-FR"/>
        </w:rPr>
        <w:t xml:space="preserve">un budget annuel de </w:t>
      </w:r>
      <w:r w:rsidR="00A5444F" w:rsidRPr="00A5444F">
        <w:rPr>
          <w:lang w:val="fr-FR"/>
        </w:rPr>
        <w:t>30 millions de couronnes suédoises</w:t>
      </w:r>
      <w:r w:rsidR="00A5444F">
        <w:rPr>
          <w:lang w:val="fr-FR"/>
        </w:rPr>
        <w:t xml:space="preserve"> </w:t>
      </w:r>
      <w:r w:rsidR="004F73A8">
        <w:rPr>
          <w:lang w:val="fr-FR"/>
        </w:rPr>
        <w:t>pour rehausser le niveau d</w:t>
      </w:r>
      <w:r w:rsidR="00F57825">
        <w:rPr>
          <w:lang w:val="fr-FR"/>
        </w:rPr>
        <w:t>’</w:t>
      </w:r>
      <w:r w:rsidR="004F73A8">
        <w:rPr>
          <w:lang w:val="fr-FR"/>
        </w:rPr>
        <w:t>ambition et l</w:t>
      </w:r>
      <w:r w:rsidR="00F57825">
        <w:rPr>
          <w:lang w:val="fr-FR"/>
        </w:rPr>
        <w:t>’</w:t>
      </w:r>
      <w:r w:rsidR="004F73A8">
        <w:rPr>
          <w:lang w:val="fr-FR"/>
        </w:rPr>
        <w:t>efficacité du contrôle. Cet organisme est indépendant des services sociaux municipaux chargés de la protection de l</w:t>
      </w:r>
      <w:r w:rsidR="00F57825">
        <w:rPr>
          <w:lang w:val="fr-FR"/>
        </w:rPr>
        <w:t>’</w:t>
      </w:r>
      <w:r w:rsidR="004F73A8">
        <w:rPr>
          <w:lang w:val="fr-FR"/>
        </w:rPr>
        <w:t>enfance, ainsi que du Conseil national du placement en institution chargé par les municipalités d</w:t>
      </w:r>
      <w:r w:rsidR="00F57825">
        <w:rPr>
          <w:lang w:val="fr-FR"/>
        </w:rPr>
        <w:t>’</w:t>
      </w:r>
      <w:r w:rsidR="004F73A8">
        <w:rPr>
          <w:lang w:val="fr-FR"/>
        </w:rPr>
        <w:t>assurer la prise en charge</w:t>
      </w:r>
      <w:r w:rsidR="00037C30" w:rsidRPr="002A5368">
        <w:rPr>
          <w:lang w:val="fr-FR"/>
        </w:rPr>
        <w:t xml:space="preserve">. </w:t>
      </w:r>
    </w:p>
    <w:p w:rsidR="00B4308A" w:rsidRPr="002A5368" w:rsidRDefault="00EE0F2E" w:rsidP="00EE0F2E">
      <w:pPr>
        <w:pStyle w:val="SingleTxtG"/>
        <w:rPr>
          <w:lang w:val="fr-FR"/>
        </w:rPr>
      </w:pPr>
      <w:r w:rsidRPr="002A5368">
        <w:rPr>
          <w:lang w:val="fr-FR"/>
        </w:rPr>
        <w:t>233.</w:t>
      </w:r>
      <w:r w:rsidRPr="002A5368">
        <w:rPr>
          <w:lang w:val="fr-FR"/>
        </w:rPr>
        <w:tab/>
      </w:r>
      <w:r w:rsidR="00C955E0" w:rsidRPr="004F73A8">
        <w:rPr>
          <w:lang w:val="fr-FR"/>
        </w:rPr>
        <w:t>L</w:t>
      </w:r>
      <w:r w:rsidR="00F57825">
        <w:rPr>
          <w:lang w:val="fr-FR"/>
        </w:rPr>
        <w:t>’</w:t>
      </w:r>
      <w:r w:rsidR="00C955E0" w:rsidRPr="004F73A8">
        <w:rPr>
          <w:lang w:val="fr-FR"/>
        </w:rPr>
        <w:t xml:space="preserve">ordonnance portant instructions au </w:t>
      </w:r>
      <w:r w:rsidR="002424F8" w:rsidRPr="004F73A8">
        <w:rPr>
          <w:lang w:val="fr-FR"/>
        </w:rPr>
        <w:t xml:space="preserve">Conseil national de la santé et de la protection sociale </w:t>
      </w:r>
      <w:r w:rsidR="00DA0F2E" w:rsidRPr="004F73A8">
        <w:rPr>
          <w:lang w:val="fr-FR"/>
        </w:rPr>
        <w:t xml:space="preserve">(2009:1243) </w:t>
      </w:r>
      <w:r w:rsidR="00A5444F" w:rsidRPr="004F73A8">
        <w:rPr>
          <w:lang w:val="fr-FR"/>
        </w:rPr>
        <w:t xml:space="preserve">a </w:t>
      </w:r>
      <w:r w:rsidR="00037C30" w:rsidRPr="004F73A8">
        <w:rPr>
          <w:lang w:val="fr-FR"/>
        </w:rPr>
        <w:t>introdu</w:t>
      </w:r>
      <w:r w:rsidR="00A5444F" w:rsidRPr="004F73A8">
        <w:rPr>
          <w:lang w:val="fr-FR"/>
        </w:rPr>
        <w:t>it une disposition</w:t>
      </w:r>
      <w:r w:rsidR="00037C30" w:rsidRPr="004F73A8">
        <w:rPr>
          <w:lang w:val="fr-FR"/>
        </w:rPr>
        <w:t xml:space="preserve"> </w:t>
      </w:r>
      <w:r w:rsidR="00A5444F" w:rsidRPr="004F73A8">
        <w:rPr>
          <w:lang w:val="fr-FR"/>
        </w:rPr>
        <w:t>imposant</w:t>
      </w:r>
      <w:r w:rsidR="00037C30" w:rsidRPr="004F73A8">
        <w:rPr>
          <w:lang w:val="fr-FR"/>
        </w:rPr>
        <w:t xml:space="preserve"> </w:t>
      </w:r>
      <w:r w:rsidR="00A5444F" w:rsidRPr="004F73A8">
        <w:rPr>
          <w:lang w:val="fr-FR"/>
        </w:rPr>
        <w:t>au Conseil national</w:t>
      </w:r>
      <w:r w:rsidR="004F73A8">
        <w:rPr>
          <w:lang w:val="fr-FR"/>
        </w:rPr>
        <w:t xml:space="preserve"> d</w:t>
      </w:r>
      <w:r w:rsidR="00F57825">
        <w:rPr>
          <w:lang w:val="fr-FR"/>
        </w:rPr>
        <w:t>’</w:t>
      </w:r>
      <w:r w:rsidR="004F73A8">
        <w:rPr>
          <w:lang w:val="fr-FR"/>
        </w:rPr>
        <w:t>intégrer la perspective de l</w:t>
      </w:r>
      <w:r w:rsidR="00F57825">
        <w:rPr>
          <w:lang w:val="fr-FR"/>
        </w:rPr>
        <w:t>’</w:t>
      </w:r>
      <w:r w:rsidR="004F73A8">
        <w:rPr>
          <w:lang w:val="fr-FR"/>
        </w:rPr>
        <w:t>enfant dans le contrôle et d</w:t>
      </w:r>
      <w:r w:rsidR="00F57825">
        <w:rPr>
          <w:lang w:val="fr-FR"/>
        </w:rPr>
        <w:t>’</w:t>
      </w:r>
      <w:r w:rsidR="004F73A8">
        <w:rPr>
          <w:lang w:val="fr-FR"/>
        </w:rPr>
        <w:t xml:space="preserve">élaborer des méthodes pour </w:t>
      </w:r>
      <w:r w:rsidR="00304324">
        <w:rPr>
          <w:lang w:val="fr-FR"/>
        </w:rPr>
        <w:t xml:space="preserve">mettre en place ce contrôle. Une nouvelle disposition de </w:t>
      </w:r>
      <w:r w:rsidR="00304324" w:rsidRPr="00304324">
        <w:rPr>
          <w:lang w:val="fr-FR"/>
        </w:rPr>
        <w:t>la loi sur les services sociaux (2001:453)</w:t>
      </w:r>
      <w:r w:rsidR="00304324">
        <w:rPr>
          <w:lang w:val="fr-FR"/>
        </w:rPr>
        <w:t xml:space="preserve"> énonce que le Conseil national, </w:t>
      </w:r>
      <w:r w:rsidR="00DC047B">
        <w:rPr>
          <w:lang w:val="fr-FR"/>
        </w:rPr>
        <w:t>à l</w:t>
      </w:r>
      <w:r w:rsidR="00F57825">
        <w:rPr>
          <w:lang w:val="fr-FR"/>
        </w:rPr>
        <w:t>’</w:t>
      </w:r>
      <w:r w:rsidR="00DC047B">
        <w:rPr>
          <w:lang w:val="fr-FR"/>
        </w:rPr>
        <w:t>occasion</w:t>
      </w:r>
      <w:r w:rsidR="00304324">
        <w:rPr>
          <w:lang w:val="fr-FR"/>
        </w:rPr>
        <w:t xml:space="preserve"> </w:t>
      </w:r>
      <w:r w:rsidR="00DC047B">
        <w:rPr>
          <w:lang w:val="fr-FR"/>
        </w:rPr>
        <w:t>d</w:t>
      </w:r>
      <w:r w:rsidR="00F57825">
        <w:rPr>
          <w:lang w:val="fr-FR"/>
        </w:rPr>
        <w:t>’</w:t>
      </w:r>
      <w:r w:rsidR="00DC047B">
        <w:rPr>
          <w:lang w:val="fr-FR"/>
        </w:rPr>
        <w:t>un</w:t>
      </w:r>
      <w:r w:rsidR="00304324">
        <w:rPr>
          <w:lang w:val="fr-FR"/>
        </w:rPr>
        <w:t xml:space="preserve"> contrôle, peut entendre l</w:t>
      </w:r>
      <w:r w:rsidR="00F57825">
        <w:rPr>
          <w:lang w:val="fr-FR"/>
        </w:rPr>
        <w:t>’</w:t>
      </w:r>
      <w:r w:rsidR="00304324">
        <w:rPr>
          <w:lang w:val="fr-FR"/>
        </w:rPr>
        <w:t>enfant si l</w:t>
      </w:r>
      <w:r w:rsidR="00F57825">
        <w:rPr>
          <w:lang w:val="fr-FR"/>
        </w:rPr>
        <w:t>’</w:t>
      </w:r>
      <w:r w:rsidR="00304324">
        <w:rPr>
          <w:lang w:val="fr-FR"/>
        </w:rPr>
        <w:t xml:space="preserve">on peut raisonnablement considérer que cette audition ne lui nuira pas. Ce dernier peut être entendu </w:t>
      </w:r>
      <w:r w:rsidR="00304324" w:rsidRPr="002A5368">
        <w:rPr>
          <w:lang w:val="fr-FR"/>
        </w:rPr>
        <w:t xml:space="preserve">sans le consentement </w:t>
      </w:r>
      <w:r w:rsidR="00304324">
        <w:rPr>
          <w:lang w:val="fr-FR"/>
        </w:rPr>
        <w:t xml:space="preserve">et hors de la présence </w:t>
      </w:r>
      <w:r w:rsidR="00304324" w:rsidRPr="002A5368">
        <w:rPr>
          <w:lang w:val="fr-FR"/>
        </w:rPr>
        <w:t>de son responsable légal</w:t>
      </w:r>
      <w:r w:rsidR="00304324">
        <w:rPr>
          <w:lang w:val="fr-FR"/>
        </w:rPr>
        <w:t xml:space="preserve">. </w:t>
      </w:r>
      <w:r w:rsidR="00CB2AC7">
        <w:rPr>
          <w:lang w:val="fr-FR"/>
        </w:rPr>
        <w:t>Selon une nouvelle disposition introduite dans l</w:t>
      </w:r>
      <w:r w:rsidR="00F57825">
        <w:rPr>
          <w:lang w:val="fr-FR"/>
        </w:rPr>
        <w:t>’</w:t>
      </w:r>
      <w:r w:rsidR="00CB2AC7">
        <w:rPr>
          <w:lang w:val="fr-FR"/>
        </w:rPr>
        <w:t xml:space="preserve">ordonnance sur les services sociaux </w:t>
      </w:r>
      <w:r w:rsidR="00CB2AC7" w:rsidRPr="002A5368">
        <w:rPr>
          <w:lang w:val="fr-FR"/>
        </w:rPr>
        <w:t>(2001:937)</w:t>
      </w:r>
      <w:r w:rsidR="00CB2AC7">
        <w:rPr>
          <w:lang w:val="fr-FR"/>
        </w:rPr>
        <w:t>, les institutions de placement des enfants et des jeunes doivent être inspectées pour contrôle au moins deux fois par an, ou plus si nécessaire, l</w:t>
      </w:r>
      <w:r w:rsidR="00F57825">
        <w:rPr>
          <w:lang w:val="fr-FR"/>
        </w:rPr>
        <w:t>’</w:t>
      </w:r>
      <w:r w:rsidR="00CB2AC7">
        <w:rPr>
          <w:lang w:val="fr-FR"/>
        </w:rPr>
        <w:t>une de ces visites au moins devant être inopinée. Ces inspections doivent donner lieu à des entretiens avec les enfants et les jeunes, sur une base volontaire et dans le respect de l</w:t>
      </w:r>
      <w:r w:rsidR="00F57825">
        <w:rPr>
          <w:lang w:val="fr-FR"/>
        </w:rPr>
        <w:t>’</w:t>
      </w:r>
      <w:r w:rsidR="00CB2AC7">
        <w:rPr>
          <w:lang w:val="fr-FR"/>
        </w:rPr>
        <w:t>intégrité de leur personne</w:t>
      </w:r>
      <w:r w:rsidR="00037C30" w:rsidRPr="002A5368">
        <w:rPr>
          <w:lang w:val="fr-FR"/>
        </w:rPr>
        <w:t xml:space="preserve">. </w:t>
      </w:r>
    </w:p>
    <w:p w:rsidR="00530975" w:rsidRPr="002A5368" w:rsidRDefault="00714E10" w:rsidP="00714E10">
      <w:pPr>
        <w:pStyle w:val="H23G"/>
        <w:rPr>
          <w:lang w:val="fr-FR"/>
        </w:rPr>
      </w:pPr>
      <w:r>
        <w:rPr>
          <w:lang w:val="fr-FR"/>
        </w:rPr>
        <w:tab/>
      </w:r>
      <w:r>
        <w:rPr>
          <w:lang w:val="fr-FR"/>
        </w:rPr>
        <w:tab/>
      </w:r>
      <w:r w:rsidR="00CB2AC7">
        <w:rPr>
          <w:lang w:val="fr-FR"/>
        </w:rPr>
        <w:t>Informer les enfants et les jeunes</w:t>
      </w:r>
      <w:r w:rsidR="00037C30" w:rsidRPr="002A5368">
        <w:rPr>
          <w:lang w:val="fr-FR"/>
        </w:rPr>
        <w:t xml:space="preserve"> </w:t>
      </w:r>
    </w:p>
    <w:p w:rsidR="00530975" w:rsidRPr="002A5368" w:rsidRDefault="00EE0F2E" w:rsidP="00EE0F2E">
      <w:pPr>
        <w:pStyle w:val="SingleTxtG"/>
        <w:rPr>
          <w:lang w:val="fr-FR"/>
        </w:rPr>
      </w:pPr>
      <w:r w:rsidRPr="002A5368">
        <w:rPr>
          <w:lang w:val="fr-FR"/>
        </w:rPr>
        <w:t>234.</w:t>
      </w:r>
      <w:r w:rsidRPr="002A5368">
        <w:rPr>
          <w:lang w:val="fr-FR"/>
        </w:rPr>
        <w:tab/>
      </w:r>
      <w:r w:rsidR="00DA0F2E" w:rsidRPr="00CB2AC7">
        <w:rPr>
          <w:lang w:val="fr-FR"/>
        </w:rPr>
        <w:t>Conformément aux dispositions introduites en</w:t>
      </w:r>
      <w:r w:rsidR="00037C30" w:rsidRPr="00CB2AC7">
        <w:rPr>
          <w:lang w:val="fr-FR"/>
        </w:rPr>
        <w:t xml:space="preserve"> 2010, </w:t>
      </w:r>
      <w:r w:rsidR="00DA0F2E" w:rsidRPr="00CB2AC7">
        <w:rPr>
          <w:lang w:val="fr-FR"/>
        </w:rPr>
        <w:t>l</w:t>
      </w:r>
      <w:r w:rsidR="00037C30" w:rsidRPr="00CB2AC7">
        <w:rPr>
          <w:lang w:val="fr-FR"/>
        </w:rPr>
        <w:t xml:space="preserve">e </w:t>
      </w:r>
      <w:r w:rsidR="002424F8" w:rsidRPr="00CB2AC7">
        <w:rPr>
          <w:lang w:val="fr-FR"/>
        </w:rPr>
        <w:t>Conseil national de la santé et de la protection sociale</w:t>
      </w:r>
      <w:r w:rsidR="00CB2AC7">
        <w:rPr>
          <w:lang w:val="fr-FR"/>
        </w:rPr>
        <w:t xml:space="preserve"> a conçu des supports d</w:t>
      </w:r>
      <w:r w:rsidR="00F57825">
        <w:rPr>
          <w:lang w:val="fr-FR"/>
        </w:rPr>
        <w:t>’</w:t>
      </w:r>
      <w:r w:rsidR="00CB2AC7">
        <w:rPr>
          <w:lang w:val="fr-FR"/>
        </w:rPr>
        <w:t>information à l</w:t>
      </w:r>
      <w:r w:rsidR="00F57825">
        <w:rPr>
          <w:lang w:val="fr-FR"/>
        </w:rPr>
        <w:t>’</w:t>
      </w:r>
      <w:r w:rsidR="00CB2AC7">
        <w:rPr>
          <w:lang w:val="fr-FR"/>
        </w:rPr>
        <w:t xml:space="preserve">intention des enfants et des jeunes </w:t>
      </w:r>
      <w:r w:rsidR="00CB2AC7" w:rsidRPr="00CB2AC7">
        <w:rPr>
          <w:lang w:val="fr-FR"/>
        </w:rPr>
        <w:t>placés en famille d</w:t>
      </w:r>
      <w:r w:rsidR="00F57825">
        <w:rPr>
          <w:lang w:val="fr-FR"/>
        </w:rPr>
        <w:t>’</w:t>
      </w:r>
      <w:r w:rsidR="00CB2AC7" w:rsidRPr="00CB2AC7">
        <w:rPr>
          <w:lang w:val="fr-FR"/>
        </w:rPr>
        <w:t>accueil, foyer d</w:t>
      </w:r>
      <w:r w:rsidR="00F57825">
        <w:rPr>
          <w:lang w:val="fr-FR"/>
        </w:rPr>
        <w:t>’</w:t>
      </w:r>
      <w:r w:rsidR="00CB2AC7" w:rsidRPr="00CB2AC7">
        <w:rPr>
          <w:lang w:val="fr-FR"/>
        </w:rPr>
        <w:t>accueil ou institution,</w:t>
      </w:r>
      <w:r w:rsidR="00CB2AC7">
        <w:rPr>
          <w:lang w:val="fr-FR"/>
        </w:rPr>
        <w:t xml:space="preserve"> y compris dans les structures administrées par le Conseil national du placement en institution (voir plus haut)</w:t>
      </w:r>
      <w:r w:rsidR="00D57B1E">
        <w:rPr>
          <w:lang w:val="fr-FR"/>
        </w:rPr>
        <w:t>. Ces informations portent sur les droits des enfants et indiquent où ils peuvent s</w:t>
      </w:r>
      <w:r w:rsidR="00F57825">
        <w:rPr>
          <w:lang w:val="fr-FR"/>
        </w:rPr>
        <w:t>’</w:t>
      </w:r>
      <w:r w:rsidR="00D57B1E">
        <w:rPr>
          <w:lang w:val="fr-FR"/>
        </w:rPr>
        <w:t>adresser s</w:t>
      </w:r>
      <w:r w:rsidR="00F57825">
        <w:rPr>
          <w:lang w:val="fr-FR"/>
        </w:rPr>
        <w:t>’</w:t>
      </w:r>
      <w:r w:rsidR="00D57B1E">
        <w:rPr>
          <w:lang w:val="fr-FR"/>
        </w:rPr>
        <w:t>ils sont maltraités. Le Conseil a également mis en place une permanence téléphonique spéciale pour les enfants placés, qu</w:t>
      </w:r>
      <w:r w:rsidR="00F57825">
        <w:rPr>
          <w:lang w:val="fr-FR"/>
        </w:rPr>
        <w:t>’</w:t>
      </w:r>
      <w:r w:rsidR="00D57B1E">
        <w:rPr>
          <w:lang w:val="fr-FR"/>
        </w:rPr>
        <w:t>ils peuvent utiliser s</w:t>
      </w:r>
      <w:r w:rsidR="00F57825">
        <w:rPr>
          <w:lang w:val="fr-FR"/>
        </w:rPr>
        <w:t>’</w:t>
      </w:r>
      <w:r w:rsidR="00D57B1E">
        <w:rPr>
          <w:lang w:val="fr-FR"/>
        </w:rPr>
        <w:t>ils ont été maltraités ou ont des questions à poser</w:t>
      </w:r>
      <w:r w:rsidR="00037C30" w:rsidRPr="002A5368">
        <w:rPr>
          <w:lang w:val="fr-FR"/>
        </w:rPr>
        <w:t xml:space="preserve">. </w:t>
      </w:r>
    </w:p>
    <w:p w:rsidR="00B4308A" w:rsidRPr="002A5368" w:rsidRDefault="00EE0F2E" w:rsidP="00EE0F2E">
      <w:pPr>
        <w:pStyle w:val="SingleTxtG"/>
        <w:rPr>
          <w:lang w:val="fr-FR"/>
        </w:rPr>
      </w:pPr>
      <w:r w:rsidRPr="002A5368">
        <w:rPr>
          <w:lang w:val="fr-FR"/>
        </w:rPr>
        <w:t>235.</w:t>
      </w:r>
      <w:r w:rsidRPr="002A5368">
        <w:rPr>
          <w:lang w:val="fr-FR"/>
        </w:rPr>
        <w:tab/>
      </w:r>
      <w:r w:rsidR="00BC151C" w:rsidRPr="00D57B1E">
        <w:rPr>
          <w:lang w:val="fr-FR"/>
        </w:rPr>
        <w:t>L</w:t>
      </w:r>
      <w:r w:rsidR="00037C30" w:rsidRPr="00D57B1E">
        <w:rPr>
          <w:lang w:val="fr-FR"/>
        </w:rPr>
        <w:t xml:space="preserve">e </w:t>
      </w:r>
      <w:r w:rsidR="002851D1" w:rsidRPr="00D57B1E">
        <w:rPr>
          <w:lang w:val="fr-FR"/>
        </w:rPr>
        <w:t>Médiateur des enfants</w:t>
      </w:r>
      <w:r w:rsidR="00037C30" w:rsidRPr="00D57B1E">
        <w:rPr>
          <w:lang w:val="fr-FR"/>
        </w:rPr>
        <w:t xml:space="preserve">, </w:t>
      </w:r>
      <w:r w:rsidR="00DD4C39" w:rsidRPr="00D57B1E">
        <w:rPr>
          <w:lang w:val="fr-FR"/>
        </w:rPr>
        <w:t>e</w:t>
      </w:r>
      <w:r w:rsidR="00037C30" w:rsidRPr="00D57B1E">
        <w:rPr>
          <w:lang w:val="fr-FR"/>
        </w:rPr>
        <w:t xml:space="preserve">n collaboration </w:t>
      </w:r>
      <w:r w:rsidR="00DD4C39" w:rsidRPr="00D57B1E">
        <w:rPr>
          <w:lang w:val="fr-FR"/>
        </w:rPr>
        <w:t>avec</w:t>
      </w:r>
      <w:r w:rsidR="00037C30" w:rsidRPr="00D57B1E">
        <w:rPr>
          <w:lang w:val="fr-FR"/>
        </w:rPr>
        <w:t xml:space="preserve"> </w:t>
      </w:r>
      <w:r w:rsidR="00DD4C39" w:rsidRPr="00D57B1E">
        <w:rPr>
          <w:lang w:val="fr-FR"/>
        </w:rPr>
        <w:t>l</w:t>
      </w:r>
      <w:r w:rsidR="00F57825">
        <w:rPr>
          <w:lang w:val="fr-FR"/>
        </w:rPr>
        <w:t>’</w:t>
      </w:r>
      <w:r w:rsidR="00037C30" w:rsidRPr="00D57B1E">
        <w:rPr>
          <w:lang w:val="fr-FR"/>
        </w:rPr>
        <w:t xml:space="preserve">organisation </w:t>
      </w:r>
      <w:r w:rsidR="00DD4C39" w:rsidRPr="00D57B1E">
        <w:rPr>
          <w:lang w:val="fr-FR"/>
        </w:rPr>
        <w:t>BRIS (</w:t>
      </w:r>
      <w:r w:rsidR="00A96F53">
        <w:rPr>
          <w:lang w:val="fr-FR"/>
        </w:rPr>
        <w:t>«</w:t>
      </w:r>
      <w:r w:rsidR="00DD4C39" w:rsidRPr="00D57B1E">
        <w:rPr>
          <w:lang w:val="fr-FR"/>
        </w:rPr>
        <w:t>Les droits des enfants dans la société</w:t>
      </w:r>
      <w:r w:rsidR="00A96F53">
        <w:rPr>
          <w:lang w:val="fr-FR"/>
        </w:rPr>
        <w:t>»</w:t>
      </w:r>
      <w:r w:rsidR="00750F17">
        <w:rPr>
          <w:lang w:val="fr-FR"/>
        </w:rPr>
        <w:t>)</w:t>
      </w:r>
      <w:r w:rsidR="00DD4C39" w:rsidRPr="00D57B1E">
        <w:rPr>
          <w:lang w:val="fr-FR"/>
        </w:rPr>
        <w:t xml:space="preserve"> </w:t>
      </w:r>
      <w:r w:rsidR="00D57B1E">
        <w:rPr>
          <w:lang w:val="fr-FR"/>
        </w:rPr>
        <w:t>a réalisé une brochure à l</w:t>
      </w:r>
      <w:r w:rsidR="00F57825">
        <w:rPr>
          <w:lang w:val="fr-FR"/>
        </w:rPr>
        <w:t>’</w:t>
      </w:r>
      <w:r w:rsidR="00D57B1E">
        <w:rPr>
          <w:lang w:val="fr-FR"/>
        </w:rPr>
        <w:t xml:space="preserve">intention des enfants et des jeunes </w:t>
      </w:r>
      <w:r w:rsidR="00D57B1E" w:rsidRPr="00D57B1E">
        <w:rPr>
          <w:lang w:val="fr-FR"/>
        </w:rPr>
        <w:t>vivant en famille d</w:t>
      </w:r>
      <w:r w:rsidR="00F57825">
        <w:rPr>
          <w:lang w:val="fr-FR"/>
        </w:rPr>
        <w:t>’</w:t>
      </w:r>
      <w:r w:rsidR="00D57B1E" w:rsidRPr="00D57B1E">
        <w:rPr>
          <w:lang w:val="fr-FR"/>
        </w:rPr>
        <w:t>accueil, foyer d</w:t>
      </w:r>
      <w:r w:rsidR="00F57825">
        <w:rPr>
          <w:lang w:val="fr-FR"/>
        </w:rPr>
        <w:t>’</w:t>
      </w:r>
      <w:r w:rsidR="00D57B1E" w:rsidRPr="00D57B1E">
        <w:rPr>
          <w:lang w:val="fr-FR"/>
        </w:rPr>
        <w:t>accueil ou institution</w:t>
      </w:r>
      <w:r w:rsidR="00D57B1E">
        <w:rPr>
          <w:lang w:val="fr-FR"/>
        </w:rPr>
        <w:t>. Cette brochure contient des renseignements sur les droits que la Convention confère à tous les enfants et toutes informations dont les enfants confiés aux services sociaux pourraient avoir besoin</w:t>
      </w:r>
      <w:r w:rsidR="00037C30" w:rsidRPr="002A5368">
        <w:rPr>
          <w:lang w:val="fr-FR"/>
        </w:rPr>
        <w:t xml:space="preserve">. </w:t>
      </w:r>
    </w:p>
    <w:p w:rsidR="00530975" w:rsidRPr="002A5368" w:rsidRDefault="00714E10" w:rsidP="00714E10">
      <w:pPr>
        <w:pStyle w:val="H23G"/>
        <w:rPr>
          <w:lang w:val="fr-FR"/>
        </w:rPr>
      </w:pPr>
      <w:r>
        <w:rPr>
          <w:lang w:val="fr-FR"/>
        </w:rPr>
        <w:tab/>
      </w:r>
      <w:r>
        <w:rPr>
          <w:lang w:val="fr-FR"/>
        </w:rPr>
        <w:tab/>
      </w:r>
      <w:r w:rsidR="00D733B8" w:rsidRPr="00D57B1E">
        <w:rPr>
          <w:lang w:val="fr-FR"/>
        </w:rPr>
        <w:t>Représentants spéciaux des enfants</w:t>
      </w:r>
      <w:r w:rsidR="00037C30" w:rsidRPr="002A5368">
        <w:rPr>
          <w:lang w:val="fr-FR"/>
        </w:rPr>
        <w:t xml:space="preserve"> </w:t>
      </w:r>
    </w:p>
    <w:p w:rsidR="00B4308A" w:rsidRPr="002A5368" w:rsidRDefault="00EE0F2E" w:rsidP="00EE0F2E">
      <w:pPr>
        <w:pStyle w:val="SingleTxtG"/>
        <w:rPr>
          <w:lang w:val="fr-FR"/>
        </w:rPr>
      </w:pPr>
      <w:r w:rsidRPr="002A5368">
        <w:rPr>
          <w:lang w:val="fr-FR"/>
        </w:rPr>
        <w:t>236.</w:t>
      </w:r>
      <w:r w:rsidRPr="002A5368">
        <w:rPr>
          <w:lang w:val="fr-FR"/>
        </w:rPr>
        <w:tab/>
      </w:r>
      <w:r w:rsidR="00D57B1E">
        <w:rPr>
          <w:lang w:val="fr-FR"/>
        </w:rPr>
        <w:t xml:space="preserve">Le Gouvernement a chargé </w:t>
      </w:r>
      <w:r w:rsidR="00D733B8" w:rsidRPr="00D57B1E">
        <w:rPr>
          <w:lang w:val="fr-FR"/>
        </w:rPr>
        <w:t>l</w:t>
      </w:r>
      <w:r w:rsidR="00037C30" w:rsidRPr="00D57B1E">
        <w:rPr>
          <w:lang w:val="fr-FR"/>
        </w:rPr>
        <w:t xml:space="preserve">e </w:t>
      </w:r>
      <w:r w:rsidR="002424F8" w:rsidRPr="00D57B1E">
        <w:rPr>
          <w:lang w:val="fr-FR"/>
        </w:rPr>
        <w:t>Conseil national de la santé et de la protection sociale</w:t>
      </w:r>
      <w:r w:rsidR="000619C3">
        <w:rPr>
          <w:lang w:val="fr-FR"/>
        </w:rPr>
        <w:t xml:space="preserve"> de mettre en place un projet expérimental su</w:t>
      </w:r>
      <w:r w:rsidR="006A390B">
        <w:rPr>
          <w:lang w:val="fr-FR"/>
        </w:rPr>
        <w:t>r trois ans (2010-20</w:t>
      </w:r>
      <w:r w:rsidR="000619C3">
        <w:rPr>
          <w:lang w:val="fr-FR"/>
        </w:rPr>
        <w:t>12) avec les représentants spéciaux des enfants placés en famille d</w:t>
      </w:r>
      <w:r w:rsidR="00F57825">
        <w:rPr>
          <w:lang w:val="fr-FR"/>
        </w:rPr>
        <w:t>’</w:t>
      </w:r>
      <w:r w:rsidR="000619C3">
        <w:rPr>
          <w:lang w:val="fr-FR"/>
        </w:rPr>
        <w:t>accueil. Le Conseil est tenu de rencontrer les enfants au moins quatre fois par an, où davantage si l</w:t>
      </w:r>
      <w:r w:rsidR="00F57825">
        <w:rPr>
          <w:lang w:val="fr-FR"/>
        </w:rPr>
        <w:t>’</w:t>
      </w:r>
      <w:r w:rsidR="000619C3">
        <w:rPr>
          <w:lang w:val="fr-FR"/>
        </w:rPr>
        <w:t xml:space="preserve">enfant le souhaite. </w:t>
      </w:r>
      <w:r w:rsidR="000619C3" w:rsidRPr="00077E14">
        <w:rPr>
          <w:lang w:val="fr-FR"/>
        </w:rPr>
        <w:t>Le représentant s</w:t>
      </w:r>
      <w:r w:rsidR="00F57825">
        <w:rPr>
          <w:lang w:val="fr-FR"/>
        </w:rPr>
        <w:t>’</w:t>
      </w:r>
      <w:r w:rsidR="000619C3" w:rsidRPr="00077E14">
        <w:rPr>
          <w:lang w:val="fr-FR"/>
        </w:rPr>
        <w:t>assurera que les conditions du placement sont bien contrôlées par la municipalité et que les enfants sont pris en charge de façon satisfaisante</w:t>
      </w:r>
      <w:r w:rsidR="00077E14" w:rsidRPr="00077E14">
        <w:rPr>
          <w:lang w:val="fr-FR"/>
        </w:rPr>
        <w:t>. Par ailleurs, il sera l</w:t>
      </w:r>
      <w:r w:rsidR="00F57825">
        <w:rPr>
          <w:lang w:val="fr-FR"/>
        </w:rPr>
        <w:t>’</w:t>
      </w:r>
      <w:r w:rsidR="00077E14" w:rsidRPr="00077E14">
        <w:rPr>
          <w:lang w:val="fr-FR"/>
        </w:rPr>
        <w:t xml:space="preserve">interlocuteur </w:t>
      </w:r>
      <w:r w:rsidR="00750F17" w:rsidRPr="00077E14">
        <w:rPr>
          <w:lang w:val="fr-FR"/>
        </w:rPr>
        <w:t>privilégié</w:t>
      </w:r>
      <w:r w:rsidR="00077E14" w:rsidRPr="00077E14">
        <w:rPr>
          <w:lang w:val="fr-FR"/>
        </w:rPr>
        <w:t xml:space="preserve"> de l</w:t>
      </w:r>
      <w:r w:rsidR="00F57825">
        <w:rPr>
          <w:lang w:val="fr-FR"/>
        </w:rPr>
        <w:t>’</w:t>
      </w:r>
      <w:r w:rsidR="00077E14" w:rsidRPr="00077E14">
        <w:rPr>
          <w:lang w:val="fr-FR"/>
        </w:rPr>
        <w:t>enfant</w:t>
      </w:r>
      <w:r w:rsidR="00037C30" w:rsidRPr="00077E14">
        <w:rPr>
          <w:lang w:val="fr-FR"/>
        </w:rPr>
        <w:t xml:space="preserve">. </w:t>
      </w:r>
      <w:r w:rsidR="000619C3" w:rsidRPr="00077E14">
        <w:rPr>
          <w:lang w:val="fr-FR"/>
        </w:rPr>
        <w:t>Les récits de</w:t>
      </w:r>
      <w:r w:rsidR="00077E14">
        <w:rPr>
          <w:lang w:val="fr-FR"/>
        </w:rPr>
        <w:t>s</w:t>
      </w:r>
      <w:r w:rsidR="000619C3" w:rsidRPr="00077E14">
        <w:rPr>
          <w:lang w:val="fr-FR"/>
        </w:rPr>
        <w:t xml:space="preserve"> enfant</w:t>
      </w:r>
      <w:r w:rsidR="00077E14">
        <w:rPr>
          <w:lang w:val="fr-FR"/>
        </w:rPr>
        <w:t>s</w:t>
      </w:r>
      <w:r w:rsidR="000619C3" w:rsidRPr="00077E14">
        <w:rPr>
          <w:lang w:val="fr-FR"/>
        </w:rPr>
        <w:t xml:space="preserve"> seront consignés et transmis aux services sociaux. Ce projet fera l</w:t>
      </w:r>
      <w:r w:rsidR="00F57825">
        <w:rPr>
          <w:lang w:val="fr-FR"/>
        </w:rPr>
        <w:t>’</w:t>
      </w:r>
      <w:r w:rsidR="000619C3" w:rsidRPr="00077E14">
        <w:rPr>
          <w:lang w:val="fr-FR"/>
        </w:rPr>
        <w:t>objet d</w:t>
      </w:r>
      <w:r w:rsidR="00F57825">
        <w:rPr>
          <w:lang w:val="fr-FR"/>
        </w:rPr>
        <w:t>’</w:t>
      </w:r>
      <w:r w:rsidR="000619C3" w:rsidRPr="00077E14">
        <w:rPr>
          <w:lang w:val="fr-FR"/>
        </w:rPr>
        <w:t>une évaluation permanente</w:t>
      </w:r>
      <w:r w:rsidR="00037C30" w:rsidRPr="00077E14">
        <w:rPr>
          <w:lang w:val="fr-FR"/>
        </w:rPr>
        <w:t>.</w:t>
      </w:r>
      <w:r w:rsidR="00037C30" w:rsidRPr="002A5368">
        <w:rPr>
          <w:lang w:val="fr-FR"/>
        </w:rPr>
        <w:t xml:space="preserve"> </w:t>
      </w:r>
    </w:p>
    <w:p w:rsidR="00530975" w:rsidRPr="002A5368" w:rsidRDefault="00714E10" w:rsidP="00714E10">
      <w:pPr>
        <w:pStyle w:val="H23G"/>
        <w:rPr>
          <w:lang w:val="fr-FR"/>
        </w:rPr>
      </w:pPr>
      <w:r>
        <w:rPr>
          <w:lang w:val="fr-FR"/>
        </w:rPr>
        <w:tab/>
      </w:r>
      <w:r>
        <w:rPr>
          <w:lang w:val="fr-FR"/>
        </w:rPr>
        <w:tab/>
      </w:r>
      <w:r w:rsidR="00A8544A">
        <w:rPr>
          <w:lang w:val="fr-FR"/>
        </w:rPr>
        <w:t xml:space="preserve">Soutien </w:t>
      </w:r>
      <w:r w:rsidR="003B070B">
        <w:rPr>
          <w:lang w:val="fr-FR"/>
        </w:rPr>
        <w:t>après la fin</w:t>
      </w:r>
      <w:r w:rsidR="00A8544A">
        <w:rPr>
          <w:lang w:val="fr-FR"/>
        </w:rPr>
        <w:t xml:space="preserve"> du placement</w:t>
      </w:r>
      <w:r w:rsidR="00037C30" w:rsidRPr="002A5368">
        <w:rPr>
          <w:lang w:val="fr-FR"/>
        </w:rPr>
        <w:t xml:space="preserve"> </w:t>
      </w:r>
    </w:p>
    <w:p w:rsidR="00530975" w:rsidRPr="002A5368" w:rsidRDefault="00EE0F2E" w:rsidP="00EE0F2E">
      <w:pPr>
        <w:pStyle w:val="SingleTxtG"/>
        <w:rPr>
          <w:lang w:val="fr-FR"/>
        </w:rPr>
      </w:pPr>
      <w:r w:rsidRPr="002A5368">
        <w:rPr>
          <w:lang w:val="fr-FR"/>
        </w:rPr>
        <w:t>237.</w:t>
      </w:r>
      <w:r w:rsidRPr="002A5368">
        <w:rPr>
          <w:lang w:val="fr-FR"/>
        </w:rPr>
        <w:tab/>
      </w:r>
      <w:r w:rsidR="00A8544A">
        <w:rPr>
          <w:lang w:val="fr-FR"/>
        </w:rPr>
        <w:t>Les services sociaux municipaux ont la responsabilité d</w:t>
      </w:r>
      <w:r w:rsidR="00F57825">
        <w:rPr>
          <w:lang w:val="fr-FR"/>
        </w:rPr>
        <w:t>’</w:t>
      </w:r>
      <w:r w:rsidR="00A8544A">
        <w:rPr>
          <w:lang w:val="fr-FR"/>
        </w:rPr>
        <w:t>évaluer et de décider de quel soutien l</w:t>
      </w:r>
      <w:r w:rsidR="00F57825">
        <w:rPr>
          <w:lang w:val="fr-FR"/>
        </w:rPr>
        <w:t>’</w:t>
      </w:r>
      <w:r w:rsidR="00A8544A">
        <w:rPr>
          <w:lang w:val="fr-FR"/>
        </w:rPr>
        <w:t xml:space="preserve">enfant et la famille ont besoin </w:t>
      </w:r>
      <w:r w:rsidR="003B070B">
        <w:rPr>
          <w:lang w:val="fr-FR"/>
        </w:rPr>
        <w:t>au terme</w:t>
      </w:r>
      <w:r w:rsidR="00A8544A">
        <w:rPr>
          <w:lang w:val="fr-FR"/>
        </w:rPr>
        <w:t xml:space="preserve"> du placement. </w:t>
      </w:r>
      <w:r w:rsidR="003B070B" w:rsidRPr="003B070B">
        <w:rPr>
          <w:lang w:val="fr-FR"/>
        </w:rPr>
        <w:t>Une modification de la loi sur les services sociaux (2001:453) entrée en vigueur le 1</w:t>
      </w:r>
      <w:r w:rsidR="003B070B" w:rsidRPr="003B070B">
        <w:rPr>
          <w:vertAlign w:val="superscript"/>
          <w:lang w:val="fr-FR"/>
        </w:rPr>
        <w:t>er</w:t>
      </w:r>
      <w:r w:rsidR="003B070B" w:rsidRPr="003B070B">
        <w:rPr>
          <w:lang w:val="fr-FR"/>
        </w:rPr>
        <w:t xml:space="preserve"> avril 2008</w:t>
      </w:r>
      <w:r w:rsidR="003B070B">
        <w:rPr>
          <w:lang w:val="fr-FR"/>
        </w:rPr>
        <w:t xml:space="preserve"> a précisé qu</w:t>
      </w:r>
      <w:r w:rsidR="00F57825">
        <w:rPr>
          <w:lang w:val="fr-FR"/>
        </w:rPr>
        <w:t>’</w:t>
      </w:r>
      <w:r w:rsidR="003B070B">
        <w:rPr>
          <w:lang w:val="fr-FR"/>
        </w:rPr>
        <w:t>il incombe aux services sociaux de satisfaire les besoins de soutien et d</w:t>
      </w:r>
      <w:r w:rsidR="00F57825">
        <w:rPr>
          <w:lang w:val="fr-FR"/>
        </w:rPr>
        <w:t>’</w:t>
      </w:r>
      <w:r w:rsidR="003B070B">
        <w:rPr>
          <w:lang w:val="fr-FR"/>
        </w:rPr>
        <w:t xml:space="preserve">aide que pourraient avoir les enfants </w:t>
      </w:r>
      <w:r w:rsidR="008C7F64">
        <w:rPr>
          <w:lang w:val="fr-FR"/>
        </w:rPr>
        <w:t>une fois qu</w:t>
      </w:r>
      <w:r w:rsidR="00F57825">
        <w:rPr>
          <w:lang w:val="fr-FR"/>
        </w:rPr>
        <w:t>’</w:t>
      </w:r>
      <w:r w:rsidR="008C7F64">
        <w:rPr>
          <w:lang w:val="fr-FR"/>
        </w:rPr>
        <w:t xml:space="preserve">ils ne sont plus élevés en dehors de leur milieu </w:t>
      </w:r>
      <w:r w:rsidR="008C7F64" w:rsidRPr="008C7F64">
        <w:rPr>
          <w:lang w:val="fr-FR"/>
        </w:rPr>
        <w:t>familial. Le Gouvernement a par ailleurs chargé le Conseil national de la santé et de la protection sociale d</w:t>
      </w:r>
      <w:r w:rsidR="00F57825">
        <w:rPr>
          <w:lang w:val="fr-FR"/>
        </w:rPr>
        <w:t>’</w:t>
      </w:r>
      <w:r w:rsidR="008C7F64" w:rsidRPr="008C7F64">
        <w:rPr>
          <w:lang w:val="fr-FR"/>
        </w:rPr>
        <w:t>élaborer un programme pour une prise en charge sûre et sécurisante dans les familles d</w:t>
      </w:r>
      <w:r w:rsidR="00F57825">
        <w:rPr>
          <w:lang w:val="fr-FR"/>
        </w:rPr>
        <w:t>’</w:t>
      </w:r>
      <w:r w:rsidR="008C7F64" w:rsidRPr="008C7F64">
        <w:rPr>
          <w:lang w:val="fr-FR"/>
        </w:rPr>
        <w:t>accueil, foyers d</w:t>
      </w:r>
      <w:r w:rsidR="00F57825">
        <w:rPr>
          <w:lang w:val="fr-FR"/>
        </w:rPr>
        <w:t>’</w:t>
      </w:r>
      <w:r w:rsidR="008C7F64" w:rsidRPr="008C7F64">
        <w:rPr>
          <w:lang w:val="fr-FR"/>
        </w:rPr>
        <w:t>accueil et institutions (voir par. 216 et 217).</w:t>
      </w:r>
      <w:r w:rsidR="008C7F64">
        <w:rPr>
          <w:lang w:val="fr-FR"/>
        </w:rPr>
        <w:t xml:space="preserve"> </w:t>
      </w:r>
      <w:r w:rsidR="0046087A">
        <w:rPr>
          <w:lang w:val="fr-FR"/>
        </w:rPr>
        <w:t>Cette mission comprend la définition d</w:t>
      </w:r>
      <w:r w:rsidR="00F57825">
        <w:rPr>
          <w:lang w:val="fr-FR"/>
        </w:rPr>
        <w:t>’</w:t>
      </w:r>
      <w:r w:rsidR="0046087A">
        <w:rPr>
          <w:lang w:val="fr-FR"/>
        </w:rPr>
        <w:t>orientations lorsqu</w:t>
      </w:r>
      <w:r w:rsidR="00F57825">
        <w:rPr>
          <w:lang w:val="fr-FR"/>
        </w:rPr>
        <w:t>’</w:t>
      </w:r>
      <w:r w:rsidR="0046087A">
        <w:rPr>
          <w:lang w:val="fr-FR"/>
        </w:rPr>
        <w:t>il y a lieu d</w:t>
      </w:r>
      <w:r w:rsidR="00F57825">
        <w:rPr>
          <w:lang w:val="fr-FR"/>
        </w:rPr>
        <w:t>’</w:t>
      </w:r>
      <w:r w:rsidR="0046087A">
        <w:rPr>
          <w:lang w:val="fr-FR"/>
        </w:rPr>
        <w:t>effectuer un suivi local systématique durant le placement</w:t>
      </w:r>
      <w:r w:rsidR="00037C30" w:rsidRPr="002A5368">
        <w:rPr>
          <w:lang w:val="fr-FR"/>
        </w:rPr>
        <w:t xml:space="preserve">. </w:t>
      </w:r>
    </w:p>
    <w:p w:rsidR="00530975" w:rsidRPr="00BD1049" w:rsidRDefault="00714E10" w:rsidP="00714E10">
      <w:pPr>
        <w:pStyle w:val="H1G"/>
        <w:rPr>
          <w:lang w:val="fr-FR"/>
        </w:rPr>
      </w:pPr>
      <w:r>
        <w:rPr>
          <w:lang w:val="fr-FR"/>
        </w:rPr>
        <w:tab/>
      </w:r>
      <w:r>
        <w:rPr>
          <w:lang w:val="fr-FR"/>
        </w:rPr>
        <w:tab/>
      </w:r>
      <w:r w:rsidR="00D733B8" w:rsidRPr="00BD1049">
        <w:rPr>
          <w:lang w:val="fr-FR"/>
        </w:rPr>
        <w:t>A</w:t>
      </w:r>
      <w:r w:rsidR="00037C30" w:rsidRPr="00BD1049">
        <w:rPr>
          <w:lang w:val="fr-FR"/>
        </w:rPr>
        <w:t>doptions</w:t>
      </w:r>
      <w:r w:rsidR="00D733B8" w:rsidRPr="00BD1049">
        <w:rPr>
          <w:lang w:val="fr-FR"/>
        </w:rPr>
        <w:t xml:space="preserve"> internationales</w:t>
      </w:r>
    </w:p>
    <w:p w:rsidR="00530975" w:rsidRPr="00BD1049" w:rsidRDefault="00EE0F2E" w:rsidP="00EE0F2E">
      <w:pPr>
        <w:pStyle w:val="SingleTxtG"/>
        <w:rPr>
          <w:lang w:val="fr-FR"/>
        </w:rPr>
      </w:pPr>
      <w:r w:rsidRPr="00BD1049">
        <w:rPr>
          <w:lang w:val="fr-FR"/>
        </w:rPr>
        <w:t>238.</w:t>
      </w:r>
      <w:r w:rsidRPr="00BD1049">
        <w:rPr>
          <w:lang w:val="fr-FR"/>
        </w:rPr>
        <w:tab/>
      </w:r>
      <w:r w:rsidR="00A00821" w:rsidRPr="00BD1049">
        <w:rPr>
          <w:lang w:val="fr-FR"/>
        </w:rPr>
        <w:t>L</w:t>
      </w:r>
      <w:r w:rsidR="00F57825">
        <w:rPr>
          <w:lang w:val="fr-FR"/>
        </w:rPr>
        <w:t>’</w:t>
      </w:r>
      <w:r w:rsidR="00A00821" w:rsidRPr="00BD1049">
        <w:rPr>
          <w:lang w:val="fr-FR"/>
        </w:rPr>
        <w:t>Agence suédoise de l</w:t>
      </w:r>
      <w:r w:rsidR="00F57825">
        <w:rPr>
          <w:lang w:val="fr-FR"/>
        </w:rPr>
        <w:t>’</w:t>
      </w:r>
      <w:r w:rsidR="00A00821" w:rsidRPr="00BD1049">
        <w:rPr>
          <w:lang w:val="fr-FR"/>
        </w:rPr>
        <w:t>adoption internationale</w:t>
      </w:r>
      <w:r w:rsidR="00037C30" w:rsidRPr="00BD1049">
        <w:rPr>
          <w:lang w:val="fr-FR"/>
        </w:rPr>
        <w:t xml:space="preserve"> </w:t>
      </w:r>
      <w:r w:rsidR="0046087A" w:rsidRPr="00BD1049">
        <w:rPr>
          <w:lang w:val="fr-FR"/>
        </w:rPr>
        <w:t xml:space="preserve">a été chargée </w:t>
      </w:r>
      <w:r w:rsidR="00115AA2" w:rsidRPr="00BD1049">
        <w:rPr>
          <w:lang w:val="fr-FR"/>
        </w:rPr>
        <w:t>de s</w:t>
      </w:r>
      <w:r w:rsidR="00F57825">
        <w:rPr>
          <w:lang w:val="fr-FR"/>
        </w:rPr>
        <w:t>’</w:t>
      </w:r>
      <w:r w:rsidR="00115AA2" w:rsidRPr="00BD1049">
        <w:rPr>
          <w:lang w:val="fr-FR"/>
        </w:rPr>
        <w:t xml:space="preserve">assurer </w:t>
      </w:r>
      <w:r w:rsidR="00BD1049" w:rsidRPr="00BD1049">
        <w:rPr>
          <w:lang w:val="fr-FR"/>
        </w:rPr>
        <w:t>qu</w:t>
      </w:r>
      <w:r w:rsidR="00115AA2" w:rsidRPr="00BD1049">
        <w:rPr>
          <w:lang w:val="fr-FR"/>
        </w:rPr>
        <w:t xml:space="preserve">e </w:t>
      </w:r>
      <w:r w:rsidR="00BD1049" w:rsidRPr="00BD1049">
        <w:rPr>
          <w:lang w:val="fr-FR"/>
        </w:rPr>
        <w:t>l</w:t>
      </w:r>
      <w:r w:rsidR="00115AA2" w:rsidRPr="00BD1049">
        <w:rPr>
          <w:lang w:val="fr-FR"/>
        </w:rPr>
        <w:t>es opérations d</w:t>
      </w:r>
      <w:r w:rsidR="00F57825">
        <w:rPr>
          <w:lang w:val="fr-FR"/>
        </w:rPr>
        <w:t>’</w:t>
      </w:r>
      <w:r w:rsidR="00115AA2" w:rsidRPr="00BD1049">
        <w:rPr>
          <w:lang w:val="fr-FR"/>
        </w:rPr>
        <w:t>adoption internationale en Suède</w:t>
      </w:r>
      <w:r w:rsidR="00BD1049" w:rsidRPr="00BD1049">
        <w:rPr>
          <w:lang w:val="fr-FR"/>
        </w:rPr>
        <w:t xml:space="preserve"> soient de </w:t>
      </w:r>
      <w:r w:rsidR="004764B2">
        <w:rPr>
          <w:lang w:val="fr-FR"/>
        </w:rPr>
        <w:t>grande</w:t>
      </w:r>
      <w:r w:rsidR="00BD1049" w:rsidRPr="00BD1049">
        <w:rPr>
          <w:lang w:val="fr-FR"/>
        </w:rPr>
        <w:t xml:space="preserve"> qualité</w:t>
      </w:r>
      <w:r w:rsidR="00115AA2" w:rsidRPr="00BD1049">
        <w:rPr>
          <w:lang w:val="fr-FR"/>
        </w:rPr>
        <w:t xml:space="preserve">. De 2007 à 2011, </w:t>
      </w:r>
      <w:r w:rsidR="00BD1049" w:rsidRPr="00BD1049">
        <w:rPr>
          <w:lang w:val="fr-FR"/>
        </w:rPr>
        <w:t xml:space="preserve">une moyenne annuelle de </w:t>
      </w:r>
      <w:r w:rsidR="00115AA2" w:rsidRPr="00BD1049">
        <w:rPr>
          <w:lang w:val="fr-FR"/>
        </w:rPr>
        <w:t xml:space="preserve">647 enfants étrangers </w:t>
      </w:r>
      <w:r w:rsidR="00BD1049" w:rsidRPr="00BD1049">
        <w:rPr>
          <w:lang w:val="fr-FR"/>
        </w:rPr>
        <w:t>sont arrivés en Suède pour être adoptés par l</w:t>
      </w:r>
      <w:r w:rsidR="00F57825">
        <w:rPr>
          <w:lang w:val="fr-FR"/>
        </w:rPr>
        <w:t>’</w:t>
      </w:r>
      <w:r w:rsidR="00BD1049" w:rsidRPr="00BD1049">
        <w:rPr>
          <w:lang w:val="fr-FR"/>
        </w:rPr>
        <w:t>intermédiaire d</w:t>
      </w:r>
      <w:r w:rsidR="00F57825">
        <w:rPr>
          <w:lang w:val="fr-FR"/>
        </w:rPr>
        <w:t>’</w:t>
      </w:r>
      <w:r w:rsidR="00BD1049" w:rsidRPr="00BD1049">
        <w:rPr>
          <w:lang w:val="fr-FR"/>
        </w:rPr>
        <w:t>un organisme agréé. Leur nombre a diminué ces dernières années. Les enfants sont généralement un peu plus âgés qu</w:t>
      </w:r>
      <w:r w:rsidR="00F57825">
        <w:rPr>
          <w:lang w:val="fr-FR"/>
        </w:rPr>
        <w:t>’</w:t>
      </w:r>
      <w:r w:rsidR="00BD1049" w:rsidRPr="00BD1049">
        <w:rPr>
          <w:lang w:val="fr-FR"/>
        </w:rPr>
        <w:t xml:space="preserve">auparavant et, dans une plus large mesure, ont des besoins </w:t>
      </w:r>
      <w:r w:rsidR="004764B2">
        <w:rPr>
          <w:lang w:val="fr-FR"/>
        </w:rPr>
        <w:t>particuliers</w:t>
      </w:r>
      <w:r w:rsidR="00BD1049" w:rsidRPr="00BD1049">
        <w:rPr>
          <w:lang w:val="fr-FR"/>
        </w:rPr>
        <w:t xml:space="preserve"> dus, notamment, à divers types de handicap</w:t>
      </w:r>
      <w:r w:rsidR="00037C30" w:rsidRPr="00BD1049">
        <w:rPr>
          <w:lang w:val="fr-FR"/>
        </w:rPr>
        <w:t xml:space="preserve">. </w:t>
      </w:r>
      <w:r w:rsidR="00BC151C" w:rsidRPr="00BD1049">
        <w:rPr>
          <w:lang w:val="fr-FR"/>
        </w:rPr>
        <w:t>Voir également l</w:t>
      </w:r>
      <w:r w:rsidR="00F57825">
        <w:rPr>
          <w:lang w:val="fr-FR"/>
        </w:rPr>
        <w:t>’</w:t>
      </w:r>
      <w:r w:rsidR="00037C30" w:rsidRPr="00BD1049">
        <w:rPr>
          <w:lang w:val="fr-FR"/>
        </w:rPr>
        <w:t>annex</w:t>
      </w:r>
      <w:r w:rsidR="00BC151C" w:rsidRPr="00BD1049">
        <w:rPr>
          <w:lang w:val="fr-FR"/>
        </w:rPr>
        <w:t>e</w:t>
      </w:r>
      <w:r w:rsidR="00037C30" w:rsidRPr="00BD1049">
        <w:rPr>
          <w:lang w:val="fr-FR"/>
        </w:rPr>
        <w:t xml:space="preserve"> 1</w:t>
      </w:r>
      <w:r w:rsidR="0030778F">
        <w:rPr>
          <w:lang w:val="fr-FR"/>
        </w:rPr>
        <w:t>, paragraphes</w:t>
      </w:r>
      <w:r w:rsidR="00037C30" w:rsidRPr="00BD1049">
        <w:rPr>
          <w:lang w:val="fr-FR"/>
        </w:rPr>
        <w:t xml:space="preserve"> 46</w:t>
      </w:r>
      <w:r w:rsidR="00BC151C" w:rsidRPr="00BD1049">
        <w:rPr>
          <w:lang w:val="fr-FR"/>
        </w:rPr>
        <w:t xml:space="preserve"> et </w:t>
      </w:r>
      <w:r w:rsidR="00037C30" w:rsidRPr="00BD1049">
        <w:rPr>
          <w:lang w:val="fr-FR"/>
        </w:rPr>
        <w:t>47.</w:t>
      </w:r>
      <w:r w:rsidR="00BD1049" w:rsidRPr="00BD1049">
        <w:rPr>
          <w:lang w:val="fr-FR"/>
        </w:rPr>
        <w:t xml:space="preserve"> </w:t>
      </w:r>
    </w:p>
    <w:p w:rsidR="00530975" w:rsidRPr="003F2456" w:rsidRDefault="00EE0F2E" w:rsidP="00EE0F2E">
      <w:pPr>
        <w:pStyle w:val="SingleTxtG"/>
        <w:rPr>
          <w:lang w:val="fr-FR"/>
        </w:rPr>
      </w:pPr>
      <w:r w:rsidRPr="003F2456">
        <w:rPr>
          <w:lang w:val="fr-FR"/>
        </w:rPr>
        <w:t>239.</w:t>
      </w:r>
      <w:r w:rsidRPr="003F2456">
        <w:rPr>
          <w:lang w:val="fr-FR"/>
        </w:rPr>
        <w:tab/>
      </w:r>
      <w:r w:rsidR="00BD1049">
        <w:rPr>
          <w:lang w:val="fr-FR"/>
        </w:rPr>
        <w:t>Depuis</w:t>
      </w:r>
      <w:r w:rsidR="00037C30" w:rsidRPr="00BD1049">
        <w:rPr>
          <w:lang w:val="fr-FR"/>
        </w:rPr>
        <w:t xml:space="preserve"> 2010, </w:t>
      </w:r>
      <w:r w:rsidR="00BD1049">
        <w:rPr>
          <w:lang w:val="fr-FR"/>
        </w:rPr>
        <w:t xml:space="preserve">le budget de </w:t>
      </w:r>
      <w:r w:rsidR="00115AA2" w:rsidRPr="00BD1049">
        <w:rPr>
          <w:lang w:val="fr-FR"/>
        </w:rPr>
        <w:t>l</w:t>
      </w:r>
      <w:r w:rsidR="00F57825">
        <w:rPr>
          <w:lang w:val="fr-FR"/>
        </w:rPr>
        <w:t>’</w:t>
      </w:r>
      <w:r w:rsidR="0046087A" w:rsidRPr="00BD1049">
        <w:rPr>
          <w:lang w:val="fr-FR"/>
        </w:rPr>
        <w:t>Agence suédoise de l</w:t>
      </w:r>
      <w:r w:rsidR="00F57825">
        <w:rPr>
          <w:lang w:val="fr-FR"/>
        </w:rPr>
        <w:t>’</w:t>
      </w:r>
      <w:r w:rsidR="0046087A" w:rsidRPr="00BD1049">
        <w:rPr>
          <w:lang w:val="fr-FR"/>
        </w:rPr>
        <w:t>adoption internationale</w:t>
      </w:r>
      <w:r w:rsidR="00BD1049">
        <w:rPr>
          <w:lang w:val="fr-FR"/>
        </w:rPr>
        <w:t xml:space="preserve"> a été augmenté. </w:t>
      </w:r>
      <w:r w:rsidR="00BD1049" w:rsidRPr="00BD1049">
        <w:rPr>
          <w:lang w:val="fr-FR"/>
        </w:rPr>
        <w:t xml:space="preserve">Dans le projet de budget 2010, le Gouvernement a estimé </w:t>
      </w:r>
      <w:r w:rsidR="00C504B4">
        <w:rPr>
          <w:lang w:val="fr-FR"/>
        </w:rPr>
        <w:t>qu</w:t>
      </w:r>
      <w:r w:rsidR="00F57825">
        <w:rPr>
          <w:lang w:val="fr-FR"/>
        </w:rPr>
        <w:t>’</w:t>
      </w:r>
      <w:r w:rsidR="00C504B4">
        <w:rPr>
          <w:lang w:val="fr-FR"/>
        </w:rPr>
        <w:t>il fallait étendre</w:t>
      </w:r>
      <w:r w:rsidR="00BD1049" w:rsidRPr="00BD1049">
        <w:rPr>
          <w:lang w:val="fr-FR"/>
        </w:rPr>
        <w:t xml:space="preserve"> les activités </w:t>
      </w:r>
      <w:r w:rsidR="006566EF">
        <w:rPr>
          <w:lang w:val="fr-FR"/>
        </w:rPr>
        <w:t>réglementaires</w:t>
      </w:r>
      <w:r w:rsidR="00BD1049" w:rsidRPr="00BD1049">
        <w:rPr>
          <w:lang w:val="fr-FR"/>
        </w:rPr>
        <w:t xml:space="preserve"> de l</w:t>
      </w:r>
      <w:r w:rsidR="00F57825">
        <w:rPr>
          <w:lang w:val="fr-FR"/>
        </w:rPr>
        <w:t>’</w:t>
      </w:r>
      <w:r w:rsidR="00BD1049" w:rsidRPr="00BD1049">
        <w:rPr>
          <w:lang w:val="fr-FR"/>
        </w:rPr>
        <w:t xml:space="preserve">Agence </w:t>
      </w:r>
      <w:r w:rsidR="00C504B4">
        <w:rPr>
          <w:lang w:val="fr-FR"/>
        </w:rPr>
        <w:t>en raison</w:t>
      </w:r>
      <w:r w:rsidR="00BD1049">
        <w:rPr>
          <w:lang w:val="fr-FR"/>
        </w:rPr>
        <w:t xml:space="preserve"> </w:t>
      </w:r>
      <w:r w:rsidR="006566EF">
        <w:rPr>
          <w:lang w:val="fr-FR"/>
        </w:rPr>
        <w:t>des modifications intervenues dans la politique et les pratiques d</w:t>
      </w:r>
      <w:r w:rsidR="00F57825">
        <w:rPr>
          <w:lang w:val="fr-FR"/>
        </w:rPr>
        <w:t>’</w:t>
      </w:r>
      <w:r w:rsidR="006566EF">
        <w:rPr>
          <w:lang w:val="fr-FR"/>
        </w:rPr>
        <w:t xml:space="preserve">adoption, y compris </w:t>
      </w:r>
      <w:r w:rsidR="00C504B4">
        <w:rPr>
          <w:lang w:val="fr-FR"/>
        </w:rPr>
        <w:t>la complexité croissante du phénomène</w:t>
      </w:r>
      <w:r w:rsidR="006566EF">
        <w:rPr>
          <w:lang w:val="fr-FR"/>
        </w:rPr>
        <w:t xml:space="preserve"> à l</w:t>
      </w:r>
      <w:r w:rsidR="00F57825">
        <w:rPr>
          <w:lang w:val="fr-FR"/>
        </w:rPr>
        <w:t>’</w:t>
      </w:r>
      <w:r w:rsidR="006566EF">
        <w:rPr>
          <w:lang w:val="fr-FR"/>
        </w:rPr>
        <w:t>étranger, qui nécessite</w:t>
      </w:r>
      <w:r w:rsidR="00DC047B">
        <w:rPr>
          <w:lang w:val="fr-FR"/>
        </w:rPr>
        <w:t>nt</w:t>
      </w:r>
      <w:r w:rsidR="006566EF">
        <w:rPr>
          <w:lang w:val="fr-FR"/>
        </w:rPr>
        <w:t xml:space="preserve"> des missions d</w:t>
      </w:r>
      <w:r w:rsidR="00F57825">
        <w:rPr>
          <w:lang w:val="fr-FR"/>
        </w:rPr>
        <w:t>’</w:t>
      </w:r>
      <w:r w:rsidR="006566EF">
        <w:rPr>
          <w:lang w:val="fr-FR"/>
        </w:rPr>
        <w:t xml:space="preserve">inspection. </w:t>
      </w:r>
      <w:r w:rsidR="006566EF" w:rsidRPr="006566EF">
        <w:rPr>
          <w:lang w:val="fr-FR"/>
        </w:rPr>
        <w:t>Le Gouvernement a également considéré que l</w:t>
      </w:r>
      <w:r w:rsidR="00F57825">
        <w:rPr>
          <w:lang w:val="fr-FR"/>
        </w:rPr>
        <w:t>’</w:t>
      </w:r>
      <w:r w:rsidR="006566EF" w:rsidRPr="006566EF">
        <w:rPr>
          <w:lang w:val="fr-FR"/>
        </w:rPr>
        <w:t xml:space="preserve">Agence devait </w:t>
      </w:r>
      <w:r w:rsidR="00C504B4">
        <w:rPr>
          <w:lang w:val="fr-FR"/>
        </w:rPr>
        <w:t>aider davantage les</w:t>
      </w:r>
      <w:r w:rsidR="006566EF" w:rsidRPr="006566EF">
        <w:rPr>
          <w:lang w:val="fr-FR"/>
        </w:rPr>
        <w:t xml:space="preserve"> enfants adoptés cherchant des renseignements sur leurs origines et</w:t>
      </w:r>
      <w:r w:rsidR="006566EF">
        <w:rPr>
          <w:lang w:val="fr-FR"/>
        </w:rPr>
        <w:t xml:space="preserve"> sur la situation dans leur pays d</w:t>
      </w:r>
      <w:r w:rsidR="00F57825">
        <w:rPr>
          <w:lang w:val="fr-FR"/>
        </w:rPr>
        <w:t>’</w:t>
      </w:r>
      <w:r w:rsidR="006566EF">
        <w:rPr>
          <w:lang w:val="fr-FR"/>
        </w:rPr>
        <w:t>origine</w:t>
      </w:r>
      <w:r w:rsidR="00DC047B">
        <w:rPr>
          <w:lang w:val="fr-FR"/>
        </w:rPr>
        <w:t>,</w:t>
      </w:r>
      <w:r w:rsidR="006566EF">
        <w:rPr>
          <w:lang w:val="fr-FR"/>
        </w:rPr>
        <w:t xml:space="preserve"> et améliorer l</w:t>
      </w:r>
      <w:r w:rsidR="00DC047B">
        <w:rPr>
          <w:lang w:val="fr-FR"/>
        </w:rPr>
        <w:t xml:space="preserve">es </w:t>
      </w:r>
      <w:r w:rsidR="006566EF">
        <w:rPr>
          <w:lang w:val="fr-FR"/>
        </w:rPr>
        <w:t>information</w:t>
      </w:r>
      <w:r w:rsidR="00DC047B">
        <w:rPr>
          <w:lang w:val="fr-FR"/>
        </w:rPr>
        <w:t>s</w:t>
      </w:r>
      <w:r w:rsidR="006566EF">
        <w:rPr>
          <w:lang w:val="fr-FR"/>
        </w:rPr>
        <w:t xml:space="preserve"> et la formation </w:t>
      </w:r>
      <w:r w:rsidR="00DC047B">
        <w:rPr>
          <w:lang w:val="fr-FR"/>
        </w:rPr>
        <w:t>destinées aux</w:t>
      </w:r>
      <w:r w:rsidR="006566EF">
        <w:rPr>
          <w:lang w:val="fr-FR"/>
        </w:rPr>
        <w:t xml:space="preserve"> travailleurs sociaux et autres professionnels </w:t>
      </w:r>
      <w:r w:rsidR="006566EF" w:rsidRPr="003F2456">
        <w:rPr>
          <w:lang w:val="fr-FR"/>
        </w:rPr>
        <w:t>travaillant dans le domaine de l</w:t>
      </w:r>
      <w:r w:rsidR="00F57825">
        <w:rPr>
          <w:lang w:val="fr-FR"/>
        </w:rPr>
        <w:t>’</w:t>
      </w:r>
      <w:r w:rsidR="006566EF" w:rsidRPr="003F2456">
        <w:rPr>
          <w:lang w:val="fr-FR"/>
        </w:rPr>
        <w:t xml:space="preserve">adoption. Un </w:t>
      </w:r>
      <w:r w:rsidR="00DC047B">
        <w:rPr>
          <w:lang w:val="fr-FR"/>
        </w:rPr>
        <w:t>travail</w:t>
      </w:r>
      <w:r w:rsidR="006566EF" w:rsidRPr="003F2456">
        <w:rPr>
          <w:lang w:val="fr-FR"/>
        </w:rPr>
        <w:t xml:space="preserve"> de développement a été engagé et se poursuit actuellement</w:t>
      </w:r>
      <w:r w:rsidR="00115AA2" w:rsidRPr="003F2456">
        <w:rPr>
          <w:lang w:val="fr-FR"/>
        </w:rPr>
        <w:t>.</w:t>
      </w:r>
      <w:r w:rsidR="006566EF" w:rsidRPr="003F2456">
        <w:rPr>
          <w:lang w:val="fr-FR"/>
        </w:rPr>
        <w:t xml:space="preserve"> </w:t>
      </w:r>
    </w:p>
    <w:p w:rsidR="00530975" w:rsidRPr="003F2456" w:rsidRDefault="00EE0F2E" w:rsidP="00EE0F2E">
      <w:pPr>
        <w:pStyle w:val="SingleTxtG"/>
        <w:rPr>
          <w:lang w:val="fr-FR"/>
        </w:rPr>
      </w:pPr>
      <w:r w:rsidRPr="003F2456">
        <w:rPr>
          <w:lang w:val="fr-FR"/>
        </w:rPr>
        <w:t>240.</w:t>
      </w:r>
      <w:r w:rsidRPr="003F2456">
        <w:rPr>
          <w:lang w:val="fr-FR"/>
        </w:rPr>
        <w:tab/>
      </w:r>
      <w:r w:rsidR="00115AA2" w:rsidRPr="003F2456">
        <w:rPr>
          <w:lang w:val="fr-FR"/>
        </w:rPr>
        <w:t>E</w:t>
      </w:r>
      <w:r w:rsidR="00037C30" w:rsidRPr="003F2456">
        <w:rPr>
          <w:lang w:val="fr-FR"/>
        </w:rPr>
        <w:t xml:space="preserve">n 2008, </w:t>
      </w:r>
      <w:r w:rsidR="00115AA2" w:rsidRPr="003F2456">
        <w:rPr>
          <w:lang w:val="fr-FR"/>
        </w:rPr>
        <w:t>l</w:t>
      </w:r>
      <w:r w:rsidR="00F57825">
        <w:rPr>
          <w:lang w:val="fr-FR"/>
        </w:rPr>
        <w:t>’</w:t>
      </w:r>
      <w:r w:rsidR="00115AA2" w:rsidRPr="003F2456">
        <w:rPr>
          <w:lang w:val="fr-FR"/>
        </w:rPr>
        <w:t>Agence suédoise de l</w:t>
      </w:r>
      <w:r w:rsidR="00F57825">
        <w:rPr>
          <w:lang w:val="fr-FR"/>
        </w:rPr>
        <w:t>’</w:t>
      </w:r>
      <w:r w:rsidR="00115AA2" w:rsidRPr="003F2456">
        <w:rPr>
          <w:lang w:val="fr-FR"/>
        </w:rPr>
        <w:t>adoption internationale</w:t>
      </w:r>
      <w:r w:rsidR="00037C30" w:rsidRPr="003F2456">
        <w:rPr>
          <w:lang w:val="fr-FR"/>
        </w:rPr>
        <w:t>,</w:t>
      </w:r>
      <w:r w:rsidR="006566EF" w:rsidRPr="003F2456">
        <w:rPr>
          <w:lang w:val="fr-FR"/>
        </w:rPr>
        <w:t xml:space="preserve"> grâce à un financement spécial du Gouvernement, a chargé l</w:t>
      </w:r>
      <w:r w:rsidR="00F57825">
        <w:rPr>
          <w:lang w:val="fr-FR"/>
        </w:rPr>
        <w:t>’</w:t>
      </w:r>
      <w:r w:rsidR="006566EF" w:rsidRPr="003F2456">
        <w:rPr>
          <w:lang w:val="fr-FR"/>
        </w:rPr>
        <w:t>Université de Linköping d</w:t>
      </w:r>
      <w:r w:rsidR="00F57825">
        <w:rPr>
          <w:lang w:val="fr-FR"/>
        </w:rPr>
        <w:t>’</w:t>
      </w:r>
      <w:r w:rsidR="006566EF" w:rsidRPr="003F2456">
        <w:rPr>
          <w:lang w:val="fr-FR"/>
        </w:rPr>
        <w:t>élaborer une brochure sur l</w:t>
      </w:r>
      <w:r w:rsidR="00F57825">
        <w:rPr>
          <w:lang w:val="fr-FR"/>
        </w:rPr>
        <w:t>’</w:t>
      </w:r>
      <w:r w:rsidR="006566EF" w:rsidRPr="003F2456">
        <w:rPr>
          <w:lang w:val="fr-FR"/>
        </w:rPr>
        <w:t xml:space="preserve">histoire de ces adoptions. </w:t>
      </w:r>
      <w:r w:rsidR="003F2456" w:rsidRPr="003F2456">
        <w:rPr>
          <w:lang w:val="fr-FR"/>
        </w:rPr>
        <w:t>Un rapport a été publié en 2010 et, en 2011, l</w:t>
      </w:r>
      <w:r w:rsidR="00F57825">
        <w:rPr>
          <w:lang w:val="fr-FR"/>
        </w:rPr>
        <w:t>’</w:t>
      </w:r>
      <w:r w:rsidR="003F2456" w:rsidRPr="003F2456">
        <w:rPr>
          <w:lang w:val="fr-FR"/>
        </w:rPr>
        <w:t xml:space="preserve">Agence a présenté le film </w:t>
      </w:r>
      <w:r w:rsidR="00A96F53">
        <w:rPr>
          <w:lang w:val="fr-FR"/>
        </w:rPr>
        <w:t>«</w:t>
      </w:r>
      <w:r w:rsidR="003F2456" w:rsidRPr="003F2456">
        <w:rPr>
          <w:lang w:val="fr-FR"/>
        </w:rPr>
        <w:t>Vois-moi tel que je suis</w:t>
      </w:r>
      <w:r w:rsidR="00A96F53">
        <w:rPr>
          <w:lang w:val="fr-FR"/>
        </w:rPr>
        <w:t>»</w:t>
      </w:r>
      <w:r w:rsidR="00CE5543">
        <w:rPr>
          <w:lang w:val="fr-FR"/>
        </w:rPr>
        <w:t>, qui</w:t>
      </w:r>
      <w:r w:rsidR="003F2456" w:rsidRPr="003F2456">
        <w:rPr>
          <w:lang w:val="fr-FR"/>
        </w:rPr>
        <w:t xml:space="preserve"> sert de support dans les cours d</w:t>
      </w:r>
      <w:r w:rsidR="00F57825">
        <w:rPr>
          <w:lang w:val="fr-FR"/>
        </w:rPr>
        <w:t>’</w:t>
      </w:r>
      <w:r w:rsidR="003F2456" w:rsidRPr="003F2456">
        <w:rPr>
          <w:lang w:val="fr-FR"/>
        </w:rPr>
        <w:t>éducation parentale. L</w:t>
      </w:r>
      <w:r w:rsidR="00F57825">
        <w:rPr>
          <w:lang w:val="fr-FR"/>
        </w:rPr>
        <w:t>’</w:t>
      </w:r>
      <w:r w:rsidR="003F2456" w:rsidRPr="003F2456">
        <w:rPr>
          <w:lang w:val="fr-FR"/>
        </w:rPr>
        <w:t>objectif est de donner aux futurs parents adoptifs et autres un aperçu de ce qu</w:t>
      </w:r>
      <w:r w:rsidR="00F57825">
        <w:rPr>
          <w:lang w:val="fr-FR"/>
        </w:rPr>
        <w:t>’</w:t>
      </w:r>
      <w:r w:rsidR="003F2456" w:rsidRPr="003F2456">
        <w:rPr>
          <w:lang w:val="fr-FR"/>
        </w:rPr>
        <w:t>a pu être la vie de l</w:t>
      </w:r>
      <w:r w:rsidR="00F57825">
        <w:rPr>
          <w:lang w:val="fr-FR"/>
        </w:rPr>
        <w:t>’</w:t>
      </w:r>
      <w:r w:rsidR="003F2456" w:rsidRPr="003F2456">
        <w:rPr>
          <w:lang w:val="fr-FR"/>
        </w:rPr>
        <w:t>enfant avant son adoption et, ainsi, leur permettre de mieux comprendre l</w:t>
      </w:r>
      <w:r w:rsidR="00F57825">
        <w:rPr>
          <w:lang w:val="fr-FR"/>
        </w:rPr>
        <w:t>’</w:t>
      </w:r>
      <w:r w:rsidR="003F2456" w:rsidRPr="003F2456">
        <w:rPr>
          <w:lang w:val="fr-FR"/>
        </w:rPr>
        <w:t xml:space="preserve">enfant et ses besoins. </w:t>
      </w:r>
      <w:r w:rsidR="000A1561" w:rsidRPr="003F2456">
        <w:rPr>
          <w:lang w:val="fr-FR"/>
        </w:rPr>
        <w:t>Pour d</w:t>
      </w:r>
      <w:r w:rsidR="00F57825">
        <w:rPr>
          <w:lang w:val="fr-FR"/>
        </w:rPr>
        <w:t>’</w:t>
      </w:r>
      <w:r w:rsidR="000A1561" w:rsidRPr="003F2456">
        <w:rPr>
          <w:lang w:val="fr-FR"/>
        </w:rPr>
        <w:t>autres considérations, voir le quatrième rapport de la Suède</w:t>
      </w:r>
      <w:r w:rsidR="0030778F">
        <w:rPr>
          <w:lang w:val="fr-FR"/>
        </w:rPr>
        <w:t>, paragraphes</w:t>
      </w:r>
      <w:r w:rsidR="00037C30" w:rsidRPr="003F2456">
        <w:rPr>
          <w:lang w:val="fr-FR"/>
        </w:rPr>
        <w:t xml:space="preserve"> 137</w:t>
      </w:r>
      <w:r w:rsidR="000A1561" w:rsidRPr="003F2456">
        <w:rPr>
          <w:lang w:val="fr-FR"/>
        </w:rPr>
        <w:t xml:space="preserve"> à </w:t>
      </w:r>
      <w:r w:rsidR="00037C30" w:rsidRPr="003F2456">
        <w:rPr>
          <w:lang w:val="fr-FR"/>
        </w:rPr>
        <w:t xml:space="preserve">140. </w:t>
      </w:r>
    </w:p>
    <w:p w:rsidR="00530975" w:rsidRPr="003F2456" w:rsidRDefault="00714E10" w:rsidP="00714E10">
      <w:pPr>
        <w:pStyle w:val="H1G"/>
        <w:rPr>
          <w:lang w:val="fr-FR"/>
        </w:rPr>
      </w:pPr>
      <w:r>
        <w:rPr>
          <w:lang w:val="fr-FR"/>
        </w:rPr>
        <w:tab/>
      </w:r>
      <w:r>
        <w:rPr>
          <w:lang w:val="fr-FR"/>
        </w:rPr>
        <w:tab/>
      </w:r>
      <w:r w:rsidR="00EC47A4" w:rsidRPr="003F2456">
        <w:rPr>
          <w:lang w:val="fr-FR"/>
        </w:rPr>
        <w:t>Maltraitance</w:t>
      </w:r>
      <w:r w:rsidR="00337B66" w:rsidRPr="003F2456">
        <w:rPr>
          <w:lang w:val="fr-FR"/>
        </w:rPr>
        <w:t xml:space="preserve"> et défaut de soins</w:t>
      </w:r>
      <w:r w:rsidR="00037C30" w:rsidRPr="003F2456">
        <w:rPr>
          <w:lang w:val="fr-FR"/>
        </w:rPr>
        <w:t xml:space="preserve"> </w:t>
      </w:r>
    </w:p>
    <w:p w:rsidR="00530975" w:rsidRPr="003F2456" w:rsidRDefault="00EE0F2E" w:rsidP="00EE0F2E">
      <w:pPr>
        <w:pStyle w:val="SingleTxtG"/>
        <w:rPr>
          <w:i/>
          <w:lang w:val="fr-FR"/>
        </w:rPr>
      </w:pPr>
      <w:r w:rsidRPr="003F2456">
        <w:rPr>
          <w:lang w:val="fr-FR"/>
        </w:rPr>
        <w:t>241.</w:t>
      </w:r>
      <w:r w:rsidRPr="003F2456">
        <w:rPr>
          <w:lang w:val="fr-FR"/>
        </w:rPr>
        <w:tab/>
      </w:r>
      <w:r w:rsidR="00C32C65" w:rsidRPr="003F2456">
        <w:rPr>
          <w:i/>
          <w:lang w:val="fr-FR"/>
        </w:rPr>
        <w:t xml:space="preserve">Le Comité a recommandé à la Suède </w:t>
      </w:r>
      <w:r w:rsidR="00337B66" w:rsidRPr="003F2456">
        <w:rPr>
          <w:i/>
          <w:lang w:val="fr-FR"/>
        </w:rPr>
        <w:t>de poursuivre et d</w:t>
      </w:r>
      <w:r w:rsidR="00F57825">
        <w:rPr>
          <w:i/>
          <w:lang w:val="fr-FR"/>
        </w:rPr>
        <w:t>’</w:t>
      </w:r>
      <w:r w:rsidR="00337B66" w:rsidRPr="003F2456">
        <w:rPr>
          <w:i/>
          <w:lang w:val="fr-FR"/>
        </w:rPr>
        <w:t xml:space="preserve">intensifier ses efforts pour offrir une aide adaptée aux enfants victimes de </w:t>
      </w:r>
      <w:r w:rsidR="00B67DAA" w:rsidRPr="003F2456">
        <w:rPr>
          <w:i/>
          <w:lang w:val="fr-FR"/>
        </w:rPr>
        <w:t>maltraitance</w:t>
      </w:r>
      <w:r w:rsidR="00337B66" w:rsidRPr="003F2456">
        <w:rPr>
          <w:i/>
          <w:lang w:val="fr-FR"/>
        </w:rPr>
        <w:t>, notamment par le dépistage et la prise en charge précoces des cas de maltraitance d</w:t>
      </w:r>
      <w:r w:rsidR="00F57825">
        <w:rPr>
          <w:i/>
          <w:lang w:val="fr-FR"/>
        </w:rPr>
        <w:t>’</w:t>
      </w:r>
      <w:r w:rsidR="00337B66" w:rsidRPr="003F2456">
        <w:rPr>
          <w:i/>
          <w:lang w:val="fr-FR"/>
        </w:rPr>
        <w:t>enfants et par la mise en place de programmes spécifiques d</w:t>
      </w:r>
      <w:r w:rsidR="00F57825">
        <w:rPr>
          <w:i/>
          <w:lang w:val="fr-FR"/>
        </w:rPr>
        <w:t>’</w:t>
      </w:r>
      <w:r w:rsidR="00337B66" w:rsidRPr="003F2456">
        <w:rPr>
          <w:i/>
          <w:lang w:val="fr-FR"/>
        </w:rPr>
        <w:t>éducation des parents pour les familles exposées au risque de maltraitance d</w:t>
      </w:r>
      <w:r w:rsidR="00F57825">
        <w:rPr>
          <w:i/>
          <w:lang w:val="fr-FR"/>
        </w:rPr>
        <w:t>’</w:t>
      </w:r>
      <w:r w:rsidR="00337B66" w:rsidRPr="003F2456">
        <w:rPr>
          <w:i/>
          <w:lang w:val="fr-FR"/>
        </w:rPr>
        <w:t>enfants. Il a également été recommandé à la Suède d</w:t>
      </w:r>
      <w:r w:rsidR="00F57825">
        <w:rPr>
          <w:i/>
          <w:lang w:val="fr-FR"/>
        </w:rPr>
        <w:t>’</w:t>
      </w:r>
      <w:r w:rsidR="00337B66" w:rsidRPr="003F2456">
        <w:rPr>
          <w:i/>
          <w:lang w:val="fr-FR"/>
        </w:rPr>
        <w:t>appuyer le fonctionnement de la permanence téléphonique d</w:t>
      </w:r>
      <w:r w:rsidR="00F57825">
        <w:rPr>
          <w:i/>
          <w:lang w:val="fr-FR"/>
        </w:rPr>
        <w:t>’</w:t>
      </w:r>
      <w:r w:rsidR="00337B66" w:rsidRPr="003F2456">
        <w:rPr>
          <w:i/>
          <w:lang w:val="fr-FR"/>
        </w:rPr>
        <w:t>aide destinée aux enfants</w:t>
      </w:r>
      <w:r w:rsidR="00EC47A4" w:rsidRPr="003F2456">
        <w:rPr>
          <w:i/>
          <w:lang w:val="fr-FR"/>
        </w:rPr>
        <w:t>,</w:t>
      </w:r>
      <w:r w:rsidR="00337B66" w:rsidRPr="003F2456">
        <w:rPr>
          <w:i/>
          <w:lang w:val="fr-FR"/>
        </w:rPr>
        <w:t xml:space="preserve"> de sensibiliser le public </w:t>
      </w:r>
      <w:r w:rsidR="00EC47A4" w:rsidRPr="003F2456">
        <w:rPr>
          <w:i/>
          <w:lang w:val="fr-FR"/>
        </w:rPr>
        <w:t>à la maltraitance, au défaut de soins et aux mesures de prévention, et de dispenser une formation aux méthodes visant à promouvoir des formes de discipline positives et non violentes</w:t>
      </w:r>
      <w:r w:rsidR="00037C30" w:rsidRPr="003F2456">
        <w:rPr>
          <w:i/>
          <w:lang w:val="fr-FR"/>
        </w:rPr>
        <w:t xml:space="preserve"> (</w:t>
      </w:r>
      <w:r w:rsidR="00577272" w:rsidRPr="003F2456">
        <w:rPr>
          <w:i/>
          <w:lang w:val="fr-FR"/>
        </w:rPr>
        <w:t>voir les observations finales de 2009</w:t>
      </w:r>
      <w:r w:rsidR="00285544" w:rsidRPr="003F2456">
        <w:rPr>
          <w:i/>
          <w:lang w:val="fr-FR"/>
        </w:rPr>
        <w:t xml:space="preserve"> du Comité</w:t>
      </w:r>
      <w:r w:rsidR="00577272" w:rsidRPr="003F2456">
        <w:rPr>
          <w:i/>
          <w:lang w:val="fr-FR"/>
        </w:rPr>
        <w:t xml:space="preserve">, par. </w:t>
      </w:r>
      <w:r w:rsidR="00037C30" w:rsidRPr="003F2456">
        <w:rPr>
          <w:i/>
          <w:lang w:val="fr-FR"/>
        </w:rPr>
        <w:t>38</w:t>
      </w:r>
      <w:r w:rsidR="00577272" w:rsidRPr="003F2456">
        <w:rPr>
          <w:i/>
          <w:lang w:val="fr-FR"/>
        </w:rPr>
        <w:t xml:space="preserve"> et </w:t>
      </w:r>
      <w:r w:rsidR="00037C30" w:rsidRPr="003F2456">
        <w:rPr>
          <w:i/>
          <w:lang w:val="fr-FR"/>
        </w:rPr>
        <w:t xml:space="preserve">39). </w:t>
      </w:r>
    </w:p>
    <w:p w:rsidR="004F594D" w:rsidRPr="00436229" w:rsidRDefault="00EE0F2E" w:rsidP="00EE0F2E">
      <w:pPr>
        <w:pStyle w:val="SingleTxtG"/>
        <w:rPr>
          <w:lang w:val="fr-FR"/>
        </w:rPr>
      </w:pPr>
      <w:r w:rsidRPr="00436229">
        <w:rPr>
          <w:lang w:val="fr-FR"/>
        </w:rPr>
        <w:t>242.</w:t>
      </w:r>
      <w:r w:rsidRPr="00436229">
        <w:rPr>
          <w:lang w:val="fr-FR"/>
        </w:rPr>
        <w:tab/>
      </w:r>
      <w:r w:rsidR="00DD4C39" w:rsidRPr="00436229">
        <w:rPr>
          <w:lang w:val="fr-FR"/>
        </w:rPr>
        <w:t>Voir les</w:t>
      </w:r>
      <w:r w:rsidR="00037C30" w:rsidRPr="00436229">
        <w:rPr>
          <w:lang w:val="fr-FR"/>
        </w:rPr>
        <w:t xml:space="preserve"> paragraph</w:t>
      </w:r>
      <w:r w:rsidR="00DD4C39" w:rsidRPr="00436229">
        <w:rPr>
          <w:lang w:val="fr-FR"/>
        </w:rPr>
        <w:t>e</w:t>
      </w:r>
      <w:r w:rsidR="00037C30" w:rsidRPr="00436229">
        <w:rPr>
          <w:lang w:val="fr-FR"/>
        </w:rPr>
        <w:t>s 173</w:t>
      </w:r>
      <w:r w:rsidR="00DD4C39" w:rsidRPr="00436229">
        <w:rPr>
          <w:lang w:val="fr-FR"/>
        </w:rPr>
        <w:t xml:space="preserve"> à </w:t>
      </w:r>
      <w:r w:rsidR="00037C30" w:rsidRPr="00436229">
        <w:rPr>
          <w:lang w:val="fr-FR"/>
        </w:rPr>
        <w:t xml:space="preserve">206 </w:t>
      </w:r>
      <w:r w:rsidR="00DD4C39" w:rsidRPr="00436229">
        <w:rPr>
          <w:lang w:val="fr-FR"/>
        </w:rPr>
        <w:t>sur la lutte contre la</w:t>
      </w:r>
      <w:r w:rsidR="00037C30" w:rsidRPr="00436229">
        <w:rPr>
          <w:lang w:val="fr-FR"/>
        </w:rPr>
        <w:t xml:space="preserve"> violence </w:t>
      </w:r>
      <w:r w:rsidR="00DD4C39" w:rsidRPr="00436229">
        <w:rPr>
          <w:lang w:val="fr-FR"/>
        </w:rPr>
        <w:t>à l</w:t>
      </w:r>
      <w:r w:rsidR="00F57825">
        <w:rPr>
          <w:lang w:val="fr-FR"/>
        </w:rPr>
        <w:t>’</w:t>
      </w:r>
      <w:r w:rsidR="00DD4C39" w:rsidRPr="00436229">
        <w:rPr>
          <w:lang w:val="fr-FR"/>
        </w:rPr>
        <w:t>égard des enfants et les</w:t>
      </w:r>
      <w:r w:rsidR="00037C30" w:rsidRPr="00436229">
        <w:rPr>
          <w:lang w:val="fr-FR"/>
        </w:rPr>
        <w:t xml:space="preserve"> paragraph</w:t>
      </w:r>
      <w:r w:rsidR="00DD4C39" w:rsidRPr="00436229">
        <w:rPr>
          <w:lang w:val="fr-FR"/>
        </w:rPr>
        <w:t>e</w:t>
      </w:r>
      <w:r w:rsidR="00037C30" w:rsidRPr="00436229">
        <w:rPr>
          <w:lang w:val="fr-FR"/>
        </w:rPr>
        <w:t>s 207</w:t>
      </w:r>
      <w:r w:rsidR="00DD4C39" w:rsidRPr="00436229">
        <w:rPr>
          <w:lang w:val="fr-FR"/>
        </w:rPr>
        <w:t xml:space="preserve"> à </w:t>
      </w:r>
      <w:r w:rsidR="00037C30" w:rsidRPr="00436229">
        <w:rPr>
          <w:lang w:val="fr-FR"/>
        </w:rPr>
        <w:t xml:space="preserve">211 </w:t>
      </w:r>
      <w:r w:rsidR="00DD4C39" w:rsidRPr="00436229">
        <w:rPr>
          <w:lang w:val="fr-FR"/>
        </w:rPr>
        <w:t>sur</w:t>
      </w:r>
      <w:r w:rsidR="00037C30" w:rsidRPr="00436229">
        <w:rPr>
          <w:lang w:val="fr-FR"/>
        </w:rPr>
        <w:t xml:space="preserve"> </w:t>
      </w:r>
      <w:r w:rsidR="00436229" w:rsidRPr="00436229">
        <w:rPr>
          <w:lang w:val="fr-FR"/>
        </w:rPr>
        <w:t xml:space="preserve">le soutien </w:t>
      </w:r>
      <w:r w:rsidR="00037C30" w:rsidRPr="00436229">
        <w:rPr>
          <w:lang w:val="fr-FR"/>
        </w:rPr>
        <w:t xml:space="preserve">parental. </w:t>
      </w:r>
      <w:r w:rsidR="00DD4C39" w:rsidRPr="00436229">
        <w:rPr>
          <w:lang w:val="fr-FR"/>
        </w:rPr>
        <w:t>Voir aussi l</w:t>
      </w:r>
      <w:r w:rsidR="00F57825">
        <w:rPr>
          <w:lang w:val="fr-FR"/>
        </w:rPr>
        <w:t>’</w:t>
      </w:r>
      <w:r w:rsidR="00481B5E" w:rsidRPr="00436229">
        <w:rPr>
          <w:lang w:val="fr-FR"/>
        </w:rPr>
        <w:t>annex</w:t>
      </w:r>
      <w:r w:rsidR="00DD4C39" w:rsidRPr="00436229">
        <w:rPr>
          <w:lang w:val="fr-FR"/>
        </w:rPr>
        <w:t>e</w:t>
      </w:r>
      <w:r w:rsidR="00481B5E" w:rsidRPr="00436229">
        <w:rPr>
          <w:lang w:val="fr-FR"/>
        </w:rPr>
        <w:t xml:space="preserve"> 1</w:t>
      </w:r>
      <w:r w:rsidR="0030778F">
        <w:rPr>
          <w:lang w:val="fr-FR"/>
        </w:rPr>
        <w:t>, paragraphes</w:t>
      </w:r>
      <w:r w:rsidR="00481B5E" w:rsidRPr="00436229">
        <w:rPr>
          <w:lang w:val="fr-FR"/>
        </w:rPr>
        <w:t xml:space="preserve"> 27</w:t>
      </w:r>
      <w:r w:rsidR="00DD4C39" w:rsidRPr="00436229">
        <w:rPr>
          <w:lang w:val="fr-FR"/>
        </w:rPr>
        <w:t xml:space="preserve"> à </w:t>
      </w:r>
      <w:r w:rsidR="00037C30" w:rsidRPr="00436229">
        <w:rPr>
          <w:lang w:val="fr-FR"/>
        </w:rPr>
        <w:t>29.</w:t>
      </w:r>
      <w:r w:rsidR="00CE5543" w:rsidRPr="00CE5543">
        <w:rPr>
          <w:lang w:val="fr-FR"/>
        </w:rPr>
        <w:t xml:space="preserve"> </w:t>
      </w:r>
    </w:p>
    <w:p w:rsidR="00530975" w:rsidRPr="00436229" w:rsidRDefault="00EE0F2E" w:rsidP="00EE0F2E">
      <w:pPr>
        <w:pStyle w:val="SingleTxtG"/>
        <w:rPr>
          <w:lang w:val="fr-FR"/>
        </w:rPr>
      </w:pPr>
      <w:r w:rsidRPr="00436229">
        <w:rPr>
          <w:lang w:val="fr-FR"/>
        </w:rPr>
        <w:t>243.</w:t>
      </w:r>
      <w:r w:rsidRPr="00436229">
        <w:rPr>
          <w:lang w:val="fr-FR"/>
        </w:rPr>
        <w:tab/>
      </w:r>
      <w:r w:rsidR="00436229">
        <w:rPr>
          <w:lang w:val="fr-FR"/>
        </w:rPr>
        <w:t>Le Gouvernement juge important que les enfants en danger puissent bénéficier de l</w:t>
      </w:r>
      <w:r w:rsidR="00F57825">
        <w:rPr>
          <w:lang w:val="fr-FR"/>
        </w:rPr>
        <w:t>’</w:t>
      </w:r>
      <w:r w:rsidR="00436229">
        <w:rPr>
          <w:lang w:val="fr-FR"/>
        </w:rPr>
        <w:t>aide et des conseils d</w:t>
      </w:r>
      <w:r w:rsidR="00F57825">
        <w:rPr>
          <w:lang w:val="fr-FR"/>
        </w:rPr>
        <w:t>’</w:t>
      </w:r>
      <w:r w:rsidR="00436229">
        <w:rPr>
          <w:lang w:val="fr-FR"/>
        </w:rPr>
        <w:t>un professionnel, par exemple par le biais des services sociaux ou d</w:t>
      </w:r>
      <w:r w:rsidR="00F57825">
        <w:rPr>
          <w:lang w:val="fr-FR"/>
        </w:rPr>
        <w:t>’</w:t>
      </w:r>
      <w:r w:rsidR="00436229">
        <w:rPr>
          <w:lang w:val="fr-FR"/>
        </w:rPr>
        <w:t>une permanence téléphonique. Pouvoir contacter un professionnel à n</w:t>
      </w:r>
      <w:r w:rsidR="00F57825">
        <w:rPr>
          <w:lang w:val="fr-FR"/>
        </w:rPr>
        <w:t>’</w:t>
      </w:r>
      <w:r w:rsidR="00436229">
        <w:rPr>
          <w:lang w:val="fr-FR"/>
        </w:rPr>
        <w:t xml:space="preserve">importe quelle heure du jour ou de la nuit est un indicateur de qualité dans les comparaisons ouvertes du </w:t>
      </w:r>
      <w:r w:rsidR="00436229" w:rsidRPr="00436229">
        <w:rPr>
          <w:lang w:val="fr-FR"/>
        </w:rPr>
        <w:t>Conseil national de la santé et de la protection sociale,</w:t>
      </w:r>
      <w:r w:rsidR="00436229">
        <w:rPr>
          <w:lang w:val="fr-FR"/>
        </w:rPr>
        <w:t xml:space="preserve"> dont le rapport 2012 montre que </w:t>
      </w:r>
      <w:r w:rsidR="00381D6A">
        <w:rPr>
          <w:lang w:val="fr-FR"/>
        </w:rPr>
        <w:t xml:space="preserve">le pourcentage </w:t>
      </w:r>
      <w:r w:rsidR="00436229">
        <w:rPr>
          <w:lang w:val="fr-FR"/>
        </w:rPr>
        <w:t xml:space="preserve">de municipalités </w:t>
      </w:r>
      <w:r w:rsidR="00381D6A">
        <w:rPr>
          <w:lang w:val="fr-FR"/>
        </w:rPr>
        <w:t xml:space="preserve">dont les services sociaux </w:t>
      </w:r>
      <w:r w:rsidR="00436229">
        <w:rPr>
          <w:lang w:val="fr-FR"/>
        </w:rPr>
        <w:t xml:space="preserve">disposent 24 heures sur 24 de travailleurs sociaux </w:t>
      </w:r>
      <w:r w:rsidR="00CE5543">
        <w:rPr>
          <w:lang w:val="fr-FR"/>
        </w:rPr>
        <w:t>qualifiés</w:t>
      </w:r>
      <w:r w:rsidR="00381D6A">
        <w:rPr>
          <w:lang w:val="fr-FR"/>
        </w:rPr>
        <w:t xml:space="preserve"> a augmenté </w:t>
      </w:r>
      <w:r w:rsidR="00436229">
        <w:rPr>
          <w:lang w:val="fr-FR"/>
        </w:rPr>
        <w:t>de 17</w:t>
      </w:r>
      <w:r w:rsidR="003A50B3">
        <w:rPr>
          <w:lang w:val="fr-FR"/>
        </w:rPr>
        <w:t> %</w:t>
      </w:r>
      <w:r w:rsidR="00436229">
        <w:rPr>
          <w:lang w:val="fr-FR"/>
        </w:rPr>
        <w:t xml:space="preserve"> par rapport à l</w:t>
      </w:r>
      <w:r w:rsidR="00F57825">
        <w:rPr>
          <w:lang w:val="fr-FR"/>
        </w:rPr>
        <w:t>’</w:t>
      </w:r>
      <w:r w:rsidR="00436229">
        <w:rPr>
          <w:lang w:val="fr-FR"/>
        </w:rPr>
        <w:t xml:space="preserve">année précédente. </w:t>
      </w:r>
      <w:r w:rsidR="00436229" w:rsidRPr="00436229">
        <w:rPr>
          <w:lang w:val="fr-FR"/>
        </w:rPr>
        <w:t>L</w:t>
      </w:r>
      <w:r w:rsidR="00F57825">
        <w:rPr>
          <w:lang w:val="fr-FR"/>
        </w:rPr>
        <w:t>’</w:t>
      </w:r>
      <w:r w:rsidR="00436229" w:rsidRPr="00436229">
        <w:rPr>
          <w:lang w:val="fr-FR"/>
        </w:rPr>
        <w:t xml:space="preserve">organisation </w:t>
      </w:r>
      <w:r w:rsidR="00DD4C39" w:rsidRPr="00436229">
        <w:rPr>
          <w:lang w:val="fr-FR"/>
        </w:rPr>
        <w:t>BRIS (</w:t>
      </w:r>
      <w:r w:rsidR="00A96F53">
        <w:rPr>
          <w:lang w:val="fr-FR"/>
        </w:rPr>
        <w:t>«</w:t>
      </w:r>
      <w:r w:rsidR="00DD4C39" w:rsidRPr="00436229">
        <w:rPr>
          <w:lang w:val="fr-FR"/>
        </w:rPr>
        <w:t>Les droits des enfants dans la société</w:t>
      </w:r>
      <w:r w:rsidR="00A96F53">
        <w:rPr>
          <w:lang w:val="fr-FR"/>
        </w:rPr>
        <w:t>»</w:t>
      </w:r>
      <w:r w:rsidR="00436229" w:rsidRPr="00436229">
        <w:rPr>
          <w:lang w:val="fr-FR"/>
        </w:rPr>
        <w:t>)</w:t>
      </w:r>
      <w:r w:rsidR="00DD4C39" w:rsidRPr="00436229">
        <w:rPr>
          <w:lang w:val="fr-FR"/>
        </w:rPr>
        <w:t xml:space="preserve"> </w:t>
      </w:r>
      <w:r w:rsidR="00436229" w:rsidRPr="00436229">
        <w:rPr>
          <w:lang w:val="fr-FR"/>
        </w:rPr>
        <w:t>a également mis en place une permanence téléphonique pour les enfants</w:t>
      </w:r>
      <w:r w:rsidR="00037C30" w:rsidRPr="00436229">
        <w:rPr>
          <w:lang w:val="fr-FR"/>
        </w:rPr>
        <w:t xml:space="preserve">. </w:t>
      </w:r>
    </w:p>
    <w:p w:rsidR="00530975" w:rsidRPr="00436229" w:rsidRDefault="00714E10" w:rsidP="00714E10">
      <w:pPr>
        <w:pStyle w:val="H1G"/>
        <w:rPr>
          <w:lang w:val="fr-FR"/>
        </w:rPr>
      </w:pPr>
      <w:r>
        <w:rPr>
          <w:lang w:val="fr-FR"/>
        </w:rPr>
        <w:tab/>
      </w:r>
      <w:r>
        <w:rPr>
          <w:lang w:val="fr-FR"/>
        </w:rPr>
        <w:tab/>
      </w:r>
      <w:r w:rsidR="00EC47A4" w:rsidRPr="00436229">
        <w:rPr>
          <w:lang w:val="fr-FR"/>
        </w:rPr>
        <w:t>Regroupement familial</w:t>
      </w:r>
      <w:r w:rsidR="00037C30" w:rsidRPr="00436229">
        <w:rPr>
          <w:lang w:val="fr-FR"/>
        </w:rPr>
        <w:t xml:space="preserve"> </w:t>
      </w:r>
    </w:p>
    <w:p w:rsidR="00530975" w:rsidRPr="00436229" w:rsidRDefault="00EE0F2E" w:rsidP="00EE0F2E">
      <w:pPr>
        <w:pStyle w:val="SingleTxtG"/>
        <w:rPr>
          <w:i/>
          <w:lang w:val="fr-FR"/>
        </w:rPr>
      </w:pPr>
      <w:r w:rsidRPr="00436229">
        <w:rPr>
          <w:lang w:val="fr-FR"/>
        </w:rPr>
        <w:t>244.</w:t>
      </w:r>
      <w:r w:rsidRPr="00436229">
        <w:rPr>
          <w:lang w:val="fr-FR"/>
        </w:rPr>
        <w:tab/>
      </w:r>
      <w:r w:rsidR="00EC47A4" w:rsidRPr="00436229">
        <w:rPr>
          <w:i/>
          <w:lang w:val="fr-FR"/>
        </w:rPr>
        <w:t>Le Comité a de nouveau recommandé à la Suède de continuer à renforcer les mesures prises pour s</w:t>
      </w:r>
      <w:r w:rsidR="00F57825">
        <w:rPr>
          <w:i/>
          <w:lang w:val="fr-FR"/>
        </w:rPr>
        <w:t>’</w:t>
      </w:r>
      <w:r w:rsidR="00EC47A4" w:rsidRPr="00436229">
        <w:rPr>
          <w:i/>
          <w:lang w:val="fr-FR"/>
        </w:rPr>
        <w:t>assurer que les procédures de regroupement familial pour les réfugiés reconnus comme tels soient examinées avec bienveillance et sans délai, dans un souci de justice et d</w:t>
      </w:r>
      <w:r w:rsidR="00F57825">
        <w:rPr>
          <w:i/>
          <w:lang w:val="fr-FR"/>
        </w:rPr>
        <w:t>’</w:t>
      </w:r>
      <w:r w:rsidR="00EC47A4" w:rsidRPr="00436229">
        <w:rPr>
          <w:i/>
          <w:lang w:val="fr-FR"/>
        </w:rPr>
        <w:t xml:space="preserve">humanité </w:t>
      </w:r>
      <w:r w:rsidR="00037C30" w:rsidRPr="00436229">
        <w:rPr>
          <w:i/>
          <w:lang w:val="fr-FR"/>
        </w:rPr>
        <w:t>(</w:t>
      </w:r>
      <w:r w:rsidR="006A0834" w:rsidRPr="00436229">
        <w:rPr>
          <w:i/>
          <w:lang w:val="fr-FR"/>
        </w:rPr>
        <w:t>voir les observations finales de 2009</w:t>
      </w:r>
      <w:r w:rsidR="00285544" w:rsidRPr="00436229">
        <w:rPr>
          <w:i/>
          <w:lang w:val="fr-FR"/>
        </w:rPr>
        <w:t xml:space="preserve"> du Comité</w:t>
      </w:r>
      <w:r w:rsidR="006A0834" w:rsidRPr="00436229">
        <w:rPr>
          <w:i/>
          <w:lang w:val="fr-FR"/>
        </w:rPr>
        <w:t>, par.</w:t>
      </w:r>
      <w:r w:rsidR="00037C30" w:rsidRPr="00436229">
        <w:rPr>
          <w:i/>
          <w:lang w:val="fr-FR"/>
        </w:rPr>
        <w:t xml:space="preserve"> 64</w:t>
      </w:r>
      <w:r w:rsidR="006A0834" w:rsidRPr="00436229">
        <w:rPr>
          <w:i/>
          <w:lang w:val="fr-FR"/>
        </w:rPr>
        <w:t xml:space="preserve"> et </w:t>
      </w:r>
      <w:r w:rsidR="00037C30" w:rsidRPr="00436229">
        <w:rPr>
          <w:i/>
          <w:lang w:val="fr-FR"/>
        </w:rPr>
        <w:t xml:space="preserve">65). </w:t>
      </w:r>
    </w:p>
    <w:p w:rsidR="00530975" w:rsidRPr="00CF75B9" w:rsidRDefault="00EE0F2E" w:rsidP="00EE0F2E">
      <w:pPr>
        <w:pStyle w:val="SingleTxtG"/>
        <w:rPr>
          <w:lang w:val="fr-FR"/>
        </w:rPr>
      </w:pPr>
      <w:r w:rsidRPr="00CF75B9">
        <w:rPr>
          <w:lang w:val="fr-FR"/>
        </w:rPr>
        <w:t>245.</w:t>
      </w:r>
      <w:r w:rsidRPr="00CF75B9">
        <w:rPr>
          <w:lang w:val="fr-FR"/>
        </w:rPr>
        <w:tab/>
      </w:r>
      <w:r w:rsidR="006936D9">
        <w:rPr>
          <w:lang w:val="fr-FR"/>
        </w:rPr>
        <w:t>La Suède a introduit le 15 avril 2010 une obligation d</w:t>
      </w:r>
      <w:r w:rsidR="00F57825">
        <w:rPr>
          <w:lang w:val="fr-FR"/>
        </w:rPr>
        <w:t>’</w:t>
      </w:r>
      <w:r w:rsidR="006936D9">
        <w:rPr>
          <w:lang w:val="fr-FR"/>
        </w:rPr>
        <w:t>entretien comme condition à l</w:t>
      </w:r>
      <w:r w:rsidR="00F57825">
        <w:rPr>
          <w:lang w:val="fr-FR"/>
        </w:rPr>
        <w:t>’</w:t>
      </w:r>
      <w:r w:rsidR="006936D9">
        <w:rPr>
          <w:lang w:val="fr-FR"/>
        </w:rPr>
        <w:t>immigration familiale. Elle est donc le dernier État membre de l</w:t>
      </w:r>
      <w:r w:rsidR="00F57825">
        <w:rPr>
          <w:lang w:val="fr-FR"/>
        </w:rPr>
        <w:t>’</w:t>
      </w:r>
      <w:r w:rsidR="006936D9">
        <w:rPr>
          <w:lang w:val="fr-FR"/>
        </w:rPr>
        <w:t>Union européenne à l</w:t>
      </w:r>
      <w:r w:rsidR="00F57825">
        <w:rPr>
          <w:lang w:val="fr-FR"/>
        </w:rPr>
        <w:t>’</w:t>
      </w:r>
      <w:r w:rsidR="00F1048E">
        <w:rPr>
          <w:lang w:val="fr-FR"/>
        </w:rPr>
        <w:t>avoir fait</w:t>
      </w:r>
      <w:r w:rsidR="006936D9">
        <w:rPr>
          <w:lang w:val="fr-FR"/>
        </w:rPr>
        <w:t xml:space="preserve">. </w:t>
      </w:r>
      <w:r w:rsidR="00F1048E">
        <w:rPr>
          <w:lang w:val="fr-FR"/>
        </w:rPr>
        <w:t xml:space="preserve">Cela signifie que le </w:t>
      </w:r>
      <w:r w:rsidR="00D44378">
        <w:rPr>
          <w:lang w:val="fr-FR"/>
        </w:rPr>
        <w:t>demandeur</w:t>
      </w:r>
      <w:r w:rsidR="00F1048E">
        <w:rPr>
          <w:lang w:val="fr-FR"/>
        </w:rPr>
        <w:t xml:space="preserve"> doit être en mesure de subvenir à </w:t>
      </w:r>
      <w:r w:rsidR="007E3E20">
        <w:rPr>
          <w:lang w:val="fr-FR"/>
        </w:rPr>
        <w:t>ses besoins et disposer d</w:t>
      </w:r>
      <w:r w:rsidR="00F57825">
        <w:rPr>
          <w:lang w:val="fr-FR"/>
        </w:rPr>
        <w:t>’</w:t>
      </w:r>
      <w:r w:rsidR="007E3E20">
        <w:rPr>
          <w:lang w:val="fr-FR"/>
        </w:rPr>
        <w:t xml:space="preserve">un logement </w:t>
      </w:r>
      <w:r w:rsidR="00D44378">
        <w:rPr>
          <w:lang w:val="fr-FR"/>
        </w:rPr>
        <w:t>de dimension suffisante et décent pour lui-même et sa famille. Un certain nombre d</w:t>
      </w:r>
      <w:r w:rsidR="00F57825">
        <w:rPr>
          <w:lang w:val="fr-FR"/>
        </w:rPr>
        <w:t>’</w:t>
      </w:r>
      <w:r w:rsidR="00D44378">
        <w:rPr>
          <w:lang w:val="fr-FR"/>
        </w:rPr>
        <w:t xml:space="preserve">exceptions sont prévues à cette condition, dont deux visent les enfants. </w:t>
      </w:r>
      <w:r w:rsidR="005C6DD8">
        <w:rPr>
          <w:lang w:val="fr-FR"/>
        </w:rPr>
        <w:t>La première concerne l</w:t>
      </w:r>
      <w:r w:rsidR="00F57825">
        <w:rPr>
          <w:lang w:val="fr-FR"/>
        </w:rPr>
        <w:t>’</w:t>
      </w:r>
      <w:r w:rsidR="005C6DD8">
        <w:rPr>
          <w:lang w:val="fr-FR"/>
        </w:rPr>
        <w:t>enfant demandeur et la seconde l</w:t>
      </w:r>
      <w:r w:rsidR="00F57825">
        <w:rPr>
          <w:lang w:val="fr-FR"/>
        </w:rPr>
        <w:t>’</w:t>
      </w:r>
      <w:r w:rsidR="005C6DD8">
        <w:rPr>
          <w:lang w:val="fr-FR"/>
        </w:rPr>
        <w:t>enfant bénéficiaire, qui invoque ses liens avec son parent. Dans ce dernier cas, l</w:t>
      </w:r>
      <w:r w:rsidR="00F57825">
        <w:rPr>
          <w:lang w:val="fr-FR"/>
        </w:rPr>
        <w:t>’</w:t>
      </w:r>
      <w:r w:rsidR="005C6DD8">
        <w:rPr>
          <w:lang w:val="fr-FR"/>
        </w:rPr>
        <w:t>exception s</w:t>
      </w:r>
      <w:r w:rsidR="00F57825">
        <w:rPr>
          <w:lang w:val="fr-FR"/>
        </w:rPr>
        <w:t>’</w:t>
      </w:r>
      <w:r w:rsidR="005C6DD8">
        <w:rPr>
          <w:lang w:val="fr-FR"/>
        </w:rPr>
        <w:t>applique également si l</w:t>
      </w:r>
      <w:r w:rsidR="00F57825">
        <w:rPr>
          <w:lang w:val="fr-FR"/>
        </w:rPr>
        <w:t>’</w:t>
      </w:r>
      <w:r w:rsidR="005C6DD8">
        <w:rPr>
          <w:lang w:val="fr-FR"/>
        </w:rPr>
        <w:t xml:space="preserve">autre parent </w:t>
      </w:r>
      <w:r w:rsidR="005C6DD8" w:rsidRPr="00CF75B9">
        <w:rPr>
          <w:lang w:val="fr-FR"/>
        </w:rPr>
        <w:t>demande à être regroupé avec l</w:t>
      </w:r>
      <w:r w:rsidR="00F57825">
        <w:rPr>
          <w:lang w:val="fr-FR"/>
        </w:rPr>
        <w:t>’</w:t>
      </w:r>
      <w:r w:rsidR="005C6DD8" w:rsidRPr="00CF75B9">
        <w:rPr>
          <w:lang w:val="fr-FR"/>
        </w:rPr>
        <w:t xml:space="preserve">enfant. </w:t>
      </w:r>
      <w:r w:rsidR="00CF75B9" w:rsidRPr="00CF75B9">
        <w:rPr>
          <w:lang w:val="fr-FR"/>
        </w:rPr>
        <w:t>Il est également dérogé à l</w:t>
      </w:r>
      <w:r w:rsidR="00F57825">
        <w:rPr>
          <w:lang w:val="fr-FR"/>
        </w:rPr>
        <w:t>’</w:t>
      </w:r>
      <w:r w:rsidR="00CF75B9" w:rsidRPr="00CF75B9">
        <w:rPr>
          <w:lang w:val="fr-FR"/>
        </w:rPr>
        <w:t>obligation d</w:t>
      </w:r>
      <w:r w:rsidR="00F57825">
        <w:rPr>
          <w:lang w:val="fr-FR"/>
        </w:rPr>
        <w:t>’</w:t>
      </w:r>
      <w:r w:rsidR="00CF75B9" w:rsidRPr="00CF75B9">
        <w:rPr>
          <w:lang w:val="fr-FR"/>
        </w:rPr>
        <w:t xml:space="preserve">entretien lorsque, par exemple, le demandeur est un réfugié </w:t>
      </w:r>
      <w:r w:rsidR="00750F17" w:rsidRPr="00CF75B9">
        <w:rPr>
          <w:lang w:val="fr-FR"/>
        </w:rPr>
        <w:t>ou une</w:t>
      </w:r>
      <w:r w:rsidR="00CF75B9" w:rsidRPr="00CF75B9">
        <w:rPr>
          <w:lang w:val="fr-FR"/>
        </w:rPr>
        <w:t xml:space="preserve"> personne ayant besoin de protection</w:t>
      </w:r>
      <w:r w:rsidR="00037C30" w:rsidRPr="00CF75B9">
        <w:rPr>
          <w:lang w:val="fr-FR"/>
        </w:rPr>
        <w:t xml:space="preserve">. </w:t>
      </w:r>
    </w:p>
    <w:p w:rsidR="00530975" w:rsidRPr="00CF75B9" w:rsidRDefault="00EE0F2E" w:rsidP="00EE0F2E">
      <w:pPr>
        <w:pStyle w:val="SingleTxtG"/>
        <w:rPr>
          <w:lang w:val="fr-FR"/>
        </w:rPr>
      </w:pPr>
      <w:r w:rsidRPr="00CF75B9">
        <w:rPr>
          <w:lang w:val="fr-FR"/>
        </w:rPr>
        <w:t>246.</w:t>
      </w:r>
      <w:r w:rsidRPr="00CF75B9">
        <w:rPr>
          <w:lang w:val="fr-FR"/>
        </w:rPr>
        <w:tab/>
      </w:r>
      <w:r w:rsidR="0033257B" w:rsidRPr="00CF75B9">
        <w:rPr>
          <w:lang w:val="fr-FR"/>
        </w:rPr>
        <w:t>L</w:t>
      </w:r>
      <w:r w:rsidR="00F57825">
        <w:rPr>
          <w:lang w:val="fr-FR"/>
        </w:rPr>
        <w:t>’</w:t>
      </w:r>
      <w:r w:rsidR="0033257B" w:rsidRPr="00CF75B9">
        <w:rPr>
          <w:lang w:val="fr-FR"/>
        </w:rPr>
        <w:t>an dernier</w:t>
      </w:r>
      <w:r w:rsidR="00CE5543">
        <w:rPr>
          <w:lang w:val="fr-FR"/>
        </w:rPr>
        <w:t xml:space="preserve"> (</w:t>
      </w:r>
      <w:r w:rsidR="00037C30" w:rsidRPr="00CF75B9">
        <w:rPr>
          <w:lang w:val="fr-FR"/>
        </w:rPr>
        <w:t>2011</w:t>
      </w:r>
      <w:r w:rsidR="00CE5543">
        <w:rPr>
          <w:lang w:val="fr-FR"/>
        </w:rPr>
        <w:t>)</w:t>
      </w:r>
      <w:r w:rsidR="00CF75B9" w:rsidRPr="00CF75B9">
        <w:rPr>
          <w:lang w:val="fr-FR"/>
        </w:rPr>
        <w:t xml:space="preserve"> a été la première année complète où l</w:t>
      </w:r>
      <w:r w:rsidR="00F57825">
        <w:rPr>
          <w:lang w:val="fr-FR"/>
        </w:rPr>
        <w:t>’</w:t>
      </w:r>
      <w:r w:rsidR="00CF75B9" w:rsidRPr="00CF75B9">
        <w:rPr>
          <w:lang w:val="fr-FR"/>
        </w:rPr>
        <w:t>obligation d</w:t>
      </w:r>
      <w:r w:rsidR="00F57825">
        <w:rPr>
          <w:lang w:val="fr-FR"/>
        </w:rPr>
        <w:t>’</w:t>
      </w:r>
      <w:r w:rsidR="00CF75B9" w:rsidRPr="00CF75B9">
        <w:rPr>
          <w:lang w:val="fr-FR"/>
        </w:rPr>
        <w:t>entretien a été appliquée en Suède. Notons que le nombre de refus de regroupement en raison de cette obligation s</w:t>
      </w:r>
      <w:r w:rsidR="00F57825">
        <w:rPr>
          <w:lang w:val="fr-FR"/>
        </w:rPr>
        <w:t>’</w:t>
      </w:r>
      <w:r w:rsidR="00CF75B9" w:rsidRPr="00CF75B9">
        <w:rPr>
          <w:lang w:val="fr-FR"/>
        </w:rPr>
        <w:t>est</w:t>
      </w:r>
      <w:r w:rsidR="00CE5543">
        <w:rPr>
          <w:lang w:val="fr-FR"/>
        </w:rPr>
        <w:t xml:space="preserve"> élevé à environ 200, alors que quelque</w:t>
      </w:r>
      <w:r w:rsidR="00CE5543" w:rsidRPr="00CF75B9">
        <w:rPr>
          <w:lang w:val="fr-FR"/>
        </w:rPr>
        <w:t xml:space="preserve"> 24</w:t>
      </w:r>
      <w:r w:rsidR="00CE5543">
        <w:rPr>
          <w:lang w:val="fr-FR"/>
        </w:rPr>
        <w:t> </w:t>
      </w:r>
      <w:r w:rsidR="00CE5543" w:rsidRPr="00CF75B9">
        <w:rPr>
          <w:lang w:val="fr-FR"/>
        </w:rPr>
        <w:t>000</w:t>
      </w:r>
      <w:r w:rsidR="00CE5543">
        <w:rPr>
          <w:lang w:val="fr-FR"/>
        </w:rPr>
        <w:t xml:space="preserve"> </w:t>
      </w:r>
      <w:r w:rsidR="00CF75B9" w:rsidRPr="00CF75B9">
        <w:rPr>
          <w:lang w:val="fr-FR"/>
        </w:rPr>
        <w:t xml:space="preserve">permis de séjour </w:t>
      </w:r>
      <w:r w:rsidR="00CE5543">
        <w:rPr>
          <w:lang w:val="fr-FR"/>
        </w:rPr>
        <w:t xml:space="preserve">ont été </w:t>
      </w:r>
      <w:r w:rsidR="00CF75B9" w:rsidRPr="00CF75B9">
        <w:rPr>
          <w:lang w:val="fr-FR"/>
        </w:rPr>
        <w:t>accordés au titre du regroupement familial</w:t>
      </w:r>
      <w:r w:rsidR="00037C30" w:rsidRPr="00CF75B9">
        <w:rPr>
          <w:lang w:val="fr-FR"/>
        </w:rPr>
        <w:t xml:space="preserve">. </w:t>
      </w:r>
      <w:r w:rsidR="0033257B" w:rsidRPr="00CF75B9">
        <w:rPr>
          <w:lang w:val="fr-FR"/>
        </w:rPr>
        <w:t>Voir aussi l</w:t>
      </w:r>
      <w:r w:rsidR="00F57825">
        <w:rPr>
          <w:lang w:val="fr-FR"/>
        </w:rPr>
        <w:t>’</w:t>
      </w:r>
      <w:r w:rsidR="00037C30" w:rsidRPr="00CF75B9">
        <w:rPr>
          <w:lang w:val="fr-FR"/>
        </w:rPr>
        <w:t>annex</w:t>
      </w:r>
      <w:r w:rsidR="0033257B" w:rsidRPr="00CF75B9">
        <w:rPr>
          <w:lang w:val="fr-FR"/>
        </w:rPr>
        <w:t>e</w:t>
      </w:r>
      <w:r w:rsidR="00037C30" w:rsidRPr="00CF75B9">
        <w:rPr>
          <w:lang w:val="fr-FR"/>
        </w:rPr>
        <w:t xml:space="preserve"> 1</w:t>
      </w:r>
      <w:r w:rsidR="0030778F">
        <w:rPr>
          <w:lang w:val="fr-FR"/>
        </w:rPr>
        <w:t>, paragraphe</w:t>
      </w:r>
      <w:r w:rsidR="00037C30" w:rsidRPr="00CF75B9">
        <w:rPr>
          <w:lang w:val="fr-FR"/>
        </w:rPr>
        <w:t xml:space="preserve"> 48. </w:t>
      </w:r>
    </w:p>
    <w:p w:rsidR="00D7104C" w:rsidRPr="00CF75B9" w:rsidRDefault="00D7104C" w:rsidP="00231AF2">
      <w:pPr>
        <w:pStyle w:val="HChG"/>
        <w:rPr>
          <w:lang w:val="fr-FR"/>
        </w:rPr>
      </w:pPr>
      <w:r w:rsidRPr="00CF75B9">
        <w:rPr>
          <w:lang w:val="fr-FR"/>
        </w:rPr>
        <w:tab/>
      </w:r>
      <w:r w:rsidR="00037C30" w:rsidRPr="00CF75B9">
        <w:rPr>
          <w:lang w:val="fr-FR"/>
        </w:rPr>
        <w:t>VI.</w:t>
      </w:r>
      <w:r w:rsidRPr="00CF75B9">
        <w:rPr>
          <w:lang w:val="fr-FR"/>
        </w:rPr>
        <w:tab/>
      </w:r>
      <w:r w:rsidR="00BC2FE9" w:rsidRPr="00CF75B9">
        <w:rPr>
          <w:lang w:val="fr-FR"/>
        </w:rPr>
        <w:t>Handicap, santé et bien-être de base (art. 6, 18 (par.</w:t>
      </w:r>
      <w:r w:rsidR="00EC47A4" w:rsidRPr="00CF75B9">
        <w:rPr>
          <w:lang w:val="fr-FR"/>
        </w:rPr>
        <w:t xml:space="preserve"> </w:t>
      </w:r>
      <w:r w:rsidR="00BC2FE9" w:rsidRPr="00CF75B9">
        <w:rPr>
          <w:lang w:val="fr-FR"/>
        </w:rPr>
        <w:t xml:space="preserve">3), 23, 24, 26, 27 (par. 1 à 3) et </w:t>
      </w:r>
      <w:r w:rsidR="00037C30" w:rsidRPr="00CF75B9">
        <w:rPr>
          <w:lang w:val="fr-FR"/>
        </w:rPr>
        <w:t xml:space="preserve">33) </w:t>
      </w:r>
    </w:p>
    <w:p w:rsidR="00530975" w:rsidRPr="00CF75B9" w:rsidRDefault="00D7104C" w:rsidP="004F594D">
      <w:pPr>
        <w:pStyle w:val="H1G"/>
        <w:rPr>
          <w:lang w:val="fr-FR"/>
        </w:rPr>
      </w:pPr>
      <w:r w:rsidRPr="00CF75B9">
        <w:rPr>
          <w:lang w:val="fr-FR"/>
        </w:rPr>
        <w:tab/>
      </w:r>
      <w:r w:rsidRPr="00CF75B9">
        <w:rPr>
          <w:lang w:val="fr-FR"/>
        </w:rPr>
        <w:tab/>
      </w:r>
      <w:r w:rsidR="00EC47A4" w:rsidRPr="00CF75B9">
        <w:rPr>
          <w:lang w:val="fr-FR"/>
        </w:rPr>
        <w:t>Niveau de vie</w:t>
      </w:r>
      <w:r w:rsidR="00037C30" w:rsidRPr="00CF75B9">
        <w:rPr>
          <w:lang w:val="fr-FR"/>
        </w:rPr>
        <w:t xml:space="preserve"> </w:t>
      </w:r>
    </w:p>
    <w:p w:rsidR="00530975" w:rsidRPr="00CF75B9" w:rsidRDefault="00EE0F2E" w:rsidP="00EE0F2E">
      <w:pPr>
        <w:pStyle w:val="SingleTxtG"/>
        <w:rPr>
          <w:i/>
          <w:lang w:val="fr-FR"/>
        </w:rPr>
      </w:pPr>
      <w:r w:rsidRPr="00CF75B9">
        <w:rPr>
          <w:lang w:val="fr-FR"/>
        </w:rPr>
        <w:t>247.</w:t>
      </w:r>
      <w:r w:rsidRPr="00CF75B9">
        <w:rPr>
          <w:lang w:val="fr-FR"/>
        </w:rPr>
        <w:tab/>
      </w:r>
      <w:r w:rsidR="00C32C65" w:rsidRPr="00CF75B9">
        <w:rPr>
          <w:i/>
          <w:lang w:val="fr-FR"/>
        </w:rPr>
        <w:t xml:space="preserve">Le Comité a recommandé à la Suède </w:t>
      </w:r>
      <w:r w:rsidR="00EC47A4" w:rsidRPr="00CF75B9">
        <w:rPr>
          <w:i/>
          <w:lang w:val="fr-FR"/>
        </w:rPr>
        <w:t>de prendre toutes les mesures voulues pour veiller à ce qu</w:t>
      </w:r>
      <w:r w:rsidR="00F57825">
        <w:rPr>
          <w:i/>
          <w:lang w:val="fr-FR"/>
        </w:rPr>
        <w:t>’</w:t>
      </w:r>
      <w:r w:rsidR="00EC47A4" w:rsidRPr="00CF75B9">
        <w:rPr>
          <w:i/>
          <w:lang w:val="fr-FR"/>
        </w:rPr>
        <w:t>aucun enfant ne vive en dessous du seuil de pauvreté, notamment des mesures de soutien spéciales, pour s</w:t>
      </w:r>
      <w:r w:rsidR="00F57825">
        <w:rPr>
          <w:i/>
          <w:lang w:val="fr-FR"/>
        </w:rPr>
        <w:t>’</w:t>
      </w:r>
      <w:r w:rsidR="00EC47A4" w:rsidRPr="00CF75B9">
        <w:rPr>
          <w:i/>
          <w:lang w:val="fr-FR"/>
        </w:rPr>
        <w:t>assurer que les enfants, en particulier ceux de familles socialement défavorisées, y compris de foyers monoparentaux ou d</w:t>
      </w:r>
      <w:r w:rsidR="00F57825">
        <w:rPr>
          <w:i/>
          <w:lang w:val="fr-FR"/>
        </w:rPr>
        <w:t>’</w:t>
      </w:r>
      <w:r w:rsidR="00EC47A4" w:rsidRPr="00CF75B9">
        <w:rPr>
          <w:i/>
          <w:lang w:val="fr-FR"/>
        </w:rPr>
        <w:t>origine ethnique étrangère, ne vivent pas dans la pauvreté, quel que soit leur lieu de résidence. La Suède devrait envisager de mettre sur pied un plan d</w:t>
      </w:r>
      <w:r w:rsidR="00F57825">
        <w:rPr>
          <w:i/>
          <w:lang w:val="fr-FR"/>
        </w:rPr>
        <w:t>’</w:t>
      </w:r>
      <w:r w:rsidR="00EC47A4" w:rsidRPr="00CF75B9">
        <w:rPr>
          <w:i/>
          <w:lang w:val="fr-FR"/>
        </w:rPr>
        <w:t>action contre la pauvreté touchant les enfants en temps de crise économique</w:t>
      </w:r>
      <w:r w:rsidR="00037C30" w:rsidRPr="00CF75B9">
        <w:rPr>
          <w:i/>
          <w:lang w:val="fr-FR"/>
        </w:rPr>
        <w:t xml:space="preserve"> (</w:t>
      </w:r>
      <w:r w:rsidR="00B133AD" w:rsidRPr="00CF75B9">
        <w:rPr>
          <w:i/>
          <w:lang w:val="fr-FR"/>
        </w:rPr>
        <w:t>voir les observations finales de 2009</w:t>
      </w:r>
      <w:r w:rsidR="00285544" w:rsidRPr="00CF75B9">
        <w:rPr>
          <w:i/>
          <w:lang w:val="fr-FR"/>
        </w:rPr>
        <w:t xml:space="preserve"> du Comité</w:t>
      </w:r>
      <w:r w:rsidR="00B133AD" w:rsidRPr="00CF75B9">
        <w:rPr>
          <w:i/>
          <w:lang w:val="fr-FR"/>
        </w:rPr>
        <w:t xml:space="preserve">, par. </w:t>
      </w:r>
      <w:r w:rsidR="00037C30" w:rsidRPr="00CF75B9">
        <w:rPr>
          <w:i/>
          <w:lang w:val="fr-FR"/>
        </w:rPr>
        <w:t>52</w:t>
      </w:r>
      <w:r w:rsidR="00B133AD" w:rsidRPr="00CF75B9">
        <w:rPr>
          <w:i/>
          <w:lang w:val="fr-FR"/>
        </w:rPr>
        <w:t xml:space="preserve"> et </w:t>
      </w:r>
      <w:r w:rsidR="00037C30" w:rsidRPr="00CF75B9">
        <w:rPr>
          <w:i/>
          <w:lang w:val="fr-FR"/>
        </w:rPr>
        <w:t>53).</w:t>
      </w:r>
      <w:r w:rsidR="00CF75B9" w:rsidRPr="00CF75B9">
        <w:rPr>
          <w:lang w:val="fr-FR"/>
        </w:rPr>
        <w:t xml:space="preserve"> </w:t>
      </w:r>
    </w:p>
    <w:p w:rsidR="004F594D" w:rsidRPr="00651900" w:rsidRDefault="00EE0F2E" w:rsidP="00EE0F2E">
      <w:pPr>
        <w:pStyle w:val="SingleTxtG"/>
        <w:rPr>
          <w:lang w:val="fr-FR"/>
        </w:rPr>
      </w:pPr>
      <w:r w:rsidRPr="00651900">
        <w:rPr>
          <w:lang w:val="fr-FR"/>
        </w:rPr>
        <w:t>248.</w:t>
      </w:r>
      <w:r w:rsidRPr="00651900">
        <w:rPr>
          <w:lang w:val="fr-FR"/>
        </w:rPr>
        <w:tab/>
      </w:r>
      <w:r w:rsidR="00CF75B9">
        <w:rPr>
          <w:lang w:val="fr-FR"/>
        </w:rPr>
        <w:t xml:space="preserve">La cause </w:t>
      </w:r>
      <w:r w:rsidR="00C677D9">
        <w:rPr>
          <w:lang w:val="fr-FR"/>
        </w:rPr>
        <w:t>première</w:t>
      </w:r>
      <w:r w:rsidR="00CF75B9">
        <w:rPr>
          <w:lang w:val="fr-FR"/>
        </w:rPr>
        <w:t xml:space="preserve"> de la vulnérabilité économique des enfants est généralement que leurs parents n</w:t>
      </w:r>
      <w:r w:rsidR="00F57825">
        <w:rPr>
          <w:lang w:val="fr-FR"/>
        </w:rPr>
        <w:t>’</w:t>
      </w:r>
      <w:r w:rsidR="00CF75B9">
        <w:rPr>
          <w:lang w:val="fr-FR"/>
        </w:rPr>
        <w:t xml:space="preserve">ont ni emploi ni instruction. Il est donc primordial de prendre des mesures dans ces domaines pour empêcher les enfants de vivre dans une telle précarité. </w:t>
      </w:r>
      <w:r w:rsidR="004268FB">
        <w:rPr>
          <w:lang w:val="fr-FR"/>
        </w:rPr>
        <w:t>Les</w:t>
      </w:r>
      <w:r w:rsidR="00CF75B9">
        <w:rPr>
          <w:lang w:val="fr-FR"/>
        </w:rPr>
        <w:t xml:space="preserve"> efforts concertés du Gouvernement dans des </w:t>
      </w:r>
      <w:r w:rsidR="00462C2D">
        <w:rPr>
          <w:lang w:val="fr-FR"/>
        </w:rPr>
        <w:t>secteurs</w:t>
      </w:r>
      <w:r w:rsidR="00CF75B9">
        <w:rPr>
          <w:lang w:val="fr-FR"/>
        </w:rPr>
        <w:t xml:space="preserve"> tels que l</w:t>
      </w:r>
      <w:r w:rsidR="00F57825">
        <w:rPr>
          <w:lang w:val="fr-FR"/>
        </w:rPr>
        <w:t>’</w:t>
      </w:r>
      <w:r w:rsidR="00CF75B9">
        <w:rPr>
          <w:lang w:val="fr-FR"/>
        </w:rPr>
        <w:t>emploi et l</w:t>
      </w:r>
      <w:r w:rsidR="00F57825">
        <w:rPr>
          <w:lang w:val="fr-FR"/>
        </w:rPr>
        <w:t>’</w:t>
      </w:r>
      <w:r w:rsidR="00CF75B9">
        <w:rPr>
          <w:lang w:val="fr-FR"/>
        </w:rPr>
        <w:t>enseignement, ainsi qu</w:t>
      </w:r>
      <w:r w:rsidR="004268FB">
        <w:rPr>
          <w:lang w:val="fr-FR"/>
        </w:rPr>
        <w:t>e les</w:t>
      </w:r>
      <w:r w:rsidR="00CF75B9">
        <w:rPr>
          <w:lang w:val="fr-FR"/>
        </w:rPr>
        <w:t xml:space="preserve"> initiatives mises en place en </w:t>
      </w:r>
      <w:r w:rsidR="004268FB">
        <w:rPr>
          <w:lang w:val="fr-FR"/>
        </w:rPr>
        <w:t>matière</w:t>
      </w:r>
      <w:r w:rsidR="00CF75B9">
        <w:rPr>
          <w:lang w:val="fr-FR"/>
        </w:rPr>
        <w:t xml:space="preserve"> de politique familiale et de politique sociale</w:t>
      </w:r>
      <w:r w:rsidR="00CE5543">
        <w:rPr>
          <w:lang w:val="fr-FR"/>
        </w:rPr>
        <w:t>,</w:t>
      </w:r>
      <w:r w:rsidR="004268FB">
        <w:rPr>
          <w:lang w:val="fr-FR"/>
        </w:rPr>
        <w:t xml:space="preserve"> </w:t>
      </w:r>
      <w:r w:rsidR="00462C2D">
        <w:rPr>
          <w:lang w:val="fr-FR"/>
        </w:rPr>
        <w:t>forment</w:t>
      </w:r>
      <w:r w:rsidR="004268FB">
        <w:rPr>
          <w:lang w:val="fr-FR"/>
        </w:rPr>
        <w:t xml:space="preserve"> en eux-mêmes un plan d</w:t>
      </w:r>
      <w:r w:rsidR="00F57825">
        <w:rPr>
          <w:lang w:val="fr-FR"/>
        </w:rPr>
        <w:t>’</w:t>
      </w:r>
      <w:r w:rsidR="004268FB">
        <w:rPr>
          <w:lang w:val="fr-FR"/>
        </w:rPr>
        <w:t xml:space="preserve">action contribuant à réduire la vulnérabilité économique des familles avec enfants. </w:t>
      </w:r>
      <w:r w:rsidR="00765A45">
        <w:rPr>
          <w:lang w:val="fr-FR"/>
        </w:rPr>
        <w:t>En réponse au fléchissement de l</w:t>
      </w:r>
      <w:r w:rsidR="00F57825">
        <w:rPr>
          <w:lang w:val="fr-FR"/>
        </w:rPr>
        <w:t>’</w:t>
      </w:r>
      <w:r w:rsidR="00765A45">
        <w:rPr>
          <w:lang w:val="fr-FR"/>
        </w:rPr>
        <w:t xml:space="preserve">emploi, </w:t>
      </w:r>
      <w:r w:rsidR="00765A45" w:rsidRPr="00765A45">
        <w:rPr>
          <w:lang w:val="fr-FR"/>
        </w:rPr>
        <w:t>le Gouvernement a proposé</w:t>
      </w:r>
      <w:r w:rsidR="00765A45">
        <w:rPr>
          <w:lang w:val="fr-FR"/>
        </w:rPr>
        <w:t xml:space="preserve"> dans le </w:t>
      </w:r>
      <w:r w:rsidR="00765A45" w:rsidRPr="00765A45">
        <w:rPr>
          <w:lang w:val="fr-FR"/>
        </w:rPr>
        <w:t>projet de budget 2012</w:t>
      </w:r>
      <w:r w:rsidR="00765A45">
        <w:rPr>
          <w:lang w:val="fr-FR"/>
        </w:rPr>
        <w:t xml:space="preserve"> un train de mesures comprenant un </w:t>
      </w:r>
      <w:r w:rsidR="00191772">
        <w:rPr>
          <w:lang w:val="fr-FR"/>
        </w:rPr>
        <w:t xml:space="preserve">accompagnement et une médiation </w:t>
      </w:r>
      <w:r w:rsidR="00651900">
        <w:rPr>
          <w:lang w:val="fr-FR"/>
        </w:rPr>
        <w:t>renforc</w:t>
      </w:r>
      <w:r w:rsidR="00191772">
        <w:rPr>
          <w:lang w:val="fr-FR"/>
        </w:rPr>
        <w:t>és</w:t>
      </w:r>
      <w:r w:rsidR="00651900">
        <w:rPr>
          <w:lang w:val="fr-FR"/>
        </w:rPr>
        <w:t xml:space="preserve"> </w:t>
      </w:r>
      <w:r w:rsidR="00765A45">
        <w:rPr>
          <w:lang w:val="fr-FR"/>
        </w:rPr>
        <w:t>pour les personnes menacées de chômage de longue durée, un meilleur suivi de la recherche d</w:t>
      </w:r>
      <w:r w:rsidR="00F57825">
        <w:rPr>
          <w:lang w:val="fr-FR"/>
        </w:rPr>
        <w:t>’</w:t>
      </w:r>
      <w:r w:rsidR="00765A45">
        <w:rPr>
          <w:lang w:val="fr-FR"/>
        </w:rPr>
        <w:t>emploi des chômeurs</w:t>
      </w:r>
      <w:r w:rsidR="00191772">
        <w:rPr>
          <w:lang w:val="fr-FR"/>
        </w:rPr>
        <w:t>,</w:t>
      </w:r>
      <w:r w:rsidR="00651900">
        <w:rPr>
          <w:lang w:val="fr-FR"/>
        </w:rPr>
        <w:t xml:space="preserve"> l</w:t>
      </w:r>
      <w:r w:rsidR="00F57825">
        <w:rPr>
          <w:lang w:val="fr-FR"/>
        </w:rPr>
        <w:t>’</w:t>
      </w:r>
      <w:r w:rsidR="00651900">
        <w:rPr>
          <w:lang w:val="fr-FR"/>
        </w:rPr>
        <w:t>amélioration de la qualité et de l</w:t>
      </w:r>
      <w:r w:rsidR="00F57825">
        <w:rPr>
          <w:lang w:val="fr-FR"/>
        </w:rPr>
        <w:t>’</w:t>
      </w:r>
      <w:r w:rsidR="00651900">
        <w:rPr>
          <w:lang w:val="fr-FR"/>
        </w:rPr>
        <w:t xml:space="preserve">activité </w:t>
      </w:r>
      <w:r w:rsidR="00651900" w:rsidRPr="00651900">
        <w:rPr>
          <w:lang w:val="fr-FR"/>
        </w:rPr>
        <w:t>concernant la garantie d</w:t>
      </w:r>
      <w:r w:rsidR="00F57825">
        <w:rPr>
          <w:lang w:val="fr-FR"/>
        </w:rPr>
        <w:t>’</w:t>
      </w:r>
      <w:r w:rsidR="00651900" w:rsidRPr="00651900">
        <w:rPr>
          <w:lang w:val="fr-FR"/>
        </w:rPr>
        <w:t>emploi et de développement, et la garantie de l</w:t>
      </w:r>
      <w:r w:rsidR="00F57825">
        <w:rPr>
          <w:lang w:val="fr-FR"/>
        </w:rPr>
        <w:t>’</w:t>
      </w:r>
      <w:r w:rsidR="00651900" w:rsidRPr="00651900">
        <w:rPr>
          <w:lang w:val="fr-FR"/>
        </w:rPr>
        <w:t>emploi pour les jeunes</w:t>
      </w:r>
      <w:r w:rsidR="00037C30" w:rsidRPr="00651900">
        <w:rPr>
          <w:lang w:val="fr-FR"/>
        </w:rPr>
        <w:t xml:space="preserve">. </w:t>
      </w:r>
      <w:r w:rsidR="00462C2D" w:rsidRPr="00651900">
        <w:rPr>
          <w:lang w:val="fr-FR"/>
        </w:rPr>
        <w:t xml:space="preserve">En réponse au fléchissement du marché </w:t>
      </w:r>
      <w:r w:rsidR="00765A45" w:rsidRPr="00651900">
        <w:rPr>
          <w:lang w:val="fr-FR"/>
        </w:rPr>
        <w:t>du travail</w:t>
      </w:r>
      <w:r w:rsidR="00462C2D" w:rsidRPr="00651900">
        <w:rPr>
          <w:lang w:val="fr-FR"/>
        </w:rPr>
        <w:t>, le Gouvernement consacrera</w:t>
      </w:r>
      <w:r w:rsidR="00037C30" w:rsidRPr="00651900">
        <w:rPr>
          <w:lang w:val="fr-FR"/>
        </w:rPr>
        <w:t xml:space="preserve"> </w:t>
      </w:r>
      <w:r w:rsidR="00462C2D" w:rsidRPr="00651900">
        <w:rPr>
          <w:lang w:val="fr-FR"/>
        </w:rPr>
        <w:t xml:space="preserve">3,5 milliards de </w:t>
      </w:r>
      <w:r w:rsidR="00C916DB" w:rsidRPr="00651900">
        <w:rPr>
          <w:lang w:val="fr-FR"/>
        </w:rPr>
        <w:t>couronnes suédoises</w:t>
      </w:r>
      <w:r w:rsidR="00037C30" w:rsidRPr="00651900">
        <w:rPr>
          <w:lang w:val="fr-FR"/>
        </w:rPr>
        <w:t xml:space="preserve"> </w:t>
      </w:r>
      <w:r w:rsidR="00462C2D" w:rsidRPr="00651900">
        <w:rPr>
          <w:lang w:val="fr-FR"/>
        </w:rPr>
        <w:t>e</w:t>
      </w:r>
      <w:r w:rsidR="00037C30" w:rsidRPr="00651900">
        <w:rPr>
          <w:lang w:val="fr-FR"/>
        </w:rPr>
        <w:t>n 2012, 2</w:t>
      </w:r>
      <w:r w:rsidR="00462C2D" w:rsidRPr="00651900">
        <w:rPr>
          <w:lang w:val="fr-FR"/>
        </w:rPr>
        <w:t>,</w:t>
      </w:r>
      <w:r w:rsidR="00037C30" w:rsidRPr="00651900">
        <w:rPr>
          <w:lang w:val="fr-FR"/>
        </w:rPr>
        <w:t xml:space="preserve">2 </w:t>
      </w:r>
      <w:r w:rsidR="00462C2D" w:rsidRPr="00651900">
        <w:rPr>
          <w:lang w:val="fr-FR"/>
        </w:rPr>
        <w:t>milliards</w:t>
      </w:r>
      <w:r w:rsidR="00037C30" w:rsidRPr="00651900">
        <w:rPr>
          <w:lang w:val="fr-FR"/>
        </w:rPr>
        <w:t xml:space="preserve"> </w:t>
      </w:r>
      <w:r w:rsidR="00462C2D" w:rsidRPr="00651900">
        <w:rPr>
          <w:lang w:val="fr-FR"/>
        </w:rPr>
        <w:t>e</w:t>
      </w:r>
      <w:r w:rsidR="00037C30" w:rsidRPr="00651900">
        <w:rPr>
          <w:lang w:val="fr-FR"/>
        </w:rPr>
        <w:t>n 2013, 1</w:t>
      </w:r>
      <w:r w:rsidR="00462C2D" w:rsidRPr="00651900">
        <w:rPr>
          <w:lang w:val="fr-FR"/>
        </w:rPr>
        <w:t>,</w:t>
      </w:r>
      <w:r w:rsidR="00037C30" w:rsidRPr="00651900">
        <w:rPr>
          <w:lang w:val="fr-FR"/>
        </w:rPr>
        <w:t xml:space="preserve">1 </w:t>
      </w:r>
      <w:r w:rsidR="00462C2D" w:rsidRPr="00651900">
        <w:rPr>
          <w:lang w:val="fr-FR"/>
        </w:rPr>
        <w:t>milliard</w:t>
      </w:r>
      <w:r w:rsidR="00037C30" w:rsidRPr="00651900">
        <w:rPr>
          <w:lang w:val="fr-FR"/>
        </w:rPr>
        <w:t xml:space="preserve"> </w:t>
      </w:r>
      <w:r w:rsidR="00462C2D" w:rsidRPr="00651900">
        <w:rPr>
          <w:lang w:val="fr-FR"/>
        </w:rPr>
        <w:t>e</w:t>
      </w:r>
      <w:r w:rsidR="00037C30" w:rsidRPr="00651900">
        <w:rPr>
          <w:lang w:val="fr-FR"/>
        </w:rPr>
        <w:t xml:space="preserve">n 2014 </w:t>
      </w:r>
      <w:r w:rsidR="00462C2D" w:rsidRPr="00651900">
        <w:rPr>
          <w:lang w:val="fr-FR"/>
        </w:rPr>
        <w:t>et</w:t>
      </w:r>
      <w:r w:rsidR="00037C30" w:rsidRPr="00651900">
        <w:rPr>
          <w:lang w:val="fr-FR"/>
        </w:rPr>
        <w:t xml:space="preserve"> 0</w:t>
      </w:r>
      <w:r w:rsidR="00462C2D" w:rsidRPr="00651900">
        <w:rPr>
          <w:lang w:val="fr-FR"/>
        </w:rPr>
        <w:t>,</w:t>
      </w:r>
      <w:r w:rsidR="00037C30" w:rsidRPr="00651900">
        <w:rPr>
          <w:lang w:val="fr-FR"/>
        </w:rPr>
        <w:t xml:space="preserve">4 </w:t>
      </w:r>
      <w:r w:rsidR="00462C2D" w:rsidRPr="00651900">
        <w:rPr>
          <w:lang w:val="fr-FR"/>
        </w:rPr>
        <w:t>milliard</w:t>
      </w:r>
      <w:r w:rsidR="00037C30" w:rsidRPr="00651900">
        <w:rPr>
          <w:lang w:val="fr-FR"/>
        </w:rPr>
        <w:t xml:space="preserve"> </w:t>
      </w:r>
      <w:r w:rsidR="00462C2D" w:rsidRPr="00651900">
        <w:rPr>
          <w:lang w:val="fr-FR"/>
        </w:rPr>
        <w:t>e</w:t>
      </w:r>
      <w:r w:rsidR="00037C30" w:rsidRPr="00651900">
        <w:rPr>
          <w:lang w:val="fr-FR"/>
        </w:rPr>
        <w:t xml:space="preserve">n 2015 </w:t>
      </w:r>
      <w:r w:rsidR="00191772">
        <w:rPr>
          <w:lang w:val="fr-FR"/>
        </w:rPr>
        <w:t>tant</w:t>
      </w:r>
      <w:r w:rsidR="00765A45" w:rsidRPr="00651900">
        <w:rPr>
          <w:lang w:val="fr-FR"/>
        </w:rPr>
        <w:t xml:space="preserve"> </w:t>
      </w:r>
      <w:r w:rsidR="00462C2D" w:rsidRPr="00651900">
        <w:rPr>
          <w:lang w:val="fr-FR"/>
        </w:rPr>
        <w:t xml:space="preserve">à des mesures structurelles de lutte contre le chômage de longue durée </w:t>
      </w:r>
      <w:r w:rsidR="00191772">
        <w:rPr>
          <w:lang w:val="fr-FR"/>
        </w:rPr>
        <w:t>qu</w:t>
      </w:r>
      <w:r w:rsidR="00F57825">
        <w:rPr>
          <w:lang w:val="fr-FR"/>
        </w:rPr>
        <w:t>’</w:t>
      </w:r>
      <w:r w:rsidR="00462C2D" w:rsidRPr="00651900">
        <w:rPr>
          <w:lang w:val="fr-FR"/>
        </w:rPr>
        <w:t>à des mesures t</w:t>
      </w:r>
      <w:r w:rsidR="00765A45" w:rsidRPr="00651900">
        <w:rPr>
          <w:lang w:val="fr-FR"/>
        </w:rPr>
        <w:t>emporaires</w:t>
      </w:r>
      <w:r w:rsidR="00037C30" w:rsidRPr="00651900">
        <w:rPr>
          <w:lang w:val="fr-FR"/>
        </w:rPr>
        <w:t xml:space="preserve">. </w:t>
      </w:r>
      <w:r w:rsidR="008235D9" w:rsidRPr="00651900">
        <w:rPr>
          <w:lang w:val="fr-FR"/>
        </w:rPr>
        <w:t>Voir aussi l</w:t>
      </w:r>
      <w:r w:rsidR="00F57825">
        <w:rPr>
          <w:lang w:val="fr-FR"/>
        </w:rPr>
        <w:t>’</w:t>
      </w:r>
      <w:r w:rsidR="008235D9" w:rsidRPr="00651900">
        <w:rPr>
          <w:lang w:val="fr-FR"/>
        </w:rPr>
        <w:t xml:space="preserve">annexe </w:t>
      </w:r>
      <w:r w:rsidR="00AF495A" w:rsidRPr="00651900">
        <w:rPr>
          <w:lang w:val="fr-FR"/>
        </w:rPr>
        <w:t>1</w:t>
      </w:r>
      <w:r w:rsidR="0030778F">
        <w:rPr>
          <w:lang w:val="fr-FR"/>
        </w:rPr>
        <w:t>, paragraphe</w:t>
      </w:r>
      <w:r w:rsidR="00AF495A" w:rsidRPr="00651900">
        <w:rPr>
          <w:lang w:val="fr-FR"/>
        </w:rPr>
        <w:t> </w:t>
      </w:r>
      <w:r w:rsidR="00037C30" w:rsidRPr="00651900">
        <w:rPr>
          <w:lang w:val="fr-FR"/>
        </w:rPr>
        <w:t xml:space="preserve">49. </w:t>
      </w:r>
    </w:p>
    <w:p w:rsidR="00530975" w:rsidRPr="002A5368" w:rsidRDefault="00EE0F2E" w:rsidP="00EE0F2E">
      <w:pPr>
        <w:pStyle w:val="SingleTxtG"/>
        <w:rPr>
          <w:lang w:val="fr-FR"/>
        </w:rPr>
      </w:pPr>
      <w:r w:rsidRPr="002A5368">
        <w:rPr>
          <w:lang w:val="fr-FR"/>
        </w:rPr>
        <w:t>249.</w:t>
      </w:r>
      <w:r w:rsidRPr="002A5368">
        <w:rPr>
          <w:lang w:val="fr-FR"/>
        </w:rPr>
        <w:tab/>
      </w:r>
      <w:r w:rsidR="00CD6C27">
        <w:rPr>
          <w:lang w:val="fr-FR"/>
        </w:rPr>
        <w:t>La pauvreté économique se mesure de plusieurs façons. La proportion d</w:t>
      </w:r>
      <w:r w:rsidR="00F57825">
        <w:rPr>
          <w:lang w:val="fr-FR"/>
        </w:rPr>
        <w:t>’</w:t>
      </w:r>
      <w:r w:rsidR="00CD6C27">
        <w:rPr>
          <w:lang w:val="fr-FR"/>
        </w:rPr>
        <w:t xml:space="preserve">enfants vivant dans un ménage dont le revenu </w:t>
      </w:r>
      <w:r w:rsidR="00AC71B5">
        <w:rPr>
          <w:lang w:val="fr-FR"/>
        </w:rPr>
        <w:t>est</w:t>
      </w:r>
      <w:r w:rsidR="00CD6C27">
        <w:rPr>
          <w:lang w:val="fr-FR"/>
        </w:rPr>
        <w:t xml:space="preserve"> inférieur </w:t>
      </w:r>
      <w:r w:rsidR="006614E4">
        <w:rPr>
          <w:lang w:val="fr-FR"/>
        </w:rPr>
        <w:t>au seuil relatif de 1991, qui a été réajusté depuis en fonction de l</w:t>
      </w:r>
      <w:r w:rsidR="00F57825">
        <w:rPr>
          <w:lang w:val="fr-FR"/>
        </w:rPr>
        <w:t>’</w:t>
      </w:r>
      <w:r w:rsidR="006614E4">
        <w:rPr>
          <w:lang w:val="fr-FR"/>
        </w:rPr>
        <w:t xml:space="preserve">inflation </w:t>
      </w:r>
      <w:r w:rsidR="006614E4" w:rsidRPr="006614E4">
        <w:rPr>
          <w:lang w:val="fr-FR"/>
        </w:rPr>
        <w:t>(mesure absolue)</w:t>
      </w:r>
      <w:r w:rsidR="006614E4">
        <w:rPr>
          <w:lang w:val="fr-FR"/>
        </w:rPr>
        <w:t>,</w:t>
      </w:r>
      <w:r w:rsidR="006614E4" w:rsidRPr="006614E4">
        <w:rPr>
          <w:lang w:val="fr-FR"/>
        </w:rPr>
        <w:t xml:space="preserve"> a considérablement chuté depuis les pics des années 90 et</w:t>
      </w:r>
      <w:r w:rsidR="006614E4">
        <w:rPr>
          <w:lang w:val="fr-FR"/>
        </w:rPr>
        <w:t xml:space="preserve"> s</w:t>
      </w:r>
      <w:r w:rsidR="00F57825">
        <w:rPr>
          <w:lang w:val="fr-FR"/>
        </w:rPr>
        <w:t>’</w:t>
      </w:r>
      <w:r w:rsidR="006614E4">
        <w:rPr>
          <w:lang w:val="fr-FR"/>
        </w:rPr>
        <w:t>est élevée à environ 7</w:t>
      </w:r>
      <w:r w:rsidR="003A50B3">
        <w:rPr>
          <w:lang w:val="fr-FR"/>
        </w:rPr>
        <w:t> %</w:t>
      </w:r>
      <w:r w:rsidR="006614E4">
        <w:rPr>
          <w:lang w:val="fr-FR"/>
        </w:rPr>
        <w:t xml:space="preserve"> ces dernières années. Parallèlement</w:t>
      </w:r>
      <w:r w:rsidR="006614E4" w:rsidRPr="002A5368">
        <w:rPr>
          <w:lang w:val="fr-FR"/>
        </w:rPr>
        <w:t xml:space="preserve">, </w:t>
      </w:r>
      <w:r w:rsidR="006614E4">
        <w:rPr>
          <w:lang w:val="fr-FR"/>
        </w:rPr>
        <w:t>la</w:t>
      </w:r>
      <w:r w:rsidR="006614E4" w:rsidRPr="002A5368">
        <w:rPr>
          <w:lang w:val="fr-FR"/>
        </w:rPr>
        <w:t xml:space="preserve"> proportion </w:t>
      </w:r>
      <w:r w:rsidR="006614E4">
        <w:rPr>
          <w:lang w:val="fr-FR"/>
        </w:rPr>
        <w:t>d</w:t>
      </w:r>
      <w:r w:rsidR="00F57825">
        <w:rPr>
          <w:lang w:val="fr-FR"/>
        </w:rPr>
        <w:t>’</w:t>
      </w:r>
      <w:r w:rsidR="006614E4">
        <w:rPr>
          <w:lang w:val="fr-FR"/>
        </w:rPr>
        <w:t xml:space="preserve">enfants vivant dans des ménages dont le revenu </w:t>
      </w:r>
      <w:r w:rsidR="00AC71B5">
        <w:rPr>
          <w:lang w:val="fr-FR"/>
        </w:rPr>
        <w:t>est</w:t>
      </w:r>
      <w:r w:rsidR="006614E4">
        <w:rPr>
          <w:lang w:val="fr-FR"/>
        </w:rPr>
        <w:t xml:space="preserve"> inférieur à 60</w:t>
      </w:r>
      <w:r w:rsidR="003A50B3">
        <w:rPr>
          <w:lang w:val="fr-FR"/>
        </w:rPr>
        <w:t> %</w:t>
      </w:r>
      <w:r w:rsidR="006614E4">
        <w:rPr>
          <w:lang w:val="fr-FR"/>
        </w:rPr>
        <w:t xml:space="preserve"> du revenu médian</w:t>
      </w:r>
      <w:r w:rsidR="006614E4" w:rsidRPr="002A5368">
        <w:rPr>
          <w:lang w:val="fr-FR"/>
        </w:rPr>
        <w:t xml:space="preserve"> (</w:t>
      </w:r>
      <w:r w:rsidR="006614E4">
        <w:rPr>
          <w:lang w:val="fr-FR"/>
        </w:rPr>
        <w:t xml:space="preserve">mesure </w:t>
      </w:r>
      <w:r w:rsidR="006614E4" w:rsidRPr="002A5368">
        <w:rPr>
          <w:lang w:val="fr-FR"/>
        </w:rPr>
        <w:t>relative)</w:t>
      </w:r>
      <w:r w:rsidR="006614E4">
        <w:rPr>
          <w:lang w:val="fr-FR"/>
        </w:rPr>
        <w:t xml:space="preserve"> a augmenté, passant à quelque 17</w:t>
      </w:r>
      <w:r w:rsidR="003A50B3">
        <w:rPr>
          <w:lang w:val="fr-FR"/>
        </w:rPr>
        <w:t> %</w:t>
      </w:r>
      <w:r w:rsidR="006614E4">
        <w:rPr>
          <w:lang w:val="fr-FR"/>
        </w:rPr>
        <w:t xml:space="preserve"> en 2010. La différence entre ces mesures s</w:t>
      </w:r>
      <w:r w:rsidR="00F57825">
        <w:rPr>
          <w:lang w:val="fr-FR"/>
        </w:rPr>
        <w:t>’</w:t>
      </w:r>
      <w:r w:rsidR="006614E4">
        <w:rPr>
          <w:lang w:val="fr-FR"/>
        </w:rPr>
        <w:t xml:space="preserve">explique par le fait que même les foyers à faible revenu </w:t>
      </w:r>
      <w:r w:rsidR="00AC71B5">
        <w:rPr>
          <w:lang w:val="fr-FR"/>
        </w:rPr>
        <w:t>ont eu un revenu supérieur à l</w:t>
      </w:r>
      <w:r w:rsidR="00F57825">
        <w:rPr>
          <w:lang w:val="fr-FR"/>
        </w:rPr>
        <w:t>’</w:t>
      </w:r>
      <w:r w:rsidR="00AC71B5">
        <w:rPr>
          <w:lang w:val="fr-FR"/>
        </w:rPr>
        <w:t>inflation et que, par conséquent, leur revenu réel a augmenté. Cela dit, le revenu des ménages à faible revenu avec enfants n</w:t>
      </w:r>
      <w:r w:rsidR="00F57825">
        <w:rPr>
          <w:lang w:val="fr-FR"/>
        </w:rPr>
        <w:t>’</w:t>
      </w:r>
      <w:r w:rsidR="00AC71B5">
        <w:rPr>
          <w:lang w:val="fr-FR"/>
        </w:rPr>
        <w:t>a pas augmenté aussi rapidement que le revenu médian de l</w:t>
      </w:r>
      <w:r w:rsidR="00F57825">
        <w:rPr>
          <w:lang w:val="fr-FR"/>
        </w:rPr>
        <w:t>’</w:t>
      </w:r>
      <w:r w:rsidR="00AC71B5">
        <w:rPr>
          <w:lang w:val="fr-FR"/>
        </w:rPr>
        <w:t>ensemble de la société, de sorte que la part de ménages disposant d</w:t>
      </w:r>
      <w:r w:rsidR="00F57825">
        <w:rPr>
          <w:lang w:val="fr-FR"/>
        </w:rPr>
        <w:t>’</w:t>
      </w:r>
      <w:r w:rsidR="00AC71B5">
        <w:rPr>
          <w:lang w:val="fr-FR"/>
        </w:rPr>
        <w:t>un revenu inférieur à 60</w:t>
      </w:r>
      <w:r w:rsidR="003A50B3">
        <w:rPr>
          <w:lang w:val="fr-FR"/>
        </w:rPr>
        <w:t> %</w:t>
      </w:r>
      <w:r w:rsidR="00AC71B5">
        <w:rPr>
          <w:lang w:val="fr-FR"/>
        </w:rPr>
        <w:t xml:space="preserve"> du revenu médian n</w:t>
      </w:r>
      <w:r w:rsidR="00F57825">
        <w:rPr>
          <w:lang w:val="fr-FR"/>
        </w:rPr>
        <w:t>’</w:t>
      </w:r>
      <w:r w:rsidR="00AC71B5">
        <w:rPr>
          <w:lang w:val="fr-FR"/>
        </w:rPr>
        <w:t>a pas progressé</w:t>
      </w:r>
      <w:r w:rsidR="00037C30" w:rsidRPr="002A5368">
        <w:rPr>
          <w:lang w:val="fr-FR"/>
        </w:rPr>
        <w:t xml:space="preserve">. </w:t>
      </w:r>
    </w:p>
    <w:p w:rsidR="00530975" w:rsidRPr="002A5368" w:rsidRDefault="00EE0F2E" w:rsidP="00EE0F2E">
      <w:pPr>
        <w:pStyle w:val="SingleTxtG"/>
        <w:rPr>
          <w:lang w:val="fr-FR"/>
        </w:rPr>
      </w:pPr>
      <w:r w:rsidRPr="002A5368">
        <w:rPr>
          <w:lang w:val="fr-FR"/>
        </w:rPr>
        <w:t>250.</w:t>
      </w:r>
      <w:r w:rsidRPr="002A5368">
        <w:rPr>
          <w:lang w:val="fr-FR"/>
        </w:rPr>
        <w:tab/>
      </w:r>
      <w:r w:rsidR="00AC71B5">
        <w:rPr>
          <w:lang w:val="fr-FR"/>
        </w:rPr>
        <w:t xml:space="preserve">Les ménages </w:t>
      </w:r>
      <w:r w:rsidR="00191772">
        <w:rPr>
          <w:lang w:val="fr-FR"/>
        </w:rPr>
        <w:t>d</w:t>
      </w:r>
      <w:r w:rsidR="00F57825">
        <w:rPr>
          <w:lang w:val="fr-FR"/>
        </w:rPr>
        <w:t>’</w:t>
      </w:r>
      <w:r w:rsidR="00191772">
        <w:rPr>
          <w:lang w:val="fr-FR"/>
        </w:rPr>
        <w:t xml:space="preserve">origine étrangère </w:t>
      </w:r>
      <w:r w:rsidR="00AC71B5">
        <w:rPr>
          <w:lang w:val="fr-FR"/>
        </w:rPr>
        <w:t xml:space="preserve">avec enfants </w:t>
      </w:r>
      <w:r w:rsidR="003A54B9">
        <w:rPr>
          <w:lang w:val="fr-FR"/>
        </w:rPr>
        <w:t>ont généralement un niveau de vie économique inférieur à celui des ménages suédois. Ce que l</w:t>
      </w:r>
      <w:r w:rsidR="00F57825">
        <w:rPr>
          <w:lang w:val="fr-FR"/>
        </w:rPr>
        <w:t>’</w:t>
      </w:r>
      <w:r w:rsidR="003A54B9">
        <w:rPr>
          <w:lang w:val="fr-FR"/>
        </w:rPr>
        <w:t xml:space="preserve">on a appelé </w:t>
      </w:r>
      <w:r w:rsidR="002C558E">
        <w:rPr>
          <w:lang w:val="fr-FR"/>
        </w:rPr>
        <w:t xml:space="preserve">la </w:t>
      </w:r>
      <w:r w:rsidR="00A96F53">
        <w:rPr>
          <w:lang w:val="fr-FR"/>
        </w:rPr>
        <w:t>«</w:t>
      </w:r>
      <w:r w:rsidR="002C558E">
        <w:rPr>
          <w:lang w:val="fr-FR"/>
        </w:rPr>
        <w:t>réforme de l</w:t>
      </w:r>
      <w:r w:rsidR="00F57825">
        <w:rPr>
          <w:lang w:val="fr-FR"/>
        </w:rPr>
        <w:t>’</w:t>
      </w:r>
      <w:r w:rsidR="002C558E">
        <w:rPr>
          <w:lang w:val="fr-FR"/>
        </w:rPr>
        <w:t>insertion</w:t>
      </w:r>
      <w:r w:rsidR="00A96F53">
        <w:rPr>
          <w:lang w:val="fr-FR"/>
        </w:rPr>
        <w:t>»</w:t>
      </w:r>
      <w:r w:rsidR="002C558E">
        <w:rPr>
          <w:lang w:val="fr-FR"/>
        </w:rPr>
        <w:t xml:space="preserve"> est entré en vigueur il y a plus d</w:t>
      </w:r>
      <w:r w:rsidR="00F57825">
        <w:rPr>
          <w:lang w:val="fr-FR"/>
        </w:rPr>
        <w:t>’</w:t>
      </w:r>
      <w:r w:rsidR="002C558E">
        <w:rPr>
          <w:lang w:val="fr-FR"/>
        </w:rPr>
        <w:t>un an. Cette réforme visant à accélérer l</w:t>
      </w:r>
      <w:r w:rsidR="00F57825">
        <w:rPr>
          <w:lang w:val="fr-FR"/>
        </w:rPr>
        <w:t>’</w:t>
      </w:r>
      <w:r w:rsidR="002C558E">
        <w:rPr>
          <w:lang w:val="fr-FR"/>
        </w:rPr>
        <w:t xml:space="preserve">insertion de </w:t>
      </w:r>
      <w:r w:rsidR="002C558E" w:rsidRPr="002A5368">
        <w:rPr>
          <w:lang w:val="fr-FR"/>
        </w:rPr>
        <w:t>certain</w:t>
      </w:r>
      <w:r w:rsidR="002C558E">
        <w:rPr>
          <w:lang w:val="fr-FR"/>
        </w:rPr>
        <w:t xml:space="preserve">s réfugiés </w:t>
      </w:r>
      <w:r w:rsidR="00CE5543">
        <w:rPr>
          <w:lang w:val="fr-FR"/>
        </w:rPr>
        <w:t>primo-arrivants</w:t>
      </w:r>
      <w:r w:rsidR="002C558E">
        <w:rPr>
          <w:lang w:val="fr-FR"/>
        </w:rPr>
        <w:t xml:space="preserve"> et leurs familles dans le marché du travail </w:t>
      </w:r>
      <w:r w:rsidR="000C5857">
        <w:rPr>
          <w:lang w:val="fr-FR"/>
        </w:rPr>
        <w:t>met nettement l</w:t>
      </w:r>
      <w:r w:rsidR="00F57825">
        <w:rPr>
          <w:lang w:val="fr-FR"/>
        </w:rPr>
        <w:t>’</w:t>
      </w:r>
      <w:r w:rsidR="000C5857">
        <w:rPr>
          <w:lang w:val="fr-FR"/>
        </w:rPr>
        <w:t>accent</w:t>
      </w:r>
      <w:r w:rsidR="002C558E">
        <w:rPr>
          <w:lang w:val="fr-FR"/>
        </w:rPr>
        <w:t xml:space="preserve"> sur l</w:t>
      </w:r>
      <w:r w:rsidR="00F57825">
        <w:rPr>
          <w:lang w:val="fr-FR"/>
        </w:rPr>
        <w:t>’</w:t>
      </w:r>
      <w:r w:rsidR="002C558E">
        <w:rPr>
          <w:lang w:val="fr-FR"/>
        </w:rPr>
        <w:t xml:space="preserve">égalité des sexes. </w:t>
      </w:r>
      <w:r w:rsidR="000C5857">
        <w:rPr>
          <w:lang w:val="fr-FR"/>
        </w:rPr>
        <w:t xml:space="preserve">Une </w:t>
      </w:r>
      <w:r w:rsidR="00017E1E">
        <w:rPr>
          <w:lang w:val="fr-FR"/>
        </w:rPr>
        <w:t>prestation individuelle versée par l</w:t>
      </w:r>
      <w:r w:rsidR="00F57825">
        <w:rPr>
          <w:lang w:val="fr-FR"/>
        </w:rPr>
        <w:t>’</w:t>
      </w:r>
      <w:r w:rsidR="00017E1E">
        <w:rPr>
          <w:lang w:val="fr-FR"/>
        </w:rPr>
        <w:t>État, l</w:t>
      </w:r>
      <w:r w:rsidR="00F57825">
        <w:rPr>
          <w:lang w:val="fr-FR"/>
        </w:rPr>
        <w:t>’</w:t>
      </w:r>
      <w:r w:rsidR="00017E1E">
        <w:rPr>
          <w:lang w:val="fr-FR"/>
        </w:rPr>
        <w:t>allocation d</w:t>
      </w:r>
      <w:r w:rsidR="00F57825">
        <w:rPr>
          <w:lang w:val="fr-FR"/>
        </w:rPr>
        <w:t>’</w:t>
      </w:r>
      <w:r w:rsidR="00017E1E">
        <w:rPr>
          <w:lang w:val="fr-FR"/>
        </w:rPr>
        <w:t>insertion, a été introduite pour encourager les hommes et les femmes à</w:t>
      </w:r>
      <w:r w:rsidR="00A96F53">
        <w:rPr>
          <w:lang w:val="fr-FR"/>
        </w:rPr>
        <w:t xml:space="preserve"> </w:t>
      </w:r>
      <w:r w:rsidR="00017E1E" w:rsidRPr="002A5368">
        <w:rPr>
          <w:lang w:val="fr-FR"/>
        </w:rPr>
        <w:t>particip</w:t>
      </w:r>
      <w:r w:rsidR="00017E1E">
        <w:rPr>
          <w:lang w:val="fr-FR"/>
        </w:rPr>
        <w:t>er</w:t>
      </w:r>
      <w:r w:rsidR="00017E1E" w:rsidRPr="002A5368">
        <w:rPr>
          <w:lang w:val="fr-FR"/>
        </w:rPr>
        <w:t xml:space="preserve"> </w:t>
      </w:r>
      <w:r w:rsidR="00017E1E">
        <w:rPr>
          <w:lang w:val="fr-FR"/>
        </w:rPr>
        <w:t>à des activités d</w:t>
      </w:r>
      <w:r w:rsidR="00F57825">
        <w:rPr>
          <w:lang w:val="fr-FR"/>
        </w:rPr>
        <w:t>’</w:t>
      </w:r>
      <w:r w:rsidR="00017E1E">
        <w:rPr>
          <w:lang w:val="fr-FR"/>
        </w:rPr>
        <w:t>insertion en plus de leur travail. Il est encore trop tôt pour faire un bilan de cette réforme et le Gouvernement a désigné une commission pour suggérer des mesures visant à renforcer la participation au marché du travail et à accélérer l</w:t>
      </w:r>
      <w:r w:rsidR="00F57825">
        <w:rPr>
          <w:lang w:val="fr-FR"/>
        </w:rPr>
        <w:t>’</w:t>
      </w:r>
      <w:r w:rsidR="00017E1E">
        <w:rPr>
          <w:lang w:val="fr-FR"/>
        </w:rPr>
        <w:t>accès à l</w:t>
      </w:r>
      <w:r w:rsidR="00F57825">
        <w:rPr>
          <w:lang w:val="fr-FR"/>
        </w:rPr>
        <w:t>’</w:t>
      </w:r>
      <w:r w:rsidR="00017E1E">
        <w:rPr>
          <w:lang w:val="fr-FR"/>
        </w:rPr>
        <w:t>emploi des femmes et des familles étrangères primo-arrivant</w:t>
      </w:r>
      <w:r w:rsidR="00CE5543">
        <w:rPr>
          <w:lang w:val="fr-FR"/>
        </w:rPr>
        <w:t>e</w:t>
      </w:r>
      <w:r w:rsidR="00017E1E">
        <w:rPr>
          <w:lang w:val="fr-FR"/>
        </w:rPr>
        <w:t>s</w:t>
      </w:r>
      <w:r w:rsidR="00037C30" w:rsidRPr="002A5368">
        <w:rPr>
          <w:lang w:val="fr-FR"/>
        </w:rPr>
        <w:t xml:space="preserve">. </w:t>
      </w:r>
    </w:p>
    <w:p w:rsidR="00530975" w:rsidRPr="008C49DB" w:rsidRDefault="00EE0F2E" w:rsidP="00EE0F2E">
      <w:pPr>
        <w:pStyle w:val="SingleTxtG"/>
        <w:rPr>
          <w:lang w:val="fr-FR"/>
        </w:rPr>
      </w:pPr>
      <w:r w:rsidRPr="008C49DB">
        <w:rPr>
          <w:lang w:val="fr-FR"/>
        </w:rPr>
        <w:t>251.</w:t>
      </w:r>
      <w:r w:rsidRPr="008C49DB">
        <w:rPr>
          <w:lang w:val="fr-FR"/>
        </w:rPr>
        <w:tab/>
      </w:r>
      <w:r w:rsidR="00017E1E">
        <w:rPr>
          <w:lang w:val="fr-FR"/>
        </w:rPr>
        <w:t xml:space="preserve">La politique </w:t>
      </w:r>
      <w:r w:rsidR="00BF659E">
        <w:rPr>
          <w:lang w:val="fr-FR"/>
        </w:rPr>
        <w:t xml:space="preserve">familiale </w:t>
      </w:r>
      <w:r w:rsidR="00017E1E">
        <w:rPr>
          <w:lang w:val="fr-FR"/>
        </w:rPr>
        <w:t xml:space="preserve">suédoise apporte un soutien financier considérable aux familles avec enfants, tant par des </w:t>
      </w:r>
      <w:r w:rsidR="006906C1">
        <w:rPr>
          <w:lang w:val="fr-FR"/>
        </w:rPr>
        <w:t>prestations</w:t>
      </w:r>
      <w:r w:rsidR="00017E1E">
        <w:rPr>
          <w:lang w:val="fr-FR"/>
        </w:rPr>
        <w:t xml:space="preserve"> directes qu</w:t>
      </w:r>
      <w:r w:rsidR="00F57825">
        <w:rPr>
          <w:lang w:val="fr-FR"/>
        </w:rPr>
        <w:t>’</w:t>
      </w:r>
      <w:r w:rsidR="00017E1E">
        <w:rPr>
          <w:lang w:val="fr-FR"/>
        </w:rPr>
        <w:t xml:space="preserve">en aidant les parents à </w:t>
      </w:r>
      <w:r w:rsidR="00017E1E" w:rsidRPr="00017E1E">
        <w:rPr>
          <w:lang w:val="fr-FR"/>
        </w:rPr>
        <w:t>concilier travail et vie de famille. En 2011,</w:t>
      </w:r>
      <w:r w:rsidR="00017E1E">
        <w:rPr>
          <w:lang w:val="fr-FR"/>
        </w:rPr>
        <w:t xml:space="preserve"> </w:t>
      </w:r>
      <w:r w:rsidR="006906C1">
        <w:rPr>
          <w:lang w:val="fr-FR"/>
        </w:rPr>
        <w:t xml:space="preserve">un total de </w:t>
      </w:r>
      <w:r w:rsidR="006906C1" w:rsidRPr="006906C1">
        <w:rPr>
          <w:lang w:val="fr-FR"/>
        </w:rPr>
        <w:t>72 milliards de couronnes suédoises</w:t>
      </w:r>
      <w:r w:rsidR="006906C1">
        <w:rPr>
          <w:lang w:val="fr-FR"/>
        </w:rPr>
        <w:t xml:space="preserve"> a été consacré à cette politique. </w:t>
      </w:r>
      <w:r w:rsidR="00491FD0">
        <w:rPr>
          <w:lang w:val="fr-FR"/>
        </w:rPr>
        <w:t>L</w:t>
      </w:r>
      <w:r w:rsidR="00F57825">
        <w:rPr>
          <w:lang w:val="fr-FR"/>
        </w:rPr>
        <w:t>’</w:t>
      </w:r>
      <w:r w:rsidR="00491FD0">
        <w:rPr>
          <w:lang w:val="fr-FR"/>
        </w:rPr>
        <w:t>assurance</w:t>
      </w:r>
      <w:r w:rsidR="006906C1">
        <w:rPr>
          <w:lang w:val="fr-FR"/>
        </w:rPr>
        <w:t xml:space="preserve"> parentale, à savoir </w:t>
      </w:r>
      <w:r w:rsidR="00491FD0">
        <w:rPr>
          <w:lang w:val="fr-FR"/>
        </w:rPr>
        <w:t>l</w:t>
      </w:r>
      <w:r w:rsidR="00F57825">
        <w:rPr>
          <w:lang w:val="fr-FR"/>
        </w:rPr>
        <w:t>’</w:t>
      </w:r>
      <w:r w:rsidR="00491FD0">
        <w:rPr>
          <w:lang w:val="fr-FR"/>
        </w:rPr>
        <w:t>indemnité parentale, l</w:t>
      </w:r>
      <w:r w:rsidR="00F57825">
        <w:rPr>
          <w:lang w:val="fr-FR"/>
        </w:rPr>
        <w:t>’</w:t>
      </w:r>
      <w:r w:rsidR="00491FD0">
        <w:rPr>
          <w:lang w:val="fr-FR"/>
        </w:rPr>
        <w:t>indemnité de maternité et l</w:t>
      </w:r>
      <w:r w:rsidR="00F57825">
        <w:rPr>
          <w:lang w:val="fr-FR"/>
        </w:rPr>
        <w:t>’</w:t>
      </w:r>
      <w:r w:rsidR="00491FD0">
        <w:rPr>
          <w:lang w:val="fr-FR"/>
        </w:rPr>
        <w:t>indemnité parentale temporaire</w:t>
      </w:r>
      <w:r w:rsidR="00191772">
        <w:rPr>
          <w:lang w:val="fr-FR"/>
        </w:rPr>
        <w:t>,</w:t>
      </w:r>
      <w:r w:rsidR="00491FD0">
        <w:rPr>
          <w:lang w:val="fr-FR"/>
        </w:rPr>
        <w:t xml:space="preserve"> compensent une bonne partie de la perte de </w:t>
      </w:r>
      <w:r w:rsidR="00491FD0" w:rsidRPr="008C49DB">
        <w:rPr>
          <w:lang w:val="fr-FR"/>
        </w:rPr>
        <w:t xml:space="preserve">revenu pendant le congé de maternité et/ou de paternité. Ajoutées </w:t>
      </w:r>
      <w:r w:rsidR="00BF659E" w:rsidRPr="008C49DB">
        <w:rPr>
          <w:lang w:val="fr-FR"/>
        </w:rPr>
        <w:t>à la prime d</w:t>
      </w:r>
      <w:r w:rsidR="00F57825">
        <w:rPr>
          <w:lang w:val="fr-FR"/>
        </w:rPr>
        <w:t>’</w:t>
      </w:r>
      <w:r w:rsidR="00BF659E" w:rsidRPr="008C49DB">
        <w:rPr>
          <w:lang w:val="fr-FR"/>
        </w:rPr>
        <w:t xml:space="preserve">égalité des sexes, ces prestations aident les parents à </w:t>
      </w:r>
      <w:r w:rsidR="00BF659E" w:rsidRPr="00191772">
        <w:rPr>
          <w:lang w:val="fr-FR"/>
        </w:rPr>
        <w:t xml:space="preserve">maintenir </w:t>
      </w:r>
      <w:r w:rsidR="00191772" w:rsidRPr="00191772">
        <w:rPr>
          <w:lang w:val="fr-FR"/>
        </w:rPr>
        <w:t>des</w:t>
      </w:r>
      <w:r w:rsidR="008C49DB" w:rsidRPr="00191772">
        <w:rPr>
          <w:lang w:val="fr-FR"/>
        </w:rPr>
        <w:t xml:space="preserve"> lien</w:t>
      </w:r>
      <w:r w:rsidR="00191772" w:rsidRPr="00191772">
        <w:rPr>
          <w:lang w:val="fr-FR"/>
        </w:rPr>
        <w:t>s</w:t>
      </w:r>
      <w:r w:rsidR="00BF659E" w:rsidRPr="008C49DB">
        <w:rPr>
          <w:lang w:val="fr-FR"/>
        </w:rPr>
        <w:t xml:space="preserve"> </w:t>
      </w:r>
      <w:r w:rsidR="008C49DB">
        <w:rPr>
          <w:lang w:val="fr-FR"/>
        </w:rPr>
        <w:t xml:space="preserve">avec </w:t>
      </w:r>
      <w:r w:rsidR="00BF659E" w:rsidRPr="008C49DB">
        <w:rPr>
          <w:lang w:val="fr-FR"/>
        </w:rPr>
        <w:t>le marché de l</w:t>
      </w:r>
      <w:r w:rsidR="00F57825">
        <w:rPr>
          <w:lang w:val="fr-FR"/>
        </w:rPr>
        <w:t>’</w:t>
      </w:r>
      <w:r w:rsidR="00BF659E" w:rsidRPr="008C49DB">
        <w:rPr>
          <w:lang w:val="fr-FR"/>
        </w:rPr>
        <w:t>emploi tout en restant à la maison avec leurs jeunes enfants</w:t>
      </w:r>
      <w:r w:rsidR="00037C30" w:rsidRPr="008C49DB">
        <w:rPr>
          <w:lang w:val="fr-FR"/>
        </w:rPr>
        <w:t xml:space="preserve">. </w:t>
      </w:r>
    </w:p>
    <w:p w:rsidR="00530975" w:rsidRPr="002A5368" w:rsidRDefault="00EE0F2E" w:rsidP="00EE0F2E">
      <w:pPr>
        <w:pStyle w:val="SingleTxtG"/>
        <w:rPr>
          <w:lang w:val="fr-FR"/>
        </w:rPr>
      </w:pPr>
      <w:r w:rsidRPr="002A5368">
        <w:rPr>
          <w:lang w:val="fr-FR"/>
        </w:rPr>
        <w:t>252.</w:t>
      </w:r>
      <w:r w:rsidRPr="002A5368">
        <w:rPr>
          <w:lang w:val="fr-FR"/>
        </w:rPr>
        <w:tab/>
      </w:r>
      <w:r w:rsidR="00B37B9A" w:rsidRPr="008C49DB">
        <w:rPr>
          <w:lang w:val="fr-FR"/>
        </w:rPr>
        <w:t>L</w:t>
      </w:r>
      <w:r w:rsidR="00F57825">
        <w:rPr>
          <w:lang w:val="fr-FR"/>
        </w:rPr>
        <w:t>’</w:t>
      </w:r>
      <w:r w:rsidR="00B37B9A" w:rsidRPr="008C49DB">
        <w:rPr>
          <w:lang w:val="fr-FR"/>
        </w:rPr>
        <w:t xml:space="preserve">aide financière aux familles est plus favorable aux parents </w:t>
      </w:r>
      <w:r w:rsidR="004F266D" w:rsidRPr="008C49DB">
        <w:rPr>
          <w:lang w:val="fr-FR"/>
        </w:rPr>
        <w:t>isolés</w:t>
      </w:r>
      <w:r w:rsidR="00B37B9A" w:rsidRPr="008C49DB">
        <w:rPr>
          <w:lang w:val="fr-FR"/>
        </w:rPr>
        <w:t xml:space="preserve"> qu</w:t>
      </w:r>
      <w:r w:rsidR="00F57825">
        <w:rPr>
          <w:lang w:val="fr-FR"/>
        </w:rPr>
        <w:t>’</w:t>
      </w:r>
      <w:r w:rsidR="00B37B9A" w:rsidRPr="008C49DB">
        <w:rPr>
          <w:lang w:val="fr-FR"/>
        </w:rPr>
        <w:t>à ceux vivant en couple. Parallèlement, le fait qu</w:t>
      </w:r>
      <w:r w:rsidR="00F57825">
        <w:rPr>
          <w:lang w:val="fr-FR"/>
        </w:rPr>
        <w:t>’</w:t>
      </w:r>
      <w:r w:rsidR="00B37B9A" w:rsidRPr="008C49DB">
        <w:rPr>
          <w:lang w:val="fr-FR"/>
        </w:rPr>
        <w:t>elle se compose de montants fixes ou sui</w:t>
      </w:r>
      <w:r w:rsidR="00191772">
        <w:rPr>
          <w:lang w:val="fr-FR"/>
        </w:rPr>
        <w:t>ve</w:t>
      </w:r>
      <w:r w:rsidR="00B37B9A" w:rsidRPr="008C49DB">
        <w:rPr>
          <w:lang w:val="fr-FR"/>
        </w:rPr>
        <w:t xml:space="preserve"> l</w:t>
      </w:r>
      <w:r w:rsidR="00F57825">
        <w:rPr>
          <w:lang w:val="fr-FR"/>
        </w:rPr>
        <w:t>’</w:t>
      </w:r>
      <w:r w:rsidR="00B37B9A" w:rsidRPr="008C49DB">
        <w:rPr>
          <w:lang w:val="fr-FR"/>
        </w:rPr>
        <w:t xml:space="preserve">indice des prix plutôt que celui des revenus induit que le revenu disponible des parents célibataires, qui compte une part plus importante </w:t>
      </w:r>
      <w:r w:rsidR="00191772">
        <w:rPr>
          <w:lang w:val="fr-FR"/>
        </w:rPr>
        <w:t>de transferts sociaux</w:t>
      </w:r>
      <w:r w:rsidR="00B37B9A" w:rsidRPr="008C49DB">
        <w:rPr>
          <w:lang w:val="fr-FR"/>
        </w:rPr>
        <w:t xml:space="preserve">, augmente moins en termes de revenu réel. </w:t>
      </w:r>
      <w:r w:rsidR="004F266D" w:rsidRPr="008C49DB">
        <w:rPr>
          <w:lang w:val="fr-FR"/>
        </w:rPr>
        <w:t>Pour améliorer la situation financière des familles avec enfants les plus défavorisées, l</w:t>
      </w:r>
      <w:r w:rsidR="00F57825">
        <w:rPr>
          <w:lang w:val="fr-FR"/>
        </w:rPr>
        <w:t>’</w:t>
      </w:r>
      <w:r w:rsidR="004F266D" w:rsidRPr="008C49DB">
        <w:rPr>
          <w:lang w:val="fr-FR"/>
        </w:rPr>
        <w:t>allocation spéciale pour enfants incluse dans l</w:t>
      </w:r>
      <w:r w:rsidR="00F57825">
        <w:rPr>
          <w:lang w:val="fr-FR"/>
        </w:rPr>
        <w:t>’</w:t>
      </w:r>
      <w:r w:rsidR="004F266D" w:rsidRPr="008C49DB">
        <w:rPr>
          <w:lang w:val="fr-FR"/>
        </w:rPr>
        <w:t>allocation logement a été majorée le 1</w:t>
      </w:r>
      <w:r w:rsidR="004F266D" w:rsidRPr="008C49DB">
        <w:rPr>
          <w:vertAlign w:val="superscript"/>
          <w:lang w:val="fr-FR"/>
        </w:rPr>
        <w:t>er</w:t>
      </w:r>
      <w:r w:rsidR="004F266D" w:rsidRPr="008C49DB">
        <w:rPr>
          <w:lang w:val="fr-FR"/>
        </w:rPr>
        <w:t xml:space="preserve"> janvier 2012 et le </w:t>
      </w:r>
      <w:r w:rsidR="0088639D" w:rsidRPr="008C49DB">
        <w:rPr>
          <w:lang w:val="fr-FR"/>
        </w:rPr>
        <w:t>seuil</w:t>
      </w:r>
      <w:r w:rsidR="004F266D" w:rsidRPr="008C49DB">
        <w:rPr>
          <w:lang w:val="fr-FR"/>
        </w:rPr>
        <w:t xml:space="preserve"> des frais de logement </w:t>
      </w:r>
      <w:r w:rsidR="0088639D" w:rsidRPr="008C49DB">
        <w:rPr>
          <w:lang w:val="fr-FR"/>
        </w:rPr>
        <w:t>donnant droit à l</w:t>
      </w:r>
      <w:r w:rsidR="00F57825">
        <w:rPr>
          <w:lang w:val="fr-FR"/>
        </w:rPr>
        <w:t>’</w:t>
      </w:r>
      <w:r w:rsidR="0088639D" w:rsidRPr="008C49DB">
        <w:rPr>
          <w:lang w:val="fr-FR"/>
        </w:rPr>
        <w:t xml:space="preserve">allocation logement a été abaissé. </w:t>
      </w:r>
      <w:r w:rsidR="0023658E" w:rsidRPr="008C49DB">
        <w:rPr>
          <w:lang w:val="fr-FR"/>
        </w:rPr>
        <w:t xml:space="preserve">Les jeunes ménages perçoivent une allocation plus élevée. Grâce à ces modifications, le nombre de ménages ayant un revenu inférieur à </w:t>
      </w:r>
      <w:r w:rsidR="008C49DB" w:rsidRPr="008C49DB">
        <w:rPr>
          <w:lang w:val="fr-FR"/>
        </w:rPr>
        <w:t>60</w:t>
      </w:r>
      <w:r w:rsidR="003A50B3">
        <w:rPr>
          <w:lang w:val="fr-FR"/>
        </w:rPr>
        <w:t> %</w:t>
      </w:r>
      <w:r w:rsidR="008C49DB" w:rsidRPr="008C49DB">
        <w:rPr>
          <w:lang w:val="fr-FR"/>
        </w:rPr>
        <w:t xml:space="preserve"> de la médiane a diminué. </w:t>
      </w:r>
      <w:r w:rsidR="008C49DB">
        <w:rPr>
          <w:lang w:val="fr-FR"/>
        </w:rPr>
        <w:t xml:space="preserve">Cette initiative a coûté </w:t>
      </w:r>
      <w:r w:rsidR="008C49DB" w:rsidRPr="008C49DB">
        <w:rPr>
          <w:lang w:val="fr-FR"/>
        </w:rPr>
        <w:t>1,2 milliard de couronnes suédoises, ce qui signifie que l</w:t>
      </w:r>
      <w:r w:rsidR="00F57825">
        <w:rPr>
          <w:lang w:val="fr-FR"/>
        </w:rPr>
        <w:t>’</w:t>
      </w:r>
      <w:r w:rsidR="008C49DB" w:rsidRPr="008C49DB">
        <w:rPr>
          <w:lang w:val="fr-FR"/>
        </w:rPr>
        <w:t>allocation logement par famille passera en moyenne de 2 021 couronnes</w:t>
      </w:r>
      <w:r w:rsidR="0087455F">
        <w:rPr>
          <w:lang w:val="fr-FR"/>
        </w:rPr>
        <w:t xml:space="preserve"> suédoises par mois en 2011 à 2 </w:t>
      </w:r>
      <w:r w:rsidR="008C49DB" w:rsidRPr="008C49DB">
        <w:rPr>
          <w:lang w:val="fr-FR"/>
        </w:rPr>
        <w:t>765 en 2012, soit une hausse d</w:t>
      </w:r>
      <w:r w:rsidR="00F57825">
        <w:rPr>
          <w:lang w:val="fr-FR"/>
        </w:rPr>
        <w:t>’</w:t>
      </w:r>
      <w:r w:rsidR="008C49DB" w:rsidRPr="008C49DB">
        <w:rPr>
          <w:lang w:val="fr-FR"/>
        </w:rPr>
        <w:t>environ 37</w:t>
      </w:r>
      <w:r w:rsidR="003A50B3">
        <w:rPr>
          <w:lang w:val="fr-FR"/>
        </w:rPr>
        <w:t> %</w:t>
      </w:r>
      <w:r w:rsidR="008C49DB" w:rsidRPr="008C49DB">
        <w:rPr>
          <w:lang w:val="fr-FR"/>
        </w:rPr>
        <w:t>.</w:t>
      </w:r>
      <w:r w:rsidR="008C49DB">
        <w:rPr>
          <w:lang w:val="fr-FR"/>
        </w:rPr>
        <w:t xml:space="preserve"> En 2010, </w:t>
      </w:r>
      <w:r w:rsidR="00C96520">
        <w:rPr>
          <w:lang w:val="fr-FR"/>
        </w:rPr>
        <w:t xml:space="preserve">le supplément pour famille nombreuse des allocations familiales générales a lui aussi été majoré. De plus, les familles ont droit à une aide financière leur garantissant un niveau de vie raisonnable. </w:t>
      </w:r>
      <w:r w:rsidR="000641FE">
        <w:rPr>
          <w:lang w:val="fr-FR"/>
        </w:rPr>
        <w:t>Le</w:t>
      </w:r>
      <w:r w:rsidR="00C96520">
        <w:rPr>
          <w:lang w:val="fr-FR"/>
        </w:rPr>
        <w:t xml:space="preserve"> 1</w:t>
      </w:r>
      <w:r w:rsidR="00C96520" w:rsidRPr="00C96520">
        <w:rPr>
          <w:vertAlign w:val="superscript"/>
          <w:lang w:val="fr-FR"/>
        </w:rPr>
        <w:t>er</w:t>
      </w:r>
      <w:r w:rsidR="00C96520">
        <w:rPr>
          <w:lang w:val="fr-FR"/>
        </w:rPr>
        <w:t xml:space="preserve"> janvier 2012,</w:t>
      </w:r>
      <w:r w:rsidR="00A96F53">
        <w:rPr>
          <w:lang w:val="fr-FR"/>
        </w:rPr>
        <w:t xml:space="preserve"> </w:t>
      </w:r>
      <w:r w:rsidR="000641FE">
        <w:rPr>
          <w:lang w:val="fr-FR"/>
        </w:rPr>
        <w:t>l</w:t>
      </w:r>
      <w:r w:rsidR="00F57825">
        <w:rPr>
          <w:lang w:val="fr-FR"/>
        </w:rPr>
        <w:t>’</w:t>
      </w:r>
      <w:r w:rsidR="000641FE">
        <w:rPr>
          <w:lang w:val="fr-FR"/>
        </w:rPr>
        <w:t>allocation nationale pour tous les groupes a été relevée de 3</w:t>
      </w:r>
      <w:r w:rsidR="003A50B3">
        <w:rPr>
          <w:lang w:val="fr-FR"/>
        </w:rPr>
        <w:t> %</w:t>
      </w:r>
      <w:r w:rsidR="000641FE">
        <w:rPr>
          <w:lang w:val="fr-FR"/>
        </w:rPr>
        <w:t xml:space="preserve"> et la plupart des ménages avec enfants ont bénéficié d</w:t>
      </w:r>
      <w:r w:rsidR="00F57825">
        <w:rPr>
          <w:lang w:val="fr-FR"/>
        </w:rPr>
        <w:t>’</w:t>
      </w:r>
      <w:r w:rsidR="000641FE">
        <w:rPr>
          <w:lang w:val="fr-FR"/>
        </w:rPr>
        <w:t>une hausse spécifique</w:t>
      </w:r>
      <w:r w:rsidR="00037C30" w:rsidRPr="002A5368">
        <w:rPr>
          <w:lang w:val="fr-FR"/>
        </w:rPr>
        <w:t>.</w:t>
      </w:r>
      <w:r w:rsidR="006906C1">
        <w:rPr>
          <w:lang w:val="fr-FR"/>
        </w:rPr>
        <w:t xml:space="preserve"> </w:t>
      </w:r>
    </w:p>
    <w:p w:rsidR="00530975" w:rsidRPr="000641FE" w:rsidRDefault="00714E10" w:rsidP="00714E10">
      <w:pPr>
        <w:pStyle w:val="H1G"/>
        <w:rPr>
          <w:lang w:val="fr-FR"/>
        </w:rPr>
      </w:pPr>
      <w:r>
        <w:rPr>
          <w:lang w:val="fr-FR"/>
        </w:rPr>
        <w:tab/>
      </w:r>
      <w:r>
        <w:rPr>
          <w:lang w:val="fr-FR"/>
        </w:rPr>
        <w:tab/>
      </w:r>
      <w:r w:rsidR="006B1C75" w:rsidRPr="000641FE">
        <w:rPr>
          <w:lang w:val="fr-FR"/>
        </w:rPr>
        <w:t>Enfants handicapés</w:t>
      </w:r>
      <w:r w:rsidR="00037C30" w:rsidRPr="000641FE">
        <w:rPr>
          <w:lang w:val="fr-FR"/>
        </w:rPr>
        <w:t xml:space="preserve"> </w:t>
      </w:r>
    </w:p>
    <w:p w:rsidR="004F594D" w:rsidRPr="000641FE" w:rsidRDefault="00EE0F2E" w:rsidP="00EE0F2E">
      <w:pPr>
        <w:pStyle w:val="SingleTxtG"/>
        <w:rPr>
          <w:i/>
          <w:lang w:val="fr-FR"/>
        </w:rPr>
      </w:pPr>
      <w:r w:rsidRPr="000641FE">
        <w:rPr>
          <w:lang w:val="fr-FR"/>
        </w:rPr>
        <w:t>253.</w:t>
      </w:r>
      <w:r w:rsidRPr="000641FE">
        <w:rPr>
          <w:lang w:val="fr-FR"/>
        </w:rPr>
        <w:tab/>
      </w:r>
      <w:r w:rsidR="00C32C65" w:rsidRPr="000641FE">
        <w:rPr>
          <w:i/>
          <w:lang w:val="fr-FR"/>
        </w:rPr>
        <w:t xml:space="preserve">Le Comité a recommandé à la Suède </w:t>
      </w:r>
      <w:r w:rsidR="006B1C75" w:rsidRPr="000641FE">
        <w:rPr>
          <w:i/>
          <w:lang w:val="fr-FR"/>
        </w:rPr>
        <w:t>de continuer de prendre des mesures pour protéger et promouvoir les droits des enfants handicapés, notamment en élaborant et en mettant en œuvre une politique globale pour la protection des enfants handicapés et pour leur égalité d</w:t>
      </w:r>
      <w:r w:rsidR="00F57825">
        <w:rPr>
          <w:i/>
          <w:lang w:val="fr-FR"/>
        </w:rPr>
        <w:t>’</w:t>
      </w:r>
      <w:r w:rsidR="006B1C75" w:rsidRPr="000641FE">
        <w:rPr>
          <w:i/>
          <w:lang w:val="fr-FR"/>
        </w:rPr>
        <w:t xml:space="preserve">accès aux services sociaux, éducatifs et </w:t>
      </w:r>
      <w:r w:rsidR="00750F17" w:rsidRPr="000641FE">
        <w:rPr>
          <w:i/>
          <w:lang w:val="fr-FR"/>
        </w:rPr>
        <w:t>autres. Le</w:t>
      </w:r>
      <w:r w:rsidR="006B1C75" w:rsidRPr="000641FE">
        <w:rPr>
          <w:i/>
          <w:lang w:val="fr-FR"/>
        </w:rPr>
        <w:t xml:space="preserve"> Comité a également recommandé à la Suède de prendre les mesures nécessaires pour collecter des données statistiques ventilées et précises sur les enfants handicapés</w:t>
      </w:r>
      <w:r w:rsidR="00037C30" w:rsidRPr="000641FE">
        <w:rPr>
          <w:i/>
          <w:lang w:val="fr-FR"/>
        </w:rPr>
        <w:t xml:space="preserve"> (</w:t>
      </w:r>
      <w:r w:rsidR="00B133AD" w:rsidRPr="000641FE">
        <w:rPr>
          <w:i/>
          <w:lang w:val="fr-FR"/>
        </w:rPr>
        <w:t>voir les observations finales de 2009</w:t>
      </w:r>
      <w:r w:rsidR="00285544" w:rsidRPr="000641FE">
        <w:rPr>
          <w:i/>
          <w:lang w:val="fr-FR"/>
        </w:rPr>
        <w:t xml:space="preserve"> du Comité</w:t>
      </w:r>
      <w:r w:rsidR="00B133AD" w:rsidRPr="000641FE">
        <w:rPr>
          <w:i/>
          <w:lang w:val="fr-FR"/>
        </w:rPr>
        <w:t xml:space="preserve">, par. </w:t>
      </w:r>
      <w:r w:rsidR="00037C30" w:rsidRPr="000641FE">
        <w:rPr>
          <w:i/>
          <w:lang w:val="fr-FR"/>
        </w:rPr>
        <w:t>40</w:t>
      </w:r>
      <w:r w:rsidR="00B133AD" w:rsidRPr="000641FE">
        <w:rPr>
          <w:i/>
          <w:lang w:val="fr-FR"/>
        </w:rPr>
        <w:t xml:space="preserve"> et </w:t>
      </w:r>
      <w:r w:rsidR="00037C30" w:rsidRPr="000641FE">
        <w:rPr>
          <w:i/>
          <w:lang w:val="fr-FR"/>
        </w:rPr>
        <w:t xml:space="preserve">41). </w:t>
      </w:r>
    </w:p>
    <w:p w:rsidR="00530975" w:rsidRPr="002A5368" w:rsidRDefault="00714E10" w:rsidP="00714E10">
      <w:pPr>
        <w:pStyle w:val="H23G"/>
        <w:rPr>
          <w:lang w:val="fr-FR"/>
        </w:rPr>
      </w:pPr>
      <w:r>
        <w:rPr>
          <w:lang w:val="fr-FR"/>
        </w:rPr>
        <w:tab/>
      </w:r>
      <w:r>
        <w:rPr>
          <w:lang w:val="fr-FR"/>
        </w:rPr>
        <w:tab/>
      </w:r>
      <w:r w:rsidR="00D960DF">
        <w:rPr>
          <w:lang w:val="fr-FR"/>
        </w:rPr>
        <w:t xml:space="preserve">Stratégie </w:t>
      </w:r>
      <w:r w:rsidR="0048551F">
        <w:rPr>
          <w:lang w:val="fr-FR"/>
        </w:rPr>
        <w:t>de lutte contre le</w:t>
      </w:r>
      <w:r w:rsidR="006461F7">
        <w:rPr>
          <w:lang w:val="fr-FR"/>
        </w:rPr>
        <w:t xml:space="preserve"> handicap</w:t>
      </w:r>
      <w:r w:rsidR="00037C30" w:rsidRPr="002A5368">
        <w:rPr>
          <w:lang w:val="fr-FR"/>
        </w:rPr>
        <w:t xml:space="preserve"> </w:t>
      </w:r>
    </w:p>
    <w:p w:rsidR="004F594D" w:rsidRPr="004C75DE" w:rsidRDefault="00EE0F2E" w:rsidP="00EE0F2E">
      <w:pPr>
        <w:pStyle w:val="SingleTxtG"/>
        <w:rPr>
          <w:lang w:val="fr-FR"/>
        </w:rPr>
      </w:pPr>
      <w:r w:rsidRPr="004C75DE">
        <w:rPr>
          <w:lang w:val="fr-FR"/>
        </w:rPr>
        <w:t>254.</w:t>
      </w:r>
      <w:r w:rsidRPr="004C75DE">
        <w:rPr>
          <w:lang w:val="fr-FR"/>
        </w:rPr>
        <w:tab/>
      </w:r>
      <w:r w:rsidR="00D31918">
        <w:rPr>
          <w:lang w:val="fr-FR"/>
        </w:rPr>
        <w:t xml:space="preserve">Les objectifs nationaux de la politique en matière de handicap sont de former une communauté fondée sur la diversité, </w:t>
      </w:r>
      <w:r w:rsidR="00F12976">
        <w:rPr>
          <w:lang w:val="fr-FR"/>
        </w:rPr>
        <w:t>de permettre aux personnes handicapées de tous âges d</w:t>
      </w:r>
      <w:r w:rsidR="00F57825">
        <w:rPr>
          <w:lang w:val="fr-FR"/>
        </w:rPr>
        <w:t>’</w:t>
      </w:r>
      <w:r w:rsidR="00F12976">
        <w:rPr>
          <w:lang w:val="fr-FR"/>
        </w:rPr>
        <w:t>avoir leur place</w:t>
      </w:r>
      <w:r w:rsidR="00F12976" w:rsidRPr="00F12976">
        <w:rPr>
          <w:lang w:val="fr-FR"/>
        </w:rPr>
        <w:t xml:space="preserve"> </w:t>
      </w:r>
      <w:r w:rsidR="00F12976">
        <w:rPr>
          <w:lang w:val="fr-FR"/>
        </w:rPr>
        <w:t>dans l</w:t>
      </w:r>
      <w:r w:rsidR="00F57825">
        <w:rPr>
          <w:lang w:val="fr-FR"/>
        </w:rPr>
        <w:t>’</w:t>
      </w:r>
      <w:r w:rsidR="00F12976">
        <w:rPr>
          <w:lang w:val="fr-FR"/>
        </w:rPr>
        <w:t>ensemble de la société et d</w:t>
      </w:r>
      <w:r w:rsidR="00F57825">
        <w:rPr>
          <w:lang w:val="fr-FR"/>
        </w:rPr>
        <w:t>’</w:t>
      </w:r>
      <w:r w:rsidR="00F12976">
        <w:rPr>
          <w:lang w:val="fr-FR"/>
        </w:rPr>
        <w:t xml:space="preserve">assurer des conditions de vie égales pour les garçons, les filles, les </w:t>
      </w:r>
      <w:r w:rsidR="00750F17">
        <w:rPr>
          <w:lang w:val="fr-FR"/>
        </w:rPr>
        <w:t>hommes</w:t>
      </w:r>
      <w:r w:rsidR="00F12976">
        <w:rPr>
          <w:lang w:val="fr-FR"/>
        </w:rPr>
        <w:t xml:space="preserve"> et les femmes en situation de handicap. Les actions menées dans le cadre de la politique du handicap visent en particulier à identifier et lever les obstacles à la pleine participation des personnes handicapées à la vie de la société, à prévenir et combattre la </w:t>
      </w:r>
      <w:r w:rsidR="00F12976" w:rsidRPr="002A5368">
        <w:rPr>
          <w:lang w:val="fr-FR"/>
        </w:rPr>
        <w:t>discrimination</w:t>
      </w:r>
      <w:r w:rsidR="00F12976">
        <w:rPr>
          <w:lang w:val="fr-FR"/>
        </w:rPr>
        <w:t xml:space="preserve"> à l</w:t>
      </w:r>
      <w:r w:rsidR="00D960DF">
        <w:rPr>
          <w:lang w:val="fr-FR"/>
        </w:rPr>
        <w:t xml:space="preserve">eur </w:t>
      </w:r>
      <w:r w:rsidR="00F12976">
        <w:rPr>
          <w:lang w:val="fr-FR"/>
        </w:rPr>
        <w:t>égard et à donner aux enfants, aux jeunes et aux adultes handicapés la possibilité d</w:t>
      </w:r>
      <w:r w:rsidR="00F57825">
        <w:rPr>
          <w:lang w:val="fr-FR"/>
        </w:rPr>
        <w:t>’</w:t>
      </w:r>
      <w:r w:rsidR="00F12976">
        <w:rPr>
          <w:lang w:val="fr-FR"/>
        </w:rPr>
        <w:t xml:space="preserve">être indépendants et autonomes. Pour faciliter le processus de mise en œuvre de cette politique et améliorer le suivi et </w:t>
      </w:r>
      <w:r w:rsidR="00F12976" w:rsidRPr="00D960DF">
        <w:rPr>
          <w:lang w:val="fr-FR"/>
        </w:rPr>
        <w:t>l</w:t>
      </w:r>
      <w:r w:rsidR="00F57825">
        <w:rPr>
          <w:lang w:val="fr-FR"/>
        </w:rPr>
        <w:t>’</w:t>
      </w:r>
      <w:r w:rsidR="00F12976" w:rsidRPr="00D960DF">
        <w:rPr>
          <w:lang w:val="fr-FR"/>
        </w:rPr>
        <w:t xml:space="preserve">évaluation des mesures </w:t>
      </w:r>
      <w:r w:rsidR="00191772">
        <w:rPr>
          <w:lang w:val="fr-FR"/>
        </w:rPr>
        <w:t>et de</w:t>
      </w:r>
      <w:r w:rsidR="00F12976" w:rsidRPr="00D960DF">
        <w:rPr>
          <w:lang w:val="fr-FR"/>
        </w:rPr>
        <w:t xml:space="preserve"> </w:t>
      </w:r>
      <w:r w:rsidR="00F12976" w:rsidRPr="004C75DE">
        <w:rPr>
          <w:lang w:val="fr-FR"/>
        </w:rPr>
        <w:t>leurs effets, le Gouvernement a conçu pour sa politique du handicap une stratégie couvrant la période</w:t>
      </w:r>
      <w:r w:rsidR="00037C30" w:rsidRPr="004C75DE">
        <w:rPr>
          <w:lang w:val="fr-FR"/>
        </w:rPr>
        <w:t xml:space="preserve"> 2011</w:t>
      </w:r>
      <w:r w:rsidR="006A390B">
        <w:rPr>
          <w:lang w:val="fr-FR"/>
        </w:rPr>
        <w:t>-20</w:t>
      </w:r>
      <w:r w:rsidR="00037C30" w:rsidRPr="004C75DE">
        <w:rPr>
          <w:lang w:val="fr-FR"/>
        </w:rPr>
        <w:t xml:space="preserve">16. </w:t>
      </w:r>
    </w:p>
    <w:p w:rsidR="00530975" w:rsidRPr="004C75DE" w:rsidRDefault="00714E10" w:rsidP="00714E10">
      <w:pPr>
        <w:pStyle w:val="H23G"/>
        <w:rPr>
          <w:lang w:val="fr-FR"/>
        </w:rPr>
      </w:pPr>
      <w:r>
        <w:rPr>
          <w:lang w:val="fr-FR"/>
        </w:rPr>
        <w:tab/>
      </w:r>
      <w:r>
        <w:rPr>
          <w:lang w:val="fr-FR"/>
        </w:rPr>
        <w:tab/>
      </w:r>
      <w:r w:rsidR="00D960DF" w:rsidRPr="004C75DE">
        <w:rPr>
          <w:lang w:val="fr-FR"/>
        </w:rPr>
        <w:t>Mécanisme de suivi</w:t>
      </w:r>
      <w:r w:rsidR="00037C30" w:rsidRPr="004C75DE">
        <w:rPr>
          <w:lang w:val="fr-FR"/>
        </w:rPr>
        <w:t xml:space="preserve"> </w:t>
      </w:r>
    </w:p>
    <w:p w:rsidR="00530975" w:rsidRPr="004C75DE" w:rsidRDefault="00EE0F2E" w:rsidP="00EE0F2E">
      <w:pPr>
        <w:pStyle w:val="SingleTxtG"/>
        <w:rPr>
          <w:lang w:val="fr-FR"/>
        </w:rPr>
      </w:pPr>
      <w:r w:rsidRPr="004C75DE">
        <w:rPr>
          <w:lang w:val="fr-FR"/>
        </w:rPr>
        <w:t>255.</w:t>
      </w:r>
      <w:r w:rsidRPr="004C75DE">
        <w:rPr>
          <w:lang w:val="fr-FR"/>
        </w:rPr>
        <w:tab/>
      </w:r>
      <w:r w:rsidR="00D960DF" w:rsidRPr="004C75DE">
        <w:rPr>
          <w:lang w:val="fr-FR"/>
        </w:rPr>
        <w:t xml:space="preserve">Pour mettre en place la stratégie précitée, Handisam a été chargé de mettre au point un </w:t>
      </w:r>
      <w:r w:rsidR="00284126" w:rsidRPr="004C75DE">
        <w:rPr>
          <w:lang w:val="fr-FR"/>
        </w:rPr>
        <w:t>dispositif</w:t>
      </w:r>
      <w:r w:rsidR="00D960DF" w:rsidRPr="004C75DE">
        <w:rPr>
          <w:lang w:val="fr-FR"/>
        </w:rPr>
        <w:t xml:space="preserve"> de suivi global. </w:t>
      </w:r>
      <w:r w:rsidR="00284126" w:rsidRPr="004C75DE">
        <w:rPr>
          <w:lang w:val="fr-FR"/>
        </w:rPr>
        <w:t>L</w:t>
      </w:r>
      <w:r w:rsidR="00F57825">
        <w:rPr>
          <w:lang w:val="fr-FR"/>
        </w:rPr>
        <w:t>’</w:t>
      </w:r>
      <w:r w:rsidR="00284126" w:rsidRPr="004C75DE">
        <w:rPr>
          <w:lang w:val="fr-FR"/>
        </w:rPr>
        <w:t>objectif est de disposer d</w:t>
      </w:r>
      <w:r w:rsidR="00F57825">
        <w:rPr>
          <w:lang w:val="fr-FR"/>
        </w:rPr>
        <w:t>’</w:t>
      </w:r>
      <w:r w:rsidR="00284126" w:rsidRPr="004C75DE">
        <w:rPr>
          <w:lang w:val="fr-FR"/>
        </w:rPr>
        <w:t xml:space="preserve">un mécanisme permettant </w:t>
      </w:r>
      <w:r w:rsidR="004C75DE" w:rsidRPr="004C75DE">
        <w:rPr>
          <w:lang w:val="fr-FR"/>
        </w:rPr>
        <w:t>d</w:t>
      </w:r>
      <w:r w:rsidR="00F57825">
        <w:rPr>
          <w:lang w:val="fr-FR"/>
        </w:rPr>
        <w:t>’</w:t>
      </w:r>
      <w:r w:rsidR="004C75DE" w:rsidRPr="004C75DE">
        <w:rPr>
          <w:lang w:val="fr-FR"/>
        </w:rPr>
        <w:t xml:space="preserve">améliorer et de systématiser le </w:t>
      </w:r>
      <w:r w:rsidR="00284126" w:rsidRPr="004C75DE">
        <w:rPr>
          <w:lang w:val="fr-FR"/>
        </w:rPr>
        <w:t xml:space="preserve">suivi et </w:t>
      </w:r>
      <w:r w:rsidR="004C75DE" w:rsidRPr="004C75DE">
        <w:rPr>
          <w:lang w:val="fr-FR"/>
        </w:rPr>
        <w:t>l</w:t>
      </w:r>
      <w:r w:rsidR="00F57825">
        <w:rPr>
          <w:lang w:val="fr-FR"/>
        </w:rPr>
        <w:t>’</w:t>
      </w:r>
      <w:r w:rsidR="00284126" w:rsidRPr="004C75DE">
        <w:rPr>
          <w:lang w:val="fr-FR"/>
        </w:rPr>
        <w:t xml:space="preserve">évaluation </w:t>
      </w:r>
      <w:r w:rsidR="004C75DE" w:rsidRPr="004C75DE">
        <w:rPr>
          <w:lang w:val="fr-FR"/>
        </w:rPr>
        <w:t>de</w:t>
      </w:r>
      <w:r w:rsidR="00284126" w:rsidRPr="004C75DE">
        <w:rPr>
          <w:lang w:val="fr-FR"/>
        </w:rPr>
        <w:t xml:space="preserve"> </w:t>
      </w:r>
      <w:r w:rsidR="004C75DE" w:rsidRPr="004C75DE">
        <w:rPr>
          <w:lang w:val="fr-FR"/>
        </w:rPr>
        <w:t>l</w:t>
      </w:r>
      <w:r w:rsidR="00F57825">
        <w:rPr>
          <w:lang w:val="fr-FR"/>
        </w:rPr>
        <w:t>’</w:t>
      </w:r>
      <w:r w:rsidR="004C75DE" w:rsidRPr="004C75DE">
        <w:rPr>
          <w:lang w:val="fr-FR"/>
        </w:rPr>
        <w:t xml:space="preserve">évolution dans le temps des conditions de vie des personnes handicapées dans les différents domaines qui ont une incidence sur leur participation </w:t>
      </w:r>
      <w:r w:rsidR="00E9619A" w:rsidRPr="004C75DE">
        <w:rPr>
          <w:lang w:val="fr-FR"/>
        </w:rPr>
        <w:t xml:space="preserve">à la société </w:t>
      </w:r>
      <w:r w:rsidR="004C75DE" w:rsidRPr="004C75DE">
        <w:rPr>
          <w:lang w:val="fr-FR"/>
        </w:rPr>
        <w:t>dans des conditions d</w:t>
      </w:r>
      <w:r w:rsidR="00F57825">
        <w:rPr>
          <w:lang w:val="fr-FR"/>
        </w:rPr>
        <w:t>’</w:t>
      </w:r>
      <w:r w:rsidR="004C75DE" w:rsidRPr="004C75DE">
        <w:rPr>
          <w:lang w:val="fr-FR"/>
        </w:rPr>
        <w:t xml:space="preserve">égalité </w:t>
      </w:r>
      <w:r w:rsidR="00037C30" w:rsidRPr="004C75DE">
        <w:rPr>
          <w:lang w:val="fr-FR"/>
        </w:rPr>
        <w:t>(</w:t>
      </w:r>
      <w:r w:rsidR="006B1C75" w:rsidRPr="004C75DE">
        <w:rPr>
          <w:lang w:val="fr-FR"/>
        </w:rPr>
        <w:t>voir par.</w:t>
      </w:r>
      <w:r w:rsidR="00037C30" w:rsidRPr="004C75DE">
        <w:rPr>
          <w:lang w:val="fr-FR"/>
        </w:rPr>
        <w:t xml:space="preserve"> 42). </w:t>
      </w:r>
    </w:p>
    <w:p w:rsidR="00530975" w:rsidRPr="002A5368" w:rsidRDefault="00EE0F2E" w:rsidP="00EE0F2E">
      <w:pPr>
        <w:pStyle w:val="SingleTxtG"/>
        <w:rPr>
          <w:lang w:val="fr-FR"/>
        </w:rPr>
      </w:pPr>
      <w:r w:rsidRPr="002A5368">
        <w:rPr>
          <w:lang w:val="fr-FR"/>
        </w:rPr>
        <w:t>256.</w:t>
      </w:r>
      <w:r w:rsidRPr="002A5368">
        <w:rPr>
          <w:lang w:val="fr-FR"/>
        </w:rPr>
        <w:tab/>
      </w:r>
      <w:r w:rsidR="00284126" w:rsidRPr="004C75DE">
        <w:rPr>
          <w:lang w:val="fr-FR"/>
        </w:rPr>
        <w:t>Dans le cadre de cette stratégie</w:t>
      </w:r>
      <w:r w:rsidR="00037C30" w:rsidRPr="004C75DE">
        <w:rPr>
          <w:lang w:val="fr-FR"/>
        </w:rPr>
        <w:t xml:space="preserve">, </w:t>
      </w:r>
      <w:r w:rsidR="00284126" w:rsidRPr="004C75DE">
        <w:rPr>
          <w:lang w:val="fr-FR"/>
        </w:rPr>
        <w:t>quelque 20 organismes ont également été chargés</w:t>
      </w:r>
      <w:r w:rsidR="004C75DE">
        <w:rPr>
          <w:lang w:val="fr-FR"/>
        </w:rPr>
        <w:t xml:space="preserve"> de travailler sur les objectifs </w:t>
      </w:r>
      <w:r w:rsidR="00B068A7">
        <w:rPr>
          <w:lang w:val="fr-FR"/>
        </w:rPr>
        <w:t>partiels</w:t>
      </w:r>
      <w:r w:rsidR="004C75DE">
        <w:rPr>
          <w:lang w:val="fr-FR"/>
        </w:rPr>
        <w:t xml:space="preserve"> </w:t>
      </w:r>
      <w:r w:rsidR="00491F08">
        <w:rPr>
          <w:lang w:val="fr-FR"/>
        </w:rPr>
        <w:t>que le Gouvernement</w:t>
      </w:r>
      <w:r w:rsidR="00491F08" w:rsidRPr="004C75DE">
        <w:rPr>
          <w:lang w:val="fr-FR"/>
        </w:rPr>
        <w:t xml:space="preserve"> </w:t>
      </w:r>
      <w:r w:rsidR="00491F08">
        <w:rPr>
          <w:lang w:val="fr-FR"/>
        </w:rPr>
        <w:t>a fixés pour</w:t>
      </w:r>
      <w:r w:rsidR="004C75DE">
        <w:rPr>
          <w:lang w:val="fr-FR"/>
        </w:rPr>
        <w:t xml:space="preserve"> leurs activités respectives</w:t>
      </w:r>
      <w:r w:rsidR="00E9619A">
        <w:rPr>
          <w:lang w:val="fr-FR"/>
        </w:rPr>
        <w:t xml:space="preserve">. </w:t>
      </w:r>
      <w:r w:rsidR="00D25FE9">
        <w:rPr>
          <w:lang w:val="fr-FR"/>
        </w:rPr>
        <w:t xml:space="preserve">Ces organismes remettront un rapport de suivi annuel au Gouvernement et à Handisam, et </w:t>
      </w:r>
      <w:r w:rsidR="0040392C">
        <w:rPr>
          <w:lang w:val="fr-FR"/>
        </w:rPr>
        <w:t>le Parlement sera informé chaque année de la situation pour l</w:t>
      </w:r>
      <w:r w:rsidR="00F57825">
        <w:rPr>
          <w:lang w:val="fr-FR"/>
        </w:rPr>
        <w:t>’</w:t>
      </w:r>
      <w:r w:rsidR="0040392C">
        <w:rPr>
          <w:lang w:val="fr-FR"/>
        </w:rPr>
        <w:t>établissement du budget</w:t>
      </w:r>
      <w:r w:rsidR="00037C30" w:rsidRPr="002A5368">
        <w:rPr>
          <w:lang w:val="fr-FR"/>
        </w:rPr>
        <w:t xml:space="preserve">. </w:t>
      </w:r>
    </w:p>
    <w:p w:rsidR="00530975" w:rsidRPr="002A5368" w:rsidRDefault="00EE0F2E" w:rsidP="00EE0F2E">
      <w:pPr>
        <w:pStyle w:val="SingleTxtG"/>
        <w:rPr>
          <w:lang w:val="fr-FR"/>
        </w:rPr>
      </w:pPr>
      <w:r w:rsidRPr="002A5368">
        <w:rPr>
          <w:lang w:val="fr-FR"/>
        </w:rPr>
        <w:t>257.</w:t>
      </w:r>
      <w:r w:rsidRPr="002A5368">
        <w:rPr>
          <w:lang w:val="fr-FR"/>
        </w:rPr>
        <w:tab/>
      </w:r>
      <w:r w:rsidR="00284126" w:rsidRPr="0040392C">
        <w:rPr>
          <w:lang w:val="fr-FR"/>
        </w:rPr>
        <w:t xml:space="preserve">Dans le cadre de </w:t>
      </w:r>
      <w:r w:rsidR="00244F4A" w:rsidRPr="0040392C">
        <w:rPr>
          <w:lang w:val="fr-FR"/>
        </w:rPr>
        <w:t>la même</w:t>
      </w:r>
      <w:r w:rsidR="00284126" w:rsidRPr="0040392C">
        <w:rPr>
          <w:lang w:val="fr-FR"/>
        </w:rPr>
        <w:t xml:space="preserve"> stratégie</w:t>
      </w:r>
      <w:r w:rsidR="00037C30" w:rsidRPr="0040392C">
        <w:rPr>
          <w:lang w:val="fr-FR"/>
        </w:rPr>
        <w:t xml:space="preserve">, </w:t>
      </w:r>
      <w:r w:rsidR="00116E8B" w:rsidRPr="0040392C">
        <w:rPr>
          <w:lang w:val="fr-FR"/>
        </w:rPr>
        <w:t xml:space="preserve">Statistiques Suède </w:t>
      </w:r>
      <w:r w:rsidR="00037C30" w:rsidRPr="0040392C">
        <w:rPr>
          <w:lang w:val="fr-FR"/>
        </w:rPr>
        <w:t xml:space="preserve">(SCB) </w:t>
      </w:r>
      <w:r w:rsidR="00E9619A" w:rsidRPr="0040392C">
        <w:rPr>
          <w:lang w:val="fr-FR"/>
        </w:rPr>
        <w:t>a été chargé de faire rapport sur l</w:t>
      </w:r>
      <w:r w:rsidR="00F57825">
        <w:rPr>
          <w:lang w:val="fr-FR"/>
        </w:rPr>
        <w:t>’</w:t>
      </w:r>
      <w:r w:rsidR="00E9619A" w:rsidRPr="0040392C">
        <w:rPr>
          <w:lang w:val="fr-FR"/>
        </w:rPr>
        <w:t xml:space="preserve">évolution des conditions de vie des personnes handicapées et, en consultation avec </w:t>
      </w:r>
      <w:r w:rsidR="00037C30" w:rsidRPr="0040392C">
        <w:rPr>
          <w:lang w:val="fr-FR"/>
        </w:rPr>
        <w:t>Handisam</w:t>
      </w:r>
      <w:r w:rsidR="00E9619A" w:rsidRPr="0040392C">
        <w:rPr>
          <w:lang w:val="fr-FR"/>
        </w:rPr>
        <w:t>,</w:t>
      </w:r>
      <w:r w:rsidR="00037C30" w:rsidRPr="0040392C">
        <w:rPr>
          <w:lang w:val="fr-FR"/>
        </w:rPr>
        <w:t xml:space="preserve"> </w:t>
      </w:r>
      <w:r w:rsidR="00491F08" w:rsidRPr="0040392C">
        <w:rPr>
          <w:lang w:val="fr-FR"/>
        </w:rPr>
        <w:t>de définir des indicateurs et identifier les besoins pour établir des statistiques dans les différents</w:t>
      </w:r>
      <w:r w:rsidR="00037C30" w:rsidRPr="0040392C">
        <w:rPr>
          <w:lang w:val="fr-FR"/>
        </w:rPr>
        <w:t xml:space="preserve"> </w:t>
      </w:r>
      <w:r w:rsidR="00491F08" w:rsidRPr="0040392C">
        <w:rPr>
          <w:lang w:val="fr-FR"/>
        </w:rPr>
        <w:t>secteurs de la société</w:t>
      </w:r>
      <w:r w:rsidR="00244F4A" w:rsidRPr="0040392C">
        <w:rPr>
          <w:lang w:val="fr-FR"/>
        </w:rPr>
        <w:t xml:space="preserve"> intéressant les personnes handicapées.</w:t>
      </w:r>
      <w:r w:rsidR="0040392C">
        <w:rPr>
          <w:lang w:val="fr-FR"/>
        </w:rPr>
        <w:t xml:space="preserve"> Les résultats seront publiés régulièrement sur le site Internet de Handisam. Les actions seront complétées par des </w:t>
      </w:r>
      <w:r w:rsidR="006E1ECF">
        <w:rPr>
          <w:lang w:val="fr-FR"/>
        </w:rPr>
        <w:t xml:space="preserve">discussions et des dialogues avec </w:t>
      </w:r>
      <w:r w:rsidR="006E1ECF" w:rsidRPr="006E1ECF">
        <w:rPr>
          <w:lang w:val="fr-FR"/>
        </w:rPr>
        <w:t>le mouvement suédois des personnes handicapées</w:t>
      </w:r>
      <w:r w:rsidR="00483DAA">
        <w:rPr>
          <w:lang w:val="fr-FR"/>
        </w:rPr>
        <w:t xml:space="preserve"> et différents acteurs </w:t>
      </w:r>
      <w:r w:rsidR="00607739">
        <w:rPr>
          <w:lang w:val="fr-FR"/>
        </w:rPr>
        <w:t xml:space="preserve">aux </w:t>
      </w:r>
      <w:r w:rsidR="00483DAA">
        <w:rPr>
          <w:lang w:val="fr-FR"/>
        </w:rPr>
        <w:t>échelon</w:t>
      </w:r>
      <w:r w:rsidR="00607739">
        <w:rPr>
          <w:lang w:val="fr-FR"/>
        </w:rPr>
        <w:t>s</w:t>
      </w:r>
      <w:r w:rsidR="00483DAA">
        <w:rPr>
          <w:lang w:val="fr-FR"/>
        </w:rPr>
        <w:t xml:space="preserve"> central et régional. En outre, à la demande du Gouvernement ou de sa propre initiative, </w:t>
      </w:r>
      <w:r w:rsidR="00A8239C">
        <w:rPr>
          <w:lang w:val="fr-FR"/>
        </w:rPr>
        <w:t>Handisam étudiera en profondeur certaines questions spécifiques et présentera chaque année une analyse de la documentation aux fins d</w:t>
      </w:r>
      <w:r w:rsidR="00F57825">
        <w:rPr>
          <w:lang w:val="fr-FR"/>
        </w:rPr>
        <w:t>’</w:t>
      </w:r>
      <w:r w:rsidR="00A8239C">
        <w:rPr>
          <w:lang w:val="fr-FR"/>
        </w:rPr>
        <w:t>évaluation de la période couverte par la stratégie</w:t>
      </w:r>
      <w:r w:rsidR="00037C30" w:rsidRPr="002A5368">
        <w:rPr>
          <w:lang w:val="fr-FR"/>
        </w:rPr>
        <w:t xml:space="preserve">. </w:t>
      </w:r>
    </w:p>
    <w:p w:rsidR="00530975" w:rsidRPr="002A5368" w:rsidRDefault="00EE0F2E" w:rsidP="00EE0F2E">
      <w:pPr>
        <w:pStyle w:val="SingleTxtG"/>
        <w:rPr>
          <w:lang w:val="fr-FR"/>
        </w:rPr>
      </w:pPr>
      <w:r w:rsidRPr="002A5368">
        <w:rPr>
          <w:lang w:val="fr-FR"/>
        </w:rPr>
        <w:t>258.</w:t>
      </w:r>
      <w:r w:rsidRPr="002A5368">
        <w:rPr>
          <w:lang w:val="fr-FR"/>
        </w:rPr>
        <w:tab/>
      </w:r>
      <w:r w:rsidR="00037C30" w:rsidRPr="002A5368">
        <w:rPr>
          <w:lang w:val="fr-FR"/>
        </w:rPr>
        <w:t xml:space="preserve">Handisam </w:t>
      </w:r>
      <w:r w:rsidR="00A8239C">
        <w:rPr>
          <w:lang w:val="fr-FR"/>
        </w:rPr>
        <w:t>a développé ses opérations internes pour permettre à un plus grand nombre de personnes souffrant de différents handicaps de se faire entendre, dont les enfants et les jeunes. L</w:t>
      </w:r>
      <w:r w:rsidR="00F57825">
        <w:rPr>
          <w:lang w:val="fr-FR"/>
        </w:rPr>
        <w:t>’</w:t>
      </w:r>
      <w:r w:rsidR="00A8239C">
        <w:rPr>
          <w:lang w:val="fr-FR"/>
        </w:rPr>
        <w:t>objectif est d</w:t>
      </w:r>
      <w:r w:rsidR="00F57825">
        <w:rPr>
          <w:lang w:val="fr-FR"/>
        </w:rPr>
        <w:t>’</w:t>
      </w:r>
      <w:r w:rsidR="00A8239C">
        <w:rPr>
          <w:lang w:val="fr-FR"/>
        </w:rPr>
        <w:t>être davantage capable</w:t>
      </w:r>
      <w:r w:rsidR="001B0A67">
        <w:rPr>
          <w:lang w:val="fr-FR"/>
        </w:rPr>
        <w:t>, en développant les connaissances et la méthodologie,</w:t>
      </w:r>
      <w:r w:rsidR="00A8239C">
        <w:rPr>
          <w:lang w:val="fr-FR"/>
        </w:rPr>
        <w:t xml:space="preserve"> d</w:t>
      </w:r>
      <w:r w:rsidR="00F57825">
        <w:rPr>
          <w:lang w:val="fr-FR"/>
        </w:rPr>
        <w:t>’</w:t>
      </w:r>
      <w:r w:rsidR="00A8239C">
        <w:rPr>
          <w:lang w:val="fr-FR"/>
        </w:rPr>
        <w:t xml:space="preserve">améliorer la possibilité </w:t>
      </w:r>
      <w:r w:rsidR="008D6363">
        <w:rPr>
          <w:lang w:val="fr-FR"/>
        </w:rPr>
        <w:t>pour</w:t>
      </w:r>
      <w:r w:rsidR="001B0A67">
        <w:rPr>
          <w:lang w:val="fr-FR"/>
        </w:rPr>
        <w:t xml:space="preserve"> certains groupes, qui en ont rarement l</w:t>
      </w:r>
      <w:r w:rsidR="00F57825">
        <w:rPr>
          <w:lang w:val="fr-FR"/>
        </w:rPr>
        <w:t>’</w:t>
      </w:r>
      <w:r w:rsidR="001B0A67">
        <w:rPr>
          <w:lang w:val="fr-FR"/>
        </w:rPr>
        <w:t xml:space="preserve">occasion, </w:t>
      </w:r>
      <w:r w:rsidR="00A8239C">
        <w:rPr>
          <w:lang w:val="fr-FR"/>
        </w:rPr>
        <w:t>d</w:t>
      </w:r>
      <w:r w:rsidR="00F57825">
        <w:rPr>
          <w:lang w:val="fr-FR"/>
        </w:rPr>
        <w:t>’</w:t>
      </w:r>
      <w:r w:rsidR="00A8239C">
        <w:rPr>
          <w:lang w:val="fr-FR"/>
        </w:rPr>
        <w:t>être entendus</w:t>
      </w:r>
      <w:r w:rsidR="00037C30" w:rsidRPr="002A5368">
        <w:rPr>
          <w:lang w:val="fr-FR"/>
        </w:rPr>
        <w:t xml:space="preserve">. </w:t>
      </w:r>
    </w:p>
    <w:p w:rsidR="00530975" w:rsidRPr="002A5368" w:rsidRDefault="00EE0F2E" w:rsidP="00EE0F2E">
      <w:pPr>
        <w:pStyle w:val="SingleTxtG"/>
        <w:rPr>
          <w:lang w:val="fr-FR"/>
        </w:rPr>
      </w:pPr>
      <w:r w:rsidRPr="002A5368">
        <w:rPr>
          <w:lang w:val="fr-FR"/>
        </w:rPr>
        <w:t>259.</w:t>
      </w:r>
      <w:r w:rsidRPr="002A5368">
        <w:rPr>
          <w:lang w:val="fr-FR"/>
        </w:rPr>
        <w:tab/>
      </w:r>
      <w:r w:rsidR="00172085" w:rsidRPr="001B0A67">
        <w:rPr>
          <w:lang w:val="fr-FR"/>
        </w:rPr>
        <w:t>E</w:t>
      </w:r>
      <w:r w:rsidR="00037C30" w:rsidRPr="001B0A67">
        <w:rPr>
          <w:lang w:val="fr-FR"/>
        </w:rPr>
        <w:t xml:space="preserve">n 2012, </w:t>
      </w:r>
      <w:r w:rsidR="00172085" w:rsidRPr="001B0A67">
        <w:rPr>
          <w:lang w:val="fr-FR"/>
        </w:rPr>
        <w:t>l</w:t>
      </w:r>
      <w:r w:rsidR="00037C30" w:rsidRPr="001B0A67">
        <w:rPr>
          <w:lang w:val="fr-FR"/>
        </w:rPr>
        <w:t xml:space="preserve">e </w:t>
      </w:r>
      <w:r w:rsidR="00172085" w:rsidRPr="001B0A67">
        <w:rPr>
          <w:lang w:val="fr-FR"/>
        </w:rPr>
        <w:t>Conseil national suédois de la jeunesse</w:t>
      </w:r>
      <w:r w:rsidR="001B0A67">
        <w:rPr>
          <w:lang w:val="fr-FR"/>
        </w:rPr>
        <w:t xml:space="preserve"> entreprendra une analyse thématique des conditions de vie des jeunes handicapés de 13 à 25 ans au regard de l</w:t>
      </w:r>
      <w:r w:rsidR="00F57825">
        <w:rPr>
          <w:lang w:val="fr-FR"/>
        </w:rPr>
        <w:t>’</w:t>
      </w:r>
      <w:r w:rsidR="001B0A67">
        <w:rPr>
          <w:lang w:val="fr-FR"/>
        </w:rPr>
        <w:t>enseignement, de l</w:t>
      </w:r>
      <w:r w:rsidR="00F57825">
        <w:rPr>
          <w:lang w:val="fr-FR"/>
        </w:rPr>
        <w:t>’</w:t>
      </w:r>
      <w:r w:rsidR="001B0A67">
        <w:rPr>
          <w:lang w:val="fr-FR"/>
        </w:rPr>
        <w:t>influence, de la culture, des loisirs, de la vie associative, de l</w:t>
      </w:r>
      <w:r w:rsidR="00F57825">
        <w:rPr>
          <w:lang w:val="fr-FR"/>
        </w:rPr>
        <w:t>’</w:t>
      </w:r>
      <w:r w:rsidR="001B0A67">
        <w:rPr>
          <w:lang w:val="fr-FR"/>
        </w:rPr>
        <w:t>emploi et de la santé. Cette analyse indiquera dans quelle mesure les conditions de vie varient en fonction de l</w:t>
      </w:r>
      <w:r w:rsidR="00F57825">
        <w:rPr>
          <w:lang w:val="fr-FR"/>
        </w:rPr>
        <w:t>’</w:t>
      </w:r>
      <w:r w:rsidR="001B0A67">
        <w:rPr>
          <w:lang w:val="fr-FR"/>
        </w:rPr>
        <w:t>âge et du sexe, et sera fondée sur les objectifs de la politique du handicap en faveur des jeunes. Le Conseil relèvera les bons exemples de municipalités qui mettent en œuvre des mesures pour promouvoir les conditions de vie de ces jeunes dans les domaines précités et identifiera ceux qui peuvent être améliorés. Le Conseil</w:t>
      </w:r>
      <w:r w:rsidR="0087455F">
        <w:rPr>
          <w:lang w:val="fr-FR"/>
        </w:rPr>
        <w:t xml:space="preserve"> remettra son rapport le 30 </w:t>
      </w:r>
      <w:r w:rsidR="001B0A67">
        <w:rPr>
          <w:lang w:val="fr-FR"/>
        </w:rPr>
        <w:t xml:space="preserve">novembre </w:t>
      </w:r>
      <w:r w:rsidR="00037C30" w:rsidRPr="002A5368">
        <w:rPr>
          <w:lang w:val="fr-FR"/>
        </w:rPr>
        <w:t xml:space="preserve">2012. </w:t>
      </w:r>
    </w:p>
    <w:p w:rsidR="00530975" w:rsidRPr="002A5368" w:rsidRDefault="00EE0F2E" w:rsidP="00EE0F2E">
      <w:pPr>
        <w:pStyle w:val="SingleTxtG"/>
        <w:rPr>
          <w:lang w:val="fr-FR"/>
        </w:rPr>
      </w:pPr>
      <w:r w:rsidRPr="002A5368">
        <w:rPr>
          <w:lang w:val="fr-FR"/>
        </w:rPr>
        <w:t>260.</w:t>
      </w:r>
      <w:r w:rsidRPr="002A5368">
        <w:rPr>
          <w:lang w:val="fr-FR"/>
        </w:rPr>
        <w:tab/>
      </w:r>
      <w:r w:rsidR="00CA6F56">
        <w:rPr>
          <w:lang w:val="fr-FR"/>
        </w:rPr>
        <w:t xml:space="preserve">En vue </w:t>
      </w:r>
      <w:r w:rsidR="008D6363">
        <w:rPr>
          <w:lang w:val="fr-FR"/>
        </w:rPr>
        <w:t>de mieux informer les</w:t>
      </w:r>
      <w:r w:rsidR="00CA6F56">
        <w:rPr>
          <w:lang w:val="fr-FR"/>
        </w:rPr>
        <w:t xml:space="preserve"> </w:t>
      </w:r>
      <w:r w:rsidR="008D6363">
        <w:rPr>
          <w:lang w:val="fr-FR"/>
        </w:rPr>
        <w:t>jeunes handicapés et leurs familles sur l</w:t>
      </w:r>
      <w:r w:rsidR="00F57825">
        <w:rPr>
          <w:lang w:val="fr-FR"/>
        </w:rPr>
        <w:t>’</w:t>
      </w:r>
      <w:r w:rsidR="008D6363">
        <w:rPr>
          <w:lang w:val="fr-FR"/>
        </w:rPr>
        <w:t xml:space="preserve">aide sociale à laquelle ils peuvent prétendre </w:t>
      </w:r>
      <w:r w:rsidR="00CA6F56">
        <w:rPr>
          <w:lang w:val="fr-FR"/>
        </w:rPr>
        <w:t xml:space="preserve">et </w:t>
      </w:r>
      <w:r w:rsidR="008D6363">
        <w:rPr>
          <w:lang w:val="fr-FR"/>
        </w:rPr>
        <w:t>de mieux</w:t>
      </w:r>
      <w:r w:rsidR="00CA6F56">
        <w:rPr>
          <w:lang w:val="fr-FR"/>
        </w:rPr>
        <w:t xml:space="preserve"> coord</w:t>
      </w:r>
      <w:r w:rsidR="008D6363">
        <w:rPr>
          <w:lang w:val="fr-FR"/>
        </w:rPr>
        <w:t>on</w:t>
      </w:r>
      <w:r w:rsidR="00CA6F56">
        <w:rPr>
          <w:lang w:val="fr-FR"/>
        </w:rPr>
        <w:t>n</w:t>
      </w:r>
      <w:r w:rsidR="008D6363">
        <w:rPr>
          <w:lang w:val="fr-FR"/>
        </w:rPr>
        <w:t>er</w:t>
      </w:r>
      <w:r w:rsidR="00CA6F56">
        <w:rPr>
          <w:lang w:val="fr-FR"/>
        </w:rPr>
        <w:t xml:space="preserve"> </w:t>
      </w:r>
      <w:r w:rsidR="008D6363">
        <w:rPr>
          <w:lang w:val="fr-FR"/>
        </w:rPr>
        <w:t>cette aide</w:t>
      </w:r>
      <w:r w:rsidR="00CA6F56">
        <w:rPr>
          <w:lang w:val="fr-FR"/>
        </w:rPr>
        <w:t xml:space="preserve">, le </w:t>
      </w:r>
      <w:r w:rsidR="00CA6F56" w:rsidRPr="00CA6F56">
        <w:rPr>
          <w:lang w:val="fr-FR"/>
        </w:rPr>
        <w:t>Conseil national de la santé et de la protection sociale</w:t>
      </w:r>
      <w:r w:rsidR="00CA6F56">
        <w:rPr>
          <w:lang w:val="fr-FR"/>
        </w:rPr>
        <w:t xml:space="preserve"> a été chargé de vérifier </w:t>
      </w:r>
      <w:r w:rsidR="00E631F9">
        <w:rPr>
          <w:lang w:val="fr-FR"/>
        </w:rPr>
        <w:t>de quelle</w:t>
      </w:r>
      <w:r w:rsidR="00CA6F56">
        <w:rPr>
          <w:lang w:val="fr-FR"/>
        </w:rPr>
        <w:t xml:space="preserve"> façon et à quelles fins </w:t>
      </w:r>
      <w:r w:rsidR="00E631F9">
        <w:rPr>
          <w:lang w:val="fr-FR"/>
        </w:rPr>
        <w:t xml:space="preserve">sont employés </w:t>
      </w:r>
      <w:r w:rsidR="00CA6F56">
        <w:rPr>
          <w:lang w:val="fr-FR"/>
        </w:rPr>
        <w:t xml:space="preserve">les fonds alloués aux conseils de comté pour </w:t>
      </w:r>
      <w:r w:rsidR="008724E9">
        <w:rPr>
          <w:lang w:val="fr-FR"/>
        </w:rPr>
        <w:t>fournir des</w:t>
      </w:r>
      <w:r w:rsidR="00CA6F56">
        <w:rPr>
          <w:lang w:val="fr-FR"/>
        </w:rPr>
        <w:t xml:space="preserve"> conseils et autre aide personnelle au titre de </w:t>
      </w:r>
      <w:r w:rsidR="00CA6F56" w:rsidRPr="00CA6F56">
        <w:rPr>
          <w:lang w:val="fr-FR"/>
        </w:rPr>
        <w:t>la loi sur les subventions et services aux personnes atteintes de certaines incapacités fonctionnelles (LSS)</w:t>
      </w:r>
      <w:r w:rsidR="00CA6F56">
        <w:rPr>
          <w:lang w:val="fr-FR"/>
        </w:rPr>
        <w:t>. S</w:t>
      </w:r>
      <w:r w:rsidR="00F57825">
        <w:rPr>
          <w:lang w:val="fr-FR"/>
        </w:rPr>
        <w:t>’</w:t>
      </w:r>
      <w:r w:rsidR="00CA6F56">
        <w:rPr>
          <w:lang w:val="fr-FR"/>
        </w:rPr>
        <w:t xml:space="preserve">appuyant sur cette enquête, </w:t>
      </w:r>
      <w:r w:rsidR="00CA6F56" w:rsidRPr="00CA6F56">
        <w:rPr>
          <w:lang w:val="fr-FR"/>
        </w:rPr>
        <w:t>le Conseil national proposera un projet pilote</w:t>
      </w:r>
      <w:r w:rsidR="00CA6F56">
        <w:rPr>
          <w:lang w:val="fr-FR"/>
        </w:rPr>
        <w:t xml:space="preserve"> avec un coordinateur chargé des enfants et des jeunes handicapés. Par ailleurs, </w:t>
      </w:r>
      <w:r w:rsidR="008D6363">
        <w:rPr>
          <w:lang w:val="fr-FR"/>
        </w:rPr>
        <w:t>il</w:t>
      </w:r>
      <w:r w:rsidR="00CA6F56">
        <w:rPr>
          <w:lang w:val="fr-FR"/>
        </w:rPr>
        <w:t xml:space="preserve"> procédera à une étude préliminaire sur la meilleure façon d</w:t>
      </w:r>
      <w:r w:rsidR="00F57825">
        <w:rPr>
          <w:lang w:val="fr-FR"/>
        </w:rPr>
        <w:t>’</w:t>
      </w:r>
      <w:r w:rsidR="00CA6F56">
        <w:rPr>
          <w:lang w:val="fr-FR"/>
        </w:rPr>
        <w:t>informer les enfants handicapés sur l</w:t>
      </w:r>
      <w:r w:rsidR="00F57825">
        <w:rPr>
          <w:lang w:val="fr-FR"/>
        </w:rPr>
        <w:t>’</w:t>
      </w:r>
      <w:r w:rsidR="00CA6F56">
        <w:rPr>
          <w:lang w:val="fr-FR"/>
        </w:rPr>
        <w:t xml:space="preserve">aide sociale. </w:t>
      </w:r>
      <w:r w:rsidR="00CA6F56" w:rsidRPr="00CA6F56">
        <w:rPr>
          <w:lang w:val="fr-FR"/>
        </w:rPr>
        <w:t xml:space="preserve">Le Conseil rendra son rapport le </w:t>
      </w:r>
      <w:r w:rsidR="0087455F">
        <w:rPr>
          <w:lang w:val="fr-FR"/>
        </w:rPr>
        <w:t>18 </w:t>
      </w:r>
      <w:r w:rsidR="00CA6F56" w:rsidRPr="00CA6F56">
        <w:rPr>
          <w:lang w:val="fr-FR"/>
        </w:rPr>
        <w:t>janvier</w:t>
      </w:r>
      <w:r w:rsidR="00037C30" w:rsidRPr="00CA6F56">
        <w:rPr>
          <w:lang w:val="fr-FR"/>
        </w:rPr>
        <w:t xml:space="preserve"> 2013. </w:t>
      </w:r>
    </w:p>
    <w:p w:rsidR="00530975" w:rsidRPr="00846C89" w:rsidRDefault="00EE0F2E" w:rsidP="00EE0F2E">
      <w:pPr>
        <w:pStyle w:val="SingleTxtG"/>
        <w:rPr>
          <w:lang w:val="fr-FR"/>
        </w:rPr>
      </w:pPr>
      <w:r w:rsidRPr="00846C89">
        <w:rPr>
          <w:lang w:val="fr-FR"/>
        </w:rPr>
        <w:t>261.</w:t>
      </w:r>
      <w:r w:rsidRPr="00846C89">
        <w:rPr>
          <w:lang w:val="fr-FR"/>
        </w:rPr>
        <w:tab/>
      </w:r>
      <w:r w:rsidR="00CA6F56">
        <w:rPr>
          <w:lang w:val="fr-FR"/>
        </w:rPr>
        <w:t xml:space="preserve">Pour mieux connaître et aider les </w:t>
      </w:r>
      <w:r w:rsidR="008724E9">
        <w:rPr>
          <w:lang w:val="fr-FR"/>
        </w:rPr>
        <w:t xml:space="preserve">personnes atteintes de plusieurs handicaps graves et ayant des besoins médicaux, </w:t>
      </w:r>
      <w:r w:rsidR="005F6F57">
        <w:rPr>
          <w:lang w:val="fr-FR"/>
        </w:rPr>
        <w:t xml:space="preserve">le Centre de compétence </w:t>
      </w:r>
      <w:r w:rsidR="00BB31AC">
        <w:rPr>
          <w:lang w:val="fr-FR"/>
        </w:rPr>
        <w:t>pour aidants familiaux</w:t>
      </w:r>
      <w:r w:rsidR="005F6F57">
        <w:rPr>
          <w:lang w:val="fr-FR"/>
        </w:rPr>
        <w:t xml:space="preserve"> a été chargé d</w:t>
      </w:r>
      <w:r w:rsidR="00F57825">
        <w:rPr>
          <w:lang w:val="fr-FR"/>
        </w:rPr>
        <w:t>’</w:t>
      </w:r>
      <w:r w:rsidR="005F6F57">
        <w:rPr>
          <w:lang w:val="fr-FR"/>
        </w:rPr>
        <w:t>élaborer un</w:t>
      </w:r>
      <w:r w:rsidR="00BB31AC">
        <w:rPr>
          <w:lang w:val="fr-FR"/>
        </w:rPr>
        <w:t xml:space="preserve">e aide nationale à la compétence pour les parents et proches de personnes </w:t>
      </w:r>
      <w:r w:rsidR="00BB31AC" w:rsidRPr="00846C89">
        <w:rPr>
          <w:lang w:val="fr-FR"/>
        </w:rPr>
        <w:t>souffrant d</w:t>
      </w:r>
      <w:r w:rsidR="00F57825">
        <w:rPr>
          <w:lang w:val="fr-FR"/>
        </w:rPr>
        <w:t>’</w:t>
      </w:r>
      <w:r w:rsidR="00BB31AC" w:rsidRPr="00846C89">
        <w:rPr>
          <w:lang w:val="fr-FR"/>
        </w:rPr>
        <w:t>un multihandicap grave et ayant des besoins médicaux</w:t>
      </w:r>
      <w:r w:rsidR="00846C89" w:rsidRPr="00846C89">
        <w:rPr>
          <w:lang w:val="fr-FR"/>
        </w:rPr>
        <w:t xml:space="preserve"> considérables. Cette aide fondée sur les besoins de ces personnes, essentiellement des enfants et des jeunes, e</w:t>
      </w:r>
      <w:r w:rsidR="008D6363">
        <w:rPr>
          <w:lang w:val="fr-FR"/>
        </w:rPr>
        <w:t>s</w:t>
      </w:r>
      <w:r w:rsidR="00846C89" w:rsidRPr="00846C89">
        <w:rPr>
          <w:lang w:val="fr-FR"/>
        </w:rPr>
        <w:t xml:space="preserve">t </w:t>
      </w:r>
      <w:r w:rsidR="008D6363">
        <w:rPr>
          <w:lang w:val="fr-FR"/>
        </w:rPr>
        <w:t>conçue</w:t>
      </w:r>
      <w:r w:rsidR="00846C89" w:rsidRPr="00846C89">
        <w:rPr>
          <w:lang w:val="fr-FR"/>
        </w:rPr>
        <w:t xml:space="preserve"> en collaboration avec les prestataires concernés</w:t>
      </w:r>
      <w:r w:rsidR="00037C30" w:rsidRPr="00846C89">
        <w:rPr>
          <w:lang w:val="fr-FR"/>
        </w:rPr>
        <w:t xml:space="preserve">. </w:t>
      </w:r>
    </w:p>
    <w:p w:rsidR="004F594D" w:rsidRPr="00846C89" w:rsidRDefault="00EE0F2E" w:rsidP="00EE0F2E">
      <w:pPr>
        <w:pStyle w:val="SingleTxtG"/>
        <w:rPr>
          <w:lang w:val="fr-FR"/>
        </w:rPr>
      </w:pPr>
      <w:r w:rsidRPr="00846C89">
        <w:rPr>
          <w:lang w:val="fr-FR"/>
        </w:rPr>
        <w:t>262.</w:t>
      </w:r>
      <w:r w:rsidRPr="00846C89">
        <w:rPr>
          <w:lang w:val="fr-FR"/>
        </w:rPr>
        <w:tab/>
      </w:r>
      <w:r w:rsidR="008235D9" w:rsidRPr="00846C89">
        <w:rPr>
          <w:lang w:val="fr-FR"/>
        </w:rPr>
        <w:t>Voir aussi l</w:t>
      </w:r>
      <w:r w:rsidR="00F57825">
        <w:rPr>
          <w:lang w:val="fr-FR"/>
        </w:rPr>
        <w:t>’</w:t>
      </w:r>
      <w:r w:rsidR="008235D9" w:rsidRPr="00846C89">
        <w:rPr>
          <w:lang w:val="fr-FR"/>
        </w:rPr>
        <w:t xml:space="preserve">annexe </w:t>
      </w:r>
      <w:r w:rsidR="00037C30" w:rsidRPr="00846C89">
        <w:rPr>
          <w:lang w:val="fr-FR"/>
        </w:rPr>
        <w:t xml:space="preserve">1, </w:t>
      </w:r>
      <w:r w:rsidR="0087455F">
        <w:rPr>
          <w:lang w:val="fr-FR"/>
        </w:rPr>
        <w:t>paragraphes</w:t>
      </w:r>
      <w:r w:rsidR="00037C30" w:rsidRPr="00846C89">
        <w:rPr>
          <w:lang w:val="fr-FR"/>
        </w:rPr>
        <w:t xml:space="preserve"> 50</w:t>
      </w:r>
      <w:r w:rsidR="005C16D2">
        <w:rPr>
          <w:lang w:val="fr-FR"/>
        </w:rPr>
        <w:t xml:space="preserve"> à </w:t>
      </w:r>
      <w:r w:rsidR="00037C30" w:rsidRPr="00846C89">
        <w:rPr>
          <w:lang w:val="fr-FR"/>
        </w:rPr>
        <w:t xml:space="preserve">57. </w:t>
      </w:r>
    </w:p>
    <w:p w:rsidR="00530975" w:rsidRPr="00846C89" w:rsidRDefault="00714E10" w:rsidP="00714E10">
      <w:pPr>
        <w:pStyle w:val="H23G"/>
        <w:rPr>
          <w:lang w:val="fr-FR"/>
        </w:rPr>
      </w:pPr>
      <w:r>
        <w:rPr>
          <w:lang w:val="fr-FR"/>
        </w:rPr>
        <w:tab/>
      </w:r>
      <w:r>
        <w:rPr>
          <w:lang w:val="fr-FR"/>
        </w:rPr>
        <w:tab/>
      </w:r>
      <w:r w:rsidR="000641FE" w:rsidRPr="00846C89">
        <w:rPr>
          <w:lang w:val="fr-FR"/>
        </w:rPr>
        <w:t>Soutien scolaire</w:t>
      </w:r>
    </w:p>
    <w:p w:rsidR="00530975" w:rsidRPr="00974C5C" w:rsidRDefault="00EE0F2E" w:rsidP="00EE0F2E">
      <w:pPr>
        <w:pStyle w:val="SingleTxtG"/>
        <w:rPr>
          <w:lang w:val="fr-FR"/>
        </w:rPr>
      </w:pPr>
      <w:r w:rsidRPr="00974C5C">
        <w:rPr>
          <w:lang w:val="fr-FR"/>
        </w:rPr>
        <w:t>263.</w:t>
      </w:r>
      <w:r w:rsidRPr="00974C5C">
        <w:rPr>
          <w:lang w:val="fr-FR"/>
        </w:rPr>
        <w:tab/>
      </w:r>
      <w:r w:rsidR="000641FE" w:rsidRPr="00846C89">
        <w:rPr>
          <w:lang w:val="fr-FR"/>
        </w:rPr>
        <w:t>La</w:t>
      </w:r>
      <w:r w:rsidR="00037C30" w:rsidRPr="00846C89">
        <w:rPr>
          <w:lang w:val="fr-FR"/>
        </w:rPr>
        <w:t xml:space="preserve"> </w:t>
      </w:r>
      <w:r w:rsidR="00BE202B" w:rsidRPr="00846C89">
        <w:rPr>
          <w:lang w:val="fr-FR"/>
        </w:rPr>
        <w:t>loi sur l</w:t>
      </w:r>
      <w:r w:rsidR="00F57825">
        <w:rPr>
          <w:lang w:val="fr-FR"/>
        </w:rPr>
        <w:t>’</w:t>
      </w:r>
      <w:r w:rsidR="00BE202B" w:rsidRPr="00846C89">
        <w:rPr>
          <w:lang w:val="fr-FR"/>
        </w:rPr>
        <w:t>enseignement</w:t>
      </w:r>
      <w:r w:rsidR="00037C30" w:rsidRPr="00846C89">
        <w:rPr>
          <w:lang w:val="fr-FR"/>
        </w:rPr>
        <w:t xml:space="preserve"> (2010:800)</w:t>
      </w:r>
      <w:r w:rsidR="00846C89">
        <w:rPr>
          <w:lang w:val="fr-FR"/>
        </w:rPr>
        <w:t xml:space="preserve"> </w:t>
      </w:r>
      <w:r w:rsidR="00446B4B">
        <w:rPr>
          <w:lang w:val="fr-FR"/>
        </w:rPr>
        <w:t xml:space="preserve">dispose que </w:t>
      </w:r>
      <w:r w:rsidR="004764B2">
        <w:rPr>
          <w:lang w:val="fr-FR"/>
        </w:rPr>
        <w:t>tous les enfants et les élèves doivent bénéficier de l</w:t>
      </w:r>
      <w:r w:rsidR="00F57825">
        <w:rPr>
          <w:lang w:val="fr-FR"/>
        </w:rPr>
        <w:t>’</w:t>
      </w:r>
      <w:r w:rsidR="004764B2">
        <w:rPr>
          <w:lang w:val="fr-FR"/>
        </w:rPr>
        <w:t xml:space="preserve">orientation et de la stimulation dont ils ont besoin pour leur apprentissage et leur développement personnel de façon à ce que, à partir de leur potentiel propre, ils puissent </w:t>
      </w:r>
      <w:r w:rsidR="002869E9">
        <w:rPr>
          <w:lang w:val="fr-FR"/>
        </w:rPr>
        <w:t>se développer</w:t>
      </w:r>
      <w:r w:rsidR="004764B2">
        <w:rPr>
          <w:lang w:val="fr-FR"/>
        </w:rPr>
        <w:t xml:space="preserve"> </w:t>
      </w:r>
      <w:r w:rsidR="004E5B8A">
        <w:rPr>
          <w:lang w:val="fr-FR"/>
        </w:rPr>
        <w:t>autant qu</w:t>
      </w:r>
      <w:r w:rsidR="00F57825">
        <w:rPr>
          <w:lang w:val="fr-FR"/>
        </w:rPr>
        <w:t>’</w:t>
      </w:r>
      <w:r w:rsidR="004E5B8A">
        <w:rPr>
          <w:lang w:val="fr-FR"/>
        </w:rPr>
        <w:t>il est</w:t>
      </w:r>
      <w:r w:rsidR="004764B2">
        <w:rPr>
          <w:lang w:val="fr-FR"/>
        </w:rPr>
        <w:t xml:space="preserve"> possible </w:t>
      </w:r>
      <w:r w:rsidR="002869E9">
        <w:rPr>
          <w:lang w:val="fr-FR"/>
        </w:rPr>
        <w:t xml:space="preserve">en fonction des buts fixés pour leur enseignement. La loi énonce également que le </w:t>
      </w:r>
      <w:r w:rsidR="00D12E80">
        <w:rPr>
          <w:lang w:val="fr-FR"/>
        </w:rPr>
        <w:t>chef d</w:t>
      </w:r>
      <w:r w:rsidR="00F57825">
        <w:rPr>
          <w:lang w:val="fr-FR"/>
        </w:rPr>
        <w:t>’</w:t>
      </w:r>
      <w:r w:rsidR="00D12E80">
        <w:rPr>
          <w:lang w:val="fr-FR"/>
        </w:rPr>
        <w:t>établissement doit déterminer rapidement les besoins d</w:t>
      </w:r>
      <w:r w:rsidR="00F57825">
        <w:rPr>
          <w:lang w:val="fr-FR"/>
        </w:rPr>
        <w:t>’</w:t>
      </w:r>
      <w:r w:rsidR="00D12E80">
        <w:rPr>
          <w:lang w:val="fr-FR"/>
        </w:rPr>
        <w:t xml:space="preserve">un élève dont </w:t>
      </w:r>
      <w:r w:rsidR="00E31C6A">
        <w:rPr>
          <w:lang w:val="fr-FR"/>
        </w:rPr>
        <w:t>il apparaît</w:t>
      </w:r>
      <w:r w:rsidR="00D12E80">
        <w:rPr>
          <w:lang w:val="fr-FR"/>
        </w:rPr>
        <w:t xml:space="preserve"> qu</w:t>
      </w:r>
      <w:r w:rsidR="00F57825">
        <w:rPr>
          <w:lang w:val="fr-FR"/>
        </w:rPr>
        <w:t>’</w:t>
      </w:r>
      <w:r w:rsidR="00D12E80">
        <w:rPr>
          <w:lang w:val="fr-FR"/>
        </w:rPr>
        <w:t>il n</w:t>
      </w:r>
      <w:r w:rsidR="00F57825">
        <w:rPr>
          <w:lang w:val="fr-FR"/>
        </w:rPr>
        <w:t>’</w:t>
      </w:r>
      <w:r w:rsidR="00D12E80">
        <w:rPr>
          <w:lang w:val="fr-FR"/>
        </w:rPr>
        <w:t xml:space="preserve">atteindra pas </w:t>
      </w:r>
      <w:r w:rsidR="00D12E80" w:rsidRPr="00D12E80">
        <w:rPr>
          <w:lang w:val="fr-FR"/>
        </w:rPr>
        <w:t>le niveau de connaissances minimum requis</w:t>
      </w:r>
      <w:r w:rsidR="00D12E80">
        <w:rPr>
          <w:lang w:val="fr-FR"/>
        </w:rPr>
        <w:t xml:space="preserve"> et, le cas échéant, élaborer un programme d</w:t>
      </w:r>
      <w:r w:rsidR="00F57825">
        <w:rPr>
          <w:lang w:val="fr-FR"/>
        </w:rPr>
        <w:t>’</w:t>
      </w:r>
      <w:r w:rsidR="00D12E80">
        <w:rPr>
          <w:lang w:val="fr-FR"/>
        </w:rPr>
        <w:t>action avec l</w:t>
      </w:r>
      <w:r w:rsidR="00F57825">
        <w:rPr>
          <w:lang w:val="fr-FR"/>
        </w:rPr>
        <w:t>’</w:t>
      </w:r>
      <w:r w:rsidR="00D12E80">
        <w:rPr>
          <w:lang w:val="fr-FR"/>
        </w:rPr>
        <w:t>élève et son ou ses responsables légaux</w:t>
      </w:r>
      <w:r w:rsidR="00974C5C">
        <w:rPr>
          <w:lang w:val="fr-FR"/>
        </w:rPr>
        <w:t>. Toute décision relative à un programme d</w:t>
      </w:r>
      <w:r w:rsidR="00F57825">
        <w:rPr>
          <w:lang w:val="fr-FR"/>
        </w:rPr>
        <w:t>’</w:t>
      </w:r>
      <w:r w:rsidR="00974C5C">
        <w:rPr>
          <w:lang w:val="fr-FR"/>
        </w:rPr>
        <w:t xml:space="preserve">action peut être contestée devant la </w:t>
      </w:r>
      <w:r w:rsidR="00974C5C" w:rsidRPr="00974C5C">
        <w:rPr>
          <w:lang w:val="fr-FR"/>
        </w:rPr>
        <w:t xml:space="preserve">Commission </w:t>
      </w:r>
      <w:r w:rsidR="008B7DBB" w:rsidRPr="00974C5C">
        <w:rPr>
          <w:lang w:val="fr-FR"/>
        </w:rPr>
        <w:t>de recours de l</w:t>
      </w:r>
      <w:r w:rsidR="00F57825">
        <w:rPr>
          <w:lang w:val="fr-FR"/>
        </w:rPr>
        <w:t>’</w:t>
      </w:r>
      <w:r w:rsidR="008B7DBB" w:rsidRPr="00974C5C">
        <w:rPr>
          <w:lang w:val="fr-FR"/>
        </w:rPr>
        <w:t>enseignement</w:t>
      </w:r>
      <w:r w:rsidR="00037C30" w:rsidRPr="00974C5C">
        <w:rPr>
          <w:lang w:val="fr-FR"/>
        </w:rPr>
        <w:t xml:space="preserve">. </w:t>
      </w:r>
    </w:p>
    <w:p w:rsidR="00530975" w:rsidRPr="002A5368" w:rsidRDefault="00EE0F2E" w:rsidP="00EE0F2E">
      <w:pPr>
        <w:pStyle w:val="SingleTxtG"/>
        <w:rPr>
          <w:lang w:val="fr-FR"/>
        </w:rPr>
      </w:pPr>
      <w:r w:rsidRPr="002A5368">
        <w:rPr>
          <w:lang w:val="fr-FR"/>
        </w:rPr>
        <w:t>264.</w:t>
      </w:r>
      <w:r w:rsidRPr="002A5368">
        <w:rPr>
          <w:lang w:val="fr-FR"/>
        </w:rPr>
        <w:tab/>
      </w:r>
      <w:r w:rsidR="00446B4B" w:rsidRPr="00974C5C">
        <w:rPr>
          <w:lang w:val="fr-FR"/>
        </w:rPr>
        <w:t>L</w:t>
      </w:r>
      <w:r w:rsidR="00F57825">
        <w:rPr>
          <w:lang w:val="fr-FR"/>
        </w:rPr>
        <w:t>’</w:t>
      </w:r>
      <w:r w:rsidR="00446B4B" w:rsidRPr="00974C5C">
        <w:rPr>
          <w:lang w:val="fr-FR"/>
        </w:rPr>
        <w:t>Agence nationale pour l</w:t>
      </w:r>
      <w:r w:rsidR="00F57825">
        <w:rPr>
          <w:lang w:val="fr-FR"/>
        </w:rPr>
        <w:t>’</w:t>
      </w:r>
      <w:r w:rsidR="00446B4B" w:rsidRPr="00974C5C">
        <w:rPr>
          <w:lang w:val="fr-FR"/>
        </w:rPr>
        <w:t xml:space="preserve">enseignement et les écoles </w:t>
      </w:r>
      <w:r w:rsidR="00E31C6A">
        <w:rPr>
          <w:lang w:val="fr-FR"/>
        </w:rPr>
        <w:t>pour</w:t>
      </w:r>
      <w:r w:rsidR="004764B2" w:rsidRPr="00974C5C">
        <w:rPr>
          <w:lang w:val="fr-FR"/>
        </w:rPr>
        <w:t xml:space="preserve"> élèves ayant des besoins particuliers a été créée le 1</w:t>
      </w:r>
      <w:r w:rsidR="004764B2" w:rsidRPr="00974C5C">
        <w:rPr>
          <w:vertAlign w:val="superscript"/>
          <w:lang w:val="fr-FR"/>
        </w:rPr>
        <w:t>er</w:t>
      </w:r>
      <w:r w:rsidR="004764B2" w:rsidRPr="00974C5C">
        <w:rPr>
          <w:lang w:val="fr-FR"/>
        </w:rPr>
        <w:t xml:space="preserve"> juillet</w:t>
      </w:r>
      <w:r w:rsidR="00037C30" w:rsidRPr="00974C5C">
        <w:rPr>
          <w:lang w:val="fr-FR"/>
        </w:rPr>
        <w:t xml:space="preserve"> 2008 </w:t>
      </w:r>
      <w:r w:rsidR="004764B2" w:rsidRPr="00974C5C">
        <w:rPr>
          <w:lang w:val="fr-FR"/>
        </w:rPr>
        <w:t>pour</w:t>
      </w:r>
      <w:r w:rsidR="00974C5C">
        <w:rPr>
          <w:lang w:val="fr-FR"/>
        </w:rPr>
        <w:t xml:space="preserve"> conseiller et appuyer les municipalités et les établissements scolaires, améliorer les compétences et mettre en œuvre des projets de développement</w:t>
      </w:r>
      <w:r w:rsidR="00137584">
        <w:rPr>
          <w:lang w:val="fr-FR"/>
        </w:rPr>
        <w:t xml:space="preserve"> concernant l</w:t>
      </w:r>
      <w:r w:rsidR="00F57825">
        <w:rPr>
          <w:lang w:val="fr-FR"/>
        </w:rPr>
        <w:t>’</w:t>
      </w:r>
      <w:r w:rsidR="00137584">
        <w:rPr>
          <w:lang w:val="fr-FR"/>
        </w:rPr>
        <w:t>enseignement spécialisé. De plus, l</w:t>
      </w:r>
      <w:r w:rsidR="00F57825">
        <w:rPr>
          <w:lang w:val="fr-FR"/>
        </w:rPr>
        <w:t>’</w:t>
      </w:r>
      <w:r w:rsidR="00137584">
        <w:rPr>
          <w:lang w:val="fr-FR"/>
        </w:rPr>
        <w:t>Agence encouragera la production de matériel pédagogique conçu pour les enfants et les élèves handicapés</w:t>
      </w:r>
      <w:r w:rsidR="00037C30" w:rsidRPr="002A5368">
        <w:rPr>
          <w:lang w:val="fr-FR"/>
        </w:rPr>
        <w:t xml:space="preserve">. </w:t>
      </w:r>
    </w:p>
    <w:p w:rsidR="00530975" w:rsidRPr="002A5368" w:rsidRDefault="00EE0F2E" w:rsidP="00EE0F2E">
      <w:pPr>
        <w:pStyle w:val="SingleTxtG"/>
        <w:rPr>
          <w:lang w:val="fr-FR"/>
        </w:rPr>
      </w:pPr>
      <w:r w:rsidRPr="002A5368">
        <w:rPr>
          <w:lang w:val="fr-FR"/>
        </w:rPr>
        <w:t>265.</w:t>
      </w:r>
      <w:r w:rsidRPr="002A5368">
        <w:rPr>
          <w:lang w:val="fr-FR"/>
        </w:rPr>
        <w:tab/>
      </w:r>
      <w:r w:rsidR="00137584">
        <w:rPr>
          <w:lang w:val="fr-FR"/>
        </w:rPr>
        <w:t>Pour que les élèves, à partir de leur potentiel propre, puissent se développer autant qu</w:t>
      </w:r>
      <w:r w:rsidR="00F57825">
        <w:rPr>
          <w:lang w:val="fr-FR"/>
        </w:rPr>
        <w:t>’</w:t>
      </w:r>
      <w:r w:rsidR="00137584">
        <w:rPr>
          <w:lang w:val="fr-FR"/>
        </w:rPr>
        <w:t>il est possible en fonction des buts fixés pour leur enseignement, le Gouvernement a réintroduit à l</w:t>
      </w:r>
      <w:r w:rsidR="00F57825">
        <w:rPr>
          <w:lang w:val="fr-FR"/>
        </w:rPr>
        <w:t>’</w:t>
      </w:r>
      <w:r w:rsidR="00137584">
        <w:rPr>
          <w:lang w:val="fr-FR"/>
        </w:rPr>
        <w:t xml:space="preserve">automne 2009 une formation des enseignants aux besoins particuliers. </w:t>
      </w:r>
      <w:r w:rsidR="00D0405F">
        <w:rPr>
          <w:lang w:val="fr-FR"/>
        </w:rPr>
        <w:t>Cette spécialisation porte sur le développement du lan</w:t>
      </w:r>
      <w:r w:rsidR="00E31C6A">
        <w:rPr>
          <w:lang w:val="fr-FR"/>
        </w:rPr>
        <w:t>gage, de la lecture, de l</w:t>
      </w:r>
      <w:r w:rsidR="00F57825">
        <w:rPr>
          <w:lang w:val="fr-FR"/>
        </w:rPr>
        <w:t>’</w:t>
      </w:r>
      <w:r w:rsidR="00E31C6A">
        <w:rPr>
          <w:lang w:val="fr-FR"/>
        </w:rPr>
        <w:t>écrit</w:t>
      </w:r>
      <w:r w:rsidR="00D0405F">
        <w:rPr>
          <w:lang w:val="fr-FR"/>
        </w:rPr>
        <w:t xml:space="preserve"> et des mathématiques, la surdité et la déficience auditive, la déficience visuelle, les troubles du langage sévères et les </w:t>
      </w:r>
      <w:r w:rsidR="001347C7">
        <w:rPr>
          <w:lang w:val="fr-FR"/>
        </w:rPr>
        <w:t>troubles de l</w:t>
      </w:r>
      <w:r w:rsidR="00F57825">
        <w:rPr>
          <w:lang w:val="fr-FR"/>
        </w:rPr>
        <w:t>’</w:t>
      </w:r>
      <w:r w:rsidR="001347C7">
        <w:rPr>
          <w:lang w:val="fr-FR"/>
        </w:rPr>
        <w:t>apprentissage</w:t>
      </w:r>
      <w:r w:rsidR="00037C30" w:rsidRPr="002A5368">
        <w:rPr>
          <w:lang w:val="fr-FR"/>
        </w:rPr>
        <w:t xml:space="preserve">. </w:t>
      </w:r>
    </w:p>
    <w:p w:rsidR="004F594D" w:rsidRPr="002A5368" w:rsidRDefault="00EE0F2E" w:rsidP="00EE0F2E">
      <w:pPr>
        <w:pStyle w:val="SingleTxtG"/>
        <w:rPr>
          <w:lang w:val="fr-FR"/>
        </w:rPr>
      </w:pPr>
      <w:r w:rsidRPr="002A5368">
        <w:rPr>
          <w:lang w:val="fr-FR"/>
        </w:rPr>
        <w:t>266.</w:t>
      </w:r>
      <w:r w:rsidRPr="002A5368">
        <w:rPr>
          <w:lang w:val="fr-FR"/>
        </w:rPr>
        <w:tab/>
      </w:r>
      <w:r w:rsidR="001347C7">
        <w:rPr>
          <w:lang w:val="fr-FR"/>
        </w:rPr>
        <w:t>Jusqu</w:t>
      </w:r>
      <w:r w:rsidR="00F57825">
        <w:rPr>
          <w:lang w:val="fr-FR"/>
        </w:rPr>
        <w:t>’</w:t>
      </w:r>
      <w:r w:rsidR="001347C7">
        <w:rPr>
          <w:lang w:val="fr-FR"/>
        </w:rPr>
        <w:t>en</w:t>
      </w:r>
      <w:r w:rsidR="00037C30" w:rsidRPr="002A5368">
        <w:rPr>
          <w:lang w:val="fr-FR"/>
        </w:rPr>
        <w:t xml:space="preserve"> 2016, </w:t>
      </w:r>
      <w:r w:rsidR="001347C7">
        <w:rPr>
          <w:lang w:val="fr-FR"/>
        </w:rPr>
        <w:t xml:space="preserve">les autorités scolaires </w:t>
      </w:r>
      <w:r w:rsidR="00B068A7">
        <w:rPr>
          <w:lang w:val="fr-FR"/>
        </w:rPr>
        <w:t xml:space="preserve">opéreront conformément à la stratégie adoptée par le Gouvernement pour </w:t>
      </w:r>
      <w:r w:rsidR="00E31C6A">
        <w:rPr>
          <w:lang w:val="fr-FR"/>
        </w:rPr>
        <w:t>la mise</w:t>
      </w:r>
      <w:r w:rsidR="00B068A7">
        <w:rPr>
          <w:lang w:val="fr-FR"/>
        </w:rPr>
        <w:t xml:space="preserve"> en œuvre </w:t>
      </w:r>
      <w:r w:rsidR="00E31C6A">
        <w:rPr>
          <w:lang w:val="fr-FR"/>
        </w:rPr>
        <w:t xml:space="preserve">de </w:t>
      </w:r>
      <w:r w:rsidR="00B068A7">
        <w:rPr>
          <w:lang w:val="fr-FR"/>
        </w:rPr>
        <w:t>sa politique du handicap. Les neuf objectifs partiels qui ont été définis pour le secteur de l</w:t>
      </w:r>
      <w:r w:rsidR="00F57825">
        <w:rPr>
          <w:lang w:val="fr-FR"/>
        </w:rPr>
        <w:t>’</w:t>
      </w:r>
      <w:r w:rsidR="00B068A7">
        <w:rPr>
          <w:lang w:val="fr-FR"/>
        </w:rPr>
        <w:t>enseignement sont centrés sur la conception et l</w:t>
      </w:r>
      <w:r w:rsidR="00F57825">
        <w:rPr>
          <w:lang w:val="fr-FR"/>
        </w:rPr>
        <w:t>’</w:t>
      </w:r>
      <w:r w:rsidR="00B068A7">
        <w:rPr>
          <w:lang w:val="fr-FR"/>
        </w:rPr>
        <w:t>adaptation de l</w:t>
      </w:r>
      <w:r w:rsidR="00F57825">
        <w:rPr>
          <w:lang w:val="fr-FR"/>
        </w:rPr>
        <w:t>’</w:t>
      </w:r>
      <w:r w:rsidR="00B068A7">
        <w:rPr>
          <w:lang w:val="fr-FR"/>
        </w:rPr>
        <w:t>enseignement, l</w:t>
      </w:r>
      <w:r w:rsidR="00F57825">
        <w:rPr>
          <w:lang w:val="fr-FR"/>
        </w:rPr>
        <w:t>’</w:t>
      </w:r>
      <w:r w:rsidR="00B068A7">
        <w:rPr>
          <w:lang w:val="fr-FR"/>
        </w:rPr>
        <w:t>accessibilité et le choix de l</w:t>
      </w:r>
      <w:r w:rsidR="00F57825">
        <w:rPr>
          <w:lang w:val="fr-FR"/>
        </w:rPr>
        <w:t>’</w:t>
      </w:r>
      <w:r w:rsidR="00B068A7">
        <w:rPr>
          <w:lang w:val="fr-FR"/>
        </w:rPr>
        <w:t xml:space="preserve">école, une meilleure connaissance des handicaps dans les écoles et la façon </w:t>
      </w:r>
      <w:r w:rsidR="003F46F9">
        <w:rPr>
          <w:lang w:val="fr-FR"/>
        </w:rPr>
        <w:t>de répondre aux</w:t>
      </w:r>
      <w:r w:rsidR="00B068A7">
        <w:rPr>
          <w:lang w:val="fr-FR"/>
        </w:rPr>
        <w:t xml:space="preserve"> besoins de l</w:t>
      </w:r>
      <w:r w:rsidR="00F57825">
        <w:rPr>
          <w:lang w:val="fr-FR"/>
        </w:rPr>
        <w:t>’</w:t>
      </w:r>
      <w:r w:rsidR="00B068A7">
        <w:rPr>
          <w:lang w:val="fr-FR"/>
        </w:rPr>
        <w:t>élève</w:t>
      </w:r>
      <w:r w:rsidR="00037C30" w:rsidRPr="002A5368">
        <w:rPr>
          <w:lang w:val="fr-FR"/>
        </w:rPr>
        <w:t xml:space="preserve">. </w:t>
      </w:r>
    </w:p>
    <w:p w:rsidR="00530975" w:rsidRPr="002A5368" w:rsidRDefault="00714E10" w:rsidP="00714E10">
      <w:pPr>
        <w:pStyle w:val="H23G"/>
        <w:rPr>
          <w:lang w:val="fr-FR"/>
        </w:rPr>
      </w:pPr>
      <w:r>
        <w:rPr>
          <w:lang w:val="fr-FR"/>
        </w:rPr>
        <w:tab/>
      </w:r>
      <w:r>
        <w:rPr>
          <w:lang w:val="fr-FR"/>
        </w:rPr>
        <w:tab/>
      </w:r>
      <w:r w:rsidR="00616054" w:rsidRPr="003F46F9">
        <w:rPr>
          <w:lang w:val="fr-FR"/>
        </w:rPr>
        <w:t>Allocations spéciales</w:t>
      </w:r>
      <w:r w:rsidR="00037C30" w:rsidRPr="002A5368">
        <w:rPr>
          <w:lang w:val="fr-FR"/>
        </w:rPr>
        <w:t xml:space="preserve"> </w:t>
      </w:r>
    </w:p>
    <w:p w:rsidR="004F594D" w:rsidRPr="002A5368" w:rsidRDefault="00EE0F2E" w:rsidP="00EE0F2E">
      <w:pPr>
        <w:pStyle w:val="SingleTxtG"/>
        <w:rPr>
          <w:lang w:val="fr-FR"/>
        </w:rPr>
      </w:pPr>
      <w:r w:rsidRPr="002A5368">
        <w:rPr>
          <w:lang w:val="fr-FR"/>
        </w:rPr>
        <w:t>267.</w:t>
      </w:r>
      <w:r w:rsidRPr="002A5368">
        <w:rPr>
          <w:lang w:val="fr-FR"/>
        </w:rPr>
        <w:tab/>
      </w:r>
      <w:r w:rsidR="003F46F9">
        <w:rPr>
          <w:lang w:val="fr-FR"/>
        </w:rPr>
        <w:t>L</w:t>
      </w:r>
      <w:r w:rsidR="00F57825">
        <w:rPr>
          <w:lang w:val="fr-FR"/>
        </w:rPr>
        <w:t>’</w:t>
      </w:r>
      <w:r w:rsidR="003F46F9">
        <w:rPr>
          <w:lang w:val="fr-FR"/>
        </w:rPr>
        <w:t>allocation spéciale à laquelle peuvent prétendre certains élèves handicapés du 2</w:t>
      </w:r>
      <w:r w:rsidR="003F46F9" w:rsidRPr="003F46F9">
        <w:rPr>
          <w:vertAlign w:val="superscript"/>
          <w:lang w:val="fr-FR"/>
        </w:rPr>
        <w:t>e</w:t>
      </w:r>
      <w:r w:rsidR="00E31C6A">
        <w:rPr>
          <w:vertAlign w:val="superscript"/>
          <w:lang w:val="fr-FR"/>
        </w:rPr>
        <w:t> </w:t>
      </w:r>
      <w:r w:rsidR="003F46F9">
        <w:rPr>
          <w:lang w:val="fr-FR"/>
        </w:rPr>
        <w:t xml:space="preserve">cycle du secondaire </w:t>
      </w:r>
      <w:r w:rsidR="003F46F9" w:rsidRPr="003F46F9">
        <w:rPr>
          <w:lang w:val="fr-FR"/>
        </w:rPr>
        <w:t>a été majorée le 1</w:t>
      </w:r>
      <w:r w:rsidR="003F46F9" w:rsidRPr="003F46F9">
        <w:rPr>
          <w:vertAlign w:val="superscript"/>
          <w:lang w:val="fr-FR"/>
        </w:rPr>
        <w:t>er</w:t>
      </w:r>
      <w:r w:rsidR="003F46F9" w:rsidRPr="003F46F9">
        <w:rPr>
          <w:lang w:val="fr-FR"/>
        </w:rPr>
        <w:t xml:space="preserve"> juillet 2007.</w:t>
      </w:r>
      <w:r w:rsidR="003F46F9">
        <w:rPr>
          <w:lang w:val="fr-FR"/>
        </w:rPr>
        <w:t xml:space="preserve"> Elle peut être accordée aux élèves handicapés suivant des cours pour sourds ou malentendants et ceux adaptés aux jeunes lourdement handicapés. Pour améliorer la situation financière de ces élèves, en mai 2007 le Gouvernement a décidé d</w:t>
      </w:r>
      <w:r w:rsidR="00F57825">
        <w:rPr>
          <w:lang w:val="fr-FR"/>
        </w:rPr>
        <w:t>’</w:t>
      </w:r>
      <w:r w:rsidR="003F46F9">
        <w:rPr>
          <w:lang w:val="fr-FR"/>
        </w:rPr>
        <w:t>augmenter son aide en modifiant l</w:t>
      </w:r>
      <w:r w:rsidR="00F57825">
        <w:rPr>
          <w:lang w:val="fr-FR"/>
        </w:rPr>
        <w:t>’</w:t>
      </w:r>
      <w:r w:rsidR="003F46F9">
        <w:rPr>
          <w:lang w:val="fr-FR"/>
        </w:rPr>
        <w:t xml:space="preserve">ordonnance </w:t>
      </w:r>
      <w:r w:rsidR="003F46F9" w:rsidRPr="002A5368">
        <w:rPr>
          <w:lang w:val="fr-FR"/>
        </w:rPr>
        <w:t>1995:667,</w:t>
      </w:r>
      <w:r w:rsidR="003F46F9">
        <w:rPr>
          <w:lang w:val="fr-FR"/>
        </w:rPr>
        <w:t xml:space="preserve"> qui en définit le cadre</w:t>
      </w:r>
      <w:r w:rsidR="00037C30" w:rsidRPr="002A5368">
        <w:rPr>
          <w:lang w:val="fr-FR"/>
        </w:rPr>
        <w:t xml:space="preserve">. </w:t>
      </w:r>
    </w:p>
    <w:p w:rsidR="00530975" w:rsidRPr="002A5368" w:rsidRDefault="00714E10" w:rsidP="00714E10">
      <w:pPr>
        <w:pStyle w:val="H23G"/>
        <w:rPr>
          <w:lang w:val="fr-FR"/>
        </w:rPr>
      </w:pPr>
      <w:r>
        <w:rPr>
          <w:lang w:val="fr-FR"/>
        </w:rPr>
        <w:tab/>
      </w:r>
      <w:r>
        <w:rPr>
          <w:lang w:val="fr-FR"/>
        </w:rPr>
        <w:tab/>
      </w:r>
      <w:r w:rsidR="00CA6F56" w:rsidRPr="003F46F9">
        <w:rPr>
          <w:lang w:val="fr-FR"/>
        </w:rPr>
        <w:t>Plans personnalisés</w:t>
      </w:r>
      <w:r w:rsidR="00037C30" w:rsidRPr="003F46F9">
        <w:rPr>
          <w:lang w:val="fr-FR"/>
        </w:rPr>
        <w:t xml:space="preserve"> </w:t>
      </w:r>
      <w:r w:rsidR="003F46F9">
        <w:rPr>
          <w:lang w:val="fr-FR"/>
        </w:rPr>
        <w:t>des</w:t>
      </w:r>
      <w:r w:rsidR="00037C30" w:rsidRPr="003F46F9">
        <w:rPr>
          <w:lang w:val="fr-FR"/>
        </w:rPr>
        <w:t xml:space="preserve"> </w:t>
      </w:r>
      <w:r w:rsidR="00D41C89" w:rsidRPr="003F46F9">
        <w:rPr>
          <w:lang w:val="fr-FR"/>
        </w:rPr>
        <w:t>services médico-sanitaires</w:t>
      </w:r>
    </w:p>
    <w:p w:rsidR="009A51E7" w:rsidRPr="002A5368" w:rsidRDefault="00EE0F2E" w:rsidP="00EE0F2E">
      <w:pPr>
        <w:pStyle w:val="SingleTxtG"/>
        <w:rPr>
          <w:lang w:val="fr-FR"/>
        </w:rPr>
      </w:pPr>
      <w:r w:rsidRPr="002A5368">
        <w:rPr>
          <w:lang w:val="fr-FR"/>
        </w:rPr>
        <w:t>268.</w:t>
      </w:r>
      <w:r w:rsidRPr="002A5368">
        <w:rPr>
          <w:lang w:val="fr-FR"/>
        </w:rPr>
        <w:tab/>
      </w:r>
      <w:r w:rsidR="003F46F9">
        <w:rPr>
          <w:lang w:val="fr-FR"/>
        </w:rPr>
        <w:t>Lorsqu</w:t>
      </w:r>
      <w:r w:rsidR="00F57825">
        <w:rPr>
          <w:lang w:val="fr-FR"/>
        </w:rPr>
        <w:t>’</w:t>
      </w:r>
      <w:r w:rsidR="003F46F9">
        <w:rPr>
          <w:lang w:val="fr-FR"/>
        </w:rPr>
        <w:t xml:space="preserve">un enfant handicapé a besoin du soutien tant des services médico-sanitaires que des services sociaux, le conseil de comté et la municipalité </w:t>
      </w:r>
      <w:r w:rsidR="00CE1EF3">
        <w:rPr>
          <w:lang w:val="fr-FR"/>
        </w:rPr>
        <w:t>établi</w:t>
      </w:r>
      <w:r w:rsidR="00542769">
        <w:rPr>
          <w:lang w:val="fr-FR"/>
        </w:rPr>
        <w:t>sse</w:t>
      </w:r>
      <w:r w:rsidR="00CE1EF3">
        <w:rPr>
          <w:lang w:val="fr-FR"/>
        </w:rPr>
        <w:t xml:space="preserve">nt pour lui un plan personnalisé. </w:t>
      </w:r>
      <w:r w:rsidR="00542769">
        <w:rPr>
          <w:lang w:val="fr-FR"/>
        </w:rPr>
        <w:t>Il faut pour cela que l</w:t>
      </w:r>
      <w:r w:rsidR="00F57825">
        <w:rPr>
          <w:lang w:val="fr-FR"/>
        </w:rPr>
        <w:t>’</w:t>
      </w:r>
      <w:r w:rsidR="00542769">
        <w:rPr>
          <w:lang w:val="fr-FR"/>
        </w:rPr>
        <w:t>une ou l</w:t>
      </w:r>
      <w:r w:rsidR="00F57825">
        <w:rPr>
          <w:lang w:val="fr-FR"/>
        </w:rPr>
        <w:t>’</w:t>
      </w:r>
      <w:r w:rsidR="00542769">
        <w:rPr>
          <w:lang w:val="fr-FR"/>
        </w:rPr>
        <w:t>autre de ces instances l</w:t>
      </w:r>
      <w:r w:rsidR="00F57825">
        <w:rPr>
          <w:lang w:val="fr-FR"/>
        </w:rPr>
        <w:t>’</w:t>
      </w:r>
      <w:r w:rsidR="00542769">
        <w:rPr>
          <w:lang w:val="fr-FR"/>
        </w:rPr>
        <w:t>estime nécessaire pour répondre aux besoins de l</w:t>
      </w:r>
      <w:r w:rsidR="00F57825">
        <w:rPr>
          <w:lang w:val="fr-FR"/>
        </w:rPr>
        <w:t>’</w:t>
      </w:r>
      <w:r w:rsidR="00542769">
        <w:rPr>
          <w:lang w:val="fr-FR"/>
        </w:rPr>
        <w:t xml:space="preserve">élève et </w:t>
      </w:r>
      <w:r w:rsidR="001243BE">
        <w:rPr>
          <w:lang w:val="fr-FR"/>
        </w:rPr>
        <w:t>que</w:t>
      </w:r>
      <w:r w:rsidR="00542769">
        <w:rPr>
          <w:lang w:val="fr-FR"/>
        </w:rPr>
        <w:t xml:space="preserve"> ce dernier consent</w:t>
      </w:r>
      <w:r w:rsidR="001243BE">
        <w:rPr>
          <w:lang w:val="fr-FR"/>
        </w:rPr>
        <w:t>e</w:t>
      </w:r>
      <w:r w:rsidR="00542769">
        <w:rPr>
          <w:lang w:val="fr-FR"/>
        </w:rPr>
        <w:t xml:space="preserve"> à cette procédure. Dans la mesure du possible, le plan personnalisé doit être établi en concertation avec l</w:t>
      </w:r>
      <w:r w:rsidR="00F57825">
        <w:rPr>
          <w:lang w:val="fr-FR"/>
        </w:rPr>
        <w:t>’</w:t>
      </w:r>
      <w:r w:rsidR="00542769">
        <w:rPr>
          <w:lang w:val="fr-FR"/>
        </w:rPr>
        <w:t xml:space="preserve">élève. Les membres de la famille pourront </w:t>
      </w:r>
      <w:r w:rsidR="00542769" w:rsidRPr="00542769">
        <w:rPr>
          <w:lang w:val="fr-FR"/>
        </w:rPr>
        <w:t xml:space="preserve">également </w:t>
      </w:r>
      <w:r w:rsidR="00E31C6A">
        <w:rPr>
          <w:lang w:val="fr-FR"/>
        </w:rPr>
        <w:t xml:space="preserve">y </w:t>
      </w:r>
      <w:r w:rsidR="00542769" w:rsidRPr="00542769">
        <w:rPr>
          <w:lang w:val="fr-FR"/>
        </w:rPr>
        <w:t>participer si cela est jugé utile et si l</w:t>
      </w:r>
      <w:r w:rsidR="00F57825">
        <w:rPr>
          <w:lang w:val="fr-FR"/>
        </w:rPr>
        <w:t>’</w:t>
      </w:r>
      <w:r w:rsidR="00542769" w:rsidRPr="00542769">
        <w:rPr>
          <w:lang w:val="fr-FR"/>
        </w:rPr>
        <w:t>élève ne s</w:t>
      </w:r>
      <w:r w:rsidR="00F57825">
        <w:rPr>
          <w:lang w:val="fr-FR"/>
        </w:rPr>
        <w:t>’</w:t>
      </w:r>
      <w:r w:rsidR="00542769" w:rsidRPr="00542769">
        <w:rPr>
          <w:lang w:val="fr-FR"/>
        </w:rPr>
        <w:t xml:space="preserve">y oppose pas </w:t>
      </w:r>
      <w:r w:rsidR="00037C30" w:rsidRPr="00542769">
        <w:rPr>
          <w:lang w:val="fr-FR"/>
        </w:rPr>
        <w:t>(</w:t>
      </w:r>
      <w:r w:rsidR="000578E0" w:rsidRPr="00542769">
        <w:rPr>
          <w:lang w:val="fr-FR"/>
        </w:rPr>
        <w:t>art. 3 f</w:t>
      </w:r>
      <w:r w:rsidR="00616054" w:rsidRPr="00542769">
        <w:rPr>
          <w:lang w:val="fr-FR"/>
        </w:rPr>
        <w:t>)</w:t>
      </w:r>
      <w:r w:rsidR="000578E0" w:rsidRPr="00542769">
        <w:rPr>
          <w:lang w:val="fr-FR"/>
        </w:rPr>
        <w:t xml:space="preserve"> de la loi sur les services médico-sanitaires et art. 7 du chap. 2 de la </w:t>
      </w:r>
      <w:r w:rsidR="008D1F2A" w:rsidRPr="00542769">
        <w:rPr>
          <w:lang w:val="fr-FR"/>
        </w:rPr>
        <w:t xml:space="preserve">loi sur les services </w:t>
      </w:r>
      <w:r w:rsidR="00750F17" w:rsidRPr="00542769">
        <w:rPr>
          <w:lang w:val="fr-FR"/>
        </w:rPr>
        <w:t>sociaux)</w:t>
      </w:r>
      <w:r w:rsidR="00037C30" w:rsidRPr="00542769">
        <w:rPr>
          <w:lang w:val="fr-FR"/>
        </w:rPr>
        <w:t xml:space="preserve">. </w:t>
      </w:r>
    </w:p>
    <w:p w:rsidR="00530975" w:rsidRPr="001243BE" w:rsidRDefault="00EE0F2E" w:rsidP="00EE0F2E">
      <w:pPr>
        <w:pStyle w:val="SingleTxtG"/>
        <w:rPr>
          <w:lang w:val="fr-FR"/>
        </w:rPr>
      </w:pPr>
      <w:r w:rsidRPr="001243BE">
        <w:rPr>
          <w:lang w:val="fr-FR"/>
        </w:rPr>
        <w:t>269.</w:t>
      </w:r>
      <w:r w:rsidRPr="001243BE">
        <w:rPr>
          <w:lang w:val="fr-FR"/>
        </w:rPr>
        <w:tab/>
      </w:r>
      <w:r w:rsidR="00542769">
        <w:rPr>
          <w:lang w:val="fr-FR"/>
        </w:rPr>
        <w:t>Les enfants et les jeunes handicapés mentaux ont souvent besoin de l</w:t>
      </w:r>
      <w:r w:rsidR="00F57825">
        <w:rPr>
          <w:lang w:val="fr-FR"/>
        </w:rPr>
        <w:t>’</w:t>
      </w:r>
      <w:r w:rsidR="00542769">
        <w:rPr>
          <w:lang w:val="fr-FR"/>
        </w:rPr>
        <w:t xml:space="preserve">aide de plusieurs acteurs. </w:t>
      </w:r>
      <w:r w:rsidR="00542769" w:rsidRPr="00542769">
        <w:rPr>
          <w:lang w:val="fr-FR"/>
        </w:rPr>
        <w:t>L</w:t>
      </w:r>
      <w:r w:rsidR="00F57825">
        <w:rPr>
          <w:lang w:val="fr-FR"/>
        </w:rPr>
        <w:t>’</w:t>
      </w:r>
      <w:r w:rsidR="00542769" w:rsidRPr="00542769">
        <w:rPr>
          <w:lang w:val="fr-FR"/>
        </w:rPr>
        <w:t xml:space="preserve">article 8 a) de la loi sur </w:t>
      </w:r>
      <w:r w:rsidR="001243BE">
        <w:rPr>
          <w:lang w:val="fr-FR"/>
        </w:rPr>
        <w:t xml:space="preserve">les </w:t>
      </w:r>
      <w:r w:rsidR="00542769" w:rsidRPr="00542769">
        <w:rPr>
          <w:lang w:val="fr-FR"/>
        </w:rPr>
        <w:t>services médico-sanitaires et l</w:t>
      </w:r>
      <w:r w:rsidR="00F57825">
        <w:rPr>
          <w:lang w:val="fr-FR"/>
        </w:rPr>
        <w:t>’</w:t>
      </w:r>
      <w:r w:rsidR="00542769" w:rsidRPr="00542769">
        <w:rPr>
          <w:lang w:val="fr-FR"/>
        </w:rPr>
        <w:t>article 8 a) du chapitre 5 de la loi sur les services sociaux disposent que</w:t>
      </w:r>
      <w:r w:rsidR="00E31C6A">
        <w:rPr>
          <w:lang w:val="fr-FR"/>
        </w:rPr>
        <w:t>,</w:t>
      </w:r>
      <w:r w:rsidR="00542769" w:rsidRPr="00542769">
        <w:rPr>
          <w:lang w:val="fr-FR"/>
        </w:rPr>
        <w:t xml:space="preserve"> </w:t>
      </w:r>
      <w:r w:rsidR="00E31C6A">
        <w:rPr>
          <w:lang w:val="fr-FR"/>
        </w:rPr>
        <w:t>en ce qui concerne les handicapés mentaux,</w:t>
      </w:r>
      <w:r w:rsidR="00E31C6A" w:rsidRPr="00542769">
        <w:rPr>
          <w:lang w:val="fr-FR"/>
        </w:rPr>
        <w:t xml:space="preserve"> </w:t>
      </w:r>
      <w:r w:rsidR="00542769" w:rsidRPr="00542769">
        <w:rPr>
          <w:lang w:val="fr-FR"/>
        </w:rPr>
        <w:t>le conseil de comté et la municipalité</w:t>
      </w:r>
      <w:r w:rsidR="00542769">
        <w:rPr>
          <w:lang w:val="fr-FR"/>
        </w:rPr>
        <w:t xml:space="preserve"> </w:t>
      </w:r>
      <w:r w:rsidR="001243BE">
        <w:rPr>
          <w:lang w:val="fr-FR"/>
        </w:rPr>
        <w:t xml:space="preserve">doivent conclure un accord de coopération de façon à </w:t>
      </w:r>
      <w:r w:rsidR="00E31C6A">
        <w:rPr>
          <w:lang w:val="fr-FR"/>
        </w:rPr>
        <w:t>préciser</w:t>
      </w:r>
      <w:r w:rsidR="001243BE">
        <w:rPr>
          <w:lang w:val="fr-FR"/>
        </w:rPr>
        <w:t xml:space="preserve"> la répartition des responsabilités entre les prestataires. Lorsque c</w:t>
      </w:r>
      <w:r w:rsidR="00F57825">
        <w:rPr>
          <w:lang w:val="fr-FR"/>
        </w:rPr>
        <w:t>’</w:t>
      </w:r>
      <w:r w:rsidR="001243BE">
        <w:rPr>
          <w:lang w:val="fr-FR"/>
        </w:rPr>
        <w:t xml:space="preserve">est possible, les organisations représentant ces personnes ou les membres </w:t>
      </w:r>
      <w:r w:rsidR="001243BE" w:rsidRPr="001243BE">
        <w:rPr>
          <w:lang w:val="fr-FR"/>
        </w:rPr>
        <w:t>de leur famille d</w:t>
      </w:r>
      <w:r w:rsidR="00E31C6A">
        <w:rPr>
          <w:lang w:val="fr-FR"/>
        </w:rPr>
        <w:t>oive</w:t>
      </w:r>
      <w:r w:rsidR="001243BE" w:rsidRPr="001243BE">
        <w:rPr>
          <w:lang w:val="fr-FR"/>
        </w:rPr>
        <w:t>nt pouvoir exprimer leur point de vue sur le contenu de l</w:t>
      </w:r>
      <w:r w:rsidR="00F57825">
        <w:rPr>
          <w:lang w:val="fr-FR"/>
        </w:rPr>
        <w:t>’</w:t>
      </w:r>
      <w:r w:rsidR="001243BE" w:rsidRPr="001243BE">
        <w:rPr>
          <w:lang w:val="fr-FR"/>
        </w:rPr>
        <w:t>accord</w:t>
      </w:r>
      <w:r w:rsidR="00037C30" w:rsidRPr="001243BE">
        <w:rPr>
          <w:lang w:val="fr-FR"/>
        </w:rPr>
        <w:t xml:space="preserve">. </w:t>
      </w:r>
    </w:p>
    <w:p w:rsidR="00530975" w:rsidRPr="001243BE" w:rsidRDefault="00714E10" w:rsidP="00714E10">
      <w:pPr>
        <w:pStyle w:val="H1G"/>
        <w:rPr>
          <w:lang w:val="fr-FR"/>
        </w:rPr>
      </w:pPr>
      <w:r>
        <w:rPr>
          <w:lang w:val="fr-FR"/>
        </w:rPr>
        <w:tab/>
      </w:r>
      <w:r>
        <w:rPr>
          <w:lang w:val="fr-FR"/>
        </w:rPr>
        <w:tab/>
      </w:r>
      <w:r w:rsidR="00D41C89" w:rsidRPr="001243BE">
        <w:rPr>
          <w:lang w:val="fr-FR"/>
        </w:rPr>
        <w:t>Services médico-sanitaires</w:t>
      </w:r>
    </w:p>
    <w:p w:rsidR="001243BE" w:rsidRPr="0086590B" w:rsidRDefault="00EE0F2E" w:rsidP="00EE0F2E">
      <w:pPr>
        <w:pStyle w:val="SingleTxtG"/>
        <w:rPr>
          <w:lang w:val="fr-FR"/>
        </w:rPr>
      </w:pPr>
      <w:r w:rsidRPr="0086590B">
        <w:rPr>
          <w:lang w:val="fr-FR"/>
        </w:rPr>
        <w:t>270.</w:t>
      </w:r>
      <w:r w:rsidRPr="0086590B">
        <w:rPr>
          <w:lang w:val="fr-FR"/>
        </w:rPr>
        <w:tab/>
      </w:r>
      <w:r w:rsidR="001243BE">
        <w:rPr>
          <w:lang w:val="fr-FR"/>
        </w:rPr>
        <w:t>Le</w:t>
      </w:r>
      <w:r w:rsidR="00A96F53">
        <w:rPr>
          <w:lang w:val="fr-FR"/>
        </w:rPr>
        <w:t xml:space="preserve"> </w:t>
      </w:r>
      <w:r w:rsidR="000578E0" w:rsidRPr="001243BE">
        <w:rPr>
          <w:lang w:val="fr-FR"/>
        </w:rPr>
        <w:t>projet de loi sur le nouveau programme national de vaccination déposé au Parlement en mars 2012</w:t>
      </w:r>
      <w:r w:rsidR="001243BE">
        <w:rPr>
          <w:lang w:val="fr-FR"/>
        </w:rPr>
        <w:t xml:space="preserve"> propose </w:t>
      </w:r>
      <w:r w:rsidR="00E31C6A">
        <w:rPr>
          <w:lang w:val="fr-FR"/>
        </w:rPr>
        <w:t>un texte</w:t>
      </w:r>
      <w:r w:rsidR="001243BE">
        <w:rPr>
          <w:lang w:val="fr-FR"/>
        </w:rPr>
        <w:t xml:space="preserve"> et un processus </w:t>
      </w:r>
      <w:r w:rsidR="00C6791B">
        <w:rPr>
          <w:lang w:val="fr-FR"/>
        </w:rPr>
        <w:t>décisionnel nouveau</w:t>
      </w:r>
      <w:r w:rsidR="00E31C6A">
        <w:rPr>
          <w:lang w:val="fr-FR"/>
        </w:rPr>
        <w:t>x</w:t>
      </w:r>
      <w:r w:rsidR="00C6791B">
        <w:rPr>
          <w:lang w:val="fr-FR"/>
        </w:rPr>
        <w:t xml:space="preserve"> pour l</w:t>
      </w:r>
      <w:r w:rsidR="00F57825">
        <w:rPr>
          <w:lang w:val="fr-FR"/>
        </w:rPr>
        <w:t>’</w:t>
      </w:r>
      <w:r w:rsidR="00C6791B">
        <w:rPr>
          <w:lang w:val="fr-FR"/>
        </w:rPr>
        <w:t xml:space="preserve">introduction de vaccins dans les programmes nationaux de vaccination. Cette proposition permettra, entre autres, </w:t>
      </w:r>
      <w:r w:rsidR="00E31C6A">
        <w:rPr>
          <w:lang w:val="fr-FR"/>
        </w:rPr>
        <w:t>de protéger</w:t>
      </w:r>
      <w:r w:rsidR="00C6791B">
        <w:rPr>
          <w:lang w:val="fr-FR"/>
        </w:rPr>
        <w:t xml:space="preserve"> tous les enfants contre les maladies infectieuses graves. Dans le cadre du programme actuel, le </w:t>
      </w:r>
      <w:r w:rsidR="00C6791B" w:rsidRPr="00C6791B">
        <w:rPr>
          <w:lang w:val="fr-FR"/>
        </w:rPr>
        <w:t>Conseil national de la santé et de la protection sociale</w:t>
      </w:r>
      <w:r w:rsidR="00C6791B">
        <w:rPr>
          <w:lang w:val="fr-FR"/>
        </w:rPr>
        <w:t xml:space="preserve"> a </w:t>
      </w:r>
      <w:r w:rsidR="0086590B">
        <w:rPr>
          <w:lang w:val="fr-FR"/>
        </w:rPr>
        <w:t>promulgué des règlements pour que les filles de 10 à 12 ans soient vaccinées contre le p</w:t>
      </w:r>
      <w:r w:rsidR="0086590B" w:rsidRPr="002A5368">
        <w:rPr>
          <w:lang w:val="fr-FR"/>
        </w:rPr>
        <w:t>apillomavirus</w:t>
      </w:r>
      <w:r w:rsidR="0086590B">
        <w:rPr>
          <w:lang w:val="fr-FR"/>
        </w:rPr>
        <w:t xml:space="preserve"> humain à partir de 2010. </w:t>
      </w:r>
      <w:r w:rsidR="0086590B" w:rsidRPr="0086590B">
        <w:rPr>
          <w:lang w:val="fr-FR"/>
        </w:rPr>
        <w:t>Voir aussi l</w:t>
      </w:r>
      <w:r w:rsidR="00F57825">
        <w:rPr>
          <w:lang w:val="fr-FR"/>
        </w:rPr>
        <w:t>’</w:t>
      </w:r>
      <w:r w:rsidR="0086590B" w:rsidRPr="0086590B">
        <w:rPr>
          <w:lang w:val="fr-FR"/>
        </w:rPr>
        <w:t>annexe 1</w:t>
      </w:r>
      <w:r w:rsidR="0030778F">
        <w:rPr>
          <w:lang w:val="fr-FR"/>
        </w:rPr>
        <w:t>, paragraphe</w:t>
      </w:r>
      <w:r w:rsidR="0086590B" w:rsidRPr="0086590B">
        <w:rPr>
          <w:lang w:val="fr-FR"/>
        </w:rPr>
        <w:t> 63.</w:t>
      </w:r>
    </w:p>
    <w:p w:rsidR="00530975" w:rsidRPr="0086590B" w:rsidRDefault="00EE0F2E" w:rsidP="00EE0F2E">
      <w:pPr>
        <w:pStyle w:val="SingleTxtG"/>
        <w:rPr>
          <w:i/>
          <w:lang w:val="fr-FR"/>
        </w:rPr>
      </w:pPr>
      <w:r w:rsidRPr="0086590B">
        <w:rPr>
          <w:lang w:val="fr-FR"/>
        </w:rPr>
        <w:t>271.</w:t>
      </w:r>
      <w:r w:rsidRPr="0086590B">
        <w:rPr>
          <w:lang w:val="fr-FR"/>
        </w:rPr>
        <w:tab/>
      </w:r>
      <w:r w:rsidR="0086590B" w:rsidRPr="0086590B">
        <w:rPr>
          <w:i/>
          <w:lang w:val="fr-FR"/>
        </w:rPr>
        <w:t>L</w:t>
      </w:r>
      <w:r w:rsidR="00C32C65" w:rsidRPr="0086590B">
        <w:rPr>
          <w:i/>
          <w:lang w:val="fr-FR"/>
        </w:rPr>
        <w:t>e Comité a recommandé à la Suède</w:t>
      </w:r>
      <w:r w:rsidR="006B1C75" w:rsidRPr="0086590B">
        <w:rPr>
          <w:i/>
          <w:lang w:val="fr-FR"/>
        </w:rPr>
        <w:t xml:space="preserve"> de prendre les dispositions nécessaires pour s</w:t>
      </w:r>
      <w:r w:rsidR="00F57825">
        <w:rPr>
          <w:i/>
          <w:lang w:val="fr-FR"/>
        </w:rPr>
        <w:t>’</w:t>
      </w:r>
      <w:r w:rsidR="006B1C75" w:rsidRPr="0086590B">
        <w:rPr>
          <w:i/>
          <w:lang w:val="fr-FR"/>
        </w:rPr>
        <w:t>assurer que tous les enfants, y compris ceux sans papiers, aient droit à des soins de santé et des services médicaux au même titre que les enfants résidant légalement dans le pays</w:t>
      </w:r>
      <w:r w:rsidR="00037C30" w:rsidRPr="0086590B">
        <w:rPr>
          <w:i/>
          <w:lang w:val="fr-FR"/>
        </w:rPr>
        <w:t xml:space="preserve"> (</w:t>
      </w:r>
      <w:r w:rsidR="00B133AD" w:rsidRPr="0086590B">
        <w:rPr>
          <w:i/>
          <w:lang w:val="fr-FR"/>
        </w:rPr>
        <w:t>voir les observations finales de 2009</w:t>
      </w:r>
      <w:r w:rsidR="00285544" w:rsidRPr="0086590B">
        <w:rPr>
          <w:i/>
          <w:lang w:val="fr-FR"/>
        </w:rPr>
        <w:t xml:space="preserve"> du Comité</w:t>
      </w:r>
      <w:r w:rsidR="00B133AD" w:rsidRPr="0086590B">
        <w:rPr>
          <w:i/>
          <w:lang w:val="fr-FR"/>
        </w:rPr>
        <w:t xml:space="preserve">, par. </w:t>
      </w:r>
      <w:r w:rsidR="00037C30" w:rsidRPr="0086590B">
        <w:rPr>
          <w:i/>
          <w:lang w:val="fr-FR"/>
        </w:rPr>
        <w:t>60</w:t>
      </w:r>
      <w:r w:rsidR="00B133AD" w:rsidRPr="0086590B">
        <w:rPr>
          <w:i/>
          <w:lang w:val="fr-FR"/>
        </w:rPr>
        <w:t xml:space="preserve"> et </w:t>
      </w:r>
      <w:r w:rsidR="00037C30" w:rsidRPr="0086590B">
        <w:rPr>
          <w:i/>
          <w:lang w:val="fr-FR"/>
        </w:rPr>
        <w:t xml:space="preserve">61). </w:t>
      </w:r>
    </w:p>
    <w:p w:rsidR="00530975" w:rsidRPr="002A5368" w:rsidRDefault="00EE0F2E" w:rsidP="00EE0F2E">
      <w:pPr>
        <w:pStyle w:val="SingleTxtG"/>
        <w:rPr>
          <w:lang w:val="fr-FR"/>
        </w:rPr>
      </w:pPr>
      <w:r w:rsidRPr="002A5368">
        <w:rPr>
          <w:lang w:val="fr-FR"/>
        </w:rPr>
        <w:t>272.</w:t>
      </w:r>
      <w:r w:rsidRPr="002A5368">
        <w:rPr>
          <w:lang w:val="fr-FR"/>
        </w:rPr>
        <w:tab/>
      </w:r>
      <w:r w:rsidR="00D41C89" w:rsidRPr="0086590B">
        <w:rPr>
          <w:lang w:val="fr-FR"/>
        </w:rPr>
        <w:t>Les enfants demandeurs d</w:t>
      </w:r>
      <w:r w:rsidR="00F57825">
        <w:rPr>
          <w:lang w:val="fr-FR"/>
        </w:rPr>
        <w:t>’</w:t>
      </w:r>
      <w:r w:rsidR="00D41C89" w:rsidRPr="0086590B">
        <w:rPr>
          <w:lang w:val="fr-FR"/>
        </w:rPr>
        <w:t xml:space="preserve">asile </w:t>
      </w:r>
      <w:r w:rsidR="00F81DCA">
        <w:rPr>
          <w:lang w:val="fr-FR"/>
        </w:rPr>
        <w:t>doivent</w:t>
      </w:r>
      <w:r w:rsidR="00D41C89" w:rsidRPr="0086590B">
        <w:rPr>
          <w:lang w:val="fr-FR"/>
        </w:rPr>
        <w:t xml:space="preserve"> bénéficier des mêmes</w:t>
      </w:r>
      <w:r w:rsidR="00037C30" w:rsidRPr="0086590B">
        <w:rPr>
          <w:lang w:val="fr-FR"/>
        </w:rPr>
        <w:t xml:space="preserve"> </w:t>
      </w:r>
      <w:r w:rsidR="00D41C89" w:rsidRPr="0086590B">
        <w:rPr>
          <w:lang w:val="fr-FR"/>
        </w:rPr>
        <w:t>services médico-sanitaires</w:t>
      </w:r>
      <w:r w:rsidR="00037C30" w:rsidRPr="0086590B">
        <w:rPr>
          <w:lang w:val="fr-FR"/>
        </w:rPr>
        <w:t xml:space="preserve"> </w:t>
      </w:r>
      <w:r w:rsidR="00D41C89" w:rsidRPr="0086590B">
        <w:rPr>
          <w:lang w:val="fr-FR"/>
        </w:rPr>
        <w:t>et</w:t>
      </w:r>
      <w:r w:rsidR="00037C30" w:rsidRPr="0086590B">
        <w:rPr>
          <w:lang w:val="fr-FR"/>
        </w:rPr>
        <w:t xml:space="preserve"> </w:t>
      </w:r>
      <w:r w:rsidR="00D41C89" w:rsidRPr="0086590B">
        <w:rPr>
          <w:lang w:val="fr-FR"/>
        </w:rPr>
        <w:t>dentaires que les enfants vivant en Suède.</w:t>
      </w:r>
      <w:r w:rsidR="0086590B">
        <w:rPr>
          <w:lang w:val="fr-FR"/>
        </w:rPr>
        <w:t xml:space="preserve"> </w:t>
      </w:r>
      <w:r w:rsidR="00F81DCA">
        <w:rPr>
          <w:lang w:val="fr-FR"/>
        </w:rPr>
        <w:t xml:space="preserve">Il en va de même pour les enfants qui se dérobent à </w:t>
      </w:r>
      <w:r w:rsidR="00F81DCA" w:rsidRPr="00F81DCA">
        <w:rPr>
          <w:lang w:val="fr-FR"/>
        </w:rPr>
        <w:t>l</w:t>
      </w:r>
      <w:r w:rsidR="00F57825">
        <w:rPr>
          <w:lang w:val="fr-FR"/>
        </w:rPr>
        <w:t>’</w:t>
      </w:r>
      <w:r w:rsidR="00F81DCA" w:rsidRPr="00F81DCA">
        <w:rPr>
          <w:lang w:val="fr-FR"/>
        </w:rPr>
        <w:t>exécution d</w:t>
      </w:r>
      <w:r w:rsidR="00F57825">
        <w:rPr>
          <w:lang w:val="fr-FR"/>
        </w:rPr>
        <w:t>’</w:t>
      </w:r>
      <w:r w:rsidR="00F81DCA" w:rsidRPr="00F81DCA">
        <w:rPr>
          <w:lang w:val="fr-FR"/>
        </w:rPr>
        <w:t>une décision d</w:t>
      </w:r>
      <w:r w:rsidR="00F57825">
        <w:rPr>
          <w:lang w:val="fr-FR"/>
        </w:rPr>
        <w:t>’</w:t>
      </w:r>
      <w:r w:rsidR="00F81DCA" w:rsidRPr="00F81DCA">
        <w:rPr>
          <w:lang w:val="fr-FR"/>
        </w:rPr>
        <w:t>expulsion ou</w:t>
      </w:r>
      <w:r w:rsidR="00F81DCA">
        <w:rPr>
          <w:lang w:val="fr-FR"/>
        </w:rPr>
        <w:t xml:space="preserve"> de reconduite à la frontière. En janvier 2010, le Gouvernement a décidé de désigner une commission </w:t>
      </w:r>
      <w:r w:rsidR="00E31C6A">
        <w:rPr>
          <w:lang w:val="fr-FR"/>
        </w:rPr>
        <w:t>pour</w:t>
      </w:r>
      <w:r w:rsidR="00F81DCA">
        <w:rPr>
          <w:lang w:val="fr-FR"/>
        </w:rPr>
        <w:t xml:space="preserve"> étudier et proposer un moyen de renforcer l</w:t>
      </w:r>
      <w:r w:rsidR="00F57825">
        <w:rPr>
          <w:lang w:val="fr-FR"/>
        </w:rPr>
        <w:t>’</w:t>
      </w:r>
      <w:r w:rsidR="00F81DCA">
        <w:rPr>
          <w:lang w:val="fr-FR"/>
        </w:rPr>
        <w:t xml:space="preserve">obligation des conseils de comté de faire bénéficier de </w:t>
      </w:r>
      <w:r w:rsidR="00F81DCA" w:rsidRPr="00F81DCA">
        <w:rPr>
          <w:lang w:val="fr-FR"/>
        </w:rPr>
        <w:t>services médico-sanitaires subventionnés aux demandeurs d</w:t>
      </w:r>
      <w:r w:rsidR="00F57825">
        <w:rPr>
          <w:lang w:val="fr-FR"/>
        </w:rPr>
        <w:t>’</w:t>
      </w:r>
      <w:r w:rsidR="00F81DCA" w:rsidRPr="00F81DCA">
        <w:rPr>
          <w:lang w:val="fr-FR"/>
        </w:rPr>
        <w:t>asile et</w:t>
      </w:r>
      <w:r w:rsidR="00F81DCA">
        <w:rPr>
          <w:lang w:val="fr-FR"/>
        </w:rPr>
        <w:t xml:space="preserve"> aux personnes </w:t>
      </w:r>
      <w:r w:rsidR="00E31C6A">
        <w:rPr>
          <w:lang w:val="fr-FR"/>
        </w:rPr>
        <w:t>en situation irrégulière</w:t>
      </w:r>
      <w:r w:rsidR="00F81DCA">
        <w:rPr>
          <w:lang w:val="fr-FR"/>
        </w:rPr>
        <w:t xml:space="preserve">. La commission a remis ses conclusions au Gouvernement le 31 mai 2011 et proposé que le conseil de comté du lieu de résidence ou de séjour de ces deux catégories de personnes </w:t>
      </w:r>
      <w:r w:rsidR="00B37BD3">
        <w:rPr>
          <w:lang w:val="fr-FR"/>
        </w:rPr>
        <w:t xml:space="preserve">dispensent ces services subventionnés dans la même mesure et aux mêmes conditions que pour les résidents permanents. Les </w:t>
      </w:r>
      <w:r w:rsidR="00750F17">
        <w:rPr>
          <w:lang w:val="fr-FR"/>
        </w:rPr>
        <w:t>propositions</w:t>
      </w:r>
      <w:r w:rsidR="00B37BD3">
        <w:rPr>
          <w:lang w:val="fr-FR"/>
        </w:rPr>
        <w:t xml:space="preserve"> de la commission sont actuellement examinées par les services de l</w:t>
      </w:r>
      <w:r w:rsidR="00F57825">
        <w:rPr>
          <w:lang w:val="fr-FR"/>
        </w:rPr>
        <w:t>’</w:t>
      </w:r>
      <w:r w:rsidR="00B37BD3">
        <w:rPr>
          <w:lang w:val="fr-FR"/>
        </w:rPr>
        <w:t>État</w:t>
      </w:r>
      <w:r w:rsidR="00037C30" w:rsidRPr="002A5368">
        <w:rPr>
          <w:lang w:val="fr-FR"/>
        </w:rPr>
        <w:t xml:space="preserve">. </w:t>
      </w:r>
    </w:p>
    <w:p w:rsidR="00530975" w:rsidRPr="002A5368" w:rsidRDefault="00EE0F2E" w:rsidP="00EE0F2E">
      <w:pPr>
        <w:pStyle w:val="SingleTxtG"/>
        <w:rPr>
          <w:lang w:val="fr-FR"/>
        </w:rPr>
      </w:pPr>
      <w:r w:rsidRPr="002A5368">
        <w:rPr>
          <w:lang w:val="fr-FR"/>
        </w:rPr>
        <w:t>273.</w:t>
      </w:r>
      <w:r w:rsidRPr="002A5368">
        <w:rPr>
          <w:lang w:val="fr-FR"/>
        </w:rPr>
        <w:tab/>
      </w:r>
      <w:r w:rsidR="00B37BD3">
        <w:rPr>
          <w:lang w:val="fr-FR"/>
        </w:rPr>
        <w:t>Par un accord-cadre sur la politique migratoire, le Gouvernement et le Parti des Verts sont convenus</w:t>
      </w:r>
      <w:r w:rsidR="00B37BD3" w:rsidRPr="00B37BD3">
        <w:rPr>
          <w:lang w:val="fr-FR"/>
        </w:rPr>
        <w:t xml:space="preserve"> </w:t>
      </w:r>
      <w:r w:rsidR="00B37BD3">
        <w:rPr>
          <w:lang w:val="fr-FR"/>
        </w:rPr>
        <w:t>d</w:t>
      </w:r>
      <w:r w:rsidR="00F57825">
        <w:rPr>
          <w:lang w:val="fr-FR"/>
        </w:rPr>
        <w:t>’</w:t>
      </w:r>
      <w:r w:rsidR="00B37BD3">
        <w:rPr>
          <w:lang w:val="fr-FR"/>
        </w:rPr>
        <w:t xml:space="preserve">élargir pour la période </w:t>
      </w:r>
      <w:r w:rsidR="00B37BD3" w:rsidRPr="002A5368">
        <w:rPr>
          <w:lang w:val="fr-FR"/>
        </w:rPr>
        <w:t>2010</w:t>
      </w:r>
      <w:r w:rsidR="006A390B">
        <w:rPr>
          <w:lang w:val="fr-FR"/>
        </w:rPr>
        <w:t>-20</w:t>
      </w:r>
      <w:r w:rsidR="00B37BD3" w:rsidRPr="002A5368">
        <w:rPr>
          <w:lang w:val="fr-FR"/>
        </w:rPr>
        <w:t>14</w:t>
      </w:r>
      <w:r w:rsidR="00B37BD3">
        <w:rPr>
          <w:lang w:val="fr-FR"/>
        </w:rPr>
        <w:t>, si la situation économique le permet, l</w:t>
      </w:r>
      <w:r w:rsidR="00F57825">
        <w:rPr>
          <w:lang w:val="fr-FR"/>
        </w:rPr>
        <w:t>’</w:t>
      </w:r>
      <w:r w:rsidR="00B37BD3">
        <w:rPr>
          <w:lang w:val="fr-FR"/>
        </w:rPr>
        <w:t xml:space="preserve">accès aux </w:t>
      </w:r>
      <w:r w:rsidR="00B37BD3" w:rsidRPr="00B37BD3">
        <w:rPr>
          <w:lang w:val="fr-FR"/>
        </w:rPr>
        <w:t>services médico-sanitaires</w:t>
      </w:r>
      <w:r w:rsidR="00B37BD3">
        <w:rPr>
          <w:lang w:val="fr-FR"/>
        </w:rPr>
        <w:t xml:space="preserve"> subventionnés </w:t>
      </w:r>
      <w:r w:rsidR="00E31C6A">
        <w:rPr>
          <w:lang w:val="fr-FR"/>
        </w:rPr>
        <w:t>de</w:t>
      </w:r>
      <w:r w:rsidR="00B37BD3">
        <w:rPr>
          <w:lang w:val="fr-FR"/>
        </w:rPr>
        <w:t xml:space="preserve"> certains groupes qui ne peuvent actuellement y prétendre</w:t>
      </w:r>
      <w:r w:rsidR="00037C30" w:rsidRPr="002A5368">
        <w:rPr>
          <w:lang w:val="fr-FR"/>
        </w:rPr>
        <w:t xml:space="preserve">. </w:t>
      </w:r>
    </w:p>
    <w:p w:rsidR="00530975" w:rsidRPr="00B37BD3" w:rsidRDefault="00EE0F2E" w:rsidP="00EE0F2E">
      <w:pPr>
        <w:pStyle w:val="SingleTxtG"/>
        <w:rPr>
          <w:i/>
          <w:lang w:val="fr-FR"/>
        </w:rPr>
      </w:pPr>
      <w:r w:rsidRPr="00B37BD3">
        <w:rPr>
          <w:lang w:val="fr-FR"/>
        </w:rPr>
        <w:t>274.</w:t>
      </w:r>
      <w:r w:rsidRPr="00B37BD3">
        <w:rPr>
          <w:lang w:val="fr-FR"/>
        </w:rPr>
        <w:tab/>
      </w:r>
      <w:r w:rsidR="00C32C65" w:rsidRPr="00B37BD3">
        <w:rPr>
          <w:i/>
          <w:lang w:val="fr-FR"/>
        </w:rPr>
        <w:t xml:space="preserve">Le Comité a recommandé à la Suède </w:t>
      </w:r>
      <w:r w:rsidR="006B1C75" w:rsidRPr="00B37BD3">
        <w:rPr>
          <w:i/>
          <w:lang w:val="fr-FR"/>
        </w:rPr>
        <w:t>d</w:t>
      </w:r>
      <w:r w:rsidR="00F57825">
        <w:rPr>
          <w:i/>
          <w:lang w:val="fr-FR"/>
        </w:rPr>
        <w:t>’</w:t>
      </w:r>
      <w:r w:rsidR="006B1C75" w:rsidRPr="00B37BD3">
        <w:rPr>
          <w:i/>
          <w:lang w:val="fr-FR"/>
        </w:rPr>
        <w:t>envisager de revoir et de modifier la loi en vigueur pour garantir que tous les enfants, sans distinction d</w:t>
      </w:r>
      <w:r w:rsidR="00F57825">
        <w:rPr>
          <w:i/>
          <w:lang w:val="fr-FR"/>
        </w:rPr>
        <w:t>’</w:t>
      </w:r>
      <w:r w:rsidR="006B1C75" w:rsidRPr="00B37BD3">
        <w:rPr>
          <w:i/>
          <w:lang w:val="fr-FR"/>
        </w:rPr>
        <w:t>âge, puissent bénéficier d</w:t>
      </w:r>
      <w:r w:rsidR="00F57825">
        <w:rPr>
          <w:i/>
          <w:lang w:val="fr-FR"/>
        </w:rPr>
        <w:t>’</w:t>
      </w:r>
      <w:r w:rsidR="006B1C75" w:rsidRPr="00B37BD3">
        <w:rPr>
          <w:i/>
          <w:lang w:val="fr-FR"/>
        </w:rPr>
        <w:t>examens, de traitements et de soins relevant des médecines complémentaires et parallèles, et puissent jouir de leur droit d</w:t>
      </w:r>
      <w:r w:rsidR="00F57825">
        <w:rPr>
          <w:i/>
          <w:lang w:val="fr-FR"/>
        </w:rPr>
        <w:t>’</w:t>
      </w:r>
      <w:r w:rsidR="006B1C75" w:rsidRPr="00B37BD3">
        <w:rPr>
          <w:i/>
          <w:lang w:val="fr-FR"/>
        </w:rPr>
        <w:t>avoir le meilleur état de santé qu</w:t>
      </w:r>
      <w:r w:rsidR="00F57825">
        <w:rPr>
          <w:i/>
          <w:lang w:val="fr-FR"/>
        </w:rPr>
        <w:t>’</w:t>
      </w:r>
      <w:r w:rsidR="006B1C75" w:rsidRPr="00B37BD3">
        <w:rPr>
          <w:i/>
          <w:lang w:val="fr-FR"/>
        </w:rPr>
        <w:t>il est possible d</w:t>
      </w:r>
      <w:r w:rsidR="00F57825">
        <w:rPr>
          <w:i/>
          <w:lang w:val="fr-FR"/>
        </w:rPr>
        <w:t>’</w:t>
      </w:r>
      <w:r w:rsidR="006B1C75" w:rsidRPr="00B37BD3">
        <w:rPr>
          <w:i/>
          <w:lang w:val="fr-FR"/>
        </w:rPr>
        <w:t>atteindre</w:t>
      </w:r>
      <w:r w:rsidR="00037C30" w:rsidRPr="00B37BD3">
        <w:rPr>
          <w:i/>
          <w:lang w:val="fr-FR"/>
        </w:rPr>
        <w:t xml:space="preserve"> (</w:t>
      </w:r>
      <w:r w:rsidR="00B133AD" w:rsidRPr="00B37BD3">
        <w:rPr>
          <w:i/>
          <w:lang w:val="fr-FR"/>
        </w:rPr>
        <w:t xml:space="preserve">voir les observations finales du Comité de 2009, par. </w:t>
      </w:r>
      <w:r w:rsidR="00037C30" w:rsidRPr="00B37BD3">
        <w:rPr>
          <w:i/>
          <w:lang w:val="fr-FR"/>
        </w:rPr>
        <w:t>42</w:t>
      </w:r>
      <w:r w:rsidR="00B133AD" w:rsidRPr="00B37BD3">
        <w:rPr>
          <w:i/>
          <w:lang w:val="fr-FR"/>
        </w:rPr>
        <w:t xml:space="preserve"> et </w:t>
      </w:r>
      <w:r w:rsidR="00037C30" w:rsidRPr="00B37BD3">
        <w:rPr>
          <w:i/>
          <w:lang w:val="fr-FR"/>
        </w:rPr>
        <w:t xml:space="preserve">43). </w:t>
      </w:r>
    </w:p>
    <w:p w:rsidR="00530975" w:rsidRPr="002A5368" w:rsidRDefault="00EE0F2E" w:rsidP="00EE0F2E">
      <w:pPr>
        <w:pStyle w:val="SingleTxtG"/>
        <w:rPr>
          <w:lang w:val="fr-FR"/>
        </w:rPr>
      </w:pPr>
      <w:r w:rsidRPr="002A5368">
        <w:rPr>
          <w:lang w:val="fr-FR"/>
        </w:rPr>
        <w:t>275.</w:t>
      </w:r>
      <w:r w:rsidRPr="002A5368">
        <w:rPr>
          <w:lang w:val="fr-FR"/>
        </w:rPr>
        <w:tab/>
      </w:r>
      <w:r w:rsidR="00B37BD3">
        <w:rPr>
          <w:lang w:val="fr-FR"/>
        </w:rPr>
        <w:t xml:space="preserve">En Suède, les enfants de moins de 8 ans ne peuvent pas être soignés par des personnes qui ne sont pas autorisées à travailler au sein des </w:t>
      </w:r>
      <w:r w:rsidR="00B37BD3" w:rsidRPr="00B37BD3">
        <w:rPr>
          <w:lang w:val="fr-FR"/>
        </w:rPr>
        <w:t>services médico-sanitaires.</w:t>
      </w:r>
      <w:r w:rsidR="00B37BD3">
        <w:rPr>
          <w:lang w:val="fr-FR"/>
        </w:rPr>
        <w:t xml:space="preserve"> En règle générale, les enfants sont beaucoup plus sensibles que les adultes </w:t>
      </w:r>
      <w:r w:rsidR="00602336">
        <w:rPr>
          <w:lang w:val="fr-FR"/>
        </w:rPr>
        <w:t xml:space="preserve">et les plus jeunes ne sont pas en mesure de faire un choix entre les différentes méthodes de traitement ni de prendre la </w:t>
      </w:r>
      <w:r w:rsidR="00657425">
        <w:rPr>
          <w:lang w:val="fr-FR"/>
        </w:rPr>
        <w:t>responsabilité de leur traitement. Les très jeunes enfants ne peuvent généralement pas non plus, sauf réaction immédiate à une douleur, décrire correctement les effets d</w:t>
      </w:r>
      <w:r w:rsidR="00F57825">
        <w:rPr>
          <w:lang w:val="fr-FR"/>
        </w:rPr>
        <w:t>’</w:t>
      </w:r>
      <w:r w:rsidR="00657425">
        <w:rPr>
          <w:lang w:val="fr-FR"/>
        </w:rPr>
        <w:t>un traitement. Cela justifie que le traitement des enfants fasse l</w:t>
      </w:r>
      <w:r w:rsidR="00F57825">
        <w:rPr>
          <w:lang w:val="fr-FR"/>
        </w:rPr>
        <w:t>’</w:t>
      </w:r>
      <w:r w:rsidR="00657425">
        <w:rPr>
          <w:lang w:val="fr-FR"/>
        </w:rPr>
        <w:t>objet de restrictions particulières. La limite de 8 ans a été choisie essentiellement parce que, à cet âge, les enfants sont protégés par la scolarité obligatoire et la médecine scolaire. Pour l</w:t>
      </w:r>
      <w:r w:rsidR="00F57825">
        <w:rPr>
          <w:lang w:val="fr-FR"/>
        </w:rPr>
        <w:t>’</w:t>
      </w:r>
      <w:r w:rsidR="00657425">
        <w:rPr>
          <w:lang w:val="fr-FR"/>
        </w:rPr>
        <w:t>heure, il n</w:t>
      </w:r>
      <w:r w:rsidR="00F57825">
        <w:rPr>
          <w:lang w:val="fr-FR"/>
        </w:rPr>
        <w:t>’</w:t>
      </w:r>
      <w:r w:rsidR="00657425">
        <w:rPr>
          <w:lang w:val="fr-FR"/>
        </w:rPr>
        <w:t>est pas prévu de modifier la législation</w:t>
      </w:r>
      <w:r w:rsidR="00037C30" w:rsidRPr="002A5368">
        <w:rPr>
          <w:lang w:val="fr-FR"/>
        </w:rPr>
        <w:t xml:space="preserve">. </w:t>
      </w:r>
    </w:p>
    <w:p w:rsidR="00530975" w:rsidRPr="00657425" w:rsidRDefault="00714E10" w:rsidP="00714E10">
      <w:pPr>
        <w:pStyle w:val="H1G"/>
        <w:rPr>
          <w:lang w:val="fr-FR"/>
        </w:rPr>
      </w:pPr>
      <w:r>
        <w:rPr>
          <w:lang w:val="fr-FR"/>
        </w:rPr>
        <w:tab/>
      </w:r>
      <w:r>
        <w:rPr>
          <w:lang w:val="fr-FR"/>
        </w:rPr>
        <w:tab/>
      </w:r>
      <w:r w:rsidR="006B1C75" w:rsidRPr="00657425">
        <w:rPr>
          <w:lang w:val="fr-FR"/>
        </w:rPr>
        <w:t>Soins de santé mentale</w:t>
      </w:r>
      <w:r w:rsidR="00037C30" w:rsidRPr="00657425">
        <w:rPr>
          <w:lang w:val="fr-FR"/>
        </w:rPr>
        <w:t xml:space="preserve"> </w:t>
      </w:r>
    </w:p>
    <w:p w:rsidR="00530975" w:rsidRPr="00657425" w:rsidRDefault="00EE0F2E" w:rsidP="00EE0F2E">
      <w:pPr>
        <w:pStyle w:val="SingleTxtG"/>
        <w:rPr>
          <w:i/>
          <w:lang w:val="fr-FR"/>
        </w:rPr>
      </w:pPr>
      <w:r w:rsidRPr="00657425">
        <w:rPr>
          <w:lang w:val="fr-FR"/>
        </w:rPr>
        <w:t>276.</w:t>
      </w:r>
      <w:r w:rsidRPr="00657425">
        <w:rPr>
          <w:lang w:val="fr-FR"/>
        </w:rPr>
        <w:tab/>
      </w:r>
      <w:r w:rsidR="006B1C75" w:rsidRPr="00657425">
        <w:rPr>
          <w:i/>
          <w:lang w:val="fr-FR"/>
        </w:rPr>
        <w:t>Le Comité a</w:t>
      </w:r>
      <w:r w:rsidR="00037C30" w:rsidRPr="00657425">
        <w:rPr>
          <w:i/>
          <w:lang w:val="fr-FR"/>
        </w:rPr>
        <w:t xml:space="preserve"> encourag</w:t>
      </w:r>
      <w:r w:rsidR="006B1C75" w:rsidRPr="00657425">
        <w:rPr>
          <w:i/>
          <w:lang w:val="fr-FR"/>
        </w:rPr>
        <w:t>é la Suède à renforcer son système de soins de santé mentale</w:t>
      </w:r>
      <w:r w:rsidR="008011E6" w:rsidRPr="00657425">
        <w:rPr>
          <w:i/>
          <w:lang w:val="fr-FR"/>
        </w:rPr>
        <w:t xml:space="preserve"> pour s</w:t>
      </w:r>
      <w:r w:rsidR="00F57825">
        <w:rPr>
          <w:i/>
          <w:lang w:val="fr-FR"/>
        </w:rPr>
        <w:t>’</w:t>
      </w:r>
      <w:r w:rsidR="008011E6" w:rsidRPr="00657425">
        <w:rPr>
          <w:i/>
          <w:lang w:val="fr-FR"/>
        </w:rPr>
        <w:t>assurer que tous les enfants ayant besoin d</w:t>
      </w:r>
      <w:r w:rsidR="00F57825">
        <w:rPr>
          <w:i/>
          <w:lang w:val="fr-FR"/>
        </w:rPr>
        <w:t>’</w:t>
      </w:r>
      <w:r w:rsidR="008011E6" w:rsidRPr="00657425">
        <w:rPr>
          <w:i/>
          <w:lang w:val="fr-FR"/>
        </w:rPr>
        <w:t>un traitement et de soins adaptés soient pris en charge rapidement, mais également à garantir une meilleur coopération entre les services apparentés tels que les établissements scolaires, les foyers sociaux, le système de justice pour mineurs, les centres de traitement des toxicomanies et de l</w:t>
      </w:r>
      <w:r w:rsidR="00F57825">
        <w:rPr>
          <w:i/>
          <w:lang w:val="fr-FR"/>
        </w:rPr>
        <w:t>’</w:t>
      </w:r>
      <w:r w:rsidR="008011E6" w:rsidRPr="00657425">
        <w:rPr>
          <w:i/>
          <w:lang w:val="fr-FR"/>
        </w:rPr>
        <w:t>alcoolisme, etc. Par ailleurs, le Comité a prié instamment la Suède de renforcer les ressources sanitaires mises à disposition des personnes traversant une phase suicidaire et de prendre des dispositions pour prévenir les cas de suicide chez les groupes à risque</w:t>
      </w:r>
      <w:r w:rsidR="00037C30" w:rsidRPr="00657425">
        <w:rPr>
          <w:i/>
          <w:lang w:val="fr-FR"/>
        </w:rPr>
        <w:t xml:space="preserve"> (</w:t>
      </w:r>
      <w:r w:rsidR="00B133AD" w:rsidRPr="00657425">
        <w:rPr>
          <w:i/>
          <w:lang w:val="fr-FR"/>
        </w:rPr>
        <w:t>voir les observations finales de 2009</w:t>
      </w:r>
      <w:r w:rsidR="00285544" w:rsidRPr="00657425">
        <w:rPr>
          <w:i/>
          <w:lang w:val="fr-FR"/>
        </w:rPr>
        <w:t xml:space="preserve"> du Comité</w:t>
      </w:r>
      <w:r w:rsidR="00B133AD" w:rsidRPr="00657425">
        <w:rPr>
          <w:i/>
          <w:lang w:val="fr-FR"/>
        </w:rPr>
        <w:t xml:space="preserve">, par. </w:t>
      </w:r>
      <w:r w:rsidR="00037C30" w:rsidRPr="00657425">
        <w:rPr>
          <w:i/>
          <w:lang w:val="fr-FR"/>
        </w:rPr>
        <w:t>50</w:t>
      </w:r>
      <w:r w:rsidR="00B133AD" w:rsidRPr="00657425">
        <w:rPr>
          <w:i/>
          <w:lang w:val="fr-FR"/>
        </w:rPr>
        <w:t xml:space="preserve"> et </w:t>
      </w:r>
      <w:r w:rsidR="00037C30" w:rsidRPr="00657425">
        <w:rPr>
          <w:i/>
          <w:lang w:val="fr-FR"/>
        </w:rPr>
        <w:t xml:space="preserve">51). </w:t>
      </w:r>
    </w:p>
    <w:p w:rsidR="00530975" w:rsidRPr="002A5368" w:rsidRDefault="00EE0F2E" w:rsidP="00EE0F2E">
      <w:pPr>
        <w:pStyle w:val="SingleTxtG"/>
        <w:rPr>
          <w:lang w:val="fr-FR"/>
        </w:rPr>
      </w:pPr>
      <w:r w:rsidRPr="002A5368">
        <w:rPr>
          <w:lang w:val="fr-FR"/>
        </w:rPr>
        <w:t>277.</w:t>
      </w:r>
      <w:r w:rsidRPr="002A5368">
        <w:rPr>
          <w:lang w:val="fr-FR"/>
        </w:rPr>
        <w:tab/>
      </w:r>
      <w:r w:rsidR="00657425">
        <w:rPr>
          <w:lang w:val="fr-FR"/>
        </w:rPr>
        <w:t>Ces dernières années, le Gouvernement a pris des mesures importantes pour prévenir les maladies mentales chez les enfants et les jeunes et améliorer leur santé mentale. Ces mesures demeurent une priorité. L</w:t>
      </w:r>
      <w:r w:rsidR="00F57825">
        <w:rPr>
          <w:lang w:val="fr-FR"/>
        </w:rPr>
        <w:t>’</w:t>
      </w:r>
      <w:r w:rsidR="00657425">
        <w:rPr>
          <w:lang w:val="fr-FR"/>
        </w:rPr>
        <w:t>objectif est de proposer des mesures efficaces pour promouvoir la santé mentale et une offre de soins appropriée aux enfants et aux jeunes ayant des problèmes de santé mentale. Les enfants et les jeunes sont l</w:t>
      </w:r>
      <w:r w:rsidR="00F57825">
        <w:rPr>
          <w:lang w:val="fr-FR"/>
        </w:rPr>
        <w:t>’</w:t>
      </w:r>
      <w:r w:rsidR="00657425">
        <w:rPr>
          <w:lang w:val="fr-FR"/>
        </w:rPr>
        <w:t>un des groupes cibles prioritaires du plan d</w:t>
      </w:r>
      <w:r w:rsidR="00F57825">
        <w:rPr>
          <w:lang w:val="fr-FR"/>
        </w:rPr>
        <w:t>’</w:t>
      </w:r>
      <w:r w:rsidR="00657425">
        <w:rPr>
          <w:lang w:val="fr-FR"/>
        </w:rPr>
        <w:t xml:space="preserve">action gouvernemental </w:t>
      </w:r>
      <w:r w:rsidR="00C652A2">
        <w:rPr>
          <w:lang w:val="fr-FR"/>
        </w:rPr>
        <w:t xml:space="preserve">relatif aux interventions ciblées dans le domaine des troubles mentaux pour </w:t>
      </w:r>
      <w:r w:rsidR="00037C30" w:rsidRPr="002A5368">
        <w:rPr>
          <w:lang w:val="fr-FR"/>
        </w:rPr>
        <w:t>2012</w:t>
      </w:r>
      <w:r w:rsidR="006A390B">
        <w:rPr>
          <w:lang w:val="fr-FR"/>
        </w:rPr>
        <w:t>-20</w:t>
      </w:r>
      <w:r w:rsidR="00037C30" w:rsidRPr="002A5368">
        <w:rPr>
          <w:lang w:val="fr-FR"/>
        </w:rPr>
        <w:t xml:space="preserve">16. </w:t>
      </w:r>
    </w:p>
    <w:p w:rsidR="00530975" w:rsidRPr="002A5368" w:rsidRDefault="00EE0F2E" w:rsidP="00EE0F2E">
      <w:pPr>
        <w:pStyle w:val="SingleTxtG"/>
        <w:rPr>
          <w:lang w:val="fr-FR"/>
        </w:rPr>
      </w:pPr>
      <w:r w:rsidRPr="002A5368">
        <w:rPr>
          <w:lang w:val="fr-FR"/>
        </w:rPr>
        <w:t>278.</w:t>
      </w:r>
      <w:r w:rsidRPr="002A5368">
        <w:rPr>
          <w:lang w:val="fr-FR"/>
        </w:rPr>
        <w:tab/>
      </w:r>
      <w:r w:rsidR="001A1D69">
        <w:rPr>
          <w:lang w:val="fr-FR"/>
        </w:rPr>
        <w:t>Pour</w:t>
      </w:r>
      <w:r w:rsidR="00C652A2" w:rsidRPr="00C652A2">
        <w:rPr>
          <w:lang w:val="fr-FR"/>
        </w:rPr>
        <w:t xml:space="preserve"> la période </w:t>
      </w:r>
      <w:r w:rsidR="00037C30" w:rsidRPr="00C652A2">
        <w:rPr>
          <w:lang w:val="fr-FR"/>
        </w:rPr>
        <w:t>2007</w:t>
      </w:r>
      <w:r w:rsidR="006A390B">
        <w:rPr>
          <w:lang w:val="fr-FR"/>
        </w:rPr>
        <w:t>-20</w:t>
      </w:r>
      <w:r w:rsidR="00037C30" w:rsidRPr="00C652A2">
        <w:rPr>
          <w:lang w:val="fr-FR"/>
        </w:rPr>
        <w:t xml:space="preserve">12, </w:t>
      </w:r>
      <w:r w:rsidR="00C652A2" w:rsidRPr="00C652A2">
        <w:rPr>
          <w:lang w:val="fr-FR"/>
        </w:rPr>
        <w:t>le Gouvernement a alloué</w:t>
      </w:r>
      <w:r w:rsidR="00037C30" w:rsidRPr="00C652A2">
        <w:rPr>
          <w:lang w:val="fr-FR"/>
        </w:rPr>
        <w:t xml:space="preserve"> </w:t>
      </w:r>
      <w:r w:rsidR="008011E6" w:rsidRPr="00C652A2">
        <w:rPr>
          <w:lang w:val="fr-FR"/>
        </w:rPr>
        <w:t xml:space="preserve">214 millions de </w:t>
      </w:r>
      <w:r w:rsidR="00C916DB" w:rsidRPr="00C652A2">
        <w:rPr>
          <w:lang w:val="fr-FR"/>
        </w:rPr>
        <w:t>couronnes suédoises</w:t>
      </w:r>
      <w:r w:rsidR="00037C30" w:rsidRPr="00C652A2">
        <w:rPr>
          <w:lang w:val="fr-FR"/>
        </w:rPr>
        <w:t xml:space="preserve"> </w:t>
      </w:r>
      <w:r w:rsidR="008011E6" w:rsidRPr="00C652A2">
        <w:rPr>
          <w:lang w:val="fr-FR"/>
        </w:rPr>
        <w:t>par an</w:t>
      </w:r>
      <w:r w:rsidR="00037C30" w:rsidRPr="00C652A2">
        <w:rPr>
          <w:lang w:val="fr-FR"/>
        </w:rPr>
        <w:t xml:space="preserve"> </w:t>
      </w:r>
      <w:r w:rsidR="00C652A2" w:rsidRPr="00C652A2">
        <w:rPr>
          <w:lang w:val="fr-FR"/>
        </w:rPr>
        <w:t>aux</w:t>
      </w:r>
      <w:r w:rsidR="00037C30" w:rsidRPr="00C652A2">
        <w:rPr>
          <w:lang w:val="fr-FR"/>
        </w:rPr>
        <w:t xml:space="preserve"> </w:t>
      </w:r>
      <w:r w:rsidR="00B30F8D" w:rsidRPr="00C652A2">
        <w:rPr>
          <w:lang w:val="fr-FR"/>
        </w:rPr>
        <w:t xml:space="preserve">conseils de comté </w:t>
      </w:r>
      <w:r w:rsidR="00C652A2">
        <w:rPr>
          <w:lang w:val="fr-FR"/>
        </w:rPr>
        <w:t xml:space="preserve">pour </w:t>
      </w:r>
      <w:r w:rsidR="00731875">
        <w:rPr>
          <w:lang w:val="fr-FR"/>
        </w:rPr>
        <w:t>soutenir les actions des prestataires visant à améliorer l</w:t>
      </w:r>
      <w:r w:rsidR="00F57825">
        <w:rPr>
          <w:lang w:val="fr-FR"/>
        </w:rPr>
        <w:t>’</w:t>
      </w:r>
      <w:r w:rsidR="00731875">
        <w:rPr>
          <w:lang w:val="fr-FR"/>
        </w:rPr>
        <w:t>accès des enfants et des jeunes souffrant de troubles mentaux à des mesures appropriées. L</w:t>
      </w:r>
      <w:r w:rsidR="00F57825">
        <w:rPr>
          <w:lang w:val="fr-FR"/>
        </w:rPr>
        <w:t>’</w:t>
      </w:r>
      <w:r w:rsidR="00731875">
        <w:rPr>
          <w:lang w:val="fr-FR"/>
        </w:rPr>
        <w:t>objectif est de renforcer les services psychiatriques spécialisés pour les enfants et les jeunes</w:t>
      </w:r>
      <w:r w:rsidR="00037C30" w:rsidRPr="002A5368">
        <w:rPr>
          <w:lang w:val="fr-FR"/>
        </w:rPr>
        <w:t xml:space="preserve">. </w:t>
      </w:r>
    </w:p>
    <w:p w:rsidR="009F0C36" w:rsidRPr="002A5368" w:rsidRDefault="00EE0F2E" w:rsidP="00EE0F2E">
      <w:pPr>
        <w:pStyle w:val="SingleTxtG"/>
        <w:rPr>
          <w:lang w:val="fr-FR"/>
        </w:rPr>
      </w:pPr>
      <w:r w:rsidRPr="002A5368">
        <w:rPr>
          <w:lang w:val="fr-FR"/>
        </w:rPr>
        <w:t>279.</w:t>
      </w:r>
      <w:r w:rsidRPr="002A5368">
        <w:rPr>
          <w:lang w:val="fr-FR"/>
        </w:rPr>
        <w:tab/>
      </w:r>
      <w:r w:rsidR="00731875" w:rsidRPr="00731875">
        <w:rPr>
          <w:lang w:val="fr-FR"/>
        </w:rPr>
        <w:t xml:space="preserve">Le Gouvernement a </w:t>
      </w:r>
      <w:r w:rsidR="0084662B">
        <w:rPr>
          <w:lang w:val="fr-FR"/>
        </w:rPr>
        <w:t>adopté</w:t>
      </w:r>
      <w:r w:rsidR="00731875" w:rsidRPr="00731875">
        <w:rPr>
          <w:lang w:val="fr-FR"/>
        </w:rPr>
        <w:t xml:space="preserve"> un projet relevant de la responsabilité de l</w:t>
      </w:r>
      <w:r w:rsidR="00F57825">
        <w:rPr>
          <w:lang w:val="fr-FR"/>
        </w:rPr>
        <w:t>’</w:t>
      </w:r>
      <w:r w:rsidR="00731875" w:rsidRPr="00731875">
        <w:rPr>
          <w:lang w:val="fr-FR"/>
        </w:rPr>
        <w:t>Association suédoise des collectivités locales et des régions, le projet Psynk comme on l</w:t>
      </w:r>
      <w:r w:rsidR="00F57825">
        <w:rPr>
          <w:lang w:val="fr-FR"/>
        </w:rPr>
        <w:t>’</w:t>
      </w:r>
      <w:r w:rsidR="00731875" w:rsidRPr="00731875">
        <w:rPr>
          <w:lang w:val="fr-FR"/>
        </w:rPr>
        <w:t>appelle,</w:t>
      </w:r>
      <w:r w:rsidR="00731875">
        <w:rPr>
          <w:lang w:val="fr-FR"/>
        </w:rPr>
        <w:t xml:space="preserve"> </w:t>
      </w:r>
      <w:r w:rsidR="006A390B">
        <w:rPr>
          <w:lang w:val="fr-FR"/>
        </w:rPr>
        <w:t>pour la période 2012-20</w:t>
      </w:r>
      <w:r w:rsidR="005A2828">
        <w:rPr>
          <w:lang w:val="fr-FR"/>
        </w:rPr>
        <w:t>14. L</w:t>
      </w:r>
      <w:r w:rsidR="00F57825">
        <w:rPr>
          <w:lang w:val="fr-FR"/>
        </w:rPr>
        <w:t>’</w:t>
      </w:r>
      <w:r w:rsidR="005A2828">
        <w:rPr>
          <w:lang w:val="fr-FR"/>
        </w:rPr>
        <w:t xml:space="preserve">un de ses objectifs est de promouvoir la santé mentale des enfants et des jeunes au travers de mesures préventives auxquelles participent tous les acteurs des municipalités et des conseils de comté. Des modèles </w:t>
      </w:r>
      <w:r w:rsidR="00361788">
        <w:rPr>
          <w:lang w:val="fr-FR"/>
        </w:rPr>
        <w:t>de travail</w:t>
      </w:r>
      <w:r w:rsidR="005A2828">
        <w:rPr>
          <w:lang w:val="fr-FR"/>
        </w:rPr>
        <w:t xml:space="preserve"> et des méthodes de collaboration </w:t>
      </w:r>
      <w:r w:rsidR="00750F17">
        <w:rPr>
          <w:lang w:val="fr-FR"/>
        </w:rPr>
        <w:t>garantiront</w:t>
      </w:r>
      <w:r w:rsidR="005A2828">
        <w:rPr>
          <w:lang w:val="fr-FR"/>
        </w:rPr>
        <w:t xml:space="preserve"> l</w:t>
      </w:r>
      <w:r w:rsidR="00F57825">
        <w:rPr>
          <w:lang w:val="fr-FR"/>
        </w:rPr>
        <w:t>’</w:t>
      </w:r>
      <w:r w:rsidR="005A2828">
        <w:rPr>
          <w:lang w:val="fr-FR"/>
        </w:rPr>
        <w:t>accès des enfants et des jeunes souffrant de troubles mentaux à des mesures et à un niveau de soins adéquat</w:t>
      </w:r>
      <w:r w:rsidR="00361788">
        <w:rPr>
          <w:lang w:val="fr-FR"/>
        </w:rPr>
        <w:t>s</w:t>
      </w:r>
      <w:r w:rsidR="00037C30" w:rsidRPr="002A5368">
        <w:rPr>
          <w:lang w:val="fr-FR"/>
        </w:rPr>
        <w:t xml:space="preserve">. </w:t>
      </w:r>
    </w:p>
    <w:p w:rsidR="009F0C36" w:rsidRPr="00361788" w:rsidRDefault="00EE0F2E" w:rsidP="00EE0F2E">
      <w:pPr>
        <w:pStyle w:val="SingleTxtG"/>
        <w:rPr>
          <w:lang w:val="fr-FR"/>
        </w:rPr>
      </w:pPr>
      <w:r w:rsidRPr="00361788">
        <w:rPr>
          <w:lang w:val="fr-FR"/>
        </w:rPr>
        <w:t>280.</w:t>
      </w:r>
      <w:r w:rsidRPr="00361788">
        <w:rPr>
          <w:lang w:val="fr-FR"/>
        </w:rPr>
        <w:tab/>
      </w:r>
      <w:r w:rsidR="00361788">
        <w:rPr>
          <w:lang w:val="fr-FR"/>
        </w:rPr>
        <w:t xml:space="preserve">Le Gouvernement a également alloué des fonds au </w:t>
      </w:r>
      <w:r w:rsidR="00361788" w:rsidRPr="00361788">
        <w:rPr>
          <w:lang w:val="fr-FR"/>
        </w:rPr>
        <w:t>Conseil national de la santé et de la protection sociale</w:t>
      </w:r>
      <w:r w:rsidR="00361788">
        <w:rPr>
          <w:lang w:val="fr-FR"/>
        </w:rPr>
        <w:t xml:space="preserve"> pour rassembler, coordonner et transmettre les </w:t>
      </w:r>
      <w:r w:rsidR="00B43191">
        <w:rPr>
          <w:lang w:val="fr-FR"/>
        </w:rPr>
        <w:t>informations</w:t>
      </w:r>
      <w:r w:rsidR="00361788">
        <w:rPr>
          <w:lang w:val="fr-FR"/>
        </w:rPr>
        <w:t xml:space="preserve"> et les méthodes scientifiques </w:t>
      </w:r>
      <w:r w:rsidR="00361788" w:rsidRPr="00361788">
        <w:rPr>
          <w:lang w:val="fr-FR"/>
        </w:rPr>
        <w:t>permettant d</w:t>
      </w:r>
      <w:r w:rsidR="00F57825">
        <w:rPr>
          <w:lang w:val="fr-FR"/>
        </w:rPr>
        <w:t>’</w:t>
      </w:r>
      <w:r w:rsidR="00361788" w:rsidRPr="00361788">
        <w:rPr>
          <w:lang w:val="fr-FR"/>
        </w:rPr>
        <w:t>identifier les enfants et les jeunes susceptibles de développer des maladies mentales graves, de leur fournir un soutien précoce et de les traiter, mais aussi de prévenir ces maladies</w:t>
      </w:r>
      <w:r w:rsidR="00037C30" w:rsidRPr="00361788">
        <w:rPr>
          <w:lang w:val="fr-FR"/>
        </w:rPr>
        <w:t xml:space="preserve">. </w:t>
      </w:r>
      <w:r w:rsidR="008235D9" w:rsidRPr="00361788">
        <w:rPr>
          <w:lang w:val="fr-FR"/>
        </w:rPr>
        <w:t>Voir aussi l</w:t>
      </w:r>
      <w:r w:rsidR="00F57825">
        <w:rPr>
          <w:lang w:val="fr-FR"/>
        </w:rPr>
        <w:t>’</w:t>
      </w:r>
      <w:r w:rsidR="008235D9" w:rsidRPr="00361788">
        <w:rPr>
          <w:lang w:val="fr-FR"/>
        </w:rPr>
        <w:t xml:space="preserve">annexe </w:t>
      </w:r>
      <w:r w:rsidR="00037C30" w:rsidRPr="00361788">
        <w:rPr>
          <w:lang w:val="fr-FR"/>
        </w:rPr>
        <w:t>1</w:t>
      </w:r>
      <w:r w:rsidR="0030778F">
        <w:rPr>
          <w:lang w:val="fr-FR"/>
        </w:rPr>
        <w:t>, paragraphes</w:t>
      </w:r>
      <w:r w:rsidR="00037C30" w:rsidRPr="00361788">
        <w:rPr>
          <w:lang w:val="fr-FR"/>
        </w:rPr>
        <w:t xml:space="preserve"> 76</w:t>
      </w:r>
      <w:r w:rsidR="008235D9" w:rsidRPr="00361788">
        <w:rPr>
          <w:lang w:val="fr-FR"/>
        </w:rPr>
        <w:t xml:space="preserve"> à </w:t>
      </w:r>
      <w:r w:rsidR="00037C30" w:rsidRPr="00361788">
        <w:rPr>
          <w:lang w:val="fr-FR"/>
        </w:rPr>
        <w:t xml:space="preserve">77. </w:t>
      </w:r>
    </w:p>
    <w:p w:rsidR="00530975" w:rsidRPr="00361788" w:rsidRDefault="00EE0F2E" w:rsidP="00EE0F2E">
      <w:pPr>
        <w:pStyle w:val="SingleTxtG"/>
        <w:rPr>
          <w:lang w:val="fr-FR"/>
        </w:rPr>
      </w:pPr>
      <w:r w:rsidRPr="00361788">
        <w:rPr>
          <w:lang w:val="fr-FR"/>
        </w:rPr>
        <w:t>281.</w:t>
      </w:r>
      <w:r w:rsidRPr="00361788">
        <w:rPr>
          <w:lang w:val="fr-FR"/>
        </w:rPr>
        <w:tab/>
      </w:r>
      <w:r w:rsidR="008235D9" w:rsidRPr="00361788">
        <w:rPr>
          <w:lang w:val="fr-FR"/>
        </w:rPr>
        <w:t>Concernant le s</w:t>
      </w:r>
      <w:r w:rsidR="00037C30" w:rsidRPr="00361788">
        <w:rPr>
          <w:lang w:val="fr-FR"/>
        </w:rPr>
        <w:t>uicide,</w:t>
      </w:r>
      <w:r w:rsidR="00481B5E" w:rsidRPr="00361788">
        <w:rPr>
          <w:lang w:val="fr-FR"/>
        </w:rPr>
        <w:t xml:space="preserve"> </w:t>
      </w:r>
      <w:r w:rsidR="000A678E">
        <w:rPr>
          <w:lang w:val="fr-FR"/>
        </w:rPr>
        <w:t>se reporter aux paragraphes</w:t>
      </w:r>
      <w:r w:rsidR="00481B5E" w:rsidRPr="00361788">
        <w:rPr>
          <w:lang w:val="fr-FR"/>
        </w:rPr>
        <w:t xml:space="preserve"> 131</w:t>
      </w:r>
      <w:r w:rsidR="008235D9" w:rsidRPr="00361788">
        <w:rPr>
          <w:lang w:val="fr-FR"/>
        </w:rPr>
        <w:t xml:space="preserve"> à </w:t>
      </w:r>
      <w:r w:rsidR="00037C30" w:rsidRPr="00361788">
        <w:rPr>
          <w:lang w:val="fr-FR"/>
        </w:rPr>
        <w:t xml:space="preserve">134. </w:t>
      </w:r>
    </w:p>
    <w:p w:rsidR="00530975" w:rsidRPr="002A5368" w:rsidRDefault="00714E10" w:rsidP="00714E10">
      <w:pPr>
        <w:pStyle w:val="H1G"/>
        <w:rPr>
          <w:lang w:val="fr-FR"/>
        </w:rPr>
      </w:pPr>
      <w:r>
        <w:rPr>
          <w:lang w:val="fr-FR"/>
        </w:rPr>
        <w:tab/>
      </w:r>
      <w:r>
        <w:rPr>
          <w:lang w:val="fr-FR"/>
        </w:rPr>
        <w:tab/>
      </w:r>
      <w:r w:rsidR="00361788">
        <w:rPr>
          <w:lang w:val="fr-FR"/>
        </w:rPr>
        <w:t>Santé des jeunes</w:t>
      </w:r>
      <w:r w:rsidR="00037C30" w:rsidRPr="002A5368">
        <w:rPr>
          <w:lang w:val="fr-FR"/>
        </w:rPr>
        <w:t xml:space="preserve"> </w:t>
      </w:r>
    </w:p>
    <w:p w:rsidR="00530975" w:rsidRPr="00361788" w:rsidRDefault="0034766D" w:rsidP="0034766D">
      <w:pPr>
        <w:pStyle w:val="H23G"/>
        <w:rPr>
          <w:lang w:val="fr-FR"/>
        </w:rPr>
      </w:pPr>
      <w:r w:rsidRPr="002A5368">
        <w:rPr>
          <w:lang w:val="fr-FR"/>
        </w:rPr>
        <w:tab/>
      </w:r>
      <w:r w:rsidRPr="002A5368">
        <w:rPr>
          <w:lang w:val="fr-FR"/>
        </w:rPr>
        <w:tab/>
      </w:r>
      <w:r w:rsidR="008011E6" w:rsidRPr="00361788">
        <w:rPr>
          <w:lang w:val="fr-FR"/>
        </w:rPr>
        <w:t>Mode de vie sain</w:t>
      </w:r>
      <w:r w:rsidR="00037C30" w:rsidRPr="00361788">
        <w:rPr>
          <w:lang w:val="fr-FR"/>
        </w:rPr>
        <w:t xml:space="preserve"> </w:t>
      </w:r>
    </w:p>
    <w:p w:rsidR="00530975" w:rsidRPr="00361788" w:rsidRDefault="00EE0F2E" w:rsidP="00E75BDA">
      <w:pPr>
        <w:pStyle w:val="SingleTxtG"/>
        <w:keepNext/>
        <w:keepLines/>
        <w:rPr>
          <w:i/>
          <w:lang w:val="fr-FR"/>
        </w:rPr>
      </w:pPr>
      <w:r w:rsidRPr="00361788">
        <w:rPr>
          <w:lang w:val="fr-FR"/>
        </w:rPr>
        <w:t>282.</w:t>
      </w:r>
      <w:r w:rsidRPr="00361788">
        <w:rPr>
          <w:lang w:val="fr-FR"/>
        </w:rPr>
        <w:tab/>
      </w:r>
      <w:r w:rsidR="00C32C65" w:rsidRPr="00361788">
        <w:rPr>
          <w:i/>
          <w:lang w:val="fr-FR"/>
        </w:rPr>
        <w:t xml:space="preserve">Le Comité a recommandé à la Suède </w:t>
      </w:r>
      <w:r w:rsidR="008011E6" w:rsidRPr="00361788">
        <w:rPr>
          <w:i/>
          <w:lang w:val="fr-FR"/>
        </w:rPr>
        <w:t>de renforcer les mesures visant à traiter les cas de troubles alimentaires, notamment de boulimie et d</w:t>
      </w:r>
      <w:r w:rsidR="00F57825">
        <w:rPr>
          <w:i/>
          <w:lang w:val="fr-FR"/>
        </w:rPr>
        <w:t>’</w:t>
      </w:r>
      <w:r w:rsidR="008011E6" w:rsidRPr="00361788">
        <w:rPr>
          <w:i/>
          <w:lang w:val="fr-FR"/>
        </w:rPr>
        <w:t>anorexie mentale, de surpoids et d</w:t>
      </w:r>
      <w:r w:rsidR="00F57825">
        <w:rPr>
          <w:i/>
          <w:lang w:val="fr-FR"/>
        </w:rPr>
        <w:t>’</w:t>
      </w:r>
      <w:r w:rsidR="008011E6" w:rsidRPr="00361788">
        <w:rPr>
          <w:i/>
          <w:lang w:val="fr-FR"/>
        </w:rPr>
        <w:t>obésité, de promouvoir un mode de vie sain chez les adolescents,</w:t>
      </w:r>
      <w:r w:rsidR="00FB4081">
        <w:rPr>
          <w:i/>
          <w:lang w:val="fr-FR"/>
        </w:rPr>
        <w:t xml:space="preserve"> </w:t>
      </w:r>
      <w:r w:rsidR="008011E6" w:rsidRPr="00361788">
        <w:rPr>
          <w:i/>
          <w:lang w:val="fr-FR"/>
        </w:rPr>
        <w:t>notamment la pratique d</w:t>
      </w:r>
      <w:r w:rsidR="00F57825">
        <w:rPr>
          <w:i/>
          <w:lang w:val="fr-FR"/>
        </w:rPr>
        <w:t>’</w:t>
      </w:r>
      <w:r w:rsidR="008011E6" w:rsidRPr="00361788">
        <w:rPr>
          <w:i/>
          <w:lang w:val="fr-FR"/>
        </w:rPr>
        <w:t>une activité physique, et de réduire le niveau de stress chez les</w:t>
      </w:r>
      <w:r w:rsidR="00037C30" w:rsidRPr="00361788">
        <w:rPr>
          <w:i/>
          <w:lang w:val="fr-FR"/>
        </w:rPr>
        <w:t xml:space="preserve"> adolescents (</w:t>
      </w:r>
      <w:r w:rsidR="00B133AD" w:rsidRPr="00361788">
        <w:rPr>
          <w:i/>
          <w:lang w:val="fr-FR"/>
        </w:rPr>
        <w:t>voir les observations finales de 2009</w:t>
      </w:r>
      <w:r w:rsidR="00285544" w:rsidRPr="00361788">
        <w:rPr>
          <w:i/>
          <w:lang w:val="fr-FR"/>
        </w:rPr>
        <w:t xml:space="preserve"> du Comité</w:t>
      </w:r>
      <w:r w:rsidR="00B133AD" w:rsidRPr="00361788">
        <w:rPr>
          <w:i/>
          <w:lang w:val="fr-FR"/>
        </w:rPr>
        <w:t xml:space="preserve">, par. </w:t>
      </w:r>
      <w:r w:rsidR="00037C30" w:rsidRPr="00361788">
        <w:rPr>
          <w:i/>
          <w:lang w:val="fr-FR"/>
        </w:rPr>
        <w:t>44</w:t>
      </w:r>
      <w:r w:rsidR="00B133AD" w:rsidRPr="00361788">
        <w:rPr>
          <w:i/>
          <w:lang w:val="fr-FR"/>
        </w:rPr>
        <w:t xml:space="preserve"> et </w:t>
      </w:r>
      <w:r w:rsidR="00037C30" w:rsidRPr="00361788">
        <w:rPr>
          <w:i/>
          <w:lang w:val="fr-FR"/>
        </w:rPr>
        <w:t xml:space="preserve">45). </w:t>
      </w:r>
    </w:p>
    <w:p w:rsidR="00837ABF" w:rsidRPr="002A5368" w:rsidRDefault="00EE0F2E" w:rsidP="00EE0F2E">
      <w:pPr>
        <w:pStyle w:val="SingleTxtG"/>
        <w:rPr>
          <w:lang w:val="fr-FR"/>
        </w:rPr>
      </w:pPr>
      <w:r w:rsidRPr="002A5368">
        <w:rPr>
          <w:lang w:val="fr-FR"/>
        </w:rPr>
        <w:t>283.</w:t>
      </w:r>
      <w:r w:rsidRPr="002A5368">
        <w:rPr>
          <w:lang w:val="fr-FR"/>
        </w:rPr>
        <w:tab/>
      </w:r>
      <w:r w:rsidR="00285544" w:rsidRPr="00361788">
        <w:rPr>
          <w:lang w:val="fr-FR"/>
        </w:rPr>
        <w:t>En juin</w:t>
      </w:r>
      <w:r w:rsidR="00037C30" w:rsidRPr="00361788">
        <w:rPr>
          <w:lang w:val="fr-FR"/>
        </w:rPr>
        <w:t xml:space="preserve"> 2012, </w:t>
      </w:r>
      <w:r w:rsidR="00285544" w:rsidRPr="00361788">
        <w:rPr>
          <w:lang w:val="fr-FR"/>
        </w:rPr>
        <w:t>le Gouvernement a</w:t>
      </w:r>
      <w:r w:rsidR="00037C30" w:rsidRPr="00361788">
        <w:rPr>
          <w:lang w:val="fr-FR"/>
        </w:rPr>
        <w:t xml:space="preserve"> </w:t>
      </w:r>
      <w:r w:rsidR="00285544" w:rsidRPr="00361788">
        <w:rPr>
          <w:lang w:val="fr-FR"/>
        </w:rPr>
        <w:t>approuvé</w:t>
      </w:r>
      <w:r w:rsidR="00361788">
        <w:rPr>
          <w:lang w:val="fr-FR"/>
        </w:rPr>
        <w:t xml:space="preserve"> </w:t>
      </w:r>
      <w:r w:rsidR="00FB4081">
        <w:rPr>
          <w:lang w:val="fr-FR"/>
        </w:rPr>
        <w:t>pour sa politique de santé publique une nouvelle orientation fondée sur cinq éléments majeurs, l</w:t>
      </w:r>
      <w:r w:rsidR="00F57825">
        <w:rPr>
          <w:lang w:val="fr-FR"/>
        </w:rPr>
        <w:t>’</w:t>
      </w:r>
      <w:r w:rsidR="00FB4081">
        <w:rPr>
          <w:lang w:val="fr-FR"/>
        </w:rPr>
        <w:t xml:space="preserve">un étant un bon départ dans la vie. </w:t>
      </w:r>
      <w:r w:rsidR="00642DE7">
        <w:rPr>
          <w:lang w:val="fr-FR"/>
        </w:rPr>
        <w:t>Les conditions pour être en bonne santé à l</w:t>
      </w:r>
      <w:r w:rsidR="00F57825">
        <w:rPr>
          <w:lang w:val="fr-FR"/>
        </w:rPr>
        <w:t>’</w:t>
      </w:r>
      <w:r w:rsidR="00642DE7">
        <w:rPr>
          <w:lang w:val="fr-FR"/>
        </w:rPr>
        <w:t>âge adulte s</w:t>
      </w:r>
      <w:r w:rsidR="00F57825">
        <w:rPr>
          <w:lang w:val="fr-FR"/>
        </w:rPr>
        <w:t>’</w:t>
      </w:r>
      <w:r w:rsidR="00642DE7">
        <w:rPr>
          <w:lang w:val="fr-FR"/>
        </w:rPr>
        <w:t>établissant pendant l</w:t>
      </w:r>
      <w:r w:rsidR="00F57825">
        <w:rPr>
          <w:lang w:val="fr-FR"/>
        </w:rPr>
        <w:t>’</w:t>
      </w:r>
      <w:r w:rsidR="00642DE7">
        <w:rPr>
          <w:lang w:val="fr-FR"/>
        </w:rPr>
        <w:t>enfance, les mesures de promotion de la santé et de prévention des maladies devraient être a</w:t>
      </w:r>
      <w:r w:rsidR="00C40C4E">
        <w:rPr>
          <w:lang w:val="fr-FR"/>
        </w:rPr>
        <w:t>ppliquées dès la petite enfance, qu</w:t>
      </w:r>
      <w:r w:rsidR="00F57825">
        <w:rPr>
          <w:lang w:val="fr-FR"/>
        </w:rPr>
        <w:t>’</w:t>
      </w:r>
      <w:r w:rsidR="00C40C4E">
        <w:rPr>
          <w:lang w:val="fr-FR"/>
        </w:rPr>
        <w:t>il s</w:t>
      </w:r>
      <w:r w:rsidR="00F57825">
        <w:rPr>
          <w:lang w:val="fr-FR"/>
        </w:rPr>
        <w:t>’</w:t>
      </w:r>
      <w:r w:rsidR="00C40C4E">
        <w:rPr>
          <w:lang w:val="fr-FR"/>
        </w:rPr>
        <w:t>agisse de bonnes conditions pour grandir, d</w:t>
      </w:r>
      <w:r w:rsidR="00F57825">
        <w:rPr>
          <w:lang w:val="fr-FR"/>
        </w:rPr>
        <w:t>’</w:t>
      </w:r>
      <w:r w:rsidR="00C40C4E">
        <w:rPr>
          <w:lang w:val="fr-FR"/>
        </w:rPr>
        <w:t>un mode de vie sain ou d</w:t>
      </w:r>
      <w:r w:rsidR="00F57825">
        <w:rPr>
          <w:lang w:val="fr-FR"/>
        </w:rPr>
        <w:t>’</w:t>
      </w:r>
      <w:r w:rsidR="00C40C4E">
        <w:rPr>
          <w:lang w:val="fr-FR"/>
        </w:rPr>
        <w:t xml:space="preserve">un environnement favorable. Un exemple de mesures dans ce domaine est la stratégie de soutien parental pour la période </w:t>
      </w:r>
      <w:r w:rsidR="00E148D5">
        <w:rPr>
          <w:lang w:val="fr-FR"/>
        </w:rPr>
        <w:t>2009</w:t>
      </w:r>
      <w:r w:rsidR="006A390B">
        <w:rPr>
          <w:lang w:val="fr-FR"/>
        </w:rPr>
        <w:t>-20</w:t>
      </w:r>
      <w:r w:rsidR="00C40C4E" w:rsidRPr="002A5368">
        <w:rPr>
          <w:lang w:val="fr-FR"/>
        </w:rPr>
        <w:t>13 pr</w:t>
      </w:r>
      <w:r w:rsidR="00C40C4E">
        <w:rPr>
          <w:lang w:val="fr-FR"/>
        </w:rPr>
        <w:t>é</w:t>
      </w:r>
      <w:r w:rsidR="00C40C4E" w:rsidRPr="002A5368">
        <w:rPr>
          <w:lang w:val="fr-FR"/>
        </w:rPr>
        <w:t>sent</w:t>
      </w:r>
      <w:r w:rsidR="00C40C4E">
        <w:rPr>
          <w:lang w:val="fr-FR"/>
        </w:rPr>
        <w:t>ée</w:t>
      </w:r>
      <w:r w:rsidR="00C40C4E" w:rsidRPr="002A5368">
        <w:rPr>
          <w:lang w:val="fr-FR"/>
        </w:rPr>
        <w:t xml:space="preserve"> </w:t>
      </w:r>
      <w:r w:rsidR="00C40C4E">
        <w:rPr>
          <w:lang w:val="fr-FR"/>
        </w:rPr>
        <w:t>par le Gouvernement e</w:t>
      </w:r>
      <w:r w:rsidR="00C40C4E" w:rsidRPr="002A5368">
        <w:rPr>
          <w:lang w:val="fr-FR"/>
        </w:rPr>
        <w:t>n 2009,</w:t>
      </w:r>
      <w:r w:rsidR="00C40C4E">
        <w:rPr>
          <w:lang w:val="fr-FR"/>
        </w:rPr>
        <w:t xml:space="preserve"> qui vise à renforcer et développer l</w:t>
      </w:r>
      <w:r w:rsidR="00F57825">
        <w:rPr>
          <w:lang w:val="fr-FR"/>
        </w:rPr>
        <w:t>’</w:t>
      </w:r>
      <w:r w:rsidR="00C40C4E">
        <w:rPr>
          <w:lang w:val="fr-FR"/>
        </w:rPr>
        <w:t>aide aux parents tout au long de l</w:t>
      </w:r>
      <w:r w:rsidR="00F57825">
        <w:rPr>
          <w:lang w:val="fr-FR"/>
        </w:rPr>
        <w:t>’</w:t>
      </w:r>
      <w:r w:rsidR="00C40C4E">
        <w:rPr>
          <w:lang w:val="fr-FR"/>
        </w:rPr>
        <w:t>éducation de l</w:t>
      </w:r>
      <w:r w:rsidR="00F57825">
        <w:rPr>
          <w:lang w:val="fr-FR"/>
        </w:rPr>
        <w:t>’</w:t>
      </w:r>
      <w:r w:rsidR="00C40C4E">
        <w:rPr>
          <w:lang w:val="fr-FR"/>
        </w:rPr>
        <w:t>enfant</w:t>
      </w:r>
      <w:r w:rsidR="00037C30" w:rsidRPr="002A5368">
        <w:rPr>
          <w:lang w:val="fr-FR"/>
        </w:rPr>
        <w:t xml:space="preserve">. </w:t>
      </w:r>
    </w:p>
    <w:p w:rsidR="009F0C36" w:rsidRPr="002A5368" w:rsidRDefault="00EE0F2E" w:rsidP="00EE0F2E">
      <w:pPr>
        <w:pStyle w:val="SingleTxtG"/>
        <w:rPr>
          <w:lang w:val="fr-FR"/>
        </w:rPr>
      </w:pPr>
      <w:r w:rsidRPr="002A5368">
        <w:rPr>
          <w:lang w:val="fr-FR"/>
        </w:rPr>
        <w:t>284.</w:t>
      </w:r>
      <w:r w:rsidRPr="002A5368">
        <w:rPr>
          <w:lang w:val="fr-FR"/>
        </w:rPr>
        <w:tab/>
      </w:r>
      <w:r w:rsidR="00285544" w:rsidRPr="00C40C4E">
        <w:rPr>
          <w:lang w:val="fr-FR"/>
        </w:rPr>
        <w:t>E</w:t>
      </w:r>
      <w:r w:rsidR="00037C30" w:rsidRPr="00C40C4E">
        <w:rPr>
          <w:lang w:val="fr-FR"/>
        </w:rPr>
        <w:t xml:space="preserve">n 2010, </w:t>
      </w:r>
      <w:r w:rsidR="00285544" w:rsidRPr="00C40C4E">
        <w:rPr>
          <w:lang w:val="fr-FR"/>
        </w:rPr>
        <w:t>l</w:t>
      </w:r>
      <w:r w:rsidR="00037C30" w:rsidRPr="00C40C4E">
        <w:rPr>
          <w:lang w:val="fr-FR"/>
        </w:rPr>
        <w:t xml:space="preserve">e </w:t>
      </w:r>
      <w:r w:rsidR="002424F8" w:rsidRPr="00C40C4E">
        <w:rPr>
          <w:lang w:val="fr-FR"/>
        </w:rPr>
        <w:t>Conseil national de la santé et de la protection sociale</w:t>
      </w:r>
      <w:r w:rsidR="00C40C4E">
        <w:rPr>
          <w:lang w:val="fr-FR"/>
        </w:rPr>
        <w:t xml:space="preserve"> a été chargé de veiller à ce que les directives, recommandations et recherches publiées </w:t>
      </w:r>
      <w:r w:rsidR="00D4256F">
        <w:rPr>
          <w:lang w:val="fr-FR"/>
        </w:rPr>
        <w:t xml:space="preserve">sur les soins obstétricaux, néonatals et infantiles, </w:t>
      </w:r>
      <w:r w:rsidR="00A2725F">
        <w:rPr>
          <w:lang w:val="fr-FR"/>
        </w:rPr>
        <w:t xml:space="preserve">et </w:t>
      </w:r>
      <w:r w:rsidR="00D4256F">
        <w:rPr>
          <w:lang w:val="fr-FR"/>
        </w:rPr>
        <w:t>les services soci</w:t>
      </w:r>
      <w:r w:rsidR="00750F17">
        <w:rPr>
          <w:lang w:val="fr-FR"/>
        </w:rPr>
        <w:t>o</w:t>
      </w:r>
      <w:r w:rsidR="00A2725F">
        <w:rPr>
          <w:lang w:val="fr-FR"/>
        </w:rPr>
        <w:t>sanitaires scolaires</w:t>
      </w:r>
      <w:r w:rsidR="00D4256F">
        <w:rPr>
          <w:lang w:val="fr-FR"/>
        </w:rPr>
        <w:t xml:space="preserve"> </w:t>
      </w:r>
      <w:r w:rsidR="00E148D5">
        <w:rPr>
          <w:lang w:val="fr-FR"/>
        </w:rPr>
        <w:t>soient en permanence</w:t>
      </w:r>
      <w:r w:rsidR="00D4256F">
        <w:rPr>
          <w:lang w:val="fr-FR"/>
        </w:rPr>
        <w:t xml:space="preserve"> disponibles et tenues à jour. L</w:t>
      </w:r>
      <w:r w:rsidR="00F57825">
        <w:rPr>
          <w:lang w:val="fr-FR"/>
        </w:rPr>
        <w:t>’</w:t>
      </w:r>
      <w:r w:rsidR="00D4256F">
        <w:rPr>
          <w:lang w:val="fr-FR"/>
        </w:rPr>
        <w:t xml:space="preserve">un des aspects de cette mission consiste à rassembler et diffuser les </w:t>
      </w:r>
      <w:r w:rsidR="00B43191">
        <w:rPr>
          <w:lang w:val="fr-FR"/>
        </w:rPr>
        <w:t>informations</w:t>
      </w:r>
      <w:r w:rsidR="00D4256F">
        <w:rPr>
          <w:lang w:val="fr-FR"/>
        </w:rPr>
        <w:t xml:space="preserve"> qui créeront les conditions et l</w:t>
      </w:r>
      <w:r w:rsidR="00F57825">
        <w:rPr>
          <w:lang w:val="fr-FR"/>
        </w:rPr>
        <w:t>’</w:t>
      </w:r>
      <w:r w:rsidR="00D4256F">
        <w:rPr>
          <w:lang w:val="fr-FR"/>
        </w:rPr>
        <w:t xml:space="preserve">appui requis pour </w:t>
      </w:r>
      <w:r w:rsidR="00E148D5">
        <w:rPr>
          <w:lang w:val="fr-FR"/>
        </w:rPr>
        <w:t xml:space="preserve">que les services de santé maternelle et infantile, et les services sociosanitaires scolaires </w:t>
      </w:r>
      <w:r w:rsidR="00D4256F">
        <w:rPr>
          <w:lang w:val="fr-FR"/>
        </w:rPr>
        <w:t>p</w:t>
      </w:r>
      <w:r w:rsidR="00E148D5">
        <w:rPr>
          <w:lang w:val="fr-FR"/>
        </w:rPr>
        <w:t>uissent p</w:t>
      </w:r>
      <w:r w:rsidR="00D4256F">
        <w:rPr>
          <w:lang w:val="fr-FR"/>
        </w:rPr>
        <w:t xml:space="preserve">romouvoir efficacement la santé et la prévention des maladies </w:t>
      </w:r>
      <w:r w:rsidR="00E148D5">
        <w:rPr>
          <w:lang w:val="fr-FR"/>
        </w:rPr>
        <w:t>en encourageant à</w:t>
      </w:r>
      <w:r w:rsidR="00DE35A3">
        <w:rPr>
          <w:lang w:val="fr-FR"/>
        </w:rPr>
        <w:t xml:space="preserve"> </w:t>
      </w:r>
      <w:r w:rsidR="00E148D5">
        <w:rPr>
          <w:lang w:val="fr-FR"/>
        </w:rPr>
        <w:t xml:space="preserve">une </w:t>
      </w:r>
      <w:r w:rsidR="00DE35A3">
        <w:rPr>
          <w:lang w:val="fr-FR"/>
        </w:rPr>
        <w:t xml:space="preserve">alimentation saine et </w:t>
      </w:r>
      <w:r w:rsidR="00E148D5">
        <w:rPr>
          <w:lang w:val="fr-FR"/>
        </w:rPr>
        <w:t>à l</w:t>
      </w:r>
      <w:r w:rsidR="00F57825">
        <w:rPr>
          <w:lang w:val="fr-FR"/>
        </w:rPr>
        <w:t>’</w:t>
      </w:r>
      <w:r w:rsidR="00DE35A3">
        <w:rPr>
          <w:lang w:val="fr-FR"/>
        </w:rPr>
        <w:t>exercice physique</w:t>
      </w:r>
      <w:r w:rsidR="00037C30" w:rsidRPr="002A5368">
        <w:rPr>
          <w:lang w:val="fr-FR"/>
        </w:rPr>
        <w:t xml:space="preserve">. </w:t>
      </w:r>
    </w:p>
    <w:p w:rsidR="004A37DF" w:rsidRPr="002A5368" w:rsidRDefault="00EE0F2E" w:rsidP="00EE0F2E">
      <w:pPr>
        <w:pStyle w:val="SingleTxtG"/>
        <w:rPr>
          <w:lang w:val="fr-FR"/>
        </w:rPr>
      </w:pPr>
      <w:r w:rsidRPr="002A5368">
        <w:rPr>
          <w:lang w:val="fr-FR"/>
        </w:rPr>
        <w:t>285.</w:t>
      </w:r>
      <w:r w:rsidRPr="002A5368">
        <w:rPr>
          <w:lang w:val="fr-FR"/>
        </w:rPr>
        <w:tab/>
      </w:r>
      <w:r w:rsidR="00285544" w:rsidRPr="00742FED">
        <w:rPr>
          <w:lang w:val="fr-FR"/>
        </w:rPr>
        <w:t>L</w:t>
      </w:r>
      <w:r w:rsidR="00037C30" w:rsidRPr="00742FED">
        <w:rPr>
          <w:lang w:val="fr-FR"/>
        </w:rPr>
        <w:t xml:space="preserve">e </w:t>
      </w:r>
      <w:r w:rsidR="002424F8" w:rsidRPr="00742FED">
        <w:rPr>
          <w:lang w:val="fr-FR"/>
        </w:rPr>
        <w:t xml:space="preserve">Conseil national de la santé et de la protection sociale </w:t>
      </w:r>
      <w:r w:rsidR="001F0889">
        <w:rPr>
          <w:lang w:val="fr-FR"/>
        </w:rPr>
        <w:t>a été chargé d</w:t>
      </w:r>
      <w:r w:rsidR="00F57825">
        <w:rPr>
          <w:lang w:val="fr-FR"/>
        </w:rPr>
        <w:t>’</w:t>
      </w:r>
      <w:r w:rsidR="001F0889">
        <w:rPr>
          <w:lang w:val="fr-FR"/>
        </w:rPr>
        <w:t>appuyer l</w:t>
      </w:r>
      <w:r w:rsidR="00F57825">
        <w:rPr>
          <w:lang w:val="fr-FR"/>
        </w:rPr>
        <w:t>’</w:t>
      </w:r>
      <w:r w:rsidR="001F0889">
        <w:rPr>
          <w:lang w:val="fr-FR"/>
        </w:rPr>
        <w:t xml:space="preserve">introduction de directives nationales sur les méthodes de prévention des maladies </w:t>
      </w:r>
      <w:r w:rsidR="00B313B5">
        <w:rPr>
          <w:lang w:val="fr-FR"/>
        </w:rPr>
        <w:t>p</w:t>
      </w:r>
      <w:r w:rsidR="001F0889">
        <w:rPr>
          <w:lang w:val="fr-FR"/>
        </w:rPr>
        <w:t xml:space="preserve">our intensifier </w:t>
      </w:r>
      <w:r w:rsidR="00B313B5">
        <w:rPr>
          <w:lang w:val="fr-FR"/>
        </w:rPr>
        <w:t>les actions de prévention de la consommation de tabac et d</w:t>
      </w:r>
      <w:r w:rsidR="00F57825">
        <w:rPr>
          <w:lang w:val="fr-FR"/>
        </w:rPr>
        <w:t>’</w:t>
      </w:r>
      <w:r w:rsidR="00B313B5">
        <w:rPr>
          <w:lang w:val="fr-FR"/>
        </w:rPr>
        <w:t>alcool, et la promotion de l</w:t>
      </w:r>
      <w:r w:rsidR="00F57825">
        <w:rPr>
          <w:lang w:val="fr-FR"/>
        </w:rPr>
        <w:t>’</w:t>
      </w:r>
      <w:r w:rsidR="00B313B5">
        <w:rPr>
          <w:lang w:val="fr-FR"/>
        </w:rPr>
        <w:t>exercice physique et d</w:t>
      </w:r>
      <w:r w:rsidR="00F57825">
        <w:rPr>
          <w:lang w:val="fr-FR"/>
        </w:rPr>
        <w:t>’</w:t>
      </w:r>
      <w:r w:rsidR="00B313B5">
        <w:rPr>
          <w:lang w:val="fr-FR"/>
        </w:rPr>
        <w:t>une alimentation saine</w:t>
      </w:r>
      <w:r w:rsidR="00037C30" w:rsidRPr="002A5368">
        <w:rPr>
          <w:lang w:val="fr-FR"/>
        </w:rPr>
        <w:t xml:space="preserve">. </w:t>
      </w:r>
    </w:p>
    <w:p w:rsidR="009F0C36" w:rsidRPr="00B313B5" w:rsidRDefault="00714E10" w:rsidP="00714E10">
      <w:pPr>
        <w:pStyle w:val="H23G"/>
        <w:rPr>
          <w:lang w:val="fr-FR"/>
        </w:rPr>
      </w:pPr>
      <w:r>
        <w:rPr>
          <w:lang w:val="fr-FR"/>
        </w:rPr>
        <w:tab/>
      </w:r>
      <w:r>
        <w:rPr>
          <w:lang w:val="fr-FR"/>
        </w:rPr>
        <w:tab/>
      </w:r>
      <w:r w:rsidR="00037C30" w:rsidRPr="002A5368">
        <w:rPr>
          <w:lang w:val="fr-FR"/>
        </w:rPr>
        <w:t>S</w:t>
      </w:r>
      <w:r w:rsidR="00B313B5">
        <w:rPr>
          <w:lang w:val="fr-FR"/>
        </w:rPr>
        <w:t>anté s</w:t>
      </w:r>
      <w:r w:rsidR="00037C30" w:rsidRPr="002A5368">
        <w:rPr>
          <w:lang w:val="fr-FR"/>
        </w:rPr>
        <w:t>exu</w:t>
      </w:r>
      <w:r w:rsidR="00B313B5">
        <w:rPr>
          <w:lang w:val="fr-FR"/>
        </w:rPr>
        <w:t>e</w:t>
      </w:r>
      <w:r w:rsidR="00037C30" w:rsidRPr="002A5368">
        <w:rPr>
          <w:lang w:val="fr-FR"/>
        </w:rPr>
        <w:t>l</w:t>
      </w:r>
      <w:r w:rsidR="00B313B5">
        <w:rPr>
          <w:lang w:val="fr-FR"/>
        </w:rPr>
        <w:t xml:space="preserve">le et </w:t>
      </w:r>
      <w:r w:rsidR="00B313B5" w:rsidRPr="00B313B5">
        <w:rPr>
          <w:lang w:val="fr-FR"/>
        </w:rPr>
        <w:t>génésique</w:t>
      </w:r>
    </w:p>
    <w:p w:rsidR="009F0C36" w:rsidRPr="00B313B5" w:rsidRDefault="00EE0F2E" w:rsidP="00EE0F2E">
      <w:pPr>
        <w:pStyle w:val="SingleTxtG"/>
        <w:rPr>
          <w:i/>
          <w:lang w:val="fr-FR"/>
        </w:rPr>
      </w:pPr>
      <w:r w:rsidRPr="00B313B5">
        <w:rPr>
          <w:lang w:val="fr-FR"/>
        </w:rPr>
        <w:t>286.</w:t>
      </w:r>
      <w:r w:rsidRPr="00B313B5">
        <w:rPr>
          <w:lang w:val="fr-FR"/>
        </w:rPr>
        <w:tab/>
      </w:r>
      <w:r w:rsidR="00C32C65" w:rsidRPr="00B313B5">
        <w:rPr>
          <w:i/>
          <w:lang w:val="fr-FR"/>
        </w:rPr>
        <w:t xml:space="preserve">Le Comité a recommandé à la Suède </w:t>
      </w:r>
      <w:r w:rsidR="008011E6" w:rsidRPr="00B313B5">
        <w:rPr>
          <w:i/>
          <w:lang w:val="fr-FR"/>
        </w:rPr>
        <w:t>d</w:t>
      </w:r>
      <w:r w:rsidR="00F57825">
        <w:rPr>
          <w:i/>
          <w:lang w:val="fr-FR"/>
        </w:rPr>
        <w:t>’</w:t>
      </w:r>
      <w:r w:rsidR="008011E6" w:rsidRPr="00B313B5">
        <w:rPr>
          <w:i/>
          <w:lang w:val="fr-FR"/>
        </w:rPr>
        <w:t>appliquer des mesures pour analyser et combattre l</w:t>
      </w:r>
      <w:r w:rsidR="00F57825">
        <w:rPr>
          <w:i/>
          <w:lang w:val="fr-FR"/>
        </w:rPr>
        <w:t>’</w:t>
      </w:r>
      <w:r w:rsidR="008011E6" w:rsidRPr="00B313B5">
        <w:rPr>
          <w:i/>
          <w:lang w:val="fr-FR"/>
        </w:rPr>
        <w:t>augmentation des infections sexuellement transmissibles et de renforcer l</w:t>
      </w:r>
      <w:r w:rsidR="00F57825">
        <w:rPr>
          <w:i/>
          <w:lang w:val="fr-FR"/>
        </w:rPr>
        <w:t>’</w:t>
      </w:r>
      <w:r w:rsidR="008011E6" w:rsidRPr="00B313B5">
        <w:rPr>
          <w:i/>
          <w:lang w:val="fr-FR"/>
        </w:rPr>
        <w:t>enseignement de la santé sexuelle et génésique aux adolescents dans le but de réduire l</w:t>
      </w:r>
      <w:r w:rsidR="00F57825">
        <w:rPr>
          <w:i/>
          <w:lang w:val="fr-FR"/>
        </w:rPr>
        <w:t>’</w:t>
      </w:r>
      <w:r w:rsidR="008011E6" w:rsidRPr="00B313B5">
        <w:rPr>
          <w:i/>
          <w:lang w:val="fr-FR"/>
        </w:rPr>
        <w:t>incidence des grosses</w:t>
      </w:r>
      <w:r w:rsidR="00C43809" w:rsidRPr="00B313B5">
        <w:rPr>
          <w:i/>
          <w:lang w:val="fr-FR"/>
        </w:rPr>
        <w:t>ses</w:t>
      </w:r>
      <w:r w:rsidR="008011E6" w:rsidRPr="00B313B5">
        <w:rPr>
          <w:i/>
          <w:lang w:val="fr-FR"/>
        </w:rPr>
        <w:t xml:space="preserve"> non désirées et des avortements chez les adolescentes, et de fournir aux adolescentes enceintes le soutien nécessaire et l</w:t>
      </w:r>
      <w:r w:rsidR="00F57825">
        <w:rPr>
          <w:i/>
          <w:lang w:val="fr-FR"/>
        </w:rPr>
        <w:t>’</w:t>
      </w:r>
      <w:r w:rsidR="008011E6" w:rsidRPr="00B313B5">
        <w:rPr>
          <w:i/>
          <w:lang w:val="fr-FR"/>
        </w:rPr>
        <w:t>accès à des soins de santé et à une éducation en la matière</w:t>
      </w:r>
      <w:r w:rsidR="00037C30" w:rsidRPr="00B313B5">
        <w:rPr>
          <w:i/>
          <w:lang w:val="fr-FR"/>
        </w:rPr>
        <w:t xml:space="preserve"> (</w:t>
      </w:r>
      <w:r w:rsidR="00B133AD" w:rsidRPr="00B313B5">
        <w:rPr>
          <w:i/>
          <w:lang w:val="fr-FR"/>
        </w:rPr>
        <w:t>voir les observations finales de 2009</w:t>
      </w:r>
      <w:r w:rsidR="00285544" w:rsidRPr="00B313B5">
        <w:rPr>
          <w:i/>
          <w:lang w:val="fr-FR"/>
        </w:rPr>
        <w:t xml:space="preserve"> du Comité</w:t>
      </w:r>
      <w:r w:rsidR="00B133AD" w:rsidRPr="00B313B5">
        <w:rPr>
          <w:i/>
          <w:lang w:val="fr-FR"/>
        </w:rPr>
        <w:t xml:space="preserve">, par. </w:t>
      </w:r>
      <w:r w:rsidR="00037C30" w:rsidRPr="00B313B5">
        <w:rPr>
          <w:i/>
          <w:lang w:val="fr-FR"/>
        </w:rPr>
        <w:t>46</w:t>
      </w:r>
      <w:r w:rsidR="00B133AD" w:rsidRPr="00B313B5">
        <w:rPr>
          <w:i/>
          <w:lang w:val="fr-FR"/>
        </w:rPr>
        <w:t xml:space="preserve"> et </w:t>
      </w:r>
      <w:r w:rsidR="00037C30" w:rsidRPr="00B313B5">
        <w:rPr>
          <w:i/>
          <w:lang w:val="fr-FR"/>
        </w:rPr>
        <w:t xml:space="preserve">47). </w:t>
      </w:r>
    </w:p>
    <w:p w:rsidR="009F0C36" w:rsidRPr="002A5368" w:rsidRDefault="00EE0F2E" w:rsidP="00EE0F2E">
      <w:pPr>
        <w:pStyle w:val="SingleTxtG"/>
        <w:rPr>
          <w:lang w:val="fr-FR"/>
        </w:rPr>
      </w:pPr>
      <w:r w:rsidRPr="002A5368">
        <w:rPr>
          <w:lang w:val="fr-FR"/>
        </w:rPr>
        <w:t>287.</w:t>
      </w:r>
      <w:r w:rsidRPr="002A5368">
        <w:rPr>
          <w:lang w:val="fr-FR"/>
        </w:rPr>
        <w:tab/>
      </w:r>
      <w:r w:rsidR="00B313B5">
        <w:rPr>
          <w:lang w:val="fr-FR"/>
        </w:rPr>
        <w:t>E</w:t>
      </w:r>
      <w:r w:rsidR="00037C30" w:rsidRPr="002A5368">
        <w:rPr>
          <w:lang w:val="fr-FR"/>
        </w:rPr>
        <w:t>n 2011</w:t>
      </w:r>
      <w:r w:rsidR="00B313B5">
        <w:rPr>
          <w:lang w:val="fr-FR"/>
        </w:rPr>
        <w:t>, le nombre d</w:t>
      </w:r>
      <w:r w:rsidR="00F57825">
        <w:rPr>
          <w:lang w:val="fr-FR"/>
        </w:rPr>
        <w:t>’</w:t>
      </w:r>
      <w:r w:rsidR="00B313B5">
        <w:rPr>
          <w:lang w:val="fr-FR"/>
        </w:rPr>
        <w:t>avortements chez les adolescentes s</w:t>
      </w:r>
      <w:r w:rsidR="00F57825">
        <w:rPr>
          <w:lang w:val="fr-FR"/>
        </w:rPr>
        <w:t>’</w:t>
      </w:r>
      <w:r w:rsidR="00B313B5">
        <w:rPr>
          <w:lang w:val="fr-FR"/>
        </w:rPr>
        <w:t>est élevé à 19,8 pour 1 000 femmes, soit un recul de 5,3</w:t>
      </w:r>
      <w:r w:rsidR="003A50B3">
        <w:rPr>
          <w:lang w:val="fr-FR"/>
        </w:rPr>
        <w:t> %</w:t>
      </w:r>
      <w:r w:rsidR="00B313B5">
        <w:rPr>
          <w:lang w:val="fr-FR"/>
        </w:rPr>
        <w:t xml:space="preserve"> par rapport à l</w:t>
      </w:r>
      <w:r w:rsidR="00F57825">
        <w:rPr>
          <w:lang w:val="fr-FR"/>
        </w:rPr>
        <w:t>’</w:t>
      </w:r>
      <w:r w:rsidR="00B313B5">
        <w:rPr>
          <w:lang w:val="fr-FR"/>
        </w:rPr>
        <w:t>année précédente</w:t>
      </w:r>
      <w:r w:rsidR="00037C30" w:rsidRPr="002A5368">
        <w:rPr>
          <w:lang w:val="fr-FR"/>
        </w:rPr>
        <w:t xml:space="preserve">. </w:t>
      </w:r>
    </w:p>
    <w:p w:rsidR="009F0C36" w:rsidRPr="00C46B75" w:rsidRDefault="00EE0F2E" w:rsidP="00EE0F2E">
      <w:pPr>
        <w:pStyle w:val="SingleTxtG"/>
        <w:rPr>
          <w:lang w:val="fr-FR"/>
        </w:rPr>
      </w:pPr>
      <w:r w:rsidRPr="00C46B75">
        <w:rPr>
          <w:lang w:val="fr-FR"/>
        </w:rPr>
        <w:t>288.</w:t>
      </w:r>
      <w:r w:rsidRPr="00C46B75">
        <w:rPr>
          <w:lang w:val="fr-FR"/>
        </w:rPr>
        <w:tab/>
      </w:r>
      <w:r w:rsidR="00B313B5">
        <w:rPr>
          <w:lang w:val="fr-FR"/>
        </w:rPr>
        <w:t>E</w:t>
      </w:r>
      <w:r w:rsidR="00037C30" w:rsidRPr="002A5368">
        <w:rPr>
          <w:lang w:val="fr-FR"/>
        </w:rPr>
        <w:t xml:space="preserve">n </w:t>
      </w:r>
      <w:r w:rsidR="00B313B5">
        <w:rPr>
          <w:lang w:val="fr-FR"/>
        </w:rPr>
        <w:t>n</w:t>
      </w:r>
      <w:r w:rsidR="00037C30" w:rsidRPr="002A5368">
        <w:rPr>
          <w:lang w:val="fr-FR"/>
        </w:rPr>
        <w:t>ovemb</w:t>
      </w:r>
      <w:r w:rsidR="00B313B5">
        <w:rPr>
          <w:lang w:val="fr-FR"/>
        </w:rPr>
        <w:t>re</w:t>
      </w:r>
      <w:r w:rsidR="00037C30" w:rsidRPr="002A5368">
        <w:rPr>
          <w:lang w:val="fr-FR"/>
        </w:rPr>
        <w:t xml:space="preserve"> 2010, </w:t>
      </w:r>
      <w:r w:rsidR="00B313B5">
        <w:rPr>
          <w:lang w:val="fr-FR"/>
        </w:rPr>
        <w:t>à la demande du Gouvernement</w:t>
      </w:r>
      <w:r w:rsidR="00037C30" w:rsidRPr="002A5368">
        <w:rPr>
          <w:lang w:val="fr-FR"/>
        </w:rPr>
        <w:t xml:space="preserve">, </w:t>
      </w:r>
      <w:r w:rsidR="00B313B5">
        <w:rPr>
          <w:lang w:val="fr-FR"/>
        </w:rPr>
        <w:t>l</w:t>
      </w:r>
      <w:r w:rsidR="00037C30" w:rsidRPr="002A5368">
        <w:rPr>
          <w:lang w:val="fr-FR"/>
        </w:rPr>
        <w:t xml:space="preserve">e </w:t>
      </w:r>
      <w:r w:rsidR="002424F8" w:rsidRPr="00B313B5">
        <w:rPr>
          <w:lang w:val="fr-FR"/>
        </w:rPr>
        <w:t xml:space="preserve">Conseil national de la santé et de la protection sociale </w:t>
      </w:r>
      <w:r w:rsidR="00B313B5" w:rsidRPr="00B313B5">
        <w:rPr>
          <w:lang w:val="fr-FR"/>
        </w:rPr>
        <w:t>et</w:t>
      </w:r>
      <w:r w:rsidR="00B313B5">
        <w:rPr>
          <w:lang w:val="fr-FR"/>
        </w:rPr>
        <w:t xml:space="preserve"> </w:t>
      </w:r>
      <w:r w:rsidR="00726F67">
        <w:rPr>
          <w:lang w:val="fr-FR"/>
        </w:rPr>
        <w:t>l</w:t>
      </w:r>
      <w:r w:rsidR="00F57825">
        <w:rPr>
          <w:lang w:val="fr-FR"/>
        </w:rPr>
        <w:t>’</w:t>
      </w:r>
      <w:r w:rsidR="00726F67">
        <w:rPr>
          <w:lang w:val="fr-FR"/>
        </w:rPr>
        <w:t>Institut suédois de lutte contre les maladies transmissibles ont organisé une conférence nordique sur la prévention des grossesses</w:t>
      </w:r>
      <w:r w:rsidR="00A96F53">
        <w:rPr>
          <w:lang w:val="fr-FR"/>
        </w:rPr>
        <w:t xml:space="preserve"> </w:t>
      </w:r>
      <w:r w:rsidR="00726F67">
        <w:rPr>
          <w:lang w:val="fr-FR"/>
        </w:rPr>
        <w:t xml:space="preserve">non désirées et sur la santé sexuelle et génésique. </w:t>
      </w:r>
      <w:r w:rsidR="00C46B75">
        <w:rPr>
          <w:lang w:val="fr-FR"/>
        </w:rPr>
        <w:t xml:space="preserve">En mettant en commun les expériences des pays nordiques, le Gouvernement </w:t>
      </w:r>
      <w:r w:rsidR="00241B96">
        <w:rPr>
          <w:lang w:val="fr-FR"/>
        </w:rPr>
        <w:t>entendait</w:t>
      </w:r>
      <w:r w:rsidR="00C46B75">
        <w:rPr>
          <w:lang w:val="fr-FR"/>
        </w:rPr>
        <w:t xml:space="preserve"> approfondir les connaissances sur la façon d</w:t>
      </w:r>
      <w:r w:rsidR="00F57825">
        <w:rPr>
          <w:lang w:val="fr-FR"/>
        </w:rPr>
        <w:t>’</w:t>
      </w:r>
      <w:r w:rsidR="00C46B75">
        <w:rPr>
          <w:lang w:val="fr-FR"/>
        </w:rPr>
        <w:t xml:space="preserve">appliquer </w:t>
      </w:r>
      <w:r w:rsidR="00607739">
        <w:rPr>
          <w:lang w:val="fr-FR"/>
        </w:rPr>
        <w:t xml:space="preserve">aux </w:t>
      </w:r>
      <w:r w:rsidR="00C46B75">
        <w:rPr>
          <w:lang w:val="fr-FR"/>
        </w:rPr>
        <w:t>échelon</w:t>
      </w:r>
      <w:r w:rsidR="00607739">
        <w:rPr>
          <w:lang w:val="fr-FR"/>
        </w:rPr>
        <w:t>s</w:t>
      </w:r>
      <w:r w:rsidR="00C46B75">
        <w:rPr>
          <w:lang w:val="fr-FR"/>
        </w:rPr>
        <w:t xml:space="preserve"> local, régional et national les mesures permettant de réduire le nombre de grossesses non désirées</w:t>
      </w:r>
      <w:r w:rsidR="00C46B75" w:rsidRPr="00C46B75">
        <w:rPr>
          <w:lang w:val="fr-FR"/>
        </w:rPr>
        <w:t xml:space="preserve">. </w:t>
      </w:r>
      <w:r w:rsidR="008235D9" w:rsidRPr="00C46B75">
        <w:rPr>
          <w:lang w:val="fr-FR"/>
        </w:rPr>
        <w:t>Voir aussi l</w:t>
      </w:r>
      <w:r w:rsidR="00F57825">
        <w:rPr>
          <w:lang w:val="fr-FR"/>
        </w:rPr>
        <w:t>’</w:t>
      </w:r>
      <w:r w:rsidR="008235D9" w:rsidRPr="00C46B75">
        <w:rPr>
          <w:lang w:val="fr-FR"/>
        </w:rPr>
        <w:t xml:space="preserve">annexe </w:t>
      </w:r>
      <w:r w:rsidR="00037C30" w:rsidRPr="00C46B75">
        <w:rPr>
          <w:lang w:val="fr-FR"/>
        </w:rPr>
        <w:t>1</w:t>
      </w:r>
      <w:r w:rsidR="0030778F">
        <w:rPr>
          <w:lang w:val="fr-FR"/>
        </w:rPr>
        <w:t>, paragraphe</w:t>
      </w:r>
      <w:r w:rsidR="00AF495A" w:rsidRPr="00C46B75">
        <w:rPr>
          <w:lang w:val="fr-FR"/>
        </w:rPr>
        <w:t> </w:t>
      </w:r>
      <w:r w:rsidR="00037C30" w:rsidRPr="00C46B75">
        <w:rPr>
          <w:lang w:val="fr-FR"/>
        </w:rPr>
        <w:t xml:space="preserve">70. </w:t>
      </w:r>
    </w:p>
    <w:p w:rsidR="009F0C36" w:rsidRPr="002A5368" w:rsidRDefault="00EE0F2E" w:rsidP="00EE0F2E">
      <w:pPr>
        <w:pStyle w:val="SingleTxtG"/>
        <w:rPr>
          <w:lang w:val="fr-FR"/>
        </w:rPr>
      </w:pPr>
      <w:r w:rsidRPr="002A5368">
        <w:rPr>
          <w:lang w:val="fr-FR"/>
        </w:rPr>
        <w:t>289.</w:t>
      </w:r>
      <w:r w:rsidRPr="002A5368">
        <w:rPr>
          <w:lang w:val="fr-FR"/>
        </w:rPr>
        <w:tab/>
      </w:r>
      <w:r w:rsidR="00726F67" w:rsidRPr="00C46B75">
        <w:rPr>
          <w:lang w:val="fr-FR"/>
        </w:rPr>
        <w:t>Le Gouvernement a demandé au</w:t>
      </w:r>
      <w:r w:rsidR="00037C30" w:rsidRPr="00C46B75">
        <w:rPr>
          <w:lang w:val="fr-FR"/>
        </w:rPr>
        <w:t xml:space="preserve"> </w:t>
      </w:r>
      <w:r w:rsidR="002424F8" w:rsidRPr="00C46B75">
        <w:rPr>
          <w:lang w:val="fr-FR"/>
        </w:rPr>
        <w:t>Conseil national de la santé et de la protection sociale</w:t>
      </w:r>
      <w:r w:rsidR="00037C30" w:rsidRPr="00C46B75">
        <w:rPr>
          <w:lang w:val="fr-FR"/>
        </w:rPr>
        <w:t xml:space="preserve">, </w:t>
      </w:r>
      <w:r w:rsidR="00726F67" w:rsidRPr="00C46B75">
        <w:rPr>
          <w:lang w:val="fr-FR"/>
        </w:rPr>
        <w:t>à l</w:t>
      </w:r>
      <w:r w:rsidR="00F57825">
        <w:rPr>
          <w:lang w:val="fr-FR"/>
        </w:rPr>
        <w:t>’</w:t>
      </w:r>
      <w:r w:rsidR="00726F67" w:rsidRPr="00C46B75">
        <w:rPr>
          <w:lang w:val="fr-FR"/>
        </w:rPr>
        <w:t>Institut de lutte contre les</w:t>
      </w:r>
      <w:r w:rsidR="00037C30" w:rsidRPr="00C46B75">
        <w:rPr>
          <w:lang w:val="fr-FR"/>
        </w:rPr>
        <w:t xml:space="preserve"> </w:t>
      </w:r>
      <w:r w:rsidR="00726F67" w:rsidRPr="00C46B75">
        <w:rPr>
          <w:lang w:val="fr-FR"/>
        </w:rPr>
        <w:t>maladies transmissibles</w:t>
      </w:r>
      <w:r w:rsidR="00037C30" w:rsidRPr="00C46B75">
        <w:rPr>
          <w:lang w:val="fr-FR"/>
        </w:rPr>
        <w:t xml:space="preserve"> </w:t>
      </w:r>
      <w:r w:rsidR="003F7AC3" w:rsidRPr="00C46B75">
        <w:rPr>
          <w:lang w:val="fr-FR"/>
        </w:rPr>
        <w:t>et</w:t>
      </w:r>
      <w:r w:rsidR="00037C30" w:rsidRPr="00C46B75">
        <w:rPr>
          <w:lang w:val="fr-FR"/>
        </w:rPr>
        <w:t xml:space="preserve"> </w:t>
      </w:r>
      <w:r w:rsidR="00C46B75">
        <w:rPr>
          <w:lang w:val="fr-FR"/>
        </w:rPr>
        <w:t xml:space="preserve">à </w:t>
      </w:r>
      <w:r w:rsidR="003F7AC3" w:rsidRPr="00C46B75">
        <w:rPr>
          <w:lang w:val="fr-FR"/>
        </w:rPr>
        <w:t>l</w:t>
      </w:r>
      <w:r w:rsidR="00F57825">
        <w:rPr>
          <w:lang w:val="fr-FR"/>
        </w:rPr>
        <w:t>’</w:t>
      </w:r>
      <w:r w:rsidR="003F7AC3" w:rsidRPr="00C46B75">
        <w:rPr>
          <w:lang w:val="fr-FR"/>
        </w:rPr>
        <w:t>Institut national de la santé publique</w:t>
      </w:r>
      <w:r w:rsidR="00C46B75">
        <w:rPr>
          <w:lang w:val="fr-FR"/>
        </w:rPr>
        <w:t xml:space="preserve"> </w:t>
      </w:r>
      <w:r w:rsidR="00853244">
        <w:rPr>
          <w:lang w:val="fr-FR"/>
        </w:rPr>
        <w:t>de proposer une</w:t>
      </w:r>
      <w:r w:rsidR="00C46B75">
        <w:rPr>
          <w:lang w:val="fr-FR"/>
        </w:rPr>
        <w:t xml:space="preserve"> stratégie nationale sur la santé et les droits en matière de sexualité et de procréation. Cette stratégie devra se concentrer particulièrement sur le renforcement des actions de prévention des grossesses non désirées et des maladies sexuellement transmissibles. </w:t>
      </w:r>
      <w:r w:rsidR="00853244">
        <w:rPr>
          <w:lang w:val="fr-FR"/>
        </w:rPr>
        <w:t>L</w:t>
      </w:r>
      <w:r w:rsidR="00F57825">
        <w:rPr>
          <w:lang w:val="fr-FR"/>
        </w:rPr>
        <w:t>’</w:t>
      </w:r>
      <w:r w:rsidR="00853244">
        <w:rPr>
          <w:lang w:val="fr-FR"/>
        </w:rPr>
        <w:t xml:space="preserve">un de ses </w:t>
      </w:r>
      <w:r w:rsidR="009770B7">
        <w:rPr>
          <w:lang w:val="fr-FR"/>
        </w:rPr>
        <w:t>volets</w:t>
      </w:r>
      <w:r w:rsidR="00853244">
        <w:rPr>
          <w:lang w:val="fr-FR"/>
        </w:rPr>
        <w:t xml:space="preserve"> important</w:t>
      </w:r>
      <w:r w:rsidR="009770B7">
        <w:rPr>
          <w:lang w:val="fr-FR"/>
        </w:rPr>
        <w:t>s</w:t>
      </w:r>
      <w:r w:rsidR="00853244">
        <w:rPr>
          <w:lang w:val="fr-FR"/>
        </w:rPr>
        <w:t xml:space="preserve"> est de préciser comment obtenir et diffuser les connaissances et les informations aux principaux groupes cibles, les jeunes. La proposition sera présentée le 30 septembre </w:t>
      </w:r>
      <w:r w:rsidR="00037C30" w:rsidRPr="002A5368">
        <w:rPr>
          <w:lang w:val="fr-FR"/>
        </w:rPr>
        <w:t xml:space="preserve">2014. </w:t>
      </w:r>
    </w:p>
    <w:p w:rsidR="009F0C36" w:rsidRPr="002A5368" w:rsidRDefault="00EE0F2E" w:rsidP="00EE0F2E">
      <w:pPr>
        <w:pStyle w:val="SingleTxtG"/>
        <w:rPr>
          <w:lang w:val="fr-FR"/>
        </w:rPr>
      </w:pPr>
      <w:r w:rsidRPr="002A5368">
        <w:rPr>
          <w:lang w:val="fr-FR"/>
        </w:rPr>
        <w:t>290.</w:t>
      </w:r>
      <w:r w:rsidRPr="002A5368">
        <w:rPr>
          <w:lang w:val="fr-FR"/>
        </w:rPr>
        <w:tab/>
      </w:r>
      <w:r w:rsidR="00853244">
        <w:rPr>
          <w:lang w:val="fr-FR"/>
        </w:rPr>
        <w:t xml:space="preserve">Les dispensaires pour jeunes jouent un rôle important en matière de santé sexuelle et génésique et de prévention des grossesses non désirées. </w:t>
      </w:r>
      <w:r w:rsidR="00853244" w:rsidRPr="00853244">
        <w:rPr>
          <w:lang w:val="fr-FR"/>
        </w:rPr>
        <w:t>Le Conseil national de la santé et de la protection sociale</w:t>
      </w:r>
      <w:r w:rsidR="00853244">
        <w:rPr>
          <w:lang w:val="fr-FR"/>
        </w:rPr>
        <w:t xml:space="preserve"> a été chargé de réaliser une étude sur ces dispensaires et leurs activités. Cette étude devra </w:t>
      </w:r>
      <w:r w:rsidR="00FE223E">
        <w:rPr>
          <w:lang w:val="fr-FR"/>
        </w:rPr>
        <w:t>porter sur</w:t>
      </w:r>
      <w:r w:rsidR="00853244">
        <w:rPr>
          <w:lang w:val="fr-FR"/>
        </w:rPr>
        <w:t xml:space="preserve"> le nombre de visites, l</w:t>
      </w:r>
      <w:r w:rsidR="00F57825">
        <w:rPr>
          <w:lang w:val="fr-FR"/>
        </w:rPr>
        <w:t>’</w:t>
      </w:r>
      <w:r w:rsidR="00853244">
        <w:rPr>
          <w:lang w:val="fr-FR"/>
        </w:rPr>
        <w:t>accessibilité pour les garçons et les filles, la répartition géographique, le p</w:t>
      </w:r>
      <w:r w:rsidR="00FE223E">
        <w:rPr>
          <w:lang w:val="fr-FR"/>
        </w:rPr>
        <w:t xml:space="preserve">ersonnel qualifié, la description des activités, </w:t>
      </w:r>
      <w:r w:rsidR="00037C30" w:rsidRPr="002A5368">
        <w:rPr>
          <w:lang w:val="fr-FR"/>
        </w:rPr>
        <w:t xml:space="preserve">etc. </w:t>
      </w:r>
    </w:p>
    <w:p w:rsidR="009F0C36" w:rsidRPr="00DB1C52" w:rsidRDefault="00EE0F2E" w:rsidP="00EE0F2E">
      <w:pPr>
        <w:pStyle w:val="SingleTxtG"/>
        <w:rPr>
          <w:lang w:val="fr-FR"/>
        </w:rPr>
      </w:pPr>
      <w:r w:rsidRPr="00DB1C52">
        <w:rPr>
          <w:lang w:val="fr-FR"/>
        </w:rPr>
        <w:t>291.</w:t>
      </w:r>
      <w:r w:rsidRPr="00DB1C52">
        <w:rPr>
          <w:lang w:val="fr-FR"/>
        </w:rPr>
        <w:tab/>
      </w:r>
      <w:r w:rsidR="00037C30" w:rsidRPr="002A5368">
        <w:rPr>
          <w:lang w:val="fr-FR"/>
        </w:rPr>
        <w:t xml:space="preserve">UMO </w:t>
      </w:r>
      <w:r w:rsidR="00FE223E">
        <w:rPr>
          <w:lang w:val="fr-FR"/>
        </w:rPr>
        <w:t>est un</w:t>
      </w:r>
      <w:r w:rsidR="00AB454A">
        <w:rPr>
          <w:lang w:val="fr-FR"/>
        </w:rPr>
        <w:t>e</w:t>
      </w:r>
      <w:r w:rsidR="00FE223E">
        <w:rPr>
          <w:lang w:val="fr-FR"/>
        </w:rPr>
        <w:t xml:space="preserve"> </w:t>
      </w:r>
      <w:r w:rsidR="00AB454A">
        <w:rPr>
          <w:lang w:val="fr-FR"/>
        </w:rPr>
        <w:t>clinique</w:t>
      </w:r>
      <w:r w:rsidR="00FE223E">
        <w:rPr>
          <w:lang w:val="fr-FR"/>
        </w:rPr>
        <w:t xml:space="preserve"> national</w:t>
      </w:r>
      <w:r w:rsidR="00AB454A">
        <w:rPr>
          <w:lang w:val="fr-FR"/>
        </w:rPr>
        <w:t>e</w:t>
      </w:r>
      <w:r w:rsidR="00FE223E">
        <w:rPr>
          <w:lang w:val="fr-FR"/>
        </w:rPr>
        <w:t xml:space="preserve"> en ligne pour les jeunes de 13 à 25 ans. Ce site Internet a pour vocation d</w:t>
      </w:r>
      <w:r w:rsidR="00F57825">
        <w:rPr>
          <w:lang w:val="fr-FR"/>
        </w:rPr>
        <w:t>’</w:t>
      </w:r>
      <w:r w:rsidR="00FE223E">
        <w:rPr>
          <w:lang w:val="fr-FR"/>
        </w:rPr>
        <w:t>aider les jeunes à trouver les renseignements à jour et de qualité qu</w:t>
      </w:r>
      <w:r w:rsidR="00F57825">
        <w:rPr>
          <w:lang w:val="fr-FR"/>
        </w:rPr>
        <w:t>’</w:t>
      </w:r>
      <w:r w:rsidR="00FE223E">
        <w:rPr>
          <w:lang w:val="fr-FR"/>
        </w:rPr>
        <w:t xml:space="preserve">ils cherchent sur le sexe, la santé et </w:t>
      </w:r>
      <w:r w:rsidR="00AB454A">
        <w:rPr>
          <w:lang w:val="fr-FR"/>
        </w:rPr>
        <w:t>les relations</w:t>
      </w:r>
      <w:r w:rsidR="009E2325">
        <w:rPr>
          <w:lang w:val="fr-FR"/>
        </w:rPr>
        <w:t xml:space="preserve"> interpersonnelles</w:t>
      </w:r>
      <w:r w:rsidR="00AB454A">
        <w:rPr>
          <w:lang w:val="fr-FR"/>
        </w:rPr>
        <w:t xml:space="preserve">. </w:t>
      </w:r>
      <w:r w:rsidR="007D4988">
        <w:rPr>
          <w:lang w:val="fr-FR"/>
        </w:rPr>
        <w:t>Le Gouvernement a financé le développement de UMO. Selon l</w:t>
      </w:r>
      <w:r w:rsidR="00F57825">
        <w:rPr>
          <w:lang w:val="fr-FR"/>
        </w:rPr>
        <w:t>’</w:t>
      </w:r>
      <w:r w:rsidR="007D4988">
        <w:rPr>
          <w:lang w:val="fr-FR"/>
        </w:rPr>
        <w:t>enquête annuelle sur les connaissances et les comportements des jeunes, en 2011</w:t>
      </w:r>
      <w:r w:rsidR="00805C40">
        <w:rPr>
          <w:lang w:val="fr-FR"/>
        </w:rPr>
        <w:t xml:space="preserve"> 36</w:t>
      </w:r>
      <w:r w:rsidR="003A50B3">
        <w:rPr>
          <w:lang w:val="fr-FR"/>
        </w:rPr>
        <w:t> %</w:t>
      </w:r>
      <w:r w:rsidR="00805C40">
        <w:rPr>
          <w:lang w:val="fr-FR"/>
        </w:rPr>
        <w:t xml:space="preserve"> des jeunes de la tranche d</w:t>
      </w:r>
      <w:r w:rsidR="00F57825">
        <w:rPr>
          <w:lang w:val="fr-FR"/>
        </w:rPr>
        <w:t>’</w:t>
      </w:r>
      <w:r w:rsidR="00805C40">
        <w:rPr>
          <w:lang w:val="fr-FR"/>
        </w:rPr>
        <w:t xml:space="preserve">âge 15-25 ans connaissaient </w:t>
      </w:r>
      <w:r w:rsidR="00805C40" w:rsidRPr="00A2725F">
        <w:rPr>
          <w:lang w:val="fr-FR"/>
        </w:rPr>
        <w:t>le site UMO.se, parmi lesquels 55</w:t>
      </w:r>
      <w:r w:rsidR="003A50B3">
        <w:rPr>
          <w:lang w:val="fr-FR"/>
        </w:rPr>
        <w:t> %</w:t>
      </w:r>
      <w:r w:rsidR="00805C40" w:rsidRPr="00A2725F">
        <w:rPr>
          <w:lang w:val="fr-FR"/>
        </w:rPr>
        <w:t xml:space="preserve"> des 15-17 ans. Le fait qu</w:t>
      </w:r>
      <w:r w:rsidR="00F57825">
        <w:rPr>
          <w:lang w:val="fr-FR"/>
        </w:rPr>
        <w:t>’</w:t>
      </w:r>
      <w:r w:rsidR="00805C40" w:rsidRPr="00A2725F">
        <w:rPr>
          <w:lang w:val="fr-FR"/>
        </w:rPr>
        <w:t>un plus grand nombre de jeunes connaissent le site indique que le nombre de visite</w:t>
      </w:r>
      <w:r w:rsidR="009770B7">
        <w:rPr>
          <w:lang w:val="fr-FR"/>
        </w:rPr>
        <w:t>s</w:t>
      </w:r>
      <w:r w:rsidR="00805C40" w:rsidRPr="00A2725F">
        <w:rPr>
          <w:lang w:val="fr-FR"/>
        </w:rPr>
        <w:t xml:space="preserve"> a </w:t>
      </w:r>
      <w:r w:rsidR="009770B7" w:rsidRPr="00A2725F">
        <w:rPr>
          <w:lang w:val="fr-FR"/>
        </w:rPr>
        <w:t xml:space="preserve">probablement </w:t>
      </w:r>
      <w:r w:rsidR="00805C40" w:rsidRPr="00A2725F">
        <w:rPr>
          <w:lang w:val="fr-FR"/>
        </w:rPr>
        <w:t>augmenté</w:t>
      </w:r>
      <w:r w:rsidR="00805C40" w:rsidRPr="00DB1C52">
        <w:rPr>
          <w:lang w:val="fr-FR"/>
        </w:rPr>
        <w:t>. L</w:t>
      </w:r>
      <w:r w:rsidR="00F57825">
        <w:rPr>
          <w:lang w:val="fr-FR"/>
        </w:rPr>
        <w:t>’</w:t>
      </w:r>
      <w:r w:rsidR="00805C40" w:rsidRPr="00DB1C52">
        <w:rPr>
          <w:lang w:val="fr-FR"/>
        </w:rPr>
        <w:t>enquête indique également que</w:t>
      </w:r>
      <w:r w:rsidR="00037C30" w:rsidRPr="00DB1C52">
        <w:rPr>
          <w:lang w:val="fr-FR"/>
        </w:rPr>
        <w:t xml:space="preserve"> 96</w:t>
      </w:r>
      <w:r w:rsidR="003A50B3">
        <w:rPr>
          <w:lang w:val="fr-FR"/>
        </w:rPr>
        <w:t> %</w:t>
      </w:r>
      <w:r w:rsidR="00037C30" w:rsidRPr="00DB1C52">
        <w:rPr>
          <w:lang w:val="fr-FR"/>
        </w:rPr>
        <w:t xml:space="preserve"> </w:t>
      </w:r>
      <w:r w:rsidR="00805C40" w:rsidRPr="00DB1C52">
        <w:rPr>
          <w:lang w:val="fr-FR"/>
        </w:rPr>
        <w:t>des visiteurs du site, qui enregistre environ 260 000 visites par mois, considéraient avoir trouvé les renseignements qu</w:t>
      </w:r>
      <w:r w:rsidR="00F57825">
        <w:rPr>
          <w:lang w:val="fr-FR"/>
        </w:rPr>
        <w:t>’</w:t>
      </w:r>
      <w:r w:rsidR="00805C40" w:rsidRPr="00DB1C52">
        <w:rPr>
          <w:lang w:val="fr-FR"/>
        </w:rPr>
        <w:t>ils cherchaient</w:t>
      </w:r>
      <w:r w:rsidR="00037C30" w:rsidRPr="00DB1C52">
        <w:rPr>
          <w:lang w:val="fr-FR"/>
        </w:rPr>
        <w:t xml:space="preserve">. </w:t>
      </w:r>
    </w:p>
    <w:p w:rsidR="009F0C36" w:rsidRPr="00DB1C52" w:rsidRDefault="00EE0F2E" w:rsidP="00EE0F2E">
      <w:pPr>
        <w:pStyle w:val="SingleTxtG"/>
        <w:rPr>
          <w:lang w:val="fr-FR"/>
        </w:rPr>
      </w:pPr>
      <w:r w:rsidRPr="00DB1C52">
        <w:rPr>
          <w:lang w:val="fr-FR"/>
        </w:rPr>
        <w:t>292.</w:t>
      </w:r>
      <w:r w:rsidRPr="00DB1C52">
        <w:rPr>
          <w:lang w:val="fr-FR"/>
        </w:rPr>
        <w:tab/>
      </w:r>
      <w:r w:rsidR="00285544" w:rsidRPr="00DB1C52">
        <w:rPr>
          <w:lang w:val="fr-FR"/>
        </w:rPr>
        <w:t>L</w:t>
      </w:r>
      <w:r w:rsidR="00037C30" w:rsidRPr="00DB1C52">
        <w:rPr>
          <w:lang w:val="fr-FR"/>
        </w:rPr>
        <w:t xml:space="preserve">e </w:t>
      </w:r>
      <w:r w:rsidR="002424F8" w:rsidRPr="00DB1C52">
        <w:rPr>
          <w:lang w:val="fr-FR"/>
        </w:rPr>
        <w:t>Conseil national de la santé et de la protection sociale</w:t>
      </w:r>
      <w:r w:rsidR="00805C40" w:rsidRPr="00DB1C52">
        <w:rPr>
          <w:lang w:val="fr-FR"/>
        </w:rPr>
        <w:t xml:space="preserve"> a publié un document d</w:t>
      </w:r>
      <w:r w:rsidR="00F57825">
        <w:rPr>
          <w:lang w:val="fr-FR"/>
        </w:rPr>
        <w:t>’</w:t>
      </w:r>
      <w:r w:rsidR="00805C40" w:rsidRPr="00DB1C52">
        <w:rPr>
          <w:lang w:val="fr-FR"/>
        </w:rPr>
        <w:t xml:space="preserve">orientation intitulé </w:t>
      </w:r>
      <w:r w:rsidR="00A96F53">
        <w:rPr>
          <w:lang w:val="fr-FR"/>
        </w:rPr>
        <w:t>«</w:t>
      </w:r>
      <w:r w:rsidR="00AF17B0" w:rsidRPr="00DB1C52">
        <w:rPr>
          <w:lang w:val="fr-FR"/>
        </w:rPr>
        <w:t>Prévenir le VIH et les IST chez les jeunes</w:t>
      </w:r>
      <w:r w:rsidR="00A96F53">
        <w:rPr>
          <w:lang w:val="fr-FR"/>
        </w:rPr>
        <w:t>»</w:t>
      </w:r>
      <w:r w:rsidR="00AF17B0" w:rsidRPr="00DB1C52">
        <w:rPr>
          <w:lang w:val="fr-FR"/>
        </w:rPr>
        <w:t xml:space="preserve"> à l</w:t>
      </w:r>
      <w:r w:rsidR="00F57825">
        <w:rPr>
          <w:lang w:val="fr-FR"/>
        </w:rPr>
        <w:t>’</w:t>
      </w:r>
      <w:r w:rsidR="00AF17B0" w:rsidRPr="00DB1C52">
        <w:rPr>
          <w:lang w:val="fr-FR"/>
        </w:rPr>
        <w:t xml:space="preserve">intention des services médico-sanitaires. </w:t>
      </w:r>
      <w:r w:rsidR="00CF542A" w:rsidRPr="00DB1C52">
        <w:rPr>
          <w:lang w:val="fr-FR"/>
        </w:rPr>
        <w:t xml:space="preserve">Il porte sur les activités des services médico-sanitaires (notamment les </w:t>
      </w:r>
      <w:r w:rsidR="009770B7">
        <w:rPr>
          <w:lang w:val="fr-FR"/>
        </w:rPr>
        <w:t>dispensaires</w:t>
      </w:r>
      <w:r w:rsidR="00CF542A" w:rsidRPr="00DB1C52">
        <w:rPr>
          <w:lang w:val="fr-FR"/>
        </w:rPr>
        <w:t xml:space="preserve"> pour jeunes), dont </w:t>
      </w:r>
      <w:r w:rsidR="00DB1C52" w:rsidRPr="00DB1C52">
        <w:rPr>
          <w:lang w:val="fr-FR"/>
        </w:rPr>
        <w:t>la</w:t>
      </w:r>
      <w:r w:rsidR="00A2725F" w:rsidRPr="00DB1C52">
        <w:rPr>
          <w:lang w:val="fr-FR"/>
        </w:rPr>
        <w:t xml:space="preserve"> santé scolaire</w:t>
      </w:r>
      <w:r w:rsidR="00DB1C52" w:rsidRPr="00DB1C52">
        <w:rPr>
          <w:lang w:val="fr-FR"/>
        </w:rPr>
        <w:t xml:space="preserve">, qui font de la prévention auprès des jeunes. </w:t>
      </w:r>
      <w:r w:rsidR="008235D9" w:rsidRPr="00DB1C52">
        <w:rPr>
          <w:lang w:val="fr-FR"/>
        </w:rPr>
        <w:t>Voir aussi l</w:t>
      </w:r>
      <w:r w:rsidR="00F57825">
        <w:rPr>
          <w:lang w:val="fr-FR"/>
        </w:rPr>
        <w:t>’</w:t>
      </w:r>
      <w:r w:rsidR="008235D9" w:rsidRPr="00DB1C52">
        <w:rPr>
          <w:lang w:val="fr-FR"/>
        </w:rPr>
        <w:t xml:space="preserve">annexe </w:t>
      </w:r>
      <w:r w:rsidR="00AF495A" w:rsidRPr="00DB1C52">
        <w:rPr>
          <w:lang w:val="fr-FR"/>
        </w:rPr>
        <w:t>1</w:t>
      </w:r>
      <w:r w:rsidR="0030778F">
        <w:rPr>
          <w:lang w:val="fr-FR"/>
        </w:rPr>
        <w:t>, paragraphe</w:t>
      </w:r>
      <w:r w:rsidR="00AF495A" w:rsidRPr="00DB1C52">
        <w:rPr>
          <w:lang w:val="fr-FR"/>
        </w:rPr>
        <w:t> </w:t>
      </w:r>
      <w:r w:rsidR="00037C30" w:rsidRPr="00DB1C52">
        <w:rPr>
          <w:lang w:val="fr-FR"/>
        </w:rPr>
        <w:t xml:space="preserve">75. </w:t>
      </w:r>
    </w:p>
    <w:p w:rsidR="0034766D" w:rsidRPr="002A5368" w:rsidRDefault="00EE0F2E" w:rsidP="00EE0F2E">
      <w:pPr>
        <w:pStyle w:val="SingleTxtG"/>
        <w:rPr>
          <w:lang w:val="fr-FR"/>
        </w:rPr>
      </w:pPr>
      <w:r w:rsidRPr="002A5368">
        <w:rPr>
          <w:lang w:val="fr-FR"/>
        </w:rPr>
        <w:t>293.</w:t>
      </w:r>
      <w:r w:rsidRPr="002A5368">
        <w:rPr>
          <w:lang w:val="fr-FR"/>
        </w:rPr>
        <w:tab/>
      </w:r>
      <w:r w:rsidR="00285544" w:rsidRPr="00DB1C52">
        <w:rPr>
          <w:lang w:val="fr-FR"/>
        </w:rPr>
        <w:t>L</w:t>
      </w:r>
      <w:r w:rsidR="00037C30" w:rsidRPr="00DB1C52">
        <w:rPr>
          <w:lang w:val="fr-FR"/>
        </w:rPr>
        <w:t xml:space="preserve">e </w:t>
      </w:r>
      <w:r w:rsidR="002424F8" w:rsidRPr="00DB1C52">
        <w:rPr>
          <w:lang w:val="fr-FR"/>
        </w:rPr>
        <w:t>Conseil national de la santé et de la protection sociale</w:t>
      </w:r>
      <w:r w:rsidR="00DB1C52">
        <w:rPr>
          <w:lang w:val="fr-FR"/>
        </w:rPr>
        <w:t xml:space="preserve"> a élaboré un plan d</w:t>
      </w:r>
      <w:r w:rsidR="00F57825">
        <w:rPr>
          <w:lang w:val="fr-FR"/>
        </w:rPr>
        <w:t>’</w:t>
      </w:r>
      <w:r w:rsidR="00DB1C52">
        <w:rPr>
          <w:lang w:val="fr-FR"/>
        </w:rPr>
        <w:t xml:space="preserve">action national pour la prévention de la chlamydia </w:t>
      </w:r>
      <w:r w:rsidR="009770B7">
        <w:rPr>
          <w:lang w:val="fr-FR"/>
        </w:rPr>
        <w:t>en vue de</w:t>
      </w:r>
      <w:r w:rsidR="00DB1C52">
        <w:rPr>
          <w:lang w:val="fr-FR"/>
        </w:rPr>
        <w:t xml:space="preserve"> renforcer les actions de promotion de la santé et de prévention, qui propose des mesures pour réduire l</w:t>
      </w:r>
      <w:r w:rsidR="00F57825">
        <w:rPr>
          <w:lang w:val="fr-FR"/>
        </w:rPr>
        <w:t>’</w:t>
      </w:r>
      <w:r w:rsidR="00DB1C52">
        <w:rPr>
          <w:lang w:val="fr-FR"/>
        </w:rPr>
        <w:t>épidémie actuelle de c</w:t>
      </w:r>
      <w:r w:rsidR="006A390B">
        <w:rPr>
          <w:lang w:val="fr-FR"/>
        </w:rPr>
        <w:t>hlamydia. Ce plan d</w:t>
      </w:r>
      <w:r w:rsidR="00F57825">
        <w:rPr>
          <w:lang w:val="fr-FR"/>
        </w:rPr>
        <w:t>’</w:t>
      </w:r>
      <w:r w:rsidR="006A390B">
        <w:rPr>
          <w:lang w:val="fr-FR"/>
        </w:rPr>
        <w:t>action 2009-20</w:t>
      </w:r>
      <w:r w:rsidR="00DB1C52">
        <w:rPr>
          <w:lang w:val="fr-FR"/>
        </w:rPr>
        <w:t>14 s</w:t>
      </w:r>
      <w:r w:rsidR="00F57825">
        <w:rPr>
          <w:lang w:val="fr-FR"/>
        </w:rPr>
        <w:t>’</w:t>
      </w:r>
      <w:r w:rsidR="00DB1C52">
        <w:rPr>
          <w:lang w:val="fr-FR"/>
        </w:rPr>
        <w:t>adresse aux adolescents et aux jeunes adultes</w:t>
      </w:r>
      <w:r w:rsidR="00037C30" w:rsidRPr="002A5368">
        <w:rPr>
          <w:lang w:val="fr-FR"/>
        </w:rPr>
        <w:t xml:space="preserve">. </w:t>
      </w:r>
    </w:p>
    <w:p w:rsidR="0034766D" w:rsidRPr="002A5368" w:rsidRDefault="00EE0F2E" w:rsidP="00EE0F2E">
      <w:pPr>
        <w:pStyle w:val="SingleTxtG"/>
        <w:rPr>
          <w:lang w:val="fr-FR"/>
        </w:rPr>
      </w:pPr>
      <w:r w:rsidRPr="002A5368">
        <w:rPr>
          <w:lang w:val="fr-FR"/>
        </w:rPr>
        <w:t>294.</w:t>
      </w:r>
      <w:r w:rsidRPr="002A5368">
        <w:rPr>
          <w:lang w:val="fr-FR"/>
        </w:rPr>
        <w:tab/>
      </w:r>
      <w:r w:rsidR="00250692" w:rsidRPr="002A5368">
        <w:rPr>
          <w:lang w:val="fr-FR"/>
        </w:rPr>
        <w:t xml:space="preserve">Le programme du système de scolarité obligatoire </w:t>
      </w:r>
      <w:r w:rsidR="00037C30" w:rsidRPr="002A5368">
        <w:rPr>
          <w:lang w:val="fr-FR"/>
        </w:rPr>
        <w:t>(Lgr11)</w:t>
      </w:r>
      <w:r w:rsidR="00250692">
        <w:rPr>
          <w:lang w:val="fr-FR"/>
        </w:rPr>
        <w:t xml:space="preserve"> prévoit que</w:t>
      </w:r>
      <w:r w:rsidR="00037C30" w:rsidRPr="002A5368">
        <w:rPr>
          <w:lang w:val="fr-FR"/>
        </w:rPr>
        <w:t xml:space="preserve"> </w:t>
      </w:r>
      <w:r w:rsidR="00D12E80" w:rsidRPr="00250692">
        <w:rPr>
          <w:lang w:val="fr-FR"/>
        </w:rPr>
        <w:t>les chefs d</w:t>
      </w:r>
      <w:r w:rsidR="00F57825">
        <w:rPr>
          <w:lang w:val="fr-FR"/>
        </w:rPr>
        <w:t>’</w:t>
      </w:r>
      <w:r w:rsidR="00D12E80" w:rsidRPr="00250692">
        <w:rPr>
          <w:lang w:val="fr-FR"/>
        </w:rPr>
        <w:t>établissement scolaire doivent veiller à ce que tous les élèves</w:t>
      </w:r>
      <w:r w:rsidR="00250692">
        <w:rPr>
          <w:lang w:val="fr-FR"/>
        </w:rPr>
        <w:t xml:space="preserve"> bénéficient d</w:t>
      </w:r>
      <w:r w:rsidR="00F57825">
        <w:rPr>
          <w:lang w:val="fr-FR"/>
        </w:rPr>
        <w:t>’</w:t>
      </w:r>
      <w:r w:rsidR="00250692">
        <w:rPr>
          <w:lang w:val="fr-FR"/>
        </w:rPr>
        <w:t>une éducation sur le sexe et les relations humaines. Le programme précise le contenu de l</w:t>
      </w:r>
      <w:r w:rsidR="00F57825">
        <w:rPr>
          <w:lang w:val="fr-FR"/>
        </w:rPr>
        <w:t>’</w:t>
      </w:r>
      <w:r w:rsidR="00250692">
        <w:rPr>
          <w:lang w:val="fr-FR"/>
        </w:rPr>
        <w:t>enseignement pour un certain nombre de matière</w:t>
      </w:r>
      <w:r w:rsidR="009770B7">
        <w:rPr>
          <w:lang w:val="fr-FR"/>
        </w:rPr>
        <w:t>s</w:t>
      </w:r>
      <w:r w:rsidR="00250692">
        <w:rPr>
          <w:lang w:val="fr-FR"/>
        </w:rPr>
        <w:t>, dont les sciences sociales et la biologie. L</w:t>
      </w:r>
      <w:r w:rsidR="00F57825">
        <w:rPr>
          <w:lang w:val="fr-FR"/>
        </w:rPr>
        <w:t>’</w:t>
      </w:r>
      <w:r w:rsidR="00250692">
        <w:rPr>
          <w:lang w:val="fr-FR"/>
        </w:rPr>
        <w:t>objectif est d</w:t>
      </w:r>
      <w:r w:rsidR="00F57825">
        <w:rPr>
          <w:lang w:val="fr-FR"/>
        </w:rPr>
        <w:t>’</w:t>
      </w:r>
      <w:r w:rsidR="00250692">
        <w:rPr>
          <w:lang w:val="fr-FR"/>
        </w:rPr>
        <w:t xml:space="preserve">informer les jeunes et de discuter avec eux sur </w:t>
      </w:r>
      <w:r w:rsidR="009770B7">
        <w:rPr>
          <w:lang w:val="fr-FR"/>
        </w:rPr>
        <w:t>l</w:t>
      </w:r>
      <w:r w:rsidR="00250692">
        <w:rPr>
          <w:lang w:val="fr-FR"/>
        </w:rPr>
        <w:t>es questions concernant la santé sexuelle, la reproduction, les maladies sexuellement transmissibles, la sexualité, l</w:t>
      </w:r>
      <w:r w:rsidR="00F57825">
        <w:rPr>
          <w:lang w:val="fr-FR"/>
        </w:rPr>
        <w:t>’</w:t>
      </w:r>
      <w:r w:rsidR="00250692">
        <w:rPr>
          <w:lang w:val="fr-FR"/>
        </w:rPr>
        <w:t>identité, l</w:t>
      </w:r>
      <w:r w:rsidR="00F57825">
        <w:rPr>
          <w:lang w:val="fr-FR"/>
        </w:rPr>
        <w:t>’</w:t>
      </w:r>
      <w:r w:rsidR="00250692">
        <w:rPr>
          <w:lang w:val="fr-FR"/>
        </w:rPr>
        <w:t>égalité, les relations et l</w:t>
      </w:r>
      <w:r w:rsidR="00F57825">
        <w:rPr>
          <w:lang w:val="fr-FR"/>
        </w:rPr>
        <w:t>’</w:t>
      </w:r>
      <w:r w:rsidR="00250692">
        <w:rPr>
          <w:lang w:val="fr-FR"/>
        </w:rPr>
        <w:t>amour</w:t>
      </w:r>
      <w:r w:rsidR="00037C30" w:rsidRPr="002A5368">
        <w:rPr>
          <w:lang w:val="fr-FR"/>
        </w:rPr>
        <w:t xml:space="preserve">. </w:t>
      </w:r>
    </w:p>
    <w:p w:rsidR="009F0C36" w:rsidRPr="002A5368" w:rsidRDefault="00EE0F2E" w:rsidP="00EE0F2E">
      <w:pPr>
        <w:pStyle w:val="SingleTxtG"/>
        <w:rPr>
          <w:lang w:val="fr-FR"/>
        </w:rPr>
      </w:pPr>
      <w:r w:rsidRPr="002A5368">
        <w:rPr>
          <w:lang w:val="fr-FR"/>
        </w:rPr>
        <w:t>295.</w:t>
      </w:r>
      <w:r w:rsidRPr="002A5368">
        <w:rPr>
          <w:lang w:val="fr-FR"/>
        </w:rPr>
        <w:tab/>
      </w:r>
      <w:r w:rsidR="00250692">
        <w:rPr>
          <w:lang w:val="fr-FR"/>
        </w:rPr>
        <w:t>Le programme du 2</w:t>
      </w:r>
      <w:r w:rsidR="00250692" w:rsidRPr="00250692">
        <w:rPr>
          <w:vertAlign w:val="superscript"/>
          <w:lang w:val="fr-FR"/>
        </w:rPr>
        <w:t>e</w:t>
      </w:r>
      <w:r w:rsidR="00250692">
        <w:rPr>
          <w:lang w:val="fr-FR"/>
        </w:rPr>
        <w:t xml:space="preserve"> cycle du secondaire prévoit qu</w:t>
      </w:r>
      <w:r w:rsidR="00F57825">
        <w:rPr>
          <w:lang w:val="fr-FR"/>
        </w:rPr>
        <w:t>’</w:t>
      </w:r>
      <w:r w:rsidR="00250692">
        <w:rPr>
          <w:lang w:val="fr-FR"/>
        </w:rPr>
        <w:t>il incombe en particulier au chef d</w:t>
      </w:r>
      <w:r w:rsidR="00F57825">
        <w:rPr>
          <w:lang w:val="fr-FR"/>
        </w:rPr>
        <w:t>’</w:t>
      </w:r>
      <w:r w:rsidR="00250692">
        <w:rPr>
          <w:lang w:val="fr-FR"/>
        </w:rPr>
        <w:t xml:space="preserve">établissement de faire en sorte que les élèves soient informés sur le sexe et les relations. </w:t>
      </w:r>
      <w:r w:rsidR="00467945">
        <w:rPr>
          <w:lang w:val="fr-FR"/>
        </w:rPr>
        <w:t>Le contenu de la matière sciences naturelles prévoit l</w:t>
      </w:r>
      <w:r w:rsidR="00F57825">
        <w:rPr>
          <w:lang w:val="fr-FR"/>
        </w:rPr>
        <w:t>’</w:t>
      </w:r>
      <w:r w:rsidR="00467945">
        <w:rPr>
          <w:lang w:val="fr-FR"/>
        </w:rPr>
        <w:t xml:space="preserve">enseignement des aspects scientifiques </w:t>
      </w:r>
      <w:r w:rsidR="00C12547">
        <w:rPr>
          <w:lang w:val="fr-FR"/>
        </w:rPr>
        <w:t>de la sexualité humaine, du désir, des relations et de la santé sexuelle, mais aussi une réflex</w:t>
      </w:r>
      <w:r w:rsidR="00467945">
        <w:rPr>
          <w:lang w:val="fr-FR"/>
        </w:rPr>
        <w:t>ion et des discussions sur le sujet</w:t>
      </w:r>
      <w:r w:rsidR="00037C30" w:rsidRPr="002A5368">
        <w:rPr>
          <w:lang w:val="fr-FR"/>
        </w:rPr>
        <w:t xml:space="preserve">. </w:t>
      </w:r>
    </w:p>
    <w:p w:rsidR="009F0C36" w:rsidRPr="002A5368" w:rsidRDefault="00EE0F2E" w:rsidP="00EE0F2E">
      <w:pPr>
        <w:pStyle w:val="SingleTxtG"/>
        <w:rPr>
          <w:lang w:val="fr-FR"/>
        </w:rPr>
      </w:pPr>
      <w:r w:rsidRPr="002A5368">
        <w:rPr>
          <w:lang w:val="fr-FR"/>
        </w:rPr>
        <w:t>296.</w:t>
      </w:r>
      <w:r w:rsidRPr="002A5368">
        <w:rPr>
          <w:lang w:val="fr-FR"/>
        </w:rPr>
        <w:tab/>
      </w:r>
      <w:r w:rsidR="00F32A0E" w:rsidRPr="00C12547">
        <w:rPr>
          <w:lang w:val="fr-FR"/>
        </w:rPr>
        <w:t>Le Gouvernement a donné pour instruction à</w:t>
      </w:r>
      <w:r w:rsidR="00037C30" w:rsidRPr="00C12547">
        <w:rPr>
          <w:lang w:val="fr-FR"/>
        </w:rPr>
        <w:t xml:space="preserve"> </w:t>
      </w:r>
      <w:r w:rsidR="00BE202B" w:rsidRPr="00C12547">
        <w:rPr>
          <w:lang w:val="fr-FR"/>
        </w:rPr>
        <w:t>l</w:t>
      </w:r>
      <w:r w:rsidR="00F57825">
        <w:rPr>
          <w:lang w:val="fr-FR"/>
        </w:rPr>
        <w:t>’</w:t>
      </w:r>
      <w:r w:rsidR="00BE202B" w:rsidRPr="00C12547">
        <w:rPr>
          <w:lang w:val="fr-FR"/>
        </w:rPr>
        <w:t>Agence nationale de l</w:t>
      </w:r>
      <w:r w:rsidR="00F57825">
        <w:rPr>
          <w:lang w:val="fr-FR"/>
        </w:rPr>
        <w:t>’</w:t>
      </w:r>
      <w:r w:rsidR="00BE202B" w:rsidRPr="00C12547">
        <w:rPr>
          <w:lang w:val="fr-FR"/>
        </w:rPr>
        <w:t>enseignement</w:t>
      </w:r>
      <w:r w:rsidR="00C12547">
        <w:rPr>
          <w:lang w:val="fr-FR"/>
        </w:rPr>
        <w:t xml:space="preserve"> </w:t>
      </w:r>
      <w:r w:rsidR="00A10FEE">
        <w:rPr>
          <w:lang w:val="fr-FR"/>
        </w:rPr>
        <w:t>de proposer une formation continue sur le sexe, les relations et les questions d</w:t>
      </w:r>
      <w:r w:rsidR="00F57825">
        <w:rPr>
          <w:lang w:val="fr-FR"/>
        </w:rPr>
        <w:t>’</w:t>
      </w:r>
      <w:r w:rsidR="00A10FEE">
        <w:rPr>
          <w:lang w:val="fr-FR"/>
        </w:rPr>
        <w:t>honneur aux enseignants de l</w:t>
      </w:r>
      <w:r w:rsidR="00F57825">
        <w:rPr>
          <w:lang w:val="fr-FR"/>
        </w:rPr>
        <w:t>’</w:t>
      </w:r>
      <w:r w:rsidR="00A10FEE">
        <w:rPr>
          <w:lang w:val="fr-FR"/>
        </w:rPr>
        <w:t>enseignement obligatoire et du 2</w:t>
      </w:r>
      <w:r w:rsidR="00A10FEE" w:rsidRPr="00A10FEE">
        <w:rPr>
          <w:vertAlign w:val="superscript"/>
          <w:lang w:val="fr-FR"/>
        </w:rPr>
        <w:t>e</w:t>
      </w:r>
      <w:r w:rsidR="00A10FEE">
        <w:rPr>
          <w:lang w:val="fr-FR"/>
        </w:rPr>
        <w:t xml:space="preserve"> cycle du secondaire. La question des homosexuels, des bisexuels et des transgenres y occupe une place importante. Cette formation sera organisée de 2011 à </w:t>
      </w:r>
      <w:r w:rsidR="00037C30" w:rsidRPr="002A5368">
        <w:rPr>
          <w:lang w:val="fr-FR"/>
        </w:rPr>
        <w:t xml:space="preserve">2014. </w:t>
      </w:r>
    </w:p>
    <w:p w:rsidR="009F0C36" w:rsidRPr="002A5368" w:rsidRDefault="00EE0F2E" w:rsidP="00EE0F2E">
      <w:pPr>
        <w:pStyle w:val="SingleTxtG"/>
        <w:rPr>
          <w:lang w:val="fr-FR"/>
        </w:rPr>
      </w:pPr>
      <w:r w:rsidRPr="002A5368">
        <w:rPr>
          <w:lang w:val="fr-FR"/>
        </w:rPr>
        <w:t>297.</w:t>
      </w:r>
      <w:r w:rsidRPr="002A5368">
        <w:rPr>
          <w:lang w:val="fr-FR"/>
        </w:rPr>
        <w:tab/>
      </w:r>
      <w:r w:rsidR="00BE202B" w:rsidRPr="00A10FEE">
        <w:rPr>
          <w:lang w:val="fr-FR"/>
        </w:rPr>
        <w:t>La</w:t>
      </w:r>
      <w:r w:rsidR="00037C30" w:rsidRPr="00A10FEE">
        <w:rPr>
          <w:lang w:val="fr-FR"/>
        </w:rPr>
        <w:t xml:space="preserve"> </w:t>
      </w:r>
      <w:r w:rsidR="00BE202B" w:rsidRPr="00A10FEE">
        <w:rPr>
          <w:lang w:val="fr-FR"/>
        </w:rPr>
        <w:t>loi sur l</w:t>
      </w:r>
      <w:r w:rsidR="00F57825">
        <w:rPr>
          <w:lang w:val="fr-FR"/>
        </w:rPr>
        <w:t>’</w:t>
      </w:r>
      <w:r w:rsidR="00BE202B" w:rsidRPr="00A10FEE">
        <w:rPr>
          <w:lang w:val="fr-FR"/>
        </w:rPr>
        <w:t>enseignement</w:t>
      </w:r>
      <w:r w:rsidR="00037C30" w:rsidRPr="00A10FEE">
        <w:rPr>
          <w:lang w:val="fr-FR"/>
        </w:rPr>
        <w:t xml:space="preserve"> (2010:800) </w:t>
      </w:r>
      <w:r w:rsidR="00DB1C52" w:rsidRPr="00A10FEE">
        <w:rPr>
          <w:lang w:val="fr-FR"/>
        </w:rPr>
        <w:t>énonce que les</w:t>
      </w:r>
      <w:r w:rsidR="00037C30" w:rsidRPr="00A10FEE">
        <w:rPr>
          <w:lang w:val="fr-FR"/>
        </w:rPr>
        <w:t xml:space="preserve"> </w:t>
      </w:r>
      <w:r w:rsidR="005E022C">
        <w:rPr>
          <w:lang w:val="fr-FR"/>
        </w:rPr>
        <w:t>élèves de</w:t>
      </w:r>
      <w:r w:rsidR="004711B1">
        <w:rPr>
          <w:lang w:val="fr-FR"/>
        </w:rPr>
        <w:t>s</w:t>
      </w:r>
      <w:r w:rsidR="005E022C">
        <w:rPr>
          <w:lang w:val="fr-FR"/>
        </w:rPr>
        <w:t xml:space="preserve"> </w:t>
      </w:r>
      <w:r w:rsidR="004711B1">
        <w:rPr>
          <w:lang w:val="fr-FR"/>
        </w:rPr>
        <w:t>classes préprimaires</w:t>
      </w:r>
      <w:r w:rsidR="005E022C">
        <w:rPr>
          <w:lang w:val="fr-FR"/>
        </w:rPr>
        <w:t>, de l</w:t>
      </w:r>
      <w:r w:rsidR="00F57825">
        <w:rPr>
          <w:lang w:val="fr-FR"/>
        </w:rPr>
        <w:t>’</w:t>
      </w:r>
      <w:r w:rsidR="005E022C">
        <w:rPr>
          <w:lang w:val="fr-FR"/>
        </w:rPr>
        <w:t>enseignement obligatoire et d</w:t>
      </w:r>
      <w:r w:rsidR="009770B7">
        <w:rPr>
          <w:lang w:val="fr-FR"/>
        </w:rPr>
        <w:t>u</w:t>
      </w:r>
      <w:r w:rsidR="005E022C">
        <w:rPr>
          <w:lang w:val="fr-FR"/>
        </w:rPr>
        <w:t xml:space="preserve"> 2</w:t>
      </w:r>
      <w:r w:rsidR="005E022C" w:rsidRPr="005E022C">
        <w:rPr>
          <w:vertAlign w:val="superscript"/>
          <w:lang w:val="fr-FR"/>
        </w:rPr>
        <w:t>e</w:t>
      </w:r>
      <w:r w:rsidR="005E022C">
        <w:rPr>
          <w:lang w:val="fr-FR"/>
        </w:rPr>
        <w:t xml:space="preserve"> cycle du secondaire doivent bénéficier de </w:t>
      </w:r>
      <w:r w:rsidR="00DB1C52" w:rsidRPr="00A10FEE">
        <w:rPr>
          <w:lang w:val="fr-FR"/>
        </w:rPr>
        <w:t xml:space="preserve">services </w:t>
      </w:r>
      <w:r w:rsidR="00750F17" w:rsidRPr="00A10FEE">
        <w:rPr>
          <w:lang w:val="fr-FR"/>
        </w:rPr>
        <w:t>sociosanitaires</w:t>
      </w:r>
      <w:r w:rsidR="00DB1C52" w:rsidRPr="00A10FEE">
        <w:rPr>
          <w:lang w:val="fr-FR"/>
        </w:rPr>
        <w:t xml:space="preserve"> scolaires</w:t>
      </w:r>
      <w:r w:rsidR="005E022C">
        <w:rPr>
          <w:lang w:val="fr-FR"/>
        </w:rPr>
        <w:t>. Ces services compren</w:t>
      </w:r>
      <w:r w:rsidR="004711B1">
        <w:rPr>
          <w:lang w:val="fr-FR"/>
        </w:rPr>
        <w:t>ne</w:t>
      </w:r>
      <w:r w:rsidR="005E022C">
        <w:rPr>
          <w:lang w:val="fr-FR"/>
        </w:rPr>
        <w:t xml:space="preserve">nt des ressources </w:t>
      </w:r>
      <w:r w:rsidR="00642B89">
        <w:rPr>
          <w:lang w:val="fr-FR"/>
        </w:rPr>
        <w:t>médicales, psychologiques, psychosociales et spécialisées dans les besoins particuliers. Cela implique l</w:t>
      </w:r>
      <w:r w:rsidR="00F57825">
        <w:rPr>
          <w:lang w:val="fr-FR"/>
        </w:rPr>
        <w:t>’</w:t>
      </w:r>
      <w:r w:rsidR="00642B89">
        <w:rPr>
          <w:lang w:val="fr-FR"/>
        </w:rPr>
        <w:t>accès à des médecins, infirmières, psychologues et conseillers scolaires</w:t>
      </w:r>
      <w:r w:rsidR="00037C30" w:rsidRPr="002A5368">
        <w:rPr>
          <w:lang w:val="fr-FR"/>
        </w:rPr>
        <w:t xml:space="preserve">. </w:t>
      </w:r>
      <w:r w:rsidR="005E022C" w:rsidRPr="00642B89">
        <w:rPr>
          <w:lang w:val="fr-FR"/>
        </w:rPr>
        <w:t xml:space="preserve">Les élèves doivent également avoir accès à un personnel qualifié pour répondre à leurs </w:t>
      </w:r>
      <w:r w:rsidR="00137584" w:rsidRPr="00642B89">
        <w:rPr>
          <w:lang w:val="fr-FR"/>
        </w:rPr>
        <w:t>besoins particuliers</w:t>
      </w:r>
      <w:r w:rsidR="00037C30" w:rsidRPr="00642B89">
        <w:rPr>
          <w:lang w:val="fr-FR"/>
        </w:rPr>
        <w:t xml:space="preserve">. </w:t>
      </w:r>
      <w:r w:rsidR="009022D7" w:rsidRPr="00642B89">
        <w:rPr>
          <w:lang w:val="fr-FR"/>
        </w:rPr>
        <w:t xml:space="preserve">Les </w:t>
      </w:r>
      <w:r w:rsidR="00DB1C52" w:rsidRPr="00642B89">
        <w:rPr>
          <w:lang w:val="fr-FR"/>
        </w:rPr>
        <w:t xml:space="preserve">services </w:t>
      </w:r>
      <w:r w:rsidR="00750F17" w:rsidRPr="00642B89">
        <w:rPr>
          <w:lang w:val="fr-FR"/>
        </w:rPr>
        <w:t>sociosanitaires</w:t>
      </w:r>
      <w:r w:rsidR="00DB1C52" w:rsidRPr="00642B89">
        <w:rPr>
          <w:lang w:val="fr-FR"/>
        </w:rPr>
        <w:t xml:space="preserve"> scolaires</w:t>
      </w:r>
      <w:r w:rsidR="005E022C" w:rsidRPr="00642B89">
        <w:rPr>
          <w:lang w:val="fr-FR"/>
        </w:rPr>
        <w:t xml:space="preserve"> ont essentiellement une mission de promotion et de prévention en matière de santé.</w:t>
      </w:r>
      <w:r w:rsidR="00037C30" w:rsidRPr="00642B89">
        <w:rPr>
          <w:lang w:val="fr-FR"/>
        </w:rPr>
        <w:t xml:space="preserve"> </w:t>
      </w:r>
      <w:r w:rsidR="00260E26" w:rsidRPr="00642B89">
        <w:rPr>
          <w:lang w:val="fr-FR"/>
        </w:rPr>
        <w:t xml:space="preserve">Le Gouvernement a </w:t>
      </w:r>
      <w:r w:rsidR="009022D7" w:rsidRPr="00642B89">
        <w:rPr>
          <w:lang w:val="fr-FR"/>
        </w:rPr>
        <w:t>chargé</w:t>
      </w:r>
      <w:r w:rsidR="00260E26" w:rsidRPr="00642B89">
        <w:rPr>
          <w:lang w:val="fr-FR"/>
        </w:rPr>
        <w:t xml:space="preserve"> l</w:t>
      </w:r>
      <w:r w:rsidR="00F57825">
        <w:rPr>
          <w:lang w:val="fr-FR"/>
        </w:rPr>
        <w:t>’</w:t>
      </w:r>
      <w:r w:rsidR="00260E26" w:rsidRPr="00642B89">
        <w:rPr>
          <w:lang w:val="fr-FR"/>
        </w:rPr>
        <w:t>Agence nationale de l</w:t>
      </w:r>
      <w:r w:rsidR="00F57825">
        <w:rPr>
          <w:lang w:val="fr-FR"/>
        </w:rPr>
        <w:t>’</w:t>
      </w:r>
      <w:r w:rsidR="00260E26" w:rsidRPr="00642B89">
        <w:rPr>
          <w:lang w:val="fr-FR"/>
        </w:rPr>
        <w:t>enseignement</w:t>
      </w:r>
      <w:r w:rsidR="00037C30" w:rsidRPr="00642B89">
        <w:rPr>
          <w:lang w:val="fr-FR"/>
        </w:rPr>
        <w:t xml:space="preserve"> </w:t>
      </w:r>
      <w:r w:rsidR="009022D7" w:rsidRPr="00642B89">
        <w:rPr>
          <w:lang w:val="fr-FR"/>
        </w:rPr>
        <w:t xml:space="preserve">de mettre en œuvre des mesures pour renforcer </w:t>
      </w:r>
      <w:r w:rsidR="00B778F1">
        <w:rPr>
          <w:lang w:val="fr-FR"/>
        </w:rPr>
        <w:t>c</w:t>
      </w:r>
      <w:r w:rsidR="009022D7" w:rsidRPr="00642B89">
        <w:rPr>
          <w:lang w:val="fr-FR"/>
        </w:rPr>
        <w:t>es</w:t>
      </w:r>
      <w:r w:rsidR="00037C30" w:rsidRPr="00642B89">
        <w:rPr>
          <w:lang w:val="fr-FR"/>
        </w:rPr>
        <w:t xml:space="preserve"> </w:t>
      </w:r>
      <w:r w:rsidR="00DB1C52" w:rsidRPr="00642B89">
        <w:rPr>
          <w:lang w:val="fr-FR"/>
        </w:rPr>
        <w:t>services</w:t>
      </w:r>
      <w:r w:rsidR="00037C30" w:rsidRPr="00642B89">
        <w:rPr>
          <w:lang w:val="fr-FR"/>
        </w:rPr>
        <w:t xml:space="preserve">. </w:t>
      </w:r>
      <w:r w:rsidR="00F32A0E" w:rsidRPr="00642B89">
        <w:rPr>
          <w:lang w:val="fr-FR"/>
        </w:rPr>
        <w:t>De</w:t>
      </w:r>
      <w:r w:rsidR="00037C30" w:rsidRPr="00642B89">
        <w:rPr>
          <w:lang w:val="fr-FR"/>
        </w:rPr>
        <w:t xml:space="preserve"> 2012 </w:t>
      </w:r>
      <w:r w:rsidR="00F32A0E" w:rsidRPr="00642B89">
        <w:rPr>
          <w:lang w:val="fr-FR"/>
        </w:rPr>
        <w:t>à</w:t>
      </w:r>
      <w:r w:rsidR="00037C30" w:rsidRPr="00642B89">
        <w:rPr>
          <w:lang w:val="fr-FR"/>
        </w:rPr>
        <w:t xml:space="preserve"> 2015, </w:t>
      </w:r>
      <w:r w:rsidR="00C101F6" w:rsidRPr="00642B89">
        <w:rPr>
          <w:lang w:val="fr-FR"/>
        </w:rPr>
        <w:t xml:space="preserve">650 millions de </w:t>
      </w:r>
      <w:r w:rsidR="00C916DB" w:rsidRPr="00642B89">
        <w:rPr>
          <w:lang w:val="fr-FR"/>
        </w:rPr>
        <w:t>couronnes suédoises</w:t>
      </w:r>
      <w:r w:rsidR="00642B89">
        <w:rPr>
          <w:lang w:val="fr-FR"/>
        </w:rPr>
        <w:t xml:space="preserve"> </w:t>
      </w:r>
      <w:r w:rsidR="00CC0080">
        <w:rPr>
          <w:lang w:val="fr-FR"/>
        </w:rPr>
        <w:t>ser</w:t>
      </w:r>
      <w:r w:rsidR="00642B89">
        <w:rPr>
          <w:lang w:val="fr-FR"/>
        </w:rPr>
        <w:t xml:space="preserve">ont versés à titre de subventions publiques spéciales pour renforcer le personnel des </w:t>
      </w:r>
      <w:r w:rsidR="00642B89" w:rsidRPr="00642B89">
        <w:rPr>
          <w:lang w:val="fr-FR"/>
        </w:rPr>
        <w:t xml:space="preserve">services </w:t>
      </w:r>
      <w:r w:rsidR="00750F17" w:rsidRPr="00642B89">
        <w:rPr>
          <w:lang w:val="fr-FR"/>
        </w:rPr>
        <w:t>sociosanitaires</w:t>
      </w:r>
      <w:r w:rsidR="00642B89" w:rsidRPr="00642B89">
        <w:rPr>
          <w:lang w:val="fr-FR"/>
        </w:rPr>
        <w:t xml:space="preserve"> scolaires</w:t>
      </w:r>
      <w:r w:rsidR="00642B89">
        <w:rPr>
          <w:lang w:val="fr-FR"/>
        </w:rPr>
        <w:t xml:space="preserve"> et la formation, par exemple, </w:t>
      </w:r>
      <w:r w:rsidR="009770B7">
        <w:rPr>
          <w:lang w:val="fr-FR"/>
        </w:rPr>
        <w:t>sur les</w:t>
      </w:r>
      <w:r w:rsidR="00642B89">
        <w:rPr>
          <w:lang w:val="fr-FR"/>
        </w:rPr>
        <w:t xml:space="preserve"> responsabilités des établissements scolaires à l</w:t>
      </w:r>
      <w:r w:rsidR="00F57825">
        <w:rPr>
          <w:lang w:val="fr-FR"/>
        </w:rPr>
        <w:t>’</w:t>
      </w:r>
      <w:r w:rsidR="00642B89">
        <w:rPr>
          <w:lang w:val="fr-FR"/>
        </w:rPr>
        <w:t>égard des élèves atteints d</w:t>
      </w:r>
      <w:r w:rsidR="00F57825">
        <w:rPr>
          <w:lang w:val="fr-FR"/>
        </w:rPr>
        <w:t>’</w:t>
      </w:r>
      <w:r w:rsidR="00642B89">
        <w:rPr>
          <w:lang w:val="fr-FR"/>
        </w:rPr>
        <w:t xml:space="preserve">une maladie mentale et des </w:t>
      </w:r>
      <w:r w:rsidR="00642B89" w:rsidRPr="00CC0080">
        <w:rPr>
          <w:lang w:val="fr-FR"/>
        </w:rPr>
        <w:t xml:space="preserve">enfants </w:t>
      </w:r>
      <w:r w:rsidR="00CC0080" w:rsidRPr="00CC0080">
        <w:rPr>
          <w:lang w:val="fr-FR"/>
        </w:rPr>
        <w:t>en danger ou</w:t>
      </w:r>
      <w:r w:rsidR="00BA1AEC" w:rsidRPr="00CC0080">
        <w:rPr>
          <w:lang w:val="fr-FR"/>
        </w:rPr>
        <w:t xml:space="preserve"> </w:t>
      </w:r>
      <w:r w:rsidR="00CC0080" w:rsidRPr="00CC0080">
        <w:rPr>
          <w:lang w:val="fr-FR"/>
        </w:rPr>
        <w:t xml:space="preserve">qui </w:t>
      </w:r>
      <w:r w:rsidR="00BA1AEC" w:rsidRPr="00CC0080">
        <w:rPr>
          <w:lang w:val="fr-FR"/>
        </w:rPr>
        <w:t xml:space="preserve">risquent de </w:t>
      </w:r>
      <w:r w:rsidR="00CC0080" w:rsidRPr="00CC0080">
        <w:rPr>
          <w:lang w:val="fr-FR"/>
        </w:rPr>
        <w:t>l</w:t>
      </w:r>
      <w:r w:rsidR="00F57825">
        <w:rPr>
          <w:lang w:val="fr-FR"/>
        </w:rPr>
        <w:t>’</w:t>
      </w:r>
      <w:r w:rsidR="00CC0080" w:rsidRPr="00CC0080">
        <w:rPr>
          <w:lang w:val="fr-FR"/>
        </w:rPr>
        <w:t>être</w:t>
      </w:r>
      <w:r w:rsidR="00037C30" w:rsidRPr="00CC0080">
        <w:rPr>
          <w:lang w:val="fr-FR"/>
        </w:rPr>
        <w:t>.</w:t>
      </w:r>
      <w:r w:rsidR="00037C30" w:rsidRPr="002A5368">
        <w:rPr>
          <w:lang w:val="fr-FR"/>
        </w:rPr>
        <w:t xml:space="preserve"> </w:t>
      </w:r>
    </w:p>
    <w:p w:rsidR="009F0C36" w:rsidRPr="00BA1AEC" w:rsidRDefault="0034766D" w:rsidP="0034766D">
      <w:pPr>
        <w:pStyle w:val="H1G"/>
        <w:rPr>
          <w:lang w:val="fr-FR"/>
        </w:rPr>
      </w:pPr>
      <w:r w:rsidRPr="002A5368">
        <w:rPr>
          <w:lang w:val="fr-FR"/>
        </w:rPr>
        <w:tab/>
      </w:r>
      <w:r w:rsidRPr="002A5368">
        <w:rPr>
          <w:lang w:val="fr-FR"/>
        </w:rPr>
        <w:tab/>
      </w:r>
      <w:r w:rsidR="00037C30" w:rsidRPr="00BA1AEC">
        <w:rPr>
          <w:lang w:val="fr-FR"/>
        </w:rPr>
        <w:t>Alcool, dr</w:t>
      </w:r>
      <w:r w:rsidR="00BA1AEC" w:rsidRPr="00BA1AEC">
        <w:rPr>
          <w:lang w:val="fr-FR"/>
        </w:rPr>
        <w:t>ogue</w:t>
      </w:r>
      <w:r w:rsidR="00037C30" w:rsidRPr="00BA1AEC">
        <w:rPr>
          <w:lang w:val="fr-FR"/>
        </w:rPr>
        <w:t xml:space="preserve">s </w:t>
      </w:r>
      <w:r w:rsidR="00BA1AEC" w:rsidRPr="00BA1AEC">
        <w:rPr>
          <w:lang w:val="fr-FR"/>
        </w:rPr>
        <w:t>et autres</w:t>
      </w:r>
      <w:r w:rsidR="00037C30" w:rsidRPr="00BA1AEC">
        <w:rPr>
          <w:lang w:val="fr-FR"/>
        </w:rPr>
        <w:t xml:space="preserve"> substances </w:t>
      </w:r>
    </w:p>
    <w:p w:rsidR="0034766D" w:rsidRPr="00BA1AEC" w:rsidRDefault="00EE0F2E" w:rsidP="00EE0F2E">
      <w:pPr>
        <w:pStyle w:val="SingleTxtG"/>
        <w:rPr>
          <w:i/>
          <w:lang w:val="fr-FR"/>
        </w:rPr>
      </w:pPr>
      <w:r w:rsidRPr="00BA1AEC">
        <w:rPr>
          <w:lang w:val="fr-FR"/>
        </w:rPr>
        <w:t>298.</w:t>
      </w:r>
      <w:r w:rsidRPr="00BA1AEC">
        <w:rPr>
          <w:lang w:val="fr-FR"/>
        </w:rPr>
        <w:tab/>
      </w:r>
      <w:r w:rsidR="00C32C65" w:rsidRPr="00BA1AEC">
        <w:rPr>
          <w:i/>
          <w:lang w:val="fr-FR"/>
        </w:rPr>
        <w:t xml:space="preserve">Le Comité a recommandé à la Suède </w:t>
      </w:r>
      <w:r w:rsidR="00C101F6" w:rsidRPr="00BA1AEC">
        <w:rPr>
          <w:i/>
          <w:lang w:val="fr-FR"/>
        </w:rPr>
        <w:t>de renforcer ses efforts pour fournir aux enfants et aux parents des informations sur les conséquences néfastes de la consommation de drogues, de proposer les services de soutien, de réadaptation et de réinsertion nécessaires et concrets à tous les enfants toxicomanes ou souffrant de la toxicomanie de leurs parents, et de collecter des données visant à déterminer la prévalence de ce phénomène</w:t>
      </w:r>
      <w:r w:rsidR="00037C30" w:rsidRPr="00BA1AEC">
        <w:rPr>
          <w:i/>
          <w:lang w:val="fr-FR"/>
        </w:rPr>
        <w:t xml:space="preserve"> (</w:t>
      </w:r>
      <w:r w:rsidR="00B133AD" w:rsidRPr="00BA1AEC">
        <w:rPr>
          <w:i/>
          <w:lang w:val="fr-FR"/>
        </w:rPr>
        <w:t>voir les observations finales de 2009</w:t>
      </w:r>
      <w:r w:rsidR="00F32A0E" w:rsidRPr="00BA1AEC">
        <w:rPr>
          <w:i/>
          <w:lang w:val="fr-FR"/>
        </w:rPr>
        <w:t xml:space="preserve"> du Comité</w:t>
      </w:r>
      <w:r w:rsidR="00B133AD" w:rsidRPr="00BA1AEC">
        <w:rPr>
          <w:i/>
          <w:lang w:val="fr-FR"/>
        </w:rPr>
        <w:t xml:space="preserve">, par. </w:t>
      </w:r>
      <w:r w:rsidR="00037C30" w:rsidRPr="00BA1AEC">
        <w:rPr>
          <w:i/>
          <w:lang w:val="fr-FR"/>
        </w:rPr>
        <w:t>48</w:t>
      </w:r>
      <w:r w:rsidR="00B133AD" w:rsidRPr="00BA1AEC">
        <w:rPr>
          <w:i/>
          <w:lang w:val="fr-FR"/>
        </w:rPr>
        <w:t xml:space="preserve"> et </w:t>
      </w:r>
      <w:r w:rsidR="00037C30" w:rsidRPr="00BA1AEC">
        <w:rPr>
          <w:i/>
          <w:lang w:val="fr-FR"/>
        </w:rPr>
        <w:t xml:space="preserve">49). </w:t>
      </w:r>
    </w:p>
    <w:p w:rsidR="009F0C36" w:rsidRPr="002A5368" w:rsidRDefault="00714E10" w:rsidP="00714E10">
      <w:pPr>
        <w:pStyle w:val="H23G"/>
        <w:rPr>
          <w:lang w:val="fr-FR"/>
        </w:rPr>
      </w:pPr>
      <w:r>
        <w:rPr>
          <w:lang w:val="fr-FR"/>
        </w:rPr>
        <w:tab/>
      </w:r>
      <w:r>
        <w:rPr>
          <w:lang w:val="fr-FR"/>
        </w:rPr>
        <w:tab/>
      </w:r>
      <w:r w:rsidR="00335BDB">
        <w:rPr>
          <w:lang w:val="fr-FR"/>
        </w:rPr>
        <w:t>S</w:t>
      </w:r>
      <w:r w:rsidR="00BA1AEC">
        <w:rPr>
          <w:lang w:val="fr-FR"/>
        </w:rPr>
        <w:t xml:space="preserve">tratégie </w:t>
      </w:r>
      <w:r w:rsidR="00335BDB">
        <w:rPr>
          <w:lang w:val="fr-FR"/>
        </w:rPr>
        <w:t>unifiée</w:t>
      </w:r>
      <w:r w:rsidR="00BA1AEC">
        <w:rPr>
          <w:lang w:val="fr-FR"/>
        </w:rPr>
        <w:t xml:space="preserve"> pour la politique de lutte contre l</w:t>
      </w:r>
      <w:r w:rsidR="00F57825">
        <w:rPr>
          <w:lang w:val="fr-FR"/>
        </w:rPr>
        <w:t>’</w:t>
      </w:r>
      <w:r w:rsidR="00BA1AEC">
        <w:rPr>
          <w:lang w:val="fr-FR"/>
        </w:rPr>
        <w:t>alcool, les stupéfiants, le</w:t>
      </w:r>
      <w:r w:rsidR="0020426D">
        <w:rPr>
          <w:lang w:val="fr-FR"/>
        </w:rPr>
        <w:t>s produits</w:t>
      </w:r>
      <w:r w:rsidR="00BA1AEC">
        <w:rPr>
          <w:lang w:val="fr-FR"/>
        </w:rPr>
        <w:t xml:space="preserve"> dopa</w:t>
      </w:r>
      <w:r w:rsidR="0020426D">
        <w:rPr>
          <w:lang w:val="fr-FR"/>
        </w:rPr>
        <w:t>nts</w:t>
      </w:r>
      <w:r w:rsidR="00BA1AEC">
        <w:rPr>
          <w:lang w:val="fr-FR"/>
        </w:rPr>
        <w:t xml:space="preserve"> et le tabac</w:t>
      </w:r>
    </w:p>
    <w:p w:rsidR="009F0C36" w:rsidRPr="002A5368" w:rsidRDefault="00EE0F2E" w:rsidP="00E75BDA">
      <w:pPr>
        <w:pStyle w:val="SingleTxtG"/>
        <w:rPr>
          <w:lang w:val="fr-FR"/>
        </w:rPr>
      </w:pPr>
      <w:r w:rsidRPr="002A5368">
        <w:rPr>
          <w:lang w:val="fr-FR"/>
        </w:rPr>
        <w:t>299.</w:t>
      </w:r>
      <w:r w:rsidRPr="002A5368">
        <w:rPr>
          <w:lang w:val="fr-FR"/>
        </w:rPr>
        <w:tab/>
      </w:r>
      <w:r w:rsidR="00BA1AEC">
        <w:rPr>
          <w:lang w:val="fr-FR"/>
        </w:rPr>
        <w:t>En décembre</w:t>
      </w:r>
      <w:r w:rsidR="00037C30" w:rsidRPr="002A5368">
        <w:rPr>
          <w:lang w:val="fr-FR"/>
        </w:rPr>
        <w:t xml:space="preserve"> 2010</w:t>
      </w:r>
      <w:r w:rsidR="00BA1AEC">
        <w:rPr>
          <w:lang w:val="fr-FR"/>
        </w:rPr>
        <w:t>,</w:t>
      </w:r>
      <w:r w:rsidR="00037C30" w:rsidRPr="002A5368">
        <w:rPr>
          <w:lang w:val="fr-FR"/>
        </w:rPr>
        <w:t xml:space="preserve"> </w:t>
      </w:r>
      <w:r w:rsidR="00BA1AEC">
        <w:rPr>
          <w:lang w:val="fr-FR"/>
        </w:rPr>
        <w:t xml:space="preserve">le Gouvernement a établi une </w:t>
      </w:r>
      <w:r w:rsidR="00354920">
        <w:rPr>
          <w:lang w:val="fr-FR"/>
        </w:rPr>
        <w:t xml:space="preserve">stratégie </w:t>
      </w:r>
      <w:r w:rsidR="00335BDB">
        <w:rPr>
          <w:lang w:val="fr-FR"/>
        </w:rPr>
        <w:t>unifiée</w:t>
      </w:r>
      <w:r w:rsidR="00BA1AEC">
        <w:rPr>
          <w:lang w:val="fr-FR"/>
        </w:rPr>
        <w:t xml:space="preserve"> pour sa politique de lutte contre l</w:t>
      </w:r>
      <w:r w:rsidR="00F57825">
        <w:rPr>
          <w:lang w:val="fr-FR"/>
        </w:rPr>
        <w:t>’</w:t>
      </w:r>
      <w:r w:rsidR="00BA1AEC">
        <w:rPr>
          <w:lang w:val="fr-FR"/>
        </w:rPr>
        <w:t>alcool, les stupéfiants, le</w:t>
      </w:r>
      <w:r w:rsidR="0020426D">
        <w:rPr>
          <w:lang w:val="fr-FR"/>
        </w:rPr>
        <w:t>s produits</w:t>
      </w:r>
      <w:r w:rsidR="00BA1AEC">
        <w:rPr>
          <w:lang w:val="fr-FR"/>
        </w:rPr>
        <w:t xml:space="preserve"> dopa</w:t>
      </w:r>
      <w:r w:rsidR="0020426D">
        <w:rPr>
          <w:lang w:val="fr-FR"/>
        </w:rPr>
        <w:t>nts</w:t>
      </w:r>
      <w:r w:rsidR="00BA1AEC">
        <w:rPr>
          <w:lang w:val="fr-FR"/>
        </w:rPr>
        <w:t xml:space="preserve"> et le tabac. La stratégie définit les objectifs, approches et priorités des initiatives de la société </w:t>
      </w:r>
      <w:r w:rsidR="0020426D">
        <w:rPr>
          <w:lang w:val="fr-FR"/>
        </w:rPr>
        <w:t>pour la période</w:t>
      </w:r>
      <w:r w:rsidR="00BA1AEC">
        <w:rPr>
          <w:lang w:val="fr-FR"/>
        </w:rPr>
        <w:t xml:space="preserve"> 2011</w:t>
      </w:r>
      <w:r w:rsidR="00E75BDA">
        <w:rPr>
          <w:lang w:val="fr-FR"/>
        </w:rPr>
        <w:t>-20</w:t>
      </w:r>
      <w:r w:rsidR="00BA1AEC">
        <w:rPr>
          <w:lang w:val="fr-FR"/>
        </w:rPr>
        <w:t>15. Elle comprend un objectif général et sept objectifs glissants à long terme</w:t>
      </w:r>
      <w:r w:rsidR="0020426D">
        <w:rPr>
          <w:lang w:val="fr-FR"/>
        </w:rPr>
        <w:t>,</w:t>
      </w:r>
      <w:r w:rsidR="00BA1AEC">
        <w:rPr>
          <w:lang w:val="fr-FR"/>
        </w:rPr>
        <w:t xml:space="preserve"> non limités dans la durée et divisés en objectifs prioritaires à atteindre d</w:t>
      </w:r>
      <w:r w:rsidR="00F57825">
        <w:rPr>
          <w:lang w:val="fr-FR"/>
        </w:rPr>
        <w:t>’</w:t>
      </w:r>
      <w:r w:rsidR="00BA1AEC">
        <w:rPr>
          <w:lang w:val="fr-FR"/>
        </w:rPr>
        <w:t xml:space="preserve">ici </w:t>
      </w:r>
      <w:r w:rsidR="00037C30" w:rsidRPr="002A5368">
        <w:rPr>
          <w:lang w:val="fr-FR"/>
        </w:rPr>
        <w:t xml:space="preserve">2015. </w:t>
      </w:r>
    </w:p>
    <w:p w:rsidR="00EA6E79" w:rsidRPr="002A5368" w:rsidRDefault="00EE0F2E" w:rsidP="00EE0F2E">
      <w:pPr>
        <w:pStyle w:val="SingleTxtG"/>
        <w:rPr>
          <w:lang w:val="fr-FR"/>
        </w:rPr>
      </w:pPr>
      <w:r w:rsidRPr="002A5368">
        <w:rPr>
          <w:lang w:val="fr-FR"/>
        </w:rPr>
        <w:t>300.</w:t>
      </w:r>
      <w:r w:rsidRPr="002A5368">
        <w:rPr>
          <w:lang w:val="fr-FR"/>
        </w:rPr>
        <w:tab/>
      </w:r>
      <w:r w:rsidR="00BA1AEC">
        <w:rPr>
          <w:lang w:val="fr-FR"/>
        </w:rPr>
        <w:t>L</w:t>
      </w:r>
      <w:r w:rsidR="00F57825">
        <w:rPr>
          <w:lang w:val="fr-FR"/>
        </w:rPr>
        <w:t>’</w:t>
      </w:r>
      <w:r w:rsidR="00BA1AEC">
        <w:rPr>
          <w:lang w:val="fr-FR"/>
        </w:rPr>
        <w:t xml:space="preserve">un des objectifs à long terme de la stratégie est </w:t>
      </w:r>
      <w:r w:rsidR="00A96F53">
        <w:rPr>
          <w:lang w:val="fr-FR"/>
        </w:rPr>
        <w:t>«</w:t>
      </w:r>
      <w:r w:rsidR="00BA1AEC">
        <w:rPr>
          <w:lang w:val="fr-FR"/>
        </w:rPr>
        <w:t>Protéger les enfants contre les effets nuisibles de l</w:t>
      </w:r>
      <w:r w:rsidR="00F57825">
        <w:rPr>
          <w:lang w:val="fr-FR"/>
        </w:rPr>
        <w:t>’</w:t>
      </w:r>
      <w:r w:rsidR="00BA1AEC">
        <w:rPr>
          <w:lang w:val="fr-FR"/>
        </w:rPr>
        <w:t>alcool, des stupéfiants, d</w:t>
      </w:r>
      <w:r w:rsidR="0020426D">
        <w:rPr>
          <w:lang w:val="fr-FR"/>
        </w:rPr>
        <w:t>es produits</w:t>
      </w:r>
      <w:r w:rsidR="00BA1AEC">
        <w:rPr>
          <w:lang w:val="fr-FR"/>
        </w:rPr>
        <w:t xml:space="preserve"> dopa</w:t>
      </w:r>
      <w:r w:rsidR="0020426D">
        <w:rPr>
          <w:lang w:val="fr-FR"/>
        </w:rPr>
        <w:t>nts</w:t>
      </w:r>
      <w:r w:rsidR="00BA1AEC">
        <w:rPr>
          <w:lang w:val="fr-FR"/>
        </w:rPr>
        <w:t xml:space="preserve"> et du tabac</w:t>
      </w:r>
      <w:r w:rsidR="00A96F53">
        <w:rPr>
          <w:lang w:val="fr-FR"/>
        </w:rPr>
        <w:t>»</w:t>
      </w:r>
      <w:r w:rsidR="00BA1AEC">
        <w:rPr>
          <w:lang w:val="fr-FR"/>
        </w:rPr>
        <w:t xml:space="preserve">. En effet, </w:t>
      </w:r>
      <w:r w:rsidR="00354920">
        <w:rPr>
          <w:lang w:val="fr-FR"/>
        </w:rPr>
        <w:t>les actions visant à protéger les enfants contre l</w:t>
      </w:r>
      <w:r w:rsidR="00F57825">
        <w:rPr>
          <w:lang w:val="fr-FR"/>
        </w:rPr>
        <w:t>’</w:t>
      </w:r>
      <w:r w:rsidR="00354920">
        <w:rPr>
          <w:lang w:val="fr-FR"/>
        </w:rPr>
        <w:t xml:space="preserve">utilisation nocive de ces substances, par eux-mêmes ou </w:t>
      </w:r>
      <w:r w:rsidR="0020426D">
        <w:rPr>
          <w:lang w:val="fr-FR"/>
        </w:rPr>
        <w:t xml:space="preserve">les </w:t>
      </w:r>
      <w:r w:rsidR="00354920">
        <w:rPr>
          <w:lang w:val="fr-FR"/>
        </w:rPr>
        <w:t xml:space="preserve">autres, </w:t>
      </w:r>
      <w:r w:rsidR="009770B7">
        <w:rPr>
          <w:lang w:val="fr-FR"/>
        </w:rPr>
        <w:t>sont</w:t>
      </w:r>
      <w:r w:rsidR="00354920">
        <w:rPr>
          <w:lang w:val="fr-FR"/>
        </w:rPr>
        <w:t xml:space="preserve"> le fondement </w:t>
      </w:r>
      <w:r w:rsidR="009770B7">
        <w:rPr>
          <w:lang w:val="fr-FR"/>
        </w:rPr>
        <w:t>de la</w:t>
      </w:r>
      <w:r w:rsidR="00354920">
        <w:rPr>
          <w:lang w:val="fr-FR"/>
        </w:rPr>
        <w:t xml:space="preserve"> promotion de la santé et de </w:t>
      </w:r>
      <w:r w:rsidR="009770B7">
        <w:rPr>
          <w:lang w:val="fr-FR"/>
        </w:rPr>
        <w:t xml:space="preserve">la </w:t>
      </w:r>
      <w:r w:rsidR="00354920">
        <w:rPr>
          <w:lang w:val="fr-FR"/>
        </w:rPr>
        <w:t>prévention</w:t>
      </w:r>
      <w:r w:rsidR="00037C30" w:rsidRPr="002A5368">
        <w:rPr>
          <w:lang w:val="fr-FR"/>
        </w:rPr>
        <w:t xml:space="preserve">. </w:t>
      </w:r>
    </w:p>
    <w:p w:rsidR="009F0C36" w:rsidRPr="002A5368" w:rsidRDefault="00714E10" w:rsidP="00714E10">
      <w:pPr>
        <w:pStyle w:val="H23G"/>
        <w:rPr>
          <w:lang w:val="fr-FR"/>
        </w:rPr>
      </w:pPr>
      <w:r>
        <w:rPr>
          <w:lang w:val="fr-FR"/>
        </w:rPr>
        <w:tab/>
      </w:r>
      <w:r>
        <w:rPr>
          <w:lang w:val="fr-FR"/>
        </w:rPr>
        <w:tab/>
      </w:r>
      <w:r w:rsidR="00354920">
        <w:rPr>
          <w:lang w:val="fr-FR"/>
        </w:rPr>
        <w:t>Prévalence des addictions</w:t>
      </w:r>
      <w:r w:rsidR="00037C30" w:rsidRPr="002A5368">
        <w:rPr>
          <w:lang w:val="fr-FR"/>
        </w:rPr>
        <w:t xml:space="preserve"> </w:t>
      </w:r>
    </w:p>
    <w:p w:rsidR="009F0C36" w:rsidRPr="002A5368" w:rsidRDefault="00EE0F2E" w:rsidP="00EE0F2E">
      <w:pPr>
        <w:pStyle w:val="SingleTxtG"/>
        <w:rPr>
          <w:lang w:val="fr-FR"/>
        </w:rPr>
      </w:pPr>
      <w:r w:rsidRPr="002A5368">
        <w:rPr>
          <w:lang w:val="fr-FR"/>
        </w:rPr>
        <w:t>301.</w:t>
      </w:r>
      <w:r w:rsidRPr="002A5368">
        <w:rPr>
          <w:lang w:val="fr-FR"/>
        </w:rPr>
        <w:tab/>
      </w:r>
      <w:r w:rsidR="00354920">
        <w:rPr>
          <w:lang w:val="fr-FR"/>
        </w:rPr>
        <w:t xml:space="preserve">Dans le cadre de la stratégie, </w:t>
      </w:r>
      <w:r w:rsidR="00335BDB">
        <w:rPr>
          <w:lang w:val="fr-FR"/>
        </w:rPr>
        <w:t>on s</w:t>
      </w:r>
      <w:r w:rsidR="00F57825">
        <w:rPr>
          <w:lang w:val="fr-FR"/>
        </w:rPr>
        <w:t>’</w:t>
      </w:r>
      <w:r w:rsidR="00335BDB">
        <w:rPr>
          <w:lang w:val="fr-FR"/>
        </w:rPr>
        <w:t>emploie activement à</w:t>
      </w:r>
      <w:r w:rsidR="0020426D">
        <w:rPr>
          <w:lang w:val="fr-FR"/>
        </w:rPr>
        <w:t xml:space="preserve"> élaborer des indicateurs nationaux et </w:t>
      </w:r>
      <w:r w:rsidR="009770B7">
        <w:rPr>
          <w:lang w:val="fr-FR"/>
        </w:rPr>
        <w:t>un mécanisme</w:t>
      </w:r>
      <w:r w:rsidR="0020426D">
        <w:rPr>
          <w:lang w:val="fr-FR"/>
        </w:rPr>
        <w:t xml:space="preserve"> de suivi et d</w:t>
      </w:r>
      <w:r w:rsidR="00F57825">
        <w:rPr>
          <w:lang w:val="fr-FR"/>
        </w:rPr>
        <w:t>’</w:t>
      </w:r>
      <w:r w:rsidR="0020426D">
        <w:rPr>
          <w:lang w:val="fr-FR"/>
        </w:rPr>
        <w:t xml:space="preserve">évaluation. </w:t>
      </w:r>
      <w:r w:rsidR="00335BDB">
        <w:rPr>
          <w:lang w:val="fr-FR"/>
        </w:rPr>
        <w:t xml:space="preserve">Cela </w:t>
      </w:r>
      <w:r w:rsidR="009770B7">
        <w:rPr>
          <w:lang w:val="fr-FR"/>
        </w:rPr>
        <w:t>inclut</w:t>
      </w:r>
      <w:r w:rsidR="00335BDB">
        <w:rPr>
          <w:lang w:val="fr-FR"/>
        </w:rPr>
        <w:t xml:space="preserve"> un suivi de l</w:t>
      </w:r>
      <w:r w:rsidR="00F57825">
        <w:rPr>
          <w:lang w:val="fr-FR"/>
        </w:rPr>
        <w:t>’</w:t>
      </w:r>
      <w:r w:rsidR="00335BDB">
        <w:rPr>
          <w:lang w:val="fr-FR"/>
        </w:rPr>
        <w:t>évolution de la consommation et des abus, des méfaits médicaux et sociaux, des activités et des mesures</w:t>
      </w:r>
      <w:r w:rsidR="00037C30" w:rsidRPr="002A5368">
        <w:rPr>
          <w:lang w:val="fr-FR"/>
        </w:rPr>
        <w:t xml:space="preserve">. </w:t>
      </w:r>
    </w:p>
    <w:p w:rsidR="009F0C36" w:rsidRPr="009C72D0" w:rsidRDefault="00EE0F2E" w:rsidP="00EE0F2E">
      <w:pPr>
        <w:pStyle w:val="SingleTxtG"/>
        <w:rPr>
          <w:lang w:val="fr-FR"/>
        </w:rPr>
      </w:pPr>
      <w:r w:rsidRPr="009C72D0">
        <w:rPr>
          <w:lang w:val="fr-FR"/>
        </w:rPr>
        <w:t>302.</w:t>
      </w:r>
      <w:r w:rsidRPr="009C72D0">
        <w:rPr>
          <w:lang w:val="fr-FR"/>
        </w:rPr>
        <w:tab/>
      </w:r>
      <w:r w:rsidR="00335BDB" w:rsidRPr="009C72D0">
        <w:rPr>
          <w:lang w:val="fr-FR"/>
        </w:rPr>
        <w:t>Le Gouvernement a demandé à l</w:t>
      </w:r>
      <w:r w:rsidR="00F57825">
        <w:rPr>
          <w:lang w:val="fr-FR"/>
        </w:rPr>
        <w:t>’</w:t>
      </w:r>
      <w:r w:rsidR="00335BDB" w:rsidRPr="009C72D0">
        <w:rPr>
          <w:lang w:val="fr-FR"/>
        </w:rPr>
        <w:t>Institut</w:t>
      </w:r>
      <w:r w:rsidR="00037C30" w:rsidRPr="009C72D0">
        <w:rPr>
          <w:lang w:val="fr-FR"/>
        </w:rPr>
        <w:t xml:space="preserve"> Karolinska </w:t>
      </w:r>
      <w:r w:rsidR="00335BDB" w:rsidRPr="009C72D0">
        <w:rPr>
          <w:lang w:val="fr-FR"/>
        </w:rPr>
        <w:t xml:space="preserve">de réaliser une étude pilote sur </w:t>
      </w:r>
      <w:r w:rsidR="009C72D0" w:rsidRPr="009C72D0">
        <w:rPr>
          <w:lang w:val="fr-FR"/>
        </w:rPr>
        <w:t>la prévalence</w:t>
      </w:r>
      <w:r w:rsidR="00335BDB" w:rsidRPr="009C72D0">
        <w:rPr>
          <w:lang w:val="fr-FR"/>
        </w:rPr>
        <w:t xml:space="preserve"> de l</w:t>
      </w:r>
      <w:r w:rsidR="00F57825">
        <w:rPr>
          <w:lang w:val="fr-FR"/>
        </w:rPr>
        <w:t>’</w:t>
      </w:r>
      <w:r w:rsidR="00335BDB" w:rsidRPr="009C72D0">
        <w:rPr>
          <w:lang w:val="fr-FR"/>
        </w:rPr>
        <w:t>abus d</w:t>
      </w:r>
      <w:r w:rsidR="00F57825">
        <w:rPr>
          <w:lang w:val="fr-FR"/>
        </w:rPr>
        <w:t>’</w:t>
      </w:r>
      <w:r w:rsidR="00335BDB" w:rsidRPr="009C72D0">
        <w:rPr>
          <w:lang w:val="fr-FR"/>
        </w:rPr>
        <w:t>alcool, de stupéfiants, de produits dopants et d</w:t>
      </w:r>
      <w:r w:rsidR="009C72D0" w:rsidRPr="009C72D0">
        <w:rPr>
          <w:lang w:val="fr-FR"/>
        </w:rPr>
        <w:t>e</w:t>
      </w:r>
      <w:r w:rsidR="00335BDB" w:rsidRPr="009C72D0">
        <w:rPr>
          <w:lang w:val="fr-FR"/>
        </w:rPr>
        <w:t xml:space="preserve"> tabac</w:t>
      </w:r>
      <w:r w:rsidR="009C72D0" w:rsidRPr="009C72D0">
        <w:rPr>
          <w:lang w:val="fr-FR"/>
        </w:rPr>
        <w:t xml:space="preserve">, et de la dépendance, parmi la population, ainsi que </w:t>
      </w:r>
      <w:r w:rsidR="009770B7">
        <w:rPr>
          <w:lang w:val="fr-FR"/>
        </w:rPr>
        <w:t>sur</w:t>
      </w:r>
      <w:r w:rsidR="009C72D0" w:rsidRPr="009C72D0">
        <w:rPr>
          <w:lang w:val="fr-FR"/>
        </w:rPr>
        <w:t xml:space="preserve"> l</w:t>
      </w:r>
      <w:r w:rsidR="00F57825">
        <w:rPr>
          <w:lang w:val="fr-FR"/>
        </w:rPr>
        <w:t>’</w:t>
      </w:r>
      <w:r w:rsidR="009C72D0" w:rsidRPr="009C72D0">
        <w:rPr>
          <w:lang w:val="fr-FR"/>
        </w:rPr>
        <w:t>ampleur des effets nocifs pour les autres, c</w:t>
      </w:r>
      <w:r w:rsidR="00F57825">
        <w:rPr>
          <w:lang w:val="fr-FR"/>
        </w:rPr>
        <w:t>’</w:t>
      </w:r>
      <w:r w:rsidR="009C72D0" w:rsidRPr="009C72D0">
        <w:rPr>
          <w:lang w:val="fr-FR"/>
        </w:rPr>
        <w:t xml:space="preserve">est-à-dire ceux qui souffrent des conséquences négatives de la consommation des tiers. Au terme de cette étude, une mesure </w:t>
      </w:r>
      <w:r w:rsidR="009C72D0">
        <w:rPr>
          <w:lang w:val="fr-FR"/>
        </w:rPr>
        <w:t>de référence de la consommation en Suède sera établie, qui sera un facteur important pour suivre les initiatives publiques dans ce domaine et l</w:t>
      </w:r>
      <w:r w:rsidR="00F57825">
        <w:rPr>
          <w:lang w:val="fr-FR"/>
        </w:rPr>
        <w:t>’</w:t>
      </w:r>
      <w:r w:rsidR="009C72D0">
        <w:rPr>
          <w:lang w:val="fr-FR"/>
        </w:rPr>
        <w:t>ensemble de la stratégie</w:t>
      </w:r>
      <w:r w:rsidR="00037C30" w:rsidRPr="009C72D0">
        <w:rPr>
          <w:lang w:val="fr-FR"/>
        </w:rPr>
        <w:t xml:space="preserve">. </w:t>
      </w:r>
    </w:p>
    <w:p w:rsidR="009F0C36" w:rsidRPr="002A5368" w:rsidRDefault="00EE0F2E" w:rsidP="00EE0F2E">
      <w:pPr>
        <w:pStyle w:val="SingleTxtG"/>
        <w:rPr>
          <w:lang w:val="fr-FR"/>
        </w:rPr>
      </w:pPr>
      <w:r w:rsidRPr="002A5368">
        <w:rPr>
          <w:lang w:val="fr-FR"/>
        </w:rPr>
        <w:t>303.</w:t>
      </w:r>
      <w:r w:rsidRPr="002A5368">
        <w:rPr>
          <w:lang w:val="fr-FR"/>
        </w:rPr>
        <w:tab/>
      </w:r>
      <w:r w:rsidR="003026BF">
        <w:rPr>
          <w:lang w:val="fr-FR"/>
        </w:rPr>
        <w:t>Chaque année, le Conseil de l</w:t>
      </w:r>
      <w:r w:rsidR="00F57825">
        <w:rPr>
          <w:lang w:val="fr-FR"/>
        </w:rPr>
        <w:t>’</w:t>
      </w:r>
      <w:r w:rsidR="003026BF">
        <w:rPr>
          <w:lang w:val="fr-FR"/>
        </w:rPr>
        <w:t>information sur l</w:t>
      </w:r>
      <w:r w:rsidR="00F57825">
        <w:rPr>
          <w:lang w:val="fr-FR"/>
        </w:rPr>
        <w:t>’</w:t>
      </w:r>
      <w:r w:rsidR="003026BF">
        <w:rPr>
          <w:lang w:val="fr-FR"/>
        </w:rPr>
        <w:t xml:space="preserve">alcool et autres drogues effectue une enquête nationale </w:t>
      </w:r>
      <w:r w:rsidR="00DA64C3">
        <w:rPr>
          <w:lang w:val="fr-FR"/>
        </w:rPr>
        <w:t>en milieu scolaire</w:t>
      </w:r>
      <w:r w:rsidR="003026BF">
        <w:rPr>
          <w:lang w:val="fr-FR"/>
        </w:rPr>
        <w:t>, qui concerne les 9</w:t>
      </w:r>
      <w:r w:rsidR="003026BF" w:rsidRPr="003026BF">
        <w:rPr>
          <w:vertAlign w:val="superscript"/>
          <w:lang w:val="fr-FR"/>
        </w:rPr>
        <w:t>e</w:t>
      </w:r>
      <w:r w:rsidR="003026BF">
        <w:rPr>
          <w:lang w:val="fr-FR"/>
        </w:rPr>
        <w:t xml:space="preserve"> et 11</w:t>
      </w:r>
      <w:r w:rsidR="003026BF" w:rsidRPr="003026BF">
        <w:rPr>
          <w:vertAlign w:val="superscript"/>
          <w:lang w:val="fr-FR"/>
        </w:rPr>
        <w:t>e</w:t>
      </w:r>
      <w:r w:rsidR="003026BF">
        <w:rPr>
          <w:lang w:val="fr-FR"/>
        </w:rPr>
        <w:t xml:space="preserve"> classes et le 2</w:t>
      </w:r>
      <w:r w:rsidR="003026BF" w:rsidRPr="003026BF">
        <w:rPr>
          <w:vertAlign w:val="superscript"/>
          <w:lang w:val="fr-FR"/>
        </w:rPr>
        <w:t>e</w:t>
      </w:r>
      <w:r w:rsidR="003026BF">
        <w:rPr>
          <w:lang w:val="fr-FR"/>
        </w:rPr>
        <w:t xml:space="preserve"> cycle du secondaire. L</w:t>
      </w:r>
      <w:r w:rsidR="00F57825">
        <w:rPr>
          <w:lang w:val="fr-FR"/>
        </w:rPr>
        <w:t>’</w:t>
      </w:r>
      <w:r w:rsidR="003026BF">
        <w:rPr>
          <w:lang w:val="fr-FR"/>
        </w:rPr>
        <w:t>objectif est essentiellement d</w:t>
      </w:r>
      <w:r w:rsidR="00F57825">
        <w:rPr>
          <w:lang w:val="fr-FR"/>
        </w:rPr>
        <w:t>’</w:t>
      </w:r>
      <w:r w:rsidR="003026BF">
        <w:rPr>
          <w:lang w:val="fr-FR"/>
        </w:rPr>
        <w:t>observer l</w:t>
      </w:r>
      <w:r w:rsidR="00F57825">
        <w:rPr>
          <w:lang w:val="fr-FR"/>
        </w:rPr>
        <w:t>’</w:t>
      </w:r>
      <w:r w:rsidR="003026BF">
        <w:rPr>
          <w:lang w:val="fr-FR"/>
        </w:rPr>
        <w:t>évolution de la consommation des élèves dans le temps, mais aussi de faire des comparaisons entre les différents groupes et régions</w:t>
      </w:r>
      <w:r w:rsidR="00037C30" w:rsidRPr="002A5368">
        <w:rPr>
          <w:lang w:val="fr-FR"/>
        </w:rPr>
        <w:t xml:space="preserve">. </w:t>
      </w:r>
    </w:p>
    <w:p w:rsidR="009F0C36" w:rsidRPr="002A5368" w:rsidRDefault="00EE0F2E" w:rsidP="00EE0F2E">
      <w:pPr>
        <w:pStyle w:val="SingleTxtG"/>
        <w:rPr>
          <w:lang w:val="fr-FR"/>
        </w:rPr>
      </w:pPr>
      <w:r w:rsidRPr="002A5368">
        <w:rPr>
          <w:lang w:val="fr-FR"/>
        </w:rPr>
        <w:t>304.</w:t>
      </w:r>
      <w:r w:rsidRPr="002A5368">
        <w:rPr>
          <w:lang w:val="fr-FR"/>
        </w:rPr>
        <w:tab/>
      </w:r>
      <w:r w:rsidR="00DA64C3">
        <w:rPr>
          <w:lang w:val="fr-FR"/>
        </w:rPr>
        <w:t>La consommation d</w:t>
      </w:r>
      <w:r w:rsidR="00F57825">
        <w:rPr>
          <w:lang w:val="fr-FR"/>
        </w:rPr>
        <w:t>’</w:t>
      </w:r>
      <w:r w:rsidR="00DA64C3">
        <w:rPr>
          <w:lang w:val="fr-FR"/>
        </w:rPr>
        <w:t>alcool chez les élèves a reculé. Depuis 2000, celle des élèves de la 9</w:t>
      </w:r>
      <w:r w:rsidR="00DA64C3" w:rsidRPr="00DA64C3">
        <w:rPr>
          <w:vertAlign w:val="superscript"/>
          <w:lang w:val="fr-FR"/>
        </w:rPr>
        <w:t>e</w:t>
      </w:r>
      <w:r w:rsidR="00DA64C3">
        <w:rPr>
          <w:lang w:val="fr-FR"/>
        </w:rPr>
        <w:t xml:space="preserve"> classe a nettement diminué. Selon l</w:t>
      </w:r>
      <w:r w:rsidR="00F57825">
        <w:rPr>
          <w:lang w:val="fr-FR"/>
        </w:rPr>
        <w:t>’</w:t>
      </w:r>
      <w:r w:rsidR="00DA64C3">
        <w:rPr>
          <w:lang w:val="fr-FR"/>
        </w:rPr>
        <w:t>enquête de 2011, la part de consommateurs parmi les garçons comme les filles était plus faible, soit 55</w:t>
      </w:r>
      <w:r w:rsidR="003A50B3">
        <w:rPr>
          <w:lang w:val="fr-FR"/>
        </w:rPr>
        <w:t> %</w:t>
      </w:r>
      <w:r w:rsidR="00DA64C3">
        <w:rPr>
          <w:lang w:val="fr-FR"/>
        </w:rPr>
        <w:t xml:space="preserve"> et 59</w:t>
      </w:r>
      <w:r w:rsidR="003A50B3">
        <w:rPr>
          <w:lang w:val="fr-FR"/>
        </w:rPr>
        <w:t> %</w:t>
      </w:r>
      <w:r w:rsidR="00DA64C3">
        <w:rPr>
          <w:lang w:val="fr-FR"/>
        </w:rPr>
        <w:t xml:space="preserve"> respectivement. Ce sont les chiffres les plus bas depuis la première enquête. La part de consommateurs chez les élèves de la 11</w:t>
      </w:r>
      <w:r w:rsidR="00DA64C3" w:rsidRPr="00DA64C3">
        <w:rPr>
          <w:vertAlign w:val="superscript"/>
          <w:lang w:val="fr-FR"/>
        </w:rPr>
        <w:t>e</w:t>
      </w:r>
      <w:r w:rsidR="00DA64C3">
        <w:rPr>
          <w:lang w:val="fr-FR"/>
        </w:rPr>
        <w:t xml:space="preserve"> classe a également diminué depuis la première enquête, en 2004. Selon l</w:t>
      </w:r>
      <w:r w:rsidR="00F57825">
        <w:rPr>
          <w:lang w:val="fr-FR"/>
        </w:rPr>
        <w:t>’</w:t>
      </w:r>
      <w:r w:rsidR="00DA64C3">
        <w:rPr>
          <w:lang w:val="fr-FR"/>
        </w:rPr>
        <w:t>enquête de 2011, à peine plus de 40</w:t>
      </w:r>
      <w:r w:rsidR="003A50B3">
        <w:rPr>
          <w:lang w:val="fr-FR"/>
        </w:rPr>
        <w:t> %</w:t>
      </w:r>
      <w:r w:rsidR="00DA64C3">
        <w:rPr>
          <w:lang w:val="fr-FR"/>
        </w:rPr>
        <w:t xml:space="preserve"> des élèves de la 9</w:t>
      </w:r>
      <w:r w:rsidR="00DA64C3" w:rsidRPr="00DA64C3">
        <w:rPr>
          <w:vertAlign w:val="superscript"/>
          <w:lang w:val="fr-FR"/>
        </w:rPr>
        <w:t>e</w:t>
      </w:r>
      <w:r w:rsidR="00DA64C3">
        <w:rPr>
          <w:lang w:val="fr-FR"/>
        </w:rPr>
        <w:t xml:space="preserve"> classe et environ un tiers de ceux de la 11</w:t>
      </w:r>
      <w:r w:rsidR="00DA64C3" w:rsidRPr="00DA64C3">
        <w:rPr>
          <w:vertAlign w:val="superscript"/>
          <w:lang w:val="fr-FR"/>
        </w:rPr>
        <w:t>e</w:t>
      </w:r>
      <w:r w:rsidR="00E75BDA">
        <w:rPr>
          <w:lang w:val="fr-FR"/>
        </w:rPr>
        <w:t> </w:t>
      </w:r>
      <w:r w:rsidR="00DA64C3">
        <w:rPr>
          <w:lang w:val="fr-FR"/>
        </w:rPr>
        <w:t>classe ont déclaré ne pas boire d</w:t>
      </w:r>
      <w:r w:rsidR="00F57825">
        <w:rPr>
          <w:lang w:val="fr-FR"/>
        </w:rPr>
        <w:t>’</w:t>
      </w:r>
      <w:r w:rsidR="00DA64C3">
        <w:rPr>
          <w:lang w:val="fr-FR"/>
        </w:rPr>
        <w:t>alcool</w:t>
      </w:r>
      <w:r w:rsidR="00037C30" w:rsidRPr="002A5368">
        <w:rPr>
          <w:lang w:val="fr-FR"/>
        </w:rPr>
        <w:t xml:space="preserve">. </w:t>
      </w:r>
    </w:p>
    <w:p w:rsidR="009F0C36" w:rsidRPr="002A5368" w:rsidRDefault="00EE0F2E" w:rsidP="00EE0F2E">
      <w:pPr>
        <w:pStyle w:val="SingleTxtG"/>
        <w:rPr>
          <w:lang w:val="fr-FR"/>
        </w:rPr>
      </w:pPr>
      <w:r w:rsidRPr="002A5368">
        <w:rPr>
          <w:lang w:val="fr-FR"/>
        </w:rPr>
        <w:t>305.</w:t>
      </w:r>
      <w:r w:rsidRPr="002A5368">
        <w:rPr>
          <w:lang w:val="fr-FR"/>
        </w:rPr>
        <w:tab/>
      </w:r>
      <w:r w:rsidR="00DA64C3">
        <w:rPr>
          <w:lang w:val="fr-FR"/>
        </w:rPr>
        <w:t>La proportion d</w:t>
      </w:r>
      <w:r w:rsidR="00F57825">
        <w:rPr>
          <w:lang w:val="fr-FR"/>
        </w:rPr>
        <w:t>’</w:t>
      </w:r>
      <w:r w:rsidR="00DA64C3">
        <w:rPr>
          <w:lang w:val="fr-FR"/>
        </w:rPr>
        <w:t>élèves de la 9</w:t>
      </w:r>
      <w:r w:rsidR="00DA64C3" w:rsidRPr="00DA64C3">
        <w:rPr>
          <w:vertAlign w:val="superscript"/>
          <w:lang w:val="fr-FR"/>
        </w:rPr>
        <w:t>e</w:t>
      </w:r>
      <w:r w:rsidR="00DA64C3">
        <w:rPr>
          <w:lang w:val="fr-FR"/>
        </w:rPr>
        <w:t xml:space="preserve"> classe qui ont indiqué avoir essayé la drogue à au moins une reprise était d</w:t>
      </w:r>
      <w:r w:rsidR="00F57825">
        <w:rPr>
          <w:lang w:val="fr-FR"/>
        </w:rPr>
        <w:t>’</w:t>
      </w:r>
      <w:r w:rsidR="00DA64C3">
        <w:rPr>
          <w:lang w:val="fr-FR"/>
        </w:rPr>
        <w:t>environ 6</w:t>
      </w:r>
      <w:r w:rsidR="003A50B3">
        <w:rPr>
          <w:lang w:val="fr-FR"/>
        </w:rPr>
        <w:t> %</w:t>
      </w:r>
      <w:r w:rsidR="00DA64C3">
        <w:rPr>
          <w:lang w:val="fr-FR"/>
        </w:rPr>
        <w:t xml:space="preserve"> </w:t>
      </w:r>
      <w:r w:rsidR="00241B96">
        <w:rPr>
          <w:lang w:val="fr-FR"/>
        </w:rPr>
        <w:t xml:space="preserve">entre 2005 et 2008. </w:t>
      </w:r>
      <w:r w:rsidR="00DA64C3">
        <w:rPr>
          <w:lang w:val="fr-FR"/>
        </w:rPr>
        <w:t>En 2009, elle était de 9</w:t>
      </w:r>
      <w:r w:rsidR="003A50B3">
        <w:rPr>
          <w:lang w:val="fr-FR"/>
        </w:rPr>
        <w:t> %</w:t>
      </w:r>
      <w:r w:rsidR="00DA64C3">
        <w:rPr>
          <w:lang w:val="fr-FR"/>
        </w:rPr>
        <w:t xml:space="preserve"> pour les garçons et 7</w:t>
      </w:r>
      <w:r w:rsidR="003A50B3">
        <w:rPr>
          <w:lang w:val="fr-FR"/>
        </w:rPr>
        <w:t> %</w:t>
      </w:r>
      <w:r w:rsidR="00DA64C3">
        <w:rPr>
          <w:lang w:val="fr-FR"/>
        </w:rPr>
        <w:t xml:space="preserve"> pour les filles. Les enquêtes suivantes ont fait état de pourcentages plus ou moins identiques. Les élèves de la 11</w:t>
      </w:r>
      <w:r w:rsidR="00DA64C3" w:rsidRPr="00DA64C3">
        <w:rPr>
          <w:vertAlign w:val="superscript"/>
          <w:lang w:val="fr-FR"/>
        </w:rPr>
        <w:t>e</w:t>
      </w:r>
      <w:r w:rsidR="00DA64C3">
        <w:rPr>
          <w:lang w:val="fr-FR"/>
        </w:rPr>
        <w:t xml:space="preserve"> </w:t>
      </w:r>
      <w:r w:rsidR="00241B96">
        <w:rPr>
          <w:lang w:val="fr-FR"/>
        </w:rPr>
        <w:t xml:space="preserve">classe </w:t>
      </w:r>
      <w:r w:rsidR="00DA64C3">
        <w:rPr>
          <w:lang w:val="fr-FR"/>
        </w:rPr>
        <w:t>qui ont déclaré avoir essayé la drogue au moins une fois sont plus nombreux que ceux de la 9</w:t>
      </w:r>
      <w:r w:rsidR="00DA64C3" w:rsidRPr="00DA64C3">
        <w:rPr>
          <w:vertAlign w:val="superscript"/>
          <w:lang w:val="fr-FR"/>
        </w:rPr>
        <w:t>e</w:t>
      </w:r>
      <w:r w:rsidR="00DA64C3">
        <w:rPr>
          <w:lang w:val="fr-FR"/>
        </w:rPr>
        <w:t xml:space="preserve"> classe. Selon l</w:t>
      </w:r>
      <w:r w:rsidR="00F57825">
        <w:rPr>
          <w:lang w:val="fr-FR"/>
        </w:rPr>
        <w:t>’</w:t>
      </w:r>
      <w:r w:rsidR="00DA64C3">
        <w:rPr>
          <w:lang w:val="fr-FR"/>
        </w:rPr>
        <w:t>enquête de 2011, 20</w:t>
      </w:r>
      <w:r w:rsidR="003A50B3">
        <w:rPr>
          <w:lang w:val="fr-FR"/>
        </w:rPr>
        <w:t> %</w:t>
      </w:r>
      <w:r w:rsidR="00DA64C3">
        <w:rPr>
          <w:lang w:val="fr-FR"/>
        </w:rPr>
        <w:t xml:space="preserve"> de garçons et 14</w:t>
      </w:r>
      <w:r w:rsidR="003A50B3">
        <w:rPr>
          <w:lang w:val="fr-FR"/>
        </w:rPr>
        <w:t> %</w:t>
      </w:r>
      <w:r w:rsidR="00DA64C3">
        <w:rPr>
          <w:lang w:val="fr-FR"/>
        </w:rPr>
        <w:t xml:space="preserve"> de filles avaient pris de la drogue. Depuis les deux ou trois dernières enquêtes, </w:t>
      </w:r>
      <w:r w:rsidR="0044273E">
        <w:rPr>
          <w:lang w:val="fr-FR"/>
        </w:rPr>
        <w:t xml:space="preserve">le </w:t>
      </w:r>
      <w:r w:rsidR="00750F17">
        <w:rPr>
          <w:lang w:val="fr-FR"/>
        </w:rPr>
        <w:t>pourcentage</w:t>
      </w:r>
      <w:r w:rsidR="0044273E">
        <w:rPr>
          <w:lang w:val="fr-FR"/>
        </w:rPr>
        <w:t xml:space="preserve"> de garçons a quelque peu augmenté alors que celui des filles est resté à peu près stable</w:t>
      </w:r>
      <w:r w:rsidR="00037C30" w:rsidRPr="002A5368">
        <w:rPr>
          <w:lang w:val="fr-FR"/>
        </w:rPr>
        <w:t xml:space="preserve">. </w:t>
      </w:r>
    </w:p>
    <w:p w:rsidR="009F0C36" w:rsidRPr="002A5368" w:rsidRDefault="00EE0F2E" w:rsidP="00EE0F2E">
      <w:pPr>
        <w:pStyle w:val="SingleTxtG"/>
        <w:rPr>
          <w:lang w:val="fr-FR"/>
        </w:rPr>
      </w:pPr>
      <w:r w:rsidRPr="002A5368">
        <w:rPr>
          <w:lang w:val="fr-FR"/>
        </w:rPr>
        <w:t>306.</w:t>
      </w:r>
      <w:r w:rsidRPr="002A5368">
        <w:rPr>
          <w:lang w:val="fr-FR"/>
        </w:rPr>
        <w:tab/>
      </w:r>
      <w:r w:rsidR="0044273E">
        <w:rPr>
          <w:lang w:val="fr-FR"/>
        </w:rPr>
        <w:t>Le nombre de fumeurs a diminué au début des année</w:t>
      </w:r>
      <w:r w:rsidR="005766AE">
        <w:rPr>
          <w:lang w:val="fr-FR"/>
        </w:rPr>
        <w:t>s 2000. Pendant la période 2005-20</w:t>
      </w:r>
      <w:r w:rsidR="0044273E">
        <w:rPr>
          <w:lang w:val="fr-FR"/>
        </w:rPr>
        <w:t>09, le nombre de fumeurs parmi les garçons en 9</w:t>
      </w:r>
      <w:r w:rsidR="0044273E" w:rsidRPr="0044273E">
        <w:rPr>
          <w:vertAlign w:val="superscript"/>
          <w:lang w:val="fr-FR"/>
        </w:rPr>
        <w:t>e</w:t>
      </w:r>
      <w:r w:rsidR="0044273E">
        <w:rPr>
          <w:lang w:val="fr-FR"/>
        </w:rPr>
        <w:t xml:space="preserve"> classe a légèrement augmenté alors que, chez les filles, il est resté à peu près stable. Selon l</w:t>
      </w:r>
      <w:r w:rsidR="00F57825">
        <w:rPr>
          <w:lang w:val="fr-FR"/>
        </w:rPr>
        <w:t>’</w:t>
      </w:r>
      <w:r w:rsidR="0044273E">
        <w:rPr>
          <w:lang w:val="fr-FR"/>
        </w:rPr>
        <w:t>enquête de 2010, le nombre de fumeurs avait quelque peu baissé parmi les garçons comme les filles et, dans celle de 2011, cette baisse a</w:t>
      </w:r>
      <w:r w:rsidR="00241B96">
        <w:rPr>
          <w:lang w:val="fr-FR"/>
        </w:rPr>
        <w:t>vait</w:t>
      </w:r>
      <w:r w:rsidR="0044273E">
        <w:rPr>
          <w:lang w:val="fr-FR"/>
        </w:rPr>
        <w:t xml:space="preserve"> enregistré quelques points de pourcentage supplémentaires pour les élèves de la 9</w:t>
      </w:r>
      <w:r w:rsidR="0044273E" w:rsidRPr="0044273E">
        <w:rPr>
          <w:vertAlign w:val="superscript"/>
          <w:lang w:val="fr-FR"/>
        </w:rPr>
        <w:t>e</w:t>
      </w:r>
      <w:r w:rsidR="0044273E">
        <w:rPr>
          <w:lang w:val="fr-FR"/>
        </w:rPr>
        <w:t xml:space="preserve"> classe. </w:t>
      </w:r>
      <w:r w:rsidR="00241B96">
        <w:rPr>
          <w:lang w:val="fr-FR"/>
        </w:rPr>
        <w:t>Pour</w:t>
      </w:r>
      <w:r w:rsidR="0044273E">
        <w:rPr>
          <w:lang w:val="fr-FR"/>
        </w:rPr>
        <w:t xml:space="preserve"> la 11</w:t>
      </w:r>
      <w:r w:rsidR="0044273E" w:rsidRPr="0044273E">
        <w:rPr>
          <w:vertAlign w:val="superscript"/>
          <w:lang w:val="fr-FR"/>
        </w:rPr>
        <w:t>e</w:t>
      </w:r>
      <w:r w:rsidR="0044273E">
        <w:rPr>
          <w:lang w:val="fr-FR"/>
        </w:rPr>
        <w:t xml:space="preserve"> classe, les chiffres n</w:t>
      </w:r>
      <w:r w:rsidR="00F57825">
        <w:rPr>
          <w:lang w:val="fr-FR"/>
        </w:rPr>
        <w:t>’</w:t>
      </w:r>
      <w:r w:rsidR="0044273E">
        <w:rPr>
          <w:lang w:val="fr-FR"/>
        </w:rPr>
        <w:t>ont guère évolué depuis 2004 mais, chaque année, ils étaient légèrement supérieurs à ceux de la 9</w:t>
      </w:r>
      <w:r w:rsidR="0044273E" w:rsidRPr="0044273E">
        <w:rPr>
          <w:vertAlign w:val="superscript"/>
          <w:lang w:val="fr-FR"/>
        </w:rPr>
        <w:t>e</w:t>
      </w:r>
      <w:r w:rsidR="0044273E">
        <w:rPr>
          <w:lang w:val="fr-FR"/>
        </w:rPr>
        <w:t xml:space="preserve"> classe. Comme dans la 9</w:t>
      </w:r>
      <w:r w:rsidR="0044273E" w:rsidRPr="0044273E">
        <w:rPr>
          <w:vertAlign w:val="superscript"/>
          <w:lang w:val="fr-FR"/>
        </w:rPr>
        <w:t>e</w:t>
      </w:r>
      <w:r w:rsidR="00711BF5">
        <w:rPr>
          <w:lang w:val="fr-FR"/>
        </w:rPr>
        <w:t> </w:t>
      </w:r>
      <w:r w:rsidR="0044273E">
        <w:rPr>
          <w:lang w:val="fr-FR"/>
        </w:rPr>
        <w:t>classe, les filles sont plus nombreuses à fumer que les garçons dans la 11</w:t>
      </w:r>
      <w:r w:rsidR="0044273E" w:rsidRPr="0044273E">
        <w:rPr>
          <w:vertAlign w:val="superscript"/>
          <w:lang w:val="fr-FR"/>
        </w:rPr>
        <w:t>e</w:t>
      </w:r>
      <w:r w:rsidR="0044273E">
        <w:rPr>
          <w:lang w:val="fr-FR"/>
        </w:rPr>
        <w:t xml:space="preserve"> classe</w:t>
      </w:r>
      <w:r w:rsidR="00037C30" w:rsidRPr="002A5368">
        <w:rPr>
          <w:lang w:val="fr-FR"/>
        </w:rPr>
        <w:t xml:space="preserve">. </w:t>
      </w:r>
    </w:p>
    <w:p w:rsidR="00EA6E79" w:rsidRPr="0044273E" w:rsidRDefault="00EE0F2E" w:rsidP="00EE0F2E">
      <w:pPr>
        <w:pStyle w:val="SingleTxtG"/>
        <w:rPr>
          <w:lang w:val="fr-FR"/>
        </w:rPr>
      </w:pPr>
      <w:r w:rsidRPr="0044273E">
        <w:rPr>
          <w:lang w:val="fr-FR"/>
        </w:rPr>
        <w:t>307.</w:t>
      </w:r>
      <w:r w:rsidRPr="0044273E">
        <w:rPr>
          <w:lang w:val="fr-FR"/>
        </w:rPr>
        <w:tab/>
      </w:r>
      <w:r w:rsidR="008235D9" w:rsidRPr="0044273E">
        <w:rPr>
          <w:lang w:val="fr-FR"/>
        </w:rPr>
        <w:t>Voir aussi l</w:t>
      </w:r>
      <w:r w:rsidR="00F57825">
        <w:rPr>
          <w:lang w:val="fr-FR"/>
        </w:rPr>
        <w:t>’</w:t>
      </w:r>
      <w:r w:rsidR="008235D9" w:rsidRPr="0044273E">
        <w:rPr>
          <w:lang w:val="fr-FR"/>
        </w:rPr>
        <w:t xml:space="preserve">annexe </w:t>
      </w:r>
      <w:r w:rsidR="00037C30" w:rsidRPr="0044273E">
        <w:rPr>
          <w:lang w:val="fr-FR"/>
        </w:rPr>
        <w:t>1</w:t>
      </w:r>
      <w:r w:rsidR="0030778F">
        <w:rPr>
          <w:lang w:val="fr-FR"/>
        </w:rPr>
        <w:t>, paragraphes</w:t>
      </w:r>
      <w:r w:rsidR="00037C30" w:rsidRPr="0044273E">
        <w:rPr>
          <w:lang w:val="fr-FR"/>
        </w:rPr>
        <w:t xml:space="preserve"> 74</w:t>
      </w:r>
      <w:r w:rsidR="008235D9" w:rsidRPr="0044273E">
        <w:rPr>
          <w:lang w:val="fr-FR"/>
        </w:rPr>
        <w:t xml:space="preserve"> à </w:t>
      </w:r>
      <w:r w:rsidR="00037C30" w:rsidRPr="0044273E">
        <w:rPr>
          <w:lang w:val="fr-FR"/>
        </w:rPr>
        <w:t>78.</w:t>
      </w:r>
      <w:r w:rsidR="0044273E" w:rsidRPr="0044273E">
        <w:rPr>
          <w:lang w:val="fr-FR"/>
        </w:rPr>
        <w:t xml:space="preserve"> </w:t>
      </w:r>
    </w:p>
    <w:p w:rsidR="009F0C36" w:rsidRPr="0044273E" w:rsidRDefault="00EA6E79" w:rsidP="00EA6E79">
      <w:pPr>
        <w:pStyle w:val="H23G"/>
        <w:rPr>
          <w:lang w:val="fr-FR"/>
        </w:rPr>
      </w:pPr>
      <w:r w:rsidRPr="0044273E">
        <w:rPr>
          <w:lang w:val="fr-FR"/>
        </w:rPr>
        <w:tab/>
      </w:r>
      <w:r w:rsidRPr="0044273E">
        <w:rPr>
          <w:lang w:val="fr-FR"/>
        </w:rPr>
        <w:tab/>
      </w:r>
      <w:r w:rsidR="00037C30" w:rsidRPr="0044273E">
        <w:rPr>
          <w:lang w:val="fr-FR"/>
        </w:rPr>
        <w:t xml:space="preserve">Information </w:t>
      </w:r>
      <w:r w:rsidR="009E2325">
        <w:rPr>
          <w:lang w:val="fr-FR"/>
        </w:rPr>
        <w:t>sur les effets nocifs</w:t>
      </w:r>
      <w:r w:rsidR="00037C30" w:rsidRPr="0044273E">
        <w:rPr>
          <w:lang w:val="fr-FR"/>
        </w:rPr>
        <w:t xml:space="preserve"> </w:t>
      </w:r>
    </w:p>
    <w:p w:rsidR="009F0C36" w:rsidRPr="00177C65" w:rsidRDefault="00EE0F2E" w:rsidP="00EE0F2E">
      <w:pPr>
        <w:pStyle w:val="SingleTxtG"/>
        <w:rPr>
          <w:lang w:val="fr-FR"/>
        </w:rPr>
      </w:pPr>
      <w:r w:rsidRPr="00177C65">
        <w:rPr>
          <w:lang w:val="fr-FR"/>
        </w:rPr>
        <w:t>308.</w:t>
      </w:r>
      <w:r w:rsidRPr="00177C65">
        <w:rPr>
          <w:lang w:val="fr-FR"/>
        </w:rPr>
        <w:tab/>
      </w:r>
      <w:r w:rsidR="00335BDB" w:rsidRPr="0044273E">
        <w:rPr>
          <w:lang w:val="fr-FR"/>
        </w:rPr>
        <w:t>Sensibiliser la population aux effets de l</w:t>
      </w:r>
      <w:r w:rsidR="00F57825">
        <w:rPr>
          <w:lang w:val="fr-FR"/>
        </w:rPr>
        <w:t>’</w:t>
      </w:r>
      <w:r w:rsidR="00335BDB" w:rsidRPr="0044273E">
        <w:rPr>
          <w:lang w:val="fr-FR"/>
        </w:rPr>
        <w:t xml:space="preserve">alcool, des stupéfiants, </w:t>
      </w:r>
      <w:r w:rsidR="00241B96">
        <w:rPr>
          <w:lang w:val="fr-FR"/>
        </w:rPr>
        <w:t>d</w:t>
      </w:r>
      <w:r w:rsidR="00335BDB" w:rsidRPr="0044273E">
        <w:rPr>
          <w:lang w:val="fr-FR"/>
        </w:rPr>
        <w:t xml:space="preserve">es produits dopants et </w:t>
      </w:r>
      <w:r w:rsidR="00241B96">
        <w:rPr>
          <w:lang w:val="fr-FR"/>
        </w:rPr>
        <w:t>du</w:t>
      </w:r>
      <w:r w:rsidR="00335BDB" w:rsidRPr="0044273E">
        <w:rPr>
          <w:lang w:val="fr-FR"/>
        </w:rPr>
        <w:t xml:space="preserve"> tabac sur la santé est un autre objectif prioritaire de la stratégie unifiée</w:t>
      </w:r>
      <w:r w:rsidR="00037C30" w:rsidRPr="0044273E">
        <w:rPr>
          <w:lang w:val="fr-FR"/>
        </w:rPr>
        <w:t xml:space="preserve">. </w:t>
      </w:r>
      <w:r w:rsidR="00335BDB" w:rsidRPr="0044273E">
        <w:rPr>
          <w:lang w:val="fr-FR"/>
        </w:rPr>
        <w:t>Le Gouvernement a chargé</w:t>
      </w:r>
      <w:r w:rsidR="00037C30" w:rsidRPr="0044273E">
        <w:rPr>
          <w:lang w:val="fr-FR"/>
        </w:rPr>
        <w:t xml:space="preserve"> </w:t>
      </w:r>
      <w:r w:rsidR="003F7AC3" w:rsidRPr="0044273E">
        <w:rPr>
          <w:lang w:val="fr-FR"/>
        </w:rPr>
        <w:t>l</w:t>
      </w:r>
      <w:r w:rsidR="00F57825">
        <w:rPr>
          <w:lang w:val="fr-FR"/>
        </w:rPr>
        <w:t>’</w:t>
      </w:r>
      <w:r w:rsidR="003F7AC3" w:rsidRPr="0044273E">
        <w:rPr>
          <w:lang w:val="fr-FR"/>
        </w:rPr>
        <w:t>Institut national de la santé publique</w:t>
      </w:r>
      <w:r w:rsidR="0044273E">
        <w:rPr>
          <w:lang w:val="fr-FR"/>
        </w:rPr>
        <w:t xml:space="preserve"> </w:t>
      </w:r>
      <w:r w:rsidR="006F27CB">
        <w:rPr>
          <w:lang w:val="fr-FR"/>
        </w:rPr>
        <w:t>d</w:t>
      </w:r>
      <w:r w:rsidR="00F57825">
        <w:rPr>
          <w:lang w:val="fr-FR"/>
        </w:rPr>
        <w:t>’</w:t>
      </w:r>
      <w:r w:rsidR="006F27CB">
        <w:rPr>
          <w:lang w:val="fr-FR"/>
        </w:rPr>
        <w:t>organiser des campagnes d</w:t>
      </w:r>
      <w:r w:rsidR="00F57825">
        <w:rPr>
          <w:lang w:val="fr-FR"/>
        </w:rPr>
        <w:t>’</w:t>
      </w:r>
      <w:r w:rsidR="006F27CB">
        <w:rPr>
          <w:lang w:val="fr-FR"/>
        </w:rPr>
        <w:t>information, notamment sur l</w:t>
      </w:r>
      <w:r w:rsidR="00F57825">
        <w:rPr>
          <w:lang w:val="fr-FR"/>
        </w:rPr>
        <w:t>’</w:t>
      </w:r>
      <w:r w:rsidR="006F27CB">
        <w:rPr>
          <w:lang w:val="fr-FR"/>
        </w:rPr>
        <w:t>alcool et les drogues, au cours de la période couverte par la stratégie (c</w:t>
      </w:r>
      <w:r w:rsidR="00F57825">
        <w:rPr>
          <w:lang w:val="fr-FR"/>
        </w:rPr>
        <w:t>’</w:t>
      </w:r>
      <w:r w:rsidR="006F27CB">
        <w:rPr>
          <w:lang w:val="fr-FR"/>
        </w:rPr>
        <w:t>est-à-dire jusqu</w:t>
      </w:r>
      <w:r w:rsidR="00F57825">
        <w:rPr>
          <w:lang w:val="fr-FR"/>
        </w:rPr>
        <w:t>’</w:t>
      </w:r>
      <w:r w:rsidR="006F27CB">
        <w:rPr>
          <w:lang w:val="fr-FR"/>
        </w:rPr>
        <w:t>en 2015) de façon à sensibiliser la population aux effets nocifs de l</w:t>
      </w:r>
      <w:r w:rsidR="00F57825">
        <w:rPr>
          <w:lang w:val="fr-FR"/>
        </w:rPr>
        <w:t>’</w:t>
      </w:r>
      <w:r w:rsidR="006F27CB">
        <w:rPr>
          <w:lang w:val="fr-FR"/>
        </w:rPr>
        <w:t>abus d</w:t>
      </w:r>
      <w:r w:rsidR="00F57825">
        <w:rPr>
          <w:lang w:val="fr-FR"/>
        </w:rPr>
        <w:t>’</w:t>
      </w:r>
      <w:r w:rsidR="006F27CB">
        <w:rPr>
          <w:lang w:val="fr-FR"/>
        </w:rPr>
        <w:t>alcool et de drogue. Une campagne importante est en cours sur la vente d</w:t>
      </w:r>
      <w:r w:rsidR="00F57825">
        <w:rPr>
          <w:lang w:val="fr-FR"/>
        </w:rPr>
        <w:t>’</w:t>
      </w:r>
      <w:r w:rsidR="006F27CB">
        <w:rPr>
          <w:lang w:val="fr-FR"/>
        </w:rPr>
        <w:t xml:space="preserve">alcool aux mineurs. Elle est menée par des acteurs régionaux disposant de données spécifiques à leur région. </w:t>
      </w:r>
      <w:r w:rsidR="002E55C7" w:rsidRPr="006F27CB">
        <w:rPr>
          <w:lang w:val="fr-FR"/>
        </w:rPr>
        <w:t>Les</w:t>
      </w:r>
      <w:r w:rsidR="00037C30" w:rsidRPr="006F27CB">
        <w:rPr>
          <w:lang w:val="fr-FR"/>
        </w:rPr>
        <w:t xml:space="preserve"> information</w:t>
      </w:r>
      <w:r w:rsidR="002E55C7" w:rsidRPr="006F27CB">
        <w:rPr>
          <w:lang w:val="fr-FR"/>
        </w:rPr>
        <w:t>s</w:t>
      </w:r>
      <w:r w:rsidR="00037C30" w:rsidRPr="006F27CB">
        <w:rPr>
          <w:lang w:val="fr-FR"/>
        </w:rPr>
        <w:t xml:space="preserve"> </w:t>
      </w:r>
      <w:r w:rsidR="002E55C7" w:rsidRPr="006F27CB">
        <w:rPr>
          <w:lang w:val="fr-FR"/>
        </w:rPr>
        <w:t>sont diffusées à l</w:t>
      </w:r>
      <w:r w:rsidR="00F57825">
        <w:rPr>
          <w:lang w:val="fr-FR"/>
        </w:rPr>
        <w:t>’</w:t>
      </w:r>
      <w:r w:rsidR="002E55C7" w:rsidRPr="006F27CB">
        <w:rPr>
          <w:lang w:val="fr-FR"/>
        </w:rPr>
        <w:t>échelon local par les</w:t>
      </w:r>
      <w:r w:rsidR="00037C30" w:rsidRPr="006F27CB">
        <w:rPr>
          <w:lang w:val="fr-FR"/>
        </w:rPr>
        <w:t xml:space="preserve"> </w:t>
      </w:r>
      <w:r w:rsidR="002E55C7" w:rsidRPr="00177C65">
        <w:rPr>
          <w:lang w:val="fr-FR"/>
        </w:rPr>
        <w:t>Commissions administratives de comté</w:t>
      </w:r>
      <w:r w:rsidR="00037C30" w:rsidRPr="006F27CB">
        <w:rPr>
          <w:lang w:val="fr-FR"/>
        </w:rPr>
        <w:t xml:space="preserve">, </w:t>
      </w:r>
      <w:r w:rsidR="006F27CB" w:rsidRPr="006F27CB">
        <w:rPr>
          <w:lang w:val="fr-FR"/>
        </w:rPr>
        <w:t xml:space="preserve">les </w:t>
      </w:r>
      <w:r w:rsidR="00037C30" w:rsidRPr="006F27CB">
        <w:rPr>
          <w:lang w:val="fr-FR"/>
        </w:rPr>
        <w:t>municipalit</w:t>
      </w:r>
      <w:r w:rsidR="006F27CB" w:rsidRPr="006F27CB">
        <w:rPr>
          <w:lang w:val="fr-FR"/>
        </w:rPr>
        <w:t>é</w:t>
      </w:r>
      <w:r w:rsidR="00037C30" w:rsidRPr="006F27CB">
        <w:rPr>
          <w:lang w:val="fr-FR"/>
        </w:rPr>
        <w:t xml:space="preserve">s </w:t>
      </w:r>
      <w:r w:rsidR="006F27CB" w:rsidRPr="006F27CB">
        <w:rPr>
          <w:lang w:val="fr-FR"/>
        </w:rPr>
        <w:t>et la société</w:t>
      </w:r>
      <w:r w:rsidR="00037C30" w:rsidRPr="006F27CB">
        <w:rPr>
          <w:lang w:val="fr-FR"/>
        </w:rPr>
        <w:t xml:space="preserve"> civil</w:t>
      </w:r>
      <w:r w:rsidR="006F27CB" w:rsidRPr="006F27CB">
        <w:rPr>
          <w:lang w:val="fr-FR"/>
        </w:rPr>
        <w:t>e,</w:t>
      </w:r>
      <w:r w:rsidR="00037C30" w:rsidRPr="006F27CB">
        <w:rPr>
          <w:lang w:val="fr-FR"/>
        </w:rPr>
        <w:t xml:space="preserve"> </w:t>
      </w:r>
      <w:r w:rsidR="006F27CB" w:rsidRPr="006F27CB">
        <w:rPr>
          <w:lang w:val="fr-FR"/>
        </w:rPr>
        <w:t>e</w:t>
      </w:r>
      <w:r w:rsidR="00037C30" w:rsidRPr="006F27CB">
        <w:rPr>
          <w:lang w:val="fr-FR"/>
        </w:rPr>
        <w:t>n coop</w:t>
      </w:r>
      <w:r w:rsidR="006F27CB" w:rsidRPr="006F27CB">
        <w:rPr>
          <w:lang w:val="fr-FR"/>
        </w:rPr>
        <w:t>é</w:t>
      </w:r>
      <w:r w:rsidR="00037C30" w:rsidRPr="006F27CB">
        <w:rPr>
          <w:lang w:val="fr-FR"/>
        </w:rPr>
        <w:t xml:space="preserve">ration. </w:t>
      </w:r>
      <w:r w:rsidR="003F7AC3" w:rsidRPr="006F27CB">
        <w:rPr>
          <w:lang w:val="fr-FR"/>
        </w:rPr>
        <w:t>L</w:t>
      </w:r>
      <w:r w:rsidR="00F57825">
        <w:rPr>
          <w:lang w:val="fr-FR"/>
        </w:rPr>
        <w:t>’</w:t>
      </w:r>
      <w:r w:rsidR="003F7AC3" w:rsidRPr="006F27CB">
        <w:rPr>
          <w:lang w:val="fr-FR"/>
        </w:rPr>
        <w:t>Institut national de la santé publique</w:t>
      </w:r>
      <w:r w:rsidR="006F27CB">
        <w:rPr>
          <w:lang w:val="fr-FR"/>
        </w:rPr>
        <w:t xml:space="preserve"> joue un rôle majeur, en tant que centre de connaissances, en termes d</w:t>
      </w:r>
      <w:r w:rsidR="00F57825">
        <w:rPr>
          <w:lang w:val="fr-FR"/>
        </w:rPr>
        <w:t>’</w:t>
      </w:r>
      <w:r w:rsidR="006F27CB">
        <w:rPr>
          <w:lang w:val="fr-FR"/>
        </w:rPr>
        <w:t>administration</w:t>
      </w:r>
      <w:r w:rsidR="00177C65">
        <w:rPr>
          <w:lang w:val="fr-FR"/>
        </w:rPr>
        <w:t>,</w:t>
      </w:r>
      <w:r w:rsidR="006F27CB">
        <w:rPr>
          <w:lang w:val="fr-FR"/>
        </w:rPr>
        <w:t xml:space="preserve"> </w:t>
      </w:r>
      <w:r w:rsidR="00177C65" w:rsidRPr="00960D86">
        <w:rPr>
          <w:lang w:val="fr-FR"/>
        </w:rPr>
        <w:t>de suivi</w:t>
      </w:r>
      <w:r w:rsidR="00177C65">
        <w:rPr>
          <w:lang w:val="fr-FR"/>
        </w:rPr>
        <w:t xml:space="preserve"> et d</w:t>
      </w:r>
      <w:r w:rsidR="00F57825">
        <w:rPr>
          <w:lang w:val="fr-FR"/>
        </w:rPr>
        <w:t>’</w:t>
      </w:r>
      <w:r w:rsidR="00177C65">
        <w:rPr>
          <w:lang w:val="fr-FR"/>
        </w:rPr>
        <w:t xml:space="preserve">évaluation </w:t>
      </w:r>
      <w:r w:rsidR="006F27CB">
        <w:rPr>
          <w:lang w:val="fr-FR"/>
        </w:rPr>
        <w:t xml:space="preserve">du </w:t>
      </w:r>
      <w:r w:rsidR="006F27CB" w:rsidRPr="00960D86">
        <w:rPr>
          <w:lang w:val="fr-FR"/>
        </w:rPr>
        <w:t>projet</w:t>
      </w:r>
      <w:r w:rsidR="006F27CB">
        <w:rPr>
          <w:lang w:val="fr-FR"/>
        </w:rPr>
        <w:t xml:space="preserve">. Le principal groupe cible est </w:t>
      </w:r>
      <w:r w:rsidR="00750F17">
        <w:rPr>
          <w:lang w:val="fr-FR"/>
        </w:rPr>
        <w:t>constitué</w:t>
      </w:r>
      <w:r w:rsidR="006F27CB">
        <w:rPr>
          <w:lang w:val="fr-FR"/>
        </w:rPr>
        <w:t xml:space="preserve"> des parents et autres adultes. La façon la plus courante, pour les </w:t>
      </w:r>
      <w:r w:rsidR="00933A1E">
        <w:rPr>
          <w:lang w:val="fr-FR"/>
        </w:rPr>
        <w:t>mineurs</w:t>
      </w:r>
      <w:r w:rsidR="006F27CB">
        <w:rPr>
          <w:lang w:val="fr-FR"/>
        </w:rPr>
        <w:t>, de se procurer de l</w:t>
      </w:r>
      <w:r w:rsidR="00F57825">
        <w:rPr>
          <w:lang w:val="fr-FR"/>
        </w:rPr>
        <w:t>’</w:t>
      </w:r>
      <w:r w:rsidR="006F27CB">
        <w:rPr>
          <w:lang w:val="fr-FR"/>
        </w:rPr>
        <w:t xml:space="preserve">alcool étant de passer par leurs frères et sœurs </w:t>
      </w:r>
      <w:r w:rsidR="00933A1E">
        <w:rPr>
          <w:lang w:val="fr-FR"/>
        </w:rPr>
        <w:t>ou</w:t>
      </w:r>
      <w:r w:rsidR="006F27CB">
        <w:rPr>
          <w:lang w:val="fr-FR"/>
        </w:rPr>
        <w:t xml:space="preserve"> leurs amis, </w:t>
      </w:r>
      <w:r w:rsidR="00933A1E">
        <w:rPr>
          <w:lang w:val="fr-FR"/>
        </w:rPr>
        <w:t>ces derniers</w:t>
      </w:r>
      <w:r w:rsidR="006F27CB">
        <w:rPr>
          <w:lang w:val="fr-FR"/>
        </w:rPr>
        <w:t xml:space="preserve"> sont eux aussi un groupe cible important dans le travail permanent </w:t>
      </w:r>
      <w:r w:rsidR="006F27CB" w:rsidRPr="00177C65">
        <w:rPr>
          <w:lang w:val="fr-FR"/>
        </w:rPr>
        <w:t>contre la vente d</w:t>
      </w:r>
      <w:r w:rsidR="00F57825">
        <w:rPr>
          <w:lang w:val="fr-FR"/>
        </w:rPr>
        <w:t>’</w:t>
      </w:r>
      <w:r w:rsidR="006F27CB" w:rsidRPr="00177C65">
        <w:rPr>
          <w:lang w:val="fr-FR"/>
        </w:rPr>
        <w:t>alcool</w:t>
      </w:r>
      <w:r w:rsidR="00933A1E" w:rsidRPr="00177C65">
        <w:rPr>
          <w:lang w:val="fr-FR"/>
        </w:rPr>
        <w:t xml:space="preserve"> </w:t>
      </w:r>
      <w:r w:rsidR="00A96F53">
        <w:rPr>
          <w:lang w:val="fr-FR"/>
        </w:rPr>
        <w:t>«</w:t>
      </w:r>
      <w:r w:rsidR="00933A1E" w:rsidRPr="00177C65">
        <w:rPr>
          <w:lang w:val="fr-FR"/>
        </w:rPr>
        <w:t>sous le manteau</w:t>
      </w:r>
      <w:r w:rsidR="00A96F53">
        <w:rPr>
          <w:lang w:val="fr-FR"/>
        </w:rPr>
        <w:t>»</w:t>
      </w:r>
      <w:r w:rsidR="00037C30" w:rsidRPr="00177C65">
        <w:rPr>
          <w:lang w:val="fr-FR"/>
        </w:rPr>
        <w:t xml:space="preserve">. </w:t>
      </w:r>
    </w:p>
    <w:p w:rsidR="009F0C36" w:rsidRPr="002A5368" w:rsidRDefault="00EE0F2E" w:rsidP="00EE0F2E">
      <w:pPr>
        <w:pStyle w:val="SingleTxtG"/>
        <w:rPr>
          <w:lang w:val="fr-FR"/>
        </w:rPr>
      </w:pPr>
      <w:r w:rsidRPr="002A5368">
        <w:rPr>
          <w:lang w:val="fr-FR"/>
        </w:rPr>
        <w:t>309.</w:t>
      </w:r>
      <w:r w:rsidRPr="002A5368">
        <w:rPr>
          <w:lang w:val="fr-FR"/>
        </w:rPr>
        <w:tab/>
      </w:r>
      <w:r w:rsidR="00933A1E">
        <w:rPr>
          <w:lang w:val="fr-FR"/>
        </w:rPr>
        <w:t>L</w:t>
      </w:r>
      <w:r w:rsidR="00F57825">
        <w:rPr>
          <w:lang w:val="fr-FR"/>
        </w:rPr>
        <w:t>’</w:t>
      </w:r>
      <w:r w:rsidR="00933A1E">
        <w:rPr>
          <w:lang w:val="fr-FR"/>
        </w:rPr>
        <w:t xml:space="preserve">un des objectifs prioritaires de la stratégie est </w:t>
      </w:r>
      <w:r w:rsidR="00960D86">
        <w:rPr>
          <w:lang w:val="fr-FR"/>
        </w:rPr>
        <w:t>de réduire le nombre d</w:t>
      </w:r>
      <w:r w:rsidR="00F57825">
        <w:rPr>
          <w:lang w:val="fr-FR"/>
        </w:rPr>
        <w:t>’</w:t>
      </w:r>
      <w:r w:rsidR="00933A1E">
        <w:rPr>
          <w:lang w:val="fr-FR"/>
        </w:rPr>
        <w:t>enfants naiss</w:t>
      </w:r>
      <w:r w:rsidR="00960D86">
        <w:rPr>
          <w:lang w:val="fr-FR"/>
        </w:rPr>
        <w:t>a</w:t>
      </w:r>
      <w:r w:rsidR="00933A1E">
        <w:rPr>
          <w:lang w:val="fr-FR"/>
        </w:rPr>
        <w:t>nt avec des problèmes dus à l</w:t>
      </w:r>
      <w:r w:rsidR="00F57825">
        <w:rPr>
          <w:lang w:val="fr-FR"/>
        </w:rPr>
        <w:t>’</w:t>
      </w:r>
      <w:r w:rsidR="00933A1E">
        <w:rPr>
          <w:lang w:val="fr-FR"/>
        </w:rPr>
        <w:t xml:space="preserve">alcool, </w:t>
      </w:r>
      <w:r w:rsidR="00960D86">
        <w:rPr>
          <w:lang w:val="fr-FR"/>
        </w:rPr>
        <w:t>aux stupéfiants</w:t>
      </w:r>
      <w:r w:rsidR="00933A1E">
        <w:rPr>
          <w:lang w:val="fr-FR"/>
        </w:rPr>
        <w:t xml:space="preserve">, </w:t>
      </w:r>
      <w:r w:rsidR="00960D86">
        <w:rPr>
          <w:lang w:val="fr-FR"/>
        </w:rPr>
        <w:t>aux</w:t>
      </w:r>
      <w:r w:rsidR="00933A1E">
        <w:rPr>
          <w:lang w:val="fr-FR"/>
        </w:rPr>
        <w:t xml:space="preserve"> produits dopants ou </w:t>
      </w:r>
      <w:r w:rsidR="00960D86">
        <w:rPr>
          <w:lang w:val="fr-FR"/>
        </w:rPr>
        <w:t>au</w:t>
      </w:r>
      <w:r w:rsidR="00933A1E">
        <w:rPr>
          <w:lang w:val="fr-FR"/>
        </w:rPr>
        <w:t xml:space="preserve"> tabac. L</w:t>
      </w:r>
      <w:r w:rsidR="00F57825">
        <w:rPr>
          <w:lang w:val="fr-FR"/>
        </w:rPr>
        <w:t>’</w:t>
      </w:r>
      <w:r w:rsidR="00933A1E">
        <w:rPr>
          <w:lang w:val="fr-FR"/>
        </w:rPr>
        <w:t xml:space="preserve">objectif du Gouvernement est </w:t>
      </w:r>
      <w:r w:rsidR="00960D86">
        <w:rPr>
          <w:lang w:val="fr-FR"/>
        </w:rPr>
        <w:t xml:space="preserve">que tous les futurs parents soient informés et, si nécessaire, conseillés, sur les dommages que ces produits peuvent causer au fœtus. </w:t>
      </w:r>
      <w:r w:rsidR="00960D86" w:rsidRPr="00960D86">
        <w:rPr>
          <w:lang w:val="fr-FR"/>
        </w:rPr>
        <w:t>L</w:t>
      </w:r>
      <w:r w:rsidR="00F57825">
        <w:rPr>
          <w:lang w:val="fr-FR"/>
        </w:rPr>
        <w:t>’</w:t>
      </w:r>
      <w:r w:rsidR="00960D86" w:rsidRPr="00960D86">
        <w:rPr>
          <w:lang w:val="fr-FR"/>
        </w:rPr>
        <w:t>Institut national de la santé publique</w:t>
      </w:r>
      <w:r w:rsidR="00960D86">
        <w:rPr>
          <w:lang w:val="fr-FR"/>
        </w:rPr>
        <w:t xml:space="preserve"> a été chargé de soutenir les actions d</w:t>
      </w:r>
      <w:r w:rsidR="00F57825">
        <w:rPr>
          <w:lang w:val="fr-FR"/>
        </w:rPr>
        <w:t>’</w:t>
      </w:r>
      <w:r w:rsidR="00B815C9">
        <w:rPr>
          <w:lang w:val="fr-FR"/>
        </w:rPr>
        <w:t>information des services obstétriques et pédiatriques sur les risques que présente la consommation de ces substances pendant la grossesse et de mieux former la profession sur le sujet. Ces actions seront fondées sur la pratique et l</w:t>
      </w:r>
      <w:r w:rsidR="00F57825">
        <w:rPr>
          <w:lang w:val="fr-FR"/>
        </w:rPr>
        <w:t>’</w:t>
      </w:r>
      <w:r w:rsidR="00B815C9">
        <w:rPr>
          <w:lang w:val="fr-FR"/>
        </w:rPr>
        <w:t xml:space="preserve">expérience acquise, et seront menées conformément à la </w:t>
      </w:r>
      <w:r w:rsidR="00B815C9" w:rsidRPr="00B815C9">
        <w:rPr>
          <w:lang w:val="fr-FR"/>
        </w:rPr>
        <w:t>stratégie de lutte contre l</w:t>
      </w:r>
      <w:r w:rsidR="00F57825">
        <w:rPr>
          <w:lang w:val="fr-FR"/>
        </w:rPr>
        <w:t>’</w:t>
      </w:r>
      <w:r w:rsidR="00B815C9" w:rsidRPr="00B815C9">
        <w:rPr>
          <w:lang w:val="fr-FR"/>
        </w:rPr>
        <w:t>alcool, les stupéfiants, les produits dopants et le tabac du Gouvernement. L</w:t>
      </w:r>
      <w:r w:rsidR="00F57825">
        <w:rPr>
          <w:lang w:val="fr-FR"/>
        </w:rPr>
        <w:t>’</w:t>
      </w:r>
      <w:r w:rsidR="00B815C9" w:rsidRPr="00B815C9">
        <w:rPr>
          <w:lang w:val="fr-FR"/>
        </w:rPr>
        <w:t>Institut national de la santé publique et le Conseil national de la santé et de la protection sociale</w:t>
      </w:r>
      <w:r w:rsidR="00B815C9">
        <w:rPr>
          <w:lang w:val="fr-FR"/>
        </w:rPr>
        <w:t xml:space="preserve"> ont été chargés de présenter une proposition commune sur la façon de diffuser à l</w:t>
      </w:r>
      <w:r w:rsidR="00F57825">
        <w:rPr>
          <w:lang w:val="fr-FR"/>
        </w:rPr>
        <w:t>’</w:t>
      </w:r>
      <w:r w:rsidR="00B815C9">
        <w:rPr>
          <w:lang w:val="fr-FR"/>
        </w:rPr>
        <w:t>avenir les informations sur l</w:t>
      </w:r>
      <w:r w:rsidR="00F57825">
        <w:rPr>
          <w:lang w:val="fr-FR"/>
        </w:rPr>
        <w:t>’</w:t>
      </w:r>
      <w:r w:rsidR="00B815C9">
        <w:rPr>
          <w:lang w:val="fr-FR"/>
        </w:rPr>
        <w:t>alcool, les stupéfiants, les produits dopants et le tabac dans les services obstétriques et pédiatriques. Par exemple, garantir la qualité de l</w:t>
      </w:r>
      <w:r w:rsidR="00F57825">
        <w:rPr>
          <w:lang w:val="fr-FR"/>
        </w:rPr>
        <w:t>’</w:t>
      </w:r>
      <w:r w:rsidR="00B815C9">
        <w:rPr>
          <w:lang w:val="fr-FR"/>
        </w:rPr>
        <w:t>activité de la profession et la soutenir par le développement des compétences, la diffusion des informations, la recherche, etc</w:t>
      </w:r>
      <w:r w:rsidR="00037C30" w:rsidRPr="002A5368">
        <w:rPr>
          <w:lang w:val="fr-FR"/>
        </w:rPr>
        <w:t xml:space="preserve">. </w:t>
      </w:r>
    </w:p>
    <w:p w:rsidR="00EA6E79" w:rsidRPr="002A5368" w:rsidRDefault="00EE0F2E" w:rsidP="00EE0F2E">
      <w:pPr>
        <w:pStyle w:val="SingleTxtG"/>
        <w:rPr>
          <w:lang w:val="fr-FR"/>
        </w:rPr>
      </w:pPr>
      <w:r w:rsidRPr="002A5368">
        <w:rPr>
          <w:lang w:val="fr-FR"/>
        </w:rPr>
        <w:t>310.</w:t>
      </w:r>
      <w:r w:rsidRPr="002A5368">
        <w:rPr>
          <w:lang w:val="fr-FR"/>
        </w:rPr>
        <w:tab/>
      </w:r>
      <w:r w:rsidR="003F7AC3" w:rsidRPr="00B815C9">
        <w:rPr>
          <w:lang w:val="fr-FR"/>
        </w:rPr>
        <w:t>L</w:t>
      </w:r>
      <w:r w:rsidR="00F57825">
        <w:rPr>
          <w:lang w:val="fr-FR"/>
        </w:rPr>
        <w:t>’</w:t>
      </w:r>
      <w:r w:rsidR="003F7AC3" w:rsidRPr="00B815C9">
        <w:rPr>
          <w:lang w:val="fr-FR"/>
        </w:rPr>
        <w:t>Institut national de la santé publique</w:t>
      </w:r>
      <w:r w:rsidR="00B815C9">
        <w:rPr>
          <w:lang w:val="fr-FR"/>
        </w:rPr>
        <w:t xml:space="preserve"> </w:t>
      </w:r>
      <w:r w:rsidR="002F78CB">
        <w:rPr>
          <w:lang w:val="fr-FR"/>
        </w:rPr>
        <w:t xml:space="preserve">alloue chaque année des fonds publics aux acteurs régionaux et locaux pour </w:t>
      </w:r>
      <w:r w:rsidR="00E27B02">
        <w:rPr>
          <w:lang w:val="fr-FR"/>
        </w:rPr>
        <w:t xml:space="preserve">mettre en œuvre </w:t>
      </w:r>
      <w:r w:rsidR="002F78CB">
        <w:rPr>
          <w:lang w:val="fr-FR"/>
        </w:rPr>
        <w:t>des mesures préventives et des campagnes d</w:t>
      </w:r>
      <w:r w:rsidR="00F57825">
        <w:rPr>
          <w:lang w:val="fr-FR"/>
        </w:rPr>
        <w:t>’</w:t>
      </w:r>
      <w:r w:rsidR="002F78CB">
        <w:rPr>
          <w:lang w:val="fr-FR"/>
        </w:rPr>
        <w:t>information locales sur l</w:t>
      </w:r>
      <w:r w:rsidR="00F57825">
        <w:rPr>
          <w:lang w:val="fr-FR"/>
        </w:rPr>
        <w:t>’</w:t>
      </w:r>
      <w:r w:rsidR="002F78CB">
        <w:rPr>
          <w:lang w:val="fr-FR"/>
        </w:rPr>
        <w:t>alcool, la drogue, les produits dopants et le tabac</w:t>
      </w:r>
      <w:r w:rsidR="00037C30" w:rsidRPr="002A5368">
        <w:rPr>
          <w:lang w:val="fr-FR"/>
        </w:rPr>
        <w:t xml:space="preserve">. </w:t>
      </w:r>
    </w:p>
    <w:p w:rsidR="009F0C36" w:rsidRPr="002F78CB" w:rsidRDefault="00714E10" w:rsidP="00714E10">
      <w:pPr>
        <w:pStyle w:val="H23G"/>
        <w:rPr>
          <w:lang w:val="fr-FR"/>
        </w:rPr>
      </w:pPr>
      <w:r>
        <w:rPr>
          <w:lang w:val="fr-FR"/>
        </w:rPr>
        <w:tab/>
      </w:r>
      <w:r>
        <w:rPr>
          <w:lang w:val="fr-FR"/>
        </w:rPr>
        <w:tab/>
      </w:r>
      <w:r w:rsidR="00960D86" w:rsidRPr="002F78CB">
        <w:rPr>
          <w:lang w:val="fr-FR"/>
        </w:rPr>
        <w:t>Promotion de la santé à l</w:t>
      </w:r>
      <w:r w:rsidR="00F57825">
        <w:rPr>
          <w:lang w:val="fr-FR"/>
        </w:rPr>
        <w:t>’</w:t>
      </w:r>
      <w:r w:rsidR="00960D86" w:rsidRPr="002F78CB">
        <w:rPr>
          <w:lang w:val="fr-FR"/>
        </w:rPr>
        <w:t>école</w:t>
      </w:r>
      <w:r w:rsidR="00037C30" w:rsidRPr="002F78CB">
        <w:rPr>
          <w:lang w:val="fr-FR"/>
        </w:rPr>
        <w:t xml:space="preserve"> </w:t>
      </w:r>
    </w:p>
    <w:p w:rsidR="00EA6E79" w:rsidRPr="002A5368" w:rsidRDefault="00EE0F2E" w:rsidP="00EE0F2E">
      <w:pPr>
        <w:pStyle w:val="SingleTxtG"/>
        <w:rPr>
          <w:lang w:val="fr-FR"/>
        </w:rPr>
      </w:pPr>
      <w:r w:rsidRPr="002A5368">
        <w:rPr>
          <w:lang w:val="fr-FR"/>
        </w:rPr>
        <w:t>311.</w:t>
      </w:r>
      <w:r w:rsidRPr="002A5368">
        <w:rPr>
          <w:lang w:val="fr-FR"/>
        </w:rPr>
        <w:tab/>
      </w:r>
      <w:r w:rsidR="00960D86" w:rsidRPr="002F78CB">
        <w:rPr>
          <w:lang w:val="fr-FR"/>
        </w:rPr>
        <w:t>Un autre objectif prioritaire est de promouvoir la santé à l</w:t>
      </w:r>
      <w:r w:rsidR="00F57825">
        <w:rPr>
          <w:lang w:val="fr-FR"/>
        </w:rPr>
        <w:t>’</w:t>
      </w:r>
      <w:r w:rsidR="00960D86" w:rsidRPr="002F78CB">
        <w:rPr>
          <w:lang w:val="fr-FR"/>
        </w:rPr>
        <w:t xml:space="preserve">école. En 2011, le Gouvernement a chargé </w:t>
      </w:r>
      <w:r w:rsidR="00BE202B" w:rsidRPr="002F78CB">
        <w:rPr>
          <w:lang w:val="fr-FR"/>
        </w:rPr>
        <w:t>l</w:t>
      </w:r>
      <w:r w:rsidR="00F57825">
        <w:rPr>
          <w:lang w:val="fr-FR"/>
        </w:rPr>
        <w:t>’</w:t>
      </w:r>
      <w:r w:rsidR="00BE202B" w:rsidRPr="002F78CB">
        <w:rPr>
          <w:lang w:val="fr-FR"/>
        </w:rPr>
        <w:t>Agence nationale de l</w:t>
      </w:r>
      <w:r w:rsidR="00F57825">
        <w:rPr>
          <w:lang w:val="fr-FR"/>
        </w:rPr>
        <w:t>’</w:t>
      </w:r>
      <w:r w:rsidR="00BE202B" w:rsidRPr="002F78CB">
        <w:rPr>
          <w:lang w:val="fr-FR"/>
        </w:rPr>
        <w:t>enseignement</w:t>
      </w:r>
      <w:r w:rsidR="002F78CB">
        <w:rPr>
          <w:lang w:val="fr-FR"/>
        </w:rPr>
        <w:t xml:space="preserve"> </w:t>
      </w:r>
      <w:r w:rsidR="00E27B02">
        <w:rPr>
          <w:lang w:val="fr-FR"/>
        </w:rPr>
        <w:t xml:space="preserve">de concevoir et mettre en place des programmes de formation destinés à appuyer la prévention </w:t>
      </w:r>
      <w:r w:rsidR="00E56B48">
        <w:rPr>
          <w:lang w:val="fr-FR"/>
        </w:rPr>
        <w:t>en milieu scolaire. Le groupe cible est composé des chefs d</w:t>
      </w:r>
      <w:r w:rsidR="00F57825">
        <w:rPr>
          <w:lang w:val="fr-FR"/>
        </w:rPr>
        <w:t>’</w:t>
      </w:r>
      <w:r w:rsidR="00E56B48">
        <w:rPr>
          <w:lang w:val="fr-FR"/>
        </w:rPr>
        <w:t>établissement et autre personnel de l</w:t>
      </w:r>
      <w:r w:rsidR="00F57825">
        <w:rPr>
          <w:lang w:val="fr-FR"/>
        </w:rPr>
        <w:t>’</w:t>
      </w:r>
      <w:r w:rsidR="00E56B48">
        <w:rPr>
          <w:lang w:val="fr-FR"/>
        </w:rPr>
        <w:t>enseignement obligatoire et du 2</w:t>
      </w:r>
      <w:r w:rsidR="00E56B48" w:rsidRPr="00E56B48">
        <w:rPr>
          <w:vertAlign w:val="superscript"/>
          <w:lang w:val="fr-FR"/>
        </w:rPr>
        <w:t>e</w:t>
      </w:r>
      <w:r w:rsidR="00E56B48">
        <w:rPr>
          <w:lang w:val="fr-FR"/>
        </w:rPr>
        <w:t xml:space="preserve"> cycle du secondaire. Les programmes comprennent l</w:t>
      </w:r>
      <w:r w:rsidR="00F57825">
        <w:rPr>
          <w:lang w:val="fr-FR"/>
        </w:rPr>
        <w:t>’</w:t>
      </w:r>
      <w:r w:rsidR="00E56B48">
        <w:rPr>
          <w:lang w:val="fr-FR"/>
        </w:rPr>
        <w:t>examen de la façon dont les élèves sont informés sur l</w:t>
      </w:r>
      <w:r w:rsidR="00F57825">
        <w:rPr>
          <w:lang w:val="fr-FR"/>
        </w:rPr>
        <w:t>’</w:t>
      </w:r>
      <w:r w:rsidR="00E56B48">
        <w:rPr>
          <w:lang w:val="fr-FR"/>
        </w:rPr>
        <w:t>alcool, les stupéfiants, les produits dopants et le tabac, l</w:t>
      </w:r>
      <w:r w:rsidR="00F57825">
        <w:rPr>
          <w:lang w:val="fr-FR"/>
        </w:rPr>
        <w:t>’</w:t>
      </w:r>
      <w:r w:rsidR="00E56B48">
        <w:rPr>
          <w:lang w:val="fr-FR"/>
        </w:rPr>
        <w:t xml:space="preserve">inventaire des </w:t>
      </w:r>
      <w:r w:rsidR="00C14F75">
        <w:rPr>
          <w:lang w:val="fr-FR"/>
        </w:rPr>
        <w:t>matériels d</w:t>
      </w:r>
      <w:r w:rsidR="00F57825">
        <w:rPr>
          <w:lang w:val="fr-FR"/>
        </w:rPr>
        <w:t>’</w:t>
      </w:r>
      <w:r w:rsidR="00C14F75">
        <w:rPr>
          <w:lang w:val="fr-FR"/>
        </w:rPr>
        <w:t>appui dans le domaine et, le cas échéant, la conception de nouveaux matériels et leur diffusion auprès des chefs d</w:t>
      </w:r>
      <w:r w:rsidR="00F57825">
        <w:rPr>
          <w:lang w:val="fr-FR"/>
        </w:rPr>
        <w:t>’</w:t>
      </w:r>
      <w:r w:rsidR="00C14F75">
        <w:rPr>
          <w:lang w:val="fr-FR"/>
        </w:rPr>
        <w:t>établissement. Cette mission</w:t>
      </w:r>
      <w:r w:rsidR="0004538F">
        <w:rPr>
          <w:lang w:val="fr-FR"/>
        </w:rPr>
        <w:t xml:space="preserve"> commencée en 2011 s</w:t>
      </w:r>
      <w:r w:rsidR="00F57825">
        <w:rPr>
          <w:lang w:val="fr-FR"/>
        </w:rPr>
        <w:t>’</w:t>
      </w:r>
      <w:r w:rsidR="0004538F">
        <w:rPr>
          <w:lang w:val="fr-FR"/>
        </w:rPr>
        <w:t>achèvera en</w:t>
      </w:r>
      <w:r w:rsidR="00A96F53">
        <w:rPr>
          <w:lang w:val="fr-FR"/>
        </w:rPr>
        <w:t xml:space="preserve"> </w:t>
      </w:r>
      <w:r w:rsidR="00037C30" w:rsidRPr="002A5368">
        <w:rPr>
          <w:lang w:val="fr-FR"/>
        </w:rPr>
        <w:t xml:space="preserve">2014. </w:t>
      </w:r>
    </w:p>
    <w:p w:rsidR="009F0C36" w:rsidRPr="002A5368" w:rsidRDefault="00EA6E79" w:rsidP="00EA6E79">
      <w:pPr>
        <w:pStyle w:val="H23G"/>
        <w:rPr>
          <w:lang w:val="fr-FR"/>
        </w:rPr>
      </w:pPr>
      <w:r w:rsidRPr="002A5368">
        <w:rPr>
          <w:lang w:val="fr-FR"/>
        </w:rPr>
        <w:tab/>
      </w:r>
      <w:r w:rsidRPr="002A5368">
        <w:rPr>
          <w:lang w:val="fr-FR"/>
        </w:rPr>
        <w:tab/>
      </w:r>
      <w:r w:rsidR="0004538F">
        <w:rPr>
          <w:lang w:val="fr-FR"/>
        </w:rPr>
        <w:t>Soutien</w:t>
      </w:r>
      <w:r w:rsidR="00037C30" w:rsidRPr="002A5368">
        <w:rPr>
          <w:lang w:val="fr-FR"/>
        </w:rPr>
        <w:t xml:space="preserve"> </w:t>
      </w:r>
    </w:p>
    <w:p w:rsidR="009F0C36" w:rsidRPr="002A5368" w:rsidRDefault="00EE0F2E" w:rsidP="00EE0F2E">
      <w:pPr>
        <w:pStyle w:val="SingleTxtG"/>
        <w:rPr>
          <w:lang w:val="fr-FR"/>
        </w:rPr>
      </w:pPr>
      <w:r w:rsidRPr="002A5368">
        <w:rPr>
          <w:lang w:val="fr-FR"/>
        </w:rPr>
        <w:t>312.</w:t>
      </w:r>
      <w:r w:rsidRPr="002A5368">
        <w:rPr>
          <w:lang w:val="fr-FR"/>
        </w:rPr>
        <w:tab/>
      </w:r>
      <w:r w:rsidR="008D1F2A" w:rsidRPr="0004538F">
        <w:rPr>
          <w:lang w:val="fr-FR"/>
        </w:rPr>
        <w:t xml:space="preserve">La loi sur les services sociaux </w:t>
      </w:r>
      <w:r w:rsidR="0004538F" w:rsidRPr="0004538F">
        <w:rPr>
          <w:lang w:val="fr-FR"/>
        </w:rPr>
        <w:t>énonce que</w:t>
      </w:r>
      <w:r w:rsidR="00037C30" w:rsidRPr="0004538F">
        <w:rPr>
          <w:lang w:val="fr-FR"/>
        </w:rPr>
        <w:t xml:space="preserve"> </w:t>
      </w:r>
      <w:r w:rsidR="003D3E08" w:rsidRPr="0004538F">
        <w:rPr>
          <w:lang w:val="fr-FR"/>
        </w:rPr>
        <w:t>la Commission de la protection sociale</w:t>
      </w:r>
      <w:r w:rsidR="0004538F">
        <w:rPr>
          <w:lang w:val="fr-FR"/>
        </w:rPr>
        <w:t xml:space="preserve"> doit </w:t>
      </w:r>
      <w:r w:rsidR="0004538F" w:rsidRPr="002A5368">
        <w:rPr>
          <w:lang w:val="fr-FR"/>
        </w:rPr>
        <w:t>veiller à ce que les enfants et les jeunes grandissent dans des conditions de sécurité et, en coopération étroite avec le foyer familial, à ce que les enfants et les jeunes exposés à des dangers reçoivent la protection et le soutien dont ils ont besoin</w:t>
      </w:r>
      <w:r w:rsidR="00037C30" w:rsidRPr="002A5368">
        <w:rPr>
          <w:lang w:val="fr-FR"/>
        </w:rPr>
        <w:t xml:space="preserve"> (</w:t>
      </w:r>
      <w:r w:rsidR="00960D86">
        <w:rPr>
          <w:lang w:val="fr-FR"/>
        </w:rPr>
        <w:t>voir par.</w:t>
      </w:r>
      <w:r w:rsidR="00037C30" w:rsidRPr="002A5368">
        <w:rPr>
          <w:lang w:val="fr-FR"/>
        </w:rPr>
        <w:t xml:space="preserve"> </w:t>
      </w:r>
      <w:r w:rsidR="0004538F" w:rsidRPr="00381D6A">
        <w:rPr>
          <w:lang w:val="fr-FR"/>
        </w:rPr>
        <w:t>123</w:t>
      </w:r>
      <w:r w:rsidR="00037C30" w:rsidRPr="002A5368">
        <w:rPr>
          <w:lang w:val="fr-FR"/>
        </w:rPr>
        <w:t xml:space="preserve">). </w:t>
      </w:r>
    </w:p>
    <w:p w:rsidR="009F0C36" w:rsidRPr="00DF5970" w:rsidRDefault="00EE0F2E" w:rsidP="00EE0F2E">
      <w:pPr>
        <w:pStyle w:val="SingleTxtG"/>
        <w:rPr>
          <w:lang w:val="fr-FR"/>
        </w:rPr>
      </w:pPr>
      <w:r w:rsidRPr="00DF5970">
        <w:rPr>
          <w:lang w:val="fr-FR"/>
        </w:rPr>
        <w:t>313.</w:t>
      </w:r>
      <w:r w:rsidRPr="00DF5970">
        <w:rPr>
          <w:lang w:val="fr-FR"/>
        </w:rPr>
        <w:tab/>
      </w:r>
      <w:r w:rsidR="0004538F" w:rsidRPr="00DF5970">
        <w:rPr>
          <w:lang w:val="fr-FR"/>
        </w:rPr>
        <w:t>Un projet national de développement de l</w:t>
      </w:r>
      <w:r w:rsidR="00F57825">
        <w:rPr>
          <w:lang w:val="fr-FR"/>
        </w:rPr>
        <w:t>’</w:t>
      </w:r>
      <w:r w:rsidR="0004538F" w:rsidRPr="00DF5970">
        <w:rPr>
          <w:lang w:val="fr-FR"/>
        </w:rPr>
        <w:t>aide aux enfants et à leur entourage proche a été mis en place. L</w:t>
      </w:r>
      <w:r w:rsidR="00F57825">
        <w:rPr>
          <w:lang w:val="fr-FR"/>
        </w:rPr>
        <w:t>’</w:t>
      </w:r>
      <w:r w:rsidR="0004538F" w:rsidRPr="00DF5970">
        <w:rPr>
          <w:lang w:val="fr-FR"/>
        </w:rPr>
        <w:t>un des objectifs prioritaires de la stratégie de lutte contre l</w:t>
      </w:r>
      <w:r w:rsidR="00F57825">
        <w:rPr>
          <w:lang w:val="fr-FR"/>
        </w:rPr>
        <w:t>’</w:t>
      </w:r>
      <w:r w:rsidR="0004538F" w:rsidRPr="00DF5970">
        <w:rPr>
          <w:lang w:val="fr-FR"/>
        </w:rPr>
        <w:t xml:space="preserve">alcool, les stupéfiants, les produits dopants et le tabac est que les enfants </w:t>
      </w:r>
      <w:r w:rsidR="00FC57C2" w:rsidRPr="00DF5970">
        <w:rPr>
          <w:lang w:val="fr-FR"/>
        </w:rPr>
        <w:t xml:space="preserve">grandissant </w:t>
      </w:r>
      <w:r w:rsidR="0004538F" w:rsidRPr="00DF5970">
        <w:rPr>
          <w:lang w:val="fr-FR"/>
        </w:rPr>
        <w:t>dans une famille</w:t>
      </w:r>
      <w:r w:rsidR="00A96F53">
        <w:rPr>
          <w:lang w:val="fr-FR"/>
        </w:rPr>
        <w:t xml:space="preserve"> </w:t>
      </w:r>
      <w:r w:rsidR="00FC57C2" w:rsidRPr="00DF5970">
        <w:rPr>
          <w:lang w:val="fr-FR"/>
        </w:rPr>
        <w:t>touchée par la toxicomanie, les troubles mentaux, le handicap mental ou la violence (contre eux-mêmes et/ou leurs proches) bénéficient de l</w:t>
      </w:r>
      <w:r w:rsidR="00F57825">
        <w:rPr>
          <w:lang w:val="fr-FR"/>
        </w:rPr>
        <w:t>’</w:t>
      </w:r>
      <w:r w:rsidR="00FC57C2" w:rsidRPr="00DF5970">
        <w:rPr>
          <w:lang w:val="fr-FR"/>
        </w:rPr>
        <w:t>aide appropriée. Cela nécessite des actions de la part de divers organismes. Lorsqu</w:t>
      </w:r>
      <w:r w:rsidR="00F57825">
        <w:rPr>
          <w:lang w:val="fr-FR"/>
        </w:rPr>
        <w:t>’</w:t>
      </w:r>
      <w:r w:rsidR="00FC57C2" w:rsidRPr="00DF5970">
        <w:rPr>
          <w:lang w:val="fr-FR"/>
        </w:rPr>
        <w:t>un parent a des problèmes de toxicomanie ou des troubles mentaux, ou lorsque la famille connaît la violence, l</w:t>
      </w:r>
      <w:r w:rsidR="00F57825">
        <w:rPr>
          <w:lang w:val="fr-FR"/>
        </w:rPr>
        <w:t>’</w:t>
      </w:r>
      <w:r w:rsidR="00FC57C2" w:rsidRPr="00DF5970">
        <w:rPr>
          <w:lang w:val="fr-FR"/>
        </w:rPr>
        <w:t>ensemble de la famille est affecté, en particulier les enfants. On estime que près de 60</w:t>
      </w:r>
      <w:r w:rsidR="003A50B3">
        <w:rPr>
          <w:lang w:val="fr-FR"/>
        </w:rPr>
        <w:t> %</w:t>
      </w:r>
      <w:r w:rsidR="00FC57C2" w:rsidRPr="00DF5970">
        <w:rPr>
          <w:lang w:val="fr-FR"/>
        </w:rPr>
        <w:t xml:space="preserve"> des personnes soignées pour toxicomanie et autre dépendance ont un enfant de moins de 18 ans. Il convient donc </w:t>
      </w:r>
      <w:r w:rsidR="00DF5970" w:rsidRPr="00DF5970">
        <w:rPr>
          <w:lang w:val="fr-FR"/>
        </w:rPr>
        <w:t>de concevoir</w:t>
      </w:r>
      <w:r w:rsidR="00FC57C2" w:rsidRPr="00DF5970">
        <w:rPr>
          <w:lang w:val="fr-FR"/>
        </w:rPr>
        <w:t xml:space="preserve"> une approche davantage axée sur la famille dans les services </w:t>
      </w:r>
      <w:r w:rsidR="00DF5970" w:rsidRPr="00DF5970">
        <w:rPr>
          <w:lang w:val="fr-FR"/>
        </w:rPr>
        <w:t>sociaux et les services d</w:t>
      </w:r>
      <w:r w:rsidR="00F57825">
        <w:rPr>
          <w:lang w:val="fr-FR"/>
        </w:rPr>
        <w:t>’</w:t>
      </w:r>
      <w:r w:rsidR="00DF5970" w:rsidRPr="00DF5970">
        <w:rPr>
          <w:lang w:val="fr-FR"/>
        </w:rPr>
        <w:t xml:space="preserve">addictologie et de soins psychiatriques pour adultes. Dans le même temps, </w:t>
      </w:r>
      <w:r w:rsidR="00750F17" w:rsidRPr="00DF5970">
        <w:rPr>
          <w:lang w:val="fr-FR"/>
        </w:rPr>
        <w:t>la</w:t>
      </w:r>
      <w:r w:rsidR="00DF5970" w:rsidRPr="00DF5970">
        <w:rPr>
          <w:lang w:val="fr-FR"/>
        </w:rPr>
        <w:t xml:space="preserve"> protection de l</w:t>
      </w:r>
      <w:r w:rsidR="00F57825">
        <w:rPr>
          <w:lang w:val="fr-FR"/>
        </w:rPr>
        <w:t>’</w:t>
      </w:r>
      <w:r w:rsidR="00DF5970" w:rsidRPr="00DF5970">
        <w:rPr>
          <w:lang w:val="fr-FR"/>
        </w:rPr>
        <w:t>enfant doit toujours être au centre des préoccupations. L</w:t>
      </w:r>
      <w:r w:rsidR="00F57825">
        <w:rPr>
          <w:lang w:val="fr-FR"/>
        </w:rPr>
        <w:t>’</w:t>
      </w:r>
      <w:r w:rsidR="00DF5970" w:rsidRPr="00DF5970">
        <w:rPr>
          <w:lang w:val="fr-FR"/>
        </w:rPr>
        <w:t>objectif est que tous les enfants et les jeunes des groupes cibles bénéficient de l</w:t>
      </w:r>
      <w:r w:rsidR="00F57825">
        <w:rPr>
          <w:lang w:val="fr-FR"/>
        </w:rPr>
        <w:t>’</w:t>
      </w:r>
      <w:r w:rsidR="00DF5970" w:rsidRPr="00DF5970">
        <w:rPr>
          <w:lang w:val="fr-FR"/>
        </w:rPr>
        <w:t>aide appropriée, ce qui induit généralement aider aussi les parents et les professionnels travaillant avec des enfants</w:t>
      </w:r>
      <w:r w:rsidR="00037C30" w:rsidRPr="00DF5970">
        <w:rPr>
          <w:lang w:val="fr-FR"/>
        </w:rPr>
        <w:t xml:space="preserve">. </w:t>
      </w:r>
    </w:p>
    <w:p w:rsidR="009F0C36" w:rsidRPr="002A5368" w:rsidRDefault="00EE0F2E" w:rsidP="00EE0F2E">
      <w:pPr>
        <w:pStyle w:val="SingleTxtG"/>
        <w:rPr>
          <w:lang w:val="fr-FR"/>
        </w:rPr>
      </w:pPr>
      <w:r w:rsidRPr="002A5368">
        <w:rPr>
          <w:lang w:val="fr-FR"/>
        </w:rPr>
        <w:t>314.</w:t>
      </w:r>
      <w:r w:rsidRPr="002A5368">
        <w:rPr>
          <w:lang w:val="fr-FR"/>
        </w:rPr>
        <w:tab/>
      </w:r>
      <w:r w:rsidR="00DF5970">
        <w:rPr>
          <w:lang w:val="fr-FR"/>
        </w:rPr>
        <w:t>E</w:t>
      </w:r>
      <w:r w:rsidR="00037C30" w:rsidRPr="002A5368">
        <w:rPr>
          <w:lang w:val="fr-FR"/>
        </w:rPr>
        <w:t>n 2011</w:t>
      </w:r>
      <w:r w:rsidR="00DF5970">
        <w:rPr>
          <w:lang w:val="fr-FR"/>
        </w:rPr>
        <w:t>, le Gouvernement a demandé au</w:t>
      </w:r>
      <w:r w:rsidR="00037C30" w:rsidRPr="002A5368">
        <w:rPr>
          <w:lang w:val="fr-FR"/>
        </w:rPr>
        <w:t xml:space="preserve"> </w:t>
      </w:r>
      <w:r w:rsidR="002424F8" w:rsidRPr="00DF5970">
        <w:rPr>
          <w:lang w:val="fr-FR"/>
        </w:rPr>
        <w:t>Conseil national de la santé et de la protection sociale</w:t>
      </w:r>
      <w:r w:rsidR="00DF5970">
        <w:rPr>
          <w:lang w:val="fr-FR"/>
        </w:rPr>
        <w:t xml:space="preserve"> de coordonner et d</w:t>
      </w:r>
      <w:r w:rsidR="00F57825">
        <w:rPr>
          <w:lang w:val="fr-FR"/>
        </w:rPr>
        <w:t>’</w:t>
      </w:r>
      <w:r w:rsidR="00DF5970">
        <w:rPr>
          <w:lang w:val="fr-FR"/>
        </w:rPr>
        <w:t xml:space="preserve">encourager, en consultation avec </w:t>
      </w:r>
      <w:r w:rsidR="00DF5970" w:rsidRPr="00DF5970">
        <w:rPr>
          <w:lang w:val="fr-FR"/>
        </w:rPr>
        <w:t>l</w:t>
      </w:r>
      <w:r w:rsidR="00F57825">
        <w:rPr>
          <w:lang w:val="fr-FR"/>
        </w:rPr>
        <w:t>’</w:t>
      </w:r>
      <w:r w:rsidR="00DF5970" w:rsidRPr="00DF5970">
        <w:rPr>
          <w:lang w:val="fr-FR"/>
        </w:rPr>
        <w:t>Institut national de la santé publique et l</w:t>
      </w:r>
      <w:r w:rsidR="00F57825">
        <w:rPr>
          <w:lang w:val="fr-FR"/>
        </w:rPr>
        <w:t>’</w:t>
      </w:r>
      <w:r w:rsidR="00DF5970" w:rsidRPr="00DF5970">
        <w:rPr>
          <w:lang w:val="fr-FR"/>
        </w:rPr>
        <w:t>Association suédoise des collectivités locales et des régions,</w:t>
      </w:r>
      <w:r w:rsidR="00DF5970">
        <w:rPr>
          <w:lang w:val="fr-FR"/>
        </w:rPr>
        <w:t xml:space="preserve"> un développement national à long terme de l</w:t>
      </w:r>
      <w:r w:rsidR="00F57825">
        <w:rPr>
          <w:lang w:val="fr-FR"/>
        </w:rPr>
        <w:t>’</w:t>
      </w:r>
      <w:r w:rsidR="00DF5970">
        <w:rPr>
          <w:lang w:val="fr-FR"/>
        </w:rPr>
        <w:t xml:space="preserve">aide à ces enfants pour </w:t>
      </w:r>
      <w:r w:rsidR="005766AE">
        <w:rPr>
          <w:lang w:val="fr-FR"/>
        </w:rPr>
        <w:t>la période 2011-20</w:t>
      </w:r>
      <w:r w:rsidR="00DF5970">
        <w:rPr>
          <w:lang w:val="fr-FR"/>
        </w:rPr>
        <w:t>14. La plupart des actions portent sur le développement de services d</w:t>
      </w:r>
      <w:r w:rsidR="00F57825">
        <w:rPr>
          <w:lang w:val="fr-FR"/>
        </w:rPr>
        <w:t>’</w:t>
      </w:r>
      <w:r w:rsidR="00DF5970">
        <w:rPr>
          <w:lang w:val="fr-FR"/>
        </w:rPr>
        <w:t xml:space="preserve">aide aux enfants vivant dans une famille touchée par la toxicomanie ou </w:t>
      </w:r>
      <w:r w:rsidR="008D3F7B">
        <w:rPr>
          <w:lang w:val="fr-FR"/>
        </w:rPr>
        <w:t>d</w:t>
      </w:r>
      <w:r w:rsidR="00DF5970">
        <w:rPr>
          <w:lang w:val="fr-FR"/>
        </w:rPr>
        <w:t>es maladies mentales et sur le renforcement de la perspective de la famille dans les services de soins</w:t>
      </w:r>
      <w:r w:rsidR="00037C30" w:rsidRPr="002A5368">
        <w:rPr>
          <w:lang w:val="fr-FR"/>
        </w:rPr>
        <w:t xml:space="preserve">. </w:t>
      </w:r>
    </w:p>
    <w:p w:rsidR="009F0C36" w:rsidRPr="002A5368" w:rsidRDefault="00EE0F2E" w:rsidP="00EE0F2E">
      <w:pPr>
        <w:pStyle w:val="SingleTxtG"/>
        <w:rPr>
          <w:lang w:val="fr-FR"/>
        </w:rPr>
      </w:pPr>
      <w:r w:rsidRPr="002A5368">
        <w:rPr>
          <w:lang w:val="fr-FR"/>
        </w:rPr>
        <w:t>315.</w:t>
      </w:r>
      <w:r w:rsidRPr="002A5368">
        <w:rPr>
          <w:lang w:val="fr-FR"/>
        </w:rPr>
        <w:tab/>
      </w:r>
      <w:r w:rsidR="00384A45" w:rsidRPr="007C7484">
        <w:rPr>
          <w:lang w:val="fr-FR"/>
        </w:rPr>
        <w:t>L</w:t>
      </w:r>
      <w:r w:rsidR="003F7AC3" w:rsidRPr="007C7484">
        <w:rPr>
          <w:lang w:val="fr-FR"/>
        </w:rPr>
        <w:t>e</w:t>
      </w:r>
      <w:r w:rsidR="00037C30" w:rsidRPr="007C7484">
        <w:rPr>
          <w:lang w:val="fr-FR"/>
        </w:rPr>
        <w:t xml:space="preserve"> </w:t>
      </w:r>
      <w:r w:rsidR="002424F8" w:rsidRPr="007C7484">
        <w:rPr>
          <w:lang w:val="fr-FR"/>
        </w:rPr>
        <w:t>Conseil national de la santé et de la protection sociale</w:t>
      </w:r>
      <w:r w:rsidR="00384A45" w:rsidRPr="007C7484">
        <w:rPr>
          <w:lang w:val="fr-FR"/>
        </w:rPr>
        <w:t xml:space="preserve"> s</w:t>
      </w:r>
      <w:r w:rsidR="00F57825">
        <w:rPr>
          <w:lang w:val="fr-FR"/>
        </w:rPr>
        <w:t>’</w:t>
      </w:r>
      <w:r w:rsidR="00384A45" w:rsidRPr="007C7484">
        <w:rPr>
          <w:lang w:val="fr-FR"/>
        </w:rPr>
        <w:t>attache tout d</w:t>
      </w:r>
      <w:r w:rsidR="00F57825">
        <w:rPr>
          <w:lang w:val="fr-FR"/>
        </w:rPr>
        <w:t>’</w:t>
      </w:r>
      <w:r w:rsidR="00384A45" w:rsidRPr="007C7484">
        <w:rPr>
          <w:lang w:val="fr-FR"/>
        </w:rPr>
        <w:t>abord à aider les</w:t>
      </w:r>
      <w:r w:rsidR="00A96F53">
        <w:rPr>
          <w:lang w:val="fr-FR"/>
        </w:rPr>
        <w:t xml:space="preserve"> </w:t>
      </w:r>
      <w:r w:rsidR="00384A45" w:rsidRPr="007C7484">
        <w:rPr>
          <w:lang w:val="fr-FR"/>
        </w:rPr>
        <w:t>services médico-sanitaires à mettre en œuvre les dispositions de la loi sur les services médico-sanitaires (1982:763) et de la loi sur la sécurité des patients (2010:659)</w:t>
      </w:r>
      <w:r w:rsidR="007C7484" w:rsidRPr="007C7484">
        <w:rPr>
          <w:lang w:val="fr-FR"/>
        </w:rPr>
        <w:t>. Ces lois disposent que</w:t>
      </w:r>
      <w:r w:rsidR="00384A45" w:rsidRPr="007C7484">
        <w:rPr>
          <w:lang w:val="fr-FR"/>
        </w:rPr>
        <w:t xml:space="preserve"> les services médico-sanitaires sont tenus </w:t>
      </w:r>
      <w:r w:rsidR="007C7484" w:rsidRPr="007C7484">
        <w:rPr>
          <w:lang w:val="fr-FR"/>
        </w:rPr>
        <w:t xml:space="preserve">de prêter une attention particulière aux besoins </w:t>
      </w:r>
      <w:r w:rsidR="00384A45" w:rsidRPr="007C7484">
        <w:rPr>
          <w:lang w:val="fr-FR"/>
        </w:rPr>
        <w:t>d</w:t>
      </w:r>
      <w:r w:rsidR="00F57825">
        <w:rPr>
          <w:lang w:val="fr-FR"/>
        </w:rPr>
        <w:t>’</w:t>
      </w:r>
      <w:r w:rsidR="00384A45" w:rsidRPr="007C7484">
        <w:rPr>
          <w:lang w:val="fr-FR"/>
        </w:rPr>
        <w:t xml:space="preserve">information, de conseils et </w:t>
      </w:r>
      <w:r w:rsidR="007C7484" w:rsidRPr="007C7484">
        <w:rPr>
          <w:lang w:val="fr-FR"/>
        </w:rPr>
        <w:t>de soutien</w:t>
      </w:r>
      <w:r w:rsidR="00384A45" w:rsidRPr="007C7484">
        <w:rPr>
          <w:lang w:val="fr-FR"/>
        </w:rPr>
        <w:t xml:space="preserve"> des enfants dont un parent ou un autre adulte avec lequel il</w:t>
      </w:r>
      <w:r w:rsidR="007C7484" w:rsidRPr="007C7484">
        <w:rPr>
          <w:lang w:val="fr-FR"/>
        </w:rPr>
        <w:t>s</w:t>
      </w:r>
      <w:r w:rsidR="00384A45" w:rsidRPr="007C7484">
        <w:rPr>
          <w:lang w:val="fr-FR"/>
        </w:rPr>
        <w:t xml:space="preserve"> réside</w:t>
      </w:r>
      <w:r w:rsidR="007C7484" w:rsidRPr="007C7484">
        <w:rPr>
          <w:lang w:val="fr-FR"/>
        </w:rPr>
        <w:t>nt</w:t>
      </w:r>
      <w:r w:rsidR="00384A45" w:rsidRPr="007C7484">
        <w:rPr>
          <w:lang w:val="fr-FR"/>
        </w:rPr>
        <w:t xml:space="preserve"> en permanence souffre </w:t>
      </w:r>
      <w:r w:rsidR="007C7484" w:rsidRPr="007C7484">
        <w:rPr>
          <w:lang w:val="fr-FR"/>
        </w:rPr>
        <w:t>d</w:t>
      </w:r>
      <w:r w:rsidR="00F57825">
        <w:rPr>
          <w:lang w:val="fr-FR"/>
        </w:rPr>
        <w:t>’</w:t>
      </w:r>
      <w:r w:rsidR="007C7484" w:rsidRPr="007C7484">
        <w:rPr>
          <w:lang w:val="fr-FR"/>
        </w:rPr>
        <w:t>une maladie ou d</w:t>
      </w:r>
      <w:r w:rsidR="00F57825">
        <w:rPr>
          <w:lang w:val="fr-FR"/>
        </w:rPr>
        <w:t>’</w:t>
      </w:r>
      <w:r w:rsidR="007C7484" w:rsidRPr="007C7484">
        <w:rPr>
          <w:lang w:val="fr-FR"/>
        </w:rPr>
        <w:t>un</w:t>
      </w:r>
      <w:r w:rsidR="00384A45" w:rsidRPr="007C7484">
        <w:rPr>
          <w:lang w:val="fr-FR"/>
        </w:rPr>
        <w:t xml:space="preserve"> handicap mental, </w:t>
      </w:r>
      <w:r w:rsidR="007C7484" w:rsidRPr="007C7484">
        <w:rPr>
          <w:lang w:val="fr-FR"/>
        </w:rPr>
        <w:t>d</w:t>
      </w:r>
      <w:r w:rsidR="00F57825">
        <w:rPr>
          <w:lang w:val="fr-FR"/>
        </w:rPr>
        <w:t>’</w:t>
      </w:r>
      <w:r w:rsidR="007C7484" w:rsidRPr="007C7484">
        <w:rPr>
          <w:lang w:val="fr-FR"/>
        </w:rPr>
        <w:t>une maladie ou d</w:t>
      </w:r>
      <w:r w:rsidR="00F57825">
        <w:rPr>
          <w:lang w:val="fr-FR"/>
        </w:rPr>
        <w:t>’</w:t>
      </w:r>
      <w:r w:rsidR="007C7484" w:rsidRPr="007C7484">
        <w:rPr>
          <w:lang w:val="fr-FR"/>
        </w:rPr>
        <w:t>une blessure physique grave, d</w:t>
      </w:r>
      <w:r w:rsidR="00F57825">
        <w:rPr>
          <w:lang w:val="fr-FR"/>
        </w:rPr>
        <w:t>’</w:t>
      </w:r>
      <w:r w:rsidR="007C7484" w:rsidRPr="007C7484">
        <w:rPr>
          <w:lang w:val="fr-FR"/>
        </w:rPr>
        <w:t>une addiction à l</w:t>
      </w:r>
      <w:r w:rsidR="00F57825">
        <w:rPr>
          <w:lang w:val="fr-FR"/>
        </w:rPr>
        <w:t>’</w:t>
      </w:r>
      <w:r w:rsidR="007C7484" w:rsidRPr="007C7484">
        <w:rPr>
          <w:lang w:val="fr-FR"/>
        </w:rPr>
        <w:t>alcool ou autre substance créant une dépendance, ou décède subitement</w:t>
      </w:r>
      <w:r w:rsidR="00037C30" w:rsidRPr="002A5368">
        <w:rPr>
          <w:lang w:val="fr-FR"/>
        </w:rPr>
        <w:t xml:space="preserve">. </w:t>
      </w:r>
    </w:p>
    <w:p w:rsidR="009F0C36" w:rsidRPr="002A5368" w:rsidRDefault="00EE0F2E" w:rsidP="00EE0F2E">
      <w:pPr>
        <w:pStyle w:val="SingleTxtG"/>
        <w:rPr>
          <w:lang w:val="fr-FR"/>
        </w:rPr>
      </w:pPr>
      <w:r w:rsidRPr="002A5368">
        <w:rPr>
          <w:lang w:val="fr-FR"/>
        </w:rPr>
        <w:t>316.</w:t>
      </w:r>
      <w:r w:rsidRPr="002A5368">
        <w:rPr>
          <w:lang w:val="fr-FR"/>
        </w:rPr>
        <w:tab/>
      </w:r>
      <w:r w:rsidR="007C7484" w:rsidRPr="007C7484">
        <w:rPr>
          <w:lang w:val="fr-FR"/>
        </w:rPr>
        <w:t>L</w:t>
      </w:r>
      <w:r w:rsidR="00F57825">
        <w:rPr>
          <w:lang w:val="fr-FR"/>
        </w:rPr>
        <w:t>’</w:t>
      </w:r>
      <w:r w:rsidR="003F7AC3" w:rsidRPr="007C7484">
        <w:rPr>
          <w:lang w:val="fr-FR"/>
        </w:rPr>
        <w:t>Institut national de la santé publique</w:t>
      </w:r>
      <w:r w:rsidR="007C7484" w:rsidRPr="007C7484">
        <w:rPr>
          <w:lang w:val="fr-FR"/>
        </w:rPr>
        <w:t>, quant à lui,</w:t>
      </w:r>
      <w:r w:rsidR="007C7484">
        <w:rPr>
          <w:lang w:val="fr-FR"/>
        </w:rPr>
        <w:t xml:space="preserve"> s</w:t>
      </w:r>
      <w:r w:rsidR="00F57825">
        <w:rPr>
          <w:lang w:val="fr-FR"/>
        </w:rPr>
        <w:t>’</w:t>
      </w:r>
      <w:r w:rsidR="007C7484">
        <w:rPr>
          <w:lang w:val="fr-FR"/>
        </w:rPr>
        <w:t xml:space="preserve">attache en particulier </w:t>
      </w:r>
      <w:r w:rsidR="00C33D13">
        <w:rPr>
          <w:lang w:val="fr-FR"/>
        </w:rPr>
        <w:t>à</w:t>
      </w:r>
      <w:r w:rsidR="007C7484">
        <w:rPr>
          <w:lang w:val="fr-FR"/>
        </w:rPr>
        <w:t xml:space="preserve"> renforce</w:t>
      </w:r>
      <w:r w:rsidR="00C33D13">
        <w:rPr>
          <w:lang w:val="fr-FR"/>
        </w:rPr>
        <w:t>r</w:t>
      </w:r>
      <w:r w:rsidR="007C7484">
        <w:rPr>
          <w:lang w:val="fr-FR"/>
        </w:rPr>
        <w:t xml:space="preserve"> </w:t>
      </w:r>
      <w:r w:rsidR="00C33D13">
        <w:rPr>
          <w:lang w:val="fr-FR"/>
        </w:rPr>
        <w:t>l</w:t>
      </w:r>
      <w:r w:rsidR="007C7484">
        <w:rPr>
          <w:lang w:val="fr-FR"/>
        </w:rPr>
        <w:t xml:space="preserve">es compétences et </w:t>
      </w:r>
      <w:r w:rsidR="00C33D13">
        <w:rPr>
          <w:lang w:val="fr-FR"/>
        </w:rPr>
        <w:t>vérifier l</w:t>
      </w:r>
      <w:r w:rsidR="00F57825">
        <w:rPr>
          <w:lang w:val="fr-FR"/>
        </w:rPr>
        <w:t>’</w:t>
      </w:r>
      <w:r w:rsidR="00C33D13">
        <w:rPr>
          <w:lang w:val="fr-FR"/>
        </w:rPr>
        <w:t>efficacité des actions menées. Il doit appuyer le développement des connaissances et de la qualité des actions pour s</w:t>
      </w:r>
      <w:r w:rsidR="00F57825">
        <w:rPr>
          <w:lang w:val="fr-FR"/>
        </w:rPr>
        <w:t>’</w:t>
      </w:r>
      <w:r w:rsidR="00C33D13">
        <w:rPr>
          <w:lang w:val="fr-FR"/>
        </w:rPr>
        <w:t>assurer qu</w:t>
      </w:r>
      <w:r w:rsidR="00F57825">
        <w:rPr>
          <w:lang w:val="fr-FR"/>
        </w:rPr>
        <w:t>’</w:t>
      </w:r>
      <w:r w:rsidR="00C33D13">
        <w:rPr>
          <w:lang w:val="fr-FR"/>
        </w:rPr>
        <w:t>elles répondent aux besoins des enfants et améliorent leur situation. Il incombe aussi à l</w:t>
      </w:r>
      <w:r w:rsidR="00F57825">
        <w:rPr>
          <w:lang w:val="fr-FR"/>
        </w:rPr>
        <w:t>’</w:t>
      </w:r>
      <w:r w:rsidR="00C33D13" w:rsidRPr="00C33D13">
        <w:rPr>
          <w:lang w:val="fr-FR"/>
        </w:rPr>
        <w:t xml:space="preserve">Institut </w:t>
      </w:r>
      <w:r w:rsidR="00C33D13">
        <w:rPr>
          <w:lang w:val="fr-FR"/>
        </w:rPr>
        <w:t>de soutenir les actions locales et régionales en termes de connaissances et de méthode</w:t>
      </w:r>
      <w:r w:rsidR="008D3F7B">
        <w:rPr>
          <w:lang w:val="fr-FR"/>
        </w:rPr>
        <w:t>s</w:t>
      </w:r>
      <w:r w:rsidR="00C33D13">
        <w:rPr>
          <w:lang w:val="fr-FR"/>
        </w:rPr>
        <w:t>, et d</w:t>
      </w:r>
      <w:r w:rsidR="00F57825">
        <w:rPr>
          <w:lang w:val="fr-FR"/>
        </w:rPr>
        <w:t>’</w:t>
      </w:r>
      <w:r w:rsidR="00C33D13">
        <w:rPr>
          <w:lang w:val="fr-FR"/>
        </w:rPr>
        <w:t xml:space="preserve">encourager les activités contribuant à </w:t>
      </w:r>
      <w:r w:rsidR="008D3F7B">
        <w:rPr>
          <w:lang w:val="fr-FR"/>
        </w:rPr>
        <w:t>améliorer</w:t>
      </w:r>
      <w:r w:rsidR="00C33D13">
        <w:rPr>
          <w:lang w:val="fr-FR"/>
        </w:rPr>
        <w:t xml:space="preserve"> les connaissances. </w:t>
      </w:r>
      <w:r w:rsidR="00C33D13" w:rsidRPr="00C33D13">
        <w:rPr>
          <w:lang w:val="fr-FR"/>
        </w:rPr>
        <w:t>En 2012, l</w:t>
      </w:r>
      <w:r w:rsidR="00F57825">
        <w:rPr>
          <w:lang w:val="fr-FR"/>
        </w:rPr>
        <w:t>’</w:t>
      </w:r>
      <w:r w:rsidR="00C33D13" w:rsidRPr="00C33D13">
        <w:rPr>
          <w:lang w:val="fr-FR"/>
        </w:rPr>
        <w:t>Institut national de la santé publique</w:t>
      </w:r>
      <w:r w:rsidR="00C33D13">
        <w:rPr>
          <w:lang w:val="fr-FR"/>
        </w:rPr>
        <w:t xml:space="preserve"> examinera le contenu et la qualité des actions de soutien menées à titre préventif auprès du groupe cible</w:t>
      </w:r>
      <w:r w:rsidR="00037C30" w:rsidRPr="002A5368">
        <w:rPr>
          <w:lang w:val="fr-FR"/>
        </w:rPr>
        <w:t xml:space="preserve">. </w:t>
      </w:r>
    </w:p>
    <w:p w:rsidR="009F0C36" w:rsidRPr="002A5368" w:rsidRDefault="00EE0F2E" w:rsidP="00EE0F2E">
      <w:pPr>
        <w:pStyle w:val="SingleTxtG"/>
        <w:rPr>
          <w:lang w:val="fr-FR"/>
        </w:rPr>
      </w:pPr>
      <w:r w:rsidRPr="002A5368">
        <w:rPr>
          <w:lang w:val="fr-FR"/>
        </w:rPr>
        <w:t>317.</w:t>
      </w:r>
      <w:r w:rsidRPr="002A5368">
        <w:rPr>
          <w:lang w:val="fr-FR"/>
        </w:rPr>
        <w:tab/>
      </w:r>
      <w:r w:rsidR="002D1017">
        <w:rPr>
          <w:lang w:val="fr-FR"/>
        </w:rPr>
        <w:t>L</w:t>
      </w:r>
      <w:r w:rsidR="00F57825">
        <w:rPr>
          <w:lang w:val="fr-FR"/>
        </w:rPr>
        <w:t>’</w:t>
      </w:r>
      <w:r w:rsidR="002D1017">
        <w:rPr>
          <w:lang w:val="fr-FR"/>
        </w:rPr>
        <w:t>ensemble du programme d</w:t>
      </w:r>
      <w:r w:rsidR="00F57825">
        <w:rPr>
          <w:lang w:val="fr-FR"/>
        </w:rPr>
        <w:t>’</w:t>
      </w:r>
      <w:r w:rsidR="002D1017">
        <w:rPr>
          <w:lang w:val="fr-FR"/>
        </w:rPr>
        <w:t>actions a fait l</w:t>
      </w:r>
      <w:r w:rsidR="00F57825">
        <w:rPr>
          <w:lang w:val="fr-FR"/>
        </w:rPr>
        <w:t>’</w:t>
      </w:r>
      <w:r w:rsidR="002D1017">
        <w:rPr>
          <w:lang w:val="fr-FR"/>
        </w:rPr>
        <w:t>objet d</w:t>
      </w:r>
      <w:r w:rsidR="00F57825">
        <w:rPr>
          <w:lang w:val="fr-FR"/>
        </w:rPr>
        <w:t>’</w:t>
      </w:r>
      <w:r w:rsidR="002D1017">
        <w:rPr>
          <w:lang w:val="fr-FR"/>
        </w:rPr>
        <w:t xml:space="preserve">un accord entre le Gouvernement et </w:t>
      </w:r>
      <w:r w:rsidR="002D1017" w:rsidRPr="002D1017">
        <w:rPr>
          <w:lang w:val="fr-FR"/>
        </w:rPr>
        <w:t>l</w:t>
      </w:r>
      <w:r w:rsidR="00F57825">
        <w:rPr>
          <w:lang w:val="fr-FR"/>
        </w:rPr>
        <w:t>’</w:t>
      </w:r>
      <w:r w:rsidR="002D1017" w:rsidRPr="002D1017">
        <w:rPr>
          <w:lang w:val="fr-FR"/>
        </w:rPr>
        <w:t>Association suédoise des collectivités locales et des régions</w:t>
      </w:r>
      <w:r w:rsidR="002D1017">
        <w:rPr>
          <w:lang w:val="fr-FR"/>
        </w:rPr>
        <w:t xml:space="preserve"> portant sur l</w:t>
      </w:r>
      <w:r w:rsidR="00F57825">
        <w:rPr>
          <w:lang w:val="fr-FR"/>
        </w:rPr>
        <w:t>’</w:t>
      </w:r>
      <w:r w:rsidR="002D1017">
        <w:rPr>
          <w:lang w:val="fr-FR"/>
        </w:rPr>
        <w:t>aide au développement d</w:t>
      </w:r>
      <w:r w:rsidR="00F57825">
        <w:rPr>
          <w:lang w:val="fr-FR"/>
        </w:rPr>
        <w:t>’</w:t>
      </w:r>
      <w:r w:rsidR="002D1017">
        <w:rPr>
          <w:lang w:val="fr-FR"/>
        </w:rPr>
        <w:t>une perspective enfant-parent renforcée dans les services de toxicomanie et d</w:t>
      </w:r>
      <w:r w:rsidR="00F57825">
        <w:rPr>
          <w:lang w:val="fr-FR"/>
        </w:rPr>
        <w:t>’</w:t>
      </w:r>
      <w:r w:rsidR="002D1017">
        <w:rPr>
          <w:lang w:val="fr-FR"/>
        </w:rPr>
        <w:t>addictologie. L</w:t>
      </w:r>
      <w:r w:rsidR="00F57825">
        <w:rPr>
          <w:lang w:val="fr-FR"/>
        </w:rPr>
        <w:t>’</w:t>
      </w:r>
      <w:r w:rsidR="002D1017">
        <w:rPr>
          <w:lang w:val="fr-FR"/>
        </w:rPr>
        <w:t>aide aux parents de ce groupe spécifique sera renforcée et mise en œuvre dans le cadre de cet accord</w:t>
      </w:r>
      <w:r w:rsidR="00037C30" w:rsidRPr="002A5368">
        <w:rPr>
          <w:lang w:val="fr-FR"/>
        </w:rPr>
        <w:t xml:space="preserve">. </w:t>
      </w:r>
    </w:p>
    <w:p w:rsidR="009F0C36" w:rsidRPr="002A5368" w:rsidRDefault="00EE0F2E" w:rsidP="00EE0F2E">
      <w:pPr>
        <w:pStyle w:val="SingleTxtG"/>
        <w:rPr>
          <w:lang w:val="fr-FR"/>
        </w:rPr>
      </w:pPr>
      <w:r w:rsidRPr="002A5368">
        <w:rPr>
          <w:lang w:val="fr-FR"/>
        </w:rPr>
        <w:t>318.</w:t>
      </w:r>
      <w:r w:rsidRPr="002A5368">
        <w:rPr>
          <w:lang w:val="fr-FR"/>
        </w:rPr>
        <w:tab/>
      </w:r>
      <w:r w:rsidR="002D1017">
        <w:rPr>
          <w:lang w:val="fr-FR"/>
        </w:rPr>
        <w:t>Une enquête sera menée en 2012 sur le type d</w:t>
      </w:r>
      <w:r w:rsidR="00F57825">
        <w:rPr>
          <w:lang w:val="fr-FR"/>
        </w:rPr>
        <w:t>’</w:t>
      </w:r>
      <w:r w:rsidR="002D1017">
        <w:rPr>
          <w:lang w:val="fr-FR"/>
        </w:rPr>
        <w:t xml:space="preserve">aide proposée aux parents par les services sociaux et </w:t>
      </w:r>
      <w:r w:rsidR="00604F63">
        <w:rPr>
          <w:lang w:val="fr-FR"/>
        </w:rPr>
        <w:t xml:space="preserve">celle offerte </w:t>
      </w:r>
      <w:r w:rsidR="002D1017">
        <w:rPr>
          <w:lang w:val="fr-FR"/>
        </w:rPr>
        <w:t xml:space="preserve">aux patients </w:t>
      </w:r>
      <w:r w:rsidR="00604F63">
        <w:rPr>
          <w:lang w:val="fr-FR"/>
        </w:rPr>
        <w:t xml:space="preserve">hospitalisés ou traités en ambulatoire par les </w:t>
      </w:r>
      <w:r w:rsidR="00604F63" w:rsidRPr="00604F63">
        <w:rPr>
          <w:lang w:val="fr-FR"/>
        </w:rPr>
        <w:t>services médico-sanitaires</w:t>
      </w:r>
      <w:r w:rsidR="00604F63">
        <w:rPr>
          <w:lang w:val="fr-FR"/>
        </w:rPr>
        <w:t>. Par ailleurs, un programme de formation spécialisée sera dispensé au personnel des services de toxicomanie et d</w:t>
      </w:r>
      <w:r w:rsidR="00F57825">
        <w:rPr>
          <w:lang w:val="fr-FR"/>
        </w:rPr>
        <w:t>’</w:t>
      </w:r>
      <w:r w:rsidR="00604F63">
        <w:rPr>
          <w:lang w:val="fr-FR"/>
        </w:rPr>
        <w:t>addictologie</w:t>
      </w:r>
      <w:r w:rsidR="00BD66A0">
        <w:rPr>
          <w:lang w:val="fr-FR"/>
        </w:rPr>
        <w:t>, et tous les comtés bénéficieront d</w:t>
      </w:r>
      <w:r w:rsidR="00F57825">
        <w:rPr>
          <w:lang w:val="fr-FR"/>
        </w:rPr>
        <w:t>’</w:t>
      </w:r>
      <w:r w:rsidR="00BD66A0">
        <w:rPr>
          <w:lang w:val="fr-FR"/>
        </w:rPr>
        <w:t>un soutien pour mettre en œuvre des méthodes de développement du soutien parental aux adultes soignés pour toxicomanie ou addictologie</w:t>
      </w:r>
      <w:r w:rsidR="00037C30" w:rsidRPr="002A5368">
        <w:rPr>
          <w:lang w:val="fr-FR"/>
        </w:rPr>
        <w:t xml:space="preserve">. </w:t>
      </w:r>
    </w:p>
    <w:p w:rsidR="009F0C36" w:rsidRPr="002A5368" w:rsidRDefault="00EE0F2E" w:rsidP="00EE0F2E">
      <w:pPr>
        <w:pStyle w:val="SingleTxtG"/>
        <w:rPr>
          <w:lang w:val="fr-FR"/>
        </w:rPr>
      </w:pPr>
      <w:r w:rsidRPr="002A5368">
        <w:rPr>
          <w:lang w:val="fr-FR"/>
        </w:rPr>
        <w:t>319.</w:t>
      </w:r>
      <w:r w:rsidRPr="002A5368">
        <w:rPr>
          <w:lang w:val="fr-FR"/>
        </w:rPr>
        <w:tab/>
      </w:r>
      <w:r w:rsidR="00F32A0E" w:rsidRPr="00BD66A0">
        <w:rPr>
          <w:lang w:val="fr-FR"/>
        </w:rPr>
        <w:t>En</w:t>
      </w:r>
      <w:r w:rsidR="00037C30" w:rsidRPr="00BD66A0">
        <w:rPr>
          <w:lang w:val="fr-FR"/>
        </w:rPr>
        <w:t xml:space="preserve"> 2012</w:t>
      </w:r>
      <w:r w:rsidR="00F32A0E" w:rsidRPr="00BD66A0">
        <w:rPr>
          <w:lang w:val="fr-FR"/>
        </w:rPr>
        <w:t>,</w:t>
      </w:r>
      <w:r w:rsidR="00037C30" w:rsidRPr="00BD66A0">
        <w:rPr>
          <w:lang w:val="fr-FR"/>
        </w:rPr>
        <w:t xml:space="preserve"> </w:t>
      </w:r>
      <w:r w:rsidR="00F32A0E" w:rsidRPr="00BD66A0">
        <w:rPr>
          <w:lang w:val="fr-FR"/>
        </w:rPr>
        <w:t>l</w:t>
      </w:r>
      <w:r w:rsidR="00037C30" w:rsidRPr="00BD66A0">
        <w:rPr>
          <w:lang w:val="fr-FR"/>
        </w:rPr>
        <w:t xml:space="preserve">e </w:t>
      </w:r>
      <w:r w:rsidR="002424F8" w:rsidRPr="00BD66A0">
        <w:rPr>
          <w:lang w:val="fr-FR"/>
        </w:rPr>
        <w:t>Conseil national de la santé et de la protection sociale</w:t>
      </w:r>
      <w:r w:rsidR="00BD66A0">
        <w:rPr>
          <w:lang w:val="fr-FR"/>
        </w:rPr>
        <w:t xml:space="preserve"> mettra à disposition une base </w:t>
      </w:r>
      <w:r w:rsidR="00B43191">
        <w:rPr>
          <w:lang w:val="fr-FR"/>
        </w:rPr>
        <w:t>d</w:t>
      </w:r>
      <w:r w:rsidR="00F57825">
        <w:rPr>
          <w:lang w:val="fr-FR"/>
        </w:rPr>
        <w:t>’</w:t>
      </w:r>
      <w:r w:rsidR="00B43191">
        <w:rPr>
          <w:lang w:val="fr-FR"/>
        </w:rPr>
        <w:t>informations</w:t>
      </w:r>
      <w:r w:rsidR="00BD66A0">
        <w:rPr>
          <w:lang w:val="fr-FR"/>
        </w:rPr>
        <w:t xml:space="preserve"> sur les actions de prévention en faveur des femmes enceintes ayant des problèmes d</w:t>
      </w:r>
      <w:r w:rsidR="00F57825">
        <w:rPr>
          <w:lang w:val="fr-FR"/>
        </w:rPr>
        <w:t>’</w:t>
      </w:r>
      <w:r w:rsidR="00BD66A0">
        <w:rPr>
          <w:lang w:val="fr-FR"/>
        </w:rPr>
        <w:t>alcool ou de drogue, ainsi que sur la polytoxicomanie et les traitements de substitution</w:t>
      </w:r>
      <w:r w:rsidR="002D00D1">
        <w:rPr>
          <w:lang w:val="fr-FR"/>
        </w:rPr>
        <w:t>. Une étude sera par ailleurs menée sur les enfants nés avec des problèmes dus à la toxicomanie de la mère et sur l</w:t>
      </w:r>
      <w:r w:rsidR="00F57825">
        <w:rPr>
          <w:lang w:val="fr-FR"/>
        </w:rPr>
        <w:t>’</w:t>
      </w:r>
      <w:r w:rsidR="002D00D1">
        <w:rPr>
          <w:lang w:val="fr-FR"/>
        </w:rPr>
        <w:t>aide qui leur est proposée</w:t>
      </w:r>
      <w:r w:rsidR="00037C30" w:rsidRPr="002A5368">
        <w:rPr>
          <w:lang w:val="fr-FR"/>
        </w:rPr>
        <w:t xml:space="preserve">. </w:t>
      </w:r>
    </w:p>
    <w:p w:rsidR="009F0C36" w:rsidRPr="00750F17" w:rsidRDefault="006A6F37" w:rsidP="006A6F37">
      <w:pPr>
        <w:pStyle w:val="H23G"/>
        <w:rPr>
          <w:lang w:val="fr-FR"/>
        </w:rPr>
      </w:pPr>
      <w:r>
        <w:rPr>
          <w:lang w:val="fr-FR"/>
        </w:rPr>
        <w:tab/>
      </w:r>
      <w:r>
        <w:rPr>
          <w:lang w:val="fr-FR"/>
        </w:rPr>
        <w:tab/>
      </w:r>
      <w:r w:rsidR="005841AD" w:rsidRPr="00750F17">
        <w:rPr>
          <w:lang w:val="fr-FR"/>
        </w:rPr>
        <w:t>Lutte contre les mutilations génitales féminines</w:t>
      </w:r>
      <w:r w:rsidR="00037C30" w:rsidRPr="00750F17">
        <w:rPr>
          <w:lang w:val="fr-FR"/>
        </w:rPr>
        <w:t xml:space="preserve"> </w:t>
      </w:r>
    </w:p>
    <w:p w:rsidR="009F0C36" w:rsidRPr="00750F17" w:rsidRDefault="00EE0F2E" w:rsidP="00EE0F2E">
      <w:pPr>
        <w:pStyle w:val="SingleTxtG"/>
        <w:rPr>
          <w:lang w:val="fr-FR"/>
        </w:rPr>
      </w:pPr>
      <w:r w:rsidRPr="00750F17">
        <w:rPr>
          <w:lang w:val="fr-FR"/>
        </w:rPr>
        <w:t>320.</w:t>
      </w:r>
      <w:r w:rsidRPr="00750F17">
        <w:rPr>
          <w:lang w:val="fr-FR"/>
        </w:rPr>
        <w:tab/>
      </w:r>
      <w:r w:rsidR="002D00D1" w:rsidRPr="00750F17">
        <w:rPr>
          <w:lang w:val="fr-FR"/>
        </w:rPr>
        <w:t>Les mutilations génitales féminines sont inacceptables, interdites et incriminées dans une loi suédois</w:t>
      </w:r>
      <w:r w:rsidR="008D3F7B">
        <w:rPr>
          <w:lang w:val="fr-FR"/>
        </w:rPr>
        <w:t>e</w:t>
      </w:r>
      <w:r w:rsidR="002D00D1" w:rsidRPr="00750F17">
        <w:rPr>
          <w:lang w:val="fr-FR"/>
        </w:rPr>
        <w:t xml:space="preserve"> spécifique datant de 1982. La loi incrimine également ceux qui les ont pratiquées ou fait pratiquer dans un autre pays, même si ce n</w:t>
      </w:r>
      <w:r w:rsidR="00F57825">
        <w:rPr>
          <w:lang w:val="fr-FR"/>
        </w:rPr>
        <w:t>’</w:t>
      </w:r>
      <w:r w:rsidR="002D00D1" w:rsidRPr="00750F17">
        <w:rPr>
          <w:lang w:val="fr-FR"/>
        </w:rPr>
        <w:t>est pas une infraction pénale dans le pays concerné</w:t>
      </w:r>
      <w:r w:rsidR="00037C30" w:rsidRPr="00750F17">
        <w:rPr>
          <w:lang w:val="fr-FR"/>
        </w:rPr>
        <w:t xml:space="preserve">. </w:t>
      </w:r>
    </w:p>
    <w:p w:rsidR="009F0C36" w:rsidRPr="00750F17" w:rsidRDefault="00EE0F2E" w:rsidP="00EE0F2E">
      <w:pPr>
        <w:pStyle w:val="SingleTxtG"/>
        <w:rPr>
          <w:lang w:val="fr-FR"/>
        </w:rPr>
      </w:pPr>
      <w:r w:rsidRPr="00750F17">
        <w:rPr>
          <w:lang w:val="fr-FR"/>
        </w:rPr>
        <w:t>321.</w:t>
      </w:r>
      <w:r w:rsidRPr="00750F17">
        <w:rPr>
          <w:lang w:val="fr-FR"/>
        </w:rPr>
        <w:tab/>
      </w:r>
      <w:r w:rsidR="00BA3096" w:rsidRPr="00750F17">
        <w:rPr>
          <w:lang w:val="fr-FR"/>
        </w:rPr>
        <w:t xml:space="preserve">En 2010, la prescription des faits de mutilations génitales sur des enfants a été modifiée. Désormais, le délai de prescription court à partir du </w:t>
      </w:r>
      <w:r w:rsidR="00317084" w:rsidRPr="00750F17">
        <w:rPr>
          <w:lang w:val="fr-FR"/>
        </w:rPr>
        <w:t>jour</w:t>
      </w:r>
      <w:r w:rsidR="00BA3096" w:rsidRPr="00750F17">
        <w:rPr>
          <w:lang w:val="fr-FR"/>
        </w:rPr>
        <w:t xml:space="preserve"> où l</w:t>
      </w:r>
      <w:r w:rsidR="00F57825">
        <w:rPr>
          <w:lang w:val="fr-FR"/>
        </w:rPr>
        <w:t>’</w:t>
      </w:r>
      <w:r w:rsidR="00BA3096" w:rsidRPr="00750F17">
        <w:rPr>
          <w:lang w:val="fr-FR"/>
        </w:rPr>
        <w:t>enfant a atteint ou aurait atteint l</w:t>
      </w:r>
      <w:r w:rsidR="00F57825">
        <w:rPr>
          <w:lang w:val="fr-FR"/>
        </w:rPr>
        <w:t>’</w:t>
      </w:r>
      <w:r w:rsidR="00BA3096" w:rsidRPr="00750F17">
        <w:rPr>
          <w:lang w:val="fr-FR"/>
        </w:rPr>
        <w:t>âge de 18 ans</w:t>
      </w:r>
      <w:r w:rsidR="00317084" w:rsidRPr="00750F17">
        <w:rPr>
          <w:lang w:val="fr-FR"/>
        </w:rPr>
        <w:t xml:space="preserve"> </w:t>
      </w:r>
      <w:r w:rsidR="00037C30" w:rsidRPr="00750F17">
        <w:rPr>
          <w:lang w:val="fr-FR"/>
        </w:rPr>
        <w:t>(</w:t>
      </w:r>
      <w:r w:rsidR="008D5614" w:rsidRPr="00750F17">
        <w:rPr>
          <w:lang w:val="fr-FR"/>
        </w:rPr>
        <w:t>voir par.</w:t>
      </w:r>
      <w:r w:rsidR="00037C30" w:rsidRPr="00750F17">
        <w:rPr>
          <w:lang w:val="fr-FR"/>
        </w:rPr>
        <w:t xml:space="preserve"> 204). </w:t>
      </w:r>
    </w:p>
    <w:p w:rsidR="009F0C36" w:rsidRPr="00750F17" w:rsidRDefault="00EE0F2E" w:rsidP="00EE0F2E">
      <w:pPr>
        <w:pStyle w:val="SingleTxtG"/>
        <w:rPr>
          <w:lang w:val="fr-FR"/>
        </w:rPr>
      </w:pPr>
      <w:r w:rsidRPr="00750F17">
        <w:rPr>
          <w:lang w:val="fr-FR"/>
        </w:rPr>
        <w:t>322.</w:t>
      </w:r>
      <w:r w:rsidRPr="00750F17">
        <w:rPr>
          <w:lang w:val="fr-FR"/>
        </w:rPr>
        <w:tab/>
      </w:r>
      <w:r w:rsidR="00F32A0E" w:rsidRPr="00750F17">
        <w:rPr>
          <w:lang w:val="fr-FR"/>
        </w:rPr>
        <w:t>L</w:t>
      </w:r>
      <w:r w:rsidR="00037C30" w:rsidRPr="00750F17">
        <w:rPr>
          <w:lang w:val="fr-FR"/>
        </w:rPr>
        <w:t xml:space="preserve">e </w:t>
      </w:r>
      <w:r w:rsidR="00C02761" w:rsidRPr="00750F17">
        <w:rPr>
          <w:lang w:val="fr-FR"/>
        </w:rPr>
        <w:t>Centre national d</w:t>
      </w:r>
      <w:r w:rsidR="00F57825">
        <w:rPr>
          <w:lang w:val="fr-FR"/>
        </w:rPr>
        <w:t>’</w:t>
      </w:r>
      <w:r w:rsidR="00C02761" w:rsidRPr="00750F17">
        <w:rPr>
          <w:lang w:val="fr-FR"/>
        </w:rPr>
        <w:t xml:space="preserve">information sur la violence des hommes envers les femmes </w:t>
      </w:r>
      <w:r w:rsidR="00037C30" w:rsidRPr="00750F17">
        <w:rPr>
          <w:lang w:val="fr-FR"/>
        </w:rPr>
        <w:t xml:space="preserve">(NCK) </w:t>
      </w:r>
      <w:r w:rsidR="005841AD" w:rsidRPr="00750F17">
        <w:rPr>
          <w:lang w:val="fr-FR"/>
        </w:rPr>
        <w:t>de l</w:t>
      </w:r>
      <w:r w:rsidR="00F57825">
        <w:rPr>
          <w:lang w:val="fr-FR"/>
        </w:rPr>
        <w:t>’</w:t>
      </w:r>
      <w:r w:rsidR="005841AD" w:rsidRPr="00750F17">
        <w:rPr>
          <w:lang w:val="fr-FR"/>
        </w:rPr>
        <w:t>Université</w:t>
      </w:r>
      <w:r w:rsidR="00037C30" w:rsidRPr="00750F17">
        <w:rPr>
          <w:lang w:val="fr-FR"/>
        </w:rPr>
        <w:t xml:space="preserve"> </w:t>
      </w:r>
      <w:r w:rsidR="005841AD" w:rsidRPr="00750F17">
        <w:rPr>
          <w:lang w:val="fr-FR"/>
        </w:rPr>
        <w:t>d</w:t>
      </w:r>
      <w:r w:rsidR="00F57825">
        <w:rPr>
          <w:lang w:val="fr-FR"/>
        </w:rPr>
        <w:t>’</w:t>
      </w:r>
      <w:r w:rsidR="00037C30" w:rsidRPr="00750F17">
        <w:rPr>
          <w:lang w:val="fr-FR"/>
        </w:rPr>
        <w:t xml:space="preserve">Uppsala </w:t>
      </w:r>
      <w:r w:rsidR="005841AD" w:rsidRPr="00750F17">
        <w:rPr>
          <w:lang w:val="fr-FR"/>
        </w:rPr>
        <w:t>a été chargé par le Gouvernement de</w:t>
      </w:r>
      <w:r w:rsidR="00C02761" w:rsidRPr="00750F17">
        <w:rPr>
          <w:lang w:val="fr-FR"/>
        </w:rPr>
        <w:t xml:space="preserve"> rassembler, améliorer et diffuser les informations sur la violence des hommes à l</w:t>
      </w:r>
      <w:r w:rsidR="00F57825">
        <w:rPr>
          <w:lang w:val="fr-FR"/>
        </w:rPr>
        <w:t>’</w:t>
      </w:r>
      <w:r w:rsidR="00C02761" w:rsidRPr="00750F17">
        <w:rPr>
          <w:lang w:val="fr-FR"/>
        </w:rPr>
        <w:t>égard des femmes, la violence entre partenaires de même sexe et la violence et l</w:t>
      </w:r>
      <w:r w:rsidR="00F57825">
        <w:rPr>
          <w:lang w:val="fr-FR"/>
        </w:rPr>
        <w:t>’</w:t>
      </w:r>
      <w:r w:rsidR="00C02761" w:rsidRPr="00750F17">
        <w:rPr>
          <w:lang w:val="fr-FR"/>
        </w:rPr>
        <w:t>oppression commises au nom de l</w:t>
      </w:r>
      <w:r w:rsidR="00F57825">
        <w:rPr>
          <w:lang w:val="fr-FR"/>
        </w:rPr>
        <w:t>’</w:t>
      </w:r>
      <w:r w:rsidR="00C02761" w:rsidRPr="00750F17">
        <w:rPr>
          <w:lang w:val="fr-FR"/>
        </w:rPr>
        <w:t xml:space="preserve">honneur. </w:t>
      </w:r>
      <w:r w:rsidR="00E631F9" w:rsidRPr="00750F17">
        <w:rPr>
          <w:lang w:val="fr-FR"/>
        </w:rPr>
        <w:t xml:space="preserve">Le Centre a </w:t>
      </w:r>
      <w:r w:rsidR="00CA05C2" w:rsidRPr="00750F17">
        <w:rPr>
          <w:lang w:val="fr-FR"/>
        </w:rPr>
        <w:t>par ailleurs produit un</w:t>
      </w:r>
      <w:r w:rsidR="009A10E3" w:rsidRPr="00750F17">
        <w:rPr>
          <w:lang w:val="fr-FR"/>
        </w:rPr>
        <w:t>e</w:t>
      </w:r>
      <w:r w:rsidR="00CA05C2" w:rsidRPr="00750F17">
        <w:rPr>
          <w:lang w:val="fr-FR"/>
        </w:rPr>
        <w:t xml:space="preserve"> </w:t>
      </w:r>
      <w:r w:rsidR="009A10E3" w:rsidRPr="00750F17">
        <w:rPr>
          <w:lang w:val="fr-FR"/>
        </w:rPr>
        <w:t>synthèse</w:t>
      </w:r>
      <w:r w:rsidR="00CA05C2" w:rsidRPr="00750F17">
        <w:rPr>
          <w:lang w:val="fr-FR"/>
        </w:rPr>
        <w:t xml:space="preserve"> des connaissances et de la recherche </w:t>
      </w:r>
      <w:r w:rsidR="009A10E3" w:rsidRPr="00750F17">
        <w:rPr>
          <w:lang w:val="fr-FR"/>
        </w:rPr>
        <w:t>sur les mutilations génitales féminines en Suède en vue de renforcer les efforts de prévention. Présentée en 2011, cette synthèse est actuellement examinée par les services de l</w:t>
      </w:r>
      <w:r w:rsidR="00F57825">
        <w:rPr>
          <w:lang w:val="fr-FR"/>
        </w:rPr>
        <w:t>’</w:t>
      </w:r>
      <w:r w:rsidR="009A10E3" w:rsidRPr="00750F17">
        <w:rPr>
          <w:lang w:val="fr-FR"/>
        </w:rPr>
        <w:t>État</w:t>
      </w:r>
      <w:r w:rsidR="00037C30" w:rsidRPr="00750F17">
        <w:rPr>
          <w:lang w:val="fr-FR"/>
        </w:rPr>
        <w:t xml:space="preserve">. </w:t>
      </w:r>
    </w:p>
    <w:p w:rsidR="00837ABF" w:rsidRPr="00750F17" w:rsidRDefault="00EE0F2E" w:rsidP="00EE0F2E">
      <w:pPr>
        <w:pStyle w:val="SingleTxtG"/>
        <w:rPr>
          <w:lang w:val="fr-FR"/>
        </w:rPr>
      </w:pPr>
      <w:r w:rsidRPr="00750F17">
        <w:rPr>
          <w:lang w:val="fr-FR"/>
        </w:rPr>
        <w:t>323.</w:t>
      </w:r>
      <w:r w:rsidRPr="00750F17">
        <w:rPr>
          <w:lang w:val="fr-FR"/>
        </w:rPr>
        <w:tab/>
      </w:r>
      <w:r w:rsidR="00F32A0E" w:rsidRPr="00750F17">
        <w:rPr>
          <w:lang w:val="fr-FR"/>
        </w:rPr>
        <w:t>L</w:t>
      </w:r>
      <w:r w:rsidR="00037C30" w:rsidRPr="00750F17">
        <w:rPr>
          <w:lang w:val="fr-FR"/>
        </w:rPr>
        <w:t xml:space="preserve">e </w:t>
      </w:r>
      <w:r w:rsidR="002424F8" w:rsidRPr="00750F17">
        <w:rPr>
          <w:lang w:val="fr-FR"/>
        </w:rPr>
        <w:t>Conseil national de la santé et de la protection sociale</w:t>
      </w:r>
      <w:r w:rsidR="009A10E3" w:rsidRPr="00750F17">
        <w:rPr>
          <w:lang w:val="fr-FR"/>
        </w:rPr>
        <w:t xml:space="preserve"> </w:t>
      </w:r>
      <w:r w:rsidR="007E6898" w:rsidRPr="00750F17">
        <w:rPr>
          <w:lang w:val="fr-FR"/>
        </w:rPr>
        <w:t>a pour responsabilité de diffuser les supports d</w:t>
      </w:r>
      <w:r w:rsidR="00F57825">
        <w:rPr>
          <w:lang w:val="fr-FR"/>
        </w:rPr>
        <w:t>’</w:t>
      </w:r>
      <w:r w:rsidR="007E6898" w:rsidRPr="00750F17">
        <w:rPr>
          <w:lang w:val="fr-FR"/>
        </w:rPr>
        <w:t xml:space="preserve">information et de formation directement </w:t>
      </w:r>
      <w:r w:rsidR="00750F17" w:rsidRPr="00750F17">
        <w:rPr>
          <w:lang w:val="fr-FR"/>
        </w:rPr>
        <w:t>auprès</w:t>
      </w:r>
      <w:r w:rsidR="007E6898" w:rsidRPr="00750F17">
        <w:rPr>
          <w:lang w:val="fr-FR"/>
        </w:rPr>
        <w:t xml:space="preserve"> des citoyens et des professionnels de tout le pays</w:t>
      </w:r>
      <w:r w:rsidR="00037C30" w:rsidRPr="00750F17">
        <w:rPr>
          <w:lang w:val="fr-FR"/>
        </w:rPr>
        <w:t xml:space="preserve">. </w:t>
      </w:r>
    </w:p>
    <w:p w:rsidR="009F0C36" w:rsidRPr="00750F17" w:rsidRDefault="00EE0F2E" w:rsidP="00EE0F2E">
      <w:pPr>
        <w:pStyle w:val="SingleTxtG"/>
        <w:rPr>
          <w:lang w:val="fr-FR"/>
        </w:rPr>
      </w:pPr>
      <w:r w:rsidRPr="00750F17">
        <w:rPr>
          <w:lang w:val="fr-FR"/>
        </w:rPr>
        <w:t>324.</w:t>
      </w:r>
      <w:r w:rsidRPr="00750F17">
        <w:rPr>
          <w:lang w:val="fr-FR"/>
        </w:rPr>
        <w:tab/>
      </w:r>
      <w:r w:rsidR="005841AD" w:rsidRPr="00750F17">
        <w:rPr>
          <w:lang w:val="fr-FR"/>
        </w:rPr>
        <w:t>Pour plus de détail</w:t>
      </w:r>
      <w:r w:rsidR="007E6898" w:rsidRPr="00750F17">
        <w:rPr>
          <w:lang w:val="fr-FR"/>
        </w:rPr>
        <w:t>s</w:t>
      </w:r>
      <w:r w:rsidR="005841AD" w:rsidRPr="00750F17">
        <w:rPr>
          <w:lang w:val="fr-FR"/>
        </w:rPr>
        <w:t>, se reporter au quatrième rapport de la Suède</w:t>
      </w:r>
      <w:r w:rsidR="0030778F">
        <w:rPr>
          <w:lang w:val="fr-FR"/>
        </w:rPr>
        <w:t>, paragraphes</w:t>
      </w:r>
      <w:r w:rsidR="005841AD" w:rsidRPr="00750F17">
        <w:rPr>
          <w:lang w:val="fr-FR"/>
        </w:rPr>
        <w:t xml:space="preserve"> 184 à 186</w:t>
      </w:r>
      <w:r w:rsidR="00037C30" w:rsidRPr="00750F17">
        <w:rPr>
          <w:lang w:val="fr-FR"/>
        </w:rPr>
        <w:t xml:space="preserve">. </w:t>
      </w:r>
    </w:p>
    <w:p w:rsidR="009F0C36" w:rsidRPr="002A5368" w:rsidRDefault="006A6F37" w:rsidP="006A6F37">
      <w:pPr>
        <w:pStyle w:val="H1G"/>
        <w:rPr>
          <w:lang w:val="fr-FR"/>
        </w:rPr>
      </w:pPr>
      <w:r>
        <w:rPr>
          <w:lang w:val="fr-FR"/>
        </w:rPr>
        <w:tab/>
      </w:r>
      <w:r>
        <w:rPr>
          <w:lang w:val="fr-FR"/>
        </w:rPr>
        <w:tab/>
      </w:r>
      <w:r w:rsidR="00B27304">
        <w:rPr>
          <w:lang w:val="fr-FR"/>
        </w:rPr>
        <w:t>Enfants de parents détenus</w:t>
      </w:r>
      <w:r w:rsidR="00037C30" w:rsidRPr="002A5368">
        <w:rPr>
          <w:lang w:val="fr-FR"/>
        </w:rPr>
        <w:t xml:space="preserve"> </w:t>
      </w:r>
    </w:p>
    <w:p w:rsidR="00EA6E79" w:rsidRPr="000D39F4" w:rsidRDefault="00EE0F2E" w:rsidP="00EE0F2E">
      <w:pPr>
        <w:pStyle w:val="SingleTxtG"/>
        <w:rPr>
          <w:lang w:val="fr-FR"/>
        </w:rPr>
      </w:pPr>
      <w:r w:rsidRPr="000D39F4">
        <w:rPr>
          <w:lang w:val="fr-FR"/>
        </w:rPr>
        <w:t>325.</w:t>
      </w:r>
      <w:r w:rsidRPr="000D39F4">
        <w:rPr>
          <w:lang w:val="fr-FR"/>
        </w:rPr>
        <w:tab/>
      </w:r>
      <w:r w:rsidR="007E6898" w:rsidRPr="006A5A2B">
        <w:rPr>
          <w:lang w:val="fr-FR"/>
        </w:rPr>
        <w:t>Aux termes de la</w:t>
      </w:r>
      <w:r w:rsidR="00037C30" w:rsidRPr="006A5A2B">
        <w:rPr>
          <w:lang w:val="fr-FR"/>
        </w:rPr>
        <w:t xml:space="preserve"> </w:t>
      </w:r>
      <w:r w:rsidR="007E6898" w:rsidRPr="006A5A2B">
        <w:rPr>
          <w:lang w:val="fr-FR"/>
        </w:rPr>
        <w:t>nouvelle loi sur l</w:t>
      </w:r>
      <w:r w:rsidR="00F57825">
        <w:rPr>
          <w:lang w:val="fr-FR"/>
        </w:rPr>
        <w:t>’</w:t>
      </w:r>
      <w:r w:rsidR="007E6898" w:rsidRPr="006A5A2B">
        <w:rPr>
          <w:lang w:val="fr-FR"/>
        </w:rPr>
        <w:t>incarcération</w:t>
      </w:r>
      <w:r w:rsidR="00037C30" w:rsidRPr="006A5A2B">
        <w:rPr>
          <w:lang w:val="fr-FR"/>
        </w:rPr>
        <w:t xml:space="preserve"> (2010:610) </w:t>
      </w:r>
      <w:r w:rsidR="00317084" w:rsidRPr="006A5A2B">
        <w:rPr>
          <w:lang w:val="fr-FR"/>
        </w:rPr>
        <w:t>et de la</w:t>
      </w:r>
      <w:r w:rsidR="00037C30" w:rsidRPr="006A5A2B">
        <w:rPr>
          <w:lang w:val="fr-FR"/>
        </w:rPr>
        <w:t xml:space="preserve"> </w:t>
      </w:r>
      <w:r w:rsidR="007E6898" w:rsidRPr="006A5A2B">
        <w:rPr>
          <w:lang w:val="fr-FR"/>
        </w:rPr>
        <w:t>loi sur la</w:t>
      </w:r>
      <w:r w:rsidR="00037C30" w:rsidRPr="006A5A2B">
        <w:rPr>
          <w:lang w:val="fr-FR"/>
        </w:rPr>
        <w:t xml:space="preserve"> </w:t>
      </w:r>
      <w:r w:rsidR="007E6898" w:rsidRPr="006A5A2B">
        <w:rPr>
          <w:lang w:val="fr-FR"/>
        </w:rPr>
        <w:t>dé</w:t>
      </w:r>
      <w:r w:rsidR="00037C30" w:rsidRPr="006A5A2B">
        <w:rPr>
          <w:lang w:val="fr-FR"/>
        </w:rPr>
        <w:t>tention</w:t>
      </w:r>
      <w:r w:rsidR="00C101F6" w:rsidRPr="006A5A2B">
        <w:rPr>
          <w:lang w:val="fr-FR"/>
        </w:rPr>
        <w:t xml:space="preserve"> </w:t>
      </w:r>
      <w:r w:rsidR="00037C30" w:rsidRPr="006A5A2B">
        <w:rPr>
          <w:lang w:val="fr-FR"/>
        </w:rPr>
        <w:t xml:space="preserve">(2010:611), </w:t>
      </w:r>
      <w:r w:rsidR="007E6898" w:rsidRPr="006A5A2B">
        <w:rPr>
          <w:lang w:val="fr-FR"/>
        </w:rPr>
        <w:t>entrées en vigueur</w:t>
      </w:r>
      <w:r w:rsidR="00037C30" w:rsidRPr="006A5A2B">
        <w:rPr>
          <w:lang w:val="fr-FR"/>
        </w:rPr>
        <w:t xml:space="preserve"> </w:t>
      </w:r>
      <w:r w:rsidR="00C02761" w:rsidRPr="006A5A2B">
        <w:rPr>
          <w:lang w:val="fr-FR"/>
        </w:rPr>
        <w:t>e</w:t>
      </w:r>
      <w:r w:rsidR="00037C30" w:rsidRPr="006A5A2B">
        <w:rPr>
          <w:lang w:val="fr-FR"/>
        </w:rPr>
        <w:t xml:space="preserve">n 2011, </w:t>
      </w:r>
      <w:r w:rsidR="00C02761" w:rsidRPr="006A5A2B">
        <w:rPr>
          <w:lang w:val="fr-FR"/>
        </w:rPr>
        <w:t>l</w:t>
      </w:r>
      <w:r w:rsidR="00037C30" w:rsidRPr="006A5A2B">
        <w:rPr>
          <w:lang w:val="fr-FR"/>
        </w:rPr>
        <w:t xml:space="preserve">e </w:t>
      </w:r>
      <w:r w:rsidR="00C468E8" w:rsidRPr="006A5A2B">
        <w:rPr>
          <w:lang w:val="fr-FR"/>
        </w:rPr>
        <w:t>Service de l</w:t>
      </w:r>
      <w:r w:rsidR="00F57825">
        <w:rPr>
          <w:lang w:val="fr-FR"/>
        </w:rPr>
        <w:t>’</w:t>
      </w:r>
      <w:r w:rsidR="00C468E8" w:rsidRPr="006A5A2B">
        <w:rPr>
          <w:lang w:val="fr-FR"/>
        </w:rPr>
        <w:t xml:space="preserve">administration pénitentiaire et de la probation </w:t>
      </w:r>
      <w:r w:rsidR="007E6898" w:rsidRPr="006A5A2B">
        <w:rPr>
          <w:lang w:val="fr-FR"/>
        </w:rPr>
        <w:t>peut, dans certains cas, permettre à un détenu</w:t>
      </w:r>
      <w:r w:rsidR="00037C30" w:rsidRPr="006A5A2B">
        <w:rPr>
          <w:lang w:val="fr-FR"/>
        </w:rPr>
        <w:t xml:space="preserve"> </w:t>
      </w:r>
      <w:r w:rsidR="006A5A2B" w:rsidRPr="006A5A2B">
        <w:rPr>
          <w:lang w:val="fr-FR"/>
        </w:rPr>
        <w:t>de prendre son enfant en bas âge avec lui en prison.</w:t>
      </w:r>
      <w:r w:rsidR="006A5A2B">
        <w:rPr>
          <w:lang w:val="fr-FR"/>
        </w:rPr>
        <w:t xml:space="preserve"> Une nouvelle condition a été ajoutée, selon laquelle une telle autorisation doit servir </w:t>
      </w:r>
      <w:r w:rsidR="006A5A2B" w:rsidRPr="006A5A2B">
        <w:rPr>
          <w:lang w:val="fr-FR"/>
        </w:rPr>
        <w:t>l</w:t>
      </w:r>
      <w:r w:rsidR="00F57825">
        <w:rPr>
          <w:lang w:val="fr-FR"/>
        </w:rPr>
        <w:t>’</w:t>
      </w:r>
      <w:r w:rsidR="006A5A2B" w:rsidRPr="006A5A2B">
        <w:rPr>
          <w:lang w:val="fr-FR"/>
        </w:rPr>
        <w:t>intérêt supérieur de l</w:t>
      </w:r>
      <w:r w:rsidR="00F57825">
        <w:rPr>
          <w:lang w:val="fr-FR"/>
        </w:rPr>
        <w:t>’</w:t>
      </w:r>
      <w:r w:rsidR="006A5A2B" w:rsidRPr="006A5A2B">
        <w:rPr>
          <w:lang w:val="fr-FR"/>
        </w:rPr>
        <w:t>enfant.</w:t>
      </w:r>
      <w:r w:rsidR="006A5A2B">
        <w:rPr>
          <w:lang w:val="fr-FR"/>
        </w:rPr>
        <w:t xml:space="preserve"> Par ailleurs, cette disposition a été libellée en termes neutres du point de vue du genre. Aux fins de cette disposition, le terme </w:t>
      </w:r>
      <w:r w:rsidR="00A96F53">
        <w:rPr>
          <w:lang w:val="fr-FR"/>
        </w:rPr>
        <w:t>«</w:t>
      </w:r>
      <w:r w:rsidR="006A5A2B">
        <w:rPr>
          <w:lang w:val="fr-FR"/>
        </w:rPr>
        <w:t>enfant en bas âge</w:t>
      </w:r>
      <w:r w:rsidR="00A96F53">
        <w:rPr>
          <w:lang w:val="fr-FR"/>
        </w:rPr>
        <w:t>»</w:t>
      </w:r>
      <w:r w:rsidR="006A5A2B">
        <w:rPr>
          <w:lang w:val="fr-FR"/>
        </w:rPr>
        <w:t xml:space="preserve"> désigne un enfant de moins de 5 ans. Pour déterminer, au cas par cas, </w:t>
      </w:r>
      <w:r w:rsidR="000D39F4">
        <w:rPr>
          <w:lang w:val="fr-FR"/>
        </w:rPr>
        <w:t xml:space="preserve">quel est </w:t>
      </w:r>
      <w:r w:rsidR="000D39F4" w:rsidRPr="000D39F4">
        <w:rPr>
          <w:lang w:val="fr-FR"/>
        </w:rPr>
        <w:t>l</w:t>
      </w:r>
      <w:r w:rsidR="00F57825">
        <w:rPr>
          <w:lang w:val="fr-FR"/>
        </w:rPr>
        <w:t>’</w:t>
      </w:r>
      <w:r w:rsidR="000D39F4" w:rsidRPr="000D39F4">
        <w:rPr>
          <w:lang w:val="fr-FR"/>
        </w:rPr>
        <w:t>intérêt supérieur de l</w:t>
      </w:r>
      <w:r w:rsidR="00F57825">
        <w:rPr>
          <w:lang w:val="fr-FR"/>
        </w:rPr>
        <w:t>’</w:t>
      </w:r>
      <w:r w:rsidR="000D39F4" w:rsidRPr="000D39F4">
        <w:rPr>
          <w:lang w:val="fr-FR"/>
        </w:rPr>
        <w:t>enfant, le Service de l</w:t>
      </w:r>
      <w:r w:rsidR="00F57825">
        <w:rPr>
          <w:lang w:val="fr-FR"/>
        </w:rPr>
        <w:t>’</w:t>
      </w:r>
      <w:r w:rsidR="000D39F4" w:rsidRPr="000D39F4">
        <w:rPr>
          <w:lang w:val="fr-FR"/>
        </w:rPr>
        <w:t>administration pénitentiaire et de la probation</w:t>
      </w:r>
      <w:r w:rsidR="000D39F4">
        <w:rPr>
          <w:lang w:val="fr-FR"/>
        </w:rPr>
        <w:t xml:space="preserve"> doit consulter </w:t>
      </w:r>
      <w:r w:rsidR="000D39F4" w:rsidRPr="000D39F4">
        <w:rPr>
          <w:lang w:val="fr-FR"/>
        </w:rPr>
        <w:t>les services sociaux avant d</w:t>
      </w:r>
      <w:r w:rsidR="00F57825">
        <w:rPr>
          <w:lang w:val="fr-FR"/>
        </w:rPr>
        <w:t>’</w:t>
      </w:r>
      <w:r w:rsidR="000D39F4" w:rsidRPr="000D39F4">
        <w:rPr>
          <w:lang w:val="fr-FR"/>
        </w:rPr>
        <w:t>autoriser un</w:t>
      </w:r>
      <w:r w:rsidR="008D3F7B">
        <w:rPr>
          <w:lang w:val="fr-FR"/>
        </w:rPr>
        <w:t>(e)</w:t>
      </w:r>
      <w:r w:rsidR="000D39F4" w:rsidRPr="000D39F4">
        <w:rPr>
          <w:lang w:val="fr-FR"/>
        </w:rPr>
        <w:t xml:space="preserve"> détenu</w:t>
      </w:r>
      <w:r w:rsidR="008D3F7B">
        <w:rPr>
          <w:lang w:val="fr-FR"/>
        </w:rPr>
        <w:t>(e)</w:t>
      </w:r>
      <w:r w:rsidR="000D39F4" w:rsidRPr="000D39F4">
        <w:rPr>
          <w:lang w:val="fr-FR"/>
        </w:rPr>
        <w:t xml:space="preserve"> </w:t>
      </w:r>
      <w:r w:rsidR="008D3F7B">
        <w:rPr>
          <w:lang w:val="fr-FR"/>
        </w:rPr>
        <w:t>à</w:t>
      </w:r>
      <w:r w:rsidR="000D39F4" w:rsidRPr="000D39F4">
        <w:rPr>
          <w:lang w:val="fr-FR"/>
        </w:rPr>
        <w:t xml:space="preserve"> prendre son enfant avec lui en prison</w:t>
      </w:r>
      <w:r w:rsidR="00037C30" w:rsidRPr="000D39F4">
        <w:rPr>
          <w:lang w:val="fr-FR"/>
        </w:rPr>
        <w:t xml:space="preserve">. </w:t>
      </w:r>
    </w:p>
    <w:p w:rsidR="00EA6E79" w:rsidRPr="000D39F4" w:rsidRDefault="00EE0F2E" w:rsidP="00EE0F2E">
      <w:pPr>
        <w:pStyle w:val="SingleTxtG"/>
        <w:rPr>
          <w:lang w:val="fr-FR"/>
        </w:rPr>
      </w:pPr>
      <w:r w:rsidRPr="000D39F4">
        <w:rPr>
          <w:lang w:val="fr-FR"/>
        </w:rPr>
        <w:t>326.</w:t>
      </w:r>
      <w:r w:rsidRPr="000D39F4">
        <w:rPr>
          <w:lang w:val="fr-FR"/>
        </w:rPr>
        <w:tab/>
      </w:r>
      <w:r w:rsidR="00317084" w:rsidRPr="000D39F4">
        <w:rPr>
          <w:lang w:val="fr-FR"/>
        </w:rPr>
        <w:t>Le Service de l</w:t>
      </w:r>
      <w:r w:rsidR="00F57825">
        <w:rPr>
          <w:lang w:val="fr-FR"/>
        </w:rPr>
        <w:t>’</w:t>
      </w:r>
      <w:r w:rsidR="00317084" w:rsidRPr="000D39F4">
        <w:rPr>
          <w:lang w:val="fr-FR"/>
        </w:rPr>
        <w:t>administration pénitentiaire et de la probation organise des cours de parentalité pour les détenus qui ont des enfants, dont l</w:t>
      </w:r>
      <w:r w:rsidR="00F57825">
        <w:rPr>
          <w:lang w:val="fr-FR"/>
        </w:rPr>
        <w:t>’</w:t>
      </w:r>
      <w:r w:rsidR="00317084" w:rsidRPr="000D39F4">
        <w:rPr>
          <w:lang w:val="fr-FR"/>
        </w:rPr>
        <w:t>objectif est de les aider à maintenir ou à créer de bonnes relations avec leurs enfants</w:t>
      </w:r>
      <w:r w:rsidR="00037C30" w:rsidRPr="000D39F4">
        <w:rPr>
          <w:lang w:val="fr-FR"/>
        </w:rPr>
        <w:t xml:space="preserve">. </w:t>
      </w:r>
      <w:r w:rsidR="00C4347D">
        <w:rPr>
          <w:lang w:val="fr-FR"/>
        </w:rPr>
        <w:t>Voir le paragraphe</w:t>
      </w:r>
      <w:r w:rsidR="00037C30" w:rsidRPr="000D39F4">
        <w:rPr>
          <w:lang w:val="fr-FR"/>
        </w:rPr>
        <w:t xml:space="preserve"> 209 </w:t>
      </w:r>
      <w:r w:rsidR="008235D9" w:rsidRPr="000D39F4">
        <w:rPr>
          <w:lang w:val="fr-FR"/>
        </w:rPr>
        <w:t>et l</w:t>
      </w:r>
      <w:r w:rsidR="00F57825">
        <w:rPr>
          <w:lang w:val="fr-FR"/>
        </w:rPr>
        <w:t>’</w:t>
      </w:r>
      <w:r w:rsidR="008235D9" w:rsidRPr="000D39F4">
        <w:rPr>
          <w:lang w:val="fr-FR"/>
        </w:rPr>
        <w:t>annexe</w:t>
      </w:r>
      <w:r w:rsidR="00037C30" w:rsidRPr="000D39F4">
        <w:rPr>
          <w:lang w:val="fr-FR"/>
        </w:rPr>
        <w:t xml:space="preserve"> 1</w:t>
      </w:r>
      <w:r w:rsidR="0030778F">
        <w:rPr>
          <w:lang w:val="fr-FR"/>
        </w:rPr>
        <w:t>, paragraphe</w:t>
      </w:r>
      <w:r w:rsidR="00037C30" w:rsidRPr="000D39F4">
        <w:rPr>
          <w:lang w:val="fr-FR"/>
        </w:rPr>
        <w:t xml:space="preserve"> 79. </w:t>
      </w:r>
    </w:p>
    <w:p w:rsidR="00530975" w:rsidRPr="000D39F4" w:rsidRDefault="00EA6E79" w:rsidP="00EA6E79">
      <w:pPr>
        <w:pStyle w:val="HChG"/>
        <w:rPr>
          <w:lang w:val="fr-FR"/>
        </w:rPr>
      </w:pPr>
      <w:r w:rsidRPr="000D39F4">
        <w:rPr>
          <w:lang w:val="fr-FR"/>
        </w:rPr>
        <w:tab/>
        <w:t>VII.</w:t>
      </w:r>
      <w:r w:rsidRPr="000D39F4">
        <w:rPr>
          <w:lang w:val="fr-FR"/>
        </w:rPr>
        <w:tab/>
      </w:r>
      <w:r w:rsidR="00BC2FE9" w:rsidRPr="000D39F4">
        <w:rPr>
          <w:lang w:val="fr-FR"/>
        </w:rPr>
        <w:t xml:space="preserve">Éducation, loisirs et activités culturelles (art. 28, 29, 30 et </w:t>
      </w:r>
      <w:r w:rsidR="00037C30" w:rsidRPr="000D39F4">
        <w:rPr>
          <w:lang w:val="fr-FR"/>
        </w:rPr>
        <w:t xml:space="preserve">31) </w:t>
      </w:r>
    </w:p>
    <w:p w:rsidR="00530975" w:rsidRPr="000D39F4" w:rsidRDefault="00EA6E79" w:rsidP="00EA6E79">
      <w:pPr>
        <w:pStyle w:val="H1G"/>
        <w:rPr>
          <w:lang w:val="fr-FR"/>
        </w:rPr>
      </w:pPr>
      <w:r w:rsidRPr="000D39F4">
        <w:rPr>
          <w:lang w:val="fr-FR"/>
        </w:rPr>
        <w:tab/>
      </w:r>
      <w:r w:rsidRPr="000D39F4">
        <w:rPr>
          <w:lang w:val="fr-FR"/>
        </w:rPr>
        <w:tab/>
      </w:r>
      <w:r w:rsidR="00F32A0E" w:rsidRPr="000D39F4">
        <w:rPr>
          <w:lang w:val="fr-FR"/>
        </w:rPr>
        <w:t>Droit à l</w:t>
      </w:r>
      <w:r w:rsidR="00F57825">
        <w:rPr>
          <w:lang w:val="fr-FR"/>
        </w:rPr>
        <w:t>’</w:t>
      </w:r>
      <w:r w:rsidR="00F32A0E" w:rsidRPr="000D39F4">
        <w:rPr>
          <w:lang w:val="fr-FR"/>
        </w:rPr>
        <w:t>enseignement</w:t>
      </w:r>
      <w:r w:rsidR="00037C30" w:rsidRPr="000D39F4">
        <w:rPr>
          <w:lang w:val="fr-FR"/>
        </w:rPr>
        <w:t xml:space="preserve"> </w:t>
      </w:r>
    </w:p>
    <w:p w:rsidR="00530975" w:rsidRPr="000D39F4" w:rsidRDefault="00EE0F2E" w:rsidP="00EE0F2E">
      <w:pPr>
        <w:pStyle w:val="SingleTxtG"/>
        <w:rPr>
          <w:i/>
          <w:lang w:val="fr-FR"/>
        </w:rPr>
      </w:pPr>
      <w:r w:rsidRPr="000D39F4">
        <w:rPr>
          <w:lang w:val="fr-FR"/>
        </w:rPr>
        <w:t>327.</w:t>
      </w:r>
      <w:r w:rsidRPr="000D39F4">
        <w:rPr>
          <w:lang w:val="fr-FR"/>
        </w:rPr>
        <w:tab/>
      </w:r>
      <w:r w:rsidR="00C32C65" w:rsidRPr="000D39F4">
        <w:rPr>
          <w:i/>
          <w:lang w:val="fr-FR"/>
        </w:rPr>
        <w:t xml:space="preserve">Le Comité a recommandé à la Suède </w:t>
      </w:r>
      <w:r w:rsidR="00935388" w:rsidRPr="000D39F4">
        <w:rPr>
          <w:i/>
          <w:lang w:val="fr-FR"/>
        </w:rPr>
        <w:t>de poursuivre ses efforts afin que tous les enfants bénéficient du droit à l</w:t>
      </w:r>
      <w:r w:rsidR="00F57825">
        <w:rPr>
          <w:i/>
          <w:lang w:val="fr-FR"/>
        </w:rPr>
        <w:t>’</w:t>
      </w:r>
      <w:r w:rsidR="00935388" w:rsidRPr="000D39F4">
        <w:rPr>
          <w:i/>
          <w:lang w:val="fr-FR"/>
        </w:rPr>
        <w:t xml:space="preserve">enseignement, y compris les enfants sans </w:t>
      </w:r>
      <w:r w:rsidR="000D39F4">
        <w:rPr>
          <w:i/>
          <w:lang w:val="fr-FR"/>
        </w:rPr>
        <w:t>ti</w:t>
      </w:r>
      <w:r w:rsidR="00935388" w:rsidRPr="000D39F4">
        <w:rPr>
          <w:i/>
          <w:lang w:val="fr-FR"/>
        </w:rPr>
        <w:t xml:space="preserve">tre de séjour, comme les </w:t>
      </w:r>
      <w:r w:rsidR="00A96F53">
        <w:rPr>
          <w:i/>
          <w:lang w:val="fr-FR"/>
        </w:rPr>
        <w:t>«</w:t>
      </w:r>
      <w:r w:rsidR="00935388" w:rsidRPr="000D39F4">
        <w:rPr>
          <w:i/>
          <w:lang w:val="fr-FR"/>
        </w:rPr>
        <w:t>enfants cachés</w:t>
      </w:r>
      <w:r w:rsidR="00A96F53">
        <w:rPr>
          <w:i/>
          <w:lang w:val="fr-FR"/>
        </w:rPr>
        <w:t>»</w:t>
      </w:r>
      <w:r w:rsidR="00935388" w:rsidRPr="000D39F4">
        <w:rPr>
          <w:i/>
          <w:lang w:val="fr-FR"/>
        </w:rPr>
        <w:t xml:space="preserve"> et les enfants sans papiers</w:t>
      </w:r>
      <w:r w:rsidR="00037C30" w:rsidRPr="000D39F4">
        <w:rPr>
          <w:i/>
          <w:lang w:val="fr-FR"/>
        </w:rPr>
        <w:t xml:space="preserve"> (</w:t>
      </w:r>
      <w:r w:rsidR="00B133AD" w:rsidRPr="000D39F4">
        <w:rPr>
          <w:i/>
          <w:lang w:val="fr-FR"/>
        </w:rPr>
        <w:t>voir les observations finales de 2009</w:t>
      </w:r>
      <w:r w:rsidR="00F32A0E" w:rsidRPr="000D39F4">
        <w:rPr>
          <w:i/>
          <w:lang w:val="fr-FR"/>
        </w:rPr>
        <w:t xml:space="preserve"> du Comité</w:t>
      </w:r>
      <w:r w:rsidR="00B133AD" w:rsidRPr="000D39F4">
        <w:rPr>
          <w:i/>
          <w:lang w:val="fr-FR"/>
        </w:rPr>
        <w:t xml:space="preserve">, par. </w:t>
      </w:r>
      <w:r w:rsidR="00037C30" w:rsidRPr="000D39F4">
        <w:rPr>
          <w:i/>
          <w:lang w:val="fr-FR"/>
        </w:rPr>
        <w:t>54</w:t>
      </w:r>
      <w:r w:rsidR="00B133AD" w:rsidRPr="000D39F4">
        <w:rPr>
          <w:i/>
          <w:lang w:val="fr-FR"/>
        </w:rPr>
        <w:t xml:space="preserve"> et </w:t>
      </w:r>
      <w:r w:rsidR="00037C30" w:rsidRPr="000D39F4">
        <w:rPr>
          <w:i/>
          <w:lang w:val="fr-FR"/>
        </w:rPr>
        <w:t xml:space="preserve">55). </w:t>
      </w:r>
    </w:p>
    <w:p w:rsidR="00EA6E79" w:rsidRPr="002A5368" w:rsidRDefault="00EE0F2E" w:rsidP="00EE0F2E">
      <w:pPr>
        <w:pStyle w:val="SingleTxtG"/>
        <w:rPr>
          <w:lang w:val="fr-FR"/>
        </w:rPr>
      </w:pPr>
      <w:r w:rsidRPr="002A5368">
        <w:rPr>
          <w:lang w:val="fr-FR"/>
        </w:rPr>
        <w:t>328.</w:t>
      </w:r>
      <w:r w:rsidRPr="002A5368">
        <w:rPr>
          <w:lang w:val="fr-FR"/>
        </w:rPr>
        <w:tab/>
      </w:r>
      <w:r w:rsidR="000D39F4">
        <w:rPr>
          <w:lang w:val="fr-FR"/>
        </w:rPr>
        <w:t>Le Gouvernement a mené une enquête sur le droit à l</w:t>
      </w:r>
      <w:r w:rsidR="00F57825">
        <w:rPr>
          <w:lang w:val="fr-FR"/>
        </w:rPr>
        <w:t>’</w:t>
      </w:r>
      <w:r w:rsidR="000D39F4">
        <w:rPr>
          <w:lang w:val="fr-FR"/>
        </w:rPr>
        <w:t>enseignement, etc.</w:t>
      </w:r>
      <w:r w:rsidR="003023A8">
        <w:rPr>
          <w:lang w:val="fr-FR"/>
        </w:rPr>
        <w:t>,</w:t>
      </w:r>
      <w:r w:rsidR="000D39F4">
        <w:rPr>
          <w:lang w:val="fr-FR"/>
        </w:rPr>
        <w:t xml:space="preserve"> des enfants résidant dans le pays sans titre de séjour. Deux rapports ont été diffusés pour observations</w:t>
      </w:r>
      <w:r w:rsidR="00A96F53">
        <w:rPr>
          <w:lang w:val="fr-FR"/>
        </w:rPr>
        <w:t>:</w:t>
      </w:r>
      <w:r w:rsidR="000D39F4">
        <w:rPr>
          <w:lang w:val="fr-FR"/>
        </w:rPr>
        <w:t xml:space="preserve"> </w:t>
      </w:r>
      <w:r w:rsidR="00A96F53">
        <w:rPr>
          <w:lang w:val="fr-FR"/>
        </w:rPr>
        <w:t>«</w:t>
      </w:r>
      <w:r w:rsidR="000D39F4">
        <w:rPr>
          <w:lang w:val="fr-FR"/>
        </w:rPr>
        <w:t xml:space="preserve">La scolarisation des enfants </w:t>
      </w:r>
      <w:r w:rsidR="00B474E8">
        <w:rPr>
          <w:lang w:val="fr-FR"/>
        </w:rPr>
        <w:t>qui vont être expulsés ou auxquels l</w:t>
      </w:r>
      <w:r w:rsidR="00F57825">
        <w:rPr>
          <w:lang w:val="fr-FR"/>
        </w:rPr>
        <w:t>’</w:t>
      </w:r>
      <w:r w:rsidR="00B474E8">
        <w:rPr>
          <w:lang w:val="fr-FR"/>
        </w:rPr>
        <w:t>entrée a été refusée</w:t>
      </w:r>
      <w:r w:rsidR="00A96F53">
        <w:rPr>
          <w:lang w:val="fr-FR"/>
        </w:rPr>
        <w:t>»</w:t>
      </w:r>
      <w:r w:rsidR="00B474E8">
        <w:rPr>
          <w:lang w:val="fr-FR"/>
        </w:rPr>
        <w:t xml:space="preserve"> </w:t>
      </w:r>
      <w:r w:rsidR="00B474E8" w:rsidRPr="002A5368">
        <w:rPr>
          <w:lang w:val="fr-FR"/>
        </w:rPr>
        <w:t>(SOU 2007:34)</w:t>
      </w:r>
      <w:r w:rsidR="00B474E8">
        <w:rPr>
          <w:lang w:val="fr-FR"/>
        </w:rPr>
        <w:t xml:space="preserve"> et </w:t>
      </w:r>
      <w:r w:rsidR="00A96F53">
        <w:rPr>
          <w:lang w:val="fr-FR"/>
        </w:rPr>
        <w:t>«</w:t>
      </w:r>
      <w:r w:rsidR="00B474E8">
        <w:rPr>
          <w:lang w:val="fr-FR"/>
        </w:rPr>
        <w:t>La scolarisation de tous les enfants</w:t>
      </w:r>
      <w:r w:rsidR="00A96F53">
        <w:rPr>
          <w:lang w:val="fr-FR"/>
        </w:rPr>
        <w:t>»</w:t>
      </w:r>
      <w:r w:rsidR="00B474E8">
        <w:rPr>
          <w:lang w:val="fr-FR"/>
        </w:rPr>
        <w:t xml:space="preserve"> </w:t>
      </w:r>
      <w:r w:rsidR="00B474E8" w:rsidRPr="002A5368">
        <w:rPr>
          <w:lang w:val="fr-FR"/>
        </w:rPr>
        <w:t>(SOU 2010:5).</w:t>
      </w:r>
      <w:r w:rsidR="00B474E8">
        <w:rPr>
          <w:lang w:val="fr-FR"/>
        </w:rPr>
        <w:t xml:space="preserve"> Le Gouvernement a conclu avec le Parti des Verts un accord-cadre sur les questions de migration, qui élargit le droit à l</w:t>
      </w:r>
      <w:r w:rsidR="00F57825">
        <w:rPr>
          <w:lang w:val="fr-FR"/>
        </w:rPr>
        <w:t>’</w:t>
      </w:r>
      <w:r w:rsidR="00B474E8">
        <w:rPr>
          <w:lang w:val="fr-FR"/>
        </w:rPr>
        <w:t>enseignement conformément à la proposition faite à l</w:t>
      </w:r>
      <w:r w:rsidR="00F57825">
        <w:rPr>
          <w:lang w:val="fr-FR"/>
        </w:rPr>
        <w:t>’</w:t>
      </w:r>
      <w:r w:rsidR="00B474E8">
        <w:rPr>
          <w:lang w:val="fr-FR"/>
        </w:rPr>
        <w:t>issue de l</w:t>
      </w:r>
      <w:r w:rsidR="00F57825">
        <w:rPr>
          <w:lang w:val="fr-FR"/>
        </w:rPr>
        <w:t>’</w:t>
      </w:r>
      <w:r w:rsidR="00B474E8">
        <w:rPr>
          <w:lang w:val="fr-FR"/>
        </w:rPr>
        <w:t>enquête la plus récente</w:t>
      </w:r>
      <w:r w:rsidR="00037C30" w:rsidRPr="002A5368">
        <w:rPr>
          <w:lang w:val="fr-FR"/>
        </w:rPr>
        <w:t xml:space="preserve">. </w:t>
      </w:r>
    </w:p>
    <w:p w:rsidR="00530975" w:rsidRPr="002A5368" w:rsidRDefault="006A6F37" w:rsidP="006A6F37">
      <w:pPr>
        <w:pStyle w:val="H23G"/>
        <w:rPr>
          <w:lang w:val="fr-FR"/>
        </w:rPr>
      </w:pPr>
      <w:r>
        <w:rPr>
          <w:lang w:val="fr-FR"/>
        </w:rPr>
        <w:tab/>
      </w:r>
      <w:r>
        <w:rPr>
          <w:lang w:val="fr-FR"/>
        </w:rPr>
        <w:tab/>
      </w:r>
      <w:r w:rsidR="00B474E8">
        <w:rPr>
          <w:lang w:val="fr-FR"/>
        </w:rPr>
        <w:t>Droit à l</w:t>
      </w:r>
      <w:r w:rsidR="00F57825">
        <w:rPr>
          <w:lang w:val="fr-FR"/>
        </w:rPr>
        <w:t>’</w:t>
      </w:r>
      <w:r w:rsidR="00B474E8">
        <w:rPr>
          <w:lang w:val="fr-FR"/>
        </w:rPr>
        <w:t xml:space="preserve">enseignement des enfants et des jeunes placés </w:t>
      </w:r>
      <w:r w:rsidR="00B474E8" w:rsidRPr="002A5368">
        <w:rPr>
          <w:lang w:val="fr-FR"/>
        </w:rPr>
        <w:t>en famille d</w:t>
      </w:r>
      <w:r w:rsidR="00F57825">
        <w:rPr>
          <w:lang w:val="fr-FR"/>
        </w:rPr>
        <w:t>’</w:t>
      </w:r>
      <w:r w:rsidR="00B474E8" w:rsidRPr="002A5368">
        <w:rPr>
          <w:lang w:val="fr-FR"/>
        </w:rPr>
        <w:t>accueil, foyer d</w:t>
      </w:r>
      <w:r w:rsidR="00F57825">
        <w:rPr>
          <w:lang w:val="fr-FR"/>
        </w:rPr>
        <w:t>’</w:t>
      </w:r>
      <w:r w:rsidR="00B474E8" w:rsidRPr="002A5368">
        <w:rPr>
          <w:lang w:val="fr-FR"/>
        </w:rPr>
        <w:t>accueil</w:t>
      </w:r>
      <w:r w:rsidR="00B474E8">
        <w:rPr>
          <w:lang w:val="fr-FR"/>
        </w:rPr>
        <w:t xml:space="preserve">, </w:t>
      </w:r>
      <w:r w:rsidR="00B474E8" w:rsidRPr="002A5368">
        <w:rPr>
          <w:lang w:val="fr-FR"/>
        </w:rPr>
        <w:t>institution</w:t>
      </w:r>
      <w:r w:rsidR="00317084">
        <w:rPr>
          <w:lang w:val="fr-FR"/>
        </w:rPr>
        <w:t xml:space="preserve"> </w:t>
      </w:r>
      <w:r w:rsidR="00B474E8">
        <w:rPr>
          <w:lang w:val="fr-FR"/>
        </w:rPr>
        <w:t xml:space="preserve">et </w:t>
      </w:r>
      <w:r w:rsidR="00697F81">
        <w:rPr>
          <w:lang w:val="fr-FR"/>
        </w:rPr>
        <w:t>établissement spécial surveillé</w:t>
      </w:r>
    </w:p>
    <w:p w:rsidR="00530975" w:rsidRPr="002A5368" w:rsidRDefault="00EE0F2E" w:rsidP="00EE0F2E">
      <w:pPr>
        <w:pStyle w:val="SingleTxtG"/>
        <w:rPr>
          <w:lang w:val="fr-FR"/>
        </w:rPr>
      </w:pPr>
      <w:r w:rsidRPr="002A5368">
        <w:rPr>
          <w:lang w:val="fr-FR"/>
        </w:rPr>
        <w:t>329.</w:t>
      </w:r>
      <w:r w:rsidRPr="002A5368">
        <w:rPr>
          <w:lang w:val="fr-FR"/>
        </w:rPr>
        <w:tab/>
      </w:r>
      <w:r w:rsidR="00317084" w:rsidRPr="00287BA6">
        <w:rPr>
          <w:lang w:val="fr-FR"/>
        </w:rPr>
        <w:t xml:space="preserve">Certains des enfants et des jeunes vivant </w:t>
      </w:r>
      <w:r w:rsidR="00B474E8" w:rsidRPr="00287BA6">
        <w:rPr>
          <w:lang w:val="fr-FR"/>
        </w:rPr>
        <w:t>en</w:t>
      </w:r>
      <w:r w:rsidR="00317084" w:rsidRPr="00287BA6">
        <w:rPr>
          <w:lang w:val="fr-FR"/>
        </w:rPr>
        <w:t xml:space="preserve"> foyer d</w:t>
      </w:r>
      <w:r w:rsidR="00F57825">
        <w:rPr>
          <w:lang w:val="fr-FR"/>
        </w:rPr>
        <w:t>’</w:t>
      </w:r>
      <w:r w:rsidR="00317084" w:rsidRPr="00287BA6">
        <w:rPr>
          <w:lang w:val="fr-FR"/>
        </w:rPr>
        <w:t xml:space="preserve">hébergement qui ont été interrogés par le </w:t>
      </w:r>
      <w:r w:rsidR="002851D1" w:rsidRPr="00287BA6">
        <w:rPr>
          <w:lang w:val="fr-FR"/>
        </w:rPr>
        <w:t xml:space="preserve">Médiateur des enfants </w:t>
      </w:r>
      <w:r w:rsidR="00037C30" w:rsidRPr="00287BA6">
        <w:rPr>
          <w:lang w:val="fr-FR"/>
        </w:rPr>
        <w:t>(</w:t>
      </w:r>
      <w:r w:rsidR="00935388" w:rsidRPr="00287BA6">
        <w:rPr>
          <w:lang w:val="fr-FR"/>
        </w:rPr>
        <w:t>voir par.</w:t>
      </w:r>
      <w:r w:rsidR="00037C30" w:rsidRPr="00287BA6">
        <w:rPr>
          <w:lang w:val="fr-FR"/>
        </w:rPr>
        <w:t xml:space="preserve"> 230) </w:t>
      </w:r>
      <w:r w:rsidR="00287BA6" w:rsidRPr="00287BA6">
        <w:rPr>
          <w:lang w:val="fr-FR"/>
        </w:rPr>
        <w:t>estiment que l</w:t>
      </w:r>
      <w:r w:rsidR="00F57825">
        <w:rPr>
          <w:lang w:val="fr-FR"/>
        </w:rPr>
        <w:t>’</w:t>
      </w:r>
      <w:r w:rsidR="00287BA6" w:rsidRPr="00287BA6">
        <w:rPr>
          <w:lang w:val="fr-FR"/>
        </w:rPr>
        <w:t>enseignement qu</w:t>
      </w:r>
      <w:r w:rsidR="00F57825">
        <w:rPr>
          <w:lang w:val="fr-FR"/>
        </w:rPr>
        <w:t>’</w:t>
      </w:r>
      <w:r w:rsidR="00287BA6" w:rsidRPr="00287BA6">
        <w:rPr>
          <w:lang w:val="fr-FR"/>
        </w:rPr>
        <w:t xml:space="preserve">ils reçoivent est insuffisant </w:t>
      </w:r>
      <w:r w:rsidR="00037C30" w:rsidRPr="00287BA6">
        <w:rPr>
          <w:lang w:val="fr-FR"/>
        </w:rPr>
        <w:t>(</w:t>
      </w:r>
      <w:r w:rsidR="004D7502" w:rsidRPr="00287BA6">
        <w:rPr>
          <w:lang w:val="fr-FR"/>
        </w:rPr>
        <w:t>voir l</w:t>
      </w:r>
      <w:r w:rsidR="00F57825">
        <w:rPr>
          <w:lang w:val="fr-FR"/>
        </w:rPr>
        <w:t>’</w:t>
      </w:r>
      <w:r w:rsidR="004D7502" w:rsidRPr="00287BA6">
        <w:rPr>
          <w:lang w:val="fr-FR"/>
        </w:rPr>
        <w:t>annexe</w:t>
      </w:r>
      <w:r w:rsidR="00037C30" w:rsidRPr="00287BA6">
        <w:rPr>
          <w:lang w:val="fr-FR"/>
        </w:rPr>
        <w:t xml:space="preserve"> 2</w:t>
      </w:r>
      <w:r w:rsidR="004D7502" w:rsidRPr="00287BA6">
        <w:rPr>
          <w:lang w:val="fr-FR"/>
        </w:rPr>
        <w:t>,</w:t>
      </w:r>
      <w:r w:rsidR="00037C30" w:rsidRPr="00287BA6">
        <w:rPr>
          <w:lang w:val="fr-FR"/>
        </w:rPr>
        <w:t xml:space="preserve"> par</w:t>
      </w:r>
      <w:r w:rsidR="004D7502" w:rsidRPr="00287BA6">
        <w:rPr>
          <w:lang w:val="fr-FR"/>
        </w:rPr>
        <w:t>.</w:t>
      </w:r>
      <w:r w:rsidR="00037C30" w:rsidRPr="00287BA6">
        <w:rPr>
          <w:lang w:val="fr-FR"/>
        </w:rPr>
        <w:t xml:space="preserve"> 11).</w:t>
      </w:r>
      <w:r w:rsidR="00697F81">
        <w:rPr>
          <w:lang w:val="fr-FR"/>
        </w:rPr>
        <w:t xml:space="preserve"> Les recherches montrent que le niveau d</w:t>
      </w:r>
      <w:r w:rsidR="00F57825">
        <w:rPr>
          <w:lang w:val="fr-FR"/>
        </w:rPr>
        <w:t>’</w:t>
      </w:r>
      <w:r w:rsidR="00697F81">
        <w:rPr>
          <w:lang w:val="fr-FR"/>
        </w:rPr>
        <w:t xml:space="preserve">instruction est </w:t>
      </w:r>
      <w:r w:rsidR="008B5671">
        <w:rPr>
          <w:lang w:val="fr-FR"/>
        </w:rPr>
        <w:t>essentiel pour les enfants placés qui, plus tard, sont exposés à un risque extrêmement élevé d</w:t>
      </w:r>
      <w:r w:rsidR="00F57825">
        <w:rPr>
          <w:lang w:val="fr-FR"/>
        </w:rPr>
        <w:t>’</w:t>
      </w:r>
      <w:r w:rsidR="008B5671">
        <w:rPr>
          <w:lang w:val="fr-FR"/>
        </w:rPr>
        <w:t xml:space="preserve">évolution défavorable. </w:t>
      </w:r>
      <w:r w:rsidR="008B5671" w:rsidRPr="008B5671">
        <w:rPr>
          <w:lang w:val="fr-FR"/>
        </w:rPr>
        <w:t>Le Gouvernement a chargé le Conseil national du placement en institution (SiS) d</w:t>
      </w:r>
      <w:r w:rsidR="00F57825">
        <w:rPr>
          <w:lang w:val="fr-FR"/>
        </w:rPr>
        <w:t>’</w:t>
      </w:r>
      <w:r w:rsidR="008B5671" w:rsidRPr="008B5671">
        <w:rPr>
          <w:lang w:val="fr-FR"/>
        </w:rPr>
        <w:t>établir un rapport distinct sur son travail en matière de scolarisation des enfants et des jeunes. Le Conseil</w:t>
      </w:r>
      <w:r w:rsidR="008B5671">
        <w:rPr>
          <w:lang w:val="fr-FR"/>
        </w:rPr>
        <w:t xml:space="preserve"> </w:t>
      </w:r>
      <w:r w:rsidR="00C747BC">
        <w:rPr>
          <w:lang w:val="fr-FR"/>
        </w:rPr>
        <w:t xml:space="preserve">national </w:t>
      </w:r>
      <w:r w:rsidR="008B5671">
        <w:rPr>
          <w:lang w:val="fr-FR"/>
        </w:rPr>
        <w:t>a établi pour l</w:t>
      </w:r>
      <w:r w:rsidR="00F57825">
        <w:rPr>
          <w:lang w:val="fr-FR"/>
        </w:rPr>
        <w:t>’</w:t>
      </w:r>
      <w:r w:rsidR="008B5671">
        <w:rPr>
          <w:lang w:val="fr-FR"/>
        </w:rPr>
        <w:t xml:space="preserve">enseignement obligatoire, à compter du </w:t>
      </w:r>
      <w:r w:rsidR="008B5671" w:rsidRPr="008B5671">
        <w:rPr>
          <w:lang w:val="fr-FR"/>
        </w:rPr>
        <w:t>1</w:t>
      </w:r>
      <w:r w:rsidR="008B5671" w:rsidRPr="008B5671">
        <w:rPr>
          <w:vertAlign w:val="superscript"/>
          <w:lang w:val="fr-FR"/>
        </w:rPr>
        <w:t>er</w:t>
      </w:r>
      <w:r w:rsidR="008B5671" w:rsidRPr="008B5671">
        <w:rPr>
          <w:lang w:val="fr-FR"/>
        </w:rPr>
        <w:t xml:space="preserve"> janvier 2011</w:t>
      </w:r>
      <w:r w:rsidR="008B5671">
        <w:rPr>
          <w:lang w:val="fr-FR"/>
        </w:rPr>
        <w:t>, un emploi du temps comptant un minimum de 23</w:t>
      </w:r>
      <w:r w:rsidR="008D3F7B">
        <w:rPr>
          <w:lang w:val="fr-FR"/>
        </w:rPr>
        <w:t> </w:t>
      </w:r>
      <w:r w:rsidR="008B5671">
        <w:rPr>
          <w:lang w:val="fr-FR"/>
        </w:rPr>
        <w:t>heures de cours par semaine. L</w:t>
      </w:r>
      <w:r w:rsidR="00F57825">
        <w:rPr>
          <w:lang w:val="fr-FR"/>
        </w:rPr>
        <w:t>’</w:t>
      </w:r>
      <w:r w:rsidR="008B5671">
        <w:rPr>
          <w:lang w:val="fr-FR"/>
        </w:rPr>
        <w:t>objectif est de permettre aux jeunes qui n</w:t>
      </w:r>
      <w:r w:rsidR="00F57825">
        <w:rPr>
          <w:lang w:val="fr-FR"/>
        </w:rPr>
        <w:t>’</w:t>
      </w:r>
      <w:r w:rsidR="008B5671">
        <w:rPr>
          <w:lang w:val="fr-FR"/>
        </w:rPr>
        <w:t>ont pas l</w:t>
      </w:r>
      <w:r w:rsidR="00F57825">
        <w:rPr>
          <w:lang w:val="fr-FR"/>
        </w:rPr>
        <w:t>’</w:t>
      </w:r>
      <w:r w:rsidR="008B5671">
        <w:rPr>
          <w:lang w:val="fr-FR"/>
        </w:rPr>
        <w:t xml:space="preserve">âge de la scolarité obligatoire </w:t>
      </w:r>
      <w:r w:rsidR="008D3F7B">
        <w:rPr>
          <w:lang w:val="fr-FR"/>
        </w:rPr>
        <w:t xml:space="preserve">de </w:t>
      </w:r>
      <w:r w:rsidR="00C747BC">
        <w:rPr>
          <w:lang w:val="fr-FR"/>
        </w:rPr>
        <w:t>bénéficie</w:t>
      </w:r>
      <w:r w:rsidR="008D3F7B">
        <w:rPr>
          <w:lang w:val="fr-FR"/>
        </w:rPr>
        <w:t>r</w:t>
      </w:r>
      <w:r w:rsidR="00C747BC">
        <w:rPr>
          <w:lang w:val="fr-FR"/>
        </w:rPr>
        <w:t xml:space="preserve"> de cours à plein temps. </w:t>
      </w:r>
      <w:r w:rsidR="00C747BC" w:rsidRPr="00C747BC">
        <w:rPr>
          <w:lang w:val="fr-FR"/>
        </w:rPr>
        <w:t>En 2011, le Conseil a</w:t>
      </w:r>
      <w:r w:rsidR="00C747BC">
        <w:rPr>
          <w:lang w:val="fr-FR"/>
        </w:rPr>
        <w:t xml:space="preserve"> également décidé d</w:t>
      </w:r>
      <w:r w:rsidR="00F57825">
        <w:rPr>
          <w:lang w:val="fr-FR"/>
        </w:rPr>
        <w:t>’</w:t>
      </w:r>
      <w:r w:rsidR="00C747BC">
        <w:rPr>
          <w:lang w:val="fr-FR"/>
        </w:rPr>
        <w:t>organiser des activités scolaires pendant l</w:t>
      </w:r>
      <w:r w:rsidR="00F57825">
        <w:rPr>
          <w:lang w:val="fr-FR"/>
        </w:rPr>
        <w:t>’</w:t>
      </w:r>
      <w:r w:rsidR="00C747BC">
        <w:rPr>
          <w:lang w:val="fr-FR"/>
        </w:rPr>
        <w:t>été pour les élèves qui le souhaitent. Pour créer des formes d</w:t>
      </w:r>
      <w:r w:rsidR="00F57825">
        <w:rPr>
          <w:lang w:val="fr-FR"/>
        </w:rPr>
        <w:t>’</w:t>
      </w:r>
      <w:r w:rsidR="00C747BC">
        <w:rPr>
          <w:lang w:val="fr-FR"/>
        </w:rPr>
        <w:t>enseignement assouplies et mieux utiliser les ressources d</w:t>
      </w:r>
      <w:r w:rsidR="00F57825">
        <w:rPr>
          <w:lang w:val="fr-FR"/>
        </w:rPr>
        <w:t>’</w:t>
      </w:r>
      <w:r w:rsidR="00C747BC">
        <w:rPr>
          <w:lang w:val="fr-FR"/>
        </w:rPr>
        <w:t xml:space="preserve">apprentissage disponibles dans les différents foyers spéciaux pour jeunes, le Conseil </w:t>
      </w:r>
      <w:r w:rsidR="00C747BC" w:rsidRPr="008B5671">
        <w:rPr>
          <w:lang w:val="fr-FR"/>
        </w:rPr>
        <w:t>national du placement en institution</w:t>
      </w:r>
      <w:r w:rsidR="00C747BC">
        <w:rPr>
          <w:lang w:val="fr-FR"/>
        </w:rPr>
        <w:t xml:space="preserve"> travaille par ailleurs à la création d</w:t>
      </w:r>
      <w:r w:rsidR="00F57825">
        <w:rPr>
          <w:lang w:val="fr-FR"/>
        </w:rPr>
        <w:t>’</w:t>
      </w:r>
      <w:r w:rsidR="00C747BC">
        <w:rPr>
          <w:lang w:val="fr-FR"/>
        </w:rPr>
        <w:t>une plateforme d</w:t>
      </w:r>
      <w:r w:rsidR="00F57825">
        <w:rPr>
          <w:lang w:val="fr-FR"/>
        </w:rPr>
        <w:t>’</w:t>
      </w:r>
      <w:r w:rsidR="00C747BC">
        <w:rPr>
          <w:lang w:val="fr-FR"/>
        </w:rPr>
        <w:t>enseignement sur l</w:t>
      </w:r>
      <w:r w:rsidR="00F57825">
        <w:rPr>
          <w:lang w:val="fr-FR"/>
        </w:rPr>
        <w:t>’</w:t>
      </w:r>
      <w:r w:rsidR="00C747BC">
        <w:rPr>
          <w:lang w:val="fr-FR"/>
        </w:rPr>
        <w:t>Internet. Le Conseil national s</w:t>
      </w:r>
      <w:r w:rsidR="00F57825">
        <w:rPr>
          <w:lang w:val="fr-FR"/>
        </w:rPr>
        <w:t>’</w:t>
      </w:r>
      <w:r w:rsidR="00C747BC">
        <w:rPr>
          <w:lang w:val="fr-FR"/>
        </w:rPr>
        <w:t xml:space="preserve">emploie </w:t>
      </w:r>
      <w:r w:rsidR="008D3F7B">
        <w:rPr>
          <w:lang w:val="fr-FR"/>
        </w:rPr>
        <w:t>également</w:t>
      </w:r>
      <w:r w:rsidR="00C747BC">
        <w:rPr>
          <w:lang w:val="fr-FR"/>
        </w:rPr>
        <w:t xml:space="preserve"> à renforcer la coopération avec les services sociaux et les établissements scolaires pour la scolarité des élèves. À cet effet, il administre un projet intitulé </w:t>
      </w:r>
      <w:r w:rsidR="00A96F53">
        <w:rPr>
          <w:lang w:val="fr-FR"/>
        </w:rPr>
        <w:t>«</w:t>
      </w:r>
      <w:r w:rsidR="004066EB">
        <w:rPr>
          <w:lang w:val="fr-FR"/>
        </w:rPr>
        <w:t>Développement de l</w:t>
      </w:r>
      <w:r w:rsidR="00F57825">
        <w:rPr>
          <w:lang w:val="fr-FR"/>
        </w:rPr>
        <w:t>’</w:t>
      </w:r>
      <w:r w:rsidR="004066EB">
        <w:rPr>
          <w:lang w:val="fr-FR"/>
        </w:rPr>
        <w:t>activité en coopération</w:t>
      </w:r>
      <w:r w:rsidR="00A96F53">
        <w:rPr>
          <w:lang w:val="fr-FR"/>
        </w:rPr>
        <w:t>»</w:t>
      </w:r>
      <w:r w:rsidR="004066EB">
        <w:rPr>
          <w:lang w:val="fr-FR"/>
        </w:rPr>
        <w:t>. Ce projet vise à coordonner les efforts en matière de scolarité des jeunes pendant leur séjour en établissement spécial. Il incombe à la municipalité d</w:t>
      </w:r>
      <w:r w:rsidR="00F57825">
        <w:rPr>
          <w:lang w:val="fr-FR"/>
        </w:rPr>
        <w:t>’</w:t>
      </w:r>
      <w:r w:rsidR="004066EB">
        <w:rPr>
          <w:lang w:val="fr-FR"/>
        </w:rPr>
        <w:t>établir un plan d</w:t>
      </w:r>
      <w:r w:rsidR="00F57825">
        <w:rPr>
          <w:lang w:val="fr-FR"/>
        </w:rPr>
        <w:t>’</w:t>
      </w:r>
      <w:r w:rsidR="004066EB">
        <w:rPr>
          <w:lang w:val="fr-FR"/>
        </w:rPr>
        <w:t>action pour préciser cette coopération et la répartition des responsabilités avant, pendant et après le placement de l</w:t>
      </w:r>
      <w:r w:rsidR="00F57825">
        <w:rPr>
          <w:lang w:val="fr-FR"/>
        </w:rPr>
        <w:t>’</w:t>
      </w:r>
      <w:r w:rsidR="004066EB">
        <w:rPr>
          <w:lang w:val="fr-FR"/>
        </w:rPr>
        <w:t xml:space="preserve">élève par le Conseil </w:t>
      </w:r>
      <w:r w:rsidR="004066EB" w:rsidRPr="008B5671">
        <w:rPr>
          <w:lang w:val="fr-FR"/>
        </w:rPr>
        <w:t>national du placement en institution</w:t>
      </w:r>
      <w:r w:rsidR="004066EB">
        <w:rPr>
          <w:lang w:val="fr-FR"/>
        </w:rPr>
        <w:t xml:space="preserve">. </w:t>
      </w:r>
      <w:r w:rsidR="006112FE">
        <w:rPr>
          <w:lang w:val="fr-FR"/>
        </w:rPr>
        <w:t>Des plans d</w:t>
      </w:r>
      <w:r w:rsidR="00F57825">
        <w:rPr>
          <w:lang w:val="fr-FR"/>
        </w:rPr>
        <w:t>’</w:t>
      </w:r>
      <w:r w:rsidR="006112FE">
        <w:rPr>
          <w:lang w:val="fr-FR"/>
        </w:rPr>
        <w:t>action sont ainsi établis dans les établissements du Conseil national. Un suivi de l</w:t>
      </w:r>
      <w:r w:rsidR="00F57825">
        <w:rPr>
          <w:lang w:val="fr-FR"/>
        </w:rPr>
        <w:t>’</w:t>
      </w:r>
      <w:r w:rsidR="006112FE">
        <w:rPr>
          <w:lang w:val="fr-FR"/>
        </w:rPr>
        <w:t>année scolaire 2010/11 montre que 73</w:t>
      </w:r>
      <w:r w:rsidR="003A50B3">
        <w:rPr>
          <w:lang w:val="fr-FR"/>
        </w:rPr>
        <w:t> %</w:t>
      </w:r>
      <w:r w:rsidR="006112FE">
        <w:rPr>
          <w:lang w:val="fr-FR"/>
        </w:rPr>
        <w:t xml:space="preserve"> des jeunes ayant l</w:t>
      </w:r>
      <w:r w:rsidR="00F57825">
        <w:rPr>
          <w:lang w:val="fr-FR"/>
        </w:rPr>
        <w:t>’</w:t>
      </w:r>
      <w:r w:rsidR="006112FE">
        <w:rPr>
          <w:lang w:val="fr-FR"/>
        </w:rPr>
        <w:t>âge de la scolarité obligatoire et 62</w:t>
      </w:r>
      <w:r w:rsidR="003A50B3">
        <w:rPr>
          <w:lang w:val="fr-FR"/>
        </w:rPr>
        <w:t> %</w:t>
      </w:r>
      <w:r w:rsidR="006112FE">
        <w:rPr>
          <w:lang w:val="fr-FR"/>
        </w:rPr>
        <w:t xml:space="preserve"> des autres ont suivi la scolarité qui leur était proposée</w:t>
      </w:r>
      <w:r w:rsidR="00037C30" w:rsidRPr="002A5368">
        <w:rPr>
          <w:lang w:val="fr-FR"/>
        </w:rPr>
        <w:t xml:space="preserve">. </w:t>
      </w:r>
    </w:p>
    <w:p w:rsidR="00EA6E79" w:rsidRPr="006112FE" w:rsidRDefault="00EE0F2E" w:rsidP="00EE0F2E">
      <w:pPr>
        <w:pStyle w:val="SingleTxtG"/>
        <w:rPr>
          <w:lang w:val="fr-FR"/>
        </w:rPr>
      </w:pPr>
      <w:r w:rsidRPr="006112FE">
        <w:rPr>
          <w:lang w:val="fr-FR"/>
        </w:rPr>
        <w:t>330.</w:t>
      </w:r>
      <w:r w:rsidRPr="006112FE">
        <w:rPr>
          <w:lang w:val="fr-FR"/>
        </w:rPr>
        <w:tab/>
      </w:r>
      <w:r w:rsidR="009A2E9C" w:rsidRPr="006112FE">
        <w:rPr>
          <w:lang w:val="fr-FR"/>
        </w:rPr>
        <w:t>En septembre</w:t>
      </w:r>
      <w:r w:rsidR="00037C30" w:rsidRPr="006112FE">
        <w:rPr>
          <w:lang w:val="fr-FR"/>
        </w:rPr>
        <w:t xml:space="preserve"> 2011</w:t>
      </w:r>
      <w:r w:rsidR="009A2E9C" w:rsidRPr="006112FE">
        <w:rPr>
          <w:lang w:val="fr-FR"/>
        </w:rPr>
        <w:t>, le Gouvernement a</w:t>
      </w:r>
      <w:r w:rsidR="00037C30" w:rsidRPr="006112FE">
        <w:rPr>
          <w:lang w:val="fr-FR"/>
        </w:rPr>
        <w:t xml:space="preserve"> </w:t>
      </w:r>
      <w:r w:rsidR="00E359BD" w:rsidRPr="006112FE">
        <w:rPr>
          <w:lang w:val="fr-FR"/>
        </w:rPr>
        <w:t>nommé une commission spéciale pour</w:t>
      </w:r>
      <w:r w:rsidR="006112FE">
        <w:rPr>
          <w:lang w:val="fr-FR"/>
        </w:rPr>
        <w:t xml:space="preserve"> examiner la réglementation sur l</w:t>
      </w:r>
      <w:r w:rsidR="00F57825">
        <w:rPr>
          <w:lang w:val="fr-FR"/>
        </w:rPr>
        <w:t>’</w:t>
      </w:r>
      <w:r w:rsidR="006112FE">
        <w:rPr>
          <w:lang w:val="fr-FR"/>
        </w:rPr>
        <w:t xml:space="preserve">enseignement dans les </w:t>
      </w:r>
      <w:r w:rsidR="006112FE" w:rsidRPr="002A5368">
        <w:rPr>
          <w:lang w:val="fr-FR"/>
        </w:rPr>
        <w:t>famille</w:t>
      </w:r>
      <w:r w:rsidR="006112FE">
        <w:rPr>
          <w:lang w:val="fr-FR"/>
        </w:rPr>
        <w:t>s</w:t>
      </w:r>
      <w:r w:rsidR="006112FE" w:rsidRPr="002A5368">
        <w:rPr>
          <w:lang w:val="fr-FR"/>
        </w:rPr>
        <w:t xml:space="preserve"> d</w:t>
      </w:r>
      <w:r w:rsidR="00F57825">
        <w:rPr>
          <w:lang w:val="fr-FR"/>
        </w:rPr>
        <w:t>’</w:t>
      </w:r>
      <w:r w:rsidR="006112FE" w:rsidRPr="002A5368">
        <w:rPr>
          <w:lang w:val="fr-FR"/>
        </w:rPr>
        <w:t>accueil, foyer</w:t>
      </w:r>
      <w:r w:rsidR="006112FE">
        <w:rPr>
          <w:lang w:val="fr-FR"/>
        </w:rPr>
        <w:t>s</w:t>
      </w:r>
      <w:r w:rsidR="006112FE" w:rsidRPr="002A5368">
        <w:rPr>
          <w:lang w:val="fr-FR"/>
        </w:rPr>
        <w:t xml:space="preserve"> d</w:t>
      </w:r>
      <w:r w:rsidR="00F57825">
        <w:rPr>
          <w:lang w:val="fr-FR"/>
        </w:rPr>
        <w:t>’</w:t>
      </w:r>
      <w:r w:rsidR="006112FE" w:rsidRPr="002A5368">
        <w:rPr>
          <w:lang w:val="fr-FR"/>
        </w:rPr>
        <w:t>accueil</w:t>
      </w:r>
      <w:r w:rsidR="006112FE">
        <w:rPr>
          <w:lang w:val="fr-FR"/>
        </w:rPr>
        <w:t>, ins</w:t>
      </w:r>
      <w:r w:rsidR="006112FE" w:rsidRPr="002A5368">
        <w:rPr>
          <w:lang w:val="fr-FR"/>
        </w:rPr>
        <w:t>titution</w:t>
      </w:r>
      <w:r w:rsidR="006112FE">
        <w:rPr>
          <w:lang w:val="fr-FR"/>
        </w:rPr>
        <w:t xml:space="preserve">s, établissements surveillés et hôpitaux aux fins de vérifier que les élèves suivent bien </w:t>
      </w:r>
      <w:r w:rsidR="006112FE" w:rsidRPr="006112FE">
        <w:rPr>
          <w:lang w:val="fr-FR"/>
        </w:rPr>
        <w:t>l</w:t>
      </w:r>
      <w:r w:rsidR="00F57825">
        <w:rPr>
          <w:lang w:val="fr-FR"/>
        </w:rPr>
        <w:t>’</w:t>
      </w:r>
      <w:r w:rsidR="006112FE" w:rsidRPr="006112FE">
        <w:rPr>
          <w:lang w:val="fr-FR"/>
        </w:rPr>
        <w:t>enseignement auquel ils ont droit. La commission doit également examiner si, dans certains cas particuliers, l</w:t>
      </w:r>
      <w:r w:rsidR="00F57825">
        <w:rPr>
          <w:lang w:val="fr-FR"/>
        </w:rPr>
        <w:t>’</w:t>
      </w:r>
      <w:r w:rsidR="006112FE" w:rsidRPr="006112FE">
        <w:rPr>
          <w:lang w:val="fr-FR"/>
        </w:rPr>
        <w:t>enseignement à distance peut remplacer l</w:t>
      </w:r>
      <w:r w:rsidR="00F57825">
        <w:rPr>
          <w:lang w:val="fr-FR"/>
        </w:rPr>
        <w:t>’</w:t>
      </w:r>
      <w:r w:rsidR="006112FE" w:rsidRPr="006112FE">
        <w:rPr>
          <w:lang w:val="fr-FR"/>
        </w:rPr>
        <w:t>enseignement ordinaire. L</w:t>
      </w:r>
      <w:r w:rsidR="00017E1E" w:rsidRPr="006112FE">
        <w:rPr>
          <w:lang w:val="fr-FR"/>
        </w:rPr>
        <w:t>es résultats de l</w:t>
      </w:r>
      <w:r w:rsidR="00F57825">
        <w:rPr>
          <w:lang w:val="fr-FR"/>
        </w:rPr>
        <w:t>’</w:t>
      </w:r>
      <w:r w:rsidR="00017E1E" w:rsidRPr="006112FE">
        <w:rPr>
          <w:lang w:val="fr-FR"/>
        </w:rPr>
        <w:t>enquête seront présentés au plus tard le 15</w:t>
      </w:r>
      <w:r w:rsidR="00037C30" w:rsidRPr="006112FE">
        <w:rPr>
          <w:lang w:val="fr-FR"/>
        </w:rPr>
        <w:t xml:space="preserve"> </w:t>
      </w:r>
      <w:r w:rsidR="00017E1E" w:rsidRPr="006112FE">
        <w:rPr>
          <w:lang w:val="fr-FR"/>
        </w:rPr>
        <w:t>novembre</w:t>
      </w:r>
      <w:r w:rsidR="00037C30" w:rsidRPr="006112FE">
        <w:rPr>
          <w:lang w:val="fr-FR"/>
        </w:rPr>
        <w:t xml:space="preserve"> 2012. </w:t>
      </w:r>
    </w:p>
    <w:p w:rsidR="00530975" w:rsidRPr="002A5368" w:rsidRDefault="006A6F37" w:rsidP="006A6F37">
      <w:pPr>
        <w:pStyle w:val="H23G"/>
        <w:rPr>
          <w:lang w:val="fr-FR"/>
        </w:rPr>
      </w:pPr>
      <w:r>
        <w:rPr>
          <w:lang w:val="fr-FR"/>
        </w:rPr>
        <w:tab/>
      </w:r>
      <w:r>
        <w:rPr>
          <w:lang w:val="fr-FR"/>
        </w:rPr>
        <w:tab/>
      </w:r>
      <w:r w:rsidR="006112FE">
        <w:rPr>
          <w:lang w:val="fr-FR"/>
        </w:rPr>
        <w:t xml:space="preserve">Possibilités pour les jeunes parents </w:t>
      </w:r>
      <w:r w:rsidR="00D642DC">
        <w:rPr>
          <w:lang w:val="fr-FR"/>
        </w:rPr>
        <w:t>d</w:t>
      </w:r>
      <w:r w:rsidR="00F57825">
        <w:rPr>
          <w:lang w:val="fr-FR"/>
        </w:rPr>
        <w:t>’</w:t>
      </w:r>
      <w:r w:rsidR="00D642DC">
        <w:rPr>
          <w:lang w:val="fr-FR"/>
        </w:rPr>
        <w:t>achever</w:t>
      </w:r>
      <w:r w:rsidR="006112FE">
        <w:rPr>
          <w:lang w:val="fr-FR"/>
        </w:rPr>
        <w:t xml:space="preserve"> leur</w:t>
      </w:r>
      <w:r w:rsidR="00D642DC">
        <w:rPr>
          <w:lang w:val="fr-FR"/>
        </w:rPr>
        <w:t xml:space="preserve"> scolarité</w:t>
      </w:r>
    </w:p>
    <w:p w:rsidR="00530975" w:rsidRPr="002A5368" w:rsidRDefault="00EE0F2E" w:rsidP="00EE0F2E">
      <w:pPr>
        <w:pStyle w:val="SingleTxtG"/>
        <w:rPr>
          <w:lang w:val="fr-FR"/>
        </w:rPr>
      </w:pPr>
      <w:r w:rsidRPr="002A5368">
        <w:rPr>
          <w:lang w:val="fr-FR"/>
        </w:rPr>
        <w:t>331.</w:t>
      </w:r>
      <w:r w:rsidRPr="002A5368">
        <w:rPr>
          <w:lang w:val="fr-FR"/>
        </w:rPr>
        <w:tab/>
      </w:r>
      <w:r w:rsidR="00794093" w:rsidRPr="006112FE">
        <w:rPr>
          <w:lang w:val="fr-FR"/>
        </w:rPr>
        <w:t>E</w:t>
      </w:r>
      <w:r w:rsidR="00037C30" w:rsidRPr="006112FE">
        <w:rPr>
          <w:lang w:val="fr-FR"/>
        </w:rPr>
        <w:t>n 2011</w:t>
      </w:r>
      <w:r w:rsidR="00794093" w:rsidRPr="006112FE">
        <w:rPr>
          <w:lang w:val="fr-FR"/>
        </w:rPr>
        <w:t>,</w:t>
      </w:r>
      <w:r w:rsidR="00037C30" w:rsidRPr="006112FE">
        <w:rPr>
          <w:lang w:val="fr-FR"/>
        </w:rPr>
        <w:t xml:space="preserve"> </w:t>
      </w:r>
      <w:r w:rsidR="00794093" w:rsidRPr="006112FE">
        <w:rPr>
          <w:lang w:val="fr-FR"/>
        </w:rPr>
        <w:t>le Gouvernement a donné instruction au</w:t>
      </w:r>
      <w:r w:rsidR="00037C30" w:rsidRPr="006112FE">
        <w:rPr>
          <w:lang w:val="fr-FR"/>
        </w:rPr>
        <w:t xml:space="preserve"> </w:t>
      </w:r>
      <w:r w:rsidR="00287BA6" w:rsidRPr="006112FE">
        <w:rPr>
          <w:lang w:val="fr-FR"/>
        </w:rPr>
        <w:t>Conseil national de la jeunesse</w:t>
      </w:r>
      <w:r w:rsidR="006112FE">
        <w:rPr>
          <w:lang w:val="fr-FR"/>
        </w:rPr>
        <w:t xml:space="preserve"> </w:t>
      </w:r>
      <w:r w:rsidR="00D642DC">
        <w:rPr>
          <w:lang w:val="fr-FR"/>
        </w:rPr>
        <w:t>de mettre en place des mesures permettant aux jeunes parents de terminer l</w:t>
      </w:r>
      <w:r w:rsidR="00F57825">
        <w:rPr>
          <w:lang w:val="fr-FR"/>
        </w:rPr>
        <w:t>’</w:t>
      </w:r>
      <w:r w:rsidR="00D642DC">
        <w:rPr>
          <w:lang w:val="fr-FR"/>
        </w:rPr>
        <w:t>enseignement obligatoire et le 2</w:t>
      </w:r>
      <w:r w:rsidR="00D642DC" w:rsidRPr="00D642DC">
        <w:rPr>
          <w:vertAlign w:val="superscript"/>
          <w:lang w:val="fr-FR"/>
        </w:rPr>
        <w:t>e</w:t>
      </w:r>
      <w:r w:rsidR="00D642DC">
        <w:rPr>
          <w:lang w:val="fr-FR"/>
        </w:rPr>
        <w:t xml:space="preserve"> cycle du secondaire.</w:t>
      </w:r>
      <w:r w:rsidR="00A96F53">
        <w:rPr>
          <w:lang w:val="fr-FR"/>
        </w:rPr>
        <w:t xml:space="preserve"> </w:t>
      </w:r>
      <w:r w:rsidR="00D642DC">
        <w:rPr>
          <w:lang w:val="fr-FR"/>
        </w:rPr>
        <w:t xml:space="preserve">Un programme de mesures a été présenté en mars 2012 dans un rapport intitulé </w:t>
      </w:r>
      <w:r w:rsidR="00A96F53">
        <w:rPr>
          <w:lang w:val="fr-FR"/>
        </w:rPr>
        <w:t>«</w:t>
      </w:r>
      <w:r w:rsidR="00D642DC">
        <w:rPr>
          <w:lang w:val="fr-FR"/>
        </w:rPr>
        <w:t>Possibilités pour les jeunes parents d</w:t>
      </w:r>
      <w:r w:rsidR="00F57825">
        <w:rPr>
          <w:lang w:val="fr-FR"/>
        </w:rPr>
        <w:t>’</w:t>
      </w:r>
      <w:r w:rsidR="00D642DC">
        <w:rPr>
          <w:lang w:val="fr-FR"/>
        </w:rPr>
        <w:t>achever leur scolarité</w:t>
      </w:r>
      <w:r w:rsidR="00A96F53">
        <w:rPr>
          <w:lang w:val="fr-FR"/>
        </w:rPr>
        <w:t>»</w:t>
      </w:r>
      <w:r w:rsidR="00D642DC">
        <w:rPr>
          <w:lang w:val="fr-FR"/>
        </w:rPr>
        <w:t xml:space="preserve"> </w:t>
      </w:r>
      <w:r w:rsidR="00D642DC" w:rsidRPr="00D642DC">
        <w:rPr>
          <w:lang w:val="fr-FR"/>
        </w:rPr>
        <w:t>(Conseil national de la jeunesse – Publications, 2012).</w:t>
      </w:r>
      <w:r w:rsidR="00D642DC">
        <w:rPr>
          <w:lang w:val="fr-FR"/>
        </w:rPr>
        <w:t xml:space="preserve"> </w:t>
      </w:r>
      <w:r w:rsidR="008B6DB8">
        <w:rPr>
          <w:lang w:val="fr-FR"/>
        </w:rPr>
        <w:t xml:space="preserve">Dans le cadre du programme, </w:t>
      </w:r>
      <w:r w:rsidR="008B6DB8" w:rsidRPr="008B6DB8">
        <w:rPr>
          <w:lang w:val="fr-FR"/>
        </w:rPr>
        <w:t>le Conseil national de la jeunesse</w:t>
      </w:r>
      <w:r w:rsidR="008B6DB8">
        <w:rPr>
          <w:lang w:val="fr-FR"/>
        </w:rPr>
        <w:t xml:space="preserve"> </w:t>
      </w:r>
      <w:r w:rsidR="00732A2C">
        <w:rPr>
          <w:lang w:val="fr-FR"/>
        </w:rPr>
        <w:t xml:space="preserve">a </w:t>
      </w:r>
      <w:r w:rsidR="00F31D56">
        <w:rPr>
          <w:lang w:val="fr-FR"/>
        </w:rPr>
        <w:t>présenté dans un rapport intitulé</w:t>
      </w:r>
      <w:r w:rsidR="00732A2C">
        <w:rPr>
          <w:lang w:val="fr-FR"/>
        </w:rPr>
        <w:t xml:space="preserve"> </w:t>
      </w:r>
      <w:r w:rsidR="00A96F53">
        <w:rPr>
          <w:lang w:val="fr-FR"/>
        </w:rPr>
        <w:t>«</w:t>
      </w:r>
      <w:r w:rsidR="00732A2C" w:rsidRPr="009B2F67">
        <w:rPr>
          <w:lang w:val="fr-FR"/>
        </w:rPr>
        <w:t>Grossesses des élèves</w:t>
      </w:r>
      <w:r w:rsidR="00A96F53">
        <w:rPr>
          <w:lang w:val="fr-FR"/>
        </w:rPr>
        <w:t>:</w:t>
      </w:r>
      <w:r w:rsidR="00F31D56">
        <w:rPr>
          <w:lang w:val="fr-FR"/>
        </w:rPr>
        <w:t xml:space="preserve"> ce que l</w:t>
      </w:r>
      <w:r w:rsidR="00F57825">
        <w:rPr>
          <w:lang w:val="fr-FR"/>
        </w:rPr>
        <w:t>’</w:t>
      </w:r>
      <w:r w:rsidR="00F31D56">
        <w:rPr>
          <w:lang w:val="fr-FR"/>
        </w:rPr>
        <w:t>école peut faire</w:t>
      </w:r>
      <w:r w:rsidR="00A96F53">
        <w:rPr>
          <w:lang w:val="fr-FR"/>
        </w:rPr>
        <w:t>»</w:t>
      </w:r>
      <w:r w:rsidR="00F31D56">
        <w:rPr>
          <w:lang w:val="fr-FR"/>
        </w:rPr>
        <w:t xml:space="preserve"> un ensemble de mesures d</w:t>
      </w:r>
      <w:r w:rsidR="00F57825">
        <w:rPr>
          <w:lang w:val="fr-FR"/>
        </w:rPr>
        <w:t>’</w:t>
      </w:r>
      <w:r w:rsidR="00F31D56">
        <w:rPr>
          <w:lang w:val="fr-FR"/>
        </w:rPr>
        <w:t>aide et d</w:t>
      </w:r>
      <w:r w:rsidR="00F57825">
        <w:rPr>
          <w:lang w:val="fr-FR"/>
        </w:rPr>
        <w:t>’</w:t>
      </w:r>
      <w:r w:rsidR="00F31D56">
        <w:rPr>
          <w:lang w:val="fr-FR"/>
        </w:rPr>
        <w:t>informations à l</w:t>
      </w:r>
      <w:r w:rsidR="00F57825">
        <w:rPr>
          <w:lang w:val="fr-FR"/>
        </w:rPr>
        <w:t>’</w:t>
      </w:r>
      <w:r w:rsidR="00F31D56">
        <w:rPr>
          <w:lang w:val="fr-FR"/>
        </w:rPr>
        <w:t xml:space="preserve">intention des établissements scolaires. Les statistiques présentées dans ce document montrent que les jeunes qui deviennent parents à un âge précoce </w:t>
      </w:r>
      <w:r w:rsidR="00F31D56" w:rsidRPr="002A5368">
        <w:rPr>
          <w:lang w:val="fr-FR"/>
        </w:rPr>
        <w:t xml:space="preserve">– </w:t>
      </w:r>
      <w:r w:rsidR="00F31D56">
        <w:rPr>
          <w:lang w:val="fr-FR"/>
        </w:rPr>
        <w:t>entre</w:t>
      </w:r>
      <w:r w:rsidR="00F31D56" w:rsidRPr="002A5368">
        <w:rPr>
          <w:lang w:val="fr-FR"/>
        </w:rPr>
        <w:t xml:space="preserve"> 15 </w:t>
      </w:r>
      <w:r w:rsidR="00F31D56">
        <w:rPr>
          <w:lang w:val="fr-FR"/>
        </w:rPr>
        <w:t>et</w:t>
      </w:r>
      <w:r w:rsidR="00F31D56" w:rsidRPr="002A5368">
        <w:rPr>
          <w:lang w:val="fr-FR"/>
        </w:rPr>
        <w:t xml:space="preserve"> 19</w:t>
      </w:r>
      <w:r w:rsidR="00F31D56">
        <w:rPr>
          <w:lang w:val="fr-FR"/>
        </w:rPr>
        <w:t xml:space="preserve"> ans</w:t>
      </w:r>
      <w:r w:rsidR="00F31D56" w:rsidRPr="002A5368">
        <w:rPr>
          <w:lang w:val="fr-FR"/>
        </w:rPr>
        <w:t xml:space="preserve"> –</w:t>
      </w:r>
      <w:r w:rsidR="00F31D56">
        <w:rPr>
          <w:lang w:val="fr-FR"/>
        </w:rPr>
        <w:t xml:space="preserve"> sont nettement moins susceptibles que les autres de terminer </w:t>
      </w:r>
      <w:r w:rsidR="00F31D56" w:rsidRPr="00F31D56">
        <w:rPr>
          <w:lang w:val="fr-FR"/>
        </w:rPr>
        <w:t>les trois années du 2</w:t>
      </w:r>
      <w:r w:rsidR="00F31D56" w:rsidRPr="00F31D56">
        <w:rPr>
          <w:vertAlign w:val="superscript"/>
          <w:lang w:val="fr-FR"/>
        </w:rPr>
        <w:t>e</w:t>
      </w:r>
      <w:r w:rsidR="009B2F67">
        <w:rPr>
          <w:vertAlign w:val="superscript"/>
          <w:lang w:val="fr-FR"/>
        </w:rPr>
        <w:t> </w:t>
      </w:r>
      <w:r w:rsidR="00F31D56" w:rsidRPr="00F31D56">
        <w:rPr>
          <w:lang w:val="fr-FR"/>
        </w:rPr>
        <w:t>cycle du secondaire avant l</w:t>
      </w:r>
      <w:r w:rsidR="00F57825">
        <w:rPr>
          <w:lang w:val="fr-FR"/>
        </w:rPr>
        <w:t>’</w:t>
      </w:r>
      <w:r w:rsidR="00F31D56" w:rsidRPr="00F31D56">
        <w:rPr>
          <w:lang w:val="fr-FR"/>
        </w:rPr>
        <w:t>âge de 25 ans. Dans son rapport, le Conseil national de la jeunesse</w:t>
      </w:r>
      <w:r w:rsidR="00F31D56">
        <w:rPr>
          <w:lang w:val="fr-FR"/>
        </w:rPr>
        <w:t xml:space="preserve"> identifie par ailleurs un certain nombre de facteurs structurels qui rendent encore plus difficile la mise en œuvre de mesures permettant </w:t>
      </w:r>
      <w:r w:rsidR="009B2F67" w:rsidRPr="009B2F67">
        <w:rPr>
          <w:lang w:val="fr-FR"/>
        </w:rPr>
        <w:t>jeunes parents</w:t>
      </w:r>
      <w:r w:rsidR="009B2F67">
        <w:rPr>
          <w:lang w:val="fr-FR"/>
        </w:rPr>
        <w:t xml:space="preserve"> aux </w:t>
      </w:r>
      <w:r w:rsidR="00F31D56">
        <w:rPr>
          <w:lang w:val="fr-FR"/>
        </w:rPr>
        <w:t>d</w:t>
      </w:r>
      <w:r w:rsidR="00F57825">
        <w:rPr>
          <w:lang w:val="fr-FR"/>
        </w:rPr>
        <w:t>’</w:t>
      </w:r>
      <w:r w:rsidR="00F31D56">
        <w:rPr>
          <w:lang w:val="fr-FR"/>
        </w:rPr>
        <w:t>achever leur scolarité. Parmi ces facteurs, citons la responsabilité des municipalités en matière de suivi, l</w:t>
      </w:r>
      <w:r w:rsidR="00F57825">
        <w:rPr>
          <w:lang w:val="fr-FR"/>
        </w:rPr>
        <w:t>’</w:t>
      </w:r>
      <w:r w:rsidR="00F31D56">
        <w:rPr>
          <w:lang w:val="fr-FR"/>
        </w:rPr>
        <w:t>attente pour une place en maternelle, le</w:t>
      </w:r>
      <w:r w:rsidR="00BD1CFD">
        <w:rPr>
          <w:lang w:val="fr-FR"/>
        </w:rPr>
        <w:t>s</w:t>
      </w:r>
      <w:r w:rsidR="00F31D56">
        <w:rPr>
          <w:lang w:val="fr-FR"/>
        </w:rPr>
        <w:t xml:space="preserve"> </w:t>
      </w:r>
      <w:r w:rsidR="00BD1CFD" w:rsidRPr="00BD1CFD">
        <w:rPr>
          <w:lang w:val="fr-FR"/>
        </w:rPr>
        <w:t>fréquentations</w:t>
      </w:r>
      <w:r w:rsidR="00F31D56" w:rsidRPr="00BD1CFD">
        <w:rPr>
          <w:lang w:val="fr-FR"/>
        </w:rPr>
        <w:t xml:space="preserve"> des jeunes parents</w:t>
      </w:r>
      <w:r w:rsidR="00F31D56">
        <w:rPr>
          <w:lang w:val="fr-FR"/>
        </w:rPr>
        <w:t xml:space="preserve"> et, peut-être </w:t>
      </w:r>
      <w:r w:rsidR="00FE58F2">
        <w:rPr>
          <w:lang w:val="fr-FR"/>
        </w:rPr>
        <w:t xml:space="preserve">avant </w:t>
      </w:r>
      <w:r w:rsidR="00F31D56">
        <w:rPr>
          <w:lang w:val="fr-FR"/>
        </w:rPr>
        <w:t>tout, leur situation financière</w:t>
      </w:r>
      <w:r w:rsidR="00037C30" w:rsidRPr="002A5368">
        <w:rPr>
          <w:lang w:val="fr-FR"/>
        </w:rPr>
        <w:t xml:space="preserve">. </w:t>
      </w:r>
    </w:p>
    <w:p w:rsidR="00F31D56" w:rsidRPr="002552AC" w:rsidRDefault="00EE0F2E" w:rsidP="00EE0F2E">
      <w:pPr>
        <w:pStyle w:val="SingleTxtG"/>
        <w:rPr>
          <w:lang w:val="fr-FR"/>
        </w:rPr>
      </w:pPr>
      <w:r w:rsidRPr="002552AC">
        <w:rPr>
          <w:lang w:val="fr-FR"/>
        </w:rPr>
        <w:t>332.</w:t>
      </w:r>
      <w:r w:rsidRPr="002552AC">
        <w:rPr>
          <w:lang w:val="fr-FR"/>
        </w:rPr>
        <w:tab/>
      </w:r>
      <w:r w:rsidR="009A2E9C" w:rsidRPr="00F31D56">
        <w:rPr>
          <w:lang w:val="fr-FR"/>
        </w:rPr>
        <w:t>E</w:t>
      </w:r>
      <w:r w:rsidR="00037C30" w:rsidRPr="00F31D56">
        <w:rPr>
          <w:lang w:val="fr-FR"/>
        </w:rPr>
        <w:t>n 2011</w:t>
      </w:r>
      <w:r w:rsidR="009A2E9C" w:rsidRPr="00F31D56">
        <w:rPr>
          <w:lang w:val="fr-FR"/>
        </w:rPr>
        <w:t>,</w:t>
      </w:r>
      <w:r w:rsidR="00037C30" w:rsidRPr="00F31D56">
        <w:rPr>
          <w:lang w:val="fr-FR"/>
        </w:rPr>
        <w:t xml:space="preserve"> </w:t>
      </w:r>
      <w:r w:rsidR="009A2E9C" w:rsidRPr="00F31D56">
        <w:rPr>
          <w:lang w:val="fr-FR"/>
        </w:rPr>
        <w:t xml:space="preserve">le Gouvernement a </w:t>
      </w:r>
      <w:r w:rsidR="00421339" w:rsidRPr="00F31D56">
        <w:rPr>
          <w:lang w:val="fr-FR"/>
        </w:rPr>
        <w:t xml:space="preserve">nommé une commission spéciale </w:t>
      </w:r>
      <w:r w:rsidR="00E22056">
        <w:rPr>
          <w:lang w:val="fr-FR"/>
        </w:rPr>
        <w:t>chargée de</w:t>
      </w:r>
      <w:r w:rsidR="00F31D56">
        <w:rPr>
          <w:lang w:val="fr-FR"/>
        </w:rPr>
        <w:t xml:space="preserve"> </w:t>
      </w:r>
      <w:r w:rsidR="00FE58F2">
        <w:rPr>
          <w:lang w:val="fr-FR"/>
        </w:rPr>
        <w:t>proposer des moyens de</w:t>
      </w:r>
      <w:r w:rsidR="00F31D56">
        <w:rPr>
          <w:lang w:val="fr-FR"/>
        </w:rPr>
        <w:t xml:space="preserve"> moderniser l</w:t>
      </w:r>
      <w:r w:rsidR="00F57825">
        <w:rPr>
          <w:lang w:val="fr-FR"/>
        </w:rPr>
        <w:t>’</w:t>
      </w:r>
      <w:r w:rsidR="00F31D56">
        <w:rPr>
          <w:lang w:val="fr-FR"/>
        </w:rPr>
        <w:t>aide financière aux élèves du 2</w:t>
      </w:r>
      <w:r w:rsidR="00F31D56" w:rsidRPr="00F31D56">
        <w:rPr>
          <w:vertAlign w:val="superscript"/>
          <w:lang w:val="fr-FR"/>
        </w:rPr>
        <w:t>e</w:t>
      </w:r>
      <w:r w:rsidR="00F31D56">
        <w:rPr>
          <w:lang w:val="fr-FR"/>
        </w:rPr>
        <w:t xml:space="preserve"> cycle du sec</w:t>
      </w:r>
      <w:r w:rsidR="00FE58F2">
        <w:rPr>
          <w:lang w:val="fr-FR"/>
        </w:rPr>
        <w:t xml:space="preserve">ondaire, </w:t>
      </w:r>
      <w:r w:rsidR="00E22056">
        <w:rPr>
          <w:lang w:val="fr-FR"/>
        </w:rPr>
        <w:t xml:space="preserve">de </w:t>
      </w:r>
      <w:r w:rsidR="00FE58F2">
        <w:rPr>
          <w:lang w:val="fr-FR"/>
        </w:rPr>
        <w:t xml:space="preserve">la cibler davantage et </w:t>
      </w:r>
      <w:r w:rsidR="00E22056">
        <w:rPr>
          <w:lang w:val="fr-FR"/>
        </w:rPr>
        <w:t xml:space="preserve">de </w:t>
      </w:r>
      <w:r w:rsidR="00FE58F2">
        <w:rPr>
          <w:lang w:val="fr-FR"/>
        </w:rPr>
        <w:t xml:space="preserve">renforcer son efficacité, </w:t>
      </w:r>
      <w:r w:rsidR="00E22056">
        <w:rPr>
          <w:lang w:val="fr-FR"/>
        </w:rPr>
        <w:t xml:space="preserve">et </w:t>
      </w:r>
      <w:r w:rsidR="00BD1CFD">
        <w:rPr>
          <w:lang w:val="fr-FR"/>
        </w:rPr>
        <w:t xml:space="preserve">de soutenir les élèves bénéficiaires de </w:t>
      </w:r>
      <w:r w:rsidR="00BD1CFD" w:rsidRPr="00BD1CFD">
        <w:rPr>
          <w:lang w:val="fr-FR"/>
        </w:rPr>
        <w:t>l</w:t>
      </w:r>
      <w:r w:rsidR="00F57825">
        <w:rPr>
          <w:lang w:val="fr-FR"/>
        </w:rPr>
        <w:t>’</w:t>
      </w:r>
      <w:r w:rsidR="00BD1CFD" w:rsidRPr="00BD1CFD">
        <w:rPr>
          <w:lang w:val="fr-FR"/>
        </w:rPr>
        <w:t>allocation d</w:t>
      </w:r>
      <w:r w:rsidR="00F57825">
        <w:rPr>
          <w:lang w:val="fr-FR"/>
        </w:rPr>
        <w:t>’</w:t>
      </w:r>
      <w:r w:rsidR="00BD1CFD" w:rsidRPr="00BD1CFD">
        <w:rPr>
          <w:lang w:val="fr-FR"/>
        </w:rPr>
        <w:t xml:space="preserve">activités ou </w:t>
      </w:r>
      <w:r w:rsidR="00BD1CFD">
        <w:rPr>
          <w:lang w:val="fr-FR"/>
        </w:rPr>
        <w:t xml:space="preserve">du </w:t>
      </w:r>
      <w:r w:rsidR="00BD1CFD" w:rsidRPr="00BD1CFD">
        <w:rPr>
          <w:lang w:val="fr-FR"/>
        </w:rPr>
        <w:t>complément d</w:t>
      </w:r>
      <w:r w:rsidR="00F57825">
        <w:rPr>
          <w:lang w:val="fr-FR"/>
        </w:rPr>
        <w:t>’</w:t>
      </w:r>
      <w:r w:rsidR="00BD1CFD" w:rsidRPr="00BD1CFD">
        <w:rPr>
          <w:lang w:val="fr-FR"/>
        </w:rPr>
        <w:t>allocation pour enfant à charge</w:t>
      </w:r>
      <w:r w:rsidR="00BD1CFD">
        <w:rPr>
          <w:lang w:val="fr-FR"/>
        </w:rPr>
        <w:t xml:space="preserve"> au travers du </w:t>
      </w:r>
      <w:r w:rsidR="008529E6">
        <w:rPr>
          <w:lang w:val="fr-FR"/>
        </w:rPr>
        <w:t>dispositif</w:t>
      </w:r>
      <w:r w:rsidR="00BD1CFD">
        <w:rPr>
          <w:lang w:val="fr-FR"/>
        </w:rPr>
        <w:t xml:space="preserve"> d</w:t>
      </w:r>
      <w:r w:rsidR="00F57825">
        <w:rPr>
          <w:lang w:val="fr-FR"/>
        </w:rPr>
        <w:t>’</w:t>
      </w:r>
      <w:r w:rsidR="00BD1CFD">
        <w:rPr>
          <w:lang w:val="fr-FR"/>
        </w:rPr>
        <w:t>allocation d</w:t>
      </w:r>
      <w:r w:rsidR="00F57825">
        <w:rPr>
          <w:lang w:val="fr-FR"/>
        </w:rPr>
        <w:t>’</w:t>
      </w:r>
      <w:r w:rsidR="00BD1CFD">
        <w:rPr>
          <w:lang w:val="fr-FR"/>
        </w:rPr>
        <w:t xml:space="preserve">études. La commission doit suggérer </w:t>
      </w:r>
      <w:r w:rsidR="008529E6">
        <w:rPr>
          <w:lang w:val="fr-FR"/>
        </w:rPr>
        <w:t>de quelle façon l</w:t>
      </w:r>
      <w:r w:rsidR="00F57825">
        <w:rPr>
          <w:lang w:val="fr-FR"/>
        </w:rPr>
        <w:t>’</w:t>
      </w:r>
      <w:r w:rsidR="008529E6">
        <w:rPr>
          <w:lang w:val="fr-FR"/>
        </w:rPr>
        <w:t>on pourrait mieux cibler les objectifs de l</w:t>
      </w:r>
      <w:r w:rsidR="00F57825">
        <w:rPr>
          <w:lang w:val="fr-FR"/>
        </w:rPr>
        <w:t>’</w:t>
      </w:r>
      <w:r w:rsidR="008529E6">
        <w:rPr>
          <w:lang w:val="fr-FR"/>
        </w:rPr>
        <w:t>aide financière aux élèves fixés par la politique de l</w:t>
      </w:r>
      <w:r w:rsidR="00F57825">
        <w:rPr>
          <w:lang w:val="fr-FR"/>
        </w:rPr>
        <w:t>’</w:t>
      </w:r>
      <w:r w:rsidR="008529E6">
        <w:rPr>
          <w:lang w:val="fr-FR"/>
        </w:rPr>
        <w:t xml:space="preserve">enseignement et celle de la famille, et suggérer aussi comment </w:t>
      </w:r>
      <w:r w:rsidR="002552AC">
        <w:rPr>
          <w:lang w:val="fr-FR"/>
        </w:rPr>
        <w:t>établir</w:t>
      </w:r>
      <w:r w:rsidR="008529E6">
        <w:rPr>
          <w:lang w:val="fr-FR"/>
        </w:rPr>
        <w:t xml:space="preserve"> ce dispositif. </w:t>
      </w:r>
      <w:r w:rsidR="008529E6" w:rsidRPr="008529E6">
        <w:rPr>
          <w:lang w:val="fr-FR"/>
        </w:rPr>
        <w:t>Par ailleurs, la commission doit d</w:t>
      </w:r>
      <w:r w:rsidR="002552AC">
        <w:rPr>
          <w:lang w:val="fr-FR"/>
        </w:rPr>
        <w:t>é</w:t>
      </w:r>
      <w:r w:rsidR="008529E6" w:rsidRPr="008529E6">
        <w:rPr>
          <w:lang w:val="fr-FR"/>
        </w:rPr>
        <w:t>terminer si l</w:t>
      </w:r>
      <w:r w:rsidR="00F57825">
        <w:rPr>
          <w:lang w:val="fr-FR"/>
        </w:rPr>
        <w:t>’</w:t>
      </w:r>
      <w:r w:rsidR="008529E6" w:rsidRPr="008529E6">
        <w:rPr>
          <w:lang w:val="fr-FR"/>
        </w:rPr>
        <w:t>aide doit comporter une prestation sous conditions de ressources</w:t>
      </w:r>
      <w:r w:rsidR="008529E6">
        <w:rPr>
          <w:lang w:val="fr-FR"/>
        </w:rPr>
        <w:t>, examiner la situation financière des jeunes parents</w:t>
      </w:r>
      <w:r w:rsidR="002552AC">
        <w:rPr>
          <w:lang w:val="fr-FR"/>
        </w:rPr>
        <w:t xml:space="preserve"> scolarisés et, le cas échéant, déterminer s</w:t>
      </w:r>
      <w:r w:rsidR="00F57825">
        <w:rPr>
          <w:lang w:val="fr-FR"/>
        </w:rPr>
        <w:t>’</w:t>
      </w:r>
      <w:r w:rsidR="002552AC">
        <w:rPr>
          <w:lang w:val="fr-FR"/>
        </w:rPr>
        <w:t>il faut inclure dans l</w:t>
      </w:r>
      <w:r w:rsidR="00F57825">
        <w:rPr>
          <w:lang w:val="fr-FR"/>
        </w:rPr>
        <w:t>’</w:t>
      </w:r>
      <w:r w:rsidR="002552AC">
        <w:rPr>
          <w:lang w:val="fr-FR"/>
        </w:rPr>
        <w:t xml:space="preserve">aide financière un supplément pour les élèves ayant des enfants ou si les prestations doivent être servies par un autre dispositif </w:t>
      </w:r>
      <w:r w:rsidR="002552AC" w:rsidRPr="002552AC">
        <w:rPr>
          <w:lang w:val="fr-FR"/>
        </w:rPr>
        <w:t xml:space="preserve">public. La commission devra remettre son rapport au plus tard le 30 juin 2013. </w:t>
      </w:r>
    </w:p>
    <w:p w:rsidR="00530975" w:rsidRPr="007A0CF6" w:rsidRDefault="006A6F37" w:rsidP="006A6F37">
      <w:pPr>
        <w:pStyle w:val="H1G"/>
        <w:rPr>
          <w:lang w:val="fr-FR"/>
        </w:rPr>
      </w:pPr>
      <w:r>
        <w:rPr>
          <w:lang w:val="fr-FR"/>
        </w:rPr>
        <w:tab/>
      </w:r>
      <w:r>
        <w:rPr>
          <w:lang w:val="fr-FR"/>
        </w:rPr>
        <w:tab/>
      </w:r>
      <w:r w:rsidR="009A2E9C" w:rsidRPr="002552AC">
        <w:rPr>
          <w:lang w:val="fr-FR"/>
        </w:rPr>
        <w:t xml:space="preserve">Orientation </w:t>
      </w:r>
      <w:r w:rsidR="009A2E9C" w:rsidRPr="007A0CF6">
        <w:rPr>
          <w:lang w:val="fr-FR"/>
        </w:rPr>
        <w:t>professionnelle</w:t>
      </w:r>
      <w:r w:rsidR="00037C30" w:rsidRPr="007A0CF6">
        <w:rPr>
          <w:lang w:val="fr-FR"/>
        </w:rPr>
        <w:t xml:space="preserve"> </w:t>
      </w:r>
    </w:p>
    <w:p w:rsidR="00530975" w:rsidRPr="007A0CF6" w:rsidRDefault="00EE0F2E" w:rsidP="00EE0F2E">
      <w:pPr>
        <w:pStyle w:val="SingleTxtG"/>
        <w:rPr>
          <w:i/>
          <w:lang w:val="fr-FR"/>
        </w:rPr>
      </w:pPr>
      <w:r w:rsidRPr="007A0CF6">
        <w:rPr>
          <w:lang w:val="fr-FR"/>
        </w:rPr>
        <w:t>333.</w:t>
      </w:r>
      <w:r w:rsidRPr="007A0CF6">
        <w:rPr>
          <w:lang w:val="fr-FR"/>
        </w:rPr>
        <w:tab/>
      </w:r>
      <w:r w:rsidR="00C32C65" w:rsidRPr="007A0CF6">
        <w:rPr>
          <w:i/>
          <w:lang w:val="fr-FR"/>
        </w:rPr>
        <w:t>Le Comité a recommandé à la Suède</w:t>
      </w:r>
      <w:r w:rsidR="007A0CF6" w:rsidRPr="007A0CF6">
        <w:rPr>
          <w:i/>
          <w:lang w:val="fr-FR"/>
        </w:rPr>
        <w:t xml:space="preserve"> d</w:t>
      </w:r>
      <w:r w:rsidR="00F57825">
        <w:rPr>
          <w:i/>
          <w:lang w:val="fr-FR"/>
        </w:rPr>
        <w:t>’</w:t>
      </w:r>
      <w:r w:rsidR="007A0CF6" w:rsidRPr="007A0CF6">
        <w:rPr>
          <w:i/>
          <w:lang w:val="fr-FR"/>
        </w:rPr>
        <w:t>étendre et d</w:t>
      </w:r>
      <w:r w:rsidR="00F57825">
        <w:rPr>
          <w:i/>
          <w:lang w:val="fr-FR"/>
        </w:rPr>
        <w:t>’</w:t>
      </w:r>
      <w:r w:rsidR="007A0CF6" w:rsidRPr="007A0CF6">
        <w:rPr>
          <w:i/>
          <w:lang w:val="fr-FR"/>
        </w:rPr>
        <w:t>intensifier les mesures visant à soutenir les adolescents dans l</w:t>
      </w:r>
      <w:r w:rsidR="00F57825">
        <w:rPr>
          <w:i/>
          <w:lang w:val="fr-FR"/>
        </w:rPr>
        <w:t>’</w:t>
      </w:r>
      <w:r w:rsidR="007A0CF6" w:rsidRPr="007A0CF6">
        <w:rPr>
          <w:i/>
          <w:lang w:val="fr-FR"/>
        </w:rPr>
        <w:t>acquisition des compétences professionnelles et des qualifications requises pour trouver un emploi</w:t>
      </w:r>
      <w:r w:rsidR="00037C30" w:rsidRPr="007A0CF6">
        <w:rPr>
          <w:i/>
          <w:lang w:val="fr-FR"/>
        </w:rPr>
        <w:t xml:space="preserve"> (</w:t>
      </w:r>
      <w:r w:rsidR="00B133AD" w:rsidRPr="007A0CF6">
        <w:rPr>
          <w:i/>
          <w:lang w:val="fr-FR"/>
        </w:rPr>
        <w:t>voir les observations finales de 2009</w:t>
      </w:r>
      <w:r w:rsidR="00F32A0E" w:rsidRPr="007A0CF6">
        <w:rPr>
          <w:i/>
          <w:lang w:val="fr-FR"/>
        </w:rPr>
        <w:t xml:space="preserve"> du Comité</w:t>
      </w:r>
      <w:r w:rsidR="00B133AD" w:rsidRPr="007A0CF6">
        <w:rPr>
          <w:i/>
          <w:lang w:val="fr-FR"/>
        </w:rPr>
        <w:t xml:space="preserve">, par. </w:t>
      </w:r>
      <w:r w:rsidR="00037C30" w:rsidRPr="007A0CF6">
        <w:rPr>
          <w:i/>
          <w:lang w:val="fr-FR"/>
        </w:rPr>
        <w:t>56</w:t>
      </w:r>
      <w:r w:rsidR="00B133AD" w:rsidRPr="007A0CF6">
        <w:rPr>
          <w:i/>
          <w:lang w:val="fr-FR"/>
        </w:rPr>
        <w:t xml:space="preserve"> et </w:t>
      </w:r>
      <w:r w:rsidR="00037C30" w:rsidRPr="007A0CF6">
        <w:rPr>
          <w:i/>
          <w:lang w:val="fr-FR"/>
        </w:rPr>
        <w:t>57).</w:t>
      </w:r>
      <w:r w:rsidR="007A0CF6" w:rsidRPr="007A0CF6">
        <w:rPr>
          <w:lang w:val="fr-FR"/>
        </w:rPr>
        <w:t xml:space="preserve"> </w:t>
      </w:r>
    </w:p>
    <w:p w:rsidR="00530975" w:rsidRPr="002A5368" w:rsidRDefault="00EE0F2E" w:rsidP="00EE0F2E">
      <w:pPr>
        <w:pStyle w:val="SingleTxtG"/>
        <w:rPr>
          <w:lang w:val="fr-FR"/>
        </w:rPr>
      </w:pPr>
      <w:r w:rsidRPr="002A5368">
        <w:rPr>
          <w:lang w:val="fr-FR"/>
        </w:rPr>
        <w:t>334.</w:t>
      </w:r>
      <w:r w:rsidRPr="002A5368">
        <w:rPr>
          <w:lang w:val="fr-FR"/>
        </w:rPr>
        <w:tab/>
      </w:r>
      <w:r w:rsidR="00421339" w:rsidRPr="007A0CF6">
        <w:rPr>
          <w:lang w:val="fr-FR"/>
        </w:rPr>
        <w:t>Le 2</w:t>
      </w:r>
      <w:r w:rsidR="00421339" w:rsidRPr="007A0CF6">
        <w:rPr>
          <w:vertAlign w:val="superscript"/>
          <w:lang w:val="fr-FR"/>
        </w:rPr>
        <w:t>e</w:t>
      </w:r>
      <w:r w:rsidR="00421339" w:rsidRPr="007A0CF6">
        <w:rPr>
          <w:lang w:val="fr-FR"/>
        </w:rPr>
        <w:t xml:space="preserve"> cycle de l</w:t>
      </w:r>
      <w:r w:rsidR="00F57825">
        <w:rPr>
          <w:lang w:val="fr-FR"/>
        </w:rPr>
        <w:t>’</w:t>
      </w:r>
      <w:r w:rsidR="00421339" w:rsidRPr="007A0CF6">
        <w:rPr>
          <w:lang w:val="fr-FR"/>
        </w:rPr>
        <w:t>enseignement secondaire suédois a été réformé à l</w:t>
      </w:r>
      <w:r w:rsidR="00F57825">
        <w:rPr>
          <w:lang w:val="fr-FR"/>
        </w:rPr>
        <w:t>’</w:t>
      </w:r>
      <w:r w:rsidR="00421339" w:rsidRPr="007A0CF6">
        <w:rPr>
          <w:lang w:val="fr-FR"/>
        </w:rPr>
        <w:t>automne 2011.</w:t>
      </w:r>
      <w:r w:rsidR="007A0CF6">
        <w:rPr>
          <w:lang w:val="fr-FR"/>
        </w:rPr>
        <w:t xml:space="preserve"> </w:t>
      </w:r>
      <w:r w:rsidR="0098719A">
        <w:rPr>
          <w:lang w:val="fr-FR"/>
        </w:rPr>
        <w:t>La réforme porte sur une série de mesures visant à relever la qualité de l</w:t>
      </w:r>
      <w:r w:rsidR="00F57825">
        <w:rPr>
          <w:lang w:val="fr-FR"/>
        </w:rPr>
        <w:t>’</w:t>
      </w:r>
      <w:r w:rsidR="0098719A">
        <w:rPr>
          <w:lang w:val="fr-FR"/>
        </w:rPr>
        <w:t>enseignement professionnel dans le 2</w:t>
      </w:r>
      <w:r w:rsidR="0098719A" w:rsidRPr="0098719A">
        <w:rPr>
          <w:vertAlign w:val="superscript"/>
          <w:lang w:val="fr-FR"/>
        </w:rPr>
        <w:t>e</w:t>
      </w:r>
      <w:r w:rsidR="0098719A">
        <w:rPr>
          <w:lang w:val="fr-FR"/>
        </w:rPr>
        <w:t xml:space="preserve"> cycle du secondaire. Le contenu des études et les filières ont été </w:t>
      </w:r>
      <w:r w:rsidR="00750F17">
        <w:rPr>
          <w:lang w:val="fr-FR"/>
        </w:rPr>
        <w:t>actualisés</w:t>
      </w:r>
      <w:r w:rsidR="0098719A">
        <w:rPr>
          <w:lang w:val="fr-FR"/>
        </w:rPr>
        <w:t xml:space="preserve"> et l</w:t>
      </w:r>
      <w:r w:rsidR="00F57825">
        <w:rPr>
          <w:lang w:val="fr-FR"/>
        </w:rPr>
        <w:t>’</w:t>
      </w:r>
      <w:r w:rsidR="0098719A">
        <w:rPr>
          <w:lang w:val="fr-FR"/>
        </w:rPr>
        <w:t>apprentissage a été introduit. Le nombre d</w:t>
      </w:r>
      <w:r w:rsidR="00F57825">
        <w:rPr>
          <w:lang w:val="fr-FR"/>
        </w:rPr>
        <w:t>’</w:t>
      </w:r>
      <w:r w:rsidR="0098719A">
        <w:rPr>
          <w:lang w:val="fr-FR"/>
        </w:rPr>
        <w:t xml:space="preserve">heures de spécialisation dans les matières professionnelles a été augmenté. </w:t>
      </w:r>
      <w:r w:rsidR="00FA1338">
        <w:rPr>
          <w:lang w:val="fr-FR"/>
        </w:rPr>
        <w:t>Le lien avec le marché de l</w:t>
      </w:r>
      <w:r w:rsidR="00F57825">
        <w:rPr>
          <w:lang w:val="fr-FR"/>
        </w:rPr>
        <w:t>’</w:t>
      </w:r>
      <w:r w:rsidR="00FA1338">
        <w:rPr>
          <w:lang w:val="fr-FR"/>
        </w:rPr>
        <w:t xml:space="preserve">emploi a été renforcé </w:t>
      </w:r>
      <w:r w:rsidR="001F2278">
        <w:rPr>
          <w:lang w:val="fr-FR"/>
        </w:rPr>
        <w:t>et des conseils nationaux composés de représentants des secteurs de l</w:t>
      </w:r>
      <w:r w:rsidR="00F57825">
        <w:rPr>
          <w:lang w:val="fr-FR"/>
        </w:rPr>
        <w:t>’</w:t>
      </w:r>
      <w:r w:rsidR="001F2278">
        <w:rPr>
          <w:lang w:val="fr-FR"/>
        </w:rPr>
        <w:t>industrie et d</w:t>
      </w:r>
      <w:r w:rsidR="00F57825">
        <w:rPr>
          <w:lang w:val="fr-FR"/>
        </w:rPr>
        <w:t>’</w:t>
      </w:r>
      <w:r w:rsidR="001F2278">
        <w:rPr>
          <w:lang w:val="fr-FR"/>
        </w:rPr>
        <w:t xml:space="preserve">organisations patronales et salariales ont été </w:t>
      </w:r>
      <w:r w:rsidR="00750F17">
        <w:rPr>
          <w:lang w:val="fr-FR"/>
        </w:rPr>
        <w:t>créés</w:t>
      </w:r>
      <w:r w:rsidR="001F2278">
        <w:rPr>
          <w:lang w:val="fr-FR"/>
        </w:rPr>
        <w:t xml:space="preserve"> pour renforcer la qualité et adapter le contenu des cours aux besoins du marché du travail</w:t>
      </w:r>
      <w:r w:rsidR="00037C30" w:rsidRPr="002A5368">
        <w:rPr>
          <w:lang w:val="fr-FR"/>
        </w:rPr>
        <w:t xml:space="preserve">. </w:t>
      </w:r>
    </w:p>
    <w:p w:rsidR="00530975" w:rsidRPr="00501BCA" w:rsidRDefault="00EE0F2E" w:rsidP="00EE0F2E">
      <w:pPr>
        <w:pStyle w:val="SingleTxtG"/>
        <w:rPr>
          <w:lang w:val="fr-FR"/>
        </w:rPr>
      </w:pPr>
      <w:r w:rsidRPr="00501BCA">
        <w:rPr>
          <w:lang w:val="fr-FR"/>
        </w:rPr>
        <w:t>335.</w:t>
      </w:r>
      <w:r w:rsidRPr="00501BCA">
        <w:rPr>
          <w:lang w:val="fr-FR"/>
        </w:rPr>
        <w:tab/>
      </w:r>
      <w:r w:rsidR="00943D5D">
        <w:rPr>
          <w:lang w:val="fr-FR"/>
        </w:rPr>
        <w:t>La l</w:t>
      </w:r>
      <w:r w:rsidR="00BE202B" w:rsidRPr="00FA1338">
        <w:rPr>
          <w:lang w:val="fr-FR"/>
        </w:rPr>
        <w:t>oi sur l</w:t>
      </w:r>
      <w:r w:rsidR="00F57825">
        <w:rPr>
          <w:lang w:val="fr-FR"/>
        </w:rPr>
        <w:t>’</w:t>
      </w:r>
      <w:r w:rsidR="00BE202B" w:rsidRPr="00FA1338">
        <w:rPr>
          <w:lang w:val="fr-FR"/>
        </w:rPr>
        <w:t>enseignement</w:t>
      </w:r>
      <w:r w:rsidR="00943D5D">
        <w:rPr>
          <w:lang w:val="fr-FR"/>
        </w:rPr>
        <w:t xml:space="preserve"> dispose que</w:t>
      </w:r>
      <w:r w:rsidR="00FA1338">
        <w:rPr>
          <w:lang w:val="fr-FR"/>
        </w:rPr>
        <w:t xml:space="preserve"> les élèves de tous les niveaux, sauf la maternelle et la classe préprimaire (une année avant la scolarité obligatoire pour les enfants de 6 ans) doivent avoir accès à un personnel </w:t>
      </w:r>
      <w:r w:rsidR="00FA1338" w:rsidRPr="00501BCA">
        <w:rPr>
          <w:lang w:val="fr-FR"/>
        </w:rPr>
        <w:t>qualifié pour répondre à leurs besoins d</w:t>
      </w:r>
      <w:r w:rsidR="00F57825">
        <w:rPr>
          <w:lang w:val="fr-FR"/>
        </w:rPr>
        <w:t>’</w:t>
      </w:r>
      <w:r w:rsidR="00FA1338" w:rsidRPr="00501BCA">
        <w:rPr>
          <w:lang w:val="fr-FR"/>
        </w:rPr>
        <w:t xml:space="preserve">orientation </w:t>
      </w:r>
      <w:r w:rsidR="00943D5D">
        <w:rPr>
          <w:lang w:val="fr-FR"/>
        </w:rPr>
        <w:t>concernant</w:t>
      </w:r>
      <w:r w:rsidR="00FA1338" w:rsidRPr="00501BCA">
        <w:rPr>
          <w:lang w:val="fr-FR"/>
        </w:rPr>
        <w:t xml:space="preserve"> les choix </w:t>
      </w:r>
      <w:r w:rsidR="002D0B24" w:rsidRPr="00501BCA">
        <w:rPr>
          <w:lang w:val="fr-FR"/>
        </w:rPr>
        <w:t>d</w:t>
      </w:r>
      <w:r w:rsidR="00F57825">
        <w:rPr>
          <w:lang w:val="fr-FR"/>
        </w:rPr>
        <w:t>’</w:t>
      </w:r>
      <w:r w:rsidR="002D0B24" w:rsidRPr="00501BCA">
        <w:rPr>
          <w:lang w:val="fr-FR"/>
        </w:rPr>
        <w:t>études et d</w:t>
      </w:r>
      <w:r w:rsidR="00F57825">
        <w:rPr>
          <w:lang w:val="fr-FR"/>
        </w:rPr>
        <w:t>’</w:t>
      </w:r>
      <w:r w:rsidR="002D0B24" w:rsidRPr="00501BCA">
        <w:rPr>
          <w:lang w:val="fr-FR"/>
        </w:rPr>
        <w:t xml:space="preserve">activité professionnelle </w:t>
      </w:r>
      <w:r w:rsidR="00FA1338" w:rsidRPr="00501BCA">
        <w:rPr>
          <w:lang w:val="fr-FR"/>
        </w:rPr>
        <w:t>qu</w:t>
      </w:r>
      <w:r w:rsidR="00F57825">
        <w:rPr>
          <w:lang w:val="fr-FR"/>
        </w:rPr>
        <w:t>’</w:t>
      </w:r>
      <w:r w:rsidR="00FA1338" w:rsidRPr="00501BCA">
        <w:rPr>
          <w:lang w:val="fr-FR"/>
        </w:rPr>
        <w:t xml:space="preserve">ils devront faire </w:t>
      </w:r>
      <w:r w:rsidR="002D0B24" w:rsidRPr="00501BCA">
        <w:rPr>
          <w:lang w:val="fr-FR"/>
        </w:rPr>
        <w:t xml:space="preserve">plus tard. </w:t>
      </w:r>
      <w:r w:rsidR="00501BCA" w:rsidRPr="00501BCA">
        <w:rPr>
          <w:lang w:val="fr-FR"/>
        </w:rPr>
        <w:t>Les personnes voulant se consacrer à l</w:t>
      </w:r>
      <w:r w:rsidR="00F57825">
        <w:rPr>
          <w:lang w:val="fr-FR"/>
        </w:rPr>
        <w:t>’</w:t>
      </w:r>
      <w:r w:rsidR="00501BCA" w:rsidRPr="00501BCA">
        <w:rPr>
          <w:lang w:val="fr-FR"/>
        </w:rPr>
        <w:t xml:space="preserve">enseignement doivent </w:t>
      </w:r>
      <w:r w:rsidR="00943D5D">
        <w:rPr>
          <w:lang w:val="fr-FR"/>
        </w:rPr>
        <w:t>elles aussi</w:t>
      </w:r>
      <w:r w:rsidR="00501BCA" w:rsidRPr="00501BCA">
        <w:rPr>
          <w:lang w:val="fr-FR"/>
        </w:rPr>
        <w:t xml:space="preserve"> avoir accès à des services d</w:t>
      </w:r>
      <w:r w:rsidR="00F57825">
        <w:rPr>
          <w:lang w:val="fr-FR"/>
        </w:rPr>
        <w:t>’</w:t>
      </w:r>
      <w:r w:rsidR="00501BCA" w:rsidRPr="00501BCA">
        <w:rPr>
          <w:lang w:val="fr-FR"/>
        </w:rPr>
        <w:t>orientation</w:t>
      </w:r>
      <w:r w:rsidR="00037C30" w:rsidRPr="00501BCA">
        <w:rPr>
          <w:lang w:val="fr-FR"/>
        </w:rPr>
        <w:t xml:space="preserve">. </w:t>
      </w:r>
      <w:r w:rsidR="00501BCA" w:rsidRPr="00501BCA">
        <w:rPr>
          <w:lang w:val="fr-FR"/>
        </w:rPr>
        <w:t>En vertu de la nouvelle</w:t>
      </w:r>
      <w:r w:rsidR="00037C30" w:rsidRPr="00501BCA">
        <w:rPr>
          <w:lang w:val="fr-FR"/>
        </w:rPr>
        <w:t xml:space="preserve"> </w:t>
      </w:r>
      <w:r w:rsidR="00BE202B" w:rsidRPr="00501BCA">
        <w:rPr>
          <w:lang w:val="fr-FR"/>
        </w:rPr>
        <w:t>loi sur l</w:t>
      </w:r>
      <w:r w:rsidR="00F57825">
        <w:rPr>
          <w:lang w:val="fr-FR"/>
        </w:rPr>
        <w:t>’</w:t>
      </w:r>
      <w:r w:rsidR="00BE202B" w:rsidRPr="00501BCA">
        <w:rPr>
          <w:lang w:val="fr-FR"/>
        </w:rPr>
        <w:t>enseignement</w:t>
      </w:r>
      <w:r w:rsidR="00037C30" w:rsidRPr="00501BCA">
        <w:rPr>
          <w:lang w:val="fr-FR"/>
        </w:rPr>
        <w:t xml:space="preserve">, </w:t>
      </w:r>
      <w:r w:rsidR="002D0B24" w:rsidRPr="00501BCA">
        <w:rPr>
          <w:lang w:val="fr-FR"/>
        </w:rPr>
        <w:t>entrée en vigueur le 1</w:t>
      </w:r>
      <w:r w:rsidR="002D0B24" w:rsidRPr="00501BCA">
        <w:rPr>
          <w:vertAlign w:val="superscript"/>
          <w:lang w:val="fr-FR"/>
        </w:rPr>
        <w:t>er</w:t>
      </w:r>
      <w:r w:rsidR="002D0B24" w:rsidRPr="00501BCA">
        <w:rPr>
          <w:lang w:val="fr-FR"/>
        </w:rPr>
        <w:t xml:space="preserve"> juillet</w:t>
      </w:r>
      <w:r w:rsidR="00037C30" w:rsidRPr="00501BCA">
        <w:rPr>
          <w:lang w:val="fr-FR"/>
        </w:rPr>
        <w:t xml:space="preserve"> 2011, </w:t>
      </w:r>
      <w:r w:rsidR="00CE34DF" w:rsidRPr="00501BCA">
        <w:rPr>
          <w:lang w:val="fr-FR"/>
        </w:rPr>
        <w:t>les conditions pour obtenir un</w:t>
      </w:r>
      <w:r w:rsidR="00037C30" w:rsidRPr="00501BCA">
        <w:rPr>
          <w:lang w:val="fr-FR"/>
        </w:rPr>
        <w:t xml:space="preserve"> </w:t>
      </w:r>
      <w:r w:rsidR="002D0B24" w:rsidRPr="00501BCA">
        <w:rPr>
          <w:lang w:val="fr-FR"/>
        </w:rPr>
        <w:t>emploi à durée indéterminée</w:t>
      </w:r>
      <w:r w:rsidR="00037C30" w:rsidRPr="00501BCA">
        <w:rPr>
          <w:lang w:val="fr-FR"/>
        </w:rPr>
        <w:t xml:space="preserve"> </w:t>
      </w:r>
      <w:r w:rsidR="00CE34DF" w:rsidRPr="00501BCA">
        <w:rPr>
          <w:lang w:val="fr-FR"/>
        </w:rPr>
        <w:t>de conseiller d</w:t>
      </w:r>
      <w:r w:rsidR="00F57825">
        <w:rPr>
          <w:lang w:val="fr-FR"/>
        </w:rPr>
        <w:t>’</w:t>
      </w:r>
      <w:r w:rsidR="00CE34DF" w:rsidRPr="00501BCA">
        <w:rPr>
          <w:lang w:val="fr-FR"/>
        </w:rPr>
        <w:t>orientation et de conseiller professionnel sont désormais plus strictes.</w:t>
      </w:r>
      <w:r w:rsidR="00037C30" w:rsidRPr="00501BCA">
        <w:rPr>
          <w:lang w:val="fr-FR"/>
        </w:rPr>
        <w:t xml:space="preserve"> </w:t>
      </w:r>
      <w:r w:rsidR="00501BCA" w:rsidRPr="00501BCA">
        <w:rPr>
          <w:lang w:val="fr-FR"/>
        </w:rPr>
        <w:t xml:space="preserve">Les candidats doivent posséder </w:t>
      </w:r>
      <w:r w:rsidR="00943D5D">
        <w:rPr>
          <w:lang w:val="fr-FR"/>
        </w:rPr>
        <w:t>l</w:t>
      </w:r>
      <w:r w:rsidR="00501BCA" w:rsidRPr="00501BCA">
        <w:rPr>
          <w:lang w:val="fr-FR"/>
        </w:rPr>
        <w:t xml:space="preserve">es qualifications conçues spécifiquement pour </w:t>
      </w:r>
      <w:r w:rsidR="00943D5D">
        <w:rPr>
          <w:lang w:val="fr-FR"/>
        </w:rPr>
        <w:t>ces</w:t>
      </w:r>
      <w:r w:rsidR="00501BCA" w:rsidRPr="00501BCA">
        <w:rPr>
          <w:lang w:val="fr-FR"/>
        </w:rPr>
        <w:t xml:space="preserve"> activités de conseil</w:t>
      </w:r>
      <w:r w:rsidR="00037C30" w:rsidRPr="00501BCA">
        <w:rPr>
          <w:lang w:val="fr-FR"/>
        </w:rPr>
        <w:t xml:space="preserve">. </w:t>
      </w:r>
    </w:p>
    <w:p w:rsidR="00530975" w:rsidRPr="00501BCA" w:rsidRDefault="006A6F37" w:rsidP="006A6F37">
      <w:pPr>
        <w:pStyle w:val="H1G"/>
        <w:rPr>
          <w:lang w:val="fr-FR"/>
        </w:rPr>
      </w:pPr>
      <w:r>
        <w:rPr>
          <w:lang w:val="fr-FR"/>
        </w:rPr>
        <w:tab/>
      </w:r>
      <w:r>
        <w:rPr>
          <w:lang w:val="fr-FR"/>
        </w:rPr>
        <w:tab/>
      </w:r>
      <w:r w:rsidR="00D4256F" w:rsidRPr="00501BCA">
        <w:rPr>
          <w:lang w:val="fr-FR"/>
        </w:rPr>
        <w:t>Connaissance des droits de l</w:t>
      </w:r>
      <w:r w:rsidR="00F57825">
        <w:rPr>
          <w:lang w:val="fr-FR"/>
        </w:rPr>
        <w:t>’</w:t>
      </w:r>
      <w:r w:rsidR="00D4256F" w:rsidRPr="00501BCA">
        <w:rPr>
          <w:lang w:val="fr-FR"/>
        </w:rPr>
        <w:t>homme</w:t>
      </w:r>
      <w:r w:rsidR="00037C30" w:rsidRPr="00501BCA">
        <w:rPr>
          <w:lang w:val="fr-FR"/>
        </w:rPr>
        <w:t xml:space="preserve"> </w:t>
      </w:r>
    </w:p>
    <w:p w:rsidR="00530975" w:rsidRPr="00501BCA" w:rsidRDefault="00EE0F2E" w:rsidP="00EE0F2E">
      <w:pPr>
        <w:pStyle w:val="SingleTxtG"/>
        <w:rPr>
          <w:i/>
          <w:lang w:val="fr-FR"/>
        </w:rPr>
      </w:pPr>
      <w:r w:rsidRPr="00501BCA">
        <w:rPr>
          <w:lang w:val="fr-FR"/>
        </w:rPr>
        <w:t>336.</w:t>
      </w:r>
      <w:r w:rsidRPr="00501BCA">
        <w:rPr>
          <w:lang w:val="fr-FR"/>
        </w:rPr>
        <w:tab/>
      </w:r>
      <w:r w:rsidR="00C32C65" w:rsidRPr="00501BCA">
        <w:rPr>
          <w:i/>
          <w:lang w:val="fr-FR"/>
        </w:rPr>
        <w:t xml:space="preserve">Le Comité a recommandé à la Suède </w:t>
      </w:r>
      <w:r w:rsidR="00935388" w:rsidRPr="00501BCA">
        <w:rPr>
          <w:i/>
          <w:lang w:val="fr-FR"/>
        </w:rPr>
        <w:t>d</w:t>
      </w:r>
      <w:r w:rsidR="00F57825">
        <w:rPr>
          <w:i/>
          <w:lang w:val="fr-FR"/>
        </w:rPr>
        <w:t>’</w:t>
      </w:r>
      <w:r w:rsidR="00935388" w:rsidRPr="00501BCA">
        <w:rPr>
          <w:i/>
          <w:lang w:val="fr-FR"/>
        </w:rPr>
        <w:t>incorporer la Convention et d</w:t>
      </w:r>
      <w:r w:rsidR="00F57825">
        <w:rPr>
          <w:i/>
          <w:lang w:val="fr-FR"/>
        </w:rPr>
        <w:t>’</w:t>
      </w:r>
      <w:r w:rsidR="00935388" w:rsidRPr="00501BCA">
        <w:rPr>
          <w:i/>
          <w:lang w:val="fr-FR"/>
        </w:rPr>
        <w:t>autres instruments relatifs aux droits de l</w:t>
      </w:r>
      <w:r w:rsidR="00F57825">
        <w:rPr>
          <w:i/>
          <w:lang w:val="fr-FR"/>
        </w:rPr>
        <w:t>’</w:t>
      </w:r>
      <w:r w:rsidR="00935388" w:rsidRPr="00501BCA">
        <w:rPr>
          <w:i/>
          <w:lang w:val="fr-FR"/>
        </w:rPr>
        <w:t>homme pertinents dans les programmes scolaires dans le cadre de la nouvelle loi sur l</w:t>
      </w:r>
      <w:r w:rsidR="00F57825">
        <w:rPr>
          <w:i/>
          <w:lang w:val="fr-FR"/>
        </w:rPr>
        <w:t>’</w:t>
      </w:r>
      <w:r w:rsidR="00935388" w:rsidRPr="00501BCA">
        <w:rPr>
          <w:i/>
          <w:lang w:val="fr-FR"/>
        </w:rPr>
        <w:t>enseignement et de renforcer cet enseignement dans la scolarité obligatoire comme dans le 2</w:t>
      </w:r>
      <w:r w:rsidR="00935388" w:rsidRPr="00501BCA">
        <w:rPr>
          <w:i/>
          <w:vertAlign w:val="superscript"/>
          <w:lang w:val="fr-FR"/>
        </w:rPr>
        <w:t>e</w:t>
      </w:r>
      <w:r w:rsidR="00935388" w:rsidRPr="00501BCA">
        <w:rPr>
          <w:i/>
          <w:lang w:val="fr-FR"/>
        </w:rPr>
        <w:t xml:space="preserve"> cycle du secondaire</w:t>
      </w:r>
      <w:r w:rsidR="00037C30" w:rsidRPr="00501BCA">
        <w:rPr>
          <w:i/>
          <w:lang w:val="fr-FR"/>
        </w:rPr>
        <w:t xml:space="preserve"> (</w:t>
      </w:r>
      <w:r w:rsidR="00B133AD" w:rsidRPr="00501BCA">
        <w:rPr>
          <w:i/>
          <w:lang w:val="fr-FR"/>
        </w:rPr>
        <w:t>voir les observations finales de 2009</w:t>
      </w:r>
      <w:r w:rsidR="00F32A0E" w:rsidRPr="00501BCA">
        <w:rPr>
          <w:i/>
          <w:lang w:val="fr-FR"/>
        </w:rPr>
        <w:t xml:space="preserve"> du Comité</w:t>
      </w:r>
      <w:r w:rsidR="00B133AD" w:rsidRPr="00501BCA">
        <w:rPr>
          <w:i/>
          <w:lang w:val="fr-FR"/>
        </w:rPr>
        <w:t xml:space="preserve">, par. </w:t>
      </w:r>
      <w:r w:rsidR="00037C30" w:rsidRPr="00501BCA">
        <w:rPr>
          <w:i/>
          <w:lang w:val="fr-FR"/>
        </w:rPr>
        <w:t>54</w:t>
      </w:r>
      <w:r w:rsidR="00B133AD" w:rsidRPr="00501BCA">
        <w:rPr>
          <w:i/>
          <w:lang w:val="fr-FR"/>
        </w:rPr>
        <w:t xml:space="preserve"> et </w:t>
      </w:r>
      <w:r w:rsidR="00037C30" w:rsidRPr="00501BCA">
        <w:rPr>
          <w:i/>
          <w:lang w:val="fr-FR"/>
        </w:rPr>
        <w:t xml:space="preserve">55). </w:t>
      </w:r>
    </w:p>
    <w:p w:rsidR="00530975" w:rsidRPr="00501BCA" w:rsidRDefault="00EE0F2E" w:rsidP="00EE0F2E">
      <w:pPr>
        <w:pStyle w:val="SingleTxtG"/>
        <w:rPr>
          <w:lang w:val="fr-FR"/>
        </w:rPr>
      </w:pPr>
      <w:r w:rsidRPr="00501BCA">
        <w:rPr>
          <w:lang w:val="fr-FR"/>
        </w:rPr>
        <w:t>337.</w:t>
      </w:r>
      <w:r w:rsidRPr="00501BCA">
        <w:rPr>
          <w:lang w:val="fr-FR"/>
        </w:rPr>
        <w:tab/>
      </w:r>
      <w:r w:rsidR="00D4256F" w:rsidRPr="00501BCA">
        <w:rPr>
          <w:lang w:val="fr-FR"/>
        </w:rPr>
        <w:t xml:space="preserve">Le programme </w:t>
      </w:r>
      <w:r w:rsidR="00943D5D">
        <w:rPr>
          <w:lang w:val="fr-FR"/>
        </w:rPr>
        <w:t>de l</w:t>
      </w:r>
      <w:r w:rsidR="00F57825">
        <w:rPr>
          <w:lang w:val="fr-FR"/>
        </w:rPr>
        <w:t>’</w:t>
      </w:r>
      <w:r w:rsidR="00943D5D">
        <w:rPr>
          <w:lang w:val="fr-FR"/>
        </w:rPr>
        <w:t>enseignement</w:t>
      </w:r>
      <w:r w:rsidR="00D4256F" w:rsidRPr="00501BCA">
        <w:rPr>
          <w:lang w:val="fr-FR"/>
        </w:rPr>
        <w:t xml:space="preserve"> obligatoire (Lgr11) dispose explicitement que les droits des enfants au titre de la Convention doivent être enseignés aux élèves dans l</w:t>
      </w:r>
      <w:r w:rsidR="00983F07">
        <w:rPr>
          <w:lang w:val="fr-FR"/>
        </w:rPr>
        <w:t>es</w:t>
      </w:r>
      <w:r w:rsidR="00D4256F" w:rsidRPr="00501BCA">
        <w:rPr>
          <w:lang w:val="fr-FR"/>
        </w:rPr>
        <w:t xml:space="preserve"> matière</w:t>
      </w:r>
      <w:r w:rsidR="00983F07">
        <w:rPr>
          <w:lang w:val="fr-FR"/>
        </w:rPr>
        <w:t>s consacrées aux sciences</w:t>
      </w:r>
      <w:r w:rsidR="00D4256F" w:rsidRPr="00501BCA">
        <w:rPr>
          <w:lang w:val="fr-FR"/>
        </w:rPr>
        <w:t xml:space="preserve"> sociales </w:t>
      </w:r>
      <w:r w:rsidR="00037C30" w:rsidRPr="00501BCA">
        <w:rPr>
          <w:lang w:val="fr-FR"/>
        </w:rPr>
        <w:t>(</w:t>
      </w:r>
      <w:r w:rsidR="00935388" w:rsidRPr="00501BCA">
        <w:rPr>
          <w:lang w:val="fr-FR"/>
        </w:rPr>
        <w:t>voir par.</w:t>
      </w:r>
      <w:r w:rsidR="00037C30" w:rsidRPr="00501BCA">
        <w:rPr>
          <w:lang w:val="fr-FR"/>
        </w:rPr>
        <w:t xml:space="preserve"> 62). </w:t>
      </w:r>
    </w:p>
    <w:p w:rsidR="00530975" w:rsidRPr="00501BCA" w:rsidRDefault="00EE0F2E" w:rsidP="00EE0F2E">
      <w:pPr>
        <w:pStyle w:val="SingleTxtG"/>
        <w:rPr>
          <w:lang w:val="fr-FR"/>
        </w:rPr>
      </w:pPr>
      <w:r w:rsidRPr="00501BCA">
        <w:rPr>
          <w:lang w:val="fr-FR"/>
        </w:rPr>
        <w:t>338.</w:t>
      </w:r>
      <w:r w:rsidRPr="00501BCA">
        <w:rPr>
          <w:lang w:val="fr-FR"/>
        </w:rPr>
        <w:tab/>
      </w:r>
      <w:r w:rsidR="00BA3096" w:rsidRPr="00501BCA">
        <w:rPr>
          <w:lang w:val="fr-FR"/>
        </w:rPr>
        <w:t>Le programme de maternelle (Lpfö 98, révisé en 2010) dispose qu</w:t>
      </w:r>
      <w:r w:rsidR="00F57825">
        <w:rPr>
          <w:lang w:val="fr-FR"/>
        </w:rPr>
        <w:t>’</w:t>
      </w:r>
      <w:r w:rsidR="00BA3096" w:rsidRPr="00501BCA">
        <w:rPr>
          <w:lang w:val="fr-FR"/>
        </w:rPr>
        <w:t>une des tâches importantes de l</w:t>
      </w:r>
      <w:r w:rsidR="00F57825">
        <w:rPr>
          <w:lang w:val="fr-FR"/>
        </w:rPr>
        <w:t>’</w:t>
      </w:r>
      <w:r w:rsidR="00BA3096" w:rsidRPr="00501BCA">
        <w:rPr>
          <w:lang w:val="fr-FR"/>
        </w:rPr>
        <w:t>enseignement préscolaire est de transmettre et inculquer le respect des droits de l</w:t>
      </w:r>
      <w:r w:rsidR="00F57825">
        <w:rPr>
          <w:lang w:val="fr-FR"/>
        </w:rPr>
        <w:t>’</w:t>
      </w:r>
      <w:r w:rsidR="00BA3096" w:rsidRPr="00501BCA">
        <w:rPr>
          <w:lang w:val="fr-FR"/>
        </w:rPr>
        <w:t>homme. Toute personne travaillant dans le secteur préscolaire est tenue de promouvoir le respect de la valeur inhérente de chaque individu</w:t>
      </w:r>
      <w:r w:rsidR="00037C30" w:rsidRPr="00501BCA">
        <w:rPr>
          <w:lang w:val="fr-FR"/>
        </w:rPr>
        <w:t xml:space="preserve"> (</w:t>
      </w:r>
      <w:r w:rsidR="00935388" w:rsidRPr="00501BCA">
        <w:rPr>
          <w:lang w:val="fr-FR"/>
        </w:rPr>
        <w:t>voir par.</w:t>
      </w:r>
      <w:r w:rsidR="00037C30" w:rsidRPr="00501BCA">
        <w:rPr>
          <w:lang w:val="fr-FR"/>
        </w:rPr>
        <w:t xml:space="preserve"> 64). </w:t>
      </w:r>
    </w:p>
    <w:p w:rsidR="00530975" w:rsidRPr="00501BCA" w:rsidRDefault="00EE0F2E" w:rsidP="00EE0F2E">
      <w:pPr>
        <w:pStyle w:val="SingleTxtG"/>
        <w:rPr>
          <w:lang w:val="fr-FR"/>
        </w:rPr>
      </w:pPr>
      <w:r w:rsidRPr="00501BCA">
        <w:rPr>
          <w:lang w:val="fr-FR"/>
        </w:rPr>
        <w:t>339.</w:t>
      </w:r>
      <w:r w:rsidRPr="00501BCA">
        <w:rPr>
          <w:lang w:val="fr-FR"/>
        </w:rPr>
        <w:tab/>
      </w:r>
      <w:r w:rsidR="00BA3096" w:rsidRPr="00501BCA">
        <w:rPr>
          <w:lang w:val="fr-FR"/>
        </w:rPr>
        <w:t>Dans le 2</w:t>
      </w:r>
      <w:r w:rsidR="00BA3096" w:rsidRPr="00501BCA">
        <w:rPr>
          <w:vertAlign w:val="superscript"/>
          <w:lang w:val="fr-FR"/>
        </w:rPr>
        <w:t>e</w:t>
      </w:r>
      <w:r w:rsidR="00BA3096" w:rsidRPr="00501BCA">
        <w:rPr>
          <w:lang w:val="fr-FR"/>
        </w:rPr>
        <w:t xml:space="preserve"> cycle du secondaire, le contenu de la matière études sociales précise que l</w:t>
      </w:r>
      <w:r w:rsidR="00F57825">
        <w:rPr>
          <w:lang w:val="fr-FR"/>
        </w:rPr>
        <w:t>’</w:t>
      </w:r>
      <w:r w:rsidR="00BA3096" w:rsidRPr="00501BCA">
        <w:rPr>
          <w:lang w:val="fr-FR"/>
        </w:rPr>
        <w:t>enseignement doit permettre aux élèves d</w:t>
      </w:r>
      <w:r w:rsidR="00F57825">
        <w:rPr>
          <w:lang w:val="fr-FR"/>
        </w:rPr>
        <w:t>’</w:t>
      </w:r>
      <w:r w:rsidR="00BA3096" w:rsidRPr="00501BCA">
        <w:rPr>
          <w:lang w:val="fr-FR"/>
        </w:rPr>
        <w:t>acquérir des connaissances sur des sujets comme le pouvoir, la démocratie, l</w:t>
      </w:r>
      <w:r w:rsidR="00F57825">
        <w:rPr>
          <w:lang w:val="fr-FR"/>
        </w:rPr>
        <w:t>’</w:t>
      </w:r>
      <w:r w:rsidR="00BA3096" w:rsidRPr="00501BCA">
        <w:rPr>
          <w:lang w:val="fr-FR"/>
        </w:rPr>
        <w:t>égalité et les droits de l</w:t>
      </w:r>
      <w:r w:rsidR="00F57825">
        <w:rPr>
          <w:lang w:val="fr-FR"/>
        </w:rPr>
        <w:t>’</w:t>
      </w:r>
      <w:r w:rsidR="00BA3096" w:rsidRPr="00501BCA">
        <w:rPr>
          <w:lang w:val="fr-FR"/>
        </w:rPr>
        <w:t>homme, dont les droits des enfants et des jeunes visés dans la Convention relative aux droits de l</w:t>
      </w:r>
      <w:r w:rsidR="00F57825">
        <w:rPr>
          <w:lang w:val="fr-FR"/>
        </w:rPr>
        <w:t>’</w:t>
      </w:r>
      <w:r w:rsidR="00BA3096" w:rsidRPr="00501BCA">
        <w:rPr>
          <w:lang w:val="fr-FR"/>
        </w:rPr>
        <w:t>enfant (voir par. 63).</w:t>
      </w:r>
      <w:r w:rsidR="00983F07" w:rsidRPr="00983F07">
        <w:rPr>
          <w:lang w:val="fr-FR"/>
        </w:rPr>
        <w:t xml:space="preserve"> </w:t>
      </w:r>
    </w:p>
    <w:p w:rsidR="00530975" w:rsidRPr="00501BCA" w:rsidRDefault="00DB57B4" w:rsidP="00DB57B4">
      <w:pPr>
        <w:pStyle w:val="H1G"/>
        <w:rPr>
          <w:lang w:val="fr-FR"/>
        </w:rPr>
      </w:pPr>
      <w:r w:rsidRPr="00501BCA">
        <w:rPr>
          <w:lang w:val="fr-FR"/>
        </w:rPr>
        <w:tab/>
      </w:r>
      <w:r w:rsidRPr="00501BCA">
        <w:rPr>
          <w:lang w:val="fr-FR"/>
        </w:rPr>
        <w:tab/>
      </w:r>
      <w:r w:rsidR="00935388" w:rsidRPr="00501BCA">
        <w:rPr>
          <w:lang w:val="fr-FR"/>
        </w:rPr>
        <w:t>Brimades</w:t>
      </w:r>
      <w:r w:rsidR="00037C30" w:rsidRPr="00501BCA">
        <w:rPr>
          <w:lang w:val="fr-FR"/>
        </w:rPr>
        <w:t xml:space="preserve"> </w:t>
      </w:r>
    </w:p>
    <w:p w:rsidR="00530975" w:rsidRPr="00501BCA" w:rsidRDefault="00EE0F2E" w:rsidP="00EE0F2E">
      <w:pPr>
        <w:pStyle w:val="SingleTxtG"/>
        <w:rPr>
          <w:i/>
          <w:lang w:val="fr-FR"/>
        </w:rPr>
      </w:pPr>
      <w:r w:rsidRPr="00501BCA">
        <w:rPr>
          <w:lang w:val="fr-FR"/>
        </w:rPr>
        <w:t>340.</w:t>
      </w:r>
      <w:r w:rsidRPr="00501BCA">
        <w:rPr>
          <w:lang w:val="fr-FR"/>
        </w:rPr>
        <w:tab/>
      </w:r>
      <w:r w:rsidR="00C32C65" w:rsidRPr="00501BCA">
        <w:rPr>
          <w:i/>
          <w:lang w:val="fr-FR"/>
        </w:rPr>
        <w:t xml:space="preserve">Le Comité a recommandé à la Suède </w:t>
      </w:r>
      <w:r w:rsidR="00935388" w:rsidRPr="00501BCA">
        <w:rPr>
          <w:i/>
          <w:lang w:val="fr-FR"/>
        </w:rPr>
        <w:t>de renforcer les mesures visant à lutter contre les brimades, y compris les nouvelles formes de brimades ou de harcèlement qui peuvent avoir lieu en dehors de la salle de classe ou de la cour d</w:t>
      </w:r>
      <w:r w:rsidR="00F57825">
        <w:rPr>
          <w:i/>
          <w:lang w:val="fr-FR"/>
        </w:rPr>
        <w:t>’</w:t>
      </w:r>
      <w:r w:rsidR="00935388" w:rsidRPr="00501BCA">
        <w:rPr>
          <w:i/>
          <w:lang w:val="fr-FR"/>
        </w:rPr>
        <w:t>école, notamment par téléphone portable et dans des lieux de rencontre virtuels, en portant une attention particulière aux enfants handicapés et aux enfants d</w:t>
      </w:r>
      <w:r w:rsidR="00F57825">
        <w:rPr>
          <w:i/>
          <w:lang w:val="fr-FR"/>
        </w:rPr>
        <w:t>’</w:t>
      </w:r>
      <w:r w:rsidR="00935388" w:rsidRPr="00501BCA">
        <w:rPr>
          <w:i/>
          <w:lang w:val="fr-FR"/>
        </w:rPr>
        <w:t>origine étrangère, et de garantir la participation des enfants aux initiatives visant à limiter l</w:t>
      </w:r>
      <w:r w:rsidR="00F57825">
        <w:rPr>
          <w:i/>
          <w:lang w:val="fr-FR"/>
        </w:rPr>
        <w:t>’</w:t>
      </w:r>
      <w:r w:rsidR="00935388" w:rsidRPr="00501BCA">
        <w:rPr>
          <w:i/>
          <w:lang w:val="fr-FR"/>
        </w:rPr>
        <w:t>incidence des brimades</w:t>
      </w:r>
      <w:r w:rsidR="00037C30" w:rsidRPr="00501BCA">
        <w:rPr>
          <w:i/>
          <w:lang w:val="fr-FR"/>
        </w:rPr>
        <w:t xml:space="preserve"> (</w:t>
      </w:r>
      <w:r w:rsidR="00B133AD" w:rsidRPr="00501BCA">
        <w:rPr>
          <w:i/>
          <w:lang w:val="fr-FR"/>
        </w:rPr>
        <w:t>voir les observations finales de 2009</w:t>
      </w:r>
      <w:r w:rsidR="00F32A0E" w:rsidRPr="00501BCA">
        <w:rPr>
          <w:i/>
          <w:lang w:val="fr-FR"/>
        </w:rPr>
        <w:t xml:space="preserve"> du Comité</w:t>
      </w:r>
      <w:r w:rsidR="00B133AD" w:rsidRPr="00501BCA">
        <w:rPr>
          <w:i/>
          <w:lang w:val="fr-FR"/>
        </w:rPr>
        <w:t xml:space="preserve">, par. </w:t>
      </w:r>
      <w:r w:rsidR="00980AC9" w:rsidRPr="00501BCA">
        <w:rPr>
          <w:i/>
          <w:lang w:val="fr-FR"/>
        </w:rPr>
        <w:t>58</w:t>
      </w:r>
      <w:r w:rsidR="00B133AD" w:rsidRPr="00501BCA">
        <w:rPr>
          <w:i/>
          <w:lang w:val="fr-FR"/>
        </w:rPr>
        <w:t xml:space="preserve"> et </w:t>
      </w:r>
      <w:r w:rsidR="00037C30" w:rsidRPr="00501BCA">
        <w:rPr>
          <w:i/>
          <w:lang w:val="fr-FR"/>
        </w:rPr>
        <w:t xml:space="preserve">59). </w:t>
      </w:r>
    </w:p>
    <w:p w:rsidR="00530975" w:rsidRPr="002A5368" w:rsidRDefault="00EE0F2E" w:rsidP="00EE0F2E">
      <w:pPr>
        <w:pStyle w:val="SingleTxtG"/>
        <w:rPr>
          <w:lang w:val="fr-FR"/>
        </w:rPr>
      </w:pPr>
      <w:r w:rsidRPr="002A5368">
        <w:rPr>
          <w:lang w:val="fr-FR"/>
        </w:rPr>
        <w:t>341.</w:t>
      </w:r>
      <w:r w:rsidRPr="002A5368">
        <w:rPr>
          <w:lang w:val="fr-FR"/>
        </w:rPr>
        <w:tab/>
      </w:r>
      <w:r w:rsidR="00984C89">
        <w:rPr>
          <w:lang w:val="fr-FR"/>
        </w:rPr>
        <w:t>Le Gouvernement a pour objectif que les écoles soient des lieux sûrs et sécurisant</w:t>
      </w:r>
      <w:r w:rsidR="00983F07">
        <w:rPr>
          <w:lang w:val="fr-FR"/>
        </w:rPr>
        <w:t>s</w:t>
      </w:r>
      <w:r w:rsidR="00984C89">
        <w:rPr>
          <w:lang w:val="fr-FR"/>
        </w:rPr>
        <w:t xml:space="preserve"> pour l</w:t>
      </w:r>
      <w:r w:rsidR="00F57825">
        <w:rPr>
          <w:lang w:val="fr-FR"/>
        </w:rPr>
        <w:t>’</w:t>
      </w:r>
      <w:r w:rsidR="00984C89">
        <w:rPr>
          <w:lang w:val="fr-FR"/>
        </w:rPr>
        <w:t>ensemble des élèves et du personnel, conformément à sa stratégie de renforcement des droits de l</w:t>
      </w:r>
      <w:r w:rsidR="00F57825">
        <w:rPr>
          <w:lang w:val="fr-FR"/>
        </w:rPr>
        <w:t>’</w:t>
      </w:r>
      <w:r w:rsidR="00984C89">
        <w:rPr>
          <w:lang w:val="fr-FR"/>
        </w:rPr>
        <w:t xml:space="preserve">enfant. Nul ne doit être victime de </w:t>
      </w:r>
      <w:r w:rsidR="00984C89" w:rsidRPr="00984C89">
        <w:rPr>
          <w:lang w:val="fr-FR"/>
        </w:rPr>
        <w:t>traitements dégradants.</w:t>
      </w:r>
      <w:r w:rsidR="00984C89">
        <w:rPr>
          <w:lang w:val="fr-FR"/>
        </w:rPr>
        <w:t xml:space="preserve"> La réglementation sur le sujet figure au chapitre 6 de la </w:t>
      </w:r>
      <w:r w:rsidR="00984C89" w:rsidRPr="00984C89">
        <w:rPr>
          <w:lang w:val="fr-FR"/>
        </w:rPr>
        <w:t>loi sur l</w:t>
      </w:r>
      <w:r w:rsidR="00F57825">
        <w:rPr>
          <w:lang w:val="fr-FR"/>
        </w:rPr>
        <w:t>’</w:t>
      </w:r>
      <w:r w:rsidR="00984C89" w:rsidRPr="00984C89">
        <w:rPr>
          <w:lang w:val="fr-FR"/>
        </w:rPr>
        <w:t>enseignement (2010:800).</w:t>
      </w:r>
      <w:r w:rsidR="00984C89">
        <w:rPr>
          <w:lang w:val="fr-FR"/>
        </w:rPr>
        <w:t xml:space="preserve"> Le pourcentage d</w:t>
      </w:r>
      <w:r w:rsidR="00F57825">
        <w:rPr>
          <w:lang w:val="fr-FR"/>
        </w:rPr>
        <w:t>’</w:t>
      </w:r>
      <w:r w:rsidR="00984C89">
        <w:rPr>
          <w:lang w:val="fr-FR"/>
        </w:rPr>
        <w:t xml:space="preserve">élèves qui estiment subir un traitement </w:t>
      </w:r>
      <w:r w:rsidR="001450CB">
        <w:rPr>
          <w:lang w:val="fr-FR"/>
        </w:rPr>
        <w:t xml:space="preserve">dégradant </w:t>
      </w:r>
      <w:r w:rsidR="00984C89">
        <w:rPr>
          <w:lang w:val="fr-FR"/>
        </w:rPr>
        <w:t xml:space="preserve">est relativement faible dans les écoles suédoises comparé </w:t>
      </w:r>
      <w:r w:rsidR="00B23E27">
        <w:rPr>
          <w:lang w:val="fr-FR"/>
        </w:rPr>
        <w:t>à</w:t>
      </w:r>
      <w:r w:rsidR="00984C89">
        <w:rPr>
          <w:lang w:val="fr-FR"/>
        </w:rPr>
        <w:t xml:space="preserve"> </w:t>
      </w:r>
      <w:r w:rsidR="00B23E27">
        <w:rPr>
          <w:lang w:val="fr-FR"/>
        </w:rPr>
        <w:t>d</w:t>
      </w:r>
      <w:r w:rsidR="00F57825">
        <w:rPr>
          <w:lang w:val="fr-FR"/>
        </w:rPr>
        <w:t>’</w:t>
      </w:r>
      <w:r w:rsidR="00984C89">
        <w:rPr>
          <w:lang w:val="fr-FR"/>
        </w:rPr>
        <w:t>autres pays</w:t>
      </w:r>
      <w:r w:rsidR="00A96F53">
        <w:rPr>
          <w:lang w:val="fr-FR"/>
        </w:rPr>
        <w:t>:</w:t>
      </w:r>
      <w:r w:rsidR="00984C89">
        <w:rPr>
          <w:lang w:val="fr-FR"/>
        </w:rPr>
        <w:t xml:space="preserve"> 2</w:t>
      </w:r>
      <w:r w:rsidR="003A50B3">
        <w:rPr>
          <w:lang w:val="fr-FR"/>
        </w:rPr>
        <w:t> %</w:t>
      </w:r>
      <w:r w:rsidR="00984C89">
        <w:rPr>
          <w:lang w:val="fr-FR"/>
        </w:rPr>
        <w:t xml:space="preserve"> dans le 2</w:t>
      </w:r>
      <w:r w:rsidR="00984C89" w:rsidRPr="00984C89">
        <w:rPr>
          <w:vertAlign w:val="superscript"/>
          <w:lang w:val="fr-FR"/>
        </w:rPr>
        <w:t>e</w:t>
      </w:r>
      <w:r w:rsidR="00984C89">
        <w:rPr>
          <w:lang w:val="fr-FR"/>
        </w:rPr>
        <w:t xml:space="preserve"> cycle du secondaire, 6</w:t>
      </w:r>
      <w:r w:rsidR="003A50B3">
        <w:rPr>
          <w:lang w:val="fr-FR"/>
        </w:rPr>
        <w:t> %</w:t>
      </w:r>
      <w:r w:rsidR="00984C89">
        <w:rPr>
          <w:lang w:val="fr-FR"/>
        </w:rPr>
        <w:t xml:space="preserve"> dans l</w:t>
      </w:r>
      <w:r w:rsidR="00F57825">
        <w:rPr>
          <w:lang w:val="fr-FR"/>
        </w:rPr>
        <w:t>’</w:t>
      </w:r>
      <w:r w:rsidR="00984C89">
        <w:rPr>
          <w:lang w:val="fr-FR"/>
        </w:rPr>
        <w:t>enseignement obligatoire (7</w:t>
      </w:r>
      <w:r w:rsidR="00984C89" w:rsidRPr="00984C89">
        <w:rPr>
          <w:vertAlign w:val="superscript"/>
          <w:lang w:val="fr-FR"/>
        </w:rPr>
        <w:t>e</w:t>
      </w:r>
      <w:r w:rsidR="00984C89">
        <w:rPr>
          <w:lang w:val="fr-FR"/>
        </w:rPr>
        <w:t xml:space="preserve"> à 9</w:t>
      </w:r>
      <w:r w:rsidR="00984C89" w:rsidRPr="00984C89">
        <w:rPr>
          <w:vertAlign w:val="superscript"/>
          <w:lang w:val="fr-FR"/>
        </w:rPr>
        <w:t>e</w:t>
      </w:r>
      <w:r w:rsidR="00984C89">
        <w:rPr>
          <w:lang w:val="fr-FR"/>
        </w:rPr>
        <w:t xml:space="preserve"> classe</w:t>
      </w:r>
      <w:r w:rsidR="001450CB">
        <w:rPr>
          <w:lang w:val="fr-FR"/>
        </w:rPr>
        <w:t>s</w:t>
      </w:r>
      <w:r w:rsidR="00984C89">
        <w:rPr>
          <w:lang w:val="fr-FR"/>
        </w:rPr>
        <w:t>) et 3</w:t>
      </w:r>
      <w:r w:rsidR="003A50B3">
        <w:rPr>
          <w:lang w:val="fr-FR"/>
        </w:rPr>
        <w:t> %</w:t>
      </w:r>
      <w:r w:rsidR="00984C89">
        <w:rPr>
          <w:lang w:val="fr-FR"/>
        </w:rPr>
        <w:t xml:space="preserve"> parmi les plus jeunes enfants (4 à 6 ans). Ces chiffres sont relativement stables depuis 20 ans</w:t>
      </w:r>
      <w:r w:rsidR="00037C30" w:rsidRPr="002A5368">
        <w:rPr>
          <w:lang w:val="fr-FR"/>
        </w:rPr>
        <w:t xml:space="preserve">. </w:t>
      </w:r>
    </w:p>
    <w:p w:rsidR="00530975" w:rsidRPr="002A5368" w:rsidRDefault="00EE0F2E" w:rsidP="00EE0F2E">
      <w:pPr>
        <w:pStyle w:val="SingleTxtG"/>
        <w:rPr>
          <w:lang w:val="fr-FR"/>
        </w:rPr>
      </w:pPr>
      <w:r w:rsidRPr="002A5368">
        <w:rPr>
          <w:lang w:val="fr-FR"/>
        </w:rPr>
        <w:t>342.</w:t>
      </w:r>
      <w:r w:rsidRPr="002A5368">
        <w:rPr>
          <w:lang w:val="fr-FR"/>
        </w:rPr>
        <w:tab/>
      </w:r>
      <w:r w:rsidR="00C80C56" w:rsidRPr="00984C89">
        <w:rPr>
          <w:lang w:val="fr-FR"/>
        </w:rPr>
        <w:t>Aux termes de la</w:t>
      </w:r>
      <w:r w:rsidR="00037C30" w:rsidRPr="00984C89">
        <w:rPr>
          <w:lang w:val="fr-FR"/>
        </w:rPr>
        <w:t xml:space="preserve"> </w:t>
      </w:r>
      <w:r w:rsidR="00BE202B" w:rsidRPr="00984C89">
        <w:rPr>
          <w:lang w:val="fr-FR"/>
        </w:rPr>
        <w:t>loi sur l</w:t>
      </w:r>
      <w:r w:rsidR="00F57825">
        <w:rPr>
          <w:lang w:val="fr-FR"/>
        </w:rPr>
        <w:t>’</w:t>
      </w:r>
      <w:r w:rsidR="00BE202B" w:rsidRPr="00984C89">
        <w:rPr>
          <w:lang w:val="fr-FR"/>
        </w:rPr>
        <w:t>enseignement</w:t>
      </w:r>
      <w:r w:rsidR="00037C30" w:rsidRPr="00984C89">
        <w:rPr>
          <w:lang w:val="fr-FR"/>
        </w:rPr>
        <w:t>,</w:t>
      </w:r>
      <w:r w:rsidR="00984C89">
        <w:rPr>
          <w:lang w:val="fr-FR"/>
        </w:rPr>
        <w:t xml:space="preserve"> </w:t>
      </w:r>
      <w:r w:rsidR="001A4A94">
        <w:rPr>
          <w:lang w:val="fr-FR"/>
        </w:rPr>
        <w:t>il incombe aux</w:t>
      </w:r>
      <w:r w:rsidR="00984C89">
        <w:rPr>
          <w:lang w:val="fr-FR"/>
        </w:rPr>
        <w:t xml:space="preserve"> établissements scolaires et </w:t>
      </w:r>
      <w:r w:rsidR="001A4A94">
        <w:rPr>
          <w:lang w:val="fr-FR"/>
        </w:rPr>
        <w:t xml:space="preserve">à </w:t>
      </w:r>
      <w:r w:rsidR="00984C89">
        <w:rPr>
          <w:lang w:val="fr-FR"/>
        </w:rPr>
        <w:t xml:space="preserve">leur autorité de tutelle </w:t>
      </w:r>
      <w:r w:rsidR="001A4A94">
        <w:rPr>
          <w:lang w:val="fr-FR"/>
        </w:rPr>
        <w:t>d</w:t>
      </w:r>
      <w:r w:rsidR="00F57825">
        <w:rPr>
          <w:lang w:val="fr-FR"/>
        </w:rPr>
        <w:t>’</w:t>
      </w:r>
      <w:r w:rsidR="001A4A94">
        <w:rPr>
          <w:lang w:val="fr-FR"/>
        </w:rPr>
        <w:t>enquêter sur les signalements de traitements dégradants, de prendre des mesures pour y mettre fin et de suivre et évaluer les mesures appliquées. Les établissements scolaires sont par ailleurs tenus de mettre en place des mesures préventives et d</w:t>
      </w:r>
      <w:r w:rsidR="00F57825">
        <w:rPr>
          <w:lang w:val="fr-FR"/>
        </w:rPr>
        <w:t>’</w:t>
      </w:r>
      <w:r w:rsidR="001A4A94">
        <w:rPr>
          <w:lang w:val="fr-FR"/>
        </w:rPr>
        <w:t>établir chaque année avec les élèves un plan pour l</w:t>
      </w:r>
      <w:r w:rsidR="00F57825">
        <w:rPr>
          <w:lang w:val="fr-FR"/>
        </w:rPr>
        <w:t>’</w:t>
      </w:r>
      <w:r w:rsidR="001A4A94">
        <w:rPr>
          <w:lang w:val="fr-FR"/>
        </w:rPr>
        <w:t>égalité de traitement</w:t>
      </w:r>
      <w:r w:rsidR="00037C30" w:rsidRPr="002A5368">
        <w:rPr>
          <w:lang w:val="fr-FR"/>
        </w:rPr>
        <w:t xml:space="preserve">. </w:t>
      </w:r>
    </w:p>
    <w:p w:rsidR="00530975" w:rsidRPr="00AB0281" w:rsidRDefault="00EE0F2E" w:rsidP="00EE0F2E">
      <w:pPr>
        <w:pStyle w:val="SingleTxtG"/>
        <w:rPr>
          <w:lang w:val="fr-FR"/>
        </w:rPr>
      </w:pPr>
      <w:r w:rsidRPr="00AB0281">
        <w:rPr>
          <w:lang w:val="fr-FR"/>
        </w:rPr>
        <w:t>343.</w:t>
      </w:r>
      <w:r w:rsidRPr="00AB0281">
        <w:rPr>
          <w:lang w:val="fr-FR"/>
        </w:rPr>
        <w:tab/>
      </w:r>
      <w:r w:rsidR="008365AD" w:rsidRPr="00AB0281">
        <w:rPr>
          <w:lang w:val="fr-FR"/>
        </w:rPr>
        <w:t>Comme indiqué précédemment</w:t>
      </w:r>
      <w:r w:rsidR="00037C30" w:rsidRPr="00AB0281">
        <w:rPr>
          <w:lang w:val="fr-FR"/>
        </w:rPr>
        <w:t xml:space="preserve">, </w:t>
      </w:r>
      <w:r w:rsidR="008365AD" w:rsidRPr="00AB0281">
        <w:rPr>
          <w:lang w:val="fr-FR"/>
        </w:rPr>
        <w:t xml:space="preserve">le </w:t>
      </w:r>
      <w:r w:rsidR="00E45BFD" w:rsidRPr="00AB0281">
        <w:rPr>
          <w:lang w:val="fr-FR"/>
        </w:rPr>
        <w:t xml:space="preserve">Représentant des enfants et des élèves </w:t>
      </w:r>
      <w:r w:rsidR="00037C30" w:rsidRPr="00AB0281">
        <w:rPr>
          <w:lang w:val="fr-FR"/>
        </w:rPr>
        <w:t xml:space="preserve">(BEO) </w:t>
      </w:r>
      <w:r w:rsidR="008365AD" w:rsidRPr="00AB0281">
        <w:rPr>
          <w:lang w:val="fr-FR"/>
        </w:rPr>
        <w:t>enquête sur les signalements de mauvais traitements et peut aussi représenter</w:t>
      </w:r>
      <w:r w:rsidR="00A96F53">
        <w:rPr>
          <w:lang w:val="fr-FR"/>
        </w:rPr>
        <w:t xml:space="preserve"> </w:t>
      </w:r>
      <w:r w:rsidR="00C80C56" w:rsidRPr="00AB0281">
        <w:rPr>
          <w:lang w:val="fr-FR"/>
        </w:rPr>
        <w:t>les enfants et les élèves, à titre individuel, devant la justice. Il est par ailleurs</w:t>
      </w:r>
      <w:r w:rsidR="00037C30" w:rsidRPr="00AB0281">
        <w:rPr>
          <w:lang w:val="fr-FR"/>
        </w:rPr>
        <w:t xml:space="preserve"> charg</w:t>
      </w:r>
      <w:r w:rsidR="00C80C56" w:rsidRPr="00AB0281">
        <w:rPr>
          <w:lang w:val="fr-FR"/>
        </w:rPr>
        <w:t>é</w:t>
      </w:r>
      <w:r w:rsidR="00037C30" w:rsidRPr="00AB0281">
        <w:rPr>
          <w:lang w:val="fr-FR"/>
        </w:rPr>
        <w:t xml:space="preserve"> </w:t>
      </w:r>
      <w:r w:rsidR="00C80C56" w:rsidRPr="00AB0281">
        <w:rPr>
          <w:lang w:val="fr-FR"/>
        </w:rPr>
        <w:t>de</w:t>
      </w:r>
      <w:r w:rsidR="00037C30" w:rsidRPr="00AB0281">
        <w:rPr>
          <w:lang w:val="fr-FR"/>
        </w:rPr>
        <w:t xml:space="preserve"> </w:t>
      </w:r>
      <w:r w:rsidR="00C80C56" w:rsidRPr="00AB0281">
        <w:rPr>
          <w:lang w:val="fr-FR"/>
        </w:rPr>
        <w:t>fournir des informations sur</w:t>
      </w:r>
      <w:r w:rsidR="00037C30" w:rsidRPr="00AB0281">
        <w:rPr>
          <w:lang w:val="fr-FR"/>
        </w:rPr>
        <w:t xml:space="preserve"> </w:t>
      </w:r>
      <w:r w:rsidR="00C80C56" w:rsidRPr="00AB0281">
        <w:rPr>
          <w:lang w:val="fr-FR"/>
        </w:rPr>
        <w:t xml:space="preserve">les mesures prises pour lutter contre les traitements dégradants </w:t>
      </w:r>
      <w:r w:rsidR="00037C30" w:rsidRPr="00AB0281">
        <w:rPr>
          <w:lang w:val="fr-FR"/>
        </w:rPr>
        <w:t>(</w:t>
      </w:r>
      <w:r w:rsidR="00F6548D" w:rsidRPr="00AB0281">
        <w:rPr>
          <w:lang w:val="fr-FR"/>
        </w:rPr>
        <w:t>voir par.</w:t>
      </w:r>
      <w:r w:rsidR="000B6C65">
        <w:rPr>
          <w:lang w:val="fr-FR"/>
        </w:rPr>
        <w:t> </w:t>
      </w:r>
      <w:r w:rsidR="00037C30" w:rsidRPr="00AB0281">
        <w:rPr>
          <w:lang w:val="fr-FR"/>
        </w:rPr>
        <w:t xml:space="preserve">113 </w:t>
      </w:r>
      <w:r w:rsidR="00F6548D" w:rsidRPr="00AB0281">
        <w:rPr>
          <w:lang w:val="fr-FR"/>
        </w:rPr>
        <w:t>et</w:t>
      </w:r>
      <w:r w:rsidR="00037C30" w:rsidRPr="00AB0281">
        <w:rPr>
          <w:lang w:val="fr-FR"/>
        </w:rPr>
        <w:t xml:space="preserve"> 202). </w:t>
      </w:r>
    </w:p>
    <w:p w:rsidR="00530975" w:rsidRPr="00AB0281" w:rsidRDefault="00EE0F2E" w:rsidP="00EE0F2E">
      <w:pPr>
        <w:pStyle w:val="SingleTxtG"/>
        <w:rPr>
          <w:lang w:val="fr-FR"/>
        </w:rPr>
      </w:pPr>
      <w:r w:rsidRPr="00AB0281">
        <w:rPr>
          <w:lang w:val="fr-FR"/>
        </w:rPr>
        <w:t>344.</w:t>
      </w:r>
      <w:r w:rsidRPr="00AB0281">
        <w:rPr>
          <w:lang w:val="fr-FR"/>
        </w:rPr>
        <w:tab/>
      </w:r>
      <w:r w:rsidR="00C80C56" w:rsidRPr="00AB0281">
        <w:rPr>
          <w:lang w:val="fr-FR"/>
        </w:rPr>
        <w:t>Le Gouvernement a chargé</w:t>
      </w:r>
      <w:r w:rsidR="00037C30" w:rsidRPr="00AB0281">
        <w:rPr>
          <w:lang w:val="fr-FR"/>
        </w:rPr>
        <w:t xml:space="preserve"> </w:t>
      </w:r>
      <w:r w:rsidR="00BE202B" w:rsidRPr="00AB0281">
        <w:rPr>
          <w:lang w:val="fr-FR"/>
        </w:rPr>
        <w:t>l</w:t>
      </w:r>
      <w:r w:rsidR="00F57825">
        <w:rPr>
          <w:lang w:val="fr-FR"/>
        </w:rPr>
        <w:t>’</w:t>
      </w:r>
      <w:r w:rsidR="00BE202B" w:rsidRPr="00AB0281">
        <w:rPr>
          <w:lang w:val="fr-FR"/>
        </w:rPr>
        <w:t>Agence nationale de l</w:t>
      </w:r>
      <w:r w:rsidR="00F57825">
        <w:rPr>
          <w:lang w:val="fr-FR"/>
        </w:rPr>
        <w:t>’</w:t>
      </w:r>
      <w:r w:rsidR="00BE202B" w:rsidRPr="00AB0281">
        <w:rPr>
          <w:lang w:val="fr-FR"/>
        </w:rPr>
        <w:t xml:space="preserve">enseignement </w:t>
      </w:r>
      <w:r w:rsidR="001D0316" w:rsidRPr="00AB0281">
        <w:rPr>
          <w:lang w:val="fr-FR"/>
        </w:rPr>
        <w:t>de dispenser une formation continue au personnel scolaire</w:t>
      </w:r>
      <w:r w:rsidR="00A96F53">
        <w:rPr>
          <w:lang w:val="fr-FR"/>
        </w:rPr>
        <w:t xml:space="preserve"> </w:t>
      </w:r>
      <w:r w:rsidR="001D0316" w:rsidRPr="00AB0281">
        <w:rPr>
          <w:lang w:val="fr-FR"/>
        </w:rPr>
        <w:t>pour renforcer les actions portant sur les valeurs fondamentales de l</w:t>
      </w:r>
      <w:r w:rsidR="00F57825">
        <w:rPr>
          <w:lang w:val="fr-FR"/>
        </w:rPr>
        <w:t>’</w:t>
      </w:r>
      <w:r w:rsidR="001D0316" w:rsidRPr="00AB0281">
        <w:rPr>
          <w:lang w:val="fr-FR"/>
        </w:rPr>
        <w:t>école et la lutte</w:t>
      </w:r>
      <w:r w:rsidR="00037C30" w:rsidRPr="00AB0281">
        <w:rPr>
          <w:lang w:val="fr-FR"/>
        </w:rPr>
        <w:t xml:space="preserve"> </w:t>
      </w:r>
      <w:r w:rsidR="001D0316" w:rsidRPr="00AB0281">
        <w:rPr>
          <w:lang w:val="fr-FR"/>
        </w:rPr>
        <w:t>contre la</w:t>
      </w:r>
      <w:r w:rsidR="00037C30" w:rsidRPr="00AB0281">
        <w:rPr>
          <w:lang w:val="fr-FR"/>
        </w:rPr>
        <w:t xml:space="preserve"> discrimination </w:t>
      </w:r>
      <w:r w:rsidR="001D0316" w:rsidRPr="00AB0281">
        <w:rPr>
          <w:lang w:val="fr-FR"/>
        </w:rPr>
        <w:t>et les</w:t>
      </w:r>
      <w:r w:rsidR="00037C30" w:rsidRPr="00AB0281">
        <w:rPr>
          <w:lang w:val="fr-FR"/>
        </w:rPr>
        <w:t xml:space="preserve"> </w:t>
      </w:r>
      <w:r w:rsidR="001D0316" w:rsidRPr="00AB0281">
        <w:rPr>
          <w:lang w:val="fr-FR"/>
        </w:rPr>
        <w:t>traitements dégradants</w:t>
      </w:r>
      <w:r w:rsidR="00037C30" w:rsidRPr="00AB0281">
        <w:rPr>
          <w:lang w:val="fr-FR"/>
        </w:rPr>
        <w:t xml:space="preserve">. </w:t>
      </w:r>
      <w:r w:rsidR="00356562" w:rsidRPr="00AB0281">
        <w:rPr>
          <w:lang w:val="fr-FR"/>
        </w:rPr>
        <w:t>Cette formation s</w:t>
      </w:r>
      <w:r w:rsidR="00F57825">
        <w:rPr>
          <w:lang w:val="fr-FR"/>
        </w:rPr>
        <w:t>’</w:t>
      </w:r>
      <w:r w:rsidR="00356562" w:rsidRPr="00AB0281">
        <w:rPr>
          <w:lang w:val="fr-FR"/>
        </w:rPr>
        <w:t xml:space="preserve">appuiera sur la recherche suédoise et internationale en la matière et </w:t>
      </w:r>
      <w:r w:rsidR="00983F07">
        <w:rPr>
          <w:lang w:val="fr-FR"/>
        </w:rPr>
        <w:t>s</w:t>
      </w:r>
      <w:r w:rsidR="00F57825">
        <w:rPr>
          <w:lang w:val="fr-FR"/>
        </w:rPr>
        <w:t>’</w:t>
      </w:r>
      <w:r w:rsidR="00983F07">
        <w:rPr>
          <w:lang w:val="fr-FR"/>
        </w:rPr>
        <w:t>attachera en particulier</w:t>
      </w:r>
      <w:r w:rsidR="00356562" w:rsidRPr="00AB0281">
        <w:rPr>
          <w:lang w:val="fr-FR"/>
        </w:rPr>
        <w:t xml:space="preserve"> à suivre une approche sexospécifique dans le choix des mesures à prendre contre les brimades et en faveur des jeunes LGBT</w:t>
      </w:r>
      <w:r w:rsidR="00037C30" w:rsidRPr="00AB0281">
        <w:rPr>
          <w:lang w:val="fr-FR"/>
        </w:rPr>
        <w:t xml:space="preserve">. </w:t>
      </w:r>
      <w:r w:rsidR="00C80C56" w:rsidRPr="00AB0281">
        <w:rPr>
          <w:lang w:val="fr-FR"/>
        </w:rPr>
        <w:t>Dans le cadre de cette mission,</w:t>
      </w:r>
      <w:r w:rsidR="00037C30" w:rsidRPr="00AB0281">
        <w:rPr>
          <w:lang w:val="fr-FR"/>
        </w:rPr>
        <w:t xml:space="preserve"> </w:t>
      </w:r>
      <w:r w:rsidR="00BE202B" w:rsidRPr="00AB0281">
        <w:rPr>
          <w:lang w:val="fr-FR"/>
        </w:rPr>
        <w:t>l</w:t>
      </w:r>
      <w:r w:rsidR="00F57825">
        <w:rPr>
          <w:lang w:val="fr-FR"/>
        </w:rPr>
        <w:t>’</w:t>
      </w:r>
      <w:r w:rsidR="00BE202B" w:rsidRPr="00AB0281">
        <w:rPr>
          <w:lang w:val="fr-FR"/>
        </w:rPr>
        <w:t>Agence nationale de l</w:t>
      </w:r>
      <w:r w:rsidR="00F57825">
        <w:rPr>
          <w:lang w:val="fr-FR"/>
        </w:rPr>
        <w:t>’</w:t>
      </w:r>
      <w:r w:rsidR="00BE202B" w:rsidRPr="00AB0281">
        <w:rPr>
          <w:lang w:val="fr-FR"/>
        </w:rPr>
        <w:t xml:space="preserve">enseignement </w:t>
      </w:r>
      <w:r w:rsidR="00C80C56" w:rsidRPr="00AB0281">
        <w:rPr>
          <w:lang w:val="fr-FR"/>
        </w:rPr>
        <w:t>doit également</w:t>
      </w:r>
      <w:r w:rsidR="00037C30" w:rsidRPr="00AB0281">
        <w:rPr>
          <w:lang w:val="fr-FR"/>
        </w:rPr>
        <w:t xml:space="preserve"> </w:t>
      </w:r>
      <w:r w:rsidR="00C80C56" w:rsidRPr="00AB0281">
        <w:rPr>
          <w:lang w:val="fr-FR"/>
        </w:rPr>
        <w:t>rassembler et diffuser d</w:t>
      </w:r>
      <w:r w:rsidR="001D0316" w:rsidRPr="00AB0281">
        <w:rPr>
          <w:lang w:val="fr-FR"/>
        </w:rPr>
        <w:t>e</w:t>
      </w:r>
      <w:r w:rsidR="00C80C56" w:rsidRPr="00AB0281">
        <w:rPr>
          <w:lang w:val="fr-FR"/>
        </w:rPr>
        <w:t>s</w:t>
      </w:r>
      <w:r w:rsidR="00037C30" w:rsidRPr="00AB0281">
        <w:rPr>
          <w:lang w:val="fr-FR"/>
        </w:rPr>
        <w:t xml:space="preserve"> information</w:t>
      </w:r>
      <w:r w:rsidR="00C80C56" w:rsidRPr="00AB0281">
        <w:rPr>
          <w:lang w:val="fr-FR"/>
        </w:rPr>
        <w:t>s</w:t>
      </w:r>
      <w:r w:rsidR="00037C30" w:rsidRPr="00AB0281">
        <w:rPr>
          <w:lang w:val="fr-FR"/>
        </w:rPr>
        <w:t xml:space="preserve"> </w:t>
      </w:r>
      <w:r w:rsidR="001D0316" w:rsidRPr="00AB0281">
        <w:rPr>
          <w:lang w:val="fr-FR"/>
        </w:rPr>
        <w:t>sur les méthodes</w:t>
      </w:r>
      <w:r w:rsidR="00037C30" w:rsidRPr="00AB0281">
        <w:rPr>
          <w:lang w:val="fr-FR"/>
        </w:rPr>
        <w:t xml:space="preserve"> </w:t>
      </w:r>
      <w:r w:rsidR="001D0316" w:rsidRPr="00AB0281">
        <w:rPr>
          <w:lang w:val="fr-FR"/>
        </w:rPr>
        <w:t>éprouvées de</w:t>
      </w:r>
      <w:r w:rsidR="00037C30" w:rsidRPr="00AB0281">
        <w:rPr>
          <w:lang w:val="fr-FR"/>
        </w:rPr>
        <w:t xml:space="preserve"> pr</w:t>
      </w:r>
      <w:r w:rsidR="001D0316" w:rsidRPr="00AB0281">
        <w:rPr>
          <w:lang w:val="fr-FR"/>
        </w:rPr>
        <w:t>é</w:t>
      </w:r>
      <w:r w:rsidR="00037C30" w:rsidRPr="00AB0281">
        <w:rPr>
          <w:lang w:val="fr-FR"/>
        </w:rPr>
        <w:t xml:space="preserve">vention </w:t>
      </w:r>
      <w:r w:rsidR="001D0316" w:rsidRPr="00AB0281">
        <w:rPr>
          <w:lang w:val="fr-FR"/>
        </w:rPr>
        <w:t>et de</w:t>
      </w:r>
      <w:r w:rsidR="00037C30" w:rsidRPr="00AB0281">
        <w:rPr>
          <w:lang w:val="fr-FR"/>
        </w:rPr>
        <w:t xml:space="preserve"> </w:t>
      </w:r>
      <w:r w:rsidR="001D0316" w:rsidRPr="00AB0281">
        <w:rPr>
          <w:lang w:val="fr-FR"/>
        </w:rPr>
        <w:t>réparation</w:t>
      </w:r>
      <w:r w:rsidR="00037C30" w:rsidRPr="00AB0281">
        <w:rPr>
          <w:lang w:val="fr-FR"/>
        </w:rPr>
        <w:t xml:space="preserve">. </w:t>
      </w:r>
      <w:r w:rsidR="00C80C56" w:rsidRPr="00AB0281">
        <w:rPr>
          <w:lang w:val="fr-FR"/>
        </w:rPr>
        <w:t>Le Gouvernement a affecté une somme de</w:t>
      </w:r>
      <w:r w:rsidR="00037C30" w:rsidRPr="00AB0281">
        <w:rPr>
          <w:lang w:val="fr-FR"/>
        </w:rPr>
        <w:t xml:space="preserve"> </w:t>
      </w:r>
      <w:r w:rsidR="00F6548D" w:rsidRPr="00AB0281">
        <w:rPr>
          <w:lang w:val="fr-FR"/>
        </w:rPr>
        <w:t xml:space="preserve">40 millions de </w:t>
      </w:r>
      <w:r w:rsidR="00C916DB" w:rsidRPr="00AB0281">
        <w:rPr>
          <w:lang w:val="fr-FR"/>
        </w:rPr>
        <w:t>couronnes suédoises</w:t>
      </w:r>
      <w:r w:rsidR="00037C30" w:rsidRPr="00AB0281">
        <w:rPr>
          <w:lang w:val="fr-FR"/>
        </w:rPr>
        <w:t xml:space="preserve"> </w:t>
      </w:r>
      <w:r w:rsidR="00C80C56" w:rsidRPr="00AB0281">
        <w:rPr>
          <w:lang w:val="fr-FR"/>
        </w:rPr>
        <w:t>pour cette mission entre</w:t>
      </w:r>
      <w:r w:rsidR="00037C30" w:rsidRPr="00AB0281">
        <w:rPr>
          <w:lang w:val="fr-FR"/>
        </w:rPr>
        <w:t xml:space="preserve"> 2011 </w:t>
      </w:r>
      <w:r w:rsidR="00C80C56" w:rsidRPr="00AB0281">
        <w:rPr>
          <w:lang w:val="fr-FR"/>
        </w:rPr>
        <w:t>et</w:t>
      </w:r>
      <w:r w:rsidR="00037C30" w:rsidRPr="00AB0281">
        <w:rPr>
          <w:lang w:val="fr-FR"/>
        </w:rPr>
        <w:t xml:space="preserve"> 2014. </w:t>
      </w:r>
      <w:r w:rsidR="00C80C56" w:rsidRPr="00AB0281">
        <w:rPr>
          <w:lang w:val="fr-FR"/>
        </w:rPr>
        <w:t>Les résultats seront présentés</w:t>
      </w:r>
      <w:r w:rsidR="00037C30" w:rsidRPr="00AB0281">
        <w:rPr>
          <w:lang w:val="fr-FR"/>
        </w:rPr>
        <w:t xml:space="preserve"> </w:t>
      </w:r>
      <w:r w:rsidR="00F6548D" w:rsidRPr="00AB0281">
        <w:rPr>
          <w:lang w:val="fr-FR"/>
        </w:rPr>
        <w:t>au plus tard le</w:t>
      </w:r>
      <w:r w:rsidR="00037C30" w:rsidRPr="00AB0281">
        <w:rPr>
          <w:lang w:val="fr-FR"/>
        </w:rPr>
        <w:t xml:space="preserve"> 20 </w:t>
      </w:r>
      <w:r w:rsidR="00F6548D" w:rsidRPr="00AB0281">
        <w:rPr>
          <w:lang w:val="fr-FR"/>
        </w:rPr>
        <w:t>janvier</w:t>
      </w:r>
      <w:r w:rsidR="00037C30" w:rsidRPr="00AB0281">
        <w:rPr>
          <w:lang w:val="fr-FR"/>
        </w:rPr>
        <w:t xml:space="preserve"> 2015. </w:t>
      </w:r>
    </w:p>
    <w:p w:rsidR="00530975" w:rsidRPr="00AB0281" w:rsidRDefault="006A6F37" w:rsidP="006A6F37">
      <w:pPr>
        <w:pStyle w:val="H1G"/>
        <w:rPr>
          <w:lang w:val="fr-FR"/>
        </w:rPr>
      </w:pPr>
      <w:r>
        <w:rPr>
          <w:lang w:val="fr-FR"/>
        </w:rPr>
        <w:tab/>
      </w:r>
      <w:r>
        <w:rPr>
          <w:lang w:val="fr-FR"/>
        </w:rPr>
        <w:tab/>
      </w:r>
      <w:r w:rsidR="00181F05" w:rsidRPr="00AB0281">
        <w:rPr>
          <w:lang w:val="fr-FR"/>
        </w:rPr>
        <w:t>Droit des minorités n</w:t>
      </w:r>
      <w:r w:rsidR="00037C30" w:rsidRPr="00AB0281">
        <w:rPr>
          <w:lang w:val="fr-FR"/>
        </w:rPr>
        <w:t>ational</w:t>
      </w:r>
      <w:r w:rsidR="00181F05" w:rsidRPr="00AB0281">
        <w:rPr>
          <w:lang w:val="fr-FR"/>
        </w:rPr>
        <w:t>es</w:t>
      </w:r>
      <w:r w:rsidR="00037C30" w:rsidRPr="00AB0281">
        <w:rPr>
          <w:lang w:val="fr-FR"/>
        </w:rPr>
        <w:t xml:space="preserve"> </w:t>
      </w:r>
      <w:r w:rsidR="00181F05" w:rsidRPr="00AB0281">
        <w:rPr>
          <w:lang w:val="fr-FR"/>
        </w:rPr>
        <w:t>à leur</w:t>
      </w:r>
      <w:r w:rsidR="00037C30" w:rsidRPr="00AB0281">
        <w:rPr>
          <w:lang w:val="fr-FR"/>
        </w:rPr>
        <w:t xml:space="preserve"> culture </w:t>
      </w:r>
    </w:p>
    <w:p w:rsidR="00530975" w:rsidRPr="002A5368" w:rsidRDefault="00DB57B4" w:rsidP="00DB57B4">
      <w:pPr>
        <w:pStyle w:val="H23G"/>
        <w:rPr>
          <w:lang w:val="fr-FR"/>
        </w:rPr>
      </w:pPr>
      <w:r w:rsidRPr="00AB0281">
        <w:rPr>
          <w:lang w:val="fr-FR"/>
        </w:rPr>
        <w:tab/>
      </w:r>
      <w:r w:rsidRPr="00AB0281">
        <w:rPr>
          <w:lang w:val="fr-FR"/>
        </w:rPr>
        <w:tab/>
      </w:r>
      <w:r w:rsidR="00AD63D3" w:rsidRPr="00AB0281">
        <w:rPr>
          <w:lang w:val="fr-FR"/>
        </w:rPr>
        <w:t>Nouvelle stratégie</w:t>
      </w:r>
      <w:r w:rsidR="00037C30" w:rsidRPr="00AB0281">
        <w:rPr>
          <w:lang w:val="fr-FR"/>
        </w:rPr>
        <w:t xml:space="preserve"> </w:t>
      </w:r>
      <w:r w:rsidR="000844D6" w:rsidRPr="00AB0281">
        <w:rPr>
          <w:lang w:val="fr-FR"/>
        </w:rPr>
        <w:t>pour la politique relative aux minorités</w:t>
      </w:r>
      <w:r w:rsidR="00037C30" w:rsidRPr="002A5368">
        <w:rPr>
          <w:lang w:val="fr-FR"/>
        </w:rPr>
        <w:t xml:space="preserve"> </w:t>
      </w:r>
    </w:p>
    <w:p w:rsidR="00DB57B4" w:rsidRPr="00AB0281" w:rsidRDefault="00EE0F2E" w:rsidP="00EE0F2E">
      <w:pPr>
        <w:pStyle w:val="SingleTxtG"/>
        <w:rPr>
          <w:lang w:val="fr-FR"/>
        </w:rPr>
      </w:pPr>
      <w:r w:rsidRPr="00AB0281">
        <w:rPr>
          <w:lang w:val="fr-FR"/>
        </w:rPr>
        <w:t>345.</w:t>
      </w:r>
      <w:r w:rsidRPr="00AB0281">
        <w:rPr>
          <w:lang w:val="fr-FR"/>
        </w:rPr>
        <w:tab/>
      </w:r>
      <w:r w:rsidR="00AD63D3" w:rsidRPr="00AB0281">
        <w:rPr>
          <w:lang w:val="fr-FR"/>
        </w:rPr>
        <w:t xml:space="preserve">En juin 2009, le Parlement suédois a adopté un projet de loi intitulé </w:t>
      </w:r>
      <w:r w:rsidR="00A96F53">
        <w:rPr>
          <w:lang w:val="fr-FR"/>
        </w:rPr>
        <w:t>«</w:t>
      </w:r>
      <w:r w:rsidR="00AD63D3" w:rsidRPr="00AB0281">
        <w:rPr>
          <w:lang w:val="fr-FR"/>
        </w:rPr>
        <w:t>De la reconnaissance à l</w:t>
      </w:r>
      <w:r w:rsidR="00F57825">
        <w:rPr>
          <w:lang w:val="fr-FR"/>
        </w:rPr>
        <w:t>’</w:t>
      </w:r>
      <w:r w:rsidR="00AD63D3" w:rsidRPr="00AB0281">
        <w:rPr>
          <w:lang w:val="fr-FR"/>
        </w:rPr>
        <w:t>autonomisation − la stratégie gouvernementale pour les minorités nationales</w:t>
      </w:r>
      <w:r w:rsidR="00A96F53">
        <w:rPr>
          <w:lang w:val="fr-FR"/>
        </w:rPr>
        <w:t>»</w:t>
      </w:r>
      <w:r w:rsidR="00AD63D3" w:rsidRPr="00AB0281">
        <w:rPr>
          <w:lang w:val="fr-FR"/>
        </w:rPr>
        <w:t xml:space="preserve"> </w:t>
      </w:r>
      <w:r w:rsidR="00037C30" w:rsidRPr="00AB0281">
        <w:rPr>
          <w:lang w:val="fr-FR"/>
        </w:rPr>
        <w:t>(</w:t>
      </w:r>
      <w:r w:rsidR="00181F05" w:rsidRPr="00AB0281">
        <w:rPr>
          <w:lang w:val="fr-FR"/>
        </w:rPr>
        <w:t>projet de loi</w:t>
      </w:r>
      <w:r w:rsidR="00037C30" w:rsidRPr="00AB0281">
        <w:rPr>
          <w:lang w:val="fr-FR"/>
        </w:rPr>
        <w:t xml:space="preserve"> 2008/09:158, </w:t>
      </w:r>
      <w:r w:rsidR="00181F05" w:rsidRPr="00AB0281">
        <w:rPr>
          <w:lang w:val="fr-FR"/>
        </w:rPr>
        <w:t>rapport parlementaire</w:t>
      </w:r>
      <w:r w:rsidR="00037C30" w:rsidRPr="00AB0281">
        <w:rPr>
          <w:lang w:val="fr-FR"/>
        </w:rPr>
        <w:t xml:space="preserve"> 2008/09:KU23, </w:t>
      </w:r>
      <w:r w:rsidR="00181F05" w:rsidRPr="00AB0281">
        <w:rPr>
          <w:lang w:val="fr-FR"/>
        </w:rPr>
        <w:t>communication parlementaire</w:t>
      </w:r>
      <w:r w:rsidR="00037C30" w:rsidRPr="00AB0281">
        <w:rPr>
          <w:lang w:val="fr-FR"/>
        </w:rPr>
        <w:t xml:space="preserve"> 2008/09:272). </w:t>
      </w:r>
      <w:r w:rsidR="00AD63D3" w:rsidRPr="00AB0281">
        <w:rPr>
          <w:lang w:val="fr-FR"/>
        </w:rPr>
        <w:t>Cette nouvelle stratégie a été mise en place en janvier</w:t>
      </w:r>
      <w:r w:rsidR="00037C30" w:rsidRPr="00AB0281">
        <w:rPr>
          <w:lang w:val="fr-FR"/>
        </w:rPr>
        <w:t xml:space="preserve"> 2010. </w:t>
      </w:r>
      <w:r w:rsidR="00AD63D3" w:rsidRPr="00AB0281">
        <w:rPr>
          <w:lang w:val="fr-FR"/>
        </w:rPr>
        <w:t>L</w:t>
      </w:r>
      <w:r w:rsidR="00F57825">
        <w:rPr>
          <w:lang w:val="fr-FR"/>
        </w:rPr>
        <w:t>’</w:t>
      </w:r>
      <w:r w:rsidR="00AD63D3" w:rsidRPr="00AB0281">
        <w:rPr>
          <w:lang w:val="fr-FR"/>
        </w:rPr>
        <w:t>un de ses objectifs est d</w:t>
      </w:r>
      <w:r w:rsidR="00F57825">
        <w:rPr>
          <w:lang w:val="fr-FR"/>
        </w:rPr>
        <w:t>’</w:t>
      </w:r>
      <w:r w:rsidR="00AD63D3" w:rsidRPr="00AB0281">
        <w:rPr>
          <w:lang w:val="fr-FR"/>
        </w:rPr>
        <w:t xml:space="preserve">adopter une approche coordonnée des questions relatives aux minorités en précisant les objectifs </w:t>
      </w:r>
      <w:r w:rsidR="00983F07">
        <w:rPr>
          <w:lang w:val="fr-FR"/>
        </w:rPr>
        <w:t>visés pour l</w:t>
      </w:r>
      <w:r w:rsidR="00AD63D3" w:rsidRPr="00AB0281">
        <w:rPr>
          <w:lang w:val="fr-FR"/>
        </w:rPr>
        <w:t>es minorités et les responsabilités des</w:t>
      </w:r>
      <w:r w:rsidR="00EA326B" w:rsidRPr="00AB0281">
        <w:rPr>
          <w:lang w:val="fr-FR"/>
        </w:rPr>
        <w:t xml:space="preserve"> autorités nationales et municipales à cet égard, ainsi qu</w:t>
      </w:r>
      <w:r w:rsidR="00F57825">
        <w:rPr>
          <w:lang w:val="fr-FR"/>
        </w:rPr>
        <w:t>’</w:t>
      </w:r>
      <w:r w:rsidR="00EA326B" w:rsidRPr="00AB0281">
        <w:rPr>
          <w:lang w:val="fr-FR"/>
        </w:rPr>
        <w:t>en mettant en place</w:t>
      </w:r>
      <w:r w:rsidR="00037C30" w:rsidRPr="00AB0281">
        <w:rPr>
          <w:lang w:val="fr-FR"/>
        </w:rPr>
        <w:t xml:space="preserve"> </w:t>
      </w:r>
      <w:r w:rsidR="00EA326B" w:rsidRPr="00AB0281">
        <w:rPr>
          <w:lang w:val="fr-FR"/>
        </w:rPr>
        <w:t xml:space="preserve">un </w:t>
      </w:r>
      <w:r w:rsidR="00983F07">
        <w:rPr>
          <w:lang w:val="fr-FR"/>
        </w:rPr>
        <w:t>dispositif</w:t>
      </w:r>
      <w:r w:rsidR="00EA326B" w:rsidRPr="00AB0281">
        <w:rPr>
          <w:lang w:val="fr-FR"/>
        </w:rPr>
        <w:t xml:space="preserve"> de suivi</w:t>
      </w:r>
      <w:r w:rsidR="00037C30" w:rsidRPr="00AB0281">
        <w:rPr>
          <w:lang w:val="fr-FR"/>
        </w:rPr>
        <w:t xml:space="preserve">. </w:t>
      </w:r>
      <w:r w:rsidR="00AB7234" w:rsidRPr="00AB0281">
        <w:rPr>
          <w:lang w:val="fr-FR"/>
        </w:rPr>
        <w:t>La stratégie prévoit des mesures visant à assurer un</w:t>
      </w:r>
      <w:r w:rsidR="00A96F53">
        <w:rPr>
          <w:lang w:val="fr-FR"/>
        </w:rPr>
        <w:t xml:space="preserve"> </w:t>
      </w:r>
      <w:r w:rsidR="00AB7234" w:rsidRPr="00AB0281">
        <w:rPr>
          <w:lang w:val="fr-FR"/>
        </w:rPr>
        <w:t>meilleur respect des conventions du Conseil de l</w:t>
      </w:r>
      <w:r w:rsidR="00F57825">
        <w:rPr>
          <w:lang w:val="fr-FR"/>
        </w:rPr>
        <w:t>’</w:t>
      </w:r>
      <w:r w:rsidR="00AB7234" w:rsidRPr="00AB0281">
        <w:rPr>
          <w:lang w:val="fr-FR"/>
        </w:rPr>
        <w:t>Europe relatives aux minorités, à améliorer le suivi de l</w:t>
      </w:r>
      <w:r w:rsidR="00F57825">
        <w:rPr>
          <w:lang w:val="fr-FR"/>
        </w:rPr>
        <w:t>’</w:t>
      </w:r>
      <w:r w:rsidR="00AB7234" w:rsidRPr="00AB0281">
        <w:rPr>
          <w:lang w:val="fr-FR"/>
        </w:rPr>
        <w:t>application des politiques, à lutter contre la discrimination et la vulnérabilité des minorités nationales, à renforcer l</w:t>
      </w:r>
      <w:r w:rsidR="00983F07">
        <w:rPr>
          <w:lang w:val="fr-FR"/>
        </w:rPr>
        <w:t xml:space="preserve">eur </w:t>
      </w:r>
      <w:r w:rsidR="00AB7234" w:rsidRPr="00AB0281">
        <w:rPr>
          <w:lang w:val="fr-FR"/>
        </w:rPr>
        <w:t>autonomie et l</w:t>
      </w:r>
      <w:r w:rsidR="00983F07">
        <w:rPr>
          <w:lang w:val="fr-FR"/>
        </w:rPr>
        <w:t xml:space="preserve">eur </w:t>
      </w:r>
      <w:r w:rsidR="00AB7234" w:rsidRPr="00AB0281">
        <w:rPr>
          <w:lang w:val="fr-FR"/>
        </w:rPr>
        <w:t>influence</w:t>
      </w:r>
      <w:r w:rsidR="00983F07">
        <w:rPr>
          <w:lang w:val="fr-FR"/>
        </w:rPr>
        <w:t>,</w:t>
      </w:r>
      <w:r w:rsidR="00AB7234" w:rsidRPr="00AB0281">
        <w:rPr>
          <w:lang w:val="fr-FR"/>
        </w:rPr>
        <w:t xml:space="preserve"> et à favoriser la préservation de leurs langues</w:t>
      </w:r>
      <w:r w:rsidR="00037C30" w:rsidRPr="00AB0281">
        <w:rPr>
          <w:lang w:val="fr-FR"/>
        </w:rPr>
        <w:t>.</w:t>
      </w:r>
    </w:p>
    <w:p w:rsidR="00530975" w:rsidRPr="00AB0281" w:rsidRDefault="00EE0F2E" w:rsidP="00EE0F2E">
      <w:pPr>
        <w:pStyle w:val="SingleTxtG"/>
        <w:rPr>
          <w:lang w:val="fr-FR"/>
        </w:rPr>
      </w:pPr>
      <w:r w:rsidRPr="00AB0281">
        <w:rPr>
          <w:lang w:val="fr-FR"/>
        </w:rPr>
        <w:t>346.</w:t>
      </w:r>
      <w:r w:rsidRPr="00AB0281">
        <w:rPr>
          <w:lang w:val="fr-FR"/>
        </w:rPr>
        <w:tab/>
      </w:r>
      <w:r w:rsidR="00AB7234" w:rsidRPr="00AB0281">
        <w:rPr>
          <w:lang w:val="fr-FR"/>
        </w:rPr>
        <w:t xml:space="preserve">La loi sur les minorités nationales et les langues minoritaires (2009:724) </w:t>
      </w:r>
      <w:r w:rsidR="00973E5C">
        <w:rPr>
          <w:lang w:val="fr-FR"/>
        </w:rPr>
        <w:t>définit</w:t>
      </w:r>
      <w:r w:rsidR="00AB7234" w:rsidRPr="00AB0281">
        <w:rPr>
          <w:lang w:val="fr-FR"/>
        </w:rPr>
        <w:t xml:space="preserve"> la réglementation régissant les droits des minorités na</w:t>
      </w:r>
      <w:r w:rsidR="006562C9">
        <w:rPr>
          <w:lang w:val="fr-FR"/>
        </w:rPr>
        <w:t>tionales. Entrée en vigueur le 1</w:t>
      </w:r>
      <w:r w:rsidR="00AB7234" w:rsidRPr="006562C9">
        <w:rPr>
          <w:vertAlign w:val="superscript"/>
          <w:lang w:val="fr-FR"/>
        </w:rPr>
        <w:t>er</w:t>
      </w:r>
      <w:r w:rsidR="006562C9">
        <w:rPr>
          <w:lang w:val="fr-FR"/>
        </w:rPr>
        <w:t xml:space="preserve"> </w:t>
      </w:r>
      <w:r w:rsidR="00AB7234" w:rsidRPr="00AB0281">
        <w:rPr>
          <w:lang w:val="fr-FR"/>
        </w:rPr>
        <w:t>janvier 2010, elle s</w:t>
      </w:r>
      <w:r w:rsidR="00F57825">
        <w:rPr>
          <w:lang w:val="fr-FR"/>
        </w:rPr>
        <w:t>’</w:t>
      </w:r>
      <w:r w:rsidR="00AB7234" w:rsidRPr="00AB0281">
        <w:rPr>
          <w:lang w:val="fr-FR"/>
        </w:rPr>
        <w:t>applique à l</w:t>
      </w:r>
      <w:r w:rsidR="00F57825">
        <w:rPr>
          <w:lang w:val="fr-FR"/>
        </w:rPr>
        <w:t>’</w:t>
      </w:r>
      <w:r w:rsidR="00AB7234" w:rsidRPr="00AB0281">
        <w:rPr>
          <w:lang w:val="fr-FR"/>
        </w:rPr>
        <w:t>ensemble du pays</w:t>
      </w:r>
      <w:r w:rsidR="00037C30" w:rsidRPr="00AB0281">
        <w:rPr>
          <w:lang w:val="fr-FR"/>
        </w:rPr>
        <w:t xml:space="preserve">. </w:t>
      </w:r>
      <w:r w:rsidR="00381D6A">
        <w:rPr>
          <w:lang w:val="fr-FR"/>
        </w:rPr>
        <w:t>[</w:t>
      </w:r>
      <w:r w:rsidR="000844D6" w:rsidRPr="00381D6A">
        <w:rPr>
          <w:lang w:val="fr-FR"/>
        </w:rPr>
        <w:t xml:space="preserve">Meilleure </w:t>
      </w:r>
      <w:r w:rsidR="00037C30" w:rsidRPr="00381D6A">
        <w:rPr>
          <w:lang w:val="fr-FR"/>
        </w:rPr>
        <w:t>protectio</w:t>
      </w:r>
      <w:r w:rsidR="000844D6" w:rsidRPr="00381D6A">
        <w:rPr>
          <w:lang w:val="fr-FR"/>
        </w:rPr>
        <w:t>n constitutionnelle</w:t>
      </w:r>
      <w:r w:rsidR="00381D6A">
        <w:rPr>
          <w:lang w:val="fr-FR"/>
        </w:rPr>
        <w:t>.]</w:t>
      </w:r>
      <w:r w:rsidR="00037C30" w:rsidRPr="00AB0281">
        <w:rPr>
          <w:lang w:val="fr-FR"/>
        </w:rPr>
        <w:t xml:space="preserve"> </w:t>
      </w:r>
    </w:p>
    <w:p w:rsidR="00530975" w:rsidRPr="002A5368" w:rsidRDefault="00EE0F2E" w:rsidP="00EE0F2E">
      <w:pPr>
        <w:pStyle w:val="SingleTxtG"/>
        <w:rPr>
          <w:lang w:val="fr-FR"/>
        </w:rPr>
      </w:pPr>
      <w:r w:rsidRPr="002A5368">
        <w:rPr>
          <w:lang w:val="fr-FR"/>
        </w:rPr>
        <w:t>347.</w:t>
      </w:r>
      <w:r w:rsidRPr="002A5368">
        <w:rPr>
          <w:lang w:val="fr-FR"/>
        </w:rPr>
        <w:tab/>
      </w:r>
      <w:r w:rsidR="00AB0281">
        <w:rPr>
          <w:lang w:val="fr-FR"/>
        </w:rPr>
        <w:t>D</w:t>
      </w:r>
      <w:r w:rsidR="00886D3B" w:rsidRPr="00AB0281">
        <w:rPr>
          <w:lang w:val="fr-FR"/>
        </w:rPr>
        <w:t>es modifications apportées à</w:t>
      </w:r>
      <w:r w:rsidR="00037C30" w:rsidRPr="00AB0281">
        <w:rPr>
          <w:lang w:val="fr-FR"/>
        </w:rPr>
        <w:t xml:space="preserve"> </w:t>
      </w:r>
      <w:r w:rsidR="00AB7234" w:rsidRPr="00AB0281">
        <w:rPr>
          <w:lang w:val="fr-FR"/>
        </w:rPr>
        <w:t>la Constitution suédoise</w:t>
      </w:r>
      <w:r w:rsidR="00886D3B" w:rsidRPr="00AB0281">
        <w:rPr>
          <w:lang w:val="fr-FR"/>
        </w:rPr>
        <w:t>, entrées en vigueur le 1</w:t>
      </w:r>
      <w:r w:rsidR="00886D3B" w:rsidRPr="00AB0281">
        <w:rPr>
          <w:vertAlign w:val="superscript"/>
          <w:lang w:val="fr-FR"/>
        </w:rPr>
        <w:t>er</w:t>
      </w:r>
      <w:r w:rsidR="006562C9">
        <w:rPr>
          <w:vertAlign w:val="superscript"/>
          <w:lang w:val="fr-FR"/>
        </w:rPr>
        <w:t> </w:t>
      </w:r>
      <w:r w:rsidR="00886D3B" w:rsidRPr="00AB0281">
        <w:rPr>
          <w:lang w:val="fr-FR"/>
        </w:rPr>
        <w:t xml:space="preserve">janvier 2011, garantissent </w:t>
      </w:r>
      <w:r w:rsidR="006562C9" w:rsidRPr="006562C9">
        <w:rPr>
          <w:lang w:val="fr-FR"/>
        </w:rPr>
        <w:t>aux minorités nationales</w:t>
      </w:r>
      <w:r w:rsidR="006562C9" w:rsidRPr="00AB0281">
        <w:rPr>
          <w:lang w:val="fr-FR"/>
        </w:rPr>
        <w:t xml:space="preserve"> </w:t>
      </w:r>
      <w:r w:rsidR="00886D3B" w:rsidRPr="00AB0281">
        <w:rPr>
          <w:lang w:val="fr-FR"/>
        </w:rPr>
        <w:t>une meilleure protection</w:t>
      </w:r>
      <w:r w:rsidR="00037C30" w:rsidRPr="00AB0281">
        <w:rPr>
          <w:lang w:val="fr-FR"/>
        </w:rPr>
        <w:t xml:space="preserve">. </w:t>
      </w:r>
      <w:r w:rsidR="00886D3B" w:rsidRPr="00AB0281">
        <w:rPr>
          <w:lang w:val="fr-FR"/>
        </w:rPr>
        <w:t>En décembre</w:t>
      </w:r>
      <w:r w:rsidR="00037C30" w:rsidRPr="00AB0281">
        <w:rPr>
          <w:lang w:val="fr-FR"/>
        </w:rPr>
        <w:t xml:space="preserve"> 2009</w:t>
      </w:r>
      <w:r w:rsidR="00886D3B" w:rsidRPr="00AB0281">
        <w:rPr>
          <w:lang w:val="fr-FR"/>
        </w:rPr>
        <w:t>, le Gouvernement</w:t>
      </w:r>
      <w:r w:rsidR="00AB0281">
        <w:rPr>
          <w:lang w:val="fr-FR"/>
        </w:rPr>
        <w:t xml:space="preserve"> a déposé le projet de loi </w:t>
      </w:r>
      <w:r w:rsidR="00A96F53">
        <w:rPr>
          <w:lang w:val="fr-FR"/>
        </w:rPr>
        <w:t>«</w:t>
      </w:r>
      <w:r w:rsidR="009328B4">
        <w:rPr>
          <w:lang w:val="fr-FR"/>
        </w:rPr>
        <w:t>Une constitution réformée</w:t>
      </w:r>
      <w:r w:rsidR="00A96F53">
        <w:rPr>
          <w:lang w:val="fr-FR"/>
        </w:rPr>
        <w:t>»</w:t>
      </w:r>
      <w:r w:rsidR="009328B4">
        <w:rPr>
          <w:lang w:val="fr-FR"/>
        </w:rPr>
        <w:t xml:space="preserve"> </w:t>
      </w:r>
      <w:r w:rsidR="009328B4" w:rsidRPr="002A5368">
        <w:rPr>
          <w:lang w:val="fr-FR"/>
        </w:rPr>
        <w:t>(</w:t>
      </w:r>
      <w:r w:rsidR="009328B4">
        <w:rPr>
          <w:lang w:val="fr-FR"/>
        </w:rPr>
        <w:t xml:space="preserve">projet de loi 2009/10:80), qui propose notamment de modifier la disposition de </w:t>
      </w:r>
      <w:r w:rsidR="009328B4" w:rsidRPr="009328B4">
        <w:rPr>
          <w:lang w:val="fr-FR"/>
        </w:rPr>
        <w:t>l</w:t>
      </w:r>
      <w:r w:rsidR="00F57825">
        <w:rPr>
          <w:lang w:val="fr-FR"/>
        </w:rPr>
        <w:t>’</w:t>
      </w:r>
      <w:r w:rsidR="009328B4" w:rsidRPr="009328B4">
        <w:rPr>
          <w:lang w:val="fr-FR"/>
        </w:rPr>
        <w:t>article 2 du chapitre premier de la Constitution relati</w:t>
      </w:r>
      <w:r w:rsidR="006562C9">
        <w:rPr>
          <w:lang w:val="fr-FR"/>
        </w:rPr>
        <w:t>f</w:t>
      </w:r>
      <w:r w:rsidR="009328B4" w:rsidRPr="009328B4">
        <w:rPr>
          <w:lang w:val="fr-FR"/>
        </w:rPr>
        <w:t xml:space="preserve"> à la protection de certaines minorités.</w:t>
      </w:r>
      <w:r w:rsidR="009328B4">
        <w:rPr>
          <w:lang w:val="fr-FR"/>
        </w:rPr>
        <w:t xml:space="preserve"> </w:t>
      </w:r>
      <w:r w:rsidR="005D7B50">
        <w:rPr>
          <w:lang w:val="fr-FR"/>
        </w:rPr>
        <w:t>Le but recherché était que, à l</w:t>
      </w:r>
      <w:r w:rsidR="00F57825">
        <w:rPr>
          <w:lang w:val="fr-FR"/>
        </w:rPr>
        <w:t>’</w:t>
      </w:r>
      <w:r w:rsidR="005D7B50">
        <w:rPr>
          <w:lang w:val="fr-FR"/>
        </w:rPr>
        <w:t>avenir,</w:t>
      </w:r>
      <w:r w:rsidR="009328B4">
        <w:rPr>
          <w:lang w:val="fr-FR"/>
        </w:rPr>
        <w:t xml:space="preserve"> </w:t>
      </w:r>
      <w:r w:rsidR="005D7B50">
        <w:rPr>
          <w:lang w:val="fr-FR"/>
        </w:rPr>
        <w:t xml:space="preserve">le peuple sami soit expressément </w:t>
      </w:r>
      <w:r w:rsidR="009328B4">
        <w:rPr>
          <w:lang w:val="fr-FR"/>
        </w:rPr>
        <w:t>mentionn</w:t>
      </w:r>
      <w:r w:rsidR="005D7B50">
        <w:rPr>
          <w:lang w:val="fr-FR"/>
        </w:rPr>
        <w:t>é</w:t>
      </w:r>
      <w:r w:rsidR="009328B4">
        <w:rPr>
          <w:lang w:val="fr-FR"/>
        </w:rPr>
        <w:t xml:space="preserve"> </w:t>
      </w:r>
      <w:r w:rsidR="006562C9">
        <w:rPr>
          <w:lang w:val="fr-FR"/>
        </w:rPr>
        <w:t>comme</w:t>
      </w:r>
      <w:r w:rsidR="005D7B50">
        <w:rPr>
          <w:lang w:val="fr-FR"/>
        </w:rPr>
        <w:t xml:space="preserve"> peuple autochtone et non simplement </w:t>
      </w:r>
      <w:r w:rsidR="006562C9">
        <w:rPr>
          <w:lang w:val="fr-FR"/>
        </w:rPr>
        <w:t>comme</w:t>
      </w:r>
      <w:r w:rsidR="005D7B50">
        <w:rPr>
          <w:lang w:val="fr-FR"/>
        </w:rPr>
        <w:t xml:space="preserve"> minorité nationale</w:t>
      </w:r>
      <w:r w:rsidR="006562C9" w:rsidRPr="006562C9">
        <w:rPr>
          <w:lang w:val="fr-FR"/>
        </w:rPr>
        <w:t xml:space="preserve"> </w:t>
      </w:r>
      <w:r w:rsidR="006562C9">
        <w:rPr>
          <w:lang w:val="fr-FR"/>
        </w:rPr>
        <w:t>dans la définition des objectifs politiques</w:t>
      </w:r>
      <w:r w:rsidR="005D7B50">
        <w:rPr>
          <w:lang w:val="fr-FR"/>
        </w:rPr>
        <w:t xml:space="preserve">. </w:t>
      </w:r>
      <w:r w:rsidR="005D7B50" w:rsidRPr="006562C9">
        <w:rPr>
          <w:lang w:val="fr-FR"/>
        </w:rPr>
        <w:t>Le projet de loi proposait par ail</w:t>
      </w:r>
      <w:r w:rsidR="009F036E" w:rsidRPr="006562C9">
        <w:rPr>
          <w:lang w:val="fr-FR"/>
        </w:rPr>
        <w:t>l</w:t>
      </w:r>
      <w:r w:rsidR="005D7B50" w:rsidRPr="006562C9">
        <w:rPr>
          <w:lang w:val="fr-FR"/>
        </w:rPr>
        <w:t xml:space="preserve">eurs </w:t>
      </w:r>
      <w:r w:rsidR="006562C9" w:rsidRPr="006562C9">
        <w:rPr>
          <w:lang w:val="fr-FR"/>
        </w:rPr>
        <w:t>l</w:t>
      </w:r>
      <w:r w:rsidR="00F57825">
        <w:rPr>
          <w:lang w:val="fr-FR"/>
        </w:rPr>
        <w:t>’</w:t>
      </w:r>
      <w:r w:rsidR="006562C9" w:rsidRPr="006562C9">
        <w:rPr>
          <w:lang w:val="fr-FR"/>
        </w:rPr>
        <w:t>obligation</w:t>
      </w:r>
      <w:r w:rsidR="009F036E" w:rsidRPr="006562C9">
        <w:rPr>
          <w:lang w:val="fr-FR"/>
        </w:rPr>
        <w:t xml:space="preserve"> </w:t>
      </w:r>
      <w:r w:rsidR="006562C9" w:rsidRPr="006562C9">
        <w:rPr>
          <w:lang w:val="fr-FR"/>
        </w:rPr>
        <w:t>d</w:t>
      </w:r>
      <w:r w:rsidR="00F57825">
        <w:rPr>
          <w:lang w:val="fr-FR"/>
        </w:rPr>
        <w:t>’</w:t>
      </w:r>
      <w:r w:rsidR="006562C9" w:rsidRPr="006562C9">
        <w:rPr>
          <w:lang w:val="fr-FR"/>
        </w:rPr>
        <w:t>établir</w:t>
      </w:r>
      <w:r w:rsidR="009F036E" w:rsidRPr="006562C9">
        <w:rPr>
          <w:lang w:val="fr-FR"/>
        </w:rPr>
        <w:t xml:space="preserve"> </w:t>
      </w:r>
      <w:r w:rsidR="00FE0C5E" w:rsidRPr="006562C9">
        <w:rPr>
          <w:lang w:val="fr-FR"/>
        </w:rPr>
        <w:t>d</w:t>
      </w:r>
      <w:r w:rsidR="006562C9" w:rsidRPr="006562C9">
        <w:rPr>
          <w:lang w:val="fr-FR"/>
        </w:rPr>
        <w:t xml:space="preserve">es </w:t>
      </w:r>
      <w:r w:rsidR="009F036E" w:rsidRPr="006562C9">
        <w:rPr>
          <w:lang w:val="fr-FR"/>
        </w:rPr>
        <w:t xml:space="preserve">objectifs </w:t>
      </w:r>
      <w:r w:rsidR="006562C9" w:rsidRPr="006562C9">
        <w:rPr>
          <w:lang w:val="fr-FR"/>
        </w:rPr>
        <w:t>quant à</w:t>
      </w:r>
      <w:r w:rsidR="009F036E" w:rsidRPr="006562C9">
        <w:rPr>
          <w:lang w:val="fr-FR"/>
        </w:rPr>
        <w:t xml:space="preserve"> la responsabilité des pouvoirs publics de promouvoir la possibilité </w:t>
      </w:r>
      <w:r w:rsidR="006562C9" w:rsidRPr="006562C9">
        <w:rPr>
          <w:lang w:val="fr-FR"/>
        </w:rPr>
        <w:t>faite aux</w:t>
      </w:r>
      <w:r w:rsidR="009F036E" w:rsidRPr="006562C9">
        <w:rPr>
          <w:lang w:val="fr-FR"/>
        </w:rPr>
        <w:t xml:space="preserve"> minorités de conserver et de développer leur propre vie culturelle et communautaire, conformément aux engagements pris par la Suède, notamment au titre de la Convention-cadre du Conseil de l</w:t>
      </w:r>
      <w:r w:rsidR="00F57825">
        <w:rPr>
          <w:lang w:val="fr-FR"/>
        </w:rPr>
        <w:t>’</w:t>
      </w:r>
      <w:r w:rsidR="009F036E" w:rsidRPr="006562C9">
        <w:rPr>
          <w:lang w:val="fr-FR"/>
        </w:rPr>
        <w:t>Europe pour la protection des minorités nationales. Il s</w:t>
      </w:r>
      <w:r w:rsidR="00F57825">
        <w:rPr>
          <w:lang w:val="fr-FR"/>
        </w:rPr>
        <w:t>’</w:t>
      </w:r>
      <w:r w:rsidR="009F036E" w:rsidRPr="006562C9">
        <w:rPr>
          <w:lang w:val="fr-FR"/>
        </w:rPr>
        <w:t>agissait en particulier de promouvoir le droit des enfants de développer l</w:t>
      </w:r>
      <w:r w:rsidR="00F57825">
        <w:rPr>
          <w:lang w:val="fr-FR"/>
        </w:rPr>
        <w:t>’</w:t>
      </w:r>
      <w:r w:rsidR="009F036E" w:rsidRPr="006562C9">
        <w:rPr>
          <w:lang w:val="fr-FR"/>
        </w:rPr>
        <w:t>identité culturelle et la langue</w:t>
      </w:r>
      <w:r w:rsidR="009F036E">
        <w:rPr>
          <w:lang w:val="fr-FR"/>
        </w:rPr>
        <w:t xml:space="preserve"> de leur minorité</w:t>
      </w:r>
      <w:r w:rsidR="00037C30" w:rsidRPr="002A5368">
        <w:rPr>
          <w:lang w:val="fr-FR"/>
        </w:rPr>
        <w:t xml:space="preserve">. </w:t>
      </w:r>
      <w:r w:rsidR="00381D6A">
        <w:rPr>
          <w:lang w:val="fr-FR"/>
        </w:rPr>
        <w:t>[</w:t>
      </w:r>
      <w:r w:rsidR="00037C30" w:rsidRPr="00381D6A">
        <w:rPr>
          <w:lang w:val="fr-FR"/>
        </w:rPr>
        <w:t>Information</w:t>
      </w:r>
      <w:r w:rsidR="001F0818" w:rsidRPr="00381D6A">
        <w:rPr>
          <w:lang w:val="fr-FR"/>
        </w:rPr>
        <w:t>s</w:t>
      </w:r>
      <w:r w:rsidR="00037C30" w:rsidRPr="00381D6A">
        <w:rPr>
          <w:lang w:val="fr-FR"/>
        </w:rPr>
        <w:t xml:space="preserve"> </w:t>
      </w:r>
      <w:r w:rsidR="001F0818" w:rsidRPr="00381D6A">
        <w:rPr>
          <w:lang w:val="fr-FR"/>
        </w:rPr>
        <w:t>sur les droits de l</w:t>
      </w:r>
      <w:r w:rsidR="00F57825">
        <w:rPr>
          <w:lang w:val="fr-FR"/>
        </w:rPr>
        <w:t>’</w:t>
      </w:r>
      <w:r w:rsidR="001F0818" w:rsidRPr="00381D6A">
        <w:rPr>
          <w:lang w:val="fr-FR"/>
        </w:rPr>
        <w:t>enfant</w:t>
      </w:r>
      <w:r w:rsidR="00381D6A">
        <w:rPr>
          <w:lang w:val="fr-FR"/>
        </w:rPr>
        <w:t>.]</w:t>
      </w:r>
      <w:r w:rsidR="00037C30" w:rsidRPr="002A5368">
        <w:rPr>
          <w:lang w:val="fr-FR"/>
        </w:rPr>
        <w:t xml:space="preserve"> </w:t>
      </w:r>
    </w:p>
    <w:p w:rsidR="00530975" w:rsidRPr="002A5368" w:rsidRDefault="00EE0F2E" w:rsidP="00EE0F2E">
      <w:pPr>
        <w:pStyle w:val="SingleTxtG"/>
        <w:rPr>
          <w:lang w:val="fr-FR"/>
        </w:rPr>
      </w:pPr>
      <w:r w:rsidRPr="002A5368">
        <w:rPr>
          <w:lang w:val="fr-FR"/>
        </w:rPr>
        <w:t>348.</w:t>
      </w:r>
      <w:r w:rsidRPr="002A5368">
        <w:rPr>
          <w:lang w:val="fr-FR"/>
        </w:rPr>
        <w:tab/>
      </w:r>
      <w:r w:rsidR="00AD63D3" w:rsidRPr="009F036E">
        <w:rPr>
          <w:lang w:val="fr-FR"/>
        </w:rPr>
        <w:t>En décembre</w:t>
      </w:r>
      <w:r w:rsidR="00037C30" w:rsidRPr="009F036E">
        <w:rPr>
          <w:lang w:val="fr-FR"/>
        </w:rPr>
        <w:t xml:space="preserve"> 2009</w:t>
      </w:r>
      <w:r w:rsidR="00AD63D3" w:rsidRPr="009F036E">
        <w:rPr>
          <w:lang w:val="fr-FR"/>
        </w:rPr>
        <w:t>, le Gouvernement a alloué</w:t>
      </w:r>
      <w:r w:rsidR="00037C30" w:rsidRPr="009F036E">
        <w:rPr>
          <w:lang w:val="fr-FR"/>
        </w:rPr>
        <w:t xml:space="preserve"> </w:t>
      </w:r>
      <w:r w:rsidR="00AD63D3" w:rsidRPr="009F036E">
        <w:rPr>
          <w:lang w:val="fr-FR"/>
        </w:rPr>
        <w:t>au</w:t>
      </w:r>
      <w:r w:rsidR="00037C30" w:rsidRPr="009F036E">
        <w:rPr>
          <w:lang w:val="fr-FR"/>
        </w:rPr>
        <w:t xml:space="preserve"> </w:t>
      </w:r>
      <w:r w:rsidR="002851D1" w:rsidRPr="009F036E">
        <w:rPr>
          <w:lang w:val="fr-FR"/>
        </w:rPr>
        <w:t xml:space="preserve">Médiateur des enfants </w:t>
      </w:r>
      <w:r w:rsidR="006562C9">
        <w:rPr>
          <w:lang w:val="fr-FR"/>
        </w:rPr>
        <w:t xml:space="preserve">la somme de </w:t>
      </w:r>
      <w:r w:rsidR="00800FA8">
        <w:rPr>
          <w:lang w:val="fr-FR"/>
        </w:rPr>
        <w:t>500 </w:t>
      </w:r>
      <w:r w:rsidR="00AD63D3" w:rsidRPr="009F036E">
        <w:rPr>
          <w:lang w:val="fr-FR"/>
        </w:rPr>
        <w:t>000 couronnes suédoises pour, notamment, faire traduire</w:t>
      </w:r>
      <w:r w:rsidR="00037C30" w:rsidRPr="009F036E">
        <w:rPr>
          <w:lang w:val="fr-FR"/>
        </w:rPr>
        <w:t xml:space="preserve"> </w:t>
      </w:r>
      <w:r w:rsidR="00D82ECD" w:rsidRPr="009F036E">
        <w:rPr>
          <w:lang w:val="fr-FR"/>
        </w:rPr>
        <w:t>la Convention</w:t>
      </w:r>
      <w:r w:rsidR="00037C30" w:rsidRPr="009F036E">
        <w:rPr>
          <w:lang w:val="fr-FR"/>
        </w:rPr>
        <w:t xml:space="preserve"> </w:t>
      </w:r>
      <w:r w:rsidR="00AD63D3" w:rsidRPr="009F036E">
        <w:rPr>
          <w:lang w:val="fr-FR"/>
        </w:rPr>
        <w:t>dans plusieurs langues de</w:t>
      </w:r>
      <w:r w:rsidR="00037C30" w:rsidRPr="009F036E">
        <w:rPr>
          <w:lang w:val="fr-FR"/>
        </w:rPr>
        <w:t xml:space="preserve"> </w:t>
      </w:r>
      <w:r w:rsidR="00436B98" w:rsidRPr="009F036E">
        <w:rPr>
          <w:lang w:val="fr-FR"/>
        </w:rPr>
        <w:t>minorités nationales</w:t>
      </w:r>
      <w:r w:rsidR="00AD63D3" w:rsidRPr="009F036E">
        <w:rPr>
          <w:lang w:val="fr-FR"/>
        </w:rPr>
        <w:t>, le</w:t>
      </w:r>
      <w:r w:rsidR="00436B98" w:rsidRPr="009F036E">
        <w:rPr>
          <w:lang w:val="fr-FR"/>
        </w:rPr>
        <w:t xml:space="preserve"> </w:t>
      </w:r>
      <w:r w:rsidR="00AD63D3" w:rsidRPr="009F036E">
        <w:rPr>
          <w:lang w:val="fr-FR"/>
        </w:rPr>
        <w:t>m</w:t>
      </w:r>
      <w:r w:rsidR="00037C30" w:rsidRPr="009F036E">
        <w:rPr>
          <w:lang w:val="fr-FR"/>
        </w:rPr>
        <w:t xml:space="preserve">eänkieli, </w:t>
      </w:r>
      <w:r w:rsidR="00AD63D3" w:rsidRPr="009F036E">
        <w:rPr>
          <w:lang w:val="fr-FR"/>
        </w:rPr>
        <w:t>le s</w:t>
      </w:r>
      <w:r w:rsidR="00037C30" w:rsidRPr="009F036E">
        <w:rPr>
          <w:lang w:val="fr-FR"/>
        </w:rPr>
        <w:t xml:space="preserve">ami, </w:t>
      </w:r>
      <w:r w:rsidR="00AD63D3" w:rsidRPr="009F036E">
        <w:rPr>
          <w:lang w:val="fr-FR"/>
        </w:rPr>
        <w:t>le r</w:t>
      </w:r>
      <w:r w:rsidR="00037C30" w:rsidRPr="009F036E">
        <w:rPr>
          <w:lang w:val="fr-FR"/>
        </w:rPr>
        <w:t xml:space="preserve">omani </w:t>
      </w:r>
      <w:r w:rsidR="00AD63D3" w:rsidRPr="009F036E">
        <w:rPr>
          <w:lang w:val="fr-FR"/>
        </w:rPr>
        <w:t>et le y</w:t>
      </w:r>
      <w:r w:rsidR="00037C30" w:rsidRPr="009F036E">
        <w:rPr>
          <w:lang w:val="fr-FR"/>
        </w:rPr>
        <w:t xml:space="preserve">iddish, </w:t>
      </w:r>
      <w:r w:rsidR="00AD63D3" w:rsidRPr="009F036E">
        <w:rPr>
          <w:lang w:val="fr-FR"/>
        </w:rPr>
        <w:t>et leurs variantes</w:t>
      </w:r>
      <w:r w:rsidR="00037C30" w:rsidRPr="009F036E">
        <w:rPr>
          <w:lang w:val="fr-FR"/>
        </w:rPr>
        <w:t>.</w:t>
      </w:r>
      <w:r w:rsidR="009F036E">
        <w:rPr>
          <w:lang w:val="fr-FR"/>
        </w:rPr>
        <w:t xml:space="preserve"> </w:t>
      </w:r>
      <w:r w:rsidR="00243878">
        <w:rPr>
          <w:lang w:val="fr-FR"/>
        </w:rPr>
        <w:t>L</w:t>
      </w:r>
      <w:r w:rsidR="00F57825">
        <w:rPr>
          <w:lang w:val="fr-FR"/>
        </w:rPr>
        <w:t>’</w:t>
      </w:r>
      <w:r w:rsidR="00243878">
        <w:rPr>
          <w:lang w:val="fr-FR"/>
        </w:rPr>
        <w:t xml:space="preserve">une des raisons motivant cette décision était que les enfants et les adultes des minorités linguistiques ayant une connaissance variable du suédois, il était justifié de faire traduire la Convention. Pouvoir accéder à la Convention dans sa propre langue minoritaire peut faciliter </w:t>
      </w:r>
      <w:r w:rsidR="004316EF">
        <w:rPr>
          <w:lang w:val="fr-FR"/>
        </w:rPr>
        <w:t>l</w:t>
      </w:r>
      <w:r w:rsidR="00243878">
        <w:rPr>
          <w:lang w:val="fr-FR"/>
        </w:rPr>
        <w:t xml:space="preserve">es discussions et </w:t>
      </w:r>
      <w:r w:rsidR="004316EF">
        <w:rPr>
          <w:lang w:val="fr-FR"/>
        </w:rPr>
        <w:t>l</w:t>
      </w:r>
      <w:r w:rsidR="00243878">
        <w:rPr>
          <w:lang w:val="fr-FR"/>
        </w:rPr>
        <w:t xml:space="preserve">es réflexions approfondies sur les questions </w:t>
      </w:r>
      <w:r w:rsidR="006562C9">
        <w:rPr>
          <w:lang w:val="fr-FR"/>
        </w:rPr>
        <w:t>visées dans</w:t>
      </w:r>
      <w:r w:rsidR="00243878">
        <w:rPr>
          <w:lang w:val="fr-FR"/>
        </w:rPr>
        <w:t xml:space="preserve"> la Convention </w:t>
      </w:r>
      <w:r w:rsidR="004316EF">
        <w:rPr>
          <w:lang w:val="fr-FR"/>
        </w:rPr>
        <w:t>qui sont importantes pour un groupe spécifique. Ces traductions peuvent également être considérées comme un moyen de renforcer les possibilités d</w:t>
      </w:r>
      <w:r w:rsidR="00F57825">
        <w:rPr>
          <w:lang w:val="fr-FR"/>
        </w:rPr>
        <w:t>’</w:t>
      </w:r>
      <w:r w:rsidR="004316EF">
        <w:rPr>
          <w:lang w:val="fr-FR"/>
        </w:rPr>
        <w:t xml:space="preserve">influence des minorités nationales et de </w:t>
      </w:r>
      <w:r w:rsidR="007860A5">
        <w:rPr>
          <w:lang w:val="fr-FR"/>
        </w:rPr>
        <w:t xml:space="preserve">maintenir vivantes les langues minoritaires </w:t>
      </w:r>
      <w:r w:rsidR="007860A5" w:rsidRPr="007860A5">
        <w:rPr>
          <w:lang w:val="fr-FR"/>
        </w:rPr>
        <w:t>historiques</w:t>
      </w:r>
      <w:r w:rsidR="00037C30" w:rsidRPr="007860A5">
        <w:rPr>
          <w:lang w:val="fr-FR"/>
        </w:rPr>
        <w:t xml:space="preserve"> (</w:t>
      </w:r>
      <w:r w:rsidR="00572651" w:rsidRPr="007860A5">
        <w:rPr>
          <w:lang w:val="fr-FR"/>
        </w:rPr>
        <w:t>voir par.</w:t>
      </w:r>
      <w:r w:rsidR="000B6C65">
        <w:rPr>
          <w:lang w:val="fr-FR"/>
        </w:rPr>
        <w:t> </w:t>
      </w:r>
      <w:r w:rsidR="00037C30" w:rsidRPr="007860A5">
        <w:rPr>
          <w:lang w:val="fr-FR"/>
        </w:rPr>
        <w:t>65).</w:t>
      </w:r>
      <w:r w:rsidR="00037C30" w:rsidRPr="002A5368">
        <w:rPr>
          <w:lang w:val="fr-FR"/>
        </w:rPr>
        <w:t xml:space="preserve"> </w:t>
      </w:r>
      <w:r w:rsidR="00381D6A">
        <w:rPr>
          <w:lang w:val="fr-FR"/>
        </w:rPr>
        <w:t>[</w:t>
      </w:r>
      <w:r w:rsidR="009C3F6D" w:rsidRPr="00381D6A">
        <w:rPr>
          <w:lang w:val="fr-FR"/>
        </w:rPr>
        <w:t>Connaissance de la langue et de la culture, et droit de les pratiquer</w:t>
      </w:r>
      <w:r w:rsidR="00381D6A">
        <w:rPr>
          <w:lang w:val="fr-FR"/>
        </w:rPr>
        <w:t>.]</w:t>
      </w:r>
      <w:r w:rsidR="009C3F6D">
        <w:rPr>
          <w:lang w:val="fr-FR"/>
        </w:rPr>
        <w:t xml:space="preserve"> </w:t>
      </w:r>
    </w:p>
    <w:p w:rsidR="00530975" w:rsidRPr="001450CB" w:rsidRDefault="00EE0F2E" w:rsidP="00EE0F2E">
      <w:pPr>
        <w:pStyle w:val="SingleTxtG"/>
        <w:rPr>
          <w:lang w:val="fr-FR"/>
        </w:rPr>
      </w:pPr>
      <w:r w:rsidRPr="001450CB">
        <w:rPr>
          <w:lang w:val="fr-FR"/>
        </w:rPr>
        <w:t>349.</w:t>
      </w:r>
      <w:r w:rsidRPr="001450CB">
        <w:rPr>
          <w:lang w:val="fr-FR"/>
        </w:rPr>
        <w:tab/>
      </w:r>
      <w:r w:rsidR="00572651" w:rsidRPr="001450CB">
        <w:rPr>
          <w:lang w:val="fr-FR"/>
        </w:rPr>
        <w:t>La loi sur les langues</w:t>
      </w:r>
      <w:r w:rsidR="00037C30" w:rsidRPr="001450CB">
        <w:rPr>
          <w:lang w:val="fr-FR"/>
        </w:rPr>
        <w:t xml:space="preserve"> (2009:600) </w:t>
      </w:r>
      <w:r w:rsidR="000844D6" w:rsidRPr="001450CB">
        <w:rPr>
          <w:lang w:val="fr-FR"/>
        </w:rPr>
        <w:t>concerne tant les enfants que les</w:t>
      </w:r>
      <w:r w:rsidR="00037C30" w:rsidRPr="001450CB">
        <w:rPr>
          <w:lang w:val="fr-FR"/>
        </w:rPr>
        <w:t xml:space="preserve"> adult</w:t>
      </w:r>
      <w:r w:rsidR="000844D6" w:rsidRPr="001450CB">
        <w:rPr>
          <w:lang w:val="fr-FR"/>
        </w:rPr>
        <w:t>e</w:t>
      </w:r>
      <w:r w:rsidR="00037C30" w:rsidRPr="001450CB">
        <w:rPr>
          <w:lang w:val="fr-FR"/>
        </w:rPr>
        <w:t xml:space="preserve">s. </w:t>
      </w:r>
      <w:r w:rsidR="000844D6" w:rsidRPr="001450CB">
        <w:rPr>
          <w:lang w:val="fr-FR"/>
        </w:rPr>
        <w:t>Elle énonce que le suédois est la</w:t>
      </w:r>
      <w:r w:rsidR="00037C30" w:rsidRPr="001450CB">
        <w:rPr>
          <w:lang w:val="fr-FR"/>
        </w:rPr>
        <w:t xml:space="preserve"> </w:t>
      </w:r>
      <w:r w:rsidR="000844D6" w:rsidRPr="001450CB">
        <w:rPr>
          <w:lang w:val="fr-FR"/>
        </w:rPr>
        <w:t xml:space="preserve">langue </w:t>
      </w:r>
      <w:r w:rsidR="00037C30" w:rsidRPr="001450CB">
        <w:rPr>
          <w:lang w:val="fr-FR"/>
        </w:rPr>
        <w:t>principal</w:t>
      </w:r>
      <w:r w:rsidR="000844D6" w:rsidRPr="001450CB">
        <w:rPr>
          <w:lang w:val="fr-FR"/>
        </w:rPr>
        <w:t>e</w:t>
      </w:r>
      <w:r w:rsidR="00037C30" w:rsidRPr="001450CB">
        <w:rPr>
          <w:lang w:val="fr-FR"/>
        </w:rPr>
        <w:t xml:space="preserve"> </w:t>
      </w:r>
      <w:r w:rsidR="000844D6" w:rsidRPr="001450CB">
        <w:rPr>
          <w:lang w:val="fr-FR"/>
        </w:rPr>
        <w:t>en Suède</w:t>
      </w:r>
      <w:r w:rsidR="00037C30" w:rsidRPr="001450CB">
        <w:rPr>
          <w:lang w:val="fr-FR"/>
        </w:rPr>
        <w:t xml:space="preserve">. </w:t>
      </w:r>
      <w:r w:rsidR="00297C0E" w:rsidRPr="001450CB">
        <w:rPr>
          <w:lang w:val="fr-FR"/>
        </w:rPr>
        <w:t>En d</w:t>
      </w:r>
      <w:r w:rsidR="00F57825">
        <w:rPr>
          <w:lang w:val="fr-FR"/>
        </w:rPr>
        <w:t>’</w:t>
      </w:r>
      <w:r w:rsidR="00297C0E" w:rsidRPr="001450CB">
        <w:rPr>
          <w:lang w:val="fr-FR"/>
        </w:rPr>
        <w:t>autres termes, le suédois</w:t>
      </w:r>
      <w:r w:rsidR="00037C30" w:rsidRPr="001450CB">
        <w:rPr>
          <w:lang w:val="fr-FR"/>
        </w:rPr>
        <w:t xml:space="preserve"> </w:t>
      </w:r>
      <w:r w:rsidR="00297C0E" w:rsidRPr="001450CB">
        <w:rPr>
          <w:lang w:val="fr-FR"/>
        </w:rPr>
        <w:t>est</w:t>
      </w:r>
      <w:r w:rsidR="00037C30" w:rsidRPr="001450CB">
        <w:rPr>
          <w:lang w:val="fr-FR"/>
        </w:rPr>
        <w:t xml:space="preserve"> </w:t>
      </w:r>
      <w:r w:rsidR="009C3F6D" w:rsidRPr="001450CB">
        <w:rPr>
          <w:lang w:val="fr-FR"/>
        </w:rPr>
        <w:t>la langue courante dans la société, toute personne résidant en Suède</w:t>
      </w:r>
      <w:r w:rsidR="00037C30" w:rsidRPr="001450CB">
        <w:rPr>
          <w:lang w:val="fr-FR"/>
        </w:rPr>
        <w:t xml:space="preserve"> </w:t>
      </w:r>
      <w:r w:rsidR="009C3F6D" w:rsidRPr="001450CB">
        <w:rPr>
          <w:lang w:val="fr-FR"/>
        </w:rPr>
        <w:t>doit y avoir accès et elle peut être employée dans tou</w:t>
      </w:r>
      <w:r w:rsidR="006562C9">
        <w:rPr>
          <w:lang w:val="fr-FR"/>
        </w:rPr>
        <w:t>te</w:t>
      </w:r>
      <w:r w:rsidR="009C3F6D" w:rsidRPr="001450CB">
        <w:rPr>
          <w:lang w:val="fr-FR"/>
        </w:rPr>
        <w:t xml:space="preserve">s les </w:t>
      </w:r>
      <w:r w:rsidR="006562C9">
        <w:rPr>
          <w:lang w:val="fr-FR"/>
        </w:rPr>
        <w:t>sphères</w:t>
      </w:r>
      <w:r w:rsidR="009C3F6D" w:rsidRPr="001450CB">
        <w:rPr>
          <w:lang w:val="fr-FR"/>
        </w:rPr>
        <w:t xml:space="preserve"> de la société</w:t>
      </w:r>
      <w:r w:rsidR="00037C30" w:rsidRPr="001450CB">
        <w:rPr>
          <w:lang w:val="fr-FR"/>
        </w:rPr>
        <w:t>.</w:t>
      </w:r>
      <w:r w:rsidR="009C3F6D" w:rsidRPr="001450CB">
        <w:rPr>
          <w:lang w:val="fr-FR"/>
        </w:rPr>
        <w:t xml:space="preserve"> </w:t>
      </w:r>
      <w:r w:rsidR="00991275" w:rsidRPr="001450CB">
        <w:rPr>
          <w:lang w:val="fr-FR"/>
        </w:rPr>
        <w:t xml:space="preserve">La loi sur les langues confère </w:t>
      </w:r>
      <w:r w:rsidR="001450CB" w:rsidRPr="001450CB">
        <w:rPr>
          <w:lang w:val="fr-FR"/>
        </w:rPr>
        <w:t xml:space="preserve">une responsabilité spécifique </w:t>
      </w:r>
      <w:r w:rsidR="00991275" w:rsidRPr="001450CB">
        <w:rPr>
          <w:lang w:val="fr-FR"/>
        </w:rPr>
        <w:t xml:space="preserve">au secteur public </w:t>
      </w:r>
      <w:r w:rsidR="001450CB" w:rsidRPr="001450CB">
        <w:rPr>
          <w:lang w:val="fr-FR"/>
        </w:rPr>
        <w:t>quant à l</w:t>
      </w:r>
      <w:r w:rsidR="00F57825">
        <w:rPr>
          <w:lang w:val="fr-FR"/>
        </w:rPr>
        <w:t>’</w:t>
      </w:r>
      <w:r w:rsidR="001450CB" w:rsidRPr="001450CB">
        <w:rPr>
          <w:lang w:val="fr-FR"/>
        </w:rPr>
        <w:t>utilisation et au développement du suédois</w:t>
      </w:r>
      <w:r w:rsidR="00037C30" w:rsidRPr="001450CB">
        <w:rPr>
          <w:lang w:val="fr-FR"/>
        </w:rPr>
        <w:t xml:space="preserve">. </w:t>
      </w:r>
      <w:r w:rsidR="001450CB" w:rsidRPr="001450CB">
        <w:rPr>
          <w:lang w:val="fr-FR"/>
        </w:rPr>
        <w:t>Elle</w:t>
      </w:r>
      <w:r w:rsidR="00572651" w:rsidRPr="001450CB">
        <w:rPr>
          <w:lang w:val="fr-FR"/>
        </w:rPr>
        <w:t xml:space="preserve"> précise par ailleurs que le finnois, le yiddish, le meänkieli, le romani et le sami</w:t>
      </w:r>
      <w:r w:rsidR="00037C30" w:rsidRPr="001450CB">
        <w:rPr>
          <w:lang w:val="fr-FR"/>
        </w:rPr>
        <w:t xml:space="preserve"> </w:t>
      </w:r>
      <w:r w:rsidR="00572651" w:rsidRPr="001450CB">
        <w:rPr>
          <w:lang w:val="fr-FR"/>
        </w:rPr>
        <w:t>sont les langues des</w:t>
      </w:r>
      <w:r w:rsidR="00037C30" w:rsidRPr="001450CB">
        <w:rPr>
          <w:lang w:val="fr-FR"/>
        </w:rPr>
        <w:t xml:space="preserve"> </w:t>
      </w:r>
      <w:r w:rsidR="00436B98" w:rsidRPr="001450CB">
        <w:rPr>
          <w:lang w:val="fr-FR"/>
        </w:rPr>
        <w:t xml:space="preserve">minorités nationales </w:t>
      </w:r>
      <w:r w:rsidR="00572651" w:rsidRPr="001450CB">
        <w:rPr>
          <w:lang w:val="fr-FR"/>
        </w:rPr>
        <w:t>et</w:t>
      </w:r>
      <w:r w:rsidR="00037C30" w:rsidRPr="001450CB">
        <w:rPr>
          <w:lang w:val="fr-FR"/>
        </w:rPr>
        <w:t xml:space="preserve"> </w:t>
      </w:r>
      <w:r w:rsidR="00572651" w:rsidRPr="001450CB">
        <w:rPr>
          <w:lang w:val="fr-FR"/>
        </w:rPr>
        <w:t>que le secteur</w:t>
      </w:r>
      <w:r w:rsidR="00037C30" w:rsidRPr="001450CB">
        <w:rPr>
          <w:lang w:val="fr-FR"/>
        </w:rPr>
        <w:t xml:space="preserve"> public</w:t>
      </w:r>
      <w:r w:rsidR="001450CB" w:rsidRPr="001450CB">
        <w:rPr>
          <w:lang w:val="fr-FR"/>
        </w:rPr>
        <w:t xml:space="preserve"> a pour responsabilité de les protéger et de les promouvoir, tout comme </w:t>
      </w:r>
      <w:r w:rsidR="00297C0E" w:rsidRPr="001450CB">
        <w:rPr>
          <w:lang w:val="fr-FR"/>
        </w:rPr>
        <w:t>la langue des signes suédoise</w:t>
      </w:r>
      <w:r w:rsidR="00037C30" w:rsidRPr="001450CB">
        <w:rPr>
          <w:lang w:val="fr-FR"/>
        </w:rPr>
        <w:t xml:space="preserve">. </w:t>
      </w:r>
      <w:r w:rsidR="00572651" w:rsidRPr="001450CB">
        <w:rPr>
          <w:lang w:val="fr-FR"/>
        </w:rPr>
        <w:t>Toute personne appartenant à une</w:t>
      </w:r>
      <w:r w:rsidR="00037C30" w:rsidRPr="001450CB">
        <w:rPr>
          <w:lang w:val="fr-FR"/>
        </w:rPr>
        <w:t xml:space="preserve"> </w:t>
      </w:r>
      <w:r w:rsidR="00436B98" w:rsidRPr="001450CB">
        <w:rPr>
          <w:lang w:val="fr-FR"/>
        </w:rPr>
        <w:t xml:space="preserve">minorité nationale </w:t>
      </w:r>
      <w:r w:rsidR="00572651" w:rsidRPr="001450CB">
        <w:rPr>
          <w:lang w:val="fr-FR"/>
        </w:rPr>
        <w:t>doit pouvoir apprendre, développer et utiliser la langue de sa minorité.</w:t>
      </w:r>
      <w:r w:rsidR="00037C30" w:rsidRPr="001450CB">
        <w:rPr>
          <w:lang w:val="fr-FR"/>
        </w:rPr>
        <w:t xml:space="preserve"> </w:t>
      </w:r>
      <w:r w:rsidR="001450CB">
        <w:rPr>
          <w:lang w:val="fr-FR"/>
        </w:rPr>
        <w:t xml:space="preserve">La langue employée dans le secteur public doit être </w:t>
      </w:r>
      <w:r w:rsidR="00037C30" w:rsidRPr="001450CB">
        <w:rPr>
          <w:lang w:val="fr-FR"/>
        </w:rPr>
        <w:t>cult</w:t>
      </w:r>
      <w:r w:rsidR="001450CB">
        <w:rPr>
          <w:lang w:val="fr-FR"/>
        </w:rPr>
        <w:t>ivée</w:t>
      </w:r>
      <w:r w:rsidR="00037C30" w:rsidRPr="001450CB">
        <w:rPr>
          <w:lang w:val="fr-FR"/>
        </w:rPr>
        <w:t xml:space="preserve">, simple </w:t>
      </w:r>
      <w:r w:rsidR="001450CB">
        <w:rPr>
          <w:lang w:val="fr-FR"/>
        </w:rPr>
        <w:t>et</w:t>
      </w:r>
      <w:r w:rsidR="00037C30" w:rsidRPr="001450CB">
        <w:rPr>
          <w:lang w:val="fr-FR"/>
        </w:rPr>
        <w:t xml:space="preserve"> compr</w:t>
      </w:r>
      <w:r w:rsidR="001450CB">
        <w:rPr>
          <w:lang w:val="fr-FR"/>
        </w:rPr>
        <w:t>é</w:t>
      </w:r>
      <w:r w:rsidR="00037C30" w:rsidRPr="001450CB">
        <w:rPr>
          <w:lang w:val="fr-FR"/>
        </w:rPr>
        <w:t xml:space="preserve">hensible. </w:t>
      </w:r>
    </w:p>
    <w:p w:rsidR="00530975" w:rsidRPr="008869B8" w:rsidRDefault="00EE0F2E" w:rsidP="00EE0F2E">
      <w:pPr>
        <w:pStyle w:val="SingleTxtG"/>
        <w:rPr>
          <w:lang w:val="fr-FR"/>
        </w:rPr>
      </w:pPr>
      <w:r w:rsidRPr="008869B8">
        <w:rPr>
          <w:lang w:val="fr-FR"/>
        </w:rPr>
        <w:t>350.</w:t>
      </w:r>
      <w:r w:rsidRPr="008869B8">
        <w:rPr>
          <w:lang w:val="fr-FR"/>
        </w:rPr>
        <w:tab/>
      </w:r>
      <w:r w:rsidR="006562C9">
        <w:rPr>
          <w:lang w:val="fr-FR"/>
        </w:rPr>
        <w:t>Suite à l</w:t>
      </w:r>
      <w:r w:rsidR="00F57825">
        <w:rPr>
          <w:lang w:val="fr-FR"/>
        </w:rPr>
        <w:t>’</w:t>
      </w:r>
      <w:r w:rsidR="006562C9">
        <w:rPr>
          <w:lang w:val="fr-FR"/>
        </w:rPr>
        <w:t>adoption</w:t>
      </w:r>
      <w:r w:rsidR="008869B8">
        <w:rPr>
          <w:lang w:val="fr-FR"/>
        </w:rPr>
        <w:t xml:space="preserve"> de la </w:t>
      </w:r>
      <w:r w:rsidR="008869B8" w:rsidRPr="008869B8">
        <w:rPr>
          <w:lang w:val="fr-FR"/>
        </w:rPr>
        <w:t xml:space="preserve">nouvelle </w:t>
      </w:r>
      <w:r w:rsidR="00BE202B" w:rsidRPr="008869B8">
        <w:rPr>
          <w:lang w:val="fr-FR"/>
        </w:rPr>
        <w:t>loi sur l</w:t>
      </w:r>
      <w:r w:rsidR="00F57825">
        <w:rPr>
          <w:lang w:val="fr-FR"/>
        </w:rPr>
        <w:t>’</w:t>
      </w:r>
      <w:r w:rsidR="00BE202B" w:rsidRPr="008869B8">
        <w:rPr>
          <w:lang w:val="fr-FR"/>
        </w:rPr>
        <w:t>enseignement</w:t>
      </w:r>
      <w:r w:rsidR="00037C30" w:rsidRPr="008869B8">
        <w:rPr>
          <w:lang w:val="fr-FR"/>
        </w:rPr>
        <w:t xml:space="preserve"> (2010:800)</w:t>
      </w:r>
      <w:r w:rsidR="008869B8" w:rsidRPr="008869B8">
        <w:rPr>
          <w:lang w:val="fr-FR"/>
        </w:rPr>
        <w:t>,</w:t>
      </w:r>
      <w:r w:rsidR="00037C30" w:rsidRPr="008869B8">
        <w:rPr>
          <w:lang w:val="fr-FR"/>
        </w:rPr>
        <w:t xml:space="preserve"> </w:t>
      </w:r>
      <w:r w:rsidR="008869B8" w:rsidRPr="008869B8">
        <w:rPr>
          <w:lang w:val="fr-FR"/>
        </w:rPr>
        <w:t>les dispositions concernant l</w:t>
      </w:r>
      <w:r w:rsidR="00F57825">
        <w:rPr>
          <w:lang w:val="fr-FR"/>
        </w:rPr>
        <w:t>’</w:t>
      </w:r>
      <w:r w:rsidR="008869B8" w:rsidRPr="008869B8">
        <w:rPr>
          <w:lang w:val="fr-FR"/>
        </w:rPr>
        <w:t>enseignement en langue maternelle sont passées du statut d</w:t>
      </w:r>
      <w:r w:rsidR="00F57825">
        <w:rPr>
          <w:lang w:val="fr-FR"/>
        </w:rPr>
        <w:t>’</w:t>
      </w:r>
      <w:r w:rsidR="008869B8" w:rsidRPr="008869B8">
        <w:rPr>
          <w:lang w:val="fr-FR"/>
        </w:rPr>
        <w:t>ordonnance à celui de loi. Le 1</w:t>
      </w:r>
      <w:r w:rsidR="008869B8" w:rsidRPr="008869B8">
        <w:rPr>
          <w:vertAlign w:val="superscript"/>
          <w:lang w:val="fr-FR"/>
        </w:rPr>
        <w:t>er</w:t>
      </w:r>
      <w:r w:rsidR="008869B8" w:rsidRPr="008869B8">
        <w:rPr>
          <w:lang w:val="fr-FR"/>
        </w:rPr>
        <w:t xml:space="preserve"> juillet 2008, le droit d</w:t>
      </w:r>
      <w:r w:rsidR="00F57825">
        <w:rPr>
          <w:lang w:val="fr-FR"/>
        </w:rPr>
        <w:t>’</w:t>
      </w:r>
      <w:r w:rsidR="008869B8" w:rsidRPr="008869B8">
        <w:rPr>
          <w:lang w:val="fr-FR"/>
        </w:rPr>
        <w:t xml:space="preserve">étudier dans sa langue maternelle a été élargi à toutes les langues des </w:t>
      </w:r>
      <w:r w:rsidR="00436B98" w:rsidRPr="008869B8">
        <w:rPr>
          <w:lang w:val="fr-FR"/>
        </w:rPr>
        <w:t>minorités nationales</w:t>
      </w:r>
      <w:r w:rsidR="001450CB" w:rsidRPr="008869B8">
        <w:rPr>
          <w:lang w:val="fr-FR"/>
        </w:rPr>
        <w:t>.</w:t>
      </w:r>
      <w:r w:rsidR="008869B8" w:rsidRPr="008869B8">
        <w:rPr>
          <w:lang w:val="fr-FR"/>
        </w:rPr>
        <w:t xml:space="preserve"> </w:t>
      </w:r>
    </w:p>
    <w:p w:rsidR="00530975" w:rsidRPr="002A5368" w:rsidRDefault="00EE0F2E" w:rsidP="00EE0F2E">
      <w:pPr>
        <w:pStyle w:val="SingleTxtG"/>
        <w:rPr>
          <w:lang w:val="fr-FR"/>
        </w:rPr>
      </w:pPr>
      <w:r w:rsidRPr="002A5368">
        <w:rPr>
          <w:lang w:val="fr-FR"/>
        </w:rPr>
        <w:t>351.</w:t>
      </w:r>
      <w:r w:rsidRPr="002A5368">
        <w:rPr>
          <w:lang w:val="fr-FR"/>
        </w:rPr>
        <w:tab/>
      </w:r>
      <w:r w:rsidR="008869B8">
        <w:rPr>
          <w:lang w:val="fr-FR"/>
        </w:rPr>
        <w:t>Par ailleurs</w:t>
      </w:r>
      <w:r w:rsidR="00037C30" w:rsidRPr="002A5368">
        <w:rPr>
          <w:lang w:val="fr-FR"/>
        </w:rPr>
        <w:t xml:space="preserve">, </w:t>
      </w:r>
      <w:r w:rsidR="008869B8">
        <w:rPr>
          <w:lang w:val="fr-FR"/>
        </w:rPr>
        <w:t>l</w:t>
      </w:r>
      <w:r w:rsidR="00F57825">
        <w:rPr>
          <w:lang w:val="fr-FR"/>
        </w:rPr>
        <w:t>’</w:t>
      </w:r>
      <w:r w:rsidR="008869B8">
        <w:rPr>
          <w:lang w:val="fr-FR"/>
        </w:rPr>
        <w:t>Institut</w:t>
      </w:r>
      <w:r w:rsidR="00037C30" w:rsidRPr="002A5368">
        <w:rPr>
          <w:lang w:val="fr-FR"/>
        </w:rPr>
        <w:t xml:space="preserve"> </w:t>
      </w:r>
      <w:r w:rsidR="008869B8" w:rsidRPr="008869B8">
        <w:rPr>
          <w:lang w:val="fr-FR"/>
        </w:rPr>
        <w:t>des langues et du</w:t>
      </w:r>
      <w:r w:rsidR="00037C30" w:rsidRPr="008869B8">
        <w:rPr>
          <w:lang w:val="fr-FR"/>
        </w:rPr>
        <w:t xml:space="preserve"> </w:t>
      </w:r>
      <w:r w:rsidR="008869B8" w:rsidRPr="008869B8">
        <w:rPr>
          <w:lang w:val="fr-FR"/>
        </w:rPr>
        <w:t>f</w:t>
      </w:r>
      <w:r w:rsidR="00037C30" w:rsidRPr="008869B8">
        <w:rPr>
          <w:lang w:val="fr-FR"/>
        </w:rPr>
        <w:t>olklore</w:t>
      </w:r>
      <w:r w:rsidR="008869B8">
        <w:rPr>
          <w:lang w:val="fr-FR"/>
        </w:rPr>
        <w:t xml:space="preserve"> octroie des subventions publiques pour améliorer les possibilités qu</w:t>
      </w:r>
      <w:r w:rsidR="00F57825">
        <w:rPr>
          <w:lang w:val="fr-FR"/>
        </w:rPr>
        <w:t>’</w:t>
      </w:r>
      <w:r w:rsidR="008869B8">
        <w:rPr>
          <w:lang w:val="fr-FR"/>
        </w:rPr>
        <w:t>ont les personnes d</w:t>
      </w:r>
      <w:r w:rsidR="00F57825">
        <w:rPr>
          <w:lang w:val="fr-FR"/>
        </w:rPr>
        <w:t>’</w:t>
      </w:r>
      <w:r w:rsidR="008869B8">
        <w:rPr>
          <w:lang w:val="fr-FR"/>
        </w:rPr>
        <w:t>acquérir et d</w:t>
      </w:r>
      <w:r w:rsidR="00F57825">
        <w:rPr>
          <w:lang w:val="fr-FR"/>
        </w:rPr>
        <w:t>’</w:t>
      </w:r>
      <w:r w:rsidR="008869B8">
        <w:rPr>
          <w:lang w:val="fr-FR"/>
        </w:rPr>
        <w:t>employer leur langue minoritaire en perfectionnant leurs compétences en lecture et en écriture. Là aussi, les mesures destinées aux enfants et aux jeunes sont encouragées</w:t>
      </w:r>
      <w:r w:rsidR="00037C30" w:rsidRPr="002A5368">
        <w:rPr>
          <w:lang w:val="fr-FR"/>
        </w:rPr>
        <w:t xml:space="preserve">. </w:t>
      </w:r>
    </w:p>
    <w:p w:rsidR="00530975" w:rsidRPr="002A5368" w:rsidRDefault="00EE0F2E" w:rsidP="00EE0F2E">
      <w:pPr>
        <w:pStyle w:val="SingleTxtG"/>
        <w:rPr>
          <w:lang w:val="fr-FR"/>
        </w:rPr>
      </w:pPr>
      <w:r w:rsidRPr="002A5368">
        <w:rPr>
          <w:lang w:val="fr-FR"/>
        </w:rPr>
        <w:t>352.</w:t>
      </w:r>
      <w:r w:rsidRPr="002A5368">
        <w:rPr>
          <w:lang w:val="fr-FR"/>
        </w:rPr>
        <w:tab/>
      </w:r>
      <w:r w:rsidR="008869B8">
        <w:rPr>
          <w:lang w:val="fr-FR"/>
        </w:rPr>
        <w:t xml:space="preserve">De son côté, le </w:t>
      </w:r>
      <w:r w:rsidR="008869B8" w:rsidRPr="008869B8">
        <w:rPr>
          <w:lang w:val="fr-FR"/>
        </w:rPr>
        <w:t>Conseil national de la jeunesse</w:t>
      </w:r>
      <w:r w:rsidR="008869B8">
        <w:rPr>
          <w:lang w:val="fr-FR"/>
        </w:rPr>
        <w:t xml:space="preserve"> distribue une aide financière aux organisations de jeunes représentant les minorités nationales et le peuple autochtone sami. </w:t>
      </w:r>
      <w:r w:rsidR="008869B8" w:rsidRPr="008869B8">
        <w:rPr>
          <w:lang w:val="fr-FR"/>
        </w:rPr>
        <w:t xml:space="preserve">Pour 2012, ces subventions se sont élevées à un peu plus de </w:t>
      </w:r>
      <w:r w:rsidR="00037C30" w:rsidRPr="008869B8">
        <w:rPr>
          <w:lang w:val="fr-FR"/>
        </w:rPr>
        <w:t>2</w:t>
      </w:r>
      <w:r w:rsidR="00F6548D" w:rsidRPr="008869B8">
        <w:rPr>
          <w:lang w:val="fr-FR"/>
        </w:rPr>
        <w:t>,</w:t>
      </w:r>
      <w:r w:rsidR="00037C30" w:rsidRPr="008869B8">
        <w:rPr>
          <w:lang w:val="fr-FR"/>
        </w:rPr>
        <w:t>5 million</w:t>
      </w:r>
      <w:r w:rsidR="00F6548D" w:rsidRPr="008869B8">
        <w:rPr>
          <w:lang w:val="fr-FR"/>
        </w:rPr>
        <w:t>s de couronnes suédoises</w:t>
      </w:r>
      <w:r w:rsidR="00037C30" w:rsidRPr="008869B8">
        <w:rPr>
          <w:lang w:val="fr-FR"/>
        </w:rPr>
        <w:t>.</w:t>
      </w:r>
      <w:r w:rsidR="00037C30" w:rsidRPr="002A5368">
        <w:rPr>
          <w:lang w:val="fr-FR"/>
        </w:rPr>
        <w:t xml:space="preserve"> </w:t>
      </w:r>
    </w:p>
    <w:p w:rsidR="00530975" w:rsidRPr="002A5368" w:rsidRDefault="00EE0F2E" w:rsidP="00EE0F2E">
      <w:pPr>
        <w:pStyle w:val="SingleTxtG"/>
        <w:rPr>
          <w:lang w:val="fr-FR"/>
        </w:rPr>
      </w:pPr>
      <w:r w:rsidRPr="002A5368">
        <w:rPr>
          <w:lang w:val="fr-FR"/>
        </w:rPr>
        <w:t>353.</w:t>
      </w:r>
      <w:r w:rsidRPr="002A5368">
        <w:rPr>
          <w:lang w:val="fr-FR"/>
        </w:rPr>
        <w:tab/>
      </w:r>
      <w:r w:rsidR="00D424CF">
        <w:rPr>
          <w:lang w:val="fr-FR"/>
        </w:rPr>
        <w:t>Le nouveau programme de l</w:t>
      </w:r>
      <w:r w:rsidR="00F57825">
        <w:rPr>
          <w:lang w:val="fr-FR"/>
        </w:rPr>
        <w:t>’</w:t>
      </w:r>
      <w:r w:rsidR="00D424CF">
        <w:rPr>
          <w:lang w:val="fr-FR"/>
        </w:rPr>
        <w:t>enseignement obligatoire, entré en vigueur le 1</w:t>
      </w:r>
      <w:r w:rsidR="00D424CF" w:rsidRPr="00D424CF">
        <w:rPr>
          <w:vertAlign w:val="superscript"/>
          <w:lang w:val="fr-FR"/>
        </w:rPr>
        <w:t>er</w:t>
      </w:r>
      <w:r w:rsidR="00D424CF">
        <w:rPr>
          <w:lang w:val="fr-FR"/>
        </w:rPr>
        <w:t xml:space="preserve"> juillet 2011, est davantage axé sur les minorités nationales qu</w:t>
      </w:r>
      <w:r w:rsidR="00F57825">
        <w:rPr>
          <w:lang w:val="fr-FR"/>
        </w:rPr>
        <w:t>’</w:t>
      </w:r>
      <w:r w:rsidR="00D424CF">
        <w:rPr>
          <w:lang w:val="fr-FR"/>
        </w:rPr>
        <w:t xml:space="preserve">auparavant. </w:t>
      </w:r>
      <w:r w:rsidR="00A21BE0">
        <w:rPr>
          <w:lang w:val="fr-FR"/>
        </w:rPr>
        <w:t>L</w:t>
      </w:r>
      <w:r w:rsidR="00F57825">
        <w:rPr>
          <w:lang w:val="fr-FR"/>
        </w:rPr>
        <w:t>’</w:t>
      </w:r>
      <w:r w:rsidR="00A21BE0">
        <w:rPr>
          <w:lang w:val="fr-FR"/>
        </w:rPr>
        <w:t>un des objectifs d</w:t>
      </w:r>
      <w:r w:rsidR="00F57825">
        <w:rPr>
          <w:lang w:val="fr-FR"/>
        </w:rPr>
        <w:t>’</w:t>
      </w:r>
      <w:r w:rsidR="00A21BE0">
        <w:rPr>
          <w:lang w:val="fr-FR"/>
        </w:rPr>
        <w:t>ensemble est que les écoles doivent veiller à ce que chaque élève, après sa scolarité obligatoire, ait acquis des connaissances en matière de culture, de langue, de religion et d</w:t>
      </w:r>
      <w:r w:rsidR="00F57825">
        <w:rPr>
          <w:lang w:val="fr-FR"/>
        </w:rPr>
        <w:t>’</w:t>
      </w:r>
      <w:r w:rsidR="00A21BE0">
        <w:rPr>
          <w:lang w:val="fr-FR"/>
        </w:rPr>
        <w:t xml:space="preserve">histoire des </w:t>
      </w:r>
      <w:r w:rsidR="00A21BE0" w:rsidRPr="00A21BE0">
        <w:rPr>
          <w:lang w:val="fr-FR"/>
        </w:rPr>
        <w:t>minorités nationales.</w:t>
      </w:r>
      <w:r w:rsidR="00A21BE0">
        <w:rPr>
          <w:lang w:val="fr-FR"/>
        </w:rPr>
        <w:t xml:space="preserve"> Les minorités nationales sont mises en avant en suédois, histoire et instruction civique. Les nouveaux programmes du 2</w:t>
      </w:r>
      <w:r w:rsidR="00A21BE0" w:rsidRPr="00A21BE0">
        <w:rPr>
          <w:vertAlign w:val="superscript"/>
          <w:lang w:val="fr-FR"/>
        </w:rPr>
        <w:t>e</w:t>
      </w:r>
      <w:r w:rsidR="00A21BE0">
        <w:rPr>
          <w:lang w:val="fr-FR"/>
        </w:rPr>
        <w:t xml:space="preserve"> cycle du secondaire s</w:t>
      </w:r>
      <w:r w:rsidR="00F57825">
        <w:rPr>
          <w:lang w:val="fr-FR"/>
        </w:rPr>
        <w:t>’</w:t>
      </w:r>
      <w:r w:rsidR="00A21BE0">
        <w:rPr>
          <w:lang w:val="fr-FR"/>
        </w:rPr>
        <w:t>appliquent à partir du 1</w:t>
      </w:r>
      <w:r w:rsidR="00A21BE0" w:rsidRPr="00A21BE0">
        <w:rPr>
          <w:vertAlign w:val="superscript"/>
          <w:lang w:val="fr-FR"/>
        </w:rPr>
        <w:t>er</w:t>
      </w:r>
      <w:r w:rsidR="00A21BE0">
        <w:rPr>
          <w:lang w:val="fr-FR"/>
        </w:rPr>
        <w:t xml:space="preserve"> juillet 2011. Le tronc commun de la matière suédois 2 comprend l</w:t>
      </w:r>
      <w:r w:rsidR="00F57825">
        <w:rPr>
          <w:lang w:val="fr-FR"/>
        </w:rPr>
        <w:t>’</w:t>
      </w:r>
      <w:r w:rsidR="00A21BE0">
        <w:rPr>
          <w:lang w:val="fr-FR"/>
        </w:rPr>
        <w:t xml:space="preserve">enseignement de la situation </w:t>
      </w:r>
      <w:r w:rsidR="00750F17">
        <w:rPr>
          <w:lang w:val="fr-FR"/>
        </w:rPr>
        <w:t>linguistique</w:t>
      </w:r>
      <w:r w:rsidR="00A21BE0">
        <w:rPr>
          <w:lang w:val="fr-FR"/>
        </w:rPr>
        <w:t xml:space="preserve"> en </w:t>
      </w:r>
      <w:r w:rsidR="00750F17">
        <w:rPr>
          <w:lang w:val="fr-FR"/>
        </w:rPr>
        <w:t>Suède</w:t>
      </w:r>
      <w:r w:rsidR="00A21BE0">
        <w:rPr>
          <w:lang w:val="fr-FR"/>
        </w:rPr>
        <w:t xml:space="preserve"> et dans les autres pays nordiques, à savoir la législation sur les langues, les langues minoritaires et les dialectes</w:t>
      </w:r>
      <w:r w:rsidR="00037C30" w:rsidRPr="002A5368">
        <w:rPr>
          <w:lang w:val="fr-FR"/>
        </w:rPr>
        <w:t xml:space="preserve">. </w:t>
      </w:r>
    </w:p>
    <w:p w:rsidR="00530975" w:rsidRPr="002A5368" w:rsidRDefault="00EE0F2E" w:rsidP="00EE0F2E">
      <w:pPr>
        <w:pStyle w:val="SingleTxtG"/>
        <w:rPr>
          <w:lang w:val="fr-FR"/>
        </w:rPr>
      </w:pPr>
      <w:r w:rsidRPr="002A5368">
        <w:rPr>
          <w:lang w:val="fr-FR"/>
        </w:rPr>
        <w:t>354.</w:t>
      </w:r>
      <w:r w:rsidRPr="002A5368">
        <w:rPr>
          <w:lang w:val="fr-FR"/>
        </w:rPr>
        <w:tab/>
      </w:r>
      <w:r w:rsidR="005848E4" w:rsidRPr="00A21BE0">
        <w:rPr>
          <w:lang w:val="fr-FR"/>
        </w:rPr>
        <w:t>E</w:t>
      </w:r>
      <w:r w:rsidR="00037C30" w:rsidRPr="00A21BE0">
        <w:rPr>
          <w:lang w:val="fr-FR"/>
        </w:rPr>
        <w:t>n 2011</w:t>
      </w:r>
      <w:r w:rsidR="005848E4" w:rsidRPr="00A21BE0">
        <w:rPr>
          <w:lang w:val="fr-FR"/>
        </w:rPr>
        <w:t>,</w:t>
      </w:r>
      <w:r w:rsidR="00037C30" w:rsidRPr="00A21BE0">
        <w:rPr>
          <w:lang w:val="fr-FR"/>
        </w:rPr>
        <w:t xml:space="preserve"> </w:t>
      </w:r>
      <w:r w:rsidR="005848E4" w:rsidRPr="00A21BE0">
        <w:rPr>
          <w:lang w:val="fr-FR"/>
        </w:rPr>
        <w:t>le Gouvernement a décidé d</w:t>
      </w:r>
      <w:r w:rsidR="00F57825">
        <w:rPr>
          <w:lang w:val="fr-FR"/>
        </w:rPr>
        <w:t>’</w:t>
      </w:r>
      <w:r w:rsidR="005848E4" w:rsidRPr="00A21BE0">
        <w:rPr>
          <w:lang w:val="fr-FR"/>
        </w:rPr>
        <w:t>introduire un programme spécial</w:t>
      </w:r>
      <w:r w:rsidR="00A21BE0">
        <w:rPr>
          <w:lang w:val="fr-FR"/>
        </w:rPr>
        <w:t xml:space="preserve"> </w:t>
      </w:r>
      <w:r w:rsidR="00E42862">
        <w:rPr>
          <w:lang w:val="fr-FR"/>
        </w:rPr>
        <w:t>sur les études juives dans l</w:t>
      </w:r>
      <w:r w:rsidR="00F57825">
        <w:rPr>
          <w:lang w:val="fr-FR"/>
        </w:rPr>
        <w:t>’</w:t>
      </w:r>
      <w:r w:rsidR="00E42862">
        <w:rPr>
          <w:lang w:val="fr-FR"/>
        </w:rPr>
        <w:t>enseignement obligatoire</w:t>
      </w:r>
      <w:r w:rsidR="00E42862" w:rsidRPr="002A5368">
        <w:rPr>
          <w:lang w:val="fr-FR"/>
        </w:rPr>
        <w:t>.</w:t>
      </w:r>
      <w:r w:rsidR="00E42862">
        <w:rPr>
          <w:lang w:val="fr-FR"/>
        </w:rPr>
        <w:t xml:space="preserve"> L</w:t>
      </w:r>
      <w:r w:rsidR="00F57825">
        <w:rPr>
          <w:lang w:val="fr-FR"/>
        </w:rPr>
        <w:t>’</w:t>
      </w:r>
      <w:r w:rsidR="00E42862">
        <w:rPr>
          <w:lang w:val="fr-FR"/>
        </w:rPr>
        <w:t xml:space="preserve">objectif était de permettre aux élèves </w:t>
      </w:r>
      <w:r w:rsidR="00E42862" w:rsidRPr="00E42862">
        <w:rPr>
          <w:lang w:val="fr-FR"/>
        </w:rPr>
        <w:t>issus de la minorité nationale juive</w:t>
      </w:r>
      <w:r w:rsidR="00E42862">
        <w:rPr>
          <w:lang w:val="fr-FR"/>
        </w:rPr>
        <w:t xml:space="preserve"> </w:t>
      </w:r>
      <w:r w:rsidR="00EC0D74">
        <w:rPr>
          <w:lang w:val="fr-FR"/>
        </w:rPr>
        <w:t>d</w:t>
      </w:r>
      <w:r w:rsidR="00F57825">
        <w:rPr>
          <w:lang w:val="fr-FR"/>
        </w:rPr>
        <w:t>’</w:t>
      </w:r>
      <w:r w:rsidR="00EC0D74">
        <w:rPr>
          <w:lang w:val="fr-FR"/>
        </w:rPr>
        <w:t>approfondir leur connaissance de la culture, de l</w:t>
      </w:r>
      <w:r w:rsidR="00F57825">
        <w:rPr>
          <w:lang w:val="fr-FR"/>
        </w:rPr>
        <w:t>’</w:t>
      </w:r>
      <w:r w:rsidR="00EC0D74">
        <w:rPr>
          <w:lang w:val="fr-FR"/>
        </w:rPr>
        <w:t>histoire, des traditions et de la religion de leur minorité. Les élèves qui le souhaitent peuvent suivre l</w:t>
      </w:r>
      <w:r w:rsidR="00F57825">
        <w:rPr>
          <w:lang w:val="fr-FR"/>
        </w:rPr>
        <w:t>’</w:t>
      </w:r>
      <w:r w:rsidR="00EC0D74">
        <w:rPr>
          <w:lang w:val="fr-FR"/>
        </w:rPr>
        <w:t>enseignement en hébreu et en yiddish</w:t>
      </w:r>
      <w:r w:rsidR="00037C30" w:rsidRPr="002A5368">
        <w:rPr>
          <w:lang w:val="fr-FR"/>
        </w:rPr>
        <w:t xml:space="preserve">. </w:t>
      </w:r>
    </w:p>
    <w:p w:rsidR="00530975" w:rsidRPr="002A5368" w:rsidRDefault="00EE0F2E" w:rsidP="00EE0F2E">
      <w:pPr>
        <w:pStyle w:val="SingleTxtG"/>
        <w:rPr>
          <w:lang w:val="fr-FR"/>
        </w:rPr>
      </w:pPr>
      <w:r w:rsidRPr="002A5368">
        <w:rPr>
          <w:lang w:val="fr-FR"/>
        </w:rPr>
        <w:t>355.</w:t>
      </w:r>
      <w:r w:rsidRPr="002A5368">
        <w:rPr>
          <w:lang w:val="fr-FR"/>
        </w:rPr>
        <w:tab/>
      </w:r>
      <w:r w:rsidR="00E50165">
        <w:rPr>
          <w:lang w:val="fr-FR"/>
        </w:rPr>
        <w:t xml:space="preserve">Dans le cadre de </w:t>
      </w:r>
      <w:r w:rsidR="00B764A9">
        <w:rPr>
          <w:lang w:val="fr-FR"/>
        </w:rPr>
        <w:t xml:space="preserve">la stratégie de mise en œuvre de la politique relative aux minorités, </w:t>
      </w:r>
      <w:r w:rsidR="000F46BA">
        <w:rPr>
          <w:lang w:val="fr-FR"/>
        </w:rPr>
        <w:t xml:space="preserve">depuis 2010 </w:t>
      </w:r>
      <w:r w:rsidR="00B764A9">
        <w:rPr>
          <w:lang w:val="fr-FR"/>
        </w:rPr>
        <w:t xml:space="preserve">le Conseil sami perçoit </w:t>
      </w:r>
      <w:r w:rsidR="00B764A9" w:rsidRPr="00B764A9">
        <w:rPr>
          <w:lang w:val="fr-FR"/>
        </w:rPr>
        <w:t>6 millions de couronnes suédoises</w:t>
      </w:r>
      <w:r w:rsidR="00B764A9">
        <w:rPr>
          <w:lang w:val="fr-FR"/>
        </w:rPr>
        <w:t xml:space="preserve"> pour créer deux centres linguistiques samis dans la région </w:t>
      </w:r>
      <w:r w:rsidR="00241147">
        <w:rPr>
          <w:lang w:val="fr-FR"/>
        </w:rPr>
        <w:t>du sami du Sud</w:t>
      </w:r>
      <w:r w:rsidR="000F46BA">
        <w:rPr>
          <w:lang w:val="fr-FR"/>
        </w:rPr>
        <w:t xml:space="preserve"> </w:t>
      </w:r>
      <w:r w:rsidR="00BF666E">
        <w:rPr>
          <w:lang w:val="fr-FR"/>
        </w:rPr>
        <w:t>afin de</w:t>
      </w:r>
      <w:r w:rsidR="000F46BA">
        <w:rPr>
          <w:lang w:val="fr-FR"/>
        </w:rPr>
        <w:t xml:space="preserve"> proposer </w:t>
      </w:r>
      <w:r w:rsidR="00BF666E">
        <w:rPr>
          <w:lang w:val="fr-FR"/>
        </w:rPr>
        <w:t xml:space="preserve">aux Samis </w:t>
      </w:r>
      <w:r w:rsidR="000F46BA">
        <w:rPr>
          <w:lang w:val="fr-FR"/>
        </w:rPr>
        <w:t xml:space="preserve">des programmes </w:t>
      </w:r>
      <w:r w:rsidR="00BF666E">
        <w:rPr>
          <w:lang w:val="fr-FR"/>
        </w:rPr>
        <w:t xml:space="preserve">proactifs </w:t>
      </w:r>
      <w:r w:rsidR="000F46BA">
        <w:rPr>
          <w:lang w:val="fr-FR"/>
        </w:rPr>
        <w:t xml:space="preserve">de langue </w:t>
      </w:r>
      <w:r w:rsidR="00BF666E">
        <w:rPr>
          <w:lang w:val="fr-FR"/>
        </w:rPr>
        <w:t>et de sensibilisation à la langue</w:t>
      </w:r>
      <w:r w:rsidR="00037C30" w:rsidRPr="002A5368">
        <w:rPr>
          <w:lang w:val="fr-FR"/>
        </w:rPr>
        <w:t xml:space="preserve">. </w:t>
      </w:r>
    </w:p>
    <w:p w:rsidR="00530975" w:rsidRPr="002A5368" w:rsidRDefault="00EE0F2E" w:rsidP="00EE0F2E">
      <w:pPr>
        <w:pStyle w:val="SingleTxtG"/>
        <w:rPr>
          <w:lang w:val="fr-FR"/>
        </w:rPr>
      </w:pPr>
      <w:r w:rsidRPr="002A5368">
        <w:rPr>
          <w:lang w:val="fr-FR"/>
        </w:rPr>
        <w:t>356.</w:t>
      </w:r>
      <w:r w:rsidRPr="002A5368">
        <w:rPr>
          <w:lang w:val="fr-FR"/>
        </w:rPr>
        <w:tab/>
      </w:r>
      <w:r w:rsidR="00BF666E">
        <w:rPr>
          <w:lang w:val="fr-FR"/>
        </w:rPr>
        <w:t xml:space="preserve">Les écoles samies doivent proposer aux enfants samis un enseignement </w:t>
      </w:r>
      <w:r w:rsidR="00320DB4">
        <w:rPr>
          <w:lang w:val="fr-FR"/>
        </w:rPr>
        <w:t xml:space="preserve">dispensé en partie en langue samie et </w:t>
      </w:r>
      <w:r w:rsidR="00E46847">
        <w:rPr>
          <w:lang w:val="fr-FR"/>
        </w:rPr>
        <w:t>contribuer à la préservation et au développement de la langue et de la culture samies. L</w:t>
      </w:r>
      <w:r w:rsidR="00F57825">
        <w:rPr>
          <w:lang w:val="fr-FR"/>
        </w:rPr>
        <w:t>’</w:t>
      </w:r>
      <w:r w:rsidR="00E46847">
        <w:rPr>
          <w:lang w:val="fr-FR"/>
        </w:rPr>
        <w:t xml:space="preserve">enseignement du sami fait partie intégrante de la scolarité obligatoire grâce à des accords entre </w:t>
      </w:r>
      <w:r w:rsidR="00E46847" w:rsidRPr="00E46847">
        <w:rPr>
          <w:lang w:val="fr-FR"/>
        </w:rPr>
        <w:t>les municipalités et le Conseil des écoles samies.</w:t>
      </w:r>
      <w:r w:rsidR="00E46847">
        <w:rPr>
          <w:lang w:val="fr-FR"/>
        </w:rPr>
        <w:t xml:space="preserve"> La subvention versée au Conseil des écoles samies pour intégrer l</w:t>
      </w:r>
      <w:r w:rsidR="00F57825">
        <w:rPr>
          <w:lang w:val="fr-FR"/>
        </w:rPr>
        <w:t>’</w:t>
      </w:r>
      <w:r w:rsidR="00E46847">
        <w:rPr>
          <w:lang w:val="fr-FR"/>
        </w:rPr>
        <w:t xml:space="preserve">enseignement du sami a été augmentée de </w:t>
      </w:r>
      <w:r w:rsidR="00E46847" w:rsidRPr="00E46847">
        <w:rPr>
          <w:lang w:val="fr-FR"/>
        </w:rPr>
        <w:t>1 million de couronnes suédoises depuis 2010</w:t>
      </w:r>
      <w:r w:rsidR="00E46847">
        <w:rPr>
          <w:lang w:val="fr-FR"/>
        </w:rPr>
        <w:t xml:space="preserve"> </w:t>
      </w:r>
      <w:r w:rsidR="00F62230">
        <w:rPr>
          <w:lang w:val="fr-FR"/>
        </w:rPr>
        <w:t xml:space="preserve">pour </w:t>
      </w:r>
      <w:r w:rsidR="00241147">
        <w:rPr>
          <w:lang w:val="fr-FR"/>
        </w:rPr>
        <w:t>faciliter l</w:t>
      </w:r>
      <w:r w:rsidR="00F57825">
        <w:rPr>
          <w:lang w:val="fr-FR"/>
        </w:rPr>
        <w:t>’</w:t>
      </w:r>
      <w:r w:rsidR="00241147">
        <w:rPr>
          <w:lang w:val="fr-FR"/>
        </w:rPr>
        <w:t>apprentissage de la langue par les enfants</w:t>
      </w:r>
      <w:r w:rsidR="00037C30" w:rsidRPr="002A5368">
        <w:rPr>
          <w:lang w:val="fr-FR"/>
        </w:rPr>
        <w:t xml:space="preserve">. </w:t>
      </w:r>
    </w:p>
    <w:p w:rsidR="004A37DF" w:rsidRPr="00280B71" w:rsidRDefault="00EE0F2E" w:rsidP="00EE0F2E">
      <w:pPr>
        <w:pStyle w:val="SingleTxtG"/>
        <w:rPr>
          <w:lang w:val="fr-FR"/>
        </w:rPr>
      </w:pPr>
      <w:r w:rsidRPr="00280B71">
        <w:rPr>
          <w:lang w:val="fr-FR"/>
        </w:rPr>
        <w:t>357.</w:t>
      </w:r>
      <w:r w:rsidRPr="00280B71">
        <w:rPr>
          <w:lang w:val="fr-FR"/>
        </w:rPr>
        <w:tab/>
      </w:r>
      <w:r w:rsidR="005848E4" w:rsidRPr="00F62230">
        <w:rPr>
          <w:lang w:val="fr-FR"/>
        </w:rPr>
        <w:t>Depuis</w:t>
      </w:r>
      <w:r w:rsidR="00037C30" w:rsidRPr="00F62230">
        <w:rPr>
          <w:lang w:val="fr-FR"/>
        </w:rPr>
        <w:t xml:space="preserve"> 2007</w:t>
      </w:r>
      <w:r w:rsidR="005848E4" w:rsidRPr="00F62230">
        <w:rPr>
          <w:lang w:val="fr-FR"/>
        </w:rPr>
        <w:t>, le Gouvernement</w:t>
      </w:r>
      <w:r w:rsidR="00F62230">
        <w:rPr>
          <w:lang w:val="fr-FR"/>
        </w:rPr>
        <w:t xml:space="preserve"> </w:t>
      </w:r>
      <w:r w:rsidR="00DC61A6">
        <w:rPr>
          <w:lang w:val="fr-FR"/>
        </w:rPr>
        <w:t>a mené plusieurs actions pour encourager la formation d</w:t>
      </w:r>
      <w:r w:rsidR="00F57825">
        <w:rPr>
          <w:lang w:val="fr-FR"/>
        </w:rPr>
        <w:t>’</w:t>
      </w:r>
      <w:r w:rsidR="00DC61A6">
        <w:rPr>
          <w:lang w:val="fr-FR"/>
        </w:rPr>
        <w:t>enseignants de langues minoritaires nationales afin de renforcer les effectifs d</w:t>
      </w:r>
      <w:r w:rsidR="00F57825">
        <w:rPr>
          <w:lang w:val="fr-FR"/>
        </w:rPr>
        <w:t>’</w:t>
      </w:r>
      <w:r w:rsidR="00DC61A6">
        <w:rPr>
          <w:lang w:val="fr-FR"/>
        </w:rPr>
        <w:t>enseignants capables d</w:t>
      </w:r>
      <w:r w:rsidR="00F57825">
        <w:rPr>
          <w:lang w:val="fr-FR"/>
        </w:rPr>
        <w:t>’</w:t>
      </w:r>
      <w:r w:rsidR="00DC61A6">
        <w:rPr>
          <w:lang w:val="fr-FR"/>
        </w:rPr>
        <w:t>enseigner ces langues et d</w:t>
      </w:r>
      <w:r w:rsidR="00F57825">
        <w:rPr>
          <w:lang w:val="fr-FR"/>
        </w:rPr>
        <w:t>’</w:t>
      </w:r>
      <w:r w:rsidR="00DC61A6">
        <w:rPr>
          <w:lang w:val="fr-FR"/>
        </w:rPr>
        <w:t xml:space="preserve">enseigner dans ces langues. </w:t>
      </w:r>
      <w:r w:rsidR="00280B71">
        <w:rPr>
          <w:lang w:val="fr-FR"/>
        </w:rPr>
        <w:t xml:space="preserve">Pour renforcer </w:t>
      </w:r>
      <w:r w:rsidR="00DD288B">
        <w:rPr>
          <w:lang w:val="fr-FR"/>
        </w:rPr>
        <w:t>les efforts à cet égard</w:t>
      </w:r>
      <w:r w:rsidR="00280B71">
        <w:rPr>
          <w:lang w:val="fr-FR"/>
        </w:rPr>
        <w:t>, l</w:t>
      </w:r>
      <w:r w:rsidR="00F57825">
        <w:rPr>
          <w:lang w:val="fr-FR"/>
        </w:rPr>
        <w:t>’</w:t>
      </w:r>
      <w:r w:rsidR="00280B71">
        <w:rPr>
          <w:lang w:val="fr-FR"/>
        </w:rPr>
        <w:t>Agence nationale de l</w:t>
      </w:r>
      <w:r w:rsidR="00F57825">
        <w:rPr>
          <w:lang w:val="fr-FR"/>
        </w:rPr>
        <w:t>’</w:t>
      </w:r>
      <w:r w:rsidR="00280B71">
        <w:rPr>
          <w:lang w:val="fr-FR"/>
        </w:rPr>
        <w:t>enseignement supérieur a été chargée</w:t>
      </w:r>
      <w:r w:rsidR="00DD288B">
        <w:rPr>
          <w:lang w:val="fr-FR"/>
        </w:rPr>
        <w:t>,</w:t>
      </w:r>
      <w:r w:rsidR="00280B71">
        <w:rPr>
          <w:lang w:val="fr-FR"/>
        </w:rPr>
        <w:t xml:space="preserve"> en 2010</w:t>
      </w:r>
      <w:r w:rsidR="00DD288B">
        <w:rPr>
          <w:lang w:val="fr-FR"/>
        </w:rPr>
        <w:t>,</w:t>
      </w:r>
      <w:r w:rsidR="00280B71">
        <w:rPr>
          <w:lang w:val="fr-FR"/>
        </w:rPr>
        <w:t xml:space="preserve"> de </w:t>
      </w:r>
      <w:r w:rsidR="00DD288B">
        <w:rPr>
          <w:lang w:val="fr-FR"/>
        </w:rPr>
        <w:t>proposer des moyens</w:t>
      </w:r>
      <w:r w:rsidR="00280B71">
        <w:rPr>
          <w:lang w:val="fr-FR"/>
        </w:rPr>
        <w:t xml:space="preserve"> </w:t>
      </w:r>
      <w:r w:rsidR="00DD288B">
        <w:rPr>
          <w:lang w:val="fr-FR"/>
        </w:rPr>
        <w:t>d</w:t>
      </w:r>
      <w:r w:rsidR="00F57825">
        <w:rPr>
          <w:lang w:val="fr-FR"/>
        </w:rPr>
        <w:t>’</w:t>
      </w:r>
      <w:r w:rsidR="00280B71">
        <w:rPr>
          <w:lang w:val="fr-FR"/>
        </w:rPr>
        <w:t>augmenter le nombre d</w:t>
      </w:r>
      <w:r w:rsidR="00F57825">
        <w:rPr>
          <w:lang w:val="fr-FR"/>
        </w:rPr>
        <w:t>’</w:t>
      </w:r>
      <w:r w:rsidR="00280B71">
        <w:rPr>
          <w:lang w:val="fr-FR"/>
        </w:rPr>
        <w:t xml:space="preserve">enseignants </w:t>
      </w:r>
      <w:r w:rsidR="00DD288B">
        <w:rPr>
          <w:lang w:val="fr-FR"/>
        </w:rPr>
        <w:t>pouvant</w:t>
      </w:r>
      <w:r w:rsidR="00280B71">
        <w:rPr>
          <w:lang w:val="fr-FR"/>
        </w:rPr>
        <w:t xml:space="preserve"> </w:t>
      </w:r>
      <w:r w:rsidR="00280B71" w:rsidRPr="00280B71">
        <w:rPr>
          <w:lang w:val="fr-FR"/>
        </w:rPr>
        <w:t>enseigner les langues minoritaires et enseigner dans ces langues, et, le cas échéant, de</w:t>
      </w:r>
      <w:r w:rsidR="00DD288B">
        <w:rPr>
          <w:lang w:val="fr-FR"/>
        </w:rPr>
        <w:t>s changements pour ce qui est de</w:t>
      </w:r>
      <w:r w:rsidR="00280B71" w:rsidRPr="00280B71">
        <w:rPr>
          <w:lang w:val="fr-FR"/>
        </w:rPr>
        <w:t xml:space="preserve"> la répartition des responsabilités. Le rapport de l</w:t>
      </w:r>
      <w:r w:rsidR="00F57825">
        <w:rPr>
          <w:lang w:val="fr-FR"/>
        </w:rPr>
        <w:t>’</w:t>
      </w:r>
      <w:r w:rsidR="00280B71" w:rsidRPr="00280B71">
        <w:rPr>
          <w:lang w:val="fr-FR"/>
        </w:rPr>
        <w:t xml:space="preserve">Agence est actuellement examiné </w:t>
      </w:r>
      <w:r w:rsidR="005848E4" w:rsidRPr="00280B71">
        <w:rPr>
          <w:lang w:val="fr-FR"/>
        </w:rPr>
        <w:t>par les services de l</w:t>
      </w:r>
      <w:r w:rsidR="00F57825">
        <w:rPr>
          <w:lang w:val="fr-FR"/>
        </w:rPr>
        <w:t>’</w:t>
      </w:r>
      <w:r w:rsidR="005848E4" w:rsidRPr="00280B71">
        <w:rPr>
          <w:lang w:val="fr-FR"/>
        </w:rPr>
        <w:t>État</w:t>
      </w:r>
      <w:r w:rsidR="00037C30" w:rsidRPr="00280B71">
        <w:rPr>
          <w:lang w:val="fr-FR"/>
        </w:rPr>
        <w:t>.</w:t>
      </w:r>
      <w:r w:rsidR="00280B71" w:rsidRPr="00280B71">
        <w:rPr>
          <w:lang w:val="fr-FR"/>
        </w:rPr>
        <w:t xml:space="preserve"> </w:t>
      </w:r>
    </w:p>
    <w:p w:rsidR="004A7C6D" w:rsidRPr="00280B71" w:rsidRDefault="004A37DF" w:rsidP="004A37DF">
      <w:pPr>
        <w:pStyle w:val="H23G"/>
        <w:rPr>
          <w:lang w:val="fr-FR"/>
        </w:rPr>
      </w:pPr>
      <w:r w:rsidRPr="00280B71">
        <w:rPr>
          <w:lang w:val="fr-FR"/>
        </w:rPr>
        <w:tab/>
      </w:r>
      <w:r w:rsidRPr="00280B71">
        <w:rPr>
          <w:lang w:val="fr-FR"/>
        </w:rPr>
        <w:tab/>
      </w:r>
      <w:r w:rsidR="00DC61A6" w:rsidRPr="00280B71">
        <w:rPr>
          <w:lang w:val="fr-FR"/>
        </w:rPr>
        <w:t>Stratégie en faveur des Roms</w:t>
      </w:r>
      <w:r w:rsidR="00037C30" w:rsidRPr="00280B71">
        <w:rPr>
          <w:lang w:val="fr-FR"/>
        </w:rPr>
        <w:t xml:space="preserve"> </w:t>
      </w:r>
    </w:p>
    <w:p w:rsidR="00530975" w:rsidRPr="00750F17" w:rsidRDefault="00EE0F2E" w:rsidP="00EE0F2E">
      <w:pPr>
        <w:pStyle w:val="SingleTxtG"/>
        <w:rPr>
          <w:lang w:val="fr-FR"/>
        </w:rPr>
      </w:pPr>
      <w:r w:rsidRPr="00750F17">
        <w:rPr>
          <w:lang w:val="fr-FR"/>
        </w:rPr>
        <w:t>358.</w:t>
      </w:r>
      <w:r w:rsidRPr="00750F17">
        <w:rPr>
          <w:lang w:val="fr-FR"/>
        </w:rPr>
        <w:tab/>
      </w:r>
      <w:r w:rsidR="00DC61A6" w:rsidRPr="00280B71">
        <w:rPr>
          <w:lang w:val="fr-FR"/>
        </w:rPr>
        <w:t>Le 16 février</w:t>
      </w:r>
      <w:r w:rsidR="00037C30" w:rsidRPr="00280B71">
        <w:rPr>
          <w:lang w:val="fr-FR"/>
        </w:rPr>
        <w:t xml:space="preserve"> </w:t>
      </w:r>
      <w:r w:rsidR="00037C30" w:rsidRPr="00750F17">
        <w:rPr>
          <w:lang w:val="fr-FR"/>
        </w:rPr>
        <w:t>2012</w:t>
      </w:r>
      <w:r w:rsidR="00DC61A6" w:rsidRPr="00750F17">
        <w:rPr>
          <w:lang w:val="fr-FR"/>
        </w:rPr>
        <w:t>, le Gouvernement a</w:t>
      </w:r>
      <w:r w:rsidR="00280B71" w:rsidRPr="00750F17">
        <w:rPr>
          <w:lang w:val="fr-FR"/>
        </w:rPr>
        <w:t xml:space="preserve"> </w:t>
      </w:r>
      <w:r w:rsidR="008D16BE" w:rsidRPr="00750F17">
        <w:rPr>
          <w:lang w:val="fr-FR"/>
        </w:rPr>
        <w:t xml:space="preserve">présenté une communication écrite intitulée </w:t>
      </w:r>
      <w:r w:rsidR="00A96F53">
        <w:rPr>
          <w:lang w:val="fr-FR"/>
        </w:rPr>
        <w:t>«</w:t>
      </w:r>
      <w:r w:rsidR="008D16BE" w:rsidRPr="00750F17">
        <w:rPr>
          <w:lang w:val="fr-FR"/>
        </w:rPr>
        <w:t>Stratégie coordonnée à long terme pour l</w:t>
      </w:r>
      <w:r w:rsidR="00F57825">
        <w:rPr>
          <w:lang w:val="fr-FR"/>
        </w:rPr>
        <w:t>’</w:t>
      </w:r>
      <w:r w:rsidR="008D16BE" w:rsidRPr="00750F17">
        <w:rPr>
          <w:lang w:val="fr-FR"/>
        </w:rPr>
        <w:t>intégration des Roms pour la période 2012</w:t>
      </w:r>
      <w:r w:rsidR="006A390B">
        <w:rPr>
          <w:lang w:val="fr-FR"/>
        </w:rPr>
        <w:t>-20</w:t>
      </w:r>
      <w:r w:rsidR="008D16BE" w:rsidRPr="00750F17">
        <w:rPr>
          <w:lang w:val="fr-FR"/>
        </w:rPr>
        <w:t>32</w:t>
      </w:r>
      <w:r w:rsidR="00A96F53">
        <w:rPr>
          <w:lang w:val="fr-FR"/>
        </w:rPr>
        <w:t>»</w:t>
      </w:r>
      <w:r w:rsidR="008D16BE" w:rsidRPr="00750F17">
        <w:rPr>
          <w:lang w:val="fr-FR"/>
        </w:rPr>
        <w:t xml:space="preserve">, (comm. 2011/12:56). </w:t>
      </w:r>
      <w:r w:rsidR="00AA2BD7" w:rsidRPr="00750F17">
        <w:rPr>
          <w:lang w:val="fr-FR"/>
        </w:rPr>
        <w:t xml:space="preserve">Cette stratégie sur 20 ans </w:t>
      </w:r>
      <w:r w:rsidR="00292B8D">
        <w:rPr>
          <w:lang w:val="fr-FR"/>
        </w:rPr>
        <w:t>s</w:t>
      </w:r>
      <w:r w:rsidR="00F57825">
        <w:rPr>
          <w:lang w:val="fr-FR"/>
        </w:rPr>
        <w:t>’</w:t>
      </w:r>
      <w:r w:rsidR="00292B8D">
        <w:rPr>
          <w:lang w:val="fr-FR"/>
        </w:rPr>
        <w:t>inscrit dans le cadre du renforcement de</w:t>
      </w:r>
      <w:r w:rsidR="00AA2BD7" w:rsidRPr="00750F17">
        <w:rPr>
          <w:lang w:val="fr-FR"/>
        </w:rPr>
        <w:t xml:space="preserve"> la politique relative à cinq minorités nationales, les juifs, les Roms, les Samis, les Finlandais d</w:t>
      </w:r>
      <w:r w:rsidR="00F57825">
        <w:rPr>
          <w:lang w:val="fr-FR"/>
        </w:rPr>
        <w:t>’</w:t>
      </w:r>
      <w:r w:rsidR="00AA2BD7" w:rsidRPr="00750F17">
        <w:rPr>
          <w:lang w:val="fr-FR"/>
        </w:rPr>
        <w:t xml:space="preserve">origine suédoise et les Finlandais de Tornedal. </w:t>
      </w:r>
      <w:r w:rsidR="008F158E" w:rsidRPr="00750F17">
        <w:rPr>
          <w:lang w:val="fr-FR"/>
        </w:rPr>
        <w:t>L</w:t>
      </w:r>
      <w:r w:rsidR="00F57825">
        <w:rPr>
          <w:lang w:val="fr-FR"/>
        </w:rPr>
        <w:t>’</w:t>
      </w:r>
      <w:r w:rsidR="008F158E" w:rsidRPr="00750F17">
        <w:rPr>
          <w:lang w:val="fr-FR"/>
        </w:rPr>
        <w:t>objectif global est de s</w:t>
      </w:r>
      <w:r w:rsidR="00F57825">
        <w:rPr>
          <w:lang w:val="fr-FR"/>
        </w:rPr>
        <w:t>’</w:t>
      </w:r>
      <w:r w:rsidR="008F158E" w:rsidRPr="00750F17">
        <w:rPr>
          <w:lang w:val="fr-FR"/>
        </w:rPr>
        <w:t>assurer que les Roms qui auront 20 ans en 2032 auront dans la vie les mêmes chances que les autres. Leurs droits devront être protégés dans le</w:t>
      </w:r>
      <w:r w:rsidR="00292B8D">
        <w:rPr>
          <w:lang w:val="fr-FR"/>
        </w:rPr>
        <w:t>s</w:t>
      </w:r>
      <w:r w:rsidR="008F158E" w:rsidRPr="00750F17">
        <w:rPr>
          <w:lang w:val="fr-FR"/>
        </w:rPr>
        <w:t xml:space="preserve"> structures et domaines d</w:t>
      </w:r>
      <w:r w:rsidR="00F57825">
        <w:rPr>
          <w:lang w:val="fr-FR"/>
        </w:rPr>
        <w:t>’</w:t>
      </w:r>
      <w:r w:rsidR="008F158E" w:rsidRPr="00750F17">
        <w:rPr>
          <w:lang w:val="fr-FR"/>
        </w:rPr>
        <w:t>activités ordinaires dans la même mesure que les droits des autres jeunes de 20 ans. Le groupe cible est avant tout les Roms en situation d</w:t>
      </w:r>
      <w:r w:rsidR="00F57825">
        <w:rPr>
          <w:lang w:val="fr-FR"/>
        </w:rPr>
        <w:t>’</w:t>
      </w:r>
      <w:r w:rsidR="008F158E" w:rsidRPr="00750F17">
        <w:rPr>
          <w:lang w:val="fr-FR"/>
        </w:rPr>
        <w:t>exclusion sociale et économique, et victimes de discrimination, une attention prioritaire étant accordée aux femmes et aux enfants</w:t>
      </w:r>
      <w:r w:rsidR="00037C30" w:rsidRPr="00750F17">
        <w:rPr>
          <w:lang w:val="fr-FR"/>
        </w:rPr>
        <w:t xml:space="preserve">. </w:t>
      </w:r>
    </w:p>
    <w:p w:rsidR="004A7C6D" w:rsidRPr="00750F17" w:rsidRDefault="00EE0F2E" w:rsidP="00EE0F2E">
      <w:pPr>
        <w:pStyle w:val="SingleTxtG"/>
        <w:rPr>
          <w:lang w:val="fr-FR"/>
        </w:rPr>
      </w:pPr>
      <w:r w:rsidRPr="00750F17">
        <w:rPr>
          <w:lang w:val="fr-FR"/>
        </w:rPr>
        <w:t>359.</w:t>
      </w:r>
      <w:r w:rsidRPr="00750F17">
        <w:rPr>
          <w:lang w:val="fr-FR"/>
        </w:rPr>
        <w:tab/>
      </w:r>
      <w:r w:rsidR="008F158E" w:rsidRPr="00750F17">
        <w:rPr>
          <w:lang w:val="fr-FR"/>
        </w:rPr>
        <w:t>Le Gouvernement a</w:t>
      </w:r>
      <w:r w:rsidR="00037C30" w:rsidRPr="00750F17">
        <w:rPr>
          <w:lang w:val="fr-FR"/>
        </w:rPr>
        <w:t xml:space="preserve"> </w:t>
      </w:r>
      <w:r w:rsidR="008F158E" w:rsidRPr="00750F17">
        <w:rPr>
          <w:lang w:val="fr-FR"/>
        </w:rPr>
        <w:t>alloué</w:t>
      </w:r>
      <w:r w:rsidR="00037C30" w:rsidRPr="00750F17">
        <w:rPr>
          <w:lang w:val="fr-FR"/>
        </w:rPr>
        <w:t xml:space="preserve"> </w:t>
      </w:r>
      <w:r w:rsidR="00F6548D" w:rsidRPr="00750F17">
        <w:rPr>
          <w:lang w:val="fr-FR"/>
        </w:rPr>
        <w:t xml:space="preserve">46 millions de </w:t>
      </w:r>
      <w:r w:rsidR="00C916DB" w:rsidRPr="00750F17">
        <w:rPr>
          <w:lang w:val="fr-FR"/>
        </w:rPr>
        <w:t>couronnes suédoises</w:t>
      </w:r>
      <w:r w:rsidR="00037C30" w:rsidRPr="00750F17">
        <w:rPr>
          <w:lang w:val="fr-FR"/>
        </w:rPr>
        <w:t xml:space="preserve"> </w:t>
      </w:r>
      <w:r w:rsidR="008F158E" w:rsidRPr="00750F17">
        <w:rPr>
          <w:lang w:val="fr-FR"/>
        </w:rPr>
        <w:t>pour la période</w:t>
      </w:r>
      <w:r w:rsidR="00037C30" w:rsidRPr="00750F17">
        <w:rPr>
          <w:lang w:val="fr-FR"/>
        </w:rPr>
        <w:t xml:space="preserve"> 2012</w:t>
      </w:r>
      <w:r w:rsidR="00800FA8">
        <w:rPr>
          <w:lang w:val="fr-FR"/>
        </w:rPr>
        <w:t>-20</w:t>
      </w:r>
      <w:r w:rsidR="00037C30" w:rsidRPr="00750F17">
        <w:rPr>
          <w:lang w:val="fr-FR"/>
        </w:rPr>
        <w:t>15 (</w:t>
      </w:r>
      <w:r w:rsidR="002D2C57" w:rsidRPr="00750F17">
        <w:rPr>
          <w:lang w:val="fr-FR"/>
        </w:rPr>
        <w:t>projet de loi</w:t>
      </w:r>
      <w:r w:rsidR="007F036E" w:rsidRPr="00750F17">
        <w:rPr>
          <w:lang w:val="fr-FR"/>
        </w:rPr>
        <w:t xml:space="preserve"> 2011/12:1)</w:t>
      </w:r>
      <w:r w:rsidR="008F158E" w:rsidRPr="00750F17">
        <w:rPr>
          <w:lang w:val="fr-FR"/>
        </w:rPr>
        <w:t xml:space="preserve"> </w:t>
      </w:r>
      <w:r w:rsidR="00AA30F7" w:rsidRPr="00750F17">
        <w:rPr>
          <w:lang w:val="fr-FR"/>
        </w:rPr>
        <w:t xml:space="preserve">en faveur, essentiellement, de mesures visant à améliorer </w:t>
      </w:r>
      <w:r w:rsidR="00C931E1" w:rsidRPr="00750F17">
        <w:rPr>
          <w:lang w:val="fr-FR"/>
        </w:rPr>
        <w:t>la situation des Roms en matière d</w:t>
      </w:r>
      <w:r w:rsidR="00F57825">
        <w:rPr>
          <w:lang w:val="fr-FR"/>
        </w:rPr>
        <w:t>’</w:t>
      </w:r>
      <w:r w:rsidR="00C931E1" w:rsidRPr="00750F17">
        <w:rPr>
          <w:lang w:val="fr-FR"/>
        </w:rPr>
        <w:t>enseignement et de travail. Les mesures de la stratégie seront fondées sur les droits de l</w:t>
      </w:r>
      <w:r w:rsidR="00F57825">
        <w:rPr>
          <w:lang w:val="fr-FR"/>
        </w:rPr>
        <w:t>’</w:t>
      </w:r>
      <w:r w:rsidR="00C931E1" w:rsidRPr="00750F17">
        <w:rPr>
          <w:lang w:val="fr-FR"/>
        </w:rPr>
        <w:t>homme, en particulier sur les principes de non-discrimination et d</w:t>
      </w:r>
      <w:r w:rsidR="00F57825">
        <w:rPr>
          <w:lang w:val="fr-FR"/>
        </w:rPr>
        <w:t>’</w:t>
      </w:r>
      <w:r w:rsidR="00C931E1" w:rsidRPr="00750F17">
        <w:rPr>
          <w:lang w:val="fr-FR"/>
        </w:rPr>
        <w:t>égalité. Le Gouvernement considère par ailleurs qu</w:t>
      </w:r>
      <w:r w:rsidR="00F57825">
        <w:rPr>
          <w:lang w:val="fr-FR"/>
        </w:rPr>
        <w:t>’</w:t>
      </w:r>
      <w:r w:rsidR="00C931E1" w:rsidRPr="00750F17">
        <w:rPr>
          <w:lang w:val="fr-FR"/>
        </w:rPr>
        <w:t>une attention particulière doit être accordée à la situation des enfants roms, au regard de la Convention, dans tous les domaines qui les concernent</w:t>
      </w:r>
      <w:r w:rsidR="00037C30" w:rsidRPr="00750F17">
        <w:rPr>
          <w:lang w:val="fr-FR"/>
        </w:rPr>
        <w:t xml:space="preserve">. </w:t>
      </w:r>
    </w:p>
    <w:p w:rsidR="004A7C6D" w:rsidRPr="002A5368" w:rsidRDefault="00EE0F2E" w:rsidP="00EE0F2E">
      <w:pPr>
        <w:pStyle w:val="SingleTxtG"/>
        <w:rPr>
          <w:lang w:val="fr-FR"/>
        </w:rPr>
      </w:pPr>
      <w:r w:rsidRPr="002A5368">
        <w:rPr>
          <w:lang w:val="fr-FR"/>
        </w:rPr>
        <w:t>360.</w:t>
      </w:r>
      <w:r w:rsidRPr="002A5368">
        <w:rPr>
          <w:lang w:val="fr-FR"/>
        </w:rPr>
        <w:tab/>
      </w:r>
      <w:r w:rsidR="007F036E" w:rsidRPr="00C931E1">
        <w:rPr>
          <w:lang w:val="fr-FR"/>
        </w:rPr>
        <w:t>Dans sa</w:t>
      </w:r>
      <w:r w:rsidR="00037C30" w:rsidRPr="00C931E1">
        <w:rPr>
          <w:lang w:val="fr-FR"/>
        </w:rPr>
        <w:t xml:space="preserve"> communication</w:t>
      </w:r>
      <w:r w:rsidR="007F036E" w:rsidRPr="00C931E1">
        <w:rPr>
          <w:lang w:val="fr-FR"/>
        </w:rPr>
        <w:t xml:space="preserve"> écrite</w:t>
      </w:r>
      <w:r w:rsidR="00037C30" w:rsidRPr="00C931E1">
        <w:rPr>
          <w:lang w:val="fr-FR"/>
        </w:rPr>
        <w:t xml:space="preserve">, </w:t>
      </w:r>
      <w:r w:rsidR="007F036E" w:rsidRPr="00C931E1">
        <w:rPr>
          <w:lang w:val="fr-FR"/>
        </w:rPr>
        <w:t>le Gouvernement a</w:t>
      </w:r>
      <w:r w:rsidR="00037C30" w:rsidRPr="00C931E1">
        <w:rPr>
          <w:lang w:val="fr-FR"/>
        </w:rPr>
        <w:t xml:space="preserve"> annonc</w:t>
      </w:r>
      <w:r w:rsidR="007F036E" w:rsidRPr="00C931E1">
        <w:rPr>
          <w:lang w:val="fr-FR"/>
        </w:rPr>
        <w:t>é un certain nombre de mesures</w:t>
      </w:r>
      <w:r w:rsidR="00037C30" w:rsidRPr="00C931E1">
        <w:rPr>
          <w:lang w:val="fr-FR"/>
        </w:rPr>
        <w:t xml:space="preserve"> </w:t>
      </w:r>
      <w:r w:rsidR="007F036E" w:rsidRPr="00C931E1">
        <w:rPr>
          <w:lang w:val="fr-FR"/>
        </w:rPr>
        <w:t>visant à améliorer la</w:t>
      </w:r>
      <w:r w:rsidR="00037C30" w:rsidRPr="00C931E1">
        <w:rPr>
          <w:lang w:val="fr-FR"/>
        </w:rPr>
        <w:t xml:space="preserve"> situation </w:t>
      </w:r>
      <w:r w:rsidR="007F036E" w:rsidRPr="00C931E1">
        <w:rPr>
          <w:lang w:val="fr-FR"/>
        </w:rPr>
        <w:t>des enfants roms en matière d</w:t>
      </w:r>
      <w:r w:rsidR="00F57825">
        <w:rPr>
          <w:lang w:val="fr-FR"/>
        </w:rPr>
        <w:t>’</w:t>
      </w:r>
      <w:r w:rsidR="007F036E" w:rsidRPr="00C931E1">
        <w:rPr>
          <w:lang w:val="fr-FR"/>
        </w:rPr>
        <w:t>enseignement</w:t>
      </w:r>
      <w:r w:rsidR="00037C30" w:rsidRPr="00C931E1">
        <w:rPr>
          <w:lang w:val="fr-FR"/>
        </w:rPr>
        <w:t>,</w:t>
      </w:r>
      <w:r w:rsidR="00C931E1">
        <w:rPr>
          <w:lang w:val="fr-FR"/>
        </w:rPr>
        <w:t xml:space="preserve"> notamment en comprenant mieux la situation des élèves roms de </w:t>
      </w:r>
      <w:r w:rsidR="00C931E1" w:rsidRPr="00C931E1">
        <w:rPr>
          <w:lang w:val="fr-FR"/>
        </w:rPr>
        <w:t>maternelle, de la classe préprimaire,</w:t>
      </w:r>
      <w:r w:rsidR="00C931E1">
        <w:rPr>
          <w:lang w:val="fr-FR"/>
        </w:rPr>
        <w:t xml:space="preserve"> de l</w:t>
      </w:r>
      <w:r w:rsidR="00F57825">
        <w:rPr>
          <w:lang w:val="fr-FR"/>
        </w:rPr>
        <w:t>’</w:t>
      </w:r>
      <w:r w:rsidR="00C931E1">
        <w:rPr>
          <w:lang w:val="fr-FR"/>
        </w:rPr>
        <w:t>enseignement obligatoire et du 2</w:t>
      </w:r>
      <w:r w:rsidR="00C931E1" w:rsidRPr="00C931E1">
        <w:rPr>
          <w:vertAlign w:val="superscript"/>
          <w:lang w:val="fr-FR"/>
        </w:rPr>
        <w:t>e</w:t>
      </w:r>
      <w:r w:rsidR="00C931E1">
        <w:rPr>
          <w:lang w:val="fr-FR"/>
        </w:rPr>
        <w:t xml:space="preserve"> cycle du secondaire, en formant des conciliateurs et </w:t>
      </w:r>
      <w:r w:rsidR="007253ED">
        <w:rPr>
          <w:lang w:val="fr-FR"/>
        </w:rPr>
        <w:t>en produisant des supports pédagogiques en romani. Des supports pédagogiques sur les minorités nationales à l</w:t>
      </w:r>
      <w:r w:rsidR="00F57825">
        <w:rPr>
          <w:lang w:val="fr-FR"/>
        </w:rPr>
        <w:t>’</w:t>
      </w:r>
      <w:r w:rsidR="007253ED">
        <w:rPr>
          <w:lang w:val="fr-FR"/>
        </w:rPr>
        <w:t>intention de l</w:t>
      </w:r>
      <w:r w:rsidR="00F57825">
        <w:rPr>
          <w:lang w:val="fr-FR"/>
        </w:rPr>
        <w:t>’</w:t>
      </w:r>
      <w:r w:rsidR="007253ED">
        <w:rPr>
          <w:lang w:val="fr-FR"/>
        </w:rPr>
        <w:t>enseignement obligatoire ont également été annoncés</w:t>
      </w:r>
      <w:r w:rsidR="00037C30" w:rsidRPr="002A5368">
        <w:rPr>
          <w:lang w:val="fr-FR"/>
        </w:rPr>
        <w:t xml:space="preserve">. </w:t>
      </w:r>
    </w:p>
    <w:p w:rsidR="00530975" w:rsidRPr="002A5368" w:rsidRDefault="00EE0F2E" w:rsidP="00EE0F2E">
      <w:pPr>
        <w:pStyle w:val="SingleTxtG"/>
        <w:rPr>
          <w:lang w:val="fr-FR"/>
        </w:rPr>
      </w:pPr>
      <w:r w:rsidRPr="002A5368">
        <w:rPr>
          <w:lang w:val="fr-FR"/>
        </w:rPr>
        <w:t>361.</w:t>
      </w:r>
      <w:r w:rsidRPr="002A5368">
        <w:rPr>
          <w:lang w:val="fr-FR"/>
        </w:rPr>
        <w:tab/>
      </w:r>
      <w:r w:rsidR="007253ED">
        <w:rPr>
          <w:lang w:val="fr-FR"/>
        </w:rPr>
        <w:t>À la demande du Gouvernement</w:t>
      </w:r>
      <w:r w:rsidR="00037C30" w:rsidRPr="002A5368">
        <w:rPr>
          <w:lang w:val="fr-FR"/>
        </w:rPr>
        <w:t xml:space="preserve">, </w:t>
      </w:r>
      <w:r w:rsidR="007253ED">
        <w:rPr>
          <w:lang w:val="fr-FR"/>
        </w:rPr>
        <w:t xml:space="preserve">en 2011 </w:t>
      </w:r>
      <w:r w:rsidR="00085F95" w:rsidRPr="007253ED">
        <w:rPr>
          <w:lang w:val="fr-FR"/>
        </w:rPr>
        <w:t>le Forum de l</w:t>
      </w:r>
      <w:r w:rsidR="00F57825">
        <w:rPr>
          <w:lang w:val="fr-FR"/>
        </w:rPr>
        <w:t>’</w:t>
      </w:r>
      <w:r w:rsidR="00085F95" w:rsidRPr="007253ED">
        <w:rPr>
          <w:lang w:val="fr-FR"/>
        </w:rPr>
        <w:t>histoire vivante</w:t>
      </w:r>
      <w:r w:rsidR="007253ED">
        <w:rPr>
          <w:lang w:val="fr-FR"/>
        </w:rPr>
        <w:t xml:space="preserve"> a étudié comment </w:t>
      </w:r>
      <w:r w:rsidR="007C2F55">
        <w:rPr>
          <w:lang w:val="fr-FR"/>
        </w:rPr>
        <w:t xml:space="preserve">faire en sorte que </w:t>
      </w:r>
      <w:r w:rsidR="007253ED">
        <w:rPr>
          <w:lang w:val="fr-FR"/>
        </w:rPr>
        <w:t xml:space="preserve">la culture et la langue roms </w:t>
      </w:r>
      <w:r w:rsidR="007C2F55">
        <w:rPr>
          <w:lang w:val="fr-FR"/>
        </w:rPr>
        <w:t>occupent une place plus visible qu</w:t>
      </w:r>
      <w:r w:rsidR="00F57825">
        <w:rPr>
          <w:lang w:val="fr-FR"/>
        </w:rPr>
        <w:t>’</w:t>
      </w:r>
      <w:r w:rsidR="007C2F55">
        <w:rPr>
          <w:lang w:val="fr-FR"/>
        </w:rPr>
        <w:t>aujourd</w:t>
      </w:r>
      <w:r w:rsidR="00F57825">
        <w:rPr>
          <w:lang w:val="fr-FR"/>
        </w:rPr>
        <w:t>’</w:t>
      </w:r>
      <w:r w:rsidR="007C2F55">
        <w:rPr>
          <w:lang w:val="fr-FR"/>
        </w:rPr>
        <w:t>hui. Ses propositions sont actuellement examinées par les services de l</w:t>
      </w:r>
      <w:r w:rsidR="00F57825">
        <w:rPr>
          <w:lang w:val="fr-FR"/>
        </w:rPr>
        <w:t>’</w:t>
      </w:r>
      <w:r w:rsidR="007C2F55">
        <w:rPr>
          <w:lang w:val="fr-FR"/>
        </w:rPr>
        <w:t>État</w:t>
      </w:r>
      <w:r w:rsidR="00037C30" w:rsidRPr="002A5368">
        <w:rPr>
          <w:lang w:val="fr-FR"/>
        </w:rPr>
        <w:t xml:space="preserve">. </w:t>
      </w:r>
    </w:p>
    <w:p w:rsidR="00530975" w:rsidRPr="007C2F55" w:rsidRDefault="00DB57B4" w:rsidP="00DB57B4">
      <w:pPr>
        <w:pStyle w:val="H1G"/>
        <w:rPr>
          <w:lang w:val="fr-FR"/>
        </w:rPr>
      </w:pPr>
      <w:r w:rsidRPr="002A5368">
        <w:rPr>
          <w:lang w:val="fr-FR"/>
        </w:rPr>
        <w:tab/>
      </w:r>
      <w:r w:rsidRPr="002A5368">
        <w:rPr>
          <w:lang w:val="fr-FR"/>
        </w:rPr>
        <w:tab/>
      </w:r>
      <w:r w:rsidR="00037C30" w:rsidRPr="007C2F55">
        <w:rPr>
          <w:lang w:val="fr-FR"/>
        </w:rPr>
        <w:t xml:space="preserve">Culture </w:t>
      </w:r>
      <w:r w:rsidR="007F036E" w:rsidRPr="007C2F55">
        <w:rPr>
          <w:lang w:val="fr-FR"/>
        </w:rPr>
        <w:t>et loisirs</w:t>
      </w:r>
      <w:r w:rsidR="00037C30" w:rsidRPr="007C2F55">
        <w:rPr>
          <w:lang w:val="fr-FR"/>
        </w:rPr>
        <w:t xml:space="preserve"> </w:t>
      </w:r>
    </w:p>
    <w:p w:rsidR="00530975" w:rsidRPr="002A5368" w:rsidRDefault="00DB57B4" w:rsidP="00DB57B4">
      <w:pPr>
        <w:pStyle w:val="H23G"/>
        <w:rPr>
          <w:lang w:val="fr-FR"/>
        </w:rPr>
      </w:pPr>
      <w:r w:rsidRPr="007C2F55">
        <w:rPr>
          <w:lang w:val="fr-FR"/>
        </w:rPr>
        <w:tab/>
      </w:r>
      <w:r w:rsidRPr="007C2F55">
        <w:rPr>
          <w:lang w:val="fr-FR"/>
        </w:rPr>
        <w:tab/>
      </w:r>
      <w:r w:rsidR="007F036E" w:rsidRPr="007C2F55">
        <w:rPr>
          <w:lang w:val="fr-FR"/>
        </w:rPr>
        <w:t>Culture des enfants et des jeunes</w:t>
      </w:r>
      <w:r w:rsidR="00037C30" w:rsidRPr="002A5368">
        <w:rPr>
          <w:lang w:val="fr-FR"/>
        </w:rPr>
        <w:t xml:space="preserve"> </w:t>
      </w:r>
    </w:p>
    <w:p w:rsidR="004A7C6D" w:rsidRPr="00D0585F" w:rsidRDefault="00EE0F2E" w:rsidP="00EE0F2E">
      <w:pPr>
        <w:pStyle w:val="SingleTxtG"/>
        <w:rPr>
          <w:lang w:val="fr-FR"/>
        </w:rPr>
      </w:pPr>
      <w:r w:rsidRPr="00D0585F">
        <w:rPr>
          <w:lang w:val="fr-FR"/>
        </w:rPr>
        <w:t>362.</w:t>
      </w:r>
      <w:r w:rsidRPr="00D0585F">
        <w:rPr>
          <w:lang w:val="fr-FR"/>
        </w:rPr>
        <w:tab/>
      </w:r>
      <w:r w:rsidR="007C2F55">
        <w:rPr>
          <w:lang w:val="fr-FR"/>
        </w:rPr>
        <w:t>S</w:t>
      </w:r>
      <w:r w:rsidR="00F57825">
        <w:rPr>
          <w:lang w:val="fr-FR"/>
        </w:rPr>
        <w:t>’</w:t>
      </w:r>
      <w:r w:rsidR="007C2F55">
        <w:rPr>
          <w:lang w:val="fr-FR"/>
        </w:rPr>
        <w:t>agissant du soutien de l</w:t>
      </w:r>
      <w:r w:rsidR="00F57825">
        <w:rPr>
          <w:lang w:val="fr-FR"/>
        </w:rPr>
        <w:t>’</w:t>
      </w:r>
      <w:r w:rsidR="007C2F55">
        <w:rPr>
          <w:lang w:val="fr-FR"/>
        </w:rPr>
        <w:t>État à la culture des enfants et des jeunes, l</w:t>
      </w:r>
      <w:r w:rsidR="00F57825">
        <w:rPr>
          <w:lang w:val="fr-FR"/>
        </w:rPr>
        <w:t>’</w:t>
      </w:r>
      <w:r w:rsidR="007C2F55">
        <w:rPr>
          <w:lang w:val="fr-FR"/>
        </w:rPr>
        <w:t>objectif du Gouvernement est de renforcer leur participation à la vie culturelle et de leur donner la possibilité de créer et de s</w:t>
      </w:r>
      <w:r w:rsidR="00F57825">
        <w:rPr>
          <w:lang w:val="fr-FR"/>
        </w:rPr>
        <w:t>’</w:t>
      </w:r>
      <w:r w:rsidR="007C2F55">
        <w:rPr>
          <w:lang w:val="fr-FR"/>
        </w:rPr>
        <w:t>exprimer. Il est précisé dans les objectifs nationaux de la politique culturelle adoptée en 2009 par le Parlement qu</w:t>
      </w:r>
      <w:r w:rsidR="00F57825">
        <w:rPr>
          <w:lang w:val="fr-FR"/>
        </w:rPr>
        <w:t>’</w:t>
      </w:r>
      <w:r w:rsidR="007C2F55">
        <w:rPr>
          <w:lang w:val="fr-FR"/>
        </w:rPr>
        <w:t>il faut prêter une attention particulière au droit des enfants et des jeunes à la culture. Les institutions culturelles financées par l</w:t>
      </w:r>
      <w:r w:rsidR="00F57825">
        <w:rPr>
          <w:lang w:val="fr-FR"/>
        </w:rPr>
        <w:t>’</w:t>
      </w:r>
      <w:r w:rsidR="007C2F55">
        <w:rPr>
          <w:lang w:val="fr-FR"/>
        </w:rPr>
        <w:t xml:space="preserve">État ont pour instruction, depuis 2007, </w:t>
      </w:r>
      <w:r w:rsidR="0012607C">
        <w:rPr>
          <w:lang w:val="fr-FR"/>
        </w:rPr>
        <w:t>de prendre en compte</w:t>
      </w:r>
      <w:r w:rsidR="007C2F55">
        <w:rPr>
          <w:lang w:val="fr-FR"/>
        </w:rPr>
        <w:t xml:space="preserve"> </w:t>
      </w:r>
      <w:r w:rsidR="0012607C">
        <w:rPr>
          <w:lang w:val="fr-FR"/>
        </w:rPr>
        <w:t>l</w:t>
      </w:r>
      <w:r w:rsidR="007C2F55">
        <w:rPr>
          <w:lang w:val="fr-FR"/>
        </w:rPr>
        <w:t>es droits de l</w:t>
      </w:r>
      <w:r w:rsidR="00F57825">
        <w:rPr>
          <w:lang w:val="fr-FR"/>
        </w:rPr>
        <w:t>’</w:t>
      </w:r>
      <w:r w:rsidR="007C2F55">
        <w:rPr>
          <w:lang w:val="fr-FR"/>
        </w:rPr>
        <w:t xml:space="preserve">enfant dans leurs activités. </w:t>
      </w:r>
      <w:r w:rsidR="0002753F">
        <w:rPr>
          <w:lang w:val="fr-FR"/>
        </w:rPr>
        <w:t>Pour renforcer les actions dans ce sens, il a été demandé à ces mêmes institutions d</w:t>
      </w:r>
      <w:r w:rsidR="00F57825">
        <w:rPr>
          <w:lang w:val="fr-FR"/>
        </w:rPr>
        <w:t>’</w:t>
      </w:r>
      <w:r w:rsidR="0002753F">
        <w:rPr>
          <w:lang w:val="fr-FR"/>
        </w:rPr>
        <w:t xml:space="preserve">établir des stratégies pour leurs activités </w:t>
      </w:r>
      <w:r w:rsidR="00C30BB6">
        <w:rPr>
          <w:lang w:val="fr-FR"/>
        </w:rPr>
        <w:t>dédi</w:t>
      </w:r>
      <w:r w:rsidR="0002753F">
        <w:rPr>
          <w:lang w:val="fr-FR"/>
        </w:rPr>
        <w:t>ées aux enfants et aux jeu</w:t>
      </w:r>
      <w:r w:rsidR="00C30BB6">
        <w:rPr>
          <w:lang w:val="fr-FR"/>
        </w:rPr>
        <w:t>ne</w:t>
      </w:r>
      <w:r w:rsidR="0002753F">
        <w:rPr>
          <w:lang w:val="fr-FR"/>
        </w:rPr>
        <w:t>s.</w:t>
      </w:r>
      <w:r w:rsidR="00A96F53">
        <w:rPr>
          <w:lang w:val="fr-FR"/>
        </w:rPr>
        <w:t xml:space="preserve"> </w:t>
      </w:r>
      <w:r w:rsidR="0002753F">
        <w:rPr>
          <w:lang w:val="fr-FR"/>
        </w:rPr>
        <w:t>Les stratégies qu</w:t>
      </w:r>
      <w:r w:rsidR="00F57825">
        <w:rPr>
          <w:lang w:val="fr-FR"/>
        </w:rPr>
        <w:t>’</w:t>
      </w:r>
      <w:r w:rsidR="0002753F">
        <w:rPr>
          <w:lang w:val="fr-FR"/>
        </w:rPr>
        <w:t>elles ont présentées montrent que nombre d</w:t>
      </w:r>
      <w:r w:rsidR="00F57825">
        <w:rPr>
          <w:lang w:val="fr-FR"/>
        </w:rPr>
        <w:t>’</w:t>
      </w:r>
      <w:r w:rsidR="0002753F">
        <w:rPr>
          <w:lang w:val="fr-FR"/>
        </w:rPr>
        <w:t>entre elles s</w:t>
      </w:r>
      <w:r w:rsidR="00F57825">
        <w:rPr>
          <w:lang w:val="fr-FR"/>
        </w:rPr>
        <w:t>’</w:t>
      </w:r>
      <w:r w:rsidR="0002753F">
        <w:rPr>
          <w:lang w:val="fr-FR"/>
        </w:rPr>
        <w:t xml:space="preserve">appuient déjà sur la Convention. Elles décrivent également </w:t>
      </w:r>
      <w:r w:rsidR="00D0585F">
        <w:rPr>
          <w:lang w:val="fr-FR"/>
        </w:rPr>
        <w:t xml:space="preserve">quelles méthodes pourraient être </w:t>
      </w:r>
      <w:r w:rsidR="00750F17">
        <w:rPr>
          <w:lang w:val="fr-FR"/>
        </w:rPr>
        <w:t>conçues</w:t>
      </w:r>
      <w:r w:rsidR="00D0585F">
        <w:rPr>
          <w:lang w:val="fr-FR"/>
        </w:rPr>
        <w:t xml:space="preserve"> et appliquées pour que les enfants aient plus de pouvoir de décision sur les activités et y participent davantage</w:t>
      </w:r>
      <w:r w:rsidR="00537E88">
        <w:rPr>
          <w:lang w:val="fr-FR"/>
        </w:rPr>
        <w:t>,</w:t>
      </w:r>
      <w:r w:rsidR="00D0585F">
        <w:rPr>
          <w:lang w:val="fr-FR"/>
        </w:rPr>
        <w:t xml:space="preserve"> et </w:t>
      </w:r>
      <w:r w:rsidR="00537E88">
        <w:rPr>
          <w:lang w:val="fr-FR"/>
        </w:rPr>
        <w:t>sur les responsabilités en matière de</w:t>
      </w:r>
      <w:r w:rsidR="00D0585F">
        <w:rPr>
          <w:lang w:val="fr-FR"/>
        </w:rPr>
        <w:t xml:space="preserve"> mise en œuvre. Le suivi de l</w:t>
      </w:r>
      <w:r w:rsidR="00F57825">
        <w:rPr>
          <w:lang w:val="fr-FR"/>
        </w:rPr>
        <w:t>’</w:t>
      </w:r>
      <w:r w:rsidR="00D0585F">
        <w:rPr>
          <w:lang w:val="fr-FR"/>
        </w:rPr>
        <w:t xml:space="preserve">application de la stratégie aux activités sera fait chaque année </w:t>
      </w:r>
      <w:r w:rsidR="0002753F" w:rsidRPr="00D0585F">
        <w:rPr>
          <w:lang w:val="fr-FR"/>
        </w:rPr>
        <w:t>dans le cadre du</w:t>
      </w:r>
      <w:r w:rsidR="00037C30" w:rsidRPr="00D0585F">
        <w:rPr>
          <w:lang w:val="fr-FR"/>
        </w:rPr>
        <w:t xml:space="preserve"> dialogue </w:t>
      </w:r>
      <w:r w:rsidR="0002753F" w:rsidRPr="00D0585F">
        <w:rPr>
          <w:lang w:val="fr-FR"/>
        </w:rPr>
        <w:t>du Ministère avec les</w:t>
      </w:r>
      <w:r w:rsidR="00037C30" w:rsidRPr="00D0585F">
        <w:rPr>
          <w:lang w:val="fr-FR"/>
        </w:rPr>
        <w:t xml:space="preserve"> institutions. </w:t>
      </w:r>
    </w:p>
    <w:p w:rsidR="004A7C6D" w:rsidRPr="00455CAB" w:rsidRDefault="00EE0F2E" w:rsidP="00EE0F2E">
      <w:pPr>
        <w:pStyle w:val="SingleTxtG"/>
        <w:rPr>
          <w:lang w:val="fr-FR"/>
        </w:rPr>
      </w:pPr>
      <w:r w:rsidRPr="00455CAB">
        <w:rPr>
          <w:lang w:val="fr-FR"/>
        </w:rPr>
        <w:t>363.</w:t>
      </w:r>
      <w:r w:rsidRPr="00455CAB">
        <w:rPr>
          <w:lang w:val="fr-FR"/>
        </w:rPr>
        <w:tab/>
      </w:r>
      <w:r w:rsidR="00510659" w:rsidRPr="00D0585F">
        <w:rPr>
          <w:lang w:val="fr-FR"/>
        </w:rPr>
        <w:t>En 2009, l</w:t>
      </w:r>
      <w:r w:rsidR="00037C30" w:rsidRPr="00D0585F">
        <w:rPr>
          <w:lang w:val="fr-FR"/>
        </w:rPr>
        <w:t>e Parl</w:t>
      </w:r>
      <w:r w:rsidR="00510659" w:rsidRPr="00D0585F">
        <w:rPr>
          <w:lang w:val="fr-FR"/>
        </w:rPr>
        <w:t>e</w:t>
      </w:r>
      <w:r w:rsidR="00037C30" w:rsidRPr="00D0585F">
        <w:rPr>
          <w:lang w:val="fr-FR"/>
        </w:rPr>
        <w:t xml:space="preserve">ment </w:t>
      </w:r>
      <w:r w:rsidR="00510659" w:rsidRPr="00D0585F">
        <w:rPr>
          <w:lang w:val="fr-FR"/>
        </w:rPr>
        <w:t xml:space="preserve">a </w:t>
      </w:r>
      <w:r w:rsidR="00037C30" w:rsidRPr="00D0585F">
        <w:rPr>
          <w:lang w:val="fr-FR"/>
        </w:rPr>
        <w:t>adopt</w:t>
      </w:r>
      <w:r w:rsidR="00510659" w:rsidRPr="00D0585F">
        <w:rPr>
          <w:lang w:val="fr-FR"/>
        </w:rPr>
        <w:t>é de nouveaux objectifs nationaux pour la politique culturelle du pays</w:t>
      </w:r>
      <w:r w:rsidR="00037C30" w:rsidRPr="00D0585F">
        <w:rPr>
          <w:lang w:val="fr-FR"/>
        </w:rPr>
        <w:t xml:space="preserve">. </w:t>
      </w:r>
      <w:r w:rsidR="00510659" w:rsidRPr="00D0585F">
        <w:rPr>
          <w:lang w:val="fr-FR"/>
        </w:rPr>
        <w:t>Ces</w:t>
      </w:r>
      <w:r w:rsidR="00037C30" w:rsidRPr="00D0585F">
        <w:rPr>
          <w:lang w:val="fr-FR"/>
        </w:rPr>
        <w:t xml:space="preserve"> objecti</w:t>
      </w:r>
      <w:r w:rsidR="00510659" w:rsidRPr="00D0585F">
        <w:rPr>
          <w:lang w:val="fr-FR"/>
        </w:rPr>
        <w:t>f</w:t>
      </w:r>
      <w:r w:rsidR="00037C30" w:rsidRPr="00D0585F">
        <w:rPr>
          <w:lang w:val="fr-FR"/>
        </w:rPr>
        <w:t xml:space="preserve">s </w:t>
      </w:r>
      <w:r w:rsidR="00510659" w:rsidRPr="00D0585F">
        <w:rPr>
          <w:lang w:val="fr-FR"/>
        </w:rPr>
        <w:t>s</w:t>
      </w:r>
      <w:r w:rsidR="00F57825">
        <w:rPr>
          <w:lang w:val="fr-FR"/>
        </w:rPr>
        <w:t>’</w:t>
      </w:r>
      <w:r w:rsidR="00510659" w:rsidRPr="00D0585F">
        <w:rPr>
          <w:lang w:val="fr-FR"/>
        </w:rPr>
        <w:t xml:space="preserve">appliquent à la politique culturelle nationale mais doivent aussi inspirer et orienter celle des municipalités et des </w:t>
      </w:r>
      <w:r w:rsidR="00B30F8D" w:rsidRPr="00D0585F">
        <w:rPr>
          <w:lang w:val="fr-FR"/>
        </w:rPr>
        <w:t>conseils de comté</w:t>
      </w:r>
      <w:r w:rsidR="00037C30" w:rsidRPr="00D0585F">
        <w:rPr>
          <w:lang w:val="fr-FR"/>
        </w:rPr>
        <w:t xml:space="preserve">. </w:t>
      </w:r>
      <w:r w:rsidR="007B6222" w:rsidRPr="00D0585F">
        <w:rPr>
          <w:lang w:val="fr-FR"/>
        </w:rPr>
        <w:t>La culture y est définie comme une force dynamique,</w:t>
      </w:r>
      <w:r w:rsidR="00037C30" w:rsidRPr="00D0585F">
        <w:rPr>
          <w:lang w:val="fr-FR"/>
        </w:rPr>
        <w:t xml:space="preserve"> </w:t>
      </w:r>
      <w:r w:rsidR="00D0585F" w:rsidRPr="00D0585F">
        <w:rPr>
          <w:lang w:val="fr-FR"/>
        </w:rPr>
        <w:t>audacieuse</w:t>
      </w:r>
      <w:r w:rsidR="00B547AD" w:rsidRPr="00D0585F">
        <w:rPr>
          <w:lang w:val="fr-FR"/>
        </w:rPr>
        <w:t>,</w:t>
      </w:r>
      <w:r w:rsidR="00037C30" w:rsidRPr="00D0585F">
        <w:rPr>
          <w:lang w:val="fr-FR"/>
        </w:rPr>
        <w:t xml:space="preserve"> </w:t>
      </w:r>
      <w:r w:rsidR="00B547AD" w:rsidRPr="00D0585F">
        <w:rPr>
          <w:lang w:val="fr-FR"/>
        </w:rPr>
        <w:t>indépendante et fondée sur la liberté</w:t>
      </w:r>
      <w:r w:rsidR="00037C30" w:rsidRPr="00D0585F">
        <w:rPr>
          <w:lang w:val="fr-FR"/>
        </w:rPr>
        <w:t xml:space="preserve"> </w:t>
      </w:r>
      <w:r w:rsidR="00B547AD" w:rsidRPr="00D0585F">
        <w:rPr>
          <w:lang w:val="fr-FR"/>
        </w:rPr>
        <w:t>d</w:t>
      </w:r>
      <w:r w:rsidR="00F57825">
        <w:rPr>
          <w:lang w:val="fr-FR"/>
        </w:rPr>
        <w:t>’</w:t>
      </w:r>
      <w:r w:rsidR="00037C30" w:rsidRPr="00D0585F">
        <w:rPr>
          <w:lang w:val="fr-FR"/>
        </w:rPr>
        <w:t xml:space="preserve">expression. </w:t>
      </w:r>
      <w:r w:rsidR="00B547AD" w:rsidRPr="00455CAB">
        <w:rPr>
          <w:lang w:val="fr-FR"/>
        </w:rPr>
        <w:t>Pour atteindre ces</w:t>
      </w:r>
      <w:r w:rsidR="00037C30" w:rsidRPr="00455CAB">
        <w:rPr>
          <w:lang w:val="fr-FR"/>
        </w:rPr>
        <w:t xml:space="preserve"> objecti</w:t>
      </w:r>
      <w:r w:rsidR="00B547AD" w:rsidRPr="00455CAB">
        <w:rPr>
          <w:lang w:val="fr-FR"/>
        </w:rPr>
        <w:t>f</w:t>
      </w:r>
      <w:r w:rsidR="00037C30" w:rsidRPr="00455CAB">
        <w:rPr>
          <w:lang w:val="fr-FR"/>
        </w:rPr>
        <w:t xml:space="preserve">s, </w:t>
      </w:r>
      <w:r w:rsidR="00B547AD" w:rsidRPr="00455CAB">
        <w:rPr>
          <w:lang w:val="fr-FR"/>
        </w:rPr>
        <w:t>la politique culturelle doit</w:t>
      </w:r>
      <w:r w:rsidR="00037C30" w:rsidRPr="00455CAB">
        <w:rPr>
          <w:lang w:val="fr-FR"/>
        </w:rPr>
        <w:t xml:space="preserve"> </w:t>
      </w:r>
      <w:r w:rsidR="00D0585F" w:rsidRPr="00455CAB">
        <w:rPr>
          <w:lang w:val="fr-FR"/>
        </w:rPr>
        <w:t>porter une attention particulière au</w:t>
      </w:r>
      <w:r w:rsidR="00037C30" w:rsidRPr="00455CAB">
        <w:rPr>
          <w:lang w:val="fr-FR"/>
        </w:rPr>
        <w:t xml:space="preserve"> </w:t>
      </w:r>
      <w:r w:rsidR="00B547AD" w:rsidRPr="00455CAB">
        <w:rPr>
          <w:lang w:val="fr-FR"/>
        </w:rPr>
        <w:t xml:space="preserve">droit à la culture des enfants et des jeunes </w:t>
      </w:r>
      <w:r w:rsidR="00037C30" w:rsidRPr="00455CAB">
        <w:rPr>
          <w:lang w:val="fr-FR"/>
        </w:rPr>
        <w:t>(</w:t>
      </w:r>
      <w:r w:rsidR="00181F05" w:rsidRPr="00455CAB">
        <w:rPr>
          <w:lang w:val="fr-FR"/>
        </w:rPr>
        <w:t>projet de loi</w:t>
      </w:r>
      <w:r w:rsidR="00037C30" w:rsidRPr="00455CAB">
        <w:rPr>
          <w:lang w:val="fr-FR"/>
        </w:rPr>
        <w:t xml:space="preserve"> 2009/10:3, </w:t>
      </w:r>
      <w:r w:rsidR="00181F05" w:rsidRPr="00455CAB">
        <w:rPr>
          <w:lang w:val="fr-FR"/>
        </w:rPr>
        <w:t>rapport parlementaire</w:t>
      </w:r>
      <w:r w:rsidR="00037C30" w:rsidRPr="00455CAB">
        <w:rPr>
          <w:lang w:val="fr-FR"/>
        </w:rPr>
        <w:t xml:space="preserve"> 2009/09:KrU5, </w:t>
      </w:r>
      <w:r w:rsidR="00181F05" w:rsidRPr="00455CAB">
        <w:rPr>
          <w:lang w:val="fr-FR"/>
        </w:rPr>
        <w:t>communication parlementaire</w:t>
      </w:r>
      <w:r w:rsidR="00037C30" w:rsidRPr="00455CAB">
        <w:rPr>
          <w:lang w:val="fr-FR"/>
        </w:rPr>
        <w:t xml:space="preserve"> 2009/10:145). </w:t>
      </w:r>
    </w:p>
    <w:p w:rsidR="004A7C6D" w:rsidRPr="00455CAB" w:rsidRDefault="00EE0F2E" w:rsidP="00EE0F2E">
      <w:pPr>
        <w:pStyle w:val="SingleTxtG"/>
        <w:rPr>
          <w:lang w:val="fr-FR"/>
        </w:rPr>
      </w:pPr>
      <w:r w:rsidRPr="00455CAB">
        <w:rPr>
          <w:lang w:val="fr-FR"/>
        </w:rPr>
        <w:t>364.</w:t>
      </w:r>
      <w:r w:rsidRPr="00455CAB">
        <w:rPr>
          <w:lang w:val="fr-FR"/>
        </w:rPr>
        <w:tab/>
      </w:r>
      <w:r w:rsidR="007B6222" w:rsidRPr="00455CAB">
        <w:rPr>
          <w:lang w:val="fr-FR"/>
        </w:rPr>
        <w:t>Pour renforcer la coopération entre les écoles et les professionnels de la culture et, ainsi, promouvoir le droit de tous les enfants à la culture et à la créativité personnelle, le Gouvernement a instauré un programme de subventions</w:t>
      </w:r>
      <w:r w:rsidR="00455CAB" w:rsidRPr="00455CAB">
        <w:rPr>
          <w:lang w:val="fr-FR"/>
        </w:rPr>
        <w:t xml:space="preserve"> intitulé</w:t>
      </w:r>
      <w:r w:rsidR="007B6222" w:rsidRPr="00455CAB">
        <w:rPr>
          <w:lang w:val="fr-FR"/>
        </w:rPr>
        <w:t xml:space="preserve"> École créative.</w:t>
      </w:r>
      <w:r w:rsidR="00455CAB" w:rsidRPr="00455CAB">
        <w:rPr>
          <w:lang w:val="fr-FR"/>
        </w:rPr>
        <w:t xml:space="preserve"> Cette subvention incitative de 150 millions de couronnes suédoises par an est destinée aux écoles de l</w:t>
      </w:r>
      <w:r w:rsidR="00F57825">
        <w:rPr>
          <w:lang w:val="fr-FR"/>
        </w:rPr>
        <w:t>’</w:t>
      </w:r>
      <w:r w:rsidR="00455CAB" w:rsidRPr="00455CAB">
        <w:rPr>
          <w:lang w:val="fr-FR"/>
        </w:rPr>
        <w:t>enseignement obligatoire (1</w:t>
      </w:r>
      <w:r w:rsidR="00455CAB" w:rsidRPr="00455CAB">
        <w:rPr>
          <w:vertAlign w:val="superscript"/>
          <w:lang w:val="fr-FR"/>
        </w:rPr>
        <w:t>re</w:t>
      </w:r>
      <w:r w:rsidR="00455CAB" w:rsidRPr="00455CAB">
        <w:rPr>
          <w:lang w:val="fr-FR"/>
        </w:rPr>
        <w:t xml:space="preserve"> à 9</w:t>
      </w:r>
      <w:r w:rsidR="00455CAB" w:rsidRPr="00455CAB">
        <w:rPr>
          <w:vertAlign w:val="superscript"/>
          <w:lang w:val="fr-FR"/>
        </w:rPr>
        <w:t>e</w:t>
      </w:r>
      <w:r w:rsidR="00455CAB" w:rsidRPr="00455CAB">
        <w:rPr>
          <w:lang w:val="fr-FR"/>
        </w:rPr>
        <w:t xml:space="preserve"> classes). </w:t>
      </w:r>
      <w:r w:rsidR="00537E88">
        <w:rPr>
          <w:lang w:val="fr-FR"/>
        </w:rPr>
        <w:t>La presque totalité d</w:t>
      </w:r>
      <w:r w:rsidR="00AA2102" w:rsidRPr="00455CAB">
        <w:rPr>
          <w:lang w:val="fr-FR"/>
        </w:rPr>
        <w:t>es municipalités du pays ont demandé au moins une fois cette subvention</w:t>
      </w:r>
      <w:r w:rsidR="00037C30" w:rsidRPr="00455CAB">
        <w:rPr>
          <w:lang w:val="fr-FR"/>
        </w:rPr>
        <w:t xml:space="preserve">. </w:t>
      </w:r>
      <w:r w:rsidR="001347C7" w:rsidRPr="00455CAB">
        <w:rPr>
          <w:lang w:val="fr-FR"/>
        </w:rPr>
        <w:t xml:space="preserve">Selon le suivi du programme de subventions effectué par le </w:t>
      </w:r>
      <w:r w:rsidR="00AA2102" w:rsidRPr="00455CAB">
        <w:rPr>
          <w:lang w:val="fr-FR"/>
        </w:rPr>
        <w:t>Conseil suédois des arts</w:t>
      </w:r>
      <w:r w:rsidR="00037C30" w:rsidRPr="00455CAB">
        <w:rPr>
          <w:lang w:val="fr-FR"/>
        </w:rPr>
        <w:t xml:space="preserve"> (</w:t>
      </w:r>
      <w:r w:rsidR="00A96F53">
        <w:rPr>
          <w:lang w:val="fr-FR"/>
        </w:rPr>
        <w:t>«</w:t>
      </w:r>
      <w:r w:rsidR="007B6222" w:rsidRPr="00455CAB">
        <w:rPr>
          <w:lang w:val="fr-FR"/>
        </w:rPr>
        <w:t xml:space="preserve">École créative </w:t>
      </w:r>
      <w:r w:rsidR="00037C30" w:rsidRPr="00455CAB">
        <w:rPr>
          <w:lang w:val="fr-FR"/>
        </w:rPr>
        <w:t xml:space="preserve">– </w:t>
      </w:r>
      <w:r w:rsidR="007B6222" w:rsidRPr="00455CAB">
        <w:rPr>
          <w:lang w:val="fr-FR"/>
        </w:rPr>
        <w:t>état des lieux</w:t>
      </w:r>
      <w:r w:rsidR="00A96F53">
        <w:rPr>
          <w:lang w:val="fr-FR"/>
        </w:rPr>
        <w:t>»</w:t>
      </w:r>
      <w:r w:rsidR="00037C30" w:rsidRPr="00455CAB">
        <w:rPr>
          <w:lang w:val="fr-FR"/>
        </w:rPr>
        <w:t xml:space="preserve">, </w:t>
      </w:r>
      <w:r w:rsidR="00AA2102" w:rsidRPr="00455CAB">
        <w:rPr>
          <w:lang w:val="fr-FR"/>
        </w:rPr>
        <w:t>recueil de</w:t>
      </w:r>
      <w:r w:rsidR="00037C30" w:rsidRPr="00455CAB">
        <w:rPr>
          <w:lang w:val="fr-FR"/>
        </w:rPr>
        <w:t xml:space="preserve"> publications 2012:2 </w:t>
      </w:r>
      <w:r w:rsidR="00AA2102" w:rsidRPr="00455CAB">
        <w:rPr>
          <w:lang w:val="fr-FR"/>
        </w:rPr>
        <w:t xml:space="preserve">du Conseil des arts), </w:t>
      </w:r>
      <w:r w:rsidR="00455CAB" w:rsidRPr="00455CAB">
        <w:rPr>
          <w:lang w:val="fr-FR"/>
        </w:rPr>
        <w:t>l</w:t>
      </w:r>
      <w:r w:rsidR="00AA2102" w:rsidRPr="00455CAB">
        <w:rPr>
          <w:lang w:val="fr-FR"/>
        </w:rPr>
        <w:t xml:space="preserve">es élèves ont </w:t>
      </w:r>
      <w:r w:rsidR="00455CAB" w:rsidRPr="00455CAB">
        <w:rPr>
          <w:lang w:val="fr-FR"/>
        </w:rPr>
        <w:t>été associés</w:t>
      </w:r>
      <w:r w:rsidR="00AA2102" w:rsidRPr="00455CAB">
        <w:rPr>
          <w:lang w:val="fr-FR"/>
        </w:rPr>
        <w:t xml:space="preserve"> à la planification des projets dans 80</w:t>
      </w:r>
      <w:r w:rsidR="003A50B3">
        <w:rPr>
          <w:lang w:val="fr-FR"/>
        </w:rPr>
        <w:t> %</w:t>
      </w:r>
      <w:r w:rsidR="00AA2102" w:rsidRPr="00455CAB">
        <w:rPr>
          <w:lang w:val="fr-FR"/>
        </w:rPr>
        <w:t xml:space="preserve"> des cas. </w:t>
      </w:r>
      <w:r w:rsidR="001347C7" w:rsidRPr="00455CAB">
        <w:rPr>
          <w:lang w:val="fr-FR"/>
        </w:rPr>
        <w:t>Les autorités scolaires responsables</w:t>
      </w:r>
      <w:r w:rsidR="00455CAB" w:rsidRPr="00455CAB">
        <w:rPr>
          <w:lang w:val="fr-FR"/>
        </w:rPr>
        <w:t xml:space="preserve"> ont déclaré que les mesures ont contribué à améliorer le climat de coopération au sein des écoles et que l</w:t>
      </w:r>
      <w:r w:rsidR="00F57825">
        <w:rPr>
          <w:lang w:val="fr-FR"/>
        </w:rPr>
        <w:t>’</w:t>
      </w:r>
      <w:r w:rsidR="00455CAB" w:rsidRPr="00455CAB">
        <w:rPr>
          <w:lang w:val="fr-FR"/>
        </w:rPr>
        <w:t>estime de soi et la confiance en soi des élèves s</w:t>
      </w:r>
      <w:r w:rsidR="00F57825">
        <w:rPr>
          <w:lang w:val="fr-FR"/>
        </w:rPr>
        <w:t>’</w:t>
      </w:r>
      <w:r w:rsidR="00455CAB" w:rsidRPr="00455CAB">
        <w:rPr>
          <w:lang w:val="fr-FR"/>
        </w:rPr>
        <w:t>en sont trouvées renforcées</w:t>
      </w:r>
      <w:r w:rsidR="00037C30" w:rsidRPr="00455CAB">
        <w:rPr>
          <w:lang w:val="fr-FR"/>
        </w:rPr>
        <w:t xml:space="preserve"> (</w:t>
      </w:r>
      <w:r w:rsidR="00AA2102" w:rsidRPr="00455CAB">
        <w:rPr>
          <w:lang w:val="fr-FR"/>
        </w:rPr>
        <w:t>voir par.</w:t>
      </w:r>
      <w:r w:rsidR="00037C30" w:rsidRPr="00455CAB">
        <w:rPr>
          <w:lang w:val="fr-FR"/>
        </w:rPr>
        <w:t xml:space="preserve"> 147). </w:t>
      </w:r>
    </w:p>
    <w:p w:rsidR="004A7C6D" w:rsidRPr="002A5368" w:rsidRDefault="00EE0F2E" w:rsidP="00EE0F2E">
      <w:pPr>
        <w:pStyle w:val="SingleTxtG"/>
        <w:rPr>
          <w:lang w:val="fr-FR"/>
        </w:rPr>
      </w:pPr>
      <w:r w:rsidRPr="002A5368">
        <w:rPr>
          <w:lang w:val="fr-FR"/>
        </w:rPr>
        <w:t>365.</w:t>
      </w:r>
      <w:r w:rsidRPr="002A5368">
        <w:rPr>
          <w:lang w:val="fr-FR"/>
        </w:rPr>
        <w:tab/>
      </w:r>
      <w:r w:rsidR="00365CB0">
        <w:rPr>
          <w:lang w:val="fr-FR"/>
        </w:rPr>
        <w:t>En tant qu</w:t>
      </w:r>
      <w:r w:rsidR="00F57825">
        <w:rPr>
          <w:lang w:val="fr-FR"/>
        </w:rPr>
        <w:t>’</w:t>
      </w:r>
      <w:r w:rsidR="00365CB0">
        <w:rPr>
          <w:lang w:val="fr-FR"/>
        </w:rPr>
        <w:t xml:space="preserve">organisme subventionnaire, </w:t>
      </w:r>
      <w:r w:rsidR="00365CB0" w:rsidRPr="00365CB0">
        <w:rPr>
          <w:lang w:val="fr-FR"/>
        </w:rPr>
        <w:t>le Conseil des arts suédois</w:t>
      </w:r>
      <w:r w:rsidR="00365CB0">
        <w:rPr>
          <w:lang w:val="fr-FR"/>
        </w:rPr>
        <w:t xml:space="preserve"> </w:t>
      </w:r>
      <w:r w:rsidR="00DD176A">
        <w:rPr>
          <w:lang w:val="fr-FR"/>
        </w:rPr>
        <w:t>est</w:t>
      </w:r>
      <w:r w:rsidR="00365CB0">
        <w:rPr>
          <w:lang w:val="fr-FR"/>
        </w:rPr>
        <w:t xml:space="preserve"> responsab</w:t>
      </w:r>
      <w:r w:rsidR="00DD176A">
        <w:rPr>
          <w:lang w:val="fr-FR"/>
        </w:rPr>
        <w:t>le</w:t>
      </w:r>
      <w:r w:rsidR="00365CB0">
        <w:rPr>
          <w:lang w:val="fr-FR"/>
        </w:rPr>
        <w:t xml:space="preserve"> </w:t>
      </w:r>
      <w:r w:rsidR="00F77963">
        <w:rPr>
          <w:lang w:val="fr-FR"/>
        </w:rPr>
        <w:t>de l</w:t>
      </w:r>
      <w:r w:rsidR="00F57825">
        <w:rPr>
          <w:lang w:val="fr-FR"/>
        </w:rPr>
        <w:t>’</w:t>
      </w:r>
      <w:r w:rsidR="00F77963">
        <w:rPr>
          <w:lang w:val="fr-FR"/>
        </w:rPr>
        <w:t xml:space="preserve">aide publique aux activités culturelles des enfants et des jeunes dans tout le pays. </w:t>
      </w:r>
      <w:r w:rsidR="00DD176A">
        <w:rPr>
          <w:lang w:val="fr-FR"/>
        </w:rPr>
        <w:t>Il</w:t>
      </w:r>
      <w:r w:rsidR="00F77963" w:rsidRPr="00F77963">
        <w:rPr>
          <w:lang w:val="fr-FR"/>
        </w:rPr>
        <w:t xml:space="preserve"> collabor</w:t>
      </w:r>
      <w:r w:rsidR="00F77963">
        <w:rPr>
          <w:lang w:val="fr-FR"/>
        </w:rPr>
        <w:t>e avec plusieurs agences et organisations intervenant dans ce domaine. Pour renforcer les connaissances et la coordination nationale, le Gouvernement l</w:t>
      </w:r>
      <w:r w:rsidR="00F57825">
        <w:rPr>
          <w:lang w:val="fr-FR"/>
        </w:rPr>
        <w:t>’</w:t>
      </w:r>
      <w:r w:rsidR="00F77963">
        <w:rPr>
          <w:lang w:val="fr-FR"/>
        </w:rPr>
        <w:t>a chargé de créer un site Internet sur la culture des enfants et des jeunes</w:t>
      </w:r>
      <w:r w:rsidR="00DD176A">
        <w:rPr>
          <w:lang w:val="fr-FR"/>
        </w:rPr>
        <w:t>. L</w:t>
      </w:r>
      <w:r w:rsidR="00F77963">
        <w:rPr>
          <w:lang w:val="fr-FR"/>
        </w:rPr>
        <w:t>e site Bolla a vu le jour</w:t>
      </w:r>
      <w:r w:rsidR="00DD176A" w:rsidRPr="00DD176A">
        <w:rPr>
          <w:lang w:val="fr-FR"/>
        </w:rPr>
        <w:t xml:space="preserve"> </w:t>
      </w:r>
      <w:r w:rsidR="00DD176A">
        <w:rPr>
          <w:lang w:val="fr-FR"/>
        </w:rPr>
        <w:t>en 2012</w:t>
      </w:r>
      <w:r w:rsidR="00F77963">
        <w:rPr>
          <w:lang w:val="fr-FR"/>
        </w:rPr>
        <w:t>. Son groupe cible est essentiellement les adultes qui travaillent dans le domaine de la culture des enfants et des jeunes, qu</w:t>
      </w:r>
      <w:r w:rsidR="00F57825">
        <w:rPr>
          <w:lang w:val="fr-FR"/>
        </w:rPr>
        <w:t>’</w:t>
      </w:r>
      <w:r w:rsidR="00F77963">
        <w:rPr>
          <w:lang w:val="fr-FR"/>
        </w:rPr>
        <w:t xml:space="preserve">il informe des bonnes pratiques, des événements et de la recherche dans ce domaine. Il décrit notamment de quelle façon la Convention est mise en œuvre </w:t>
      </w:r>
      <w:r w:rsidR="00607739">
        <w:rPr>
          <w:lang w:val="fr-FR"/>
        </w:rPr>
        <w:t xml:space="preserve">aux </w:t>
      </w:r>
      <w:r w:rsidR="00F77963">
        <w:rPr>
          <w:lang w:val="fr-FR"/>
        </w:rPr>
        <w:t>échelon</w:t>
      </w:r>
      <w:r w:rsidR="00607739">
        <w:rPr>
          <w:lang w:val="fr-FR"/>
        </w:rPr>
        <w:t>s</w:t>
      </w:r>
      <w:r w:rsidR="00F77963">
        <w:rPr>
          <w:lang w:val="fr-FR"/>
        </w:rPr>
        <w:t xml:space="preserve"> national, régional et local, et comment prendre des mesures concrètes pour l</w:t>
      </w:r>
      <w:r w:rsidR="00F57825">
        <w:rPr>
          <w:lang w:val="fr-FR"/>
        </w:rPr>
        <w:t>’</w:t>
      </w:r>
      <w:r w:rsidR="00F77963">
        <w:rPr>
          <w:lang w:val="fr-FR"/>
        </w:rPr>
        <w:t>appliquer</w:t>
      </w:r>
      <w:r w:rsidR="00037C30" w:rsidRPr="002A5368">
        <w:rPr>
          <w:lang w:val="fr-FR"/>
        </w:rPr>
        <w:t xml:space="preserve">. </w:t>
      </w:r>
    </w:p>
    <w:p w:rsidR="004A7C6D" w:rsidRPr="002A5368" w:rsidRDefault="00EE0F2E" w:rsidP="00EE0F2E">
      <w:pPr>
        <w:pStyle w:val="SingleTxtG"/>
        <w:rPr>
          <w:lang w:val="fr-FR"/>
        </w:rPr>
      </w:pPr>
      <w:r w:rsidRPr="002A5368">
        <w:rPr>
          <w:lang w:val="fr-FR"/>
        </w:rPr>
        <w:t>366.</w:t>
      </w:r>
      <w:r w:rsidRPr="002A5368">
        <w:rPr>
          <w:lang w:val="fr-FR"/>
        </w:rPr>
        <w:tab/>
      </w:r>
      <w:r w:rsidR="00F77963">
        <w:rPr>
          <w:lang w:val="fr-FR"/>
        </w:rPr>
        <w:t>L</w:t>
      </w:r>
      <w:r w:rsidR="00F57825">
        <w:rPr>
          <w:lang w:val="fr-FR"/>
        </w:rPr>
        <w:t>’</w:t>
      </w:r>
      <w:r w:rsidR="00F77963">
        <w:rPr>
          <w:lang w:val="fr-FR"/>
        </w:rPr>
        <w:t>Agence pour l</w:t>
      </w:r>
      <w:r w:rsidR="00F57825">
        <w:rPr>
          <w:lang w:val="fr-FR"/>
        </w:rPr>
        <w:t>’</w:t>
      </w:r>
      <w:r w:rsidR="00F77963">
        <w:rPr>
          <w:lang w:val="fr-FR"/>
        </w:rPr>
        <w:t xml:space="preserve">analyse culturelle a été créée en 2011 pour fournir au Gouvernement la documentation, les analyses et les recommandations dont il a besoin pour développer et </w:t>
      </w:r>
      <w:r w:rsidR="001835E7">
        <w:rPr>
          <w:lang w:val="fr-FR"/>
        </w:rPr>
        <w:t>revoir</w:t>
      </w:r>
      <w:r w:rsidR="00F77963">
        <w:rPr>
          <w:lang w:val="fr-FR"/>
        </w:rPr>
        <w:t xml:space="preserve"> sa politique culturelle. </w:t>
      </w:r>
      <w:r w:rsidR="001835E7">
        <w:rPr>
          <w:lang w:val="fr-FR"/>
        </w:rPr>
        <w:t>À l</w:t>
      </w:r>
      <w:r w:rsidR="00F57825">
        <w:rPr>
          <w:lang w:val="fr-FR"/>
        </w:rPr>
        <w:t>’</w:t>
      </w:r>
      <w:r w:rsidR="001835E7">
        <w:rPr>
          <w:lang w:val="fr-FR"/>
        </w:rPr>
        <w:t>avenir, les rapports et analyses de l</w:t>
      </w:r>
      <w:r w:rsidR="00F57825">
        <w:rPr>
          <w:lang w:val="fr-FR"/>
        </w:rPr>
        <w:t>’</w:t>
      </w:r>
      <w:r w:rsidR="001835E7">
        <w:rPr>
          <w:lang w:val="fr-FR"/>
        </w:rPr>
        <w:t xml:space="preserve">Agence </w:t>
      </w:r>
      <w:r w:rsidR="00816048">
        <w:rPr>
          <w:lang w:val="fr-FR"/>
        </w:rPr>
        <w:t>sur</w:t>
      </w:r>
      <w:r w:rsidR="001835E7">
        <w:rPr>
          <w:lang w:val="fr-FR"/>
        </w:rPr>
        <w:t xml:space="preserve"> la culture des enfants et des jeunes renforcer</w:t>
      </w:r>
      <w:r w:rsidR="00816048">
        <w:rPr>
          <w:lang w:val="fr-FR"/>
        </w:rPr>
        <w:t>ont</w:t>
      </w:r>
      <w:r w:rsidR="001835E7">
        <w:rPr>
          <w:lang w:val="fr-FR"/>
        </w:rPr>
        <w:t xml:space="preserve"> les connaissances dans ce domaine</w:t>
      </w:r>
      <w:r w:rsidR="00037C30" w:rsidRPr="002A5368">
        <w:rPr>
          <w:lang w:val="fr-FR"/>
        </w:rPr>
        <w:t xml:space="preserve">. </w:t>
      </w:r>
    </w:p>
    <w:p w:rsidR="004A7C6D" w:rsidRPr="002A5368" w:rsidRDefault="00EE0F2E" w:rsidP="00EE0F2E">
      <w:pPr>
        <w:pStyle w:val="SingleTxtG"/>
        <w:rPr>
          <w:lang w:val="fr-FR"/>
        </w:rPr>
      </w:pPr>
      <w:r w:rsidRPr="002A5368">
        <w:rPr>
          <w:lang w:val="fr-FR"/>
        </w:rPr>
        <w:t>367.</w:t>
      </w:r>
      <w:r w:rsidRPr="002A5368">
        <w:rPr>
          <w:lang w:val="fr-FR"/>
        </w:rPr>
        <w:tab/>
      </w:r>
      <w:r w:rsidR="001835E7">
        <w:rPr>
          <w:lang w:val="fr-FR"/>
        </w:rPr>
        <w:t>Un rapport du</w:t>
      </w:r>
      <w:r w:rsidR="00037C30" w:rsidRPr="002A5368">
        <w:rPr>
          <w:lang w:val="fr-FR"/>
        </w:rPr>
        <w:t xml:space="preserve"> </w:t>
      </w:r>
      <w:r w:rsidR="00287BA6" w:rsidRPr="001835E7">
        <w:rPr>
          <w:lang w:val="fr-FR"/>
        </w:rPr>
        <w:t>Conseil national de la jeunesse</w:t>
      </w:r>
      <w:r w:rsidR="001835E7">
        <w:rPr>
          <w:lang w:val="fr-FR"/>
        </w:rPr>
        <w:t xml:space="preserve"> intitulé </w:t>
      </w:r>
      <w:r w:rsidR="00A96F53">
        <w:rPr>
          <w:lang w:val="fr-FR"/>
        </w:rPr>
        <w:t>«</w:t>
      </w:r>
      <w:r w:rsidR="001835E7">
        <w:rPr>
          <w:lang w:val="fr-FR"/>
        </w:rPr>
        <w:t xml:space="preserve">Quand, où et comment dans la culture des jeunes </w:t>
      </w:r>
      <w:r w:rsidR="001835E7" w:rsidRPr="002A5368">
        <w:rPr>
          <w:lang w:val="fr-FR"/>
        </w:rPr>
        <w:t>–</w:t>
      </w:r>
      <w:r w:rsidR="001835E7">
        <w:rPr>
          <w:lang w:val="fr-FR"/>
        </w:rPr>
        <w:t xml:space="preserve"> analyse des activités des jeunes pendant leurs loisirs</w:t>
      </w:r>
      <w:r w:rsidR="00A96F53">
        <w:rPr>
          <w:lang w:val="fr-FR"/>
        </w:rPr>
        <w:t>»</w:t>
      </w:r>
      <w:r w:rsidR="001835E7">
        <w:rPr>
          <w:lang w:val="fr-FR"/>
        </w:rPr>
        <w:t xml:space="preserve"> </w:t>
      </w:r>
      <w:r w:rsidR="001835E7" w:rsidRPr="001835E7">
        <w:rPr>
          <w:lang w:val="fr-FR"/>
        </w:rPr>
        <w:t>(recueil de publications du Conseil national de la jeunesse 2011:1)</w:t>
      </w:r>
      <w:r w:rsidR="001835E7">
        <w:rPr>
          <w:lang w:val="fr-FR"/>
        </w:rPr>
        <w:t xml:space="preserve"> a apporté de nouvelles </w:t>
      </w:r>
      <w:r w:rsidR="00B43191">
        <w:rPr>
          <w:lang w:val="fr-FR"/>
        </w:rPr>
        <w:t>informations</w:t>
      </w:r>
      <w:r w:rsidR="001835E7">
        <w:rPr>
          <w:lang w:val="fr-FR"/>
        </w:rPr>
        <w:t>. Il indique, entre autres, que de nombreux jeunes disent avoir gagné en confiance grâce à leurs activités culturelles</w:t>
      </w:r>
      <w:r w:rsidR="00816048">
        <w:rPr>
          <w:lang w:val="fr-FR"/>
        </w:rPr>
        <w:t>,</w:t>
      </w:r>
      <w:r w:rsidR="001835E7">
        <w:rPr>
          <w:lang w:val="fr-FR"/>
        </w:rPr>
        <w:t> </w:t>
      </w:r>
      <w:r w:rsidR="00816048">
        <w:rPr>
          <w:lang w:val="fr-FR"/>
        </w:rPr>
        <w:t>s</w:t>
      </w:r>
      <w:r w:rsidR="00F57825">
        <w:rPr>
          <w:lang w:val="fr-FR"/>
        </w:rPr>
        <w:t>’</w:t>
      </w:r>
      <w:r w:rsidR="00816048">
        <w:rPr>
          <w:lang w:val="fr-FR"/>
        </w:rPr>
        <w:t>être</w:t>
      </w:r>
      <w:r w:rsidR="001835E7">
        <w:rPr>
          <w:lang w:val="fr-FR"/>
        </w:rPr>
        <w:t xml:space="preserve"> fait des amis et </w:t>
      </w:r>
      <w:r w:rsidR="00816048">
        <w:rPr>
          <w:lang w:val="fr-FR"/>
        </w:rPr>
        <w:t>avoir</w:t>
      </w:r>
      <w:r w:rsidR="001835E7">
        <w:rPr>
          <w:lang w:val="fr-FR"/>
        </w:rPr>
        <w:t xml:space="preserve"> amélioré tant leur santé que leurs résultats scolaires</w:t>
      </w:r>
      <w:r w:rsidR="00037C30" w:rsidRPr="002A5368">
        <w:rPr>
          <w:lang w:val="fr-FR"/>
        </w:rPr>
        <w:t xml:space="preserve">. </w:t>
      </w:r>
    </w:p>
    <w:p w:rsidR="004A7C6D" w:rsidRPr="007C7964" w:rsidRDefault="00EE0F2E" w:rsidP="00EE0F2E">
      <w:pPr>
        <w:pStyle w:val="SingleTxtG"/>
        <w:rPr>
          <w:lang w:val="fr-FR"/>
        </w:rPr>
      </w:pPr>
      <w:r w:rsidRPr="007C7964">
        <w:rPr>
          <w:lang w:val="fr-FR"/>
        </w:rPr>
        <w:t>368.</w:t>
      </w:r>
      <w:r w:rsidRPr="007C7964">
        <w:rPr>
          <w:lang w:val="fr-FR"/>
        </w:rPr>
        <w:tab/>
      </w:r>
      <w:r w:rsidR="001835E7">
        <w:rPr>
          <w:lang w:val="fr-FR"/>
        </w:rPr>
        <w:t>Le nouveau programme de l</w:t>
      </w:r>
      <w:r w:rsidR="00F57825">
        <w:rPr>
          <w:lang w:val="fr-FR"/>
        </w:rPr>
        <w:t>’</w:t>
      </w:r>
      <w:r w:rsidR="001835E7">
        <w:rPr>
          <w:lang w:val="fr-FR"/>
        </w:rPr>
        <w:t xml:space="preserve">enseignement obligatoire, des classes préprimaires et des centres de loisirs (Lgr11) précise que le travail et le jeu sont </w:t>
      </w:r>
      <w:r w:rsidR="001835E7" w:rsidRPr="007C7964">
        <w:rPr>
          <w:lang w:val="fr-FR"/>
        </w:rPr>
        <w:t>des éléments essentiels de l</w:t>
      </w:r>
      <w:r w:rsidR="00F57825">
        <w:rPr>
          <w:lang w:val="fr-FR"/>
        </w:rPr>
        <w:t>’</w:t>
      </w:r>
      <w:r w:rsidR="001835E7" w:rsidRPr="007C7964">
        <w:rPr>
          <w:lang w:val="fr-FR"/>
        </w:rPr>
        <w:t xml:space="preserve">apprentissage actif. Le travail scolaire doit </w:t>
      </w:r>
      <w:r w:rsidR="007C7964" w:rsidRPr="007C7964">
        <w:rPr>
          <w:lang w:val="fr-FR"/>
        </w:rPr>
        <w:t>faire ressortir les aspects intellectuels, mais également pratiques, sensibles et esthétiques. Le théâtre, la rythmique, la danse, la musique et la création d</w:t>
      </w:r>
      <w:r w:rsidR="00F57825">
        <w:rPr>
          <w:lang w:val="fr-FR"/>
        </w:rPr>
        <w:t>’</w:t>
      </w:r>
      <w:r w:rsidR="007C7964" w:rsidRPr="007C7964">
        <w:rPr>
          <w:lang w:val="fr-FR"/>
        </w:rPr>
        <w:t>images, de textes et de formes doivent figurer dans les activités scolaires. La capacité de</w:t>
      </w:r>
      <w:r w:rsidR="001835E7" w:rsidRPr="007C7964">
        <w:rPr>
          <w:lang w:val="fr-FR"/>
        </w:rPr>
        <w:t xml:space="preserve"> créer fait partie des compétences que les élèves doivent acquérir</w:t>
      </w:r>
      <w:r w:rsidR="00037C30" w:rsidRPr="007C7964">
        <w:rPr>
          <w:lang w:val="fr-FR"/>
        </w:rPr>
        <w:t xml:space="preserve">. </w:t>
      </w:r>
    </w:p>
    <w:p w:rsidR="004A7C6D" w:rsidRPr="00B23E27" w:rsidRDefault="00EE0F2E" w:rsidP="00EE0F2E">
      <w:pPr>
        <w:pStyle w:val="SingleTxtG"/>
        <w:rPr>
          <w:lang w:val="fr-FR"/>
        </w:rPr>
      </w:pPr>
      <w:r w:rsidRPr="00B23E27">
        <w:rPr>
          <w:lang w:val="fr-FR"/>
        </w:rPr>
        <w:t>369.</w:t>
      </w:r>
      <w:r w:rsidRPr="00B23E27">
        <w:rPr>
          <w:lang w:val="fr-FR"/>
        </w:rPr>
        <w:tab/>
      </w:r>
      <w:r w:rsidR="007C7964">
        <w:rPr>
          <w:lang w:val="fr-FR"/>
        </w:rPr>
        <w:t xml:space="preserve">Des </w:t>
      </w:r>
      <w:r w:rsidR="00B23E27">
        <w:rPr>
          <w:lang w:val="fr-FR"/>
        </w:rPr>
        <w:t>études montrent que, ces dernières années, la compréhension écrite, la lecture et l</w:t>
      </w:r>
      <w:r w:rsidR="00F57825">
        <w:rPr>
          <w:lang w:val="fr-FR"/>
        </w:rPr>
        <w:t>’</w:t>
      </w:r>
      <w:r w:rsidR="00B23E27">
        <w:rPr>
          <w:lang w:val="fr-FR"/>
        </w:rPr>
        <w:t>intérêt pour la littérature ont tendance à régresser chez les enfants et les jeunes. Il est donc particulièrement urgent que l</w:t>
      </w:r>
      <w:r w:rsidR="00F57825">
        <w:rPr>
          <w:lang w:val="fr-FR"/>
        </w:rPr>
        <w:t>’</w:t>
      </w:r>
      <w:r w:rsidR="00B23E27">
        <w:rPr>
          <w:lang w:val="fr-FR"/>
        </w:rPr>
        <w:t xml:space="preserve">État </w:t>
      </w:r>
      <w:r w:rsidR="00816048">
        <w:rPr>
          <w:lang w:val="fr-FR"/>
        </w:rPr>
        <w:t xml:space="preserve">les </w:t>
      </w:r>
      <w:r w:rsidR="00B23E27">
        <w:rPr>
          <w:lang w:val="fr-FR"/>
        </w:rPr>
        <w:t xml:space="preserve">encourage à lire. Depuis 2006, les subventions en faveur de mesures de promotion de la lecture ont doublé et se sont établies à un total de </w:t>
      </w:r>
      <w:r w:rsidR="00B23E27" w:rsidRPr="00B23E27">
        <w:rPr>
          <w:lang w:val="fr-FR"/>
        </w:rPr>
        <w:t>13</w:t>
      </w:r>
      <w:r w:rsidR="00816048">
        <w:rPr>
          <w:lang w:val="fr-FR"/>
        </w:rPr>
        <w:t> </w:t>
      </w:r>
      <w:r w:rsidR="00B23E27" w:rsidRPr="00B23E27">
        <w:rPr>
          <w:lang w:val="fr-FR"/>
        </w:rPr>
        <w:t>millions de couronnes suédoises en 2011.</w:t>
      </w:r>
      <w:r w:rsidR="00B23E27">
        <w:rPr>
          <w:lang w:val="fr-FR"/>
        </w:rPr>
        <w:t xml:space="preserve"> La commission sur la lec</w:t>
      </w:r>
      <w:r w:rsidR="00943D5D">
        <w:rPr>
          <w:lang w:val="fr-FR"/>
        </w:rPr>
        <w:t xml:space="preserve">ture créée en 2011 a été chargée </w:t>
      </w:r>
      <w:r w:rsidR="00B23E27">
        <w:rPr>
          <w:lang w:val="fr-FR"/>
        </w:rPr>
        <w:t>de présenter des propositions pour améliorer la situation, ainsi qu</w:t>
      </w:r>
      <w:r w:rsidR="00943D5D">
        <w:rPr>
          <w:lang w:val="fr-FR"/>
        </w:rPr>
        <w:t>e d</w:t>
      </w:r>
      <w:r w:rsidR="00F57825">
        <w:rPr>
          <w:lang w:val="fr-FR"/>
        </w:rPr>
        <w:t>’</w:t>
      </w:r>
      <w:r w:rsidR="00B23E27">
        <w:rPr>
          <w:lang w:val="fr-FR"/>
        </w:rPr>
        <w:t>évaluer et proposer des mesures pour répondre aux enjeux du développement technologique</w:t>
      </w:r>
      <w:r w:rsidR="00037C30" w:rsidRPr="002A5368">
        <w:rPr>
          <w:lang w:val="fr-FR"/>
        </w:rPr>
        <w:t xml:space="preserve">. </w:t>
      </w:r>
      <w:r w:rsidR="00421339" w:rsidRPr="00B23E27">
        <w:rPr>
          <w:lang w:val="fr-FR"/>
        </w:rPr>
        <w:t>La commission remettr</w:t>
      </w:r>
      <w:r w:rsidR="00816048">
        <w:rPr>
          <w:lang w:val="fr-FR"/>
        </w:rPr>
        <w:t>a</w:t>
      </w:r>
      <w:r w:rsidR="00421339" w:rsidRPr="00B23E27">
        <w:rPr>
          <w:lang w:val="fr-FR"/>
        </w:rPr>
        <w:t xml:space="preserve"> son rapport au plus tard le 1</w:t>
      </w:r>
      <w:r w:rsidR="00421339" w:rsidRPr="00B23E27">
        <w:rPr>
          <w:vertAlign w:val="superscript"/>
          <w:lang w:val="fr-FR"/>
        </w:rPr>
        <w:t xml:space="preserve">er </w:t>
      </w:r>
      <w:r w:rsidR="00421339" w:rsidRPr="00B23E27">
        <w:rPr>
          <w:lang w:val="fr-FR"/>
        </w:rPr>
        <w:t xml:space="preserve">septembre </w:t>
      </w:r>
      <w:r w:rsidR="00037C30" w:rsidRPr="00B23E27">
        <w:rPr>
          <w:lang w:val="fr-FR"/>
        </w:rPr>
        <w:t xml:space="preserve">2012. </w:t>
      </w:r>
    </w:p>
    <w:p w:rsidR="004A7C6D" w:rsidRPr="003B4885" w:rsidRDefault="00EE0F2E" w:rsidP="00EE0F2E">
      <w:pPr>
        <w:pStyle w:val="SingleTxtG"/>
        <w:rPr>
          <w:lang w:val="fr-FR"/>
        </w:rPr>
      </w:pPr>
      <w:r w:rsidRPr="003B4885">
        <w:rPr>
          <w:lang w:val="fr-FR"/>
        </w:rPr>
        <w:t>370.</w:t>
      </w:r>
      <w:r w:rsidRPr="003B4885">
        <w:rPr>
          <w:lang w:val="fr-FR"/>
        </w:rPr>
        <w:tab/>
      </w:r>
      <w:r w:rsidR="00421339" w:rsidRPr="00B23E27">
        <w:rPr>
          <w:lang w:val="fr-FR"/>
        </w:rPr>
        <w:t>La loi sur les bibliothèques</w:t>
      </w:r>
      <w:r w:rsidR="00037C30" w:rsidRPr="00B23E27">
        <w:rPr>
          <w:lang w:val="fr-FR"/>
        </w:rPr>
        <w:t xml:space="preserve"> (1996:1596) </w:t>
      </w:r>
      <w:r w:rsidR="00421339" w:rsidRPr="00B23E27">
        <w:rPr>
          <w:lang w:val="fr-FR"/>
        </w:rPr>
        <w:t>dispose que les bibliothèques publiques et scolaires doivent</w:t>
      </w:r>
      <w:r w:rsidR="00B23E27">
        <w:rPr>
          <w:lang w:val="fr-FR"/>
        </w:rPr>
        <w:t xml:space="preserve"> accorder une attention particulière aux personnes handicapées, aux migrants et autres minorités, notamment en leur </w:t>
      </w:r>
      <w:r w:rsidR="00B23E27" w:rsidRPr="003B4885">
        <w:rPr>
          <w:lang w:val="fr-FR"/>
        </w:rPr>
        <w:t>proposant des ouvrages dans d</w:t>
      </w:r>
      <w:r w:rsidR="00F57825">
        <w:rPr>
          <w:lang w:val="fr-FR"/>
        </w:rPr>
        <w:t>’</w:t>
      </w:r>
      <w:r w:rsidR="00B23E27" w:rsidRPr="003B4885">
        <w:rPr>
          <w:lang w:val="fr-FR"/>
        </w:rPr>
        <w:t xml:space="preserve">autres langues que le suédois et dans des versions spécialement adaptées aux besoins de ces groupes. Le Ministère de la culture </w:t>
      </w:r>
      <w:r w:rsidR="003B4885" w:rsidRPr="003B4885">
        <w:rPr>
          <w:lang w:val="fr-FR"/>
        </w:rPr>
        <w:t xml:space="preserve">a entrepris de réviser la </w:t>
      </w:r>
      <w:r w:rsidR="00421339" w:rsidRPr="003B4885">
        <w:rPr>
          <w:lang w:val="fr-FR"/>
        </w:rPr>
        <w:t>loi sur les bibliothèques</w:t>
      </w:r>
      <w:r w:rsidR="00037C30" w:rsidRPr="003B4885">
        <w:rPr>
          <w:lang w:val="fr-FR"/>
        </w:rPr>
        <w:t xml:space="preserve">. </w:t>
      </w:r>
    </w:p>
    <w:p w:rsidR="004A7C6D" w:rsidRPr="003B4885" w:rsidRDefault="00EE0F2E" w:rsidP="00EE0F2E">
      <w:pPr>
        <w:pStyle w:val="SingleTxtG"/>
        <w:rPr>
          <w:lang w:val="fr-FR"/>
        </w:rPr>
      </w:pPr>
      <w:r w:rsidRPr="003B4885">
        <w:rPr>
          <w:lang w:val="fr-FR"/>
        </w:rPr>
        <w:t>371.</w:t>
      </w:r>
      <w:r w:rsidRPr="003B4885">
        <w:rPr>
          <w:lang w:val="fr-FR"/>
        </w:rPr>
        <w:tab/>
      </w:r>
      <w:r w:rsidR="00421339" w:rsidRPr="003B4885">
        <w:rPr>
          <w:lang w:val="fr-FR"/>
        </w:rPr>
        <w:t>E</w:t>
      </w:r>
      <w:r w:rsidR="00037C30" w:rsidRPr="003B4885">
        <w:rPr>
          <w:lang w:val="fr-FR"/>
        </w:rPr>
        <w:t>n 2010</w:t>
      </w:r>
      <w:r w:rsidR="00421339" w:rsidRPr="003B4885">
        <w:rPr>
          <w:lang w:val="fr-FR"/>
        </w:rPr>
        <w:t>, le Parlement a adopté une nouvelle</w:t>
      </w:r>
      <w:r w:rsidR="00037C30" w:rsidRPr="003B4885">
        <w:rPr>
          <w:lang w:val="fr-FR"/>
        </w:rPr>
        <w:t xml:space="preserve"> </w:t>
      </w:r>
      <w:r w:rsidR="00BE202B" w:rsidRPr="003B4885">
        <w:rPr>
          <w:lang w:val="fr-FR"/>
        </w:rPr>
        <w:t>loi sur l</w:t>
      </w:r>
      <w:r w:rsidR="00F57825">
        <w:rPr>
          <w:lang w:val="fr-FR"/>
        </w:rPr>
        <w:t>’</w:t>
      </w:r>
      <w:r w:rsidR="00BE202B" w:rsidRPr="003B4885">
        <w:rPr>
          <w:lang w:val="fr-FR"/>
        </w:rPr>
        <w:t>enseignement</w:t>
      </w:r>
      <w:r w:rsidR="00037C30" w:rsidRPr="003B4885">
        <w:rPr>
          <w:lang w:val="fr-FR"/>
        </w:rPr>
        <w:t xml:space="preserve"> (2010:800)</w:t>
      </w:r>
      <w:r w:rsidR="00421339" w:rsidRPr="003B4885">
        <w:rPr>
          <w:lang w:val="fr-FR"/>
        </w:rPr>
        <w:t>, qui dispose que tous les élèves doivent avoir accès à une bibliothèque scolaire.</w:t>
      </w:r>
      <w:r w:rsidR="00037C30" w:rsidRPr="003B4885">
        <w:rPr>
          <w:lang w:val="fr-FR"/>
        </w:rPr>
        <w:t xml:space="preserve"> </w:t>
      </w:r>
      <w:r w:rsidR="00421339" w:rsidRPr="003B4885">
        <w:rPr>
          <w:lang w:val="fr-FR"/>
        </w:rPr>
        <w:t>Cela s</w:t>
      </w:r>
      <w:r w:rsidR="00F57825">
        <w:rPr>
          <w:lang w:val="fr-FR"/>
        </w:rPr>
        <w:t>’</w:t>
      </w:r>
      <w:r w:rsidR="00421339" w:rsidRPr="003B4885">
        <w:rPr>
          <w:lang w:val="fr-FR"/>
        </w:rPr>
        <w:t>applique également</w:t>
      </w:r>
      <w:r w:rsidR="003B4885" w:rsidRPr="003B4885">
        <w:rPr>
          <w:lang w:val="fr-FR"/>
        </w:rPr>
        <w:t xml:space="preserve"> aux écoles placées sous la responsabilité des municipalités ou du secteur privé</w:t>
      </w:r>
      <w:r w:rsidR="00037C30" w:rsidRPr="003B4885">
        <w:rPr>
          <w:lang w:val="fr-FR"/>
        </w:rPr>
        <w:t xml:space="preserve">. </w:t>
      </w:r>
    </w:p>
    <w:p w:rsidR="004A37DF" w:rsidRPr="003B4885" w:rsidRDefault="00EE0F2E" w:rsidP="00EE0F2E">
      <w:pPr>
        <w:pStyle w:val="SingleTxtG"/>
        <w:rPr>
          <w:lang w:val="fr-FR"/>
        </w:rPr>
      </w:pPr>
      <w:r w:rsidRPr="003B4885">
        <w:rPr>
          <w:lang w:val="fr-FR"/>
        </w:rPr>
        <w:t>372.</w:t>
      </w:r>
      <w:r w:rsidRPr="003B4885">
        <w:rPr>
          <w:lang w:val="fr-FR"/>
        </w:rPr>
        <w:tab/>
      </w:r>
      <w:r w:rsidR="00560F3C" w:rsidRPr="003B4885">
        <w:rPr>
          <w:lang w:val="fr-FR"/>
        </w:rPr>
        <w:t>Voir aussi l</w:t>
      </w:r>
      <w:r w:rsidR="00F57825">
        <w:rPr>
          <w:lang w:val="fr-FR"/>
        </w:rPr>
        <w:t>’</w:t>
      </w:r>
      <w:r w:rsidR="00560F3C" w:rsidRPr="003B4885">
        <w:rPr>
          <w:lang w:val="fr-FR"/>
        </w:rPr>
        <w:t xml:space="preserve">annexe </w:t>
      </w:r>
      <w:r w:rsidR="00037C30" w:rsidRPr="003B4885">
        <w:rPr>
          <w:lang w:val="fr-FR"/>
        </w:rPr>
        <w:t>1</w:t>
      </w:r>
      <w:r w:rsidR="0030778F">
        <w:rPr>
          <w:lang w:val="fr-FR"/>
        </w:rPr>
        <w:t>, paragraphe</w:t>
      </w:r>
      <w:r w:rsidR="00037C30" w:rsidRPr="003B4885">
        <w:rPr>
          <w:lang w:val="fr-FR"/>
        </w:rPr>
        <w:t xml:space="preserve"> 89. </w:t>
      </w:r>
    </w:p>
    <w:p w:rsidR="004A7C6D" w:rsidRPr="002A5368" w:rsidRDefault="006A6F37" w:rsidP="006A6F37">
      <w:pPr>
        <w:pStyle w:val="H23G"/>
        <w:rPr>
          <w:lang w:val="fr-FR"/>
        </w:rPr>
      </w:pPr>
      <w:r>
        <w:rPr>
          <w:lang w:val="fr-FR"/>
        </w:rPr>
        <w:tab/>
      </w:r>
      <w:r>
        <w:rPr>
          <w:lang w:val="fr-FR"/>
        </w:rPr>
        <w:tab/>
      </w:r>
      <w:r w:rsidR="00DE1639">
        <w:rPr>
          <w:lang w:val="fr-FR"/>
        </w:rPr>
        <w:t>Le sport</w:t>
      </w:r>
      <w:r w:rsidR="00037C30" w:rsidRPr="002A5368">
        <w:rPr>
          <w:lang w:val="fr-FR"/>
        </w:rPr>
        <w:t xml:space="preserve"> </w:t>
      </w:r>
    </w:p>
    <w:p w:rsidR="004A7C6D" w:rsidRPr="00916986" w:rsidRDefault="00EE0F2E" w:rsidP="00EE0F2E">
      <w:pPr>
        <w:pStyle w:val="SingleTxtG"/>
        <w:rPr>
          <w:lang w:val="fr-FR"/>
        </w:rPr>
      </w:pPr>
      <w:r w:rsidRPr="00916986">
        <w:rPr>
          <w:lang w:val="fr-FR"/>
        </w:rPr>
        <w:t>373.</w:t>
      </w:r>
      <w:r w:rsidRPr="00916986">
        <w:rPr>
          <w:lang w:val="fr-FR"/>
        </w:rPr>
        <w:tab/>
      </w:r>
      <w:r w:rsidR="00DE1639">
        <w:rPr>
          <w:lang w:val="fr-FR"/>
        </w:rPr>
        <w:t>La Convention devrait être appliquée dans toutes les activités sportives pour les enfants et les jeunes subventionnées par l</w:t>
      </w:r>
      <w:r w:rsidR="00F57825">
        <w:rPr>
          <w:lang w:val="fr-FR"/>
        </w:rPr>
        <w:t>’</w:t>
      </w:r>
      <w:r w:rsidR="00DE1639">
        <w:rPr>
          <w:lang w:val="fr-FR"/>
        </w:rPr>
        <w:t>État. L</w:t>
      </w:r>
      <w:r w:rsidR="00F57825">
        <w:rPr>
          <w:lang w:val="fr-FR"/>
        </w:rPr>
        <w:t>’</w:t>
      </w:r>
      <w:r w:rsidR="00DE1639">
        <w:rPr>
          <w:lang w:val="fr-FR"/>
        </w:rPr>
        <w:t xml:space="preserve">aide publique aux sports doit donc </w:t>
      </w:r>
      <w:r w:rsidR="0012607C">
        <w:rPr>
          <w:lang w:val="fr-FR"/>
        </w:rPr>
        <w:t>intégrer la perspective</w:t>
      </w:r>
      <w:r w:rsidR="00DE1639">
        <w:rPr>
          <w:lang w:val="fr-FR"/>
        </w:rPr>
        <w:t xml:space="preserve"> des droits de l</w:t>
      </w:r>
      <w:r w:rsidR="00F57825">
        <w:rPr>
          <w:lang w:val="fr-FR"/>
        </w:rPr>
        <w:t>’</w:t>
      </w:r>
      <w:r w:rsidR="00DE1639">
        <w:rPr>
          <w:lang w:val="fr-FR"/>
        </w:rPr>
        <w:t>enfant. Le sport est important pour un grand nombre d</w:t>
      </w:r>
      <w:r w:rsidR="00F57825">
        <w:rPr>
          <w:lang w:val="fr-FR"/>
        </w:rPr>
        <w:t>’</w:t>
      </w:r>
      <w:r w:rsidR="00DE1639">
        <w:rPr>
          <w:lang w:val="fr-FR"/>
        </w:rPr>
        <w:t xml:space="preserve">enfants et de jeunes suédois. Idéalement, il contribue à renforcer et à développer le principe </w:t>
      </w:r>
      <w:r w:rsidR="0012607C">
        <w:rPr>
          <w:lang w:val="fr-FR"/>
        </w:rPr>
        <w:t xml:space="preserve">de valeur égale de tous les enfants. Dans le domaine du sport, le terme </w:t>
      </w:r>
      <w:r w:rsidR="00A96F53">
        <w:rPr>
          <w:lang w:val="fr-FR"/>
        </w:rPr>
        <w:t>«</w:t>
      </w:r>
      <w:r w:rsidR="0012607C">
        <w:rPr>
          <w:lang w:val="fr-FR"/>
        </w:rPr>
        <w:t>perspective des droits de l</w:t>
      </w:r>
      <w:r w:rsidR="00F57825">
        <w:rPr>
          <w:lang w:val="fr-FR"/>
        </w:rPr>
        <w:t>’</w:t>
      </w:r>
      <w:r w:rsidR="0012607C">
        <w:rPr>
          <w:lang w:val="fr-FR"/>
        </w:rPr>
        <w:t>enfant</w:t>
      </w:r>
      <w:r w:rsidR="00A96F53">
        <w:rPr>
          <w:lang w:val="fr-FR"/>
        </w:rPr>
        <w:t>»</w:t>
      </w:r>
      <w:r w:rsidR="0012607C">
        <w:rPr>
          <w:lang w:val="fr-FR"/>
        </w:rPr>
        <w:t xml:space="preserve"> doit être interprété à la lumière de la Convention, qui consacre le respect de la valeur humaine de chaque garçon et chaque fille</w:t>
      </w:r>
      <w:r w:rsidR="000652A4">
        <w:rPr>
          <w:lang w:val="fr-FR"/>
        </w:rPr>
        <w:t>,</w:t>
      </w:r>
      <w:r w:rsidR="0012607C">
        <w:rPr>
          <w:lang w:val="fr-FR"/>
        </w:rPr>
        <w:t xml:space="preserve"> et la valeur intrinsèque de l</w:t>
      </w:r>
      <w:r w:rsidR="00F57825">
        <w:rPr>
          <w:lang w:val="fr-FR"/>
        </w:rPr>
        <w:t>’</w:t>
      </w:r>
      <w:r w:rsidR="0012607C">
        <w:rPr>
          <w:lang w:val="fr-FR"/>
        </w:rPr>
        <w:t xml:space="preserve">enfance. </w:t>
      </w:r>
      <w:r w:rsidR="00441764">
        <w:rPr>
          <w:lang w:val="fr-FR"/>
        </w:rPr>
        <w:t>Pour comprendre ce qu</w:t>
      </w:r>
      <w:r w:rsidR="00F57825">
        <w:rPr>
          <w:lang w:val="fr-FR"/>
        </w:rPr>
        <w:t>’</w:t>
      </w:r>
      <w:r w:rsidR="00441764">
        <w:rPr>
          <w:lang w:val="fr-FR"/>
        </w:rPr>
        <w:t xml:space="preserve">implique cette perspective dans leurs activités propres, les responsables sportifs, à tous les niveaux, </w:t>
      </w:r>
      <w:r w:rsidR="00441764" w:rsidRPr="00441764">
        <w:rPr>
          <w:lang w:val="fr-FR"/>
        </w:rPr>
        <w:t>doivent connaître la Convention</w:t>
      </w:r>
      <w:r w:rsidR="00441764">
        <w:rPr>
          <w:lang w:val="fr-FR"/>
        </w:rPr>
        <w:t xml:space="preserve"> et en quoi consiste son application de façon à en concrétiser les principes dans </w:t>
      </w:r>
      <w:r w:rsidR="00441764" w:rsidRPr="00916986">
        <w:rPr>
          <w:lang w:val="fr-FR"/>
        </w:rPr>
        <w:t xml:space="preserve">leurs activités. À cet égard, le Gouvernement </w:t>
      </w:r>
      <w:r w:rsidR="000652A4">
        <w:rPr>
          <w:lang w:val="fr-FR"/>
        </w:rPr>
        <w:t>juge</w:t>
      </w:r>
      <w:r w:rsidR="00441764" w:rsidRPr="00916986">
        <w:rPr>
          <w:lang w:val="fr-FR"/>
        </w:rPr>
        <w:t xml:space="preserve"> qu</w:t>
      </w:r>
      <w:r w:rsidR="00F57825">
        <w:rPr>
          <w:lang w:val="fr-FR"/>
        </w:rPr>
        <w:t>’</w:t>
      </w:r>
      <w:r w:rsidR="00441764" w:rsidRPr="00916986">
        <w:rPr>
          <w:lang w:val="fr-FR"/>
        </w:rPr>
        <w:t xml:space="preserve">il est important </w:t>
      </w:r>
      <w:r w:rsidR="00C30BB6" w:rsidRPr="00916986">
        <w:rPr>
          <w:lang w:val="fr-FR"/>
        </w:rPr>
        <w:t>que</w:t>
      </w:r>
      <w:r w:rsidR="00441764" w:rsidRPr="00916986">
        <w:rPr>
          <w:lang w:val="fr-FR"/>
        </w:rPr>
        <w:t xml:space="preserve"> les subventions destinées aux activités des enfants et des jeunes </w:t>
      </w:r>
      <w:r w:rsidR="00C30BB6" w:rsidRPr="00916986">
        <w:rPr>
          <w:lang w:val="fr-FR"/>
        </w:rPr>
        <w:t>soient employées pour appuyer celles qui prennent en compte les droits de l</w:t>
      </w:r>
      <w:r w:rsidR="00F57825">
        <w:rPr>
          <w:lang w:val="fr-FR"/>
        </w:rPr>
        <w:t>’</w:t>
      </w:r>
      <w:r w:rsidR="00C30BB6" w:rsidRPr="00916986">
        <w:rPr>
          <w:lang w:val="fr-FR"/>
        </w:rPr>
        <w:t>enfant et que seules les associations sportives administrées dans le respect de la Convention devraient bénéficier de l</w:t>
      </w:r>
      <w:r w:rsidR="00F57825">
        <w:rPr>
          <w:lang w:val="fr-FR"/>
        </w:rPr>
        <w:t>’</w:t>
      </w:r>
      <w:r w:rsidR="00C30BB6" w:rsidRPr="00916986">
        <w:rPr>
          <w:lang w:val="fr-FR"/>
        </w:rPr>
        <w:t>aide de l</w:t>
      </w:r>
      <w:r w:rsidR="00F57825">
        <w:rPr>
          <w:lang w:val="fr-FR"/>
        </w:rPr>
        <w:t>’</w:t>
      </w:r>
      <w:r w:rsidR="00C30BB6" w:rsidRPr="00916986">
        <w:rPr>
          <w:lang w:val="fr-FR"/>
        </w:rPr>
        <w:t>État</w:t>
      </w:r>
      <w:r w:rsidR="00037C30" w:rsidRPr="00916986">
        <w:rPr>
          <w:lang w:val="fr-FR"/>
        </w:rPr>
        <w:t xml:space="preserve">. </w:t>
      </w:r>
    </w:p>
    <w:p w:rsidR="004A7C6D" w:rsidRPr="00012940" w:rsidRDefault="00EE0F2E" w:rsidP="00EE0F2E">
      <w:pPr>
        <w:pStyle w:val="SingleTxtG"/>
        <w:rPr>
          <w:lang w:val="fr-FR"/>
        </w:rPr>
      </w:pPr>
      <w:r w:rsidRPr="00012940">
        <w:rPr>
          <w:lang w:val="fr-FR"/>
        </w:rPr>
        <w:t>374.</w:t>
      </w:r>
      <w:r w:rsidRPr="00012940">
        <w:rPr>
          <w:lang w:val="fr-FR"/>
        </w:rPr>
        <w:tab/>
      </w:r>
      <w:r w:rsidR="00C30BB6" w:rsidRPr="00916986">
        <w:rPr>
          <w:lang w:val="fr-FR"/>
        </w:rPr>
        <w:t>Le Centre national de recherche sur le sport (CIF) a été désigné par le Gouvernement pour suivre l</w:t>
      </w:r>
      <w:r w:rsidR="00F57825">
        <w:rPr>
          <w:lang w:val="fr-FR"/>
        </w:rPr>
        <w:t>’</w:t>
      </w:r>
      <w:r w:rsidR="00C30BB6" w:rsidRPr="00916986">
        <w:rPr>
          <w:lang w:val="fr-FR"/>
        </w:rPr>
        <w:t>aide publique consacrée aux sports. L</w:t>
      </w:r>
      <w:r w:rsidR="00F57825">
        <w:rPr>
          <w:lang w:val="fr-FR"/>
        </w:rPr>
        <w:t>’</w:t>
      </w:r>
      <w:r w:rsidR="00C30BB6" w:rsidRPr="00916986">
        <w:rPr>
          <w:lang w:val="fr-FR"/>
        </w:rPr>
        <w:t>analyse thématique portant sur l</w:t>
      </w:r>
      <w:r w:rsidR="00F57825">
        <w:rPr>
          <w:lang w:val="fr-FR"/>
        </w:rPr>
        <w:t>’</w:t>
      </w:r>
      <w:r w:rsidR="00C30BB6" w:rsidRPr="00916986">
        <w:rPr>
          <w:lang w:val="fr-FR"/>
        </w:rPr>
        <w:t xml:space="preserve">année 2010 </w:t>
      </w:r>
      <w:r w:rsidR="005C101B" w:rsidRPr="00916986">
        <w:rPr>
          <w:lang w:val="fr-FR"/>
        </w:rPr>
        <w:t>s</w:t>
      </w:r>
      <w:r w:rsidR="00F57825">
        <w:rPr>
          <w:lang w:val="fr-FR"/>
        </w:rPr>
        <w:t>’</w:t>
      </w:r>
      <w:r w:rsidR="005C101B" w:rsidRPr="00916986">
        <w:rPr>
          <w:lang w:val="fr-FR"/>
        </w:rPr>
        <w:t>est concentrée sur la mesure dans laquelle les activités sportives destinées aux enfants et aux jeunes pren</w:t>
      </w:r>
      <w:r w:rsidR="006C43D1">
        <w:rPr>
          <w:lang w:val="fr-FR"/>
        </w:rPr>
        <w:t>ai</w:t>
      </w:r>
      <w:r w:rsidR="005C101B" w:rsidRPr="00916986">
        <w:rPr>
          <w:lang w:val="fr-FR"/>
        </w:rPr>
        <w:t>ent en compte et favoris</w:t>
      </w:r>
      <w:r w:rsidR="006C43D1">
        <w:rPr>
          <w:lang w:val="fr-FR"/>
        </w:rPr>
        <w:t>ai</w:t>
      </w:r>
      <w:r w:rsidR="005C101B" w:rsidRPr="00916986">
        <w:rPr>
          <w:lang w:val="fr-FR"/>
        </w:rPr>
        <w:t>ent les droits de l</w:t>
      </w:r>
      <w:r w:rsidR="00F57825">
        <w:rPr>
          <w:lang w:val="fr-FR"/>
        </w:rPr>
        <w:t>’</w:t>
      </w:r>
      <w:r w:rsidR="005C101B" w:rsidRPr="00916986">
        <w:rPr>
          <w:lang w:val="fr-FR"/>
        </w:rPr>
        <w:t xml:space="preserve">enfant, notamment pour </w:t>
      </w:r>
      <w:r w:rsidR="006C43D1">
        <w:rPr>
          <w:lang w:val="fr-FR"/>
        </w:rPr>
        <w:t>accroître leurs</w:t>
      </w:r>
      <w:r w:rsidR="005C101B" w:rsidRPr="00916986">
        <w:rPr>
          <w:lang w:val="fr-FR"/>
        </w:rPr>
        <w:t xml:space="preserve"> possibilités d</w:t>
      </w:r>
      <w:r w:rsidR="00F57825">
        <w:rPr>
          <w:lang w:val="fr-FR"/>
        </w:rPr>
        <w:t>’</w:t>
      </w:r>
      <w:r w:rsidR="005C101B" w:rsidRPr="00916986">
        <w:rPr>
          <w:lang w:val="fr-FR"/>
        </w:rPr>
        <w:t>exercer leur influence et de participer. L</w:t>
      </w:r>
      <w:r w:rsidR="00F57825">
        <w:rPr>
          <w:lang w:val="fr-FR"/>
        </w:rPr>
        <w:t>’</w:t>
      </w:r>
      <w:r w:rsidR="005C101B" w:rsidRPr="00916986">
        <w:rPr>
          <w:lang w:val="fr-FR"/>
        </w:rPr>
        <w:t>une des principales conclusions de l</w:t>
      </w:r>
      <w:r w:rsidR="00F57825">
        <w:rPr>
          <w:lang w:val="fr-FR"/>
        </w:rPr>
        <w:t>’</w:t>
      </w:r>
      <w:r w:rsidR="005C101B" w:rsidRPr="00916986">
        <w:rPr>
          <w:lang w:val="fr-FR"/>
        </w:rPr>
        <w:t>analyse est que la Convention n</w:t>
      </w:r>
      <w:r w:rsidR="00F57825">
        <w:rPr>
          <w:lang w:val="fr-FR"/>
        </w:rPr>
        <w:t>’</w:t>
      </w:r>
      <w:r w:rsidR="005C101B" w:rsidRPr="00916986">
        <w:rPr>
          <w:lang w:val="fr-FR"/>
        </w:rPr>
        <w:t>est pas un recueil de règles mais un état d</w:t>
      </w:r>
      <w:r w:rsidR="00F57825">
        <w:rPr>
          <w:lang w:val="fr-FR"/>
        </w:rPr>
        <w:t>’</w:t>
      </w:r>
      <w:r w:rsidR="005C101B" w:rsidRPr="00916986">
        <w:rPr>
          <w:lang w:val="fr-FR"/>
        </w:rPr>
        <w:t>esprit. Tous les enfants n</w:t>
      </w:r>
      <w:r w:rsidR="00F57825">
        <w:rPr>
          <w:lang w:val="fr-FR"/>
        </w:rPr>
        <w:t>’</w:t>
      </w:r>
      <w:r w:rsidR="005C101B" w:rsidRPr="00916986">
        <w:rPr>
          <w:lang w:val="fr-FR"/>
        </w:rPr>
        <w:t xml:space="preserve">ont pas à être traités de la même façon et </w:t>
      </w:r>
      <w:r w:rsidR="00916986" w:rsidRPr="00916986">
        <w:rPr>
          <w:lang w:val="fr-FR"/>
        </w:rPr>
        <w:t>tous les matches n</w:t>
      </w:r>
      <w:r w:rsidR="00F57825">
        <w:rPr>
          <w:lang w:val="fr-FR"/>
        </w:rPr>
        <w:t>’</w:t>
      </w:r>
      <w:r w:rsidR="00916986" w:rsidRPr="00916986">
        <w:rPr>
          <w:lang w:val="fr-FR"/>
        </w:rPr>
        <w:t xml:space="preserve">ont pas à se terminer </w:t>
      </w:r>
      <w:r w:rsidR="000652A4">
        <w:rPr>
          <w:lang w:val="fr-FR"/>
        </w:rPr>
        <w:t>sur un score nul</w:t>
      </w:r>
      <w:r w:rsidR="00916986" w:rsidRPr="00916986">
        <w:rPr>
          <w:lang w:val="fr-FR"/>
        </w:rPr>
        <w:t>. En revanche, la Convention est là pour rappeler aux adultes qu</w:t>
      </w:r>
      <w:r w:rsidR="00F57825">
        <w:rPr>
          <w:lang w:val="fr-FR"/>
        </w:rPr>
        <w:t>’</w:t>
      </w:r>
      <w:r w:rsidR="00916986" w:rsidRPr="00916986">
        <w:rPr>
          <w:lang w:val="fr-FR"/>
        </w:rPr>
        <w:t>ils doivent toujours fonder les activités sportives sur les besoins des enfants et qu</w:t>
      </w:r>
      <w:r w:rsidR="00F57825">
        <w:rPr>
          <w:lang w:val="fr-FR"/>
        </w:rPr>
        <w:t>’</w:t>
      </w:r>
      <w:r w:rsidR="00916986" w:rsidRPr="00916986">
        <w:rPr>
          <w:lang w:val="fr-FR"/>
        </w:rPr>
        <w:t xml:space="preserve">ils doivent réfléchir, </w:t>
      </w:r>
      <w:r w:rsidR="006C43D1">
        <w:rPr>
          <w:lang w:val="fr-FR"/>
        </w:rPr>
        <w:t xml:space="preserve">les </w:t>
      </w:r>
      <w:r w:rsidR="00916986" w:rsidRPr="00916986">
        <w:rPr>
          <w:lang w:val="fr-FR"/>
        </w:rPr>
        <w:t xml:space="preserve">écouter et être réceptifs </w:t>
      </w:r>
      <w:r w:rsidR="006C43D1">
        <w:rPr>
          <w:lang w:val="fr-FR"/>
        </w:rPr>
        <w:t>à leurs</w:t>
      </w:r>
      <w:r w:rsidR="00916986" w:rsidRPr="00916986">
        <w:rPr>
          <w:lang w:val="fr-FR"/>
        </w:rPr>
        <w:t xml:space="preserve"> idées, opinions et critiques. Une partie spécifique du rapport est consacrée à la participation des enfants et des jeunes. La conclusion est que les </w:t>
      </w:r>
      <w:r w:rsidR="006C43D1" w:rsidRPr="00012940">
        <w:rPr>
          <w:lang w:val="fr-FR"/>
        </w:rPr>
        <w:t>associations</w:t>
      </w:r>
      <w:r w:rsidR="00916986" w:rsidRPr="00012940">
        <w:rPr>
          <w:lang w:val="fr-FR"/>
        </w:rPr>
        <w:t xml:space="preserve"> sportives</w:t>
      </w:r>
      <w:r w:rsidR="00281489" w:rsidRPr="00012940">
        <w:rPr>
          <w:lang w:val="fr-FR"/>
        </w:rPr>
        <w:t xml:space="preserve"> suédoises</w:t>
      </w:r>
      <w:r w:rsidR="00916986" w:rsidRPr="00012940">
        <w:rPr>
          <w:lang w:val="fr-FR"/>
        </w:rPr>
        <w:t xml:space="preserve"> ne se conforment pas toujours à leur propre </w:t>
      </w:r>
      <w:r w:rsidR="003D7027" w:rsidRPr="00012940">
        <w:rPr>
          <w:lang w:val="fr-FR"/>
        </w:rPr>
        <w:t>politique</w:t>
      </w:r>
      <w:r w:rsidR="00916986" w:rsidRPr="00012940">
        <w:rPr>
          <w:lang w:val="fr-FR"/>
        </w:rPr>
        <w:t xml:space="preserve"> </w:t>
      </w:r>
      <w:r w:rsidR="00A96F53">
        <w:rPr>
          <w:lang w:val="fr-FR"/>
        </w:rPr>
        <w:t>«</w:t>
      </w:r>
      <w:r w:rsidR="00012940" w:rsidRPr="00012940">
        <w:rPr>
          <w:lang w:val="fr-FR"/>
        </w:rPr>
        <w:t>Idrotten vill</w:t>
      </w:r>
      <w:r w:rsidR="00A96F53">
        <w:rPr>
          <w:lang w:val="fr-FR"/>
        </w:rPr>
        <w:t>»</w:t>
      </w:r>
      <w:r w:rsidR="00012940" w:rsidRPr="00012940">
        <w:rPr>
          <w:lang w:val="fr-FR"/>
        </w:rPr>
        <w:t xml:space="preserve"> (</w:t>
      </w:r>
      <w:r w:rsidR="00A96F53">
        <w:rPr>
          <w:lang w:val="fr-FR"/>
        </w:rPr>
        <w:t>«</w:t>
      </w:r>
      <w:r w:rsidR="00012940" w:rsidRPr="00012940">
        <w:rPr>
          <w:lang w:val="fr-FR"/>
        </w:rPr>
        <w:t>Ce que veut le sport</w:t>
      </w:r>
      <w:r w:rsidR="00A96F53">
        <w:rPr>
          <w:lang w:val="fr-FR"/>
        </w:rPr>
        <w:t>»</w:t>
      </w:r>
      <w:r w:rsidR="00037C30" w:rsidRPr="00012940">
        <w:rPr>
          <w:lang w:val="fr-FR"/>
        </w:rPr>
        <w:t xml:space="preserve">. </w:t>
      </w:r>
    </w:p>
    <w:p w:rsidR="004A7C6D" w:rsidRPr="00916986" w:rsidRDefault="00EE0F2E" w:rsidP="00EE0F2E">
      <w:pPr>
        <w:pStyle w:val="SingleTxtG"/>
        <w:rPr>
          <w:lang w:val="fr-FR"/>
        </w:rPr>
      </w:pPr>
      <w:r w:rsidRPr="00916986">
        <w:rPr>
          <w:lang w:val="fr-FR"/>
        </w:rPr>
        <w:t>375.</w:t>
      </w:r>
      <w:r w:rsidRPr="00916986">
        <w:rPr>
          <w:lang w:val="fr-FR"/>
        </w:rPr>
        <w:tab/>
      </w:r>
      <w:r w:rsidR="00560F3C" w:rsidRPr="00916986">
        <w:rPr>
          <w:lang w:val="fr-FR"/>
        </w:rPr>
        <w:t>Voir aussi l</w:t>
      </w:r>
      <w:r w:rsidR="00F57825">
        <w:rPr>
          <w:lang w:val="fr-FR"/>
        </w:rPr>
        <w:t>’</w:t>
      </w:r>
      <w:r w:rsidR="00560F3C" w:rsidRPr="00916986">
        <w:rPr>
          <w:lang w:val="fr-FR"/>
        </w:rPr>
        <w:t xml:space="preserve">annexe </w:t>
      </w:r>
      <w:r w:rsidR="00037C30" w:rsidRPr="00916986">
        <w:rPr>
          <w:lang w:val="fr-FR"/>
        </w:rPr>
        <w:t>1</w:t>
      </w:r>
      <w:r w:rsidR="0030778F">
        <w:rPr>
          <w:lang w:val="fr-FR"/>
        </w:rPr>
        <w:t>, paragraphes</w:t>
      </w:r>
      <w:r w:rsidR="00037C30" w:rsidRPr="00916986">
        <w:rPr>
          <w:lang w:val="fr-FR"/>
        </w:rPr>
        <w:t xml:space="preserve"> 91</w:t>
      </w:r>
      <w:r w:rsidR="00560F3C" w:rsidRPr="00916986">
        <w:rPr>
          <w:lang w:val="fr-FR"/>
        </w:rPr>
        <w:t xml:space="preserve"> et </w:t>
      </w:r>
      <w:r w:rsidR="00037C30" w:rsidRPr="00916986">
        <w:rPr>
          <w:lang w:val="fr-FR"/>
        </w:rPr>
        <w:t xml:space="preserve">92. </w:t>
      </w:r>
    </w:p>
    <w:p w:rsidR="004A37DF" w:rsidRPr="00916986" w:rsidRDefault="004A37DF" w:rsidP="00231AF2">
      <w:pPr>
        <w:pStyle w:val="HChG"/>
        <w:rPr>
          <w:lang w:val="fr-FR"/>
        </w:rPr>
      </w:pPr>
      <w:r w:rsidRPr="002A5368">
        <w:rPr>
          <w:lang w:val="fr-FR"/>
        </w:rPr>
        <w:tab/>
        <w:t>VIII.</w:t>
      </w:r>
      <w:r w:rsidRPr="002A5368">
        <w:rPr>
          <w:lang w:val="fr-FR"/>
        </w:rPr>
        <w:tab/>
      </w:r>
      <w:r w:rsidR="00BC2FE9" w:rsidRPr="00916986">
        <w:rPr>
          <w:lang w:val="fr-FR"/>
        </w:rPr>
        <w:t xml:space="preserve">Mesures de protection spéciales (art. 22, 30, 32 à 36, </w:t>
      </w:r>
      <w:r w:rsidR="00280416">
        <w:rPr>
          <w:lang w:val="fr-FR"/>
        </w:rPr>
        <w:br/>
      </w:r>
      <w:r w:rsidR="00BC2FE9" w:rsidRPr="00916986">
        <w:rPr>
          <w:lang w:val="fr-FR"/>
        </w:rPr>
        <w:t xml:space="preserve">37 b) à d), 39 et </w:t>
      </w:r>
      <w:r w:rsidR="00037C30" w:rsidRPr="00916986">
        <w:rPr>
          <w:lang w:val="fr-FR"/>
        </w:rPr>
        <w:t xml:space="preserve">40) </w:t>
      </w:r>
    </w:p>
    <w:p w:rsidR="004A7C6D" w:rsidRPr="00916986" w:rsidRDefault="004A37DF" w:rsidP="00980AC9">
      <w:pPr>
        <w:pStyle w:val="H1G"/>
        <w:rPr>
          <w:lang w:val="fr-FR"/>
        </w:rPr>
      </w:pPr>
      <w:r w:rsidRPr="00916986">
        <w:rPr>
          <w:lang w:val="fr-FR"/>
        </w:rPr>
        <w:tab/>
      </w:r>
      <w:r w:rsidRPr="00916986">
        <w:rPr>
          <w:lang w:val="fr-FR"/>
        </w:rPr>
        <w:tab/>
      </w:r>
      <w:r w:rsidR="00F6548D" w:rsidRPr="00916986">
        <w:rPr>
          <w:lang w:val="fr-FR"/>
        </w:rPr>
        <w:t>Enfants demandeurs d</w:t>
      </w:r>
      <w:r w:rsidR="00F57825">
        <w:rPr>
          <w:lang w:val="fr-FR"/>
        </w:rPr>
        <w:t>’</w:t>
      </w:r>
      <w:r w:rsidR="00F6548D" w:rsidRPr="00916986">
        <w:rPr>
          <w:lang w:val="fr-FR"/>
        </w:rPr>
        <w:t>asile</w:t>
      </w:r>
      <w:r w:rsidR="00037C30" w:rsidRPr="00916986">
        <w:rPr>
          <w:lang w:val="fr-FR"/>
        </w:rPr>
        <w:t xml:space="preserve"> </w:t>
      </w:r>
    </w:p>
    <w:p w:rsidR="004A7C6D" w:rsidRPr="00916986" w:rsidRDefault="00EE0F2E" w:rsidP="00EE0F2E">
      <w:pPr>
        <w:pStyle w:val="SingleTxtG"/>
        <w:rPr>
          <w:i/>
          <w:lang w:val="fr-FR"/>
        </w:rPr>
      </w:pPr>
      <w:r w:rsidRPr="00916986">
        <w:rPr>
          <w:lang w:val="fr-FR"/>
        </w:rPr>
        <w:t>376.</w:t>
      </w:r>
      <w:r w:rsidRPr="00916986">
        <w:rPr>
          <w:lang w:val="fr-FR"/>
        </w:rPr>
        <w:tab/>
      </w:r>
      <w:r w:rsidR="00F6548D" w:rsidRPr="00916986">
        <w:rPr>
          <w:i/>
          <w:lang w:val="fr-FR"/>
        </w:rPr>
        <w:t xml:space="preserve">Le Comité a prié instamment la Suède de fournir un soutien aux enfants vivant dans </w:t>
      </w:r>
      <w:r w:rsidR="00CD1DD5">
        <w:rPr>
          <w:i/>
          <w:lang w:val="fr-FR"/>
        </w:rPr>
        <w:t>d</w:t>
      </w:r>
      <w:r w:rsidR="00F6548D" w:rsidRPr="00916986">
        <w:rPr>
          <w:i/>
          <w:lang w:val="fr-FR"/>
        </w:rPr>
        <w:t>es centres d</w:t>
      </w:r>
      <w:r w:rsidR="00F57825">
        <w:rPr>
          <w:i/>
          <w:lang w:val="fr-FR"/>
        </w:rPr>
        <w:t>’</w:t>
      </w:r>
      <w:r w:rsidR="00F6548D" w:rsidRPr="00916986">
        <w:rPr>
          <w:i/>
          <w:lang w:val="fr-FR"/>
        </w:rPr>
        <w:t>accueil et des soins psychologiques et psychiatriques aux enfants demandeurs d</w:t>
      </w:r>
      <w:r w:rsidR="00F57825">
        <w:rPr>
          <w:i/>
          <w:lang w:val="fr-FR"/>
        </w:rPr>
        <w:t>’</w:t>
      </w:r>
      <w:r w:rsidR="00F6548D" w:rsidRPr="00916986">
        <w:rPr>
          <w:i/>
          <w:lang w:val="fr-FR"/>
        </w:rPr>
        <w:t>asile ayant vécu des expériences traumatisantes, de veiller à ce que les enfants demandeurs d</w:t>
      </w:r>
      <w:r w:rsidR="00F57825">
        <w:rPr>
          <w:i/>
          <w:lang w:val="fr-FR"/>
        </w:rPr>
        <w:t>’</w:t>
      </w:r>
      <w:r w:rsidR="00F6548D" w:rsidRPr="00916986">
        <w:rPr>
          <w:i/>
          <w:lang w:val="fr-FR"/>
        </w:rPr>
        <w:t xml:space="preserve">asile qui ont été impliqués dans un conflit armé reçoivent </w:t>
      </w:r>
      <w:r w:rsidR="008145ED" w:rsidRPr="00916986">
        <w:rPr>
          <w:i/>
          <w:lang w:val="fr-FR"/>
        </w:rPr>
        <w:t>toute l</w:t>
      </w:r>
      <w:r w:rsidR="00F57825">
        <w:rPr>
          <w:i/>
          <w:lang w:val="fr-FR"/>
        </w:rPr>
        <w:t>’</w:t>
      </w:r>
      <w:r w:rsidR="008145ED" w:rsidRPr="00916986">
        <w:rPr>
          <w:i/>
          <w:lang w:val="fr-FR"/>
        </w:rPr>
        <w:t xml:space="preserve">assistance nécessaire pour leur réadaptation physique et psychologique, et leur réinsertion sociale. La Suède a par ailleurs été priée instamment de prendre des mesures pour que soit désigné un tuteur provisoire (ou </w:t>
      </w:r>
      <w:r w:rsidR="00A96F53">
        <w:rPr>
          <w:i/>
          <w:lang w:val="fr-FR"/>
        </w:rPr>
        <w:t>«</w:t>
      </w:r>
      <w:r w:rsidR="008145ED" w:rsidRPr="00916986">
        <w:rPr>
          <w:i/>
          <w:lang w:val="fr-FR"/>
        </w:rPr>
        <w:t>curateur</w:t>
      </w:r>
      <w:r w:rsidR="00A96F53">
        <w:rPr>
          <w:i/>
          <w:lang w:val="fr-FR"/>
        </w:rPr>
        <w:t>»</w:t>
      </w:r>
      <w:r w:rsidR="008145ED" w:rsidRPr="00916986">
        <w:rPr>
          <w:i/>
          <w:lang w:val="fr-FR"/>
        </w:rPr>
        <w:t>) pour chaque enfant demandeur d</w:t>
      </w:r>
      <w:r w:rsidR="00F57825">
        <w:rPr>
          <w:i/>
          <w:lang w:val="fr-FR"/>
        </w:rPr>
        <w:t>’</w:t>
      </w:r>
      <w:r w:rsidR="008145ED" w:rsidRPr="00916986">
        <w:rPr>
          <w:i/>
          <w:lang w:val="fr-FR"/>
        </w:rPr>
        <w:t>asile non accompagné dans les 24 heures suivant son arrivée en Suède, et de renforcer les efforts faits pour veiller à ce que ces tuteurs possèdent les qualifications nécessaires et soient aptes à exercer cette fonction</w:t>
      </w:r>
      <w:r w:rsidR="00037C30" w:rsidRPr="00916986">
        <w:rPr>
          <w:i/>
          <w:lang w:val="fr-FR"/>
        </w:rPr>
        <w:t xml:space="preserve"> (</w:t>
      </w:r>
      <w:r w:rsidR="00B133AD" w:rsidRPr="00916986">
        <w:rPr>
          <w:i/>
          <w:lang w:val="fr-FR"/>
        </w:rPr>
        <w:t>voir les observations finales de 2009</w:t>
      </w:r>
      <w:r w:rsidR="00F32A0E" w:rsidRPr="00916986">
        <w:rPr>
          <w:i/>
          <w:lang w:val="fr-FR"/>
        </w:rPr>
        <w:t xml:space="preserve"> du Comité</w:t>
      </w:r>
      <w:r w:rsidR="00B133AD" w:rsidRPr="00916986">
        <w:rPr>
          <w:i/>
          <w:lang w:val="fr-FR"/>
        </w:rPr>
        <w:t xml:space="preserve">, par. </w:t>
      </w:r>
      <w:r w:rsidR="00037C30" w:rsidRPr="00916986">
        <w:rPr>
          <w:i/>
          <w:lang w:val="fr-FR"/>
        </w:rPr>
        <w:t>62</w:t>
      </w:r>
      <w:r w:rsidR="00B133AD" w:rsidRPr="00916986">
        <w:rPr>
          <w:i/>
          <w:lang w:val="fr-FR"/>
        </w:rPr>
        <w:t xml:space="preserve"> et </w:t>
      </w:r>
      <w:r w:rsidR="00037C30" w:rsidRPr="00916986">
        <w:rPr>
          <w:i/>
          <w:lang w:val="fr-FR"/>
        </w:rPr>
        <w:t>63</w:t>
      </w:r>
      <w:r w:rsidR="00B133AD" w:rsidRPr="00916986">
        <w:rPr>
          <w:i/>
          <w:lang w:val="fr-FR"/>
        </w:rPr>
        <w:t>, et les observations finales de</w:t>
      </w:r>
      <w:r w:rsidR="00037C30" w:rsidRPr="00916986">
        <w:rPr>
          <w:i/>
          <w:lang w:val="fr-FR"/>
        </w:rPr>
        <w:t xml:space="preserve"> 2007</w:t>
      </w:r>
      <w:r w:rsidR="00F32A0E" w:rsidRPr="00916986">
        <w:rPr>
          <w:i/>
          <w:lang w:val="fr-FR"/>
        </w:rPr>
        <w:t xml:space="preserve"> du Comité</w:t>
      </w:r>
      <w:r w:rsidR="00B133AD" w:rsidRPr="00916986">
        <w:rPr>
          <w:i/>
          <w:lang w:val="fr-FR"/>
        </w:rPr>
        <w:t>,</w:t>
      </w:r>
      <w:r w:rsidR="00037C30" w:rsidRPr="00916986">
        <w:rPr>
          <w:i/>
          <w:lang w:val="fr-FR"/>
        </w:rPr>
        <w:t xml:space="preserve"> par</w:t>
      </w:r>
      <w:r w:rsidR="00B133AD" w:rsidRPr="00916986">
        <w:rPr>
          <w:i/>
          <w:lang w:val="fr-FR"/>
        </w:rPr>
        <w:t>.</w:t>
      </w:r>
      <w:r w:rsidR="00037C30" w:rsidRPr="00916986">
        <w:rPr>
          <w:i/>
          <w:lang w:val="fr-FR"/>
        </w:rPr>
        <w:t xml:space="preserve"> 21 </w:t>
      </w:r>
      <w:r w:rsidR="00B133AD" w:rsidRPr="00916986">
        <w:rPr>
          <w:i/>
          <w:lang w:val="fr-FR"/>
        </w:rPr>
        <w:t>et</w:t>
      </w:r>
      <w:r w:rsidR="00037C30" w:rsidRPr="00916986">
        <w:rPr>
          <w:i/>
          <w:lang w:val="fr-FR"/>
        </w:rPr>
        <w:t xml:space="preserve"> 24). </w:t>
      </w:r>
    </w:p>
    <w:p w:rsidR="004A7C6D" w:rsidRPr="002A5368" w:rsidRDefault="00EE0F2E" w:rsidP="00EE0F2E">
      <w:pPr>
        <w:pStyle w:val="SingleTxtG"/>
        <w:rPr>
          <w:lang w:val="fr-FR"/>
        </w:rPr>
      </w:pPr>
      <w:r w:rsidRPr="002A5368">
        <w:rPr>
          <w:lang w:val="fr-FR"/>
        </w:rPr>
        <w:t>377.</w:t>
      </w:r>
      <w:r w:rsidRPr="002A5368">
        <w:rPr>
          <w:lang w:val="fr-FR"/>
        </w:rPr>
        <w:tab/>
      </w:r>
      <w:r w:rsidR="00B133AD" w:rsidRPr="001A488A">
        <w:rPr>
          <w:lang w:val="fr-FR"/>
        </w:rPr>
        <w:t>En</w:t>
      </w:r>
      <w:r w:rsidR="00037C30" w:rsidRPr="001A488A">
        <w:rPr>
          <w:lang w:val="fr-FR"/>
        </w:rPr>
        <w:t xml:space="preserve"> 2010</w:t>
      </w:r>
      <w:r w:rsidR="00B133AD" w:rsidRPr="001A488A">
        <w:rPr>
          <w:lang w:val="fr-FR"/>
        </w:rPr>
        <w:t>,</w:t>
      </w:r>
      <w:r w:rsidR="00037C30" w:rsidRPr="001A488A">
        <w:rPr>
          <w:lang w:val="fr-FR"/>
        </w:rPr>
        <w:t xml:space="preserve"> </w:t>
      </w:r>
      <w:r w:rsidR="00B133AD" w:rsidRPr="001A488A">
        <w:rPr>
          <w:lang w:val="fr-FR"/>
        </w:rPr>
        <w:t>l</w:t>
      </w:r>
      <w:r w:rsidR="00037C30" w:rsidRPr="001A488A">
        <w:rPr>
          <w:lang w:val="fr-FR"/>
        </w:rPr>
        <w:t xml:space="preserve">e </w:t>
      </w:r>
      <w:r w:rsidR="002851D1" w:rsidRPr="001A488A">
        <w:rPr>
          <w:lang w:val="fr-FR"/>
        </w:rPr>
        <w:t>Médiateur des enfants</w:t>
      </w:r>
      <w:r w:rsidR="001A488A">
        <w:rPr>
          <w:lang w:val="fr-FR"/>
        </w:rPr>
        <w:t xml:space="preserve"> a rencontré un certain nombre de mineurs non accompagnés vivant </w:t>
      </w:r>
      <w:r w:rsidR="00B922AF">
        <w:rPr>
          <w:lang w:val="fr-FR"/>
        </w:rPr>
        <w:t>dans le</w:t>
      </w:r>
      <w:r w:rsidR="001A488A">
        <w:rPr>
          <w:lang w:val="fr-FR"/>
        </w:rPr>
        <w:t xml:space="preserve"> centre d</w:t>
      </w:r>
      <w:r w:rsidR="00F57825">
        <w:rPr>
          <w:lang w:val="fr-FR"/>
        </w:rPr>
        <w:t>’</w:t>
      </w:r>
      <w:r w:rsidR="001A488A">
        <w:rPr>
          <w:lang w:val="fr-FR"/>
        </w:rPr>
        <w:t xml:space="preserve">hébergement </w:t>
      </w:r>
      <w:r w:rsidR="00B922AF">
        <w:rPr>
          <w:lang w:val="fr-FR"/>
        </w:rPr>
        <w:t xml:space="preserve">de la municipalité où ils ont été affectés. </w:t>
      </w:r>
      <w:r w:rsidR="008E2F6B">
        <w:rPr>
          <w:lang w:val="fr-FR"/>
        </w:rPr>
        <w:t>D</w:t>
      </w:r>
      <w:r w:rsidR="00F57825">
        <w:rPr>
          <w:lang w:val="fr-FR"/>
        </w:rPr>
        <w:t>’</w:t>
      </w:r>
      <w:r w:rsidR="008E2F6B">
        <w:rPr>
          <w:lang w:val="fr-FR"/>
        </w:rPr>
        <w:t>après les entretiens, le Médiateur a noté que de nombreux mineurs non accompagnés demandeurs d</w:t>
      </w:r>
      <w:r w:rsidR="00F57825">
        <w:rPr>
          <w:lang w:val="fr-FR"/>
        </w:rPr>
        <w:t>’</w:t>
      </w:r>
      <w:r w:rsidR="008E2F6B">
        <w:rPr>
          <w:lang w:val="fr-FR"/>
        </w:rPr>
        <w:t>asile se sentaient seuls et désemparés, tant pendant la procédure d</w:t>
      </w:r>
      <w:r w:rsidR="00F57825">
        <w:rPr>
          <w:lang w:val="fr-FR"/>
        </w:rPr>
        <w:t>’</w:t>
      </w:r>
      <w:r w:rsidR="008E2F6B">
        <w:rPr>
          <w:lang w:val="fr-FR"/>
        </w:rPr>
        <w:t>asile qu</w:t>
      </w:r>
      <w:r w:rsidR="00F57825">
        <w:rPr>
          <w:lang w:val="fr-FR"/>
        </w:rPr>
        <w:t>’</w:t>
      </w:r>
      <w:r w:rsidR="008E2F6B">
        <w:rPr>
          <w:lang w:val="fr-FR"/>
        </w:rPr>
        <w:t xml:space="preserve">après la décision du </w:t>
      </w:r>
      <w:r w:rsidR="008E2F6B" w:rsidRPr="008E2F6B">
        <w:rPr>
          <w:lang w:val="fr-FR"/>
        </w:rPr>
        <w:t>Bureau des migrations.</w:t>
      </w:r>
      <w:r w:rsidR="008E2F6B">
        <w:rPr>
          <w:lang w:val="fr-FR"/>
        </w:rPr>
        <w:t xml:space="preserve"> Le Médiateur s</w:t>
      </w:r>
      <w:r w:rsidR="00F57825">
        <w:rPr>
          <w:lang w:val="fr-FR"/>
        </w:rPr>
        <w:t>’</w:t>
      </w:r>
      <w:r w:rsidR="008E2F6B">
        <w:rPr>
          <w:lang w:val="fr-FR"/>
        </w:rPr>
        <w:t xml:space="preserve">est également rendu dans des </w:t>
      </w:r>
      <w:r w:rsidR="00750F17">
        <w:rPr>
          <w:lang w:val="fr-FR"/>
        </w:rPr>
        <w:t>hébergements</w:t>
      </w:r>
      <w:r w:rsidR="008E2F6B">
        <w:rPr>
          <w:lang w:val="fr-FR"/>
        </w:rPr>
        <w:t xml:space="preserve"> temporaires pour ces mineurs dans les municipalités d</w:t>
      </w:r>
      <w:r w:rsidR="00F57825">
        <w:rPr>
          <w:lang w:val="fr-FR"/>
        </w:rPr>
        <w:t>’</w:t>
      </w:r>
      <w:r w:rsidR="008E2F6B">
        <w:rPr>
          <w:lang w:val="fr-FR"/>
        </w:rPr>
        <w:t xml:space="preserve">accueil et, à cette occasion, a appris que plusieurs enfants avaient dû attendre longtemps </w:t>
      </w:r>
      <w:r w:rsidR="008E2F6B" w:rsidRPr="002A5368">
        <w:rPr>
          <w:lang w:val="fr-FR"/>
        </w:rPr>
        <w:t xml:space="preserve">– </w:t>
      </w:r>
      <w:r w:rsidR="008E2F6B">
        <w:rPr>
          <w:lang w:val="fr-FR"/>
        </w:rPr>
        <w:t xml:space="preserve">plusieurs mois </w:t>
      </w:r>
      <w:r w:rsidR="008E2F6B" w:rsidRPr="002A5368">
        <w:rPr>
          <w:lang w:val="fr-FR"/>
        </w:rPr>
        <w:t>–</w:t>
      </w:r>
      <w:r w:rsidR="008E2F6B">
        <w:rPr>
          <w:lang w:val="fr-FR"/>
        </w:rPr>
        <w:t xml:space="preserve"> </w:t>
      </w:r>
      <w:r w:rsidR="00C652D1">
        <w:rPr>
          <w:lang w:val="fr-FR"/>
        </w:rPr>
        <w:t xml:space="preserve">pour être placés dans </w:t>
      </w:r>
      <w:r w:rsidR="000E7153">
        <w:rPr>
          <w:lang w:val="fr-FR"/>
        </w:rPr>
        <w:t>le</w:t>
      </w:r>
      <w:r w:rsidR="00C652D1">
        <w:rPr>
          <w:lang w:val="fr-FR"/>
        </w:rPr>
        <w:t xml:space="preserve"> centre par </w:t>
      </w:r>
      <w:r w:rsidR="000E7153">
        <w:rPr>
          <w:lang w:val="fr-FR"/>
        </w:rPr>
        <w:t>leur</w:t>
      </w:r>
      <w:r w:rsidR="00C652D1">
        <w:rPr>
          <w:lang w:val="fr-FR"/>
        </w:rPr>
        <w:t xml:space="preserve"> municipalité</w:t>
      </w:r>
      <w:r w:rsidR="000E7153">
        <w:rPr>
          <w:lang w:val="fr-FR"/>
        </w:rPr>
        <w:t xml:space="preserve"> d</w:t>
      </w:r>
      <w:r w:rsidR="00F57825">
        <w:rPr>
          <w:lang w:val="fr-FR"/>
        </w:rPr>
        <w:t>’</w:t>
      </w:r>
      <w:r w:rsidR="000E7153">
        <w:rPr>
          <w:lang w:val="fr-FR"/>
        </w:rPr>
        <w:t>affectation</w:t>
      </w:r>
      <w:r w:rsidR="00037C30" w:rsidRPr="002A5368">
        <w:rPr>
          <w:lang w:val="fr-FR"/>
        </w:rPr>
        <w:t xml:space="preserve">. </w:t>
      </w:r>
    </w:p>
    <w:p w:rsidR="004A7C6D" w:rsidRPr="009D54DD" w:rsidRDefault="00EE0F2E" w:rsidP="00EE0F2E">
      <w:pPr>
        <w:pStyle w:val="SingleTxtG"/>
        <w:rPr>
          <w:lang w:val="fr-FR"/>
        </w:rPr>
      </w:pPr>
      <w:r w:rsidRPr="009D54DD">
        <w:rPr>
          <w:lang w:val="fr-FR"/>
        </w:rPr>
        <w:t>378.</w:t>
      </w:r>
      <w:r w:rsidRPr="009D54DD">
        <w:rPr>
          <w:lang w:val="fr-FR"/>
        </w:rPr>
        <w:tab/>
      </w:r>
      <w:r w:rsidR="00D207B8" w:rsidRPr="00C652D1">
        <w:rPr>
          <w:lang w:val="fr-FR"/>
        </w:rPr>
        <w:t>Les demandeurs d</w:t>
      </w:r>
      <w:r w:rsidR="00F57825">
        <w:rPr>
          <w:lang w:val="fr-FR"/>
        </w:rPr>
        <w:t>’</w:t>
      </w:r>
      <w:r w:rsidR="00D207B8" w:rsidRPr="00C652D1">
        <w:rPr>
          <w:lang w:val="fr-FR"/>
        </w:rPr>
        <w:t>asile sont enregistrés</w:t>
      </w:r>
      <w:r w:rsidR="00037C30" w:rsidRPr="00C652D1">
        <w:rPr>
          <w:lang w:val="fr-FR"/>
        </w:rPr>
        <w:t xml:space="preserve"> </w:t>
      </w:r>
      <w:r w:rsidR="00C652D1" w:rsidRPr="00C652D1">
        <w:rPr>
          <w:lang w:val="fr-FR"/>
        </w:rPr>
        <w:t>dans le système d</w:t>
      </w:r>
      <w:r w:rsidR="00F57825">
        <w:rPr>
          <w:lang w:val="fr-FR"/>
        </w:rPr>
        <w:t>’</w:t>
      </w:r>
      <w:r w:rsidR="00C652D1" w:rsidRPr="00C652D1">
        <w:rPr>
          <w:lang w:val="fr-FR"/>
        </w:rPr>
        <w:t xml:space="preserve">accueil du </w:t>
      </w:r>
      <w:r w:rsidR="0010573A" w:rsidRPr="00C652D1">
        <w:rPr>
          <w:lang w:val="fr-FR"/>
        </w:rPr>
        <w:t>Bureau</w:t>
      </w:r>
      <w:r w:rsidR="00DC70C0" w:rsidRPr="00C652D1">
        <w:rPr>
          <w:lang w:val="fr-FR"/>
        </w:rPr>
        <w:t xml:space="preserve"> des migrations</w:t>
      </w:r>
      <w:r w:rsidR="00037C30" w:rsidRPr="00C652D1">
        <w:rPr>
          <w:lang w:val="fr-FR"/>
        </w:rPr>
        <w:t xml:space="preserve"> </w:t>
      </w:r>
      <w:r w:rsidR="00C652D1" w:rsidRPr="00C652D1">
        <w:rPr>
          <w:lang w:val="fr-FR"/>
        </w:rPr>
        <w:t>et relèvent de</w:t>
      </w:r>
      <w:r w:rsidR="00037C30" w:rsidRPr="00C652D1">
        <w:rPr>
          <w:lang w:val="fr-FR"/>
        </w:rPr>
        <w:t xml:space="preserve"> </w:t>
      </w:r>
      <w:r w:rsidR="003F0A9F" w:rsidRPr="00C652D1">
        <w:rPr>
          <w:lang w:val="fr-FR"/>
        </w:rPr>
        <w:t>la loi sur l</w:t>
      </w:r>
      <w:r w:rsidR="00F57825">
        <w:rPr>
          <w:lang w:val="fr-FR"/>
        </w:rPr>
        <w:t>’</w:t>
      </w:r>
      <w:r w:rsidR="003F0A9F" w:rsidRPr="00C652D1">
        <w:rPr>
          <w:lang w:val="fr-FR"/>
        </w:rPr>
        <w:t>accueil des demandeurs d</w:t>
      </w:r>
      <w:r w:rsidR="00F57825">
        <w:rPr>
          <w:lang w:val="fr-FR"/>
        </w:rPr>
        <w:t>’</w:t>
      </w:r>
      <w:r w:rsidR="003F0A9F" w:rsidRPr="00C652D1">
        <w:rPr>
          <w:lang w:val="fr-FR"/>
        </w:rPr>
        <w:t>asile et autres</w:t>
      </w:r>
      <w:r w:rsidR="00037C30" w:rsidRPr="00C652D1">
        <w:rPr>
          <w:lang w:val="fr-FR"/>
        </w:rPr>
        <w:t xml:space="preserve"> </w:t>
      </w:r>
      <w:r w:rsidR="003F0A9F" w:rsidRPr="00C652D1">
        <w:rPr>
          <w:lang w:val="fr-FR"/>
        </w:rPr>
        <w:t>personnes</w:t>
      </w:r>
      <w:r w:rsidR="00037C30" w:rsidRPr="00C652D1">
        <w:rPr>
          <w:lang w:val="fr-FR"/>
        </w:rPr>
        <w:t xml:space="preserve"> (1994:137).</w:t>
      </w:r>
      <w:r w:rsidR="00C652D1">
        <w:rPr>
          <w:lang w:val="fr-FR"/>
        </w:rPr>
        <w:t xml:space="preserve"> Les enfants non accompagnés </w:t>
      </w:r>
      <w:r w:rsidR="000E7153">
        <w:rPr>
          <w:lang w:val="fr-FR"/>
        </w:rPr>
        <w:t xml:space="preserve">sont pris en charge par les municipalités et bénéficient des dispositions de </w:t>
      </w:r>
      <w:r w:rsidR="008D1F2A" w:rsidRPr="000E7153">
        <w:rPr>
          <w:lang w:val="fr-FR"/>
        </w:rPr>
        <w:t>la loi sur les services sociaux</w:t>
      </w:r>
      <w:r w:rsidR="00037C30" w:rsidRPr="000E7153">
        <w:rPr>
          <w:lang w:val="fr-FR"/>
        </w:rPr>
        <w:t xml:space="preserve">. </w:t>
      </w:r>
      <w:r w:rsidR="0010573A" w:rsidRPr="000E7153">
        <w:rPr>
          <w:lang w:val="fr-FR"/>
        </w:rPr>
        <w:t>Les services sociaux</w:t>
      </w:r>
      <w:r w:rsidR="00037C30" w:rsidRPr="000E7153">
        <w:rPr>
          <w:lang w:val="fr-FR"/>
        </w:rPr>
        <w:t xml:space="preserve"> </w:t>
      </w:r>
      <w:r w:rsidR="00066D7C">
        <w:rPr>
          <w:lang w:val="fr-FR"/>
        </w:rPr>
        <w:t>s</w:t>
      </w:r>
      <w:r w:rsidR="003F0A9F" w:rsidRPr="000E7153">
        <w:rPr>
          <w:lang w:val="fr-FR"/>
        </w:rPr>
        <w:t xml:space="preserve">ont </w:t>
      </w:r>
      <w:r w:rsidR="00066D7C">
        <w:rPr>
          <w:lang w:val="fr-FR"/>
        </w:rPr>
        <w:t>investis d</w:t>
      </w:r>
      <w:r w:rsidR="00F57825">
        <w:rPr>
          <w:lang w:val="fr-FR"/>
        </w:rPr>
        <w:t>’</w:t>
      </w:r>
      <w:r w:rsidR="003F0A9F" w:rsidRPr="000E7153">
        <w:rPr>
          <w:lang w:val="fr-FR"/>
        </w:rPr>
        <w:t>une responsabilité particulière envers les enfants</w:t>
      </w:r>
      <w:r w:rsidR="00037C30" w:rsidRPr="000E7153">
        <w:rPr>
          <w:lang w:val="fr-FR"/>
        </w:rPr>
        <w:t xml:space="preserve">. </w:t>
      </w:r>
      <w:r w:rsidR="00E359BD" w:rsidRPr="000E7153">
        <w:rPr>
          <w:lang w:val="fr-FR"/>
        </w:rPr>
        <w:t xml:space="preserve">Les articles 1 à 3 du chapitre </w:t>
      </w:r>
      <w:r w:rsidR="00037C30" w:rsidRPr="000E7153">
        <w:rPr>
          <w:lang w:val="fr-FR"/>
        </w:rPr>
        <w:t xml:space="preserve">5 </w:t>
      </w:r>
      <w:r w:rsidR="0010573A" w:rsidRPr="000E7153">
        <w:rPr>
          <w:lang w:val="fr-FR"/>
        </w:rPr>
        <w:t>de la loi sur les services sociaux</w:t>
      </w:r>
      <w:r w:rsidR="00037C30" w:rsidRPr="000E7153">
        <w:rPr>
          <w:lang w:val="fr-FR"/>
        </w:rPr>
        <w:t xml:space="preserve"> </w:t>
      </w:r>
      <w:r w:rsidR="00E359BD" w:rsidRPr="000E7153">
        <w:rPr>
          <w:lang w:val="fr-FR"/>
        </w:rPr>
        <w:t xml:space="preserve">prévoient des dispositions spéciales sur les responsabilités de </w:t>
      </w:r>
      <w:r w:rsidR="003D3E08" w:rsidRPr="000E7153">
        <w:rPr>
          <w:lang w:val="fr-FR"/>
        </w:rPr>
        <w:t>la Commission de la protection sociale</w:t>
      </w:r>
      <w:r w:rsidR="00037C30" w:rsidRPr="000E7153">
        <w:rPr>
          <w:lang w:val="fr-FR"/>
        </w:rPr>
        <w:t xml:space="preserve"> </w:t>
      </w:r>
      <w:r w:rsidR="00E359BD" w:rsidRPr="000E7153">
        <w:rPr>
          <w:lang w:val="fr-FR"/>
        </w:rPr>
        <w:t>envers les enfants et les jeunes.</w:t>
      </w:r>
      <w:r w:rsidR="000E7153">
        <w:rPr>
          <w:lang w:val="fr-FR"/>
        </w:rPr>
        <w:t xml:space="preserve"> S</w:t>
      </w:r>
      <w:r w:rsidR="00F57825">
        <w:rPr>
          <w:lang w:val="fr-FR"/>
        </w:rPr>
        <w:t>’</w:t>
      </w:r>
      <w:r w:rsidR="000E7153">
        <w:rPr>
          <w:lang w:val="fr-FR"/>
        </w:rPr>
        <w:t xml:space="preserve">agissant de mesures concernant les enfants, </w:t>
      </w:r>
      <w:r w:rsidR="00C201C2" w:rsidRPr="00C201C2">
        <w:rPr>
          <w:lang w:val="fr-FR"/>
        </w:rPr>
        <w:t>l</w:t>
      </w:r>
      <w:r w:rsidR="00F57825">
        <w:rPr>
          <w:lang w:val="fr-FR"/>
        </w:rPr>
        <w:t>’</w:t>
      </w:r>
      <w:r w:rsidR="00C201C2" w:rsidRPr="00C201C2">
        <w:rPr>
          <w:lang w:val="fr-FR"/>
        </w:rPr>
        <w:t>intérêt supérieur de l</w:t>
      </w:r>
      <w:r w:rsidR="00F57825">
        <w:rPr>
          <w:lang w:val="fr-FR"/>
        </w:rPr>
        <w:t>’</w:t>
      </w:r>
      <w:r w:rsidR="00C201C2" w:rsidRPr="00C201C2">
        <w:rPr>
          <w:lang w:val="fr-FR"/>
        </w:rPr>
        <w:t>enfant</w:t>
      </w:r>
      <w:r w:rsidR="00C201C2">
        <w:rPr>
          <w:lang w:val="fr-FR"/>
        </w:rPr>
        <w:t xml:space="preserve"> </w:t>
      </w:r>
      <w:r w:rsidR="00066D7C">
        <w:rPr>
          <w:lang w:val="fr-FR"/>
        </w:rPr>
        <w:t>est</w:t>
      </w:r>
      <w:r w:rsidR="00C201C2">
        <w:rPr>
          <w:lang w:val="fr-FR"/>
        </w:rPr>
        <w:t xml:space="preserve"> toujours pris en considération. La responsabilité de la Com</w:t>
      </w:r>
      <w:r w:rsidR="00066D7C">
        <w:rPr>
          <w:lang w:val="fr-FR"/>
        </w:rPr>
        <w:t>m</w:t>
      </w:r>
      <w:r w:rsidR="00C201C2">
        <w:rPr>
          <w:lang w:val="fr-FR"/>
        </w:rPr>
        <w:t>ission s</w:t>
      </w:r>
      <w:r w:rsidR="00F57825">
        <w:rPr>
          <w:lang w:val="fr-FR"/>
        </w:rPr>
        <w:t>’</w:t>
      </w:r>
      <w:r w:rsidR="00C201C2">
        <w:rPr>
          <w:lang w:val="fr-FR"/>
        </w:rPr>
        <w:t xml:space="preserve">applique de la même façon à tous les enfants </w:t>
      </w:r>
      <w:r w:rsidR="00066D7C">
        <w:rPr>
          <w:lang w:val="fr-FR"/>
        </w:rPr>
        <w:t>vivant</w:t>
      </w:r>
      <w:r w:rsidR="00C201C2">
        <w:rPr>
          <w:lang w:val="fr-FR"/>
        </w:rPr>
        <w:t xml:space="preserve"> dans la municipalité, qu</w:t>
      </w:r>
      <w:r w:rsidR="00F57825">
        <w:rPr>
          <w:lang w:val="fr-FR"/>
        </w:rPr>
        <w:t>’</w:t>
      </w:r>
      <w:r w:rsidR="00C201C2">
        <w:rPr>
          <w:lang w:val="fr-FR"/>
        </w:rPr>
        <w:t xml:space="preserve">ils </w:t>
      </w:r>
      <w:r w:rsidR="00437175">
        <w:rPr>
          <w:lang w:val="fr-FR"/>
        </w:rPr>
        <w:t>détiennent</w:t>
      </w:r>
      <w:r w:rsidR="00C201C2">
        <w:rPr>
          <w:lang w:val="fr-FR"/>
        </w:rPr>
        <w:t xml:space="preserve"> ou non un titre de séjour. En d</w:t>
      </w:r>
      <w:r w:rsidR="00F57825">
        <w:rPr>
          <w:lang w:val="fr-FR"/>
        </w:rPr>
        <w:t>’</w:t>
      </w:r>
      <w:r w:rsidR="00C201C2">
        <w:rPr>
          <w:lang w:val="fr-FR"/>
        </w:rPr>
        <w:t xml:space="preserve">autres termes, </w:t>
      </w:r>
      <w:r w:rsidR="00C201C2" w:rsidRPr="00C201C2">
        <w:rPr>
          <w:lang w:val="fr-FR"/>
        </w:rPr>
        <w:t>la loi sur les services sociaux</w:t>
      </w:r>
      <w:r w:rsidR="00C201C2">
        <w:rPr>
          <w:lang w:val="fr-FR"/>
        </w:rPr>
        <w:t xml:space="preserve"> s</w:t>
      </w:r>
      <w:r w:rsidR="00F57825">
        <w:rPr>
          <w:lang w:val="fr-FR"/>
        </w:rPr>
        <w:t>’</w:t>
      </w:r>
      <w:r w:rsidR="00C201C2">
        <w:rPr>
          <w:lang w:val="fr-FR"/>
        </w:rPr>
        <w:t xml:space="preserve">applique à tous les enfants quels que soit leur statut en termes de résidence et leur </w:t>
      </w:r>
      <w:r w:rsidR="00C201C2" w:rsidRPr="009D54DD">
        <w:rPr>
          <w:lang w:val="fr-FR"/>
        </w:rPr>
        <w:t>nationalité</w:t>
      </w:r>
      <w:r w:rsidR="009D54DD" w:rsidRPr="009D54DD">
        <w:rPr>
          <w:lang w:val="fr-FR"/>
        </w:rPr>
        <w:t>, et qu</w:t>
      </w:r>
      <w:r w:rsidR="00F57825">
        <w:rPr>
          <w:lang w:val="fr-FR"/>
        </w:rPr>
        <w:t>’</w:t>
      </w:r>
      <w:r w:rsidR="009D54DD" w:rsidRPr="009D54DD">
        <w:rPr>
          <w:lang w:val="fr-FR"/>
        </w:rPr>
        <w:t xml:space="preserve">ils se trouvent en Suède pour un </w:t>
      </w:r>
      <w:r w:rsidR="00066D7C">
        <w:rPr>
          <w:lang w:val="fr-FR"/>
        </w:rPr>
        <w:t>court séjour</w:t>
      </w:r>
      <w:r w:rsidR="009D54DD" w:rsidRPr="009D54DD">
        <w:rPr>
          <w:lang w:val="fr-FR"/>
        </w:rPr>
        <w:t xml:space="preserve"> ou en </w:t>
      </w:r>
      <w:r w:rsidR="00037C30" w:rsidRPr="009D54DD">
        <w:rPr>
          <w:lang w:val="fr-FR"/>
        </w:rPr>
        <w:t xml:space="preserve">transit. </w:t>
      </w:r>
      <w:r w:rsidR="00AF17B0" w:rsidRPr="009D54DD">
        <w:rPr>
          <w:lang w:val="fr-FR"/>
        </w:rPr>
        <w:t xml:space="preserve">Les </w:t>
      </w:r>
      <w:r w:rsidR="00CF542A" w:rsidRPr="009D54DD">
        <w:rPr>
          <w:lang w:val="fr-FR"/>
        </w:rPr>
        <w:t>soins</w:t>
      </w:r>
      <w:r w:rsidR="00AF17B0" w:rsidRPr="009D54DD">
        <w:rPr>
          <w:lang w:val="fr-FR"/>
        </w:rPr>
        <w:t xml:space="preserve"> médico-sanitaires </w:t>
      </w:r>
      <w:r w:rsidR="00CF542A" w:rsidRPr="009D54DD">
        <w:rPr>
          <w:lang w:val="fr-FR"/>
        </w:rPr>
        <w:t>aux demandeurs d</w:t>
      </w:r>
      <w:r w:rsidR="00F57825">
        <w:rPr>
          <w:lang w:val="fr-FR"/>
        </w:rPr>
        <w:t>’</w:t>
      </w:r>
      <w:r w:rsidR="00CF542A" w:rsidRPr="009D54DD">
        <w:rPr>
          <w:lang w:val="fr-FR"/>
        </w:rPr>
        <w:t>asile sont dispensés par les</w:t>
      </w:r>
      <w:r w:rsidR="00037C30" w:rsidRPr="009D54DD">
        <w:rPr>
          <w:lang w:val="fr-FR"/>
        </w:rPr>
        <w:t xml:space="preserve"> </w:t>
      </w:r>
      <w:r w:rsidR="00B30F8D" w:rsidRPr="009D54DD">
        <w:rPr>
          <w:lang w:val="fr-FR"/>
        </w:rPr>
        <w:t xml:space="preserve">conseils de comté </w:t>
      </w:r>
      <w:r w:rsidR="00CF542A" w:rsidRPr="009D54DD">
        <w:rPr>
          <w:lang w:val="fr-FR"/>
        </w:rPr>
        <w:t>au titre de la</w:t>
      </w:r>
      <w:r w:rsidR="00037C30" w:rsidRPr="009D54DD">
        <w:rPr>
          <w:lang w:val="fr-FR"/>
        </w:rPr>
        <w:t xml:space="preserve"> </w:t>
      </w:r>
      <w:r w:rsidR="00AF17B0" w:rsidRPr="009D54DD">
        <w:rPr>
          <w:lang w:val="fr-FR"/>
        </w:rPr>
        <w:t xml:space="preserve">loi </w:t>
      </w:r>
      <w:r w:rsidR="00CF542A" w:rsidRPr="009D54DD">
        <w:rPr>
          <w:lang w:val="fr-FR"/>
        </w:rPr>
        <w:t>sur les soins médico-sanitaires pour les demandeurs d</w:t>
      </w:r>
      <w:r w:rsidR="00F57825">
        <w:rPr>
          <w:lang w:val="fr-FR"/>
        </w:rPr>
        <w:t>’</w:t>
      </w:r>
      <w:r w:rsidR="00CF542A" w:rsidRPr="009D54DD">
        <w:rPr>
          <w:lang w:val="fr-FR"/>
        </w:rPr>
        <w:t xml:space="preserve">asile et autres </w:t>
      </w:r>
      <w:r w:rsidR="003F0A9F" w:rsidRPr="009D54DD">
        <w:rPr>
          <w:lang w:val="fr-FR"/>
        </w:rPr>
        <w:t>personnes</w:t>
      </w:r>
      <w:r w:rsidR="00066D7C">
        <w:rPr>
          <w:lang w:val="fr-FR"/>
        </w:rPr>
        <w:t xml:space="preserve"> </w:t>
      </w:r>
      <w:r w:rsidR="00037C30" w:rsidRPr="009D54DD">
        <w:rPr>
          <w:lang w:val="fr-FR"/>
        </w:rPr>
        <w:t>(2008:344)</w:t>
      </w:r>
      <w:r w:rsidR="00CF542A" w:rsidRPr="009D54DD">
        <w:rPr>
          <w:lang w:val="fr-FR"/>
        </w:rPr>
        <w:t>, qui dispose que les enfants demandeurs d</w:t>
      </w:r>
      <w:r w:rsidR="00F57825">
        <w:rPr>
          <w:lang w:val="fr-FR"/>
        </w:rPr>
        <w:t>’</w:t>
      </w:r>
      <w:r w:rsidR="00CF542A" w:rsidRPr="009D54DD">
        <w:rPr>
          <w:lang w:val="fr-FR"/>
        </w:rPr>
        <w:t>asile bénéficient des mêmes soins médico-sanitaires et dentaires que les enfants résidant en Suède</w:t>
      </w:r>
      <w:r w:rsidR="00037C30" w:rsidRPr="009D54DD">
        <w:rPr>
          <w:lang w:val="fr-FR"/>
        </w:rPr>
        <w:t xml:space="preserve">. </w:t>
      </w:r>
    </w:p>
    <w:p w:rsidR="004A7C6D" w:rsidRPr="002A5368" w:rsidRDefault="00EE0F2E" w:rsidP="00EE0F2E">
      <w:pPr>
        <w:pStyle w:val="SingleTxtG"/>
        <w:rPr>
          <w:lang w:val="fr-FR"/>
        </w:rPr>
      </w:pPr>
      <w:r w:rsidRPr="002A5368">
        <w:rPr>
          <w:lang w:val="fr-FR"/>
        </w:rPr>
        <w:t>379.</w:t>
      </w:r>
      <w:r w:rsidRPr="002A5368">
        <w:rPr>
          <w:lang w:val="fr-FR"/>
        </w:rPr>
        <w:tab/>
      </w:r>
      <w:r w:rsidR="000E7153" w:rsidRPr="009D54DD">
        <w:rPr>
          <w:lang w:val="fr-FR"/>
        </w:rPr>
        <w:t xml:space="preserve">À </w:t>
      </w:r>
      <w:r w:rsidR="00437175">
        <w:rPr>
          <w:lang w:val="fr-FR"/>
        </w:rPr>
        <w:t>son</w:t>
      </w:r>
      <w:r w:rsidR="000E7153" w:rsidRPr="009D54DD">
        <w:rPr>
          <w:lang w:val="fr-FR"/>
        </w:rPr>
        <w:t xml:space="preserve"> arrivée en Suède, </w:t>
      </w:r>
      <w:r w:rsidR="009D54DD">
        <w:rPr>
          <w:lang w:val="fr-FR"/>
        </w:rPr>
        <w:t>un</w:t>
      </w:r>
      <w:r w:rsidR="00C652D1" w:rsidRPr="009D54DD">
        <w:rPr>
          <w:lang w:val="fr-FR"/>
        </w:rPr>
        <w:t xml:space="preserve"> enfant non accompagné </w:t>
      </w:r>
      <w:r w:rsidR="000E7153" w:rsidRPr="009D54DD">
        <w:rPr>
          <w:lang w:val="fr-FR"/>
        </w:rPr>
        <w:t>peut se faire connaître auprès des autorités de n</w:t>
      </w:r>
      <w:r w:rsidR="00F57825">
        <w:rPr>
          <w:lang w:val="fr-FR"/>
        </w:rPr>
        <w:t>’</w:t>
      </w:r>
      <w:r w:rsidR="000E7153" w:rsidRPr="009D54DD">
        <w:rPr>
          <w:lang w:val="fr-FR"/>
        </w:rPr>
        <w:t>importe quelle municipalité du pays.</w:t>
      </w:r>
      <w:r w:rsidR="009D54DD">
        <w:rPr>
          <w:lang w:val="fr-FR"/>
        </w:rPr>
        <w:t xml:space="preserve"> </w:t>
      </w:r>
      <w:r w:rsidR="009D54DD" w:rsidRPr="009D54DD">
        <w:rPr>
          <w:lang w:val="fr-FR"/>
        </w:rPr>
        <w:t>Lorsqu</w:t>
      </w:r>
      <w:r w:rsidR="00F57825">
        <w:rPr>
          <w:lang w:val="fr-FR"/>
        </w:rPr>
        <w:t>’</w:t>
      </w:r>
      <w:r w:rsidR="009D54DD" w:rsidRPr="009D54DD">
        <w:rPr>
          <w:lang w:val="fr-FR"/>
        </w:rPr>
        <w:t xml:space="preserve">un enfant </w:t>
      </w:r>
      <w:r w:rsidR="00066D7C">
        <w:rPr>
          <w:lang w:val="fr-FR"/>
        </w:rPr>
        <w:t>n</w:t>
      </w:r>
      <w:r w:rsidR="00F57825">
        <w:rPr>
          <w:lang w:val="fr-FR"/>
        </w:rPr>
        <w:t>’</w:t>
      </w:r>
      <w:r w:rsidR="00066D7C">
        <w:rPr>
          <w:lang w:val="fr-FR"/>
        </w:rPr>
        <w:t>ayant pas de</w:t>
      </w:r>
      <w:r w:rsidR="009D54DD" w:rsidRPr="009D54DD">
        <w:rPr>
          <w:lang w:val="fr-FR"/>
        </w:rPr>
        <w:t xml:space="preserve"> responsable légal connu se présente au </w:t>
      </w:r>
      <w:r w:rsidR="0010573A" w:rsidRPr="009D54DD">
        <w:rPr>
          <w:lang w:val="fr-FR"/>
        </w:rPr>
        <w:t>Bureau</w:t>
      </w:r>
      <w:r w:rsidR="00DC70C0" w:rsidRPr="009D54DD">
        <w:rPr>
          <w:lang w:val="fr-FR"/>
        </w:rPr>
        <w:t xml:space="preserve"> des migrations</w:t>
      </w:r>
      <w:r w:rsidR="00037C30" w:rsidRPr="009D54DD">
        <w:rPr>
          <w:lang w:val="fr-FR"/>
        </w:rPr>
        <w:t xml:space="preserve"> </w:t>
      </w:r>
      <w:r w:rsidR="009D54DD" w:rsidRPr="009D54DD">
        <w:rPr>
          <w:lang w:val="fr-FR"/>
        </w:rPr>
        <w:t xml:space="preserve">et </w:t>
      </w:r>
      <w:r w:rsidR="00066D7C">
        <w:rPr>
          <w:lang w:val="fr-FR"/>
        </w:rPr>
        <w:t xml:space="preserve">demande </w:t>
      </w:r>
      <w:r w:rsidR="00992BF0">
        <w:rPr>
          <w:lang w:val="fr-FR"/>
        </w:rPr>
        <w:t>un permis</w:t>
      </w:r>
      <w:r w:rsidR="009D54DD" w:rsidRPr="009D54DD">
        <w:rPr>
          <w:lang w:val="fr-FR"/>
        </w:rPr>
        <w:t xml:space="preserve"> de séjour</w:t>
      </w:r>
      <w:r w:rsidR="00037C30" w:rsidRPr="009D54DD">
        <w:rPr>
          <w:lang w:val="fr-FR"/>
        </w:rPr>
        <w:t xml:space="preserve">, </w:t>
      </w:r>
      <w:r w:rsidR="009D54DD" w:rsidRPr="009D54DD">
        <w:rPr>
          <w:lang w:val="fr-FR"/>
        </w:rPr>
        <w:t>le Bureau</w:t>
      </w:r>
      <w:r w:rsidR="00037C30" w:rsidRPr="009D54DD">
        <w:rPr>
          <w:lang w:val="fr-FR"/>
        </w:rPr>
        <w:t xml:space="preserve"> </w:t>
      </w:r>
      <w:r w:rsidR="00066D7C">
        <w:rPr>
          <w:lang w:val="fr-FR"/>
        </w:rPr>
        <w:t>avertit</w:t>
      </w:r>
      <w:r w:rsidR="000E7153" w:rsidRPr="009D54DD">
        <w:rPr>
          <w:lang w:val="fr-FR"/>
        </w:rPr>
        <w:t xml:space="preserve"> les</w:t>
      </w:r>
      <w:r w:rsidR="00037C30" w:rsidRPr="009D54DD">
        <w:rPr>
          <w:lang w:val="fr-FR"/>
        </w:rPr>
        <w:t xml:space="preserve"> services </w:t>
      </w:r>
      <w:r w:rsidR="000E7153" w:rsidRPr="009D54DD">
        <w:rPr>
          <w:lang w:val="fr-FR"/>
        </w:rPr>
        <w:t xml:space="preserve">sociaux de </w:t>
      </w:r>
      <w:r w:rsidR="00066D7C">
        <w:rPr>
          <w:lang w:val="fr-FR"/>
        </w:rPr>
        <w:t xml:space="preserve">la </w:t>
      </w:r>
      <w:r w:rsidR="000E7153" w:rsidRPr="009D54DD">
        <w:rPr>
          <w:lang w:val="fr-FR"/>
        </w:rPr>
        <w:t xml:space="preserve">municipalité </w:t>
      </w:r>
      <w:r w:rsidR="00066D7C">
        <w:rPr>
          <w:lang w:val="fr-FR"/>
        </w:rPr>
        <w:t xml:space="preserve">en question </w:t>
      </w:r>
      <w:r w:rsidR="009D54DD" w:rsidRPr="009D54DD">
        <w:rPr>
          <w:lang w:val="fr-FR"/>
        </w:rPr>
        <w:t>de</w:t>
      </w:r>
      <w:r w:rsidR="00037C30" w:rsidRPr="009D54DD">
        <w:rPr>
          <w:lang w:val="fr-FR"/>
        </w:rPr>
        <w:t xml:space="preserve"> </w:t>
      </w:r>
      <w:r w:rsidR="000E7153" w:rsidRPr="009D54DD">
        <w:rPr>
          <w:lang w:val="fr-FR"/>
        </w:rPr>
        <w:t>l</w:t>
      </w:r>
      <w:r w:rsidR="00F57825">
        <w:rPr>
          <w:lang w:val="fr-FR"/>
        </w:rPr>
        <w:t>’</w:t>
      </w:r>
      <w:r w:rsidR="000E7153" w:rsidRPr="009D54DD">
        <w:rPr>
          <w:lang w:val="fr-FR"/>
        </w:rPr>
        <w:t>arrivée d</w:t>
      </w:r>
      <w:r w:rsidR="00F57825">
        <w:rPr>
          <w:lang w:val="fr-FR"/>
        </w:rPr>
        <w:t>’</w:t>
      </w:r>
      <w:r w:rsidR="000E7153" w:rsidRPr="009D54DD">
        <w:rPr>
          <w:lang w:val="fr-FR"/>
        </w:rPr>
        <w:t>un mineur non accompagné</w:t>
      </w:r>
      <w:r w:rsidR="00037C30" w:rsidRPr="009D54DD">
        <w:rPr>
          <w:lang w:val="fr-FR"/>
        </w:rPr>
        <w:t xml:space="preserve">. </w:t>
      </w:r>
      <w:r w:rsidR="000E7153" w:rsidRPr="009D54DD">
        <w:rPr>
          <w:lang w:val="fr-FR"/>
        </w:rPr>
        <w:t>L</w:t>
      </w:r>
      <w:r w:rsidR="00F57825">
        <w:rPr>
          <w:lang w:val="fr-FR"/>
        </w:rPr>
        <w:t>’</w:t>
      </w:r>
      <w:r w:rsidR="000E7153" w:rsidRPr="009D54DD">
        <w:rPr>
          <w:lang w:val="fr-FR"/>
        </w:rPr>
        <w:t xml:space="preserve">enfant </w:t>
      </w:r>
      <w:r w:rsidR="00066D7C">
        <w:rPr>
          <w:lang w:val="fr-FR"/>
        </w:rPr>
        <w:t>est alors accueilli dans un</w:t>
      </w:r>
      <w:r w:rsidR="000E7153" w:rsidRPr="009D54DD">
        <w:rPr>
          <w:lang w:val="fr-FR"/>
        </w:rPr>
        <w:t xml:space="preserve"> hébergement tem</w:t>
      </w:r>
      <w:r w:rsidR="00066D7C">
        <w:rPr>
          <w:lang w:val="fr-FR"/>
        </w:rPr>
        <w:t>poraire dans cette municipalité en attendant</w:t>
      </w:r>
      <w:r w:rsidR="000E7153" w:rsidRPr="009D54DD">
        <w:rPr>
          <w:lang w:val="fr-FR"/>
        </w:rPr>
        <w:t xml:space="preserve"> que le Bureau des migrations </w:t>
      </w:r>
      <w:r w:rsidR="009D54DD">
        <w:rPr>
          <w:lang w:val="fr-FR"/>
        </w:rPr>
        <w:t>désigne</w:t>
      </w:r>
      <w:r w:rsidR="000E7153" w:rsidRPr="009D54DD">
        <w:rPr>
          <w:lang w:val="fr-FR"/>
        </w:rPr>
        <w:t xml:space="preserve"> celle où il sera pris </w:t>
      </w:r>
      <w:r w:rsidR="00066D7C">
        <w:rPr>
          <w:lang w:val="fr-FR"/>
        </w:rPr>
        <w:t>en</w:t>
      </w:r>
      <w:r w:rsidR="000E7153" w:rsidRPr="009D54DD">
        <w:rPr>
          <w:lang w:val="fr-FR"/>
        </w:rPr>
        <w:t xml:space="preserve"> charge pendant la procédure d</w:t>
      </w:r>
      <w:r w:rsidR="00F57825">
        <w:rPr>
          <w:lang w:val="fr-FR"/>
        </w:rPr>
        <w:t>’</w:t>
      </w:r>
      <w:r w:rsidR="000E7153" w:rsidRPr="009D54DD">
        <w:rPr>
          <w:lang w:val="fr-FR"/>
        </w:rPr>
        <w:t>asile</w:t>
      </w:r>
      <w:r w:rsidR="00037C30" w:rsidRPr="009D54DD">
        <w:rPr>
          <w:lang w:val="fr-FR"/>
        </w:rPr>
        <w:t>.</w:t>
      </w:r>
      <w:r w:rsidR="00037C30" w:rsidRPr="002A5368">
        <w:rPr>
          <w:lang w:val="fr-FR"/>
        </w:rPr>
        <w:t xml:space="preserve"> </w:t>
      </w:r>
    </w:p>
    <w:p w:rsidR="004A7C6D" w:rsidRPr="002A5368" w:rsidRDefault="00EE0F2E" w:rsidP="00EE0F2E">
      <w:pPr>
        <w:pStyle w:val="SingleTxtG"/>
        <w:rPr>
          <w:lang w:val="fr-FR"/>
        </w:rPr>
      </w:pPr>
      <w:r w:rsidRPr="002A5368">
        <w:rPr>
          <w:lang w:val="fr-FR"/>
        </w:rPr>
        <w:t>380.</w:t>
      </w:r>
      <w:r w:rsidRPr="002A5368">
        <w:rPr>
          <w:lang w:val="fr-FR"/>
        </w:rPr>
        <w:tab/>
      </w:r>
      <w:r w:rsidR="0010573A" w:rsidRPr="009D54DD">
        <w:rPr>
          <w:lang w:val="fr-FR"/>
        </w:rPr>
        <w:t>Le 1</w:t>
      </w:r>
      <w:r w:rsidR="0010573A" w:rsidRPr="009D54DD">
        <w:rPr>
          <w:vertAlign w:val="superscript"/>
          <w:lang w:val="fr-FR"/>
        </w:rPr>
        <w:t>er</w:t>
      </w:r>
      <w:r w:rsidR="0010573A" w:rsidRPr="009D54DD">
        <w:rPr>
          <w:lang w:val="fr-FR"/>
        </w:rPr>
        <w:t xml:space="preserve"> mars</w:t>
      </w:r>
      <w:r w:rsidR="00037C30" w:rsidRPr="009D54DD">
        <w:rPr>
          <w:lang w:val="fr-FR"/>
        </w:rPr>
        <w:t xml:space="preserve"> 2011</w:t>
      </w:r>
      <w:r w:rsidR="0010573A" w:rsidRPr="009D54DD">
        <w:rPr>
          <w:lang w:val="fr-FR"/>
        </w:rPr>
        <w:t>,</w:t>
      </w:r>
      <w:r w:rsidR="00037C30" w:rsidRPr="009D54DD">
        <w:rPr>
          <w:lang w:val="fr-FR"/>
        </w:rPr>
        <w:t xml:space="preserve"> </w:t>
      </w:r>
      <w:r w:rsidR="0010573A" w:rsidRPr="009D54DD">
        <w:rPr>
          <w:lang w:val="fr-FR"/>
        </w:rPr>
        <w:t>l</w:t>
      </w:r>
      <w:r w:rsidR="00037C30" w:rsidRPr="009D54DD">
        <w:rPr>
          <w:lang w:val="fr-FR"/>
        </w:rPr>
        <w:t xml:space="preserve">e </w:t>
      </w:r>
      <w:r w:rsidR="0010573A" w:rsidRPr="009D54DD">
        <w:rPr>
          <w:lang w:val="fr-FR"/>
        </w:rPr>
        <w:t>Bureau</w:t>
      </w:r>
      <w:r w:rsidR="00DC70C0" w:rsidRPr="009D54DD">
        <w:rPr>
          <w:lang w:val="fr-FR"/>
        </w:rPr>
        <w:t xml:space="preserve"> des migrations</w:t>
      </w:r>
      <w:r w:rsidR="009D54DD">
        <w:rPr>
          <w:lang w:val="fr-FR"/>
        </w:rPr>
        <w:t xml:space="preserve"> a modifié les modalités d</w:t>
      </w:r>
      <w:r w:rsidR="00F57825">
        <w:rPr>
          <w:lang w:val="fr-FR"/>
        </w:rPr>
        <w:t>’</w:t>
      </w:r>
      <w:r w:rsidR="009D54DD">
        <w:rPr>
          <w:lang w:val="fr-FR"/>
        </w:rPr>
        <w:t xml:space="preserve">affectation des </w:t>
      </w:r>
      <w:r w:rsidR="009D54DD" w:rsidRPr="009D54DD">
        <w:rPr>
          <w:lang w:val="fr-FR"/>
        </w:rPr>
        <w:t>enfants non accompagnés demandant l</w:t>
      </w:r>
      <w:r w:rsidR="00F57825">
        <w:rPr>
          <w:lang w:val="fr-FR"/>
        </w:rPr>
        <w:t>’</w:t>
      </w:r>
      <w:r w:rsidR="009D54DD" w:rsidRPr="009D54DD">
        <w:rPr>
          <w:lang w:val="fr-FR"/>
        </w:rPr>
        <w:t>asile.</w:t>
      </w:r>
      <w:r w:rsidR="009D54DD">
        <w:rPr>
          <w:lang w:val="fr-FR"/>
        </w:rPr>
        <w:t xml:space="preserve"> Désormais, tout mineur non accompagné est réaffecté dans un délai de 1 à 2 jours de la municipalité d</w:t>
      </w:r>
      <w:r w:rsidR="00F57825">
        <w:rPr>
          <w:lang w:val="fr-FR"/>
        </w:rPr>
        <w:t>’</w:t>
      </w:r>
      <w:r w:rsidR="009D54DD">
        <w:rPr>
          <w:lang w:val="fr-FR"/>
        </w:rPr>
        <w:t>accueil ou de celle où il s</w:t>
      </w:r>
      <w:r w:rsidR="00F57825">
        <w:rPr>
          <w:lang w:val="fr-FR"/>
        </w:rPr>
        <w:t>’</w:t>
      </w:r>
      <w:r w:rsidR="009D54DD">
        <w:rPr>
          <w:lang w:val="fr-FR"/>
        </w:rPr>
        <w:t xml:space="preserve">est présenté aux autorités vers une autre municipalité qui a conclu un accord avec le </w:t>
      </w:r>
      <w:r w:rsidR="009D54DD" w:rsidRPr="009D54DD">
        <w:rPr>
          <w:lang w:val="fr-FR"/>
        </w:rPr>
        <w:t>Bureau des migrations</w:t>
      </w:r>
      <w:r w:rsidR="009D54DD">
        <w:rPr>
          <w:lang w:val="fr-FR"/>
        </w:rPr>
        <w:t xml:space="preserve"> à cet effet ou une municipalité dans laquelle l</w:t>
      </w:r>
      <w:r w:rsidR="00F57825">
        <w:rPr>
          <w:lang w:val="fr-FR"/>
        </w:rPr>
        <w:t>’</w:t>
      </w:r>
      <w:r w:rsidR="009D54DD">
        <w:rPr>
          <w:lang w:val="fr-FR"/>
        </w:rPr>
        <w:t>enfant a indiqué qu</w:t>
      </w:r>
      <w:r w:rsidR="00F57825">
        <w:rPr>
          <w:lang w:val="fr-FR"/>
        </w:rPr>
        <w:t>’</w:t>
      </w:r>
      <w:r w:rsidR="009D54DD">
        <w:rPr>
          <w:lang w:val="fr-FR"/>
        </w:rPr>
        <w:t>il avait un proche. Si aucune place n</w:t>
      </w:r>
      <w:r w:rsidR="00F57825">
        <w:rPr>
          <w:lang w:val="fr-FR"/>
        </w:rPr>
        <w:t>’</w:t>
      </w:r>
      <w:r w:rsidR="009D54DD">
        <w:rPr>
          <w:lang w:val="fr-FR"/>
        </w:rPr>
        <w:t>est libre dans une m</w:t>
      </w:r>
      <w:r w:rsidR="00796ABC">
        <w:rPr>
          <w:lang w:val="fr-FR"/>
        </w:rPr>
        <w:t>unicipalité sous contrat ou si l</w:t>
      </w:r>
      <w:r w:rsidR="00F57825">
        <w:rPr>
          <w:lang w:val="fr-FR"/>
        </w:rPr>
        <w:t>’</w:t>
      </w:r>
      <w:r w:rsidR="00796ABC">
        <w:rPr>
          <w:lang w:val="fr-FR"/>
        </w:rPr>
        <w:t>enfant ignore s</w:t>
      </w:r>
      <w:r w:rsidR="00F57825">
        <w:rPr>
          <w:lang w:val="fr-FR"/>
        </w:rPr>
        <w:t>’</w:t>
      </w:r>
      <w:r w:rsidR="00796ABC">
        <w:rPr>
          <w:lang w:val="fr-FR"/>
        </w:rPr>
        <w:t>il a des proches en Suède, aucune affectation ne peut être effectuée sans délai et l</w:t>
      </w:r>
      <w:r w:rsidR="00F57825">
        <w:rPr>
          <w:lang w:val="fr-FR"/>
        </w:rPr>
        <w:t>’</w:t>
      </w:r>
      <w:r w:rsidR="00796ABC">
        <w:rPr>
          <w:lang w:val="fr-FR"/>
        </w:rPr>
        <w:t>enfant, conformément aux nouvelles modalités, ne sera pas affecté.</w:t>
      </w:r>
      <w:r w:rsidR="0062635B">
        <w:rPr>
          <w:lang w:val="fr-FR"/>
        </w:rPr>
        <w:t xml:space="preserve"> Dans ce cas, il restera sous l</w:t>
      </w:r>
      <w:r w:rsidR="00F57825">
        <w:rPr>
          <w:lang w:val="fr-FR"/>
        </w:rPr>
        <w:t>’</w:t>
      </w:r>
      <w:r w:rsidR="0062635B">
        <w:rPr>
          <w:lang w:val="fr-FR"/>
        </w:rPr>
        <w:t>autorité de la municipalité d</w:t>
      </w:r>
      <w:r w:rsidR="00F57825">
        <w:rPr>
          <w:lang w:val="fr-FR"/>
        </w:rPr>
        <w:t>’</w:t>
      </w:r>
      <w:r w:rsidR="0062635B">
        <w:rPr>
          <w:lang w:val="fr-FR"/>
        </w:rPr>
        <w:t>accueil pendant la durée de la procédure d</w:t>
      </w:r>
      <w:r w:rsidR="00F57825">
        <w:rPr>
          <w:lang w:val="fr-FR"/>
        </w:rPr>
        <w:t>’</w:t>
      </w:r>
      <w:r w:rsidR="0062635B">
        <w:rPr>
          <w:lang w:val="fr-FR"/>
        </w:rPr>
        <w:t>asile et y établira sa résidence permanente s</w:t>
      </w:r>
      <w:r w:rsidR="00F57825">
        <w:rPr>
          <w:lang w:val="fr-FR"/>
        </w:rPr>
        <w:t>’</w:t>
      </w:r>
      <w:r w:rsidR="0062635B">
        <w:rPr>
          <w:lang w:val="fr-FR"/>
        </w:rPr>
        <w:t>il obtient un titre de séjour. La municipalité d</w:t>
      </w:r>
      <w:r w:rsidR="00F57825">
        <w:rPr>
          <w:lang w:val="fr-FR"/>
        </w:rPr>
        <w:t>’</w:t>
      </w:r>
      <w:r w:rsidR="0062635B">
        <w:rPr>
          <w:lang w:val="fr-FR"/>
        </w:rPr>
        <w:t>accueil devien</w:t>
      </w:r>
      <w:r w:rsidR="00437175">
        <w:rPr>
          <w:lang w:val="fr-FR"/>
        </w:rPr>
        <w:t>dra</w:t>
      </w:r>
      <w:r w:rsidR="0062635B">
        <w:rPr>
          <w:lang w:val="fr-FR"/>
        </w:rPr>
        <w:t xml:space="preserve"> alors sa municipalité de résidence</w:t>
      </w:r>
      <w:r w:rsidR="00037C30" w:rsidRPr="002A5368">
        <w:rPr>
          <w:lang w:val="fr-FR"/>
        </w:rPr>
        <w:t xml:space="preserve">. </w:t>
      </w:r>
    </w:p>
    <w:p w:rsidR="004A7C6D" w:rsidRPr="002A5368" w:rsidRDefault="00EE0F2E" w:rsidP="00EE0F2E">
      <w:pPr>
        <w:pStyle w:val="SingleTxtG"/>
        <w:rPr>
          <w:lang w:val="fr-FR"/>
        </w:rPr>
      </w:pPr>
      <w:r w:rsidRPr="002A5368">
        <w:rPr>
          <w:lang w:val="fr-FR"/>
        </w:rPr>
        <w:t>381.</w:t>
      </w:r>
      <w:r w:rsidRPr="002A5368">
        <w:rPr>
          <w:lang w:val="fr-FR"/>
        </w:rPr>
        <w:tab/>
      </w:r>
      <w:r w:rsidR="0062635B">
        <w:rPr>
          <w:lang w:val="fr-FR"/>
        </w:rPr>
        <w:t>Étant donné qu</w:t>
      </w:r>
      <w:r w:rsidR="00F57825">
        <w:rPr>
          <w:lang w:val="fr-FR"/>
        </w:rPr>
        <w:t>’</w:t>
      </w:r>
      <w:r w:rsidR="0062635B">
        <w:rPr>
          <w:lang w:val="fr-FR"/>
        </w:rPr>
        <w:t>un enfant arrivant en Suède sans ses parents ou autre responsable légal peut très bien avoir un responsable légal ailleurs, par exemple dans son pays d</w:t>
      </w:r>
      <w:r w:rsidR="00F57825">
        <w:rPr>
          <w:lang w:val="fr-FR"/>
        </w:rPr>
        <w:t>’</w:t>
      </w:r>
      <w:r w:rsidR="0062635B">
        <w:rPr>
          <w:lang w:val="fr-FR"/>
        </w:rPr>
        <w:t xml:space="preserve">origine, il est impossible de lui désigner un responsable légal. On lui affecte donc un tuteur </w:t>
      </w:r>
      <w:r w:rsidR="0062635B" w:rsidRPr="001D64B9">
        <w:rPr>
          <w:i/>
          <w:lang w:val="fr-FR"/>
        </w:rPr>
        <w:t>ad litem</w:t>
      </w:r>
      <w:r w:rsidR="00037C30" w:rsidRPr="002A5368">
        <w:rPr>
          <w:lang w:val="fr-FR"/>
        </w:rPr>
        <w:t xml:space="preserve">. </w:t>
      </w:r>
    </w:p>
    <w:p w:rsidR="004A7C6D" w:rsidRPr="002A5368" w:rsidRDefault="00EE0F2E" w:rsidP="00EE0F2E">
      <w:pPr>
        <w:pStyle w:val="SingleTxtG"/>
        <w:rPr>
          <w:lang w:val="fr-FR"/>
        </w:rPr>
      </w:pPr>
      <w:r w:rsidRPr="002A5368">
        <w:rPr>
          <w:lang w:val="fr-FR"/>
        </w:rPr>
        <w:t>382.</w:t>
      </w:r>
      <w:r w:rsidRPr="002A5368">
        <w:rPr>
          <w:lang w:val="fr-FR"/>
        </w:rPr>
        <w:tab/>
      </w:r>
      <w:r w:rsidR="001D64B9">
        <w:rPr>
          <w:lang w:val="fr-FR"/>
        </w:rPr>
        <w:t xml:space="preserve">En vertu de la loi sur les tuteurs </w:t>
      </w:r>
      <w:r w:rsidR="001D64B9" w:rsidRPr="001D64B9">
        <w:rPr>
          <w:i/>
          <w:lang w:val="fr-FR"/>
        </w:rPr>
        <w:t>ad litem</w:t>
      </w:r>
      <w:r w:rsidR="001D64B9">
        <w:rPr>
          <w:lang w:val="fr-FR"/>
        </w:rPr>
        <w:t xml:space="preserve"> </w:t>
      </w:r>
      <w:r w:rsidR="001D64B9" w:rsidRPr="001D64B9">
        <w:rPr>
          <w:lang w:val="fr-FR"/>
        </w:rPr>
        <w:t>d</w:t>
      </w:r>
      <w:r w:rsidR="000E7153" w:rsidRPr="001D64B9">
        <w:rPr>
          <w:lang w:val="fr-FR"/>
        </w:rPr>
        <w:t>es enfants non accompagnés</w:t>
      </w:r>
      <w:r w:rsidR="00037C30" w:rsidRPr="001D64B9">
        <w:rPr>
          <w:lang w:val="fr-FR"/>
        </w:rPr>
        <w:t xml:space="preserve"> (2005:429)</w:t>
      </w:r>
      <w:r w:rsidR="00C652D1" w:rsidRPr="001D64B9">
        <w:rPr>
          <w:lang w:val="fr-FR"/>
        </w:rPr>
        <w:t>, les mineurs arrivant non accompagnés en Suède</w:t>
      </w:r>
      <w:r w:rsidR="00992BF0">
        <w:rPr>
          <w:lang w:val="fr-FR"/>
        </w:rPr>
        <w:t>,</w:t>
      </w:r>
      <w:r w:rsidR="00C652D1" w:rsidRPr="001D64B9">
        <w:rPr>
          <w:lang w:val="fr-FR"/>
        </w:rPr>
        <w:t xml:space="preserve"> ou</w:t>
      </w:r>
      <w:r w:rsidR="00037C30" w:rsidRPr="001D64B9">
        <w:rPr>
          <w:lang w:val="fr-FR"/>
        </w:rPr>
        <w:t xml:space="preserve"> </w:t>
      </w:r>
      <w:r w:rsidR="001D64B9" w:rsidRPr="001D64B9">
        <w:rPr>
          <w:lang w:val="fr-FR"/>
        </w:rPr>
        <w:t>n</w:t>
      </w:r>
      <w:r w:rsidR="00F57825">
        <w:rPr>
          <w:lang w:val="fr-FR"/>
        </w:rPr>
        <w:t>’</w:t>
      </w:r>
      <w:r w:rsidR="001D64B9" w:rsidRPr="001D64B9">
        <w:rPr>
          <w:lang w:val="fr-FR"/>
        </w:rPr>
        <w:t>étant plus accompagnés après leur arrivée</w:t>
      </w:r>
      <w:r w:rsidR="00992BF0">
        <w:rPr>
          <w:lang w:val="fr-FR"/>
        </w:rPr>
        <w:t>,</w:t>
      </w:r>
      <w:r w:rsidR="001D64B9" w:rsidRPr="001D64B9">
        <w:rPr>
          <w:lang w:val="fr-FR"/>
        </w:rPr>
        <w:t xml:space="preserve"> qui </w:t>
      </w:r>
      <w:r w:rsidR="001D64B9">
        <w:rPr>
          <w:lang w:val="fr-FR"/>
        </w:rPr>
        <w:t>déposent une demande de permis de séjour en Suède se voient attribuer un tuteur</w:t>
      </w:r>
      <w:r w:rsidR="001D64B9" w:rsidRPr="002A5368">
        <w:rPr>
          <w:lang w:val="fr-FR"/>
        </w:rPr>
        <w:t xml:space="preserve"> </w:t>
      </w:r>
      <w:r w:rsidR="001D64B9" w:rsidRPr="001D64B9">
        <w:rPr>
          <w:i/>
          <w:lang w:val="fr-FR"/>
        </w:rPr>
        <w:t>ad litem</w:t>
      </w:r>
      <w:r w:rsidR="001D64B9">
        <w:rPr>
          <w:lang w:val="fr-FR"/>
        </w:rPr>
        <w:t xml:space="preserve"> remplaçant leur responsable légal. Le tuteur</w:t>
      </w:r>
      <w:r w:rsidR="00037C30" w:rsidRPr="002A5368">
        <w:rPr>
          <w:lang w:val="fr-FR"/>
        </w:rPr>
        <w:t xml:space="preserve"> </w:t>
      </w:r>
      <w:r w:rsidR="00037C30" w:rsidRPr="001D64B9">
        <w:rPr>
          <w:i/>
          <w:lang w:val="fr-FR"/>
        </w:rPr>
        <w:t>ad litem</w:t>
      </w:r>
      <w:r w:rsidR="00037C30" w:rsidRPr="002A5368">
        <w:rPr>
          <w:lang w:val="fr-FR"/>
        </w:rPr>
        <w:t xml:space="preserve"> </w:t>
      </w:r>
      <w:r w:rsidR="001D64B9">
        <w:rPr>
          <w:lang w:val="fr-FR"/>
        </w:rPr>
        <w:t>est chargé de protéger les droits de l</w:t>
      </w:r>
      <w:r w:rsidR="00F57825">
        <w:rPr>
          <w:lang w:val="fr-FR"/>
        </w:rPr>
        <w:t>’</w:t>
      </w:r>
      <w:r w:rsidR="001D64B9">
        <w:rPr>
          <w:lang w:val="fr-FR"/>
        </w:rPr>
        <w:t xml:space="preserve">enfant, tant en termes juridiques que financiers, et est responsable </w:t>
      </w:r>
      <w:r w:rsidR="00530EC2">
        <w:rPr>
          <w:lang w:val="fr-FR"/>
        </w:rPr>
        <w:t xml:space="preserve">de </w:t>
      </w:r>
      <w:r w:rsidR="00437175">
        <w:rPr>
          <w:lang w:val="fr-FR"/>
        </w:rPr>
        <w:t xml:space="preserve">son </w:t>
      </w:r>
      <w:r w:rsidR="00530EC2">
        <w:rPr>
          <w:lang w:val="fr-FR"/>
        </w:rPr>
        <w:t>encadrement. C</w:t>
      </w:r>
      <w:r w:rsidR="00F57825">
        <w:rPr>
          <w:lang w:val="fr-FR"/>
        </w:rPr>
        <w:t>’</w:t>
      </w:r>
      <w:r w:rsidR="00530EC2">
        <w:rPr>
          <w:lang w:val="fr-FR"/>
        </w:rPr>
        <w:t xml:space="preserve">est également lui qui fait la demande </w:t>
      </w:r>
      <w:r w:rsidR="00992BF0">
        <w:rPr>
          <w:lang w:val="fr-FR"/>
        </w:rPr>
        <w:t>de permis</w:t>
      </w:r>
      <w:r w:rsidR="00530EC2">
        <w:rPr>
          <w:lang w:val="fr-FR"/>
        </w:rPr>
        <w:t xml:space="preserve"> de séjour, sauf si cela n</w:t>
      </w:r>
      <w:r w:rsidR="00F57825">
        <w:rPr>
          <w:lang w:val="fr-FR"/>
        </w:rPr>
        <w:t>’</w:t>
      </w:r>
      <w:r w:rsidR="00530EC2">
        <w:rPr>
          <w:lang w:val="fr-FR"/>
        </w:rPr>
        <w:t xml:space="preserve">est manifestement pas nécessaire. </w:t>
      </w:r>
      <w:r w:rsidR="00066D7C">
        <w:rPr>
          <w:lang w:val="fr-FR"/>
        </w:rPr>
        <w:t>Le tuteur général de la municipalité où séjourne l</w:t>
      </w:r>
      <w:r w:rsidR="00F57825">
        <w:rPr>
          <w:lang w:val="fr-FR"/>
        </w:rPr>
        <w:t>’</w:t>
      </w:r>
      <w:r w:rsidR="00066D7C">
        <w:rPr>
          <w:lang w:val="fr-FR"/>
        </w:rPr>
        <w:t>enfant désigne un tuteur</w:t>
      </w:r>
      <w:r w:rsidR="00066D7C" w:rsidRPr="002A5368">
        <w:rPr>
          <w:lang w:val="fr-FR"/>
        </w:rPr>
        <w:t xml:space="preserve"> </w:t>
      </w:r>
      <w:r w:rsidR="00066D7C" w:rsidRPr="001D64B9">
        <w:rPr>
          <w:i/>
          <w:lang w:val="fr-FR"/>
        </w:rPr>
        <w:t>ad litem</w:t>
      </w:r>
      <w:r w:rsidR="00066D7C">
        <w:rPr>
          <w:lang w:val="fr-FR"/>
        </w:rPr>
        <w:t xml:space="preserve"> </w:t>
      </w:r>
      <w:r w:rsidR="00A37AE9">
        <w:rPr>
          <w:lang w:val="fr-FR"/>
        </w:rPr>
        <w:t xml:space="preserve">à la demande du </w:t>
      </w:r>
      <w:r w:rsidR="00A37AE9" w:rsidRPr="00A37AE9">
        <w:rPr>
          <w:lang w:val="fr-FR"/>
        </w:rPr>
        <w:t xml:space="preserve">Bureau des migrations et </w:t>
      </w:r>
      <w:r w:rsidR="00A37AE9">
        <w:rPr>
          <w:lang w:val="fr-FR"/>
        </w:rPr>
        <w:t xml:space="preserve">de </w:t>
      </w:r>
      <w:r w:rsidR="00A37AE9" w:rsidRPr="00A37AE9">
        <w:rPr>
          <w:lang w:val="fr-FR"/>
        </w:rPr>
        <w:t>la Commission de la protection sociale.</w:t>
      </w:r>
      <w:r w:rsidR="00A37AE9">
        <w:rPr>
          <w:lang w:val="fr-FR"/>
        </w:rPr>
        <w:t xml:space="preserve"> Il peut également le faire de sa propre initiative. Par principe, aucun enfant ne doit rester sans représentant pendant son séjour en Suède. La désignation du tuteur</w:t>
      </w:r>
      <w:r w:rsidR="00A37AE9" w:rsidRPr="002A5368">
        <w:rPr>
          <w:lang w:val="fr-FR"/>
        </w:rPr>
        <w:t xml:space="preserve"> </w:t>
      </w:r>
      <w:r w:rsidR="00A37AE9" w:rsidRPr="001D64B9">
        <w:rPr>
          <w:i/>
          <w:lang w:val="fr-FR"/>
        </w:rPr>
        <w:t>ad litem</w:t>
      </w:r>
      <w:r w:rsidR="00A37AE9">
        <w:rPr>
          <w:lang w:val="fr-FR"/>
        </w:rPr>
        <w:t xml:space="preserve"> doit avoir lieu dans les plus brefs délais</w:t>
      </w:r>
      <w:r w:rsidR="00037C30" w:rsidRPr="002A5368">
        <w:rPr>
          <w:lang w:val="fr-FR"/>
        </w:rPr>
        <w:t xml:space="preserve">. </w:t>
      </w:r>
    </w:p>
    <w:p w:rsidR="004A7C6D" w:rsidRPr="00573917" w:rsidRDefault="00EE0F2E" w:rsidP="00EE0F2E">
      <w:pPr>
        <w:pStyle w:val="SingleTxtG"/>
        <w:rPr>
          <w:lang w:val="fr-FR"/>
        </w:rPr>
      </w:pPr>
      <w:r w:rsidRPr="00573917">
        <w:rPr>
          <w:lang w:val="fr-FR"/>
        </w:rPr>
        <w:t>383.</w:t>
      </w:r>
      <w:r w:rsidRPr="00573917">
        <w:rPr>
          <w:lang w:val="fr-FR"/>
        </w:rPr>
        <w:tab/>
      </w:r>
      <w:r w:rsidR="00A37AE9">
        <w:rPr>
          <w:lang w:val="fr-FR"/>
        </w:rPr>
        <w:t>La responsabilité</w:t>
      </w:r>
      <w:r w:rsidR="00037C30" w:rsidRPr="002A5368">
        <w:rPr>
          <w:lang w:val="fr-FR"/>
        </w:rPr>
        <w:t xml:space="preserve"> </w:t>
      </w:r>
      <w:r w:rsidR="00A37AE9">
        <w:rPr>
          <w:lang w:val="fr-FR"/>
        </w:rPr>
        <w:t xml:space="preserve">légale de </w:t>
      </w:r>
      <w:r w:rsidR="003D3E08" w:rsidRPr="00A37AE9">
        <w:rPr>
          <w:lang w:val="fr-FR"/>
        </w:rPr>
        <w:t>la Commission de la protection sociale</w:t>
      </w:r>
      <w:r w:rsidR="00A37AE9">
        <w:rPr>
          <w:lang w:val="fr-FR"/>
        </w:rPr>
        <w:t xml:space="preserve"> envers les enfants qui ont besoin d</w:t>
      </w:r>
      <w:r w:rsidR="00F57825">
        <w:rPr>
          <w:lang w:val="fr-FR"/>
        </w:rPr>
        <w:t>’</w:t>
      </w:r>
      <w:r w:rsidR="00A37AE9">
        <w:rPr>
          <w:lang w:val="fr-FR"/>
        </w:rPr>
        <w:t>aide et de protection s</w:t>
      </w:r>
      <w:r w:rsidR="00F57825">
        <w:rPr>
          <w:lang w:val="fr-FR"/>
        </w:rPr>
        <w:t>’</w:t>
      </w:r>
      <w:r w:rsidR="00A37AE9">
        <w:rPr>
          <w:lang w:val="fr-FR"/>
        </w:rPr>
        <w:t>applique quel que soit le lieu où se trouve l</w:t>
      </w:r>
      <w:r w:rsidR="00F57825">
        <w:rPr>
          <w:lang w:val="fr-FR"/>
        </w:rPr>
        <w:t>’</w:t>
      </w:r>
      <w:r w:rsidR="00A37AE9">
        <w:rPr>
          <w:lang w:val="fr-FR"/>
        </w:rPr>
        <w:t>enfant et quelle que soit la raison de sa présence. Toutefois, le nombre d</w:t>
      </w:r>
      <w:r w:rsidR="00F57825">
        <w:rPr>
          <w:lang w:val="fr-FR"/>
        </w:rPr>
        <w:t>’</w:t>
      </w:r>
      <w:r w:rsidR="00A37AE9">
        <w:rPr>
          <w:lang w:val="fr-FR"/>
        </w:rPr>
        <w:t>enfants non accompagnés demandant l</w:t>
      </w:r>
      <w:r w:rsidR="00F57825">
        <w:rPr>
          <w:lang w:val="fr-FR"/>
        </w:rPr>
        <w:t>’</w:t>
      </w:r>
      <w:r w:rsidR="00A37AE9">
        <w:rPr>
          <w:lang w:val="fr-FR"/>
        </w:rPr>
        <w:t>asile s</w:t>
      </w:r>
      <w:r w:rsidR="00F57825">
        <w:rPr>
          <w:lang w:val="fr-FR"/>
        </w:rPr>
        <w:t>’</w:t>
      </w:r>
      <w:r w:rsidR="00A37AE9">
        <w:rPr>
          <w:lang w:val="fr-FR"/>
        </w:rPr>
        <w:t>est accru depuis 2006, année où le Bureau des migrations a commencé à conclure des accords d</w:t>
      </w:r>
      <w:r w:rsidR="00F57825">
        <w:rPr>
          <w:lang w:val="fr-FR"/>
        </w:rPr>
        <w:t>’</w:t>
      </w:r>
      <w:r w:rsidR="00A37AE9">
        <w:rPr>
          <w:lang w:val="fr-FR"/>
        </w:rPr>
        <w:t xml:space="preserve">hébergement avec les municipalités. </w:t>
      </w:r>
      <w:r w:rsidR="00D353BF">
        <w:rPr>
          <w:lang w:val="fr-FR"/>
        </w:rPr>
        <w:t>Le</w:t>
      </w:r>
      <w:r w:rsidR="00573917">
        <w:rPr>
          <w:lang w:val="fr-FR"/>
        </w:rPr>
        <w:t xml:space="preserve"> manque de places</w:t>
      </w:r>
      <w:r w:rsidR="00D353BF">
        <w:rPr>
          <w:lang w:val="fr-FR"/>
        </w:rPr>
        <w:t xml:space="preserve"> </w:t>
      </w:r>
      <w:r w:rsidR="00D353BF" w:rsidRPr="00437175">
        <w:rPr>
          <w:lang w:val="fr-FR"/>
        </w:rPr>
        <w:t>d</w:t>
      </w:r>
      <w:r w:rsidR="00F57825">
        <w:rPr>
          <w:lang w:val="fr-FR"/>
        </w:rPr>
        <w:t>’</w:t>
      </w:r>
      <w:r w:rsidR="00D353BF" w:rsidRPr="00437175">
        <w:rPr>
          <w:lang w:val="fr-FR"/>
        </w:rPr>
        <w:t>hébergement, les solutions d</w:t>
      </w:r>
      <w:r w:rsidR="00F57825">
        <w:rPr>
          <w:lang w:val="fr-FR"/>
        </w:rPr>
        <w:t>’</w:t>
      </w:r>
      <w:r w:rsidR="00D353BF" w:rsidRPr="00437175">
        <w:rPr>
          <w:lang w:val="fr-FR"/>
        </w:rPr>
        <w:t>urgence et les séjours prolongés dans les municipalités d</w:t>
      </w:r>
      <w:r w:rsidR="00F57825">
        <w:rPr>
          <w:lang w:val="fr-FR"/>
        </w:rPr>
        <w:t>’</w:t>
      </w:r>
      <w:r w:rsidR="00D353BF" w:rsidRPr="00437175">
        <w:rPr>
          <w:lang w:val="fr-FR"/>
        </w:rPr>
        <w:t xml:space="preserve">accueil </w:t>
      </w:r>
      <w:r w:rsidR="00437175" w:rsidRPr="00437175">
        <w:rPr>
          <w:lang w:val="fr-FR"/>
        </w:rPr>
        <w:t>sont</w:t>
      </w:r>
      <w:r w:rsidR="00D353BF" w:rsidRPr="00437175">
        <w:rPr>
          <w:lang w:val="fr-FR"/>
        </w:rPr>
        <w:t xml:space="preserve"> inapproprié</w:t>
      </w:r>
      <w:r w:rsidR="00437175" w:rsidRPr="00437175">
        <w:rPr>
          <w:lang w:val="fr-FR"/>
        </w:rPr>
        <w:t>s</w:t>
      </w:r>
      <w:r w:rsidR="00D353BF" w:rsidRPr="00437175">
        <w:rPr>
          <w:lang w:val="fr-FR"/>
        </w:rPr>
        <w:t xml:space="preserve"> pour</w:t>
      </w:r>
      <w:r w:rsidR="00D353BF">
        <w:rPr>
          <w:lang w:val="fr-FR"/>
        </w:rPr>
        <w:t xml:space="preserve"> les enfants et les municipalités. Pour trouver une solution au problème fondamental de la pénurie de places d</w:t>
      </w:r>
      <w:r w:rsidR="00F57825">
        <w:rPr>
          <w:lang w:val="fr-FR"/>
        </w:rPr>
        <w:t>’</w:t>
      </w:r>
      <w:r w:rsidR="00D353BF">
        <w:rPr>
          <w:lang w:val="fr-FR"/>
        </w:rPr>
        <w:t>hébergement et du coût croissant de l</w:t>
      </w:r>
      <w:r w:rsidR="00F57825">
        <w:rPr>
          <w:lang w:val="fr-FR"/>
        </w:rPr>
        <w:t>’</w:t>
      </w:r>
      <w:r w:rsidR="00D353BF">
        <w:rPr>
          <w:lang w:val="fr-FR"/>
        </w:rPr>
        <w:t xml:space="preserve">accueil des enfants non accompagnés, deux enquêtes ont été menées </w:t>
      </w:r>
      <w:r w:rsidR="00D353BF" w:rsidRPr="002A5368">
        <w:rPr>
          <w:lang w:val="fr-FR"/>
        </w:rPr>
        <w:t>(SOU 2011:64</w:t>
      </w:r>
      <w:r w:rsidR="00D353BF">
        <w:rPr>
          <w:lang w:val="fr-FR"/>
        </w:rPr>
        <w:t xml:space="preserve">, </w:t>
      </w:r>
      <w:r w:rsidR="00A96F53">
        <w:rPr>
          <w:lang w:val="fr-FR"/>
        </w:rPr>
        <w:t>«</w:t>
      </w:r>
      <w:r w:rsidR="00D353BF">
        <w:rPr>
          <w:lang w:val="fr-FR"/>
        </w:rPr>
        <w:t xml:space="preserve">Les enfants </w:t>
      </w:r>
      <w:r w:rsidR="00D353BF" w:rsidRPr="00D353BF">
        <w:rPr>
          <w:lang w:val="fr-FR"/>
        </w:rPr>
        <w:t>non accompagnés</w:t>
      </w:r>
      <w:r w:rsidR="00D353BF">
        <w:rPr>
          <w:lang w:val="fr-FR"/>
        </w:rPr>
        <w:t xml:space="preserve"> demandeurs d</w:t>
      </w:r>
      <w:r w:rsidR="00F57825">
        <w:rPr>
          <w:lang w:val="fr-FR"/>
        </w:rPr>
        <w:t>’</w:t>
      </w:r>
      <w:r w:rsidR="00D353BF">
        <w:rPr>
          <w:lang w:val="fr-FR"/>
        </w:rPr>
        <w:t xml:space="preserve">asile – </w:t>
      </w:r>
      <w:r w:rsidR="00437175">
        <w:rPr>
          <w:lang w:val="fr-FR"/>
        </w:rPr>
        <w:t>e</w:t>
      </w:r>
      <w:r w:rsidR="00D353BF">
        <w:rPr>
          <w:lang w:val="fr-FR"/>
        </w:rPr>
        <w:t>xamen de l</w:t>
      </w:r>
      <w:r w:rsidR="00F57825">
        <w:rPr>
          <w:lang w:val="fr-FR"/>
        </w:rPr>
        <w:t>’</w:t>
      </w:r>
      <w:r w:rsidR="00D353BF">
        <w:rPr>
          <w:lang w:val="fr-FR"/>
        </w:rPr>
        <w:t>accueil</w:t>
      </w:r>
      <w:r w:rsidR="00A96F53">
        <w:rPr>
          <w:lang w:val="fr-FR"/>
        </w:rPr>
        <w:t>»</w:t>
      </w:r>
      <w:r w:rsidR="00573917">
        <w:rPr>
          <w:lang w:val="fr-FR"/>
        </w:rPr>
        <w:t>,</w:t>
      </w:r>
      <w:r w:rsidR="00D353BF">
        <w:rPr>
          <w:lang w:val="fr-FR"/>
        </w:rPr>
        <w:t xml:space="preserve"> et DS 2011:34</w:t>
      </w:r>
      <w:r w:rsidR="00992BF0">
        <w:rPr>
          <w:lang w:val="fr-FR"/>
        </w:rPr>
        <w:t>,</w:t>
      </w:r>
      <w:r w:rsidR="00D353BF">
        <w:rPr>
          <w:lang w:val="fr-FR"/>
        </w:rPr>
        <w:t xml:space="preserve"> </w:t>
      </w:r>
      <w:r w:rsidR="00A96F53">
        <w:rPr>
          <w:lang w:val="fr-FR"/>
        </w:rPr>
        <w:t>«</w:t>
      </w:r>
      <w:r w:rsidR="00D353BF">
        <w:rPr>
          <w:lang w:val="fr-FR"/>
        </w:rPr>
        <w:t>Examen de l</w:t>
      </w:r>
      <w:r w:rsidR="00F57825">
        <w:rPr>
          <w:lang w:val="fr-FR"/>
        </w:rPr>
        <w:t>’</w:t>
      </w:r>
      <w:r w:rsidR="00D353BF">
        <w:rPr>
          <w:lang w:val="fr-FR"/>
        </w:rPr>
        <w:t>indemnité versée aux municipalités pour l</w:t>
      </w:r>
      <w:r w:rsidR="00F57825">
        <w:rPr>
          <w:lang w:val="fr-FR"/>
        </w:rPr>
        <w:t>’</w:t>
      </w:r>
      <w:r w:rsidR="00D353BF">
        <w:rPr>
          <w:lang w:val="fr-FR"/>
        </w:rPr>
        <w:t xml:space="preserve">accueil </w:t>
      </w:r>
      <w:r w:rsidR="00D353BF" w:rsidRPr="00D353BF">
        <w:rPr>
          <w:lang w:val="fr-FR"/>
        </w:rPr>
        <w:t>d</w:t>
      </w:r>
      <w:r w:rsidR="00F57825">
        <w:rPr>
          <w:lang w:val="fr-FR"/>
        </w:rPr>
        <w:t>’</w:t>
      </w:r>
      <w:r w:rsidR="00D353BF" w:rsidRPr="00D353BF">
        <w:rPr>
          <w:lang w:val="fr-FR"/>
        </w:rPr>
        <w:t>enfants non accompagnés</w:t>
      </w:r>
      <w:r w:rsidR="00A96F53">
        <w:rPr>
          <w:lang w:val="fr-FR"/>
        </w:rPr>
        <w:t>»</w:t>
      </w:r>
      <w:r w:rsidR="00D353BF" w:rsidRPr="00D353BF">
        <w:rPr>
          <w:lang w:val="fr-FR"/>
        </w:rPr>
        <w:t>).</w:t>
      </w:r>
      <w:r w:rsidR="00D353BF">
        <w:rPr>
          <w:lang w:val="fr-FR"/>
        </w:rPr>
        <w:t xml:space="preserve"> </w:t>
      </w:r>
      <w:r w:rsidR="00573917">
        <w:rPr>
          <w:lang w:val="fr-FR"/>
        </w:rPr>
        <w:t>La première enquête suggère que, pour résoudre le problème de manque de places, les municipalités qui n</w:t>
      </w:r>
      <w:r w:rsidR="00F57825">
        <w:rPr>
          <w:lang w:val="fr-FR"/>
        </w:rPr>
        <w:t>’</w:t>
      </w:r>
      <w:r w:rsidR="00573917">
        <w:rPr>
          <w:lang w:val="fr-FR"/>
        </w:rPr>
        <w:t>ont pas conclu d</w:t>
      </w:r>
      <w:r w:rsidR="00F57825">
        <w:rPr>
          <w:lang w:val="fr-FR"/>
        </w:rPr>
        <w:t>’</w:t>
      </w:r>
      <w:r w:rsidR="00573917">
        <w:rPr>
          <w:lang w:val="fr-FR"/>
        </w:rPr>
        <w:t>accord d</w:t>
      </w:r>
      <w:r w:rsidR="00F57825">
        <w:rPr>
          <w:lang w:val="fr-FR"/>
        </w:rPr>
        <w:t>’</w:t>
      </w:r>
      <w:r w:rsidR="00573917">
        <w:rPr>
          <w:lang w:val="fr-FR"/>
        </w:rPr>
        <w:t>accueil avec le Bureau des migrations devraient être en mesure d</w:t>
      </w:r>
      <w:r w:rsidR="00F57825">
        <w:rPr>
          <w:lang w:val="fr-FR"/>
        </w:rPr>
        <w:t>’</w:t>
      </w:r>
      <w:r w:rsidR="00573917">
        <w:rPr>
          <w:lang w:val="fr-FR"/>
        </w:rPr>
        <w:t>accueillir des enfants non accompagnés. Comme c</w:t>
      </w:r>
      <w:r w:rsidR="00F57825">
        <w:rPr>
          <w:lang w:val="fr-FR"/>
        </w:rPr>
        <w:t>’</w:t>
      </w:r>
      <w:r w:rsidR="00573917">
        <w:rPr>
          <w:lang w:val="fr-FR"/>
        </w:rPr>
        <w:t xml:space="preserve">est le cas actuellement, cet accueil devrait avant </w:t>
      </w:r>
      <w:r w:rsidR="00437175">
        <w:rPr>
          <w:lang w:val="fr-FR"/>
        </w:rPr>
        <w:t xml:space="preserve">tout </w:t>
      </w:r>
      <w:r w:rsidR="00573917">
        <w:rPr>
          <w:lang w:val="fr-FR"/>
        </w:rPr>
        <w:t>être fondé sur des accords volontaires entre l</w:t>
      </w:r>
      <w:r w:rsidR="00F57825">
        <w:rPr>
          <w:lang w:val="fr-FR"/>
        </w:rPr>
        <w:t>’</w:t>
      </w:r>
      <w:r w:rsidR="00573917">
        <w:rPr>
          <w:lang w:val="fr-FR"/>
        </w:rPr>
        <w:t xml:space="preserve">État et les </w:t>
      </w:r>
      <w:r w:rsidR="00573917" w:rsidRPr="00573917">
        <w:rPr>
          <w:lang w:val="fr-FR"/>
        </w:rPr>
        <w:t>municipalités. Les propositions faites sont actuellement examinées par les services de l</w:t>
      </w:r>
      <w:r w:rsidR="00F57825">
        <w:rPr>
          <w:lang w:val="fr-FR"/>
        </w:rPr>
        <w:t>’</w:t>
      </w:r>
      <w:r w:rsidR="00573917" w:rsidRPr="00573917">
        <w:rPr>
          <w:lang w:val="fr-FR"/>
        </w:rPr>
        <w:t>État</w:t>
      </w:r>
      <w:r w:rsidR="00037C30" w:rsidRPr="00573917">
        <w:rPr>
          <w:lang w:val="fr-FR"/>
        </w:rPr>
        <w:t xml:space="preserve">. </w:t>
      </w:r>
      <w:r w:rsidR="00560F3C" w:rsidRPr="00573917">
        <w:rPr>
          <w:lang w:val="fr-FR"/>
        </w:rPr>
        <w:t>Voir aussi l</w:t>
      </w:r>
      <w:r w:rsidR="00F57825">
        <w:rPr>
          <w:lang w:val="fr-FR"/>
        </w:rPr>
        <w:t>’</w:t>
      </w:r>
      <w:r w:rsidR="00560F3C" w:rsidRPr="00573917">
        <w:rPr>
          <w:lang w:val="fr-FR"/>
        </w:rPr>
        <w:t xml:space="preserve">annexe </w:t>
      </w:r>
      <w:r w:rsidR="00037C30" w:rsidRPr="00573917">
        <w:rPr>
          <w:lang w:val="fr-FR"/>
        </w:rPr>
        <w:t>1</w:t>
      </w:r>
      <w:r w:rsidR="0030778F">
        <w:rPr>
          <w:lang w:val="fr-FR"/>
        </w:rPr>
        <w:t>, paragraphe</w:t>
      </w:r>
      <w:r w:rsidR="00037C30" w:rsidRPr="00573917">
        <w:rPr>
          <w:lang w:val="fr-FR"/>
        </w:rPr>
        <w:t xml:space="preserve"> 93</w:t>
      </w:r>
      <w:r w:rsidR="00560F3C" w:rsidRPr="00573917">
        <w:rPr>
          <w:lang w:val="fr-FR"/>
        </w:rPr>
        <w:t xml:space="preserve"> à </w:t>
      </w:r>
      <w:r w:rsidR="00037C30" w:rsidRPr="00573917">
        <w:rPr>
          <w:lang w:val="fr-FR"/>
        </w:rPr>
        <w:t xml:space="preserve">97. </w:t>
      </w:r>
    </w:p>
    <w:p w:rsidR="004A7C6D" w:rsidRPr="00573917" w:rsidRDefault="006A6F37" w:rsidP="006A6F37">
      <w:pPr>
        <w:pStyle w:val="H1G"/>
        <w:rPr>
          <w:lang w:val="fr-FR"/>
        </w:rPr>
      </w:pPr>
      <w:r>
        <w:rPr>
          <w:lang w:val="fr-FR"/>
        </w:rPr>
        <w:tab/>
      </w:r>
      <w:r>
        <w:rPr>
          <w:lang w:val="fr-FR"/>
        </w:rPr>
        <w:tab/>
      </w:r>
      <w:r w:rsidR="00437175">
        <w:rPr>
          <w:lang w:val="fr-FR"/>
        </w:rPr>
        <w:t>Les e</w:t>
      </w:r>
      <w:r w:rsidR="00F93408">
        <w:rPr>
          <w:lang w:val="fr-FR"/>
        </w:rPr>
        <w:t>nfants dans les conflits armés</w:t>
      </w:r>
      <w:r w:rsidR="00037C30" w:rsidRPr="00573917">
        <w:rPr>
          <w:lang w:val="fr-FR"/>
        </w:rPr>
        <w:t xml:space="preserve"> </w:t>
      </w:r>
    </w:p>
    <w:p w:rsidR="004A7C6D" w:rsidRPr="00573917" w:rsidRDefault="00EE0F2E" w:rsidP="00EE0F2E">
      <w:pPr>
        <w:pStyle w:val="SingleTxtG"/>
        <w:rPr>
          <w:i/>
          <w:lang w:val="fr-FR"/>
        </w:rPr>
      </w:pPr>
      <w:r w:rsidRPr="00573917">
        <w:rPr>
          <w:lang w:val="fr-FR"/>
        </w:rPr>
        <w:t>384.</w:t>
      </w:r>
      <w:r w:rsidRPr="00573917">
        <w:rPr>
          <w:lang w:val="fr-FR"/>
        </w:rPr>
        <w:tab/>
      </w:r>
      <w:r w:rsidR="00C32C65" w:rsidRPr="00573917">
        <w:rPr>
          <w:i/>
          <w:lang w:val="fr-FR"/>
        </w:rPr>
        <w:t>Le</w:t>
      </w:r>
      <w:r w:rsidR="009966FF" w:rsidRPr="00573917">
        <w:rPr>
          <w:i/>
          <w:lang w:val="fr-FR"/>
        </w:rPr>
        <w:t xml:space="preserve"> Comité a recommandé à la Suède d</w:t>
      </w:r>
      <w:r w:rsidR="00F57825">
        <w:rPr>
          <w:i/>
          <w:lang w:val="fr-FR"/>
        </w:rPr>
        <w:t>’</w:t>
      </w:r>
      <w:r w:rsidR="009966FF" w:rsidRPr="00573917">
        <w:rPr>
          <w:i/>
          <w:lang w:val="fr-FR"/>
        </w:rPr>
        <w:t>accélérer la réforme du Code pénal de façon à renforcer les mesures nationales et internationales visant à empêcher l</w:t>
      </w:r>
      <w:r w:rsidR="00F57825">
        <w:rPr>
          <w:i/>
          <w:lang w:val="fr-FR"/>
        </w:rPr>
        <w:t>’</w:t>
      </w:r>
      <w:r w:rsidR="009966FF" w:rsidRPr="00573917">
        <w:rPr>
          <w:i/>
          <w:lang w:val="fr-FR"/>
        </w:rPr>
        <w:t>enrôlement d</w:t>
      </w:r>
      <w:r w:rsidR="00F57825">
        <w:rPr>
          <w:i/>
          <w:lang w:val="fr-FR"/>
        </w:rPr>
        <w:t>’</w:t>
      </w:r>
      <w:r w:rsidR="009966FF" w:rsidRPr="00573917">
        <w:rPr>
          <w:i/>
          <w:lang w:val="fr-FR"/>
        </w:rPr>
        <w:t>enfants dans des forces armées ou des groupes armés et leur utilisation dans les hostilités</w:t>
      </w:r>
      <w:r w:rsidR="00037C30" w:rsidRPr="00573917">
        <w:rPr>
          <w:i/>
          <w:lang w:val="fr-FR"/>
        </w:rPr>
        <w:t xml:space="preserve"> (</w:t>
      </w:r>
      <w:r w:rsidR="00B133AD" w:rsidRPr="00573917">
        <w:rPr>
          <w:i/>
          <w:lang w:val="fr-FR"/>
        </w:rPr>
        <w:t>voir les observations finales de 2007</w:t>
      </w:r>
      <w:r w:rsidR="00F32A0E" w:rsidRPr="00573917">
        <w:rPr>
          <w:i/>
          <w:lang w:val="fr-FR"/>
        </w:rPr>
        <w:t xml:space="preserve"> du Comité</w:t>
      </w:r>
      <w:r w:rsidR="00B133AD" w:rsidRPr="00573917">
        <w:rPr>
          <w:i/>
          <w:lang w:val="fr-FR"/>
        </w:rPr>
        <w:t xml:space="preserve">, par. </w:t>
      </w:r>
      <w:r w:rsidR="00037C30" w:rsidRPr="00573917">
        <w:rPr>
          <w:i/>
          <w:lang w:val="fr-FR"/>
        </w:rPr>
        <w:t xml:space="preserve">11). </w:t>
      </w:r>
    </w:p>
    <w:p w:rsidR="004A7C6D" w:rsidRPr="002A5368" w:rsidRDefault="00EE0F2E" w:rsidP="00EE0F2E">
      <w:pPr>
        <w:pStyle w:val="SingleTxtG"/>
        <w:rPr>
          <w:lang w:val="fr-FR"/>
        </w:rPr>
      </w:pPr>
      <w:r w:rsidRPr="002A5368">
        <w:rPr>
          <w:lang w:val="fr-FR"/>
        </w:rPr>
        <w:t>385.</w:t>
      </w:r>
      <w:r w:rsidRPr="002A5368">
        <w:rPr>
          <w:lang w:val="fr-FR"/>
        </w:rPr>
        <w:tab/>
      </w:r>
      <w:r w:rsidR="00573917" w:rsidRPr="00573917">
        <w:rPr>
          <w:lang w:val="fr-FR"/>
        </w:rPr>
        <w:t xml:space="preserve">La </w:t>
      </w:r>
      <w:r w:rsidR="00037C30" w:rsidRPr="00573917">
        <w:rPr>
          <w:lang w:val="fr-FR"/>
        </w:rPr>
        <w:t xml:space="preserve">Commission </w:t>
      </w:r>
      <w:r w:rsidR="00573917" w:rsidRPr="00573917">
        <w:rPr>
          <w:lang w:val="fr-FR"/>
        </w:rPr>
        <w:t>du droit i</w:t>
      </w:r>
      <w:r w:rsidR="00037C30" w:rsidRPr="00573917">
        <w:rPr>
          <w:lang w:val="fr-FR"/>
        </w:rPr>
        <w:t xml:space="preserve">nternational </w:t>
      </w:r>
      <w:r w:rsidR="00573917" w:rsidRPr="00573917">
        <w:rPr>
          <w:lang w:val="fr-FR"/>
        </w:rPr>
        <w:t>a</w:t>
      </w:r>
      <w:r w:rsidR="00037C30" w:rsidRPr="00573917">
        <w:rPr>
          <w:lang w:val="fr-FR"/>
        </w:rPr>
        <w:t xml:space="preserve"> propos</w:t>
      </w:r>
      <w:r w:rsidR="00573917" w:rsidRPr="00573917">
        <w:rPr>
          <w:lang w:val="fr-FR"/>
        </w:rPr>
        <w:t>é</w:t>
      </w:r>
      <w:r w:rsidR="00037C30" w:rsidRPr="00573917">
        <w:rPr>
          <w:lang w:val="fr-FR"/>
        </w:rPr>
        <w:t xml:space="preserve"> </w:t>
      </w:r>
      <w:r w:rsidR="00573917" w:rsidRPr="00573917">
        <w:rPr>
          <w:lang w:val="fr-FR"/>
        </w:rPr>
        <w:t>une nouvelle loi sur la criminalité internationale couvrant le génocide, les crimes contre l</w:t>
      </w:r>
      <w:r w:rsidR="00F57825">
        <w:rPr>
          <w:lang w:val="fr-FR"/>
        </w:rPr>
        <w:t>’</w:t>
      </w:r>
      <w:r w:rsidR="00573917" w:rsidRPr="00573917">
        <w:rPr>
          <w:lang w:val="fr-FR"/>
        </w:rPr>
        <w:t>humanité et les crimes de guerre</w:t>
      </w:r>
      <w:r w:rsidR="00037C30" w:rsidRPr="00573917">
        <w:rPr>
          <w:lang w:val="fr-FR"/>
        </w:rPr>
        <w:t xml:space="preserve"> (SOU 2002:98).</w:t>
      </w:r>
      <w:r w:rsidR="00573917">
        <w:rPr>
          <w:lang w:val="fr-FR"/>
        </w:rPr>
        <w:t xml:space="preserve"> </w:t>
      </w:r>
      <w:r w:rsidR="00B43191">
        <w:rPr>
          <w:lang w:val="fr-FR"/>
        </w:rPr>
        <w:t>La Commission s</w:t>
      </w:r>
      <w:r w:rsidR="00F57825">
        <w:rPr>
          <w:lang w:val="fr-FR"/>
        </w:rPr>
        <w:t>’</w:t>
      </w:r>
      <w:r w:rsidR="00B43191">
        <w:rPr>
          <w:lang w:val="fr-FR"/>
        </w:rPr>
        <w:t xml:space="preserve">est fondée sur le Statut de Rome de la Cour pénale internationale pour cette proposition. </w:t>
      </w:r>
      <w:r w:rsidR="00F93408">
        <w:rPr>
          <w:lang w:val="fr-FR"/>
        </w:rPr>
        <w:t xml:space="preserve">La proposition est que quiconque enrôle des enfants de moins de 15 ans dans des forces armées ou les fait participer à des hostilités est passible de poursuites pour crime de guerre. Le rapport de la Commission est actuellement examiné par le Ministre de la justice, qui devrait déposer un projet de loi en </w:t>
      </w:r>
      <w:r w:rsidR="00037C30" w:rsidRPr="002A5368">
        <w:rPr>
          <w:lang w:val="fr-FR"/>
        </w:rPr>
        <w:t xml:space="preserve">2012. </w:t>
      </w:r>
    </w:p>
    <w:p w:rsidR="004A7C6D" w:rsidRPr="00F93408" w:rsidRDefault="00EE0F2E" w:rsidP="00EE0F2E">
      <w:pPr>
        <w:pStyle w:val="SingleTxtG"/>
        <w:rPr>
          <w:i/>
          <w:lang w:val="fr-FR"/>
        </w:rPr>
      </w:pPr>
      <w:r w:rsidRPr="00F93408">
        <w:rPr>
          <w:lang w:val="fr-FR"/>
        </w:rPr>
        <w:t>386.</w:t>
      </w:r>
      <w:r w:rsidRPr="00F93408">
        <w:rPr>
          <w:lang w:val="fr-FR"/>
        </w:rPr>
        <w:tab/>
      </w:r>
      <w:r w:rsidR="009966FF" w:rsidRPr="00F93408">
        <w:rPr>
          <w:i/>
          <w:lang w:val="fr-FR"/>
        </w:rPr>
        <w:t>Le Comité a encouragé la Suède à élever de 16 à 18 ans l</w:t>
      </w:r>
      <w:r w:rsidR="00F57825">
        <w:rPr>
          <w:i/>
          <w:lang w:val="fr-FR"/>
        </w:rPr>
        <w:t>’</w:t>
      </w:r>
      <w:r w:rsidR="009966FF" w:rsidRPr="00F93408">
        <w:rPr>
          <w:i/>
          <w:lang w:val="fr-FR"/>
        </w:rPr>
        <w:t>âge minimum pour la participation aux organisations de défense volontaire, afin de respecter pleinement l</w:t>
      </w:r>
      <w:r w:rsidR="00F57825">
        <w:rPr>
          <w:i/>
          <w:lang w:val="fr-FR"/>
        </w:rPr>
        <w:t>’</w:t>
      </w:r>
      <w:r w:rsidR="009966FF" w:rsidRPr="00F93408">
        <w:rPr>
          <w:i/>
          <w:lang w:val="fr-FR"/>
        </w:rPr>
        <w:t>esprit du Protocole facultatif et de garantir aux enfants une protection sans faille en toutes circonstances. Le Comité a également recommandé à la Suède de fournir des informations et une formation appropriées sur les dispositi</w:t>
      </w:r>
      <w:r w:rsidR="00F164F1" w:rsidRPr="00F93408">
        <w:rPr>
          <w:i/>
          <w:lang w:val="fr-FR"/>
        </w:rPr>
        <w:t>ons du Protocole facultatif</w:t>
      </w:r>
      <w:r w:rsidR="009966FF" w:rsidRPr="00F93408">
        <w:rPr>
          <w:i/>
          <w:lang w:val="fr-FR"/>
        </w:rPr>
        <w:t>, ainsi que sur les autres normes internationales applicables, à toutes les organisations de défense volontaire qui dispensent une formation aux maniements des armes à feu ou d</w:t>
      </w:r>
      <w:r w:rsidR="00F57825">
        <w:rPr>
          <w:i/>
          <w:lang w:val="fr-FR"/>
        </w:rPr>
        <w:t>’</w:t>
      </w:r>
      <w:r w:rsidR="009966FF" w:rsidRPr="00F93408">
        <w:rPr>
          <w:i/>
          <w:lang w:val="fr-FR"/>
        </w:rPr>
        <w:t>autres</w:t>
      </w:r>
      <w:r w:rsidR="00C86DD8" w:rsidRPr="00F93408">
        <w:rPr>
          <w:i/>
          <w:lang w:val="fr-FR"/>
        </w:rPr>
        <w:t xml:space="preserve"> formations de type militaire à des mineurs de moins de 18 ans</w:t>
      </w:r>
      <w:r w:rsidR="00037C30" w:rsidRPr="00F93408">
        <w:rPr>
          <w:i/>
          <w:lang w:val="fr-FR"/>
        </w:rPr>
        <w:t xml:space="preserve"> (</w:t>
      </w:r>
      <w:r w:rsidR="00B133AD" w:rsidRPr="00F93408">
        <w:rPr>
          <w:i/>
          <w:lang w:val="fr-FR"/>
        </w:rPr>
        <w:t>voir les observations finales de 2007</w:t>
      </w:r>
      <w:r w:rsidR="00F32A0E" w:rsidRPr="00F93408">
        <w:rPr>
          <w:i/>
          <w:lang w:val="fr-FR"/>
        </w:rPr>
        <w:t xml:space="preserve"> du Comité</w:t>
      </w:r>
      <w:r w:rsidR="00B133AD" w:rsidRPr="00F93408">
        <w:rPr>
          <w:i/>
          <w:lang w:val="fr-FR"/>
        </w:rPr>
        <w:t xml:space="preserve">, par. </w:t>
      </w:r>
      <w:r w:rsidR="00037C30" w:rsidRPr="00F93408">
        <w:rPr>
          <w:i/>
          <w:lang w:val="fr-FR"/>
        </w:rPr>
        <w:t xml:space="preserve">15). </w:t>
      </w:r>
    </w:p>
    <w:p w:rsidR="004A7C6D" w:rsidRPr="00DA1304" w:rsidRDefault="00EE0F2E" w:rsidP="00EE0F2E">
      <w:pPr>
        <w:pStyle w:val="SingleTxtG"/>
        <w:rPr>
          <w:lang w:val="fr-FR"/>
        </w:rPr>
      </w:pPr>
      <w:r w:rsidRPr="00DA1304">
        <w:rPr>
          <w:lang w:val="fr-FR"/>
        </w:rPr>
        <w:t>387.</w:t>
      </w:r>
      <w:r w:rsidRPr="00DA1304">
        <w:rPr>
          <w:lang w:val="fr-FR"/>
        </w:rPr>
        <w:tab/>
      </w:r>
      <w:r w:rsidR="00F93408" w:rsidRPr="00DA1304">
        <w:rPr>
          <w:lang w:val="fr-FR"/>
        </w:rPr>
        <w:t xml:space="preserve">La Suède compte 18 </w:t>
      </w:r>
      <w:r w:rsidR="00A155A2" w:rsidRPr="00DA1304">
        <w:rPr>
          <w:lang w:val="fr-FR"/>
        </w:rPr>
        <w:t xml:space="preserve">organisations de défense volontaire </w:t>
      </w:r>
      <w:r w:rsidR="00E34CA4" w:rsidRPr="00DA1304">
        <w:rPr>
          <w:lang w:val="fr-FR"/>
        </w:rPr>
        <w:t>qui organisent des activités</w:t>
      </w:r>
      <w:r w:rsidR="00A155A2" w:rsidRPr="00DA1304">
        <w:rPr>
          <w:lang w:val="fr-FR"/>
        </w:rPr>
        <w:t xml:space="preserve"> </w:t>
      </w:r>
      <w:r w:rsidR="00E34CA4" w:rsidRPr="00DA1304">
        <w:rPr>
          <w:lang w:val="fr-FR"/>
        </w:rPr>
        <w:t>pour la jeunesse axées sur la défense totale, y compris des activités de formation et des activités propres aux associations.</w:t>
      </w:r>
      <w:r w:rsidR="00A155A2" w:rsidRPr="00DA1304">
        <w:rPr>
          <w:lang w:val="fr-FR"/>
        </w:rPr>
        <w:t xml:space="preserve"> </w:t>
      </w:r>
      <w:r w:rsidR="00E34CA4" w:rsidRPr="00DA1304">
        <w:rPr>
          <w:lang w:val="fr-FR"/>
        </w:rPr>
        <w:t xml:space="preserve">La formation est conçue en fonction des </w:t>
      </w:r>
      <w:r w:rsidR="003E2CDA" w:rsidRPr="00DA1304">
        <w:rPr>
          <w:lang w:val="fr-FR"/>
        </w:rPr>
        <w:t xml:space="preserve">propres </w:t>
      </w:r>
      <w:r w:rsidR="00E34CA4" w:rsidRPr="00DA1304">
        <w:rPr>
          <w:lang w:val="fr-FR"/>
        </w:rPr>
        <w:t xml:space="preserve">règles </w:t>
      </w:r>
      <w:r w:rsidR="003E2CDA" w:rsidRPr="00DA1304">
        <w:rPr>
          <w:lang w:val="fr-FR"/>
        </w:rPr>
        <w:t>des</w:t>
      </w:r>
      <w:r w:rsidR="00E34CA4" w:rsidRPr="00DA1304">
        <w:rPr>
          <w:lang w:val="fr-FR"/>
        </w:rPr>
        <w:t xml:space="preserve"> associations, de leurs besoins et de leurs programmes de formation. Le Gouvernement estime que les activités pour la jeunesse des organisations de défense volontaire ne relèvent pas des dispositions du Protocole facultatif puisqu</w:t>
      </w:r>
      <w:r w:rsidR="00F57825">
        <w:rPr>
          <w:lang w:val="fr-FR"/>
        </w:rPr>
        <w:t>’</w:t>
      </w:r>
      <w:r w:rsidR="00E34CA4" w:rsidRPr="00DA1304">
        <w:rPr>
          <w:lang w:val="fr-FR"/>
        </w:rPr>
        <w:t>elles n</w:t>
      </w:r>
      <w:r w:rsidR="00F57825">
        <w:rPr>
          <w:lang w:val="fr-FR"/>
        </w:rPr>
        <w:t>’</w:t>
      </w:r>
      <w:r w:rsidR="00E34CA4" w:rsidRPr="00DA1304">
        <w:rPr>
          <w:lang w:val="fr-FR"/>
        </w:rPr>
        <w:t>incluent pas l</w:t>
      </w:r>
      <w:r w:rsidR="00F57825">
        <w:rPr>
          <w:lang w:val="fr-FR"/>
        </w:rPr>
        <w:t>’</w:t>
      </w:r>
      <w:r w:rsidR="00E34CA4" w:rsidRPr="00DA1304">
        <w:rPr>
          <w:lang w:val="fr-FR"/>
        </w:rPr>
        <w:t xml:space="preserve">engagement </w:t>
      </w:r>
      <w:r w:rsidR="00750F17" w:rsidRPr="00DA1304">
        <w:rPr>
          <w:lang w:val="fr-FR"/>
        </w:rPr>
        <w:t>volontaire</w:t>
      </w:r>
      <w:r w:rsidR="00E34CA4" w:rsidRPr="00DA1304">
        <w:rPr>
          <w:lang w:val="fr-FR"/>
        </w:rPr>
        <w:t xml:space="preserve"> dans les forces armées. Elles ne visent qu</w:t>
      </w:r>
      <w:r w:rsidR="00F57825">
        <w:rPr>
          <w:lang w:val="fr-FR"/>
        </w:rPr>
        <w:t>’</w:t>
      </w:r>
      <w:r w:rsidR="00E34CA4" w:rsidRPr="00DA1304">
        <w:rPr>
          <w:lang w:val="fr-FR"/>
        </w:rPr>
        <w:t>à informer et à promouvoir l</w:t>
      </w:r>
      <w:r w:rsidR="00F57825">
        <w:rPr>
          <w:lang w:val="fr-FR"/>
        </w:rPr>
        <w:t>’</w:t>
      </w:r>
      <w:r w:rsidR="00E34CA4" w:rsidRPr="00DA1304">
        <w:rPr>
          <w:lang w:val="fr-FR"/>
        </w:rPr>
        <w:t xml:space="preserve">intérêt pour la défense totale. </w:t>
      </w:r>
      <w:r w:rsidR="003E2CDA" w:rsidRPr="00DA1304">
        <w:rPr>
          <w:lang w:val="fr-FR"/>
        </w:rPr>
        <w:t>Cela dit</w:t>
      </w:r>
      <w:r w:rsidR="00E34CA4" w:rsidRPr="00DA1304">
        <w:rPr>
          <w:lang w:val="fr-FR"/>
        </w:rPr>
        <w:t xml:space="preserve">, le </w:t>
      </w:r>
      <w:r w:rsidR="00DA1304" w:rsidRPr="00DA1304">
        <w:rPr>
          <w:lang w:val="fr-FR"/>
        </w:rPr>
        <w:t>comité de coopération de ces organisations était informé du problème des enfants dans les conflits armés avant la ratification du Protocole facultatif à la Convention relative aux droits de l</w:t>
      </w:r>
      <w:r w:rsidR="00F57825">
        <w:rPr>
          <w:lang w:val="fr-FR"/>
        </w:rPr>
        <w:t>’</w:t>
      </w:r>
      <w:r w:rsidR="00DA1304" w:rsidRPr="00DA1304">
        <w:rPr>
          <w:lang w:val="fr-FR"/>
        </w:rPr>
        <w:t xml:space="preserve">enfant. Le Gouvernement a contacté chaque organisation </w:t>
      </w:r>
      <w:r w:rsidR="002374A1">
        <w:rPr>
          <w:lang w:val="fr-FR"/>
        </w:rPr>
        <w:t xml:space="preserve">et autorité </w:t>
      </w:r>
      <w:r w:rsidR="00750F17" w:rsidRPr="00DA1304">
        <w:rPr>
          <w:lang w:val="fr-FR"/>
        </w:rPr>
        <w:t>concernée</w:t>
      </w:r>
      <w:r w:rsidR="002374A1">
        <w:rPr>
          <w:lang w:val="fr-FR"/>
        </w:rPr>
        <w:t>s</w:t>
      </w:r>
      <w:r w:rsidR="00DA1304" w:rsidRPr="00DA1304">
        <w:rPr>
          <w:lang w:val="fr-FR"/>
        </w:rPr>
        <w:t xml:space="preserve">, </w:t>
      </w:r>
      <w:r w:rsidR="002374A1">
        <w:rPr>
          <w:lang w:val="fr-FR"/>
        </w:rPr>
        <w:t xml:space="preserve">dont le comité de coopération des </w:t>
      </w:r>
      <w:r w:rsidR="00037C30" w:rsidRPr="00DA1304">
        <w:rPr>
          <w:lang w:val="fr-FR"/>
        </w:rPr>
        <w:t>organisations</w:t>
      </w:r>
      <w:r w:rsidR="002374A1">
        <w:rPr>
          <w:lang w:val="fr-FR"/>
        </w:rPr>
        <w:t xml:space="preserve"> de défense volontaire</w:t>
      </w:r>
      <w:r w:rsidR="00037C30" w:rsidRPr="00DA1304">
        <w:rPr>
          <w:lang w:val="fr-FR"/>
        </w:rPr>
        <w:t xml:space="preserve">. </w:t>
      </w:r>
    </w:p>
    <w:p w:rsidR="004A7C6D" w:rsidRPr="00DA1304" w:rsidRDefault="00EE0F2E" w:rsidP="00EE0F2E">
      <w:pPr>
        <w:pStyle w:val="SingleTxtG"/>
        <w:rPr>
          <w:i/>
          <w:lang w:val="fr-FR"/>
        </w:rPr>
      </w:pPr>
      <w:r w:rsidRPr="00DA1304">
        <w:rPr>
          <w:lang w:val="fr-FR"/>
        </w:rPr>
        <w:t>388.</w:t>
      </w:r>
      <w:r w:rsidRPr="00DA1304">
        <w:rPr>
          <w:lang w:val="fr-FR"/>
        </w:rPr>
        <w:tab/>
      </w:r>
      <w:r w:rsidR="00C32C65" w:rsidRPr="00DA1304">
        <w:rPr>
          <w:i/>
          <w:lang w:val="fr-FR"/>
        </w:rPr>
        <w:t>Le</w:t>
      </w:r>
      <w:r w:rsidR="00C86DD8" w:rsidRPr="00DA1304">
        <w:rPr>
          <w:i/>
          <w:lang w:val="fr-FR"/>
        </w:rPr>
        <w:t xml:space="preserve"> Comité a recommandé à la Suède de faire en sorte que sa législation, ses directives et sa pratique en matière d</w:t>
      </w:r>
      <w:r w:rsidR="00F57825">
        <w:rPr>
          <w:i/>
          <w:lang w:val="fr-FR"/>
        </w:rPr>
        <w:t>’</w:t>
      </w:r>
      <w:r w:rsidR="00C86DD8" w:rsidRPr="00DA1304">
        <w:rPr>
          <w:i/>
          <w:lang w:val="fr-FR"/>
        </w:rPr>
        <w:t>exportation d</w:t>
      </w:r>
      <w:r w:rsidR="00F57825">
        <w:rPr>
          <w:i/>
          <w:lang w:val="fr-FR"/>
        </w:rPr>
        <w:t>’</w:t>
      </w:r>
      <w:r w:rsidR="00C86DD8" w:rsidRPr="00DA1304">
        <w:rPr>
          <w:i/>
          <w:lang w:val="fr-FR"/>
        </w:rPr>
        <w:t>armes et autre matériel militaire interdisent expressément l</w:t>
      </w:r>
      <w:r w:rsidR="00F57825">
        <w:rPr>
          <w:i/>
          <w:lang w:val="fr-FR"/>
        </w:rPr>
        <w:t>’</w:t>
      </w:r>
      <w:r w:rsidR="00C86DD8" w:rsidRPr="00DA1304">
        <w:rPr>
          <w:i/>
          <w:lang w:val="fr-FR"/>
        </w:rPr>
        <w:t>exportation directe et indirecte de tels matériels et armes vers des pays où des mineurs de moins de 18 ans sont susceptibles de participer directement à des hostilités en tant que membres des forces armées nationales ou de groupes armés n</w:t>
      </w:r>
      <w:r w:rsidR="00F57825">
        <w:rPr>
          <w:i/>
          <w:lang w:val="fr-FR"/>
        </w:rPr>
        <w:t>’</w:t>
      </w:r>
      <w:r w:rsidR="00C86DD8" w:rsidRPr="00DA1304">
        <w:rPr>
          <w:i/>
          <w:lang w:val="fr-FR"/>
        </w:rPr>
        <w:t>appartenant pas aux forces armées nationales</w:t>
      </w:r>
      <w:r w:rsidR="00037C30" w:rsidRPr="00DA1304">
        <w:rPr>
          <w:i/>
          <w:lang w:val="fr-FR"/>
        </w:rPr>
        <w:t xml:space="preserve"> (</w:t>
      </w:r>
      <w:r w:rsidR="00B133AD" w:rsidRPr="00DA1304">
        <w:rPr>
          <w:i/>
          <w:lang w:val="fr-FR"/>
        </w:rPr>
        <w:t>voir les observations finales de 2007</w:t>
      </w:r>
      <w:r w:rsidR="00F32A0E" w:rsidRPr="00DA1304">
        <w:rPr>
          <w:i/>
          <w:lang w:val="fr-FR"/>
        </w:rPr>
        <w:t xml:space="preserve"> du Comité</w:t>
      </w:r>
      <w:r w:rsidR="00B133AD" w:rsidRPr="00DA1304">
        <w:rPr>
          <w:i/>
          <w:lang w:val="fr-FR"/>
        </w:rPr>
        <w:t xml:space="preserve">, par. </w:t>
      </w:r>
      <w:r w:rsidR="00037C30" w:rsidRPr="00DA1304">
        <w:rPr>
          <w:i/>
          <w:lang w:val="fr-FR"/>
        </w:rPr>
        <w:t xml:space="preserve">17). </w:t>
      </w:r>
    </w:p>
    <w:p w:rsidR="004A7C6D" w:rsidRPr="002A5368" w:rsidRDefault="00EE0F2E" w:rsidP="00EE0F2E">
      <w:pPr>
        <w:pStyle w:val="SingleTxtG"/>
        <w:rPr>
          <w:lang w:val="fr-FR"/>
        </w:rPr>
      </w:pPr>
      <w:r w:rsidRPr="002A5368">
        <w:rPr>
          <w:lang w:val="fr-FR"/>
        </w:rPr>
        <w:t>389.</w:t>
      </w:r>
      <w:r w:rsidRPr="002A5368">
        <w:rPr>
          <w:lang w:val="fr-FR"/>
        </w:rPr>
        <w:tab/>
      </w:r>
      <w:r w:rsidR="00DA1304">
        <w:rPr>
          <w:lang w:val="fr-FR"/>
        </w:rPr>
        <w:t>Le matériel militaire suédois ne peut être exporté que vers des États ou un destinataire autorisé par l</w:t>
      </w:r>
      <w:r w:rsidR="00F57825">
        <w:rPr>
          <w:lang w:val="fr-FR"/>
        </w:rPr>
        <w:t>’</w:t>
      </w:r>
      <w:r w:rsidR="00DA1304">
        <w:rPr>
          <w:lang w:val="fr-FR"/>
        </w:rPr>
        <w:t>État. Le respect des droits de l</w:t>
      </w:r>
      <w:r w:rsidR="00F57825">
        <w:rPr>
          <w:lang w:val="fr-FR"/>
        </w:rPr>
        <w:t>’</w:t>
      </w:r>
      <w:r w:rsidR="00DA1304">
        <w:rPr>
          <w:lang w:val="fr-FR"/>
        </w:rPr>
        <w:t xml:space="preserve">homme est un aspect fondamental de la réglementation relative au contrôle des exportations de matériel militaire. Celle-ci dispose </w:t>
      </w:r>
      <w:r w:rsidR="004C25F4">
        <w:rPr>
          <w:lang w:val="fr-FR"/>
        </w:rPr>
        <w:t>qu</w:t>
      </w:r>
      <w:r w:rsidR="00F57825">
        <w:rPr>
          <w:lang w:val="fr-FR"/>
        </w:rPr>
        <w:t>’</w:t>
      </w:r>
      <w:r w:rsidR="00DA1304">
        <w:rPr>
          <w:lang w:val="fr-FR"/>
        </w:rPr>
        <w:t>au</w:t>
      </w:r>
      <w:r w:rsidR="004C25F4">
        <w:rPr>
          <w:lang w:val="fr-FR"/>
        </w:rPr>
        <w:t>cune au</w:t>
      </w:r>
      <w:r w:rsidR="00DA1304">
        <w:rPr>
          <w:lang w:val="fr-FR"/>
        </w:rPr>
        <w:t xml:space="preserve">torisation </w:t>
      </w:r>
      <w:r w:rsidR="004C25F4">
        <w:rPr>
          <w:lang w:val="fr-FR"/>
        </w:rPr>
        <w:t xml:space="preserve">ne saurait être accordée pour </w:t>
      </w:r>
      <w:r w:rsidR="00DA1304">
        <w:rPr>
          <w:lang w:val="fr-FR"/>
        </w:rPr>
        <w:t xml:space="preserve">exporter du matériel militaire vers des États </w:t>
      </w:r>
      <w:r w:rsidR="004C25F4">
        <w:rPr>
          <w:lang w:val="fr-FR"/>
        </w:rPr>
        <w:t>où des violations massives et flagrantes des droits de l</w:t>
      </w:r>
      <w:r w:rsidR="00F57825">
        <w:rPr>
          <w:lang w:val="fr-FR"/>
        </w:rPr>
        <w:t>’</w:t>
      </w:r>
      <w:r w:rsidR="004C25F4">
        <w:rPr>
          <w:lang w:val="fr-FR"/>
        </w:rPr>
        <w:t>homme</w:t>
      </w:r>
      <w:r w:rsidR="004C25F4" w:rsidRPr="004C25F4">
        <w:rPr>
          <w:lang w:val="fr-FR"/>
        </w:rPr>
        <w:t xml:space="preserve"> </w:t>
      </w:r>
      <w:r w:rsidR="004C25F4">
        <w:rPr>
          <w:lang w:val="fr-FR"/>
        </w:rPr>
        <w:t>sont commises. Lors de l</w:t>
      </w:r>
      <w:r w:rsidR="00F57825">
        <w:rPr>
          <w:lang w:val="fr-FR"/>
        </w:rPr>
        <w:t>’</w:t>
      </w:r>
      <w:r w:rsidR="004C25F4">
        <w:rPr>
          <w:lang w:val="fr-FR"/>
        </w:rPr>
        <w:t>examen d</w:t>
      </w:r>
      <w:r w:rsidR="00F57825">
        <w:rPr>
          <w:lang w:val="fr-FR"/>
        </w:rPr>
        <w:t>’</w:t>
      </w:r>
      <w:r w:rsidR="004C25F4">
        <w:rPr>
          <w:lang w:val="fr-FR"/>
        </w:rPr>
        <w:t>une demande d</w:t>
      </w:r>
      <w:r w:rsidR="00F57825">
        <w:rPr>
          <w:lang w:val="fr-FR"/>
        </w:rPr>
        <w:t>’</w:t>
      </w:r>
      <w:r w:rsidR="00B0077D">
        <w:rPr>
          <w:lang w:val="fr-FR"/>
        </w:rPr>
        <w:t>exportation, l</w:t>
      </w:r>
      <w:r w:rsidR="00F57825">
        <w:rPr>
          <w:lang w:val="fr-FR"/>
        </w:rPr>
        <w:t>’</w:t>
      </w:r>
      <w:r w:rsidR="00B0077D">
        <w:rPr>
          <w:lang w:val="fr-FR"/>
        </w:rPr>
        <w:t>ensemble des éléments importants sont examinés, parmi lesquels l</w:t>
      </w:r>
      <w:r w:rsidR="00F57825">
        <w:rPr>
          <w:lang w:val="fr-FR"/>
        </w:rPr>
        <w:t>’</w:t>
      </w:r>
      <w:r w:rsidR="00B0077D">
        <w:rPr>
          <w:lang w:val="fr-FR"/>
        </w:rPr>
        <w:t>utilisation d</w:t>
      </w:r>
      <w:r w:rsidR="00F57825">
        <w:rPr>
          <w:lang w:val="fr-FR"/>
        </w:rPr>
        <w:t>’</w:t>
      </w:r>
      <w:r w:rsidR="00B0077D">
        <w:rPr>
          <w:lang w:val="fr-FR"/>
        </w:rPr>
        <w:t xml:space="preserve">enfants soldats aurait un grand poids et </w:t>
      </w:r>
      <w:r w:rsidR="00EB6150">
        <w:rPr>
          <w:lang w:val="fr-FR"/>
        </w:rPr>
        <w:t>conduirait fort probablement au refus de l</w:t>
      </w:r>
      <w:r w:rsidR="00F57825">
        <w:rPr>
          <w:lang w:val="fr-FR"/>
        </w:rPr>
        <w:t>’</w:t>
      </w:r>
      <w:r w:rsidR="00EB6150">
        <w:rPr>
          <w:lang w:val="fr-FR"/>
        </w:rPr>
        <w:t>autorisation d</w:t>
      </w:r>
      <w:r w:rsidR="00F57825">
        <w:rPr>
          <w:lang w:val="fr-FR"/>
        </w:rPr>
        <w:t>’</w:t>
      </w:r>
      <w:r w:rsidR="00EB6150">
        <w:rPr>
          <w:lang w:val="fr-FR"/>
        </w:rPr>
        <w:t>exportation. Le matériel militaire exporté par la Suède se compose essentiellement d</w:t>
      </w:r>
      <w:r w:rsidR="00F57825">
        <w:rPr>
          <w:lang w:val="fr-FR"/>
        </w:rPr>
        <w:t>’</w:t>
      </w:r>
      <w:r w:rsidR="00EB6150">
        <w:rPr>
          <w:lang w:val="fr-FR"/>
        </w:rPr>
        <w:t xml:space="preserve">équipements de haute technologie </w:t>
      </w:r>
      <w:r w:rsidR="004C25F4">
        <w:rPr>
          <w:lang w:val="fr-FR"/>
        </w:rPr>
        <w:t>tels que des avions de combat</w:t>
      </w:r>
      <w:r w:rsidR="00037C30" w:rsidRPr="002A5368">
        <w:rPr>
          <w:lang w:val="fr-FR"/>
        </w:rPr>
        <w:t xml:space="preserve">, </w:t>
      </w:r>
      <w:r w:rsidR="004C25F4">
        <w:rPr>
          <w:lang w:val="fr-FR"/>
        </w:rPr>
        <w:t>des sous-marins</w:t>
      </w:r>
      <w:r w:rsidR="00037C30" w:rsidRPr="002A5368">
        <w:rPr>
          <w:lang w:val="fr-FR"/>
        </w:rPr>
        <w:t xml:space="preserve">, </w:t>
      </w:r>
      <w:r w:rsidR="004C25F4">
        <w:rPr>
          <w:lang w:val="fr-FR"/>
        </w:rPr>
        <w:t xml:space="preserve">des véhicules de </w:t>
      </w:r>
      <w:r w:rsidR="00037C30" w:rsidRPr="002A5368">
        <w:rPr>
          <w:lang w:val="fr-FR"/>
        </w:rPr>
        <w:t xml:space="preserve">combat, </w:t>
      </w:r>
      <w:r w:rsidR="004C25F4">
        <w:rPr>
          <w:lang w:val="fr-FR"/>
        </w:rPr>
        <w:t xml:space="preserve">des </w:t>
      </w:r>
      <w:r w:rsidR="00037C30" w:rsidRPr="002A5368">
        <w:rPr>
          <w:lang w:val="fr-FR"/>
        </w:rPr>
        <w:t>radars</w:t>
      </w:r>
      <w:r w:rsidR="00EB6150">
        <w:rPr>
          <w:lang w:val="fr-FR"/>
        </w:rPr>
        <w:t>,</w:t>
      </w:r>
      <w:r w:rsidR="00037C30" w:rsidRPr="002A5368">
        <w:rPr>
          <w:lang w:val="fr-FR"/>
        </w:rPr>
        <w:t xml:space="preserve"> etc. </w:t>
      </w:r>
    </w:p>
    <w:p w:rsidR="004A7C6D" w:rsidRPr="00EB6150" w:rsidRDefault="00EE0F2E" w:rsidP="00EE0F2E">
      <w:pPr>
        <w:pStyle w:val="SingleTxtG"/>
        <w:rPr>
          <w:lang w:val="fr-FR"/>
        </w:rPr>
      </w:pPr>
      <w:r w:rsidRPr="00EB6150">
        <w:rPr>
          <w:lang w:val="fr-FR"/>
        </w:rPr>
        <w:t>390.</w:t>
      </w:r>
      <w:r w:rsidRPr="00EB6150">
        <w:rPr>
          <w:lang w:val="fr-FR"/>
        </w:rPr>
        <w:tab/>
      </w:r>
      <w:r w:rsidR="00EF263F" w:rsidRPr="00EB6150">
        <w:rPr>
          <w:lang w:val="fr-FR"/>
        </w:rPr>
        <w:t>L</w:t>
      </w:r>
      <w:r w:rsidR="00037C30" w:rsidRPr="00EB6150">
        <w:rPr>
          <w:lang w:val="fr-FR"/>
        </w:rPr>
        <w:t xml:space="preserve">e </w:t>
      </w:r>
      <w:r w:rsidR="00EF263F" w:rsidRPr="00EB6150">
        <w:rPr>
          <w:lang w:val="fr-FR"/>
        </w:rPr>
        <w:t>Gouvernement suédois a</w:t>
      </w:r>
      <w:r w:rsidR="00037C30" w:rsidRPr="00EB6150">
        <w:rPr>
          <w:lang w:val="fr-FR"/>
        </w:rPr>
        <w:t xml:space="preserve"> d</w:t>
      </w:r>
      <w:r w:rsidR="00BB0616" w:rsidRPr="00EB6150">
        <w:rPr>
          <w:lang w:val="fr-FR"/>
        </w:rPr>
        <w:t>é</w:t>
      </w:r>
      <w:r w:rsidR="00037C30" w:rsidRPr="00EB6150">
        <w:rPr>
          <w:lang w:val="fr-FR"/>
        </w:rPr>
        <w:t>cid</w:t>
      </w:r>
      <w:r w:rsidR="00BB0616" w:rsidRPr="00EB6150">
        <w:rPr>
          <w:lang w:val="fr-FR"/>
        </w:rPr>
        <w:t>é</w:t>
      </w:r>
      <w:r w:rsidR="00037C30" w:rsidRPr="00EB6150">
        <w:rPr>
          <w:lang w:val="fr-FR"/>
        </w:rPr>
        <w:t xml:space="preserve"> </w:t>
      </w:r>
      <w:r w:rsidR="00BB0616" w:rsidRPr="00EB6150">
        <w:rPr>
          <w:lang w:val="fr-FR"/>
        </w:rPr>
        <w:t>de désigner</w:t>
      </w:r>
      <w:r w:rsidR="00037C30" w:rsidRPr="00EB6150">
        <w:rPr>
          <w:lang w:val="fr-FR"/>
        </w:rPr>
        <w:t xml:space="preserve"> </w:t>
      </w:r>
      <w:r w:rsidR="00BB0616" w:rsidRPr="00EB6150">
        <w:rPr>
          <w:lang w:val="fr-FR"/>
        </w:rPr>
        <w:t>une commission parlementaire</w:t>
      </w:r>
      <w:r w:rsidR="00EB6150">
        <w:rPr>
          <w:lang w:val="fr-FR"/>
        </w:rPr>
        <w:t xml:space="preserve"> pour examiner le contrôle des </w:t>
      </w:r>
      <w:r w:rsidR="00EB6150" w:rsidRPr="00EB6150">
        <w:rPr>
          <w:lang w:val="fr-FR"/>
        </w:rPr>
        <w:t>exportations de matériel militaire de la Suède et son futur cadre. L</w:t>
      </w:r>
      <w:r w:rsidR="00F57825">
        <w:rPr>
          <w:lang w:val="fr-FR"/>
        </w:rPr>
        <w:t>’</w:t>
      </w:r>
      <w:r w:rsidR="00EB6150" w:rsidRPr="00EB6150">
        <w:rPr>
          <w:lang w:val="fr-FR"/>
        </w:rPr>
        <w:t>objectif principal de la commission sera de proposer des modifications pour que le contrôle des exportations vers des États non démocratiques soit plus strict. De telles modifications sont justifiées par le fait que le monde et les procédures internationales dans ce domaine changent</w:t>
      </w:r>
      <w:r w:rsidR="00037C30" w:rsidRPr="00EB6150">
        <w:rPr>
          <w:lang w:val="fr-FR"/>
        </w:rPr>
        <w:t xml:space="preserve">. </w:t>
      </w:r>
    </w:p>
    <w:p w:rsidR="004A7C6D" w:rsidRPr="00EB6150" w:rsidRDefault="00EE0F2E" w:rsidP="00EE0F2E">
      <w:pPr>
        <w:pStyle w:val="SingleTxtG"/>
        <w:rPr>
          <w:i/>
          <w:lang w:val="fr-FR"/>
        </w:rPr>
      </w:pPr>
      <w:r w:rsidRPr="00EB6150">
        <w:rPr>
          <w:lang w:val="fr-FR"/>
        </w:rPr>
        <w:t>391.</w:t>
      </w:r>
      <w:r w:rsidRPr="00EB6150">
        <w:rPr>
          <w:lang w:val="fr-FR"/>
        </w:rPr>
        <w:tab/>
      </w:r>
      <w:r w:rsidR="00C32C65" w:rsidRPr="00EB6150">
        <w:rPr>
          <w:i/>
          <w:lang w:val="fr-FR"/>
        </w:rPr>
        <w:t>Le</w:t>
      </w:r>
      <w:r w:rsidR="00976514" w:rsidRPr="00EB6150">
        <w:rPr>
          <w:i/>
          <w:lang w:val="fr-FR"/>
        </w:rPr>
        <w:t xml:space="preserve"> Comité a recommandé à la Suède de continuer de renforcer son soutien financier et autres formes d</w:t>
      </w:r>
      <w:r w:rsidR="00F57825">
        <w:rPr>
          <w:i/>
          <w:lang w:val="fr-FR"/>
        </w:rPr>
        <w:t>’</w:t>
      </w:r>
      <w:r w:rsidR="00976514" w:rsidRPr="00EB6150">
        <w:rPr>
          <w:i/>
          <w:lang w:val="fr-FR"/>
        </w:rPr>
        <w:t>assistance visant à la pleine mise en œuvre du Protocole facultatif, et de poursuivre notamment ses activités multilatérales et bilatérales de défense des droits des enfants impliqués dans un conflit armé, en s</w:t>
      </w:r>
      <w:r w:rsidR="00F57825">
        <w:rPr>
          <w:i/>
          <w:lang w:val="fr-FR"/>
        </w:rPr>
        <w:t>’</w:t>
      </w:r>
      <w:r w:rsidR="00976514" w:rsidRPr="00EB6150">
        <w:rPr>
          <w:i/>
          <w:lang w:val="fr-FR"/>
        </w:rPr>
        <w:t>attachant en particulier à la prévention, mais également à la réadaptation physique et psychologique, et à la réinsertion sociale des enfants victimes d</w:t>
      </w:r>
      <w:r w:rsidR="00F57825">
        <w:rPr>
          <w:i/>
          <w:lang w:val="fr-FR"/>
        </w:rPr>
        <w:t>’</w:t>
      </w:r>
      <w:r w:rsidR="00976514" w:rsidRPr="00EB6150">
        <w:rPr>
          <w:i/>
          <w:lang w:val="fr-FR"/>
        </w:rPr>
        <w:t>actes in</w:t>
      </w:r>
      <w:r w:rsidR="00257788" w:rsidRPr="00EB6150">
        <w:rPr>
          <w:i/>
          <w:lang w:val="fr-FR"/>
        </w:rPr>
        <w:t>t</w:t>
      </w:r>
      <w:r w:rsidR="00976514" w:rsidRPr="00EB6150">
        <w:rPr>
          <w:i/>
          <w:lang w:val="fr-FR"/>
        </w:rPr>
        <w:t>erdits par le Protocole facultatif</w:t>
      </w:r>
      <w:r w:rsidR="00037C30" w:rsidRPr="00EB6150">
        <w:rPr>
          <w:i/>
          <w:lang w:val="fr-FR"/>
        </w:rPr>
        <w:t xml:space="preserve"> (</w:t>
      </w:r>
      <w:r w:rsidR="00B133AD" w:rsidRPr="00EB6150">
        <w:rPr>
          <w:i/>
          <w:lang w:val="fr-FR"/>
        </w:rPr>
        <w:t>voir les observations finales de 2007</w:t>
      </w:r>
      <w:r w:rsidR="00F32A0E" w:rsidRPr="00EB6150">
        <w:rPr>
          <w:i/>
          <w:lang w:val="fr-FR"/>
        </w:rPr>
        <w:t xml:space="preserve"> du Comité</w:t>
      </w:r>
      <w:r w:rsidR="00B133AD" w:rsidRPr="00EB6150">
        <w:rPr>
          <w:i/>
          <w:lang w:val="fr-FR"/>
        </w:rPr>
        <w:t xml:space="preserve">, par. </w:t>
      </w:r>
      <w:r w:rsidR="00037C30" w:rsidRPr="00EB6150">
        <w:rPr>
          <w:i/>
          <w:lang w:val="fr-FR"/>
        </w:rPr>
        <w:t xml:space="preserve">19). </w:t>
      </w:r>
    </w:p>
    <w:p w:rsidR="004A7C6D" w:rsidRPr="006D4FBA" w:rsidRDefault="00EE0F2E" w:rsidP="00EE0F2E">
      <w:pPr>
        <w:pStyle w:val="SingleTxtG"/>
        <w:rPr>
          <w:lang w:val="fr-FR"/>
        </w:rPr>
      </w:pPr>
      <w:r w:rsidRPr="006D4FBA">
        <w:rPr>
          <w:lang w:val="fr-FR"/>
        </w:rPr>
        <w:t>392.</w:t>
      </w:r>
      <w:r w:rsidRPr="006D4FBA">
        <w:rPr>
          <w:lang w:val="fr-FR"/>
        </w:rPr>
        <w:tab/>
      </w:r>
      <w:r w:rsidR="009E651C">
        <w:rPr>
          <w:lang w:val="fr-FR"/>
        </w:rPr>
        <w:t xml:space="preserve">La Suède est un important </w:t>
      </w:r>
      <w:r w:rsidR="00E62777">
        <w:rPr>
          <w:lang w:val="fr-FR"/>
        </w:rPr>
        <w:t>donateur</w:t>
      </w:r>
      <w:r w:rsidR="009E651C">
        <w:rPr>
          <w:lang w:val="fr-FR"/>
        </w:rPr>
        <w:t xml:space="preserve"> de l</w:t>
      </w:r>
      <w:r w:rsidR="00F57825">
        <w:rPr>
          <w:lang w:val="fr-FR"/>
        </w:rPr>
        <w:t>’</w:t>
      </w:r>
      <w:r w:rsidR="009E651C">
        <w:rPr>
          <w:lang w:val="fr-FR"/>
        </w:rPr>
        <w:t>UNICEF, y compris dans le domaine de la protection des enfants, des enfants dans les conflits armés et des enfants soldats. Sa contribution au budget ordinaire de l</w:t>
      </w:r>
      <w:r w:rsidR="00F57825">
        <w:rPr>
          <w:lang w:val="fr-FR"/>
        </w:rPr>
        <w:t>’</w:t>
      </w:r>
      <w:r w:rsidR="009E651C">
        <w:rPr>
          <w:lang w:val="fr-FR"/>
        </w:rPr>
        <w:t>UNICEF s</w:t>
      </w:r>
      <w:r w:rsidR="00F57825">
        <w:rPr>
          <w:lang w:val="fr-FR"/>
        </w:rPr>
        <w:t>’</w:t>
      </w:r>
      <w:r w:rsidR="009E651C">
        <w:rPr>
          <w:lang w:val="fr-FR"/>
        </w:rPr>
        <w:t xml:space="preserve">élèvera à </w:t>
      </w:r>
      <w:r w:rsidR="009E651C" w:rsidRPr="009E651C">
        <w:rPr>
          <w:lang w:val="fr-FR"/>
        </w:rPr>
        <w:t>480 millions de couronnes suédoises.</w:t>
      </w:r>
      <w:r w:rsidR="009E651C">
        <w:rPr>
          <w:lang w:val="fr-FR"/>
        </w:rPr>
        <w:t xml:space="preserve"> De plus, elle contribue via l</w:t>
      </w:r>
      <w:r w:rsidR="00F57825">
        <w:rPr>
          <w:lang w:val="fr-FR"/>
        </w:rPr>
        <w:t>’</w:t>
      </w:r>
      <w:r w:rsidR="009E651C">
        <w:rPr>
          <w:lang w:val="fr-FR"/>
        </w:rPr>
        <w:t>ASDI au domaine d</w:t>
      </w:r>
      <w:r w:rsidR="00F57825">
        <w:rPr>
          <w:lang w:val="fr-FR"/>
        </w:rPr>
        <w:t>’</w:t>
      </w:r>
      <w:r w:rsidR="009E651C">
        <w:rPr>
          <w:lang w:val="fr-FR"/>
        </w:rPr>
        <w:t>intervention de la protection de l</w:t>
      </w:r>
      <w:r w:rsidR="00F57825">
        <w:rPr>
          <w:lang w:val="fr-FR"/>
        </w:rPr>
        <w:t>’</w:t>
      </w:r>
      <w:r w:rsidR="009E651C">
        <w:rPr>
          <w:lang w:val="fr-FR"/>
        </w:rPr>
        <w:t>enfance de l</w:t>
      </w:r>
      <w:r w:rsidR="00F57825">
        <w:rPr>
          <w:lang w:val="fr-FR"/>
        </w:rPr>
        <w:t>’</w:t>
      </w:r>
      <w:r w:rsidR="009E651C">
        <w:rPr>
          <w:lang w:val="fr-FR"/>
        </w:rPr>
        <w:t>UNICEF</w:t>
      </w:r>
      <w:r w:rsidR="008641D4">
        <w:rPr>
          <w:lang w:val="fr-FR"/>
        </w:rPr>
        <w:t>. Ce domaine d</w:t>
      </w:r>
      <w:r w:rsidR="00F57825">
        <w:rPr>
          <w:lang w:val="fr-FR"/>
        </w:rPr>
        <w:t>’</w:t>
      </w:r>
      <w:r w:rsidR="008641D4">
        <w:rPr>
          <w:lang w:val="fr-FR"/>
        </w:rPr>
        <w:t>intervention vise à appuyer la stratégie globale de l</w:t>
      </w:r>
      <w:r w:rsidR="00F57825">
        <w:rPr>
          <w:lang w:val="fr-FR"/>
        </w:rPr>
        <w:t>’</w:t>
      </w:r>
      <w:r w:rsidR="008641D4">
        <w:rPr>
          <w:lang w:val="fr-FR"/>
        </w:rPr>
        <w:t>UNICEF pour la protection de l</w:t>
      </w:r>
      <w:r w:rsidR="00F57825">
        <w:rPr>
          <w:lang w:val="fr-FR"/>
        </w:rPr>
        <w:t>’</w:t>
      </w:r>
      <w:r w:rsidR="008641D4">
        <w:rPr>
          <w:lang w:val="fr-FR"/>
        </w:rPr>
        <w:t>enfant contre la violence, l</w:t>
      </w:r>
      <w:r w:rsidR="00F57825">
        <w:rPr>
          <w:lang w:val="fr-FR"/>
        </w:rPr>
        <w:t>’</w:t>
      </w:r>
      <w:r w:rsidR="008641D4">
        <w:rPr>
          <w:lang w:val="fr-FR"/>
        </w:rPr>
        <w:t xml:space="preserve">exploitation et les abus. </w:t>
      </w:r>
      <w:r w:rsidR="008641D4" w:rsidRPr="008641D4">
        <w:rPr>
          <w:lang w:val="fr-FR"/>
        </w:rPr>
        <w:t>L</w:t>
      </w:r>
      <w:r w:rsidR="00F57825">
        <w:rPr>
          <w:lang w:val="fr-FR"/>
        </w:rPr>
        <w:t>’</w:t>
      </w:r>
      <w:r w:rsidR="008641D4" w:rsidRPr="008641D4">
        <w:rPr>
          <w:lang w:val="fr-FR"/>
        </w:rPr>
        <w:t>ASDI</w:t>
      </w:r>
      <w:r w:rsidR="008641D4">
        <w:rPr>
          <w:lang w:val="fr-FR"/>
        </w:rPr>
        <w:t xml:space="preserve"> apporte son aide depuis 2009 et, à ce jour, a versé </w:t>
      </w:r>
      <w:r w:rsidR="008641D4" w:rsidRPr="008641D4">
        <w:rPr>
          <w:lang w:val="fr-FR"/>
        </w:rPr>
        <w:t>51 millions de couronnes suédoises. L</w:t>
      </w:r>
      <w:r w:rsidR="00F57825">
        <w:rPr>
          <w:lang w:val="fr-FR"/>
        </w:rPr>
        <w:t>’</w:t>
      </w:r>
      <w:r w:rsidR="008641D4" w:rsidRPr="008641D4">
        <w:rPr>
          <w:lang w:val="fr-FR"/>
        </w:rPr>
        <w:t>ASDI</w:t>
      </w:r>
      <w:r w:rsidR="008641D4">
        <w:rPr>
          <w:lang w:val="fr-FR"/>
        </w:rPr>
        <w:t xml:space="preserve"> projette d</w:t>
      </w:r>
      <w:r w:rsidR="00F57825">
        <w:rPr>
          <w:lang w:val="fr-FR"/>
        </w:rPr>
        <w:t>’</w:t>
      </w:r>
      <w:r w:rsidR="008641D4">
        <w:rPr>
          <w:lang w:val="fr-FR"/>
        </w:rPr>
        <w:t>apporter son aide jusqu</w:t>
      </w:r>
      <w:r w:rsidR="00F57825">
        <w:rPr>
          <w:lang w:val="fr-FR"/>
        </w:rPr>
        <w:t>’</w:t>
      </w:r>
      <w:r w:rsidR="008641D4">
        <w:rPr>
          <w:lang w:val="fr-FR"/>
        </w:rPr>
        <w:t xml:space="preserve">en 2013 et </w:t>
      </w:r>
      <w:r w:rsidR="00D169D5">
        <w:rPr>
          <w:lang w:val="fr-FR"/>
        </w:rPr>
        <w:t>d</w:t>
      </w:r>
      <w:r w:rsidR="00F57825">
        <w:rPr>
          <w:lang w:val="fr-FR"/>
        </w:rPr>
        <w:t>’</w:t>
      </w:r>
      <w:r w:rsidR="00D169D5">
        <w:rPr>
          <w:lang w:val="fr-FR"/>
        </w:rPr>
        <w:t>y ajouter</w:t>
      </w:r>
      <w:r w:rsidR="008641D4">
        <w:rPr>
          <w:lang w:val="fr-FR"/>
        </w:rPr>
        <w:t xml:space="preserve"> une somme supplémentaire de </w:t>
      </w:r>
      <w:r w:rsidR="008641D4" w:rsidRPr="008641D4">
        <w:rPr>
          <w:lang w:val="fr-FR"/>
        </w:rPr>
        <w:t>40 à 45 millions de couronnes suédoises. L</w:t>
      </w:r>
      <w:r w:rsidR="00F57825">
        <w:rPr>
          <w:lang w:val="fr-FR"/>
        </w:rPr>
        <w:t>’</w:t>
      </w:r>
      <w:r w:rsidR="008641D4" w:rsidRPr="008641D4">
        <w:rPr>
          <w:lang w:val="fr-FR"/>
        </w:rPr>
        <w:t>ASDI</w:t>
      </w:r>
      <w:r w:rsidR="008641D4">
        <w:rPr>
          <w:lang w:val="fr-FR"/>
        </w:rPr>
        <w:t xml:space="preserve"> soutient par ailleurs le travail </w:t>
      </w:r>
      <w:r w:rsidR="008641D4" w:rsidRPr="006D4FBA">
        <w:rPr>
          <w:lang w:val="fr-FR"/>
        </w:rPr>
        <w:t xml:space="preserve">de Save the Children dédié aux enfants impliqués dans les conflits armés. La Suède </w:t>
      </w:r>
      <w:r w:rsidR="006D4FBA" w:rsidRPr="006D4FBA">
        <w:rPr>
          <w:lang w:val="fr-FR"/>
        </w:rPr>
        <w:t xml:space="preserve">fournit par ailleurs chaque année un soutien important au </w:t>
      </w:r>
      <w:r w:rsidR="009A5B50" w:rsidRPr="006D4FBA">
        <w:rPr>
          <w:lang w:val="fr-FR"/>
        </w:rPr>
        <w:t>Représentant spécial sur la violence à l</w:t>
      </w:r>
      <w:r w:rsidR="00F57825">
        <w:rPr>
          <w:lang w:val="fr-FR"/>
        </w:rPr>
        <w:t>’</w:t>
      </w:r>
      <w:r w:rsidR="009A5B50" w:rsidRPr="006D4FBA">
        <w:rPr>
          <w:lang w:val="fr-FR"/>
        </w:rPr>
        <w:t>encontre des enfants du Secrétaire général de l</w:t>
      </w:r>
      <w:r w:rsidR="00F57825">
        <w:rPr>
          <w:lang w:val="fr-FR"/>
        </w:rPr>
        <w:t>’</w:t>
      </w:r>
      <w:r w:rsidR="009A5B50" w:rsidRPr="006D4FBA">
        <w:rPr>
          <w:lang w:val="fr-FR"/>
        </w:rPr>
        <w:t xml:space="preserve">Organisation des Nations Unies </w:t>
      </w:r>
      <w:r w:rsidR="00037C30" w:rsidRPr="006D4FBA">
        <w:rPr>
          <w:lang w:val="fr-FR"/>
        </w:rPr>
        <w:t>(</w:t>
      </w:r>
      <w:r w:rsidR="004732F2" w:rsidRPr="006D4FBA">
        <w:rPr>
          <w:lang w:val="fr-FR"/>
        </w:rPr>
        <w:t>voir par.</w:t>
      </w:r>
      <w:r w:rsidR="00037C30" w:rsidRPr="006D4FBA">
        <w:rPr>
          <w:lang w:val="fr-FR"/>
        </w:rPr>
        <w:t xml:space="preserve"> 205).</w:t>
      </w:r>
      <w:r w:rsidR="00D169D5" w:rsidRPr="00D169D5">
        <w:rPr>
          <w:lang w:val="fr-FR"/>
        </w:rPr>
        <w:t xml:space="preserve"> </w:t>
      </w:r>
    </w:p>
    <w:p w:rsidR="004A7C6D" w:rsidRPr="006D4FBA" w:rsidRDefault="00EE0F2E" w:rsidP="0012136D">
      <w:pPr>
        <w:pStyle w:val="SingleTxtG"/>
        <w:rPr>
          <w:i/>
          <w:lang w:val="fr-FR"/>
        </w:rPr>
      </w:pPr>
      <w:r w:rsidRPr="006D4FBA">
        <w:rPr>
          <w:lang w:val="fr-FR"/>
        </w:rPr>
        <w:t>393.</w:t>
      </w:r>
      <w:r w:rsidRPr="006D4FBA">
        <w:rPr>
          <w:lang w:val="fr-FR"/>
        </w:rPr>
        <w:tab/>
      </w:r>
      <w:r w:rsidR="00C32C65" w:rsidRPr="006D4FBA">
        <w:rPr>
          <w:i/>
          <w:lang w:val="fr-FR"/>
        </w:rPr>
        <w:t>Le</w:t>
      </w:r>
      <w:r w:rsidR="009B0132" w:rsidRPr="006D4FBA">
        <w:rPr>
          <w:i/>
          <w:lang w:val="fr-FR"/>
        </w:rPr>
        <w:t xml:space="preserve"> Comité a recommandé à la Suède de collecter systématiquement des données sur les enfants réfugiés, demandeurs d</w:t>
      </w:r>
      <w:r w:rsidR="00F57825">
        <w:rPr>
          <w:i/>
          <w:lang w:val="fr-FR"/>
        </w:rPr>
        <w:t>’</w:t>
      </w:r>
      <w:r w:rsidR="009B0132" w:rsidRPr="006D4FBA">
        <w:rPr>
          <w:i/>
          <w:lang w:val="fr-FR"/>
        </w:rPr>
        <w:t>asile et migrants relevant de sa juridiction qui ont été enrôlés ou utilisés dans des hostilités à l</w:t>
      </w:r>
      <w:r w:rsidR="00F57825">
        <w:rPr>
          <w:i/>
          <w:lang w:val="fr-FR"/>
        </w:rPr>
        <w:t>’</w:t>
      </w:r>
      <w:r w:rsidR="009B0132" w:rsidRPr="006D4FBA">
        <w:rPr>
          <w:i/>
          <w:lang w:val="fr-FR"/>
        </w:rPr>
        <w:t xml:space="preserve">étranger. À ce sujet, le Comité a recommandé à la Suède de tenir compte de son observation générale </w:t>
      </w:r>
      <w:r w:rsidR="0012136D" w:rsidRPr="0012136D">
        <w:rPr>
          <w:i/>
          <w:lang w:val="fr-FR"/>
        </w:rPr>
        <w:t>n</w:t>
      </w:r>
      <w:r w:rsidR="0012136D" w:rsidRPr="0012136D">
        <w:rPr>
          <w:i/>
          <w:vertAlign w:val="superscript"/>
          <w:lang w:val="fr-FR"/>
        </w:rPr>
        <w:t>o</w:t>
      </w:r>
      <w:r w:rsidR="0012136D" w:rsidRPr="0012136D">
        <w:rPr>
          <w:i/>
          <w:lang w:val="fr-FR"/>
        </w:rPr>
        <w:t> </w:t>
      </w:r>
      <w:r w:rsidR="009B0132" w:rsidRPr="006D4FBA">
        <w:rPr>
          <w:i/>
          <w:lang w:val="fr-FR"/>
        </w:rPr>
        <w:t xml:space="preserve">6 (2005) sur le traitement des enfants non accompagnés et séparés </w:t>
      </w:r>
      <w:r w:rsidR="003E7797" w:rsidRPr="006D4FBA">
        <w:rPr>
          <w:i/>
          <w:lang w:val="fr-FR"/>
        </w:rPr>
        <w:t>en dehors de leur pays d</w:t>
      </w:r>
      <w:r w:rsidR="00F57825">
        <w:rPr>
          <w:i/>
          <w:lang w:val="fr-FR"/>
        </w:rPr>
        <w:t>’</w:t>
      </w:r>
      <w:r w:rsidR="003E7797" w:rsidRPr="006D4FBA">
        <w:rPr>
          <w:i/>
          <w:lang w:val="fr-FR"/>
        </w:rPr>
        <w:t>origine</w:t>
      </w:r>
      <w:r w:rsidR="00037C30" w:rsidRPr="006D4FBA">
        <w:rPr>
          <w:i/>
          <w:lang w:val="fr-FR"/>
        </w:rPr>
        <w:t xml:space="preserve"> (</w:t>
      </w:r>
      <w:r w:rsidR="00B133AD" w:rsidRPr="006D4FBA">
        <w:rPr>
          <w:i/>
          <w:lang w:val="fr-FR"/>
        </w:rPr>
        <w:t>voir les observations finales de 2007</w:t>
      </w:r>
      <w:r w:rsidR="00F32A0E" w:rsidRPr="006D4FBA">
        <w:rPr>
          <w:i/>
          <w:lang w:val="fr-FR"/>
        </w:rPr>
        <w:t xml:space="preserve"> du Comité</w:t>
      </w:r>
      <w:r w:rsidR="00B133AD" w:rsidRPr="006D4FBA">
        <w:rPr>
          <w:i/>
          <w:lang w:val="fr-FR"/>
        </w:rPr>
        <w:t xml:space="preserve">, par. </w:t>
      </w:r>
      <w:r w:rsidR="00037C30" w:rsidRPr="006D4FBA">
        <w:rPr>
          <w:i/>
          <w:lang w:val="fr-FR"/>
        </w:rPr>
        <w:t xml:space="preserve">25). </w:t>
      </w:r>
    </w:p>
    <w:p w:rsidR="004A7C6D" w:rsidRPr="00013F9E" w:rsidRDefault="00EE0F2E" w:rsidP="00EE0F2E">
      <w:pPr>
        <w:pStyle w:val="SingleTxtG"/>
        <w:rPr>
          <w:lang w:val="fr-FR"/>
        </w:rPr>
      </w:pPr>
      <w:r w:rsidRPr="00013F9E">
        <w:rPr>
          <w:lang w:val="fr-FR"/>
        </w:rPr>
        <w:t>394.</w:t>
      </w:r>
      <w:r w:rsidRPr="00013F9E">
        <w:rPr>
          <w:lang w:val="fr-FR"/>
        </w:rPr>
        <w:tab/>
      </w:r>
      <w:r w:rsidR="0037097E">
        <w:rPr>
          <w:lang w:val="fr-FR"/>
        </w:rPr>
        <w:t>La Suède n</w:t>
      </w:r>
      <w:r w:rsidR="00F57825">
        <w:rPr>
          <w:lang w:val="fr-FR"/>
        </w:rPr>
        <w:t>’</w:t>
      </w:r>
      <w:r w:rsidR="0037097E">
        <w:rPr>
          <w:lang w:val="fr-FR"/>
        </w:rPr>
        <w:t xml:space="preserve">a pas adopté de mesures particulières pour donner suite à la recommandation du Comité. </w:t>
      </w:r>
      <w:r w:rsidR="00646C94" w:rsidRPr="0037097E">
        <w:rPr>
          <w:lang w:val="fr-FR"/>
        </w:rPr>
        <w:t>L</w:t>
      </w:r>
      <w:r w:rsidR="00F57825">
        <w:rPr>
          <w:lang w:val="fr-FR"/>
        </w:rPr>
        <w:t>’</w:t>
      </w:r>
      <w:r w:rsidR="00646C94" w:rsidRPr="0037097E">
        <w:rPr>
          <w:lang w:val="fr-FR"/>
        </w:rPr>
        <w:t xml:space="preserve">objectif de cette recommandation est peu clair et la Suède prie le Comité </w:t>
      </w:r>
      <w:r w:rsidR="00646C94" w:rsidRPr="00013F9E">
        <w:rPr>
          <w:lang w:val="fr-FR"/>
        </w:rPr>
        <w:t xml:space="preserve">de le préciser. </w:t>
      </w:r>
      <w:r w:rsidR="00F17987" w:rsidRPr="00013F9E">
        <w:rPr>
          <w:lang w:val="fr-FR"/>
        </w:rPr>
        <w:t>La collecte systématique des données sur les enfants demandeurs d</w:t>
      </w:r>
      <w:r w:rsidR="00F57825">
        <w:rPr>
          <w:lang w:val="fr-FR"/>
        </w:rPr>
        <w:t>’</w:t>
      </w:r>
      <w:r w:rsidR="00F17987" w:rsidRPr="00013F9E">
        <w:rPr>
          <w:lang w:val="fr-FR"/>
        </w:rPr>
        <w:t xml:space="preserve">asile soulève le problème du traitement et de la divulgation des données concernant </w:t>
      </w:r>
      <w:r w:rsidR="00013F9E" w:rsidRPr="00013F9E">
        <w:rPr>
          <w:lang w:val="fr-FR"/>
        </w:rPr>
        <w:t xml:space="preserve">la vie privée des personnes, à savoir la question de la protection des données et de </w:t>
      </w:r>
      <w:r w:rsidR="00F17987" w:rsidRPr="00013F9E">
        <w:rPr>
          <w:lang w:val="fr-FR"/>
        </w:rPr>
        <w:t>la</w:t>
      </w:r>
      <w:r w:rsidR="00037C30" w:rsidRPr="00013F9E">
        <w:rPr>
          <w:lang w:val="fr-FR"/>
        </w:rPr>
        <w:t xml:space="preserve"> confidentialit</w:t>
      </w:r>
      <w:r w:rsidR="00F17987" w:rsidRPr="00013F9E">
        <w:rPr>
          <w:lang w:val="fr-FR"/>
        </w:rPr>
        <w:t>é</w:t>
      </w:r>
      <w:r w:rsidR="00037C30" w:rsidRPr="00013F9E">
        <w:rPr>
          <w:lang w:val="fr-FR"/>
        </w:rPr>
        <w:t xml:space="preserve"> </w:t>
      </w:r>
      <w:r w:rsidR="00F17987" w:rsidRPr="00013F9E">
        <w:rPr>
          <w:lang w:val="fr-FR"/>
        </w:rPr>
        <w:t>des données à caractère personnel</w:t>
      </w:r>
      <w:r w:rsidR="00037C30" w:rsidRPr="00013F9E">
        <w:rPr>
          <w:lang w:val="fr-FR"/>
        </w:rPr>
        <w:t xml:space="preserve">. </w:t>
      </w:r>
    </w:p>
    <w:p w:rsidR="004A7C6D" w:rsidRPr="00013F9E" w:rsidRDefault="00EE0F2E" w:rsidP="00EE0F2E">
      <w:pPr>
        <w:pStyle w:val="SingleTxtG"/>
        <w:rPr>
          <w:i/>
          <w:lang w:val="fr-FR"/>
        </w:rPr>
      </w:pPr>
      <w:r w:rsidRPr="00013F9E">
        <w:rPr>
          <w:lang w:val="fr-FR"/>
        </w:rPr>
        <w:t>395.</w:t>
      </w:r>
      <w:r w:rsidRPr="00013F9E">
        <w:rPr>
          <w:lang w:val="fr-FR"/>
        </w:rPr>
        <w:tab/>
      </w:r>
      <w:r w:rsidR="00C32C65" w:rsidRPr="00013F9E">
        <w:rPr>
          <w:i/>
          <w:lang w:val="fr-FR"/>
        </w:rPr>
        <w:t>Le</w:t>
      </w:r>
      <w:r w:rsidR="003E7797" w:rsidRPr="00013F9E">
        <w:rPr>
          <w:i/>
          <w:lang w:val="fr-FR"/>
        </w:rPr>
        <w:t xml:space="preserve"> Comité a recommandé à la Suède de continuer de dispenser des formations sur le Protocole facultatif à ses forces armées et aux personnels affectés aux opérations internationales. En outre, le Comité a également recommandé à la Suède d</w:t>
      </w:r>
      <w:r w:rsidR="00F57825">
        <w:rPr>
          <w:i/>
          <w:lang w:val="fr-FR"/>
        </w:rPr>
        <w:t>’</w:t>
      </w:r>
      <w:r w:rsidR="003E7797" w:rsidRPr="00013F9E">
        <w:rPr>
          <w:i/>
          <w:lang w:val="fr-FR"/>
        </w:rPr>
        <w:t>élaborer des programmes systématiques de sensibilisation, d</w:t>
      </w:r>
      <w:r w:rsidR="00F57825">
        <w:rPr>
          <w:i/>
          <w:lang w:val="fr-FR"/>
        </w:rPr>
        <w:t>’</w:t>
      </w:r>
      <w:r w:rsidR="003E7797" w:rsidRPr="00013F9E">
        <w:rPr>
          <w:i/>
          <w:lang w:val="fr-FR"/>
        </w:rPr>
        <w:t>information et de formation sur les dispositions du Protocole facultatif à l</w:t>
      </w:r>
      <w:r w:rsidR="00F57825">
        <w:rPr>
          <w:i/>
          <w:lang w:val="fr-FR"/>
        </w:rPr>
        <w:t>’</w:t>
      </w:r>
      <w:r w:rsidR="003E7797" w:rsidRPr="00013F9E">
        <w:rPr>
          <w:i/>
          <w:lang w:val="fr-FR"/>
        </w:rPr>
        <w:t>intention de toutes les catégories professionnelles concernées qui travaillent avec et pour les enfants telles que les enseignants, les fonctionnaires travaillant avec et pour les enfants demandeurs d</w:t>
      </w:r>
      <w:r w:rsidR="00F57825">
        <w:rPr>
          <w:i/>
          <w:lang w:val="fr-FR"/>
        </w:rPr>
        <w:t>’</w:t>
      </w:r>
      <w:r w:rsidR="003E7797" w:rsidRPr="00013F9E">
        <w:rPr>
          <w:i/>
          <w:lang w:val="fr-FR"/>
        </w:rPr>
        <w:t>asile et migrants en provenance de pays touchés par un conflit armé, les avocats et les juges</w:t>
      </w:r>
      <w:r w:rsidR="00037C30" w:rsidRPr="00013F9E">
        <w:rPr>
          <w:i/>
          <w:lang w:val="fr-FR"/>
        </w:rPr>
        <w:t xml:space="preserve"> (</w:t>
      </w:r>
      <w:r w:rsidR="00B133AD" w:rsidRPr="00013F9E">
        <w:rPr>
          <w:i/>
          <w:lang w:val="fr-FR"/>
        </w:rPr>
        <w:t>voir les observations finales de 2007</w:t>
      </w:r>
      <w:r w:rsidR="00F32A0E" w:rsidRPr="00013F9E">
        <w:rPr>
          <w:i/>
          <w:lang w:val="fr-FR"/>
        </w:rPr>
        <w:t xml:space="preserve"> du Comité</w:t>
      </w:r>
      <w:r w:rsidR="00B133AD" w:rsidRPr="00013F9E">
        <w:rPr>
          <w:i/>
          <w:lang w:val="fr-FR"/>
        </w:rPr>
        <w:t xml:space="preserve">, par. </w:t>
      </w:r>
      <w:r w:rsidR="00037C30" w:rsidRPr="00013F9E">
        <w:rPr>
          <w:i/>
          <w:lang w:val="fr-FR"/>
        </w:rPr>
        <w:t xml:space="preserve">13). </w:t>
      </w:r>
    </w:p>
    <w:p w:rsidR="004A7C6D" w:rsidRPr="008052D0" w:rsidRDefault="00EE0F2E" w:rsidP="00EE0F2E">
      <w:pPr>
        <w:pStyle w:val="SingleTxtG"/>
        <w:rPr>
          <w:lang w:val="fr-FR"/>
        </w:rPr>
      </w:pPr>
      <w:r w:rsidRPr="008052D0">
        <w:rPr>
          <w:lang w:val="fr-FR"/>
        </w:rPr>
        <w:t>396.</w:t>
      </w:r>
      <w:r w:rsidRPr="008052D0">
        <w:rPr>
          <w:lang w:val="fr-FR"/>
        </w:rPr>
        <w:tab/>
      </w:r>
      <w:r w:rsidR="009A5B50" w:rsidRPr="00013F9E">
        <w:rPr>
          <w:lang w:val="fr-FR"/>
        </w:rPr>
        <w:t>L</w:t>
      </w:r>
      <w:r w:rsidR="00037C30" w:rsidRPr="00013F9E">
        <w:rPr>
          <w:lang w:val="fr-FR"/>
        </w:rPr>
        <w:t xml:space="preserve">e </w:t>
      </w:r>
      <w:r w:rsidR="00C468E8" w:rsidRPr="00013F9E">
        <w:rPr>
          <w:lang w:val="fr-FR"/>
        </w:rPr>
        <w:t>Service de l</w:t>
      </w:r>
      <w:r w:rsidR="00F57825">
        <w:rPr>
          <w:lang w:val="fr-FR"/>
        </w:rPr>
        <w:t>’</w:t>
      </w:r>
      <w:r w:rsidR="00C468E8" w:rsidRPr="00013F9E">
        <w:rPr>
          <w:lang w:val="fr-FR"/>
        </w:rPr>
        <w:t xml:space="preserve">administration pénitentiaire et de la probation </w:t>
      </w:r>
      <w:r w:rsidR="00037C30" w:rsidRPr="00013F9E">
        <w:rPr>
          <w:lang w:val="fr-FR"/>
        </w:rPr>
        <w:t xml:space="preserve">organise </w:t>
      </w:r>
      <w:r w:rsidR="009A5B50" w:rsidRPr="00013F9E">
        <w:rPr>
          <w:lang w:val="fr-FR"/>
        </w:rPr>
        <w:t>u</w:t>
      </w:r>
      <w:r w:rsidR="00037C30" w:rsidRPr="00013F9E">
        <w:rPr>
          <w:lang w:val="fr-FR"/>
        </w:rPr>
        <w:t xml:space="preserve">n </w:t>
      </w:r>
      <w:r w:rsidR="009A5B50" w:rsidRPr="00013F9E">
        <w:rPr>
          <w:lang w:val="fr-FR"/>
        </w:rPr>
        <w:t xml:space="preserve">programme de formation </w:t>
      </w:r>
      <w:r w:rsidR="00037C30" w:rsidRPr="00013F9E">
        <w:rPr>
          <w:lang w:val="fr-FR"/>
        </w:rPr>
        <w:t xml:space="preserve">international </w:t>
      </w:r>
      <w:r w:rsidR="009A5B50" w:rsidRPr="00013F9E">
        <w:rPr>
          <w:lang w:val="fr-FR"/>
        </w:rPr>
        <w:t>pour les</w:t>
      </w:r>
      <w:r w:rsidR="00013F9E">
        <w:rPr>
          <w:lang w:val="fr-FR"/>
        </w:rPr>
        <w:t xml:space="preserve"> agents pénitentiaires et les agents de probation </w:t>
      </w:r>
      <w:r w:rsidR="00C70FBA">
        <w:rPr>
          <w:lang w:val="fr-FR"/>
        </w:rPr>
        <w:t>qui se préparent à participer à des opérations de soutien de la paix</w:t>
      </w:r>
      <w:r w:rsidR="00C70FBA" w:rsidRPr="002A5368">
        <w:rPr>
          <w:lang w:val="fr-FR"/>
        </w:rPr>
        <w:t>,</w:t>
      </w:r>
      <w:r w:rsidR="00C70FBA">
        <w:rPr>
          <w:lang w:val="fr-FR"/>
        </w:rPr>
        <w:t xml:space="preserve"> le </w:t>
      </w:r>
      <w:r w:rsidR="008052D0">
        <w:rPr>
          <w:lang w:val="fr-FR"/>
        </w:rPr>
        <w:t xml:space="preserve">cours des Nations </w:t>
      </w:r>
      <w:r w:rsidR="008052D0" w:rsidRPr="008052D0">
        <w:rPr>
          <w:lang w:val="fr-FR"/>
        </w:rPr>
        <w:t>Unies à l</w:t>
      </w:r>
      <w:r w:rsidR="00F57825">
        <w:rPr>
          <w:lang w:val="fr-FR"/>
        </w:rPr>
        <w:t>’</w:t>
      </w:r>
      <w:r w:rsidR="008052D0" w:rsidRPr="008052D0">
        <w:rPr>
          <w:lang w:val="fr-FR"/>
        </w:rPr>
        <w:t xml:space="preserve">intention des agents pénitentiaires et des agents de probation </w:t>
      </w:r>
      <w:r w:rsidR="00037C30" w:rsidRPr="008052D0">
        <w:rPr>
          <w:lang w:val="fr-FR"/>
        </w:rPr>
        <w:t xml:space="preserve">(UNPriPoc). </w:t>
      </w:r>
      <w:r w:rsidR="008052D0" w:rsidRPr="008052D0">
        <w:rPr>
          <w:lang w:val="fr-FR"/>
        </w:rPr>
        <w:t>Ce stage</w:t>
      </w:r>
      <w:r w:rsidR="00037C30" w:rsidRPr="008052D0">
        <w:rPr>
          <w:lang w:val="fr-FR"/>
        </w:rPr>
        <w:t xml:space="preserve">, </w:t>
      </w:r>
      <w:r w:rsidR="00247437" w:rsidRPr="008052D0">
        <w:rPr>
          <w:lang w:val="fr-FR"/>
        </w:rPr>
        <w:t>qui est une</w:t>
      </w:r>
      <w:r w:rsidR="00037C30" w:rsidRPr="008052D0">
        <w:rPr>
          <w:lang w:val="fr-FR"/>
        </w:rPr>
        <w:t xml:space="preserve"> introduction </w:t>
      </w:r>
      <w:r w:rsidR="00247437" w:rsidRPr="008052D0">
        <w:rPr>
          <w:lang w:val="fr-FR"/>
        </w:rPr>
        <w:t>aux</w:t>
      </w:r>
      <w:r w:rsidR="00037C30" w:rsidRPr="008052D0">
        <w:rPr>
          <w:lang w:val="fr-FR"/>
        </w:rPr>
        <w:t xml:space="preserve"> </w:t>
      </w:r>
      <w:r w:rsidR="00A96F1D" w:rsidRPr="008052D0">
        <w:rPr>
          <w:lang w:val="fr-FR"/>
        </w:rPr>
        <w:t>opérations de maintien de la paix</w:t>
      </w:r>
      <w:r w:rsidR="00247437" w:rsidRPr="008052D0">
        <w:rPr>
          <w:lang w:val="fr-FR"/>
        </w:rPr>
        <w:t xml:space="preserve"> de l</w:t>
      </w:r>
      <w:r w:rsidR="00F57825">
        <w:rPr>
          <w:lang w:val="fr-FR"/>
        </w:rPr>
        <w:t>’</w:t>
      </w:r>
      <w:r w:rsidR="00247437" w:rsidRPr="008052D0">
        <w:rPr>
          <w:lang w:val="fr-FR"/>
        </w:rPr>
        <w:t>Organisation des Nations Unies et de l</w:t>
      </w:r>
      <w:r w:rsidR="00F57825">
        <w:rPr>
          <w:lang w:val="fr-FR"/>
        </w:rPr>
        <w:t>’</w:t>
      </w:r>
      <w:r w:rsidR="00247437" w:rsidRPr="008052D0">
        <w:rPr>
          <w:lang w:val="fr-FR"/>
        </w:rPr>
        <w:t>Union européenne</w:t>
      </w:r>
      <w:r w:rsidR="00037C30" w:rsidRPr="008052D0">
        <w:rPr>
          <w:lang w:val="fr-FR"/>
        </w:rPr>
        <w:t xml:space="preserve">, </w:t>
      </w:r>
      <w:r w:rsidR="00247437" w:rsidRPr="008052D0">
        <w:rPr>
          <w:lang w:val="fr-FR"/>
        </w:rPr>
        <w:t>comprend des</w:t>
      </w:r>
      <w:r w:rsidR="00037C30" w:rsidRPr="008052D0">
        <w:rPr>
          <w:lang w:val="fr-FR"/>
        </w:rPr>
        <w:t xml:space="preserve"> modules </w:t>
      </w:r>
      <w:r w:rsidR="00247437" w:rsidRPr="008052D0">
        <w:rPr>
          <w:lang w:val="fr-FR"/>
        </w:rPr>
        <w:t>sur les normes</w:t>
      </w:r>
      <w:r w:rsidR="00037C30" w:rsidRPr="008052D0">
        <w:rPr>
          <w:lang w:val="fr-FR"/>
        </w:rPr>
        <w:t xml:space="preserve"> international</w:t>
      </w:r>
      <w:r w:rsidR="00247437" w:rsidRPr="008052D0">
        <w:rPr>
          <w:lang w:val="fr-FR"/>
        </w:rPr>
        <w:t>es</w:t>
      </w:r>
      <w:r w:rsidR="00037C30" w:rsidRPr="008052D0">
        <w:rPr>
          <w:lang w:val="fr-FR"/>
        </w:rPr>
        <w:t xml:space="preserve"> </w:t>
      </w:r>
      <w:r w:rsidR="00247437" w:rsidRPr="008052D0">
        <w:rPr>
          <w:lang w:val="fr-FR"/>
        </w:rPr>
        <w:t>relatives aux droits de l</w:t>
      </w:r>
      <w:r w:rsidR="00F57825">
        <w:rPr>
          <w:lang w:val="fr-FR"/>
        </w:rPr>
        <w:t>’</w:t>
      </w:r>
      <w:r w:rsidR="00247437" w:rsidRPr="008052D0">
        <w:rPr>
          <w:lang w:val="fr-FR"/>
        </w:rPr>
        <w:t>homme</w:t>
      </w:r>
      <w:r w:rsidR="00037C30" w:rsidRPr="008052D0">
        <w:rPr>
          <w:lang w:val="fr-FR"/>
        </w:rPr>
        <w:t xml:space="preserve">, </w:t>
      </w:r>
      <w:r w:rsidR="00247437" w:rsidRPr="008052D0">
        <w:rPr>
          <w:lang w:val="fr-FR"/>
        </w:rPr>
        <w:t>le droit humanitaire et les</w:t>
      </w:r>
      <w:r w:rsidR="00037C30" w:rsidRPr="008052D0">
        <w:rPr>
          <w:lang w:val="fr-FR"/>
        </w:rPr>
        <w:t xml:space="preserve"> </w:t>
      </w:r>
      <w:r w:rsidR="00247437" w:rsidRPr="008052D0">
        <w:rPr>
          <w:lang w:val="fr-FR"/>
        </w:rPr>
        <w:t xml:space="preserve">conventions </w:t>
      </w:r>
      <w:r w:rsidR="00037C30" w:rsidRPr="008052D0">
        <w:rPr>
          <w:lang w:val="fr-FR"/>
        </w:rPr>
        <w:t>international</w:t>
      </w:r>
      <w:r w:rsidR="00247437" w:rsidRPr="008052D0">
        <w:rPr>
          <w:lang w:val="fr-FR"/>
        </w:rPr>
        <w:t>es</w:t>
      </w:r>
      <w:r w:rsidR="00037C30" w:rsidRPr="008052D0">
        <w:rPr>
          <w:lang w:val="fr-FR"/>
        </w:rPr>
        <w:t xml:space="preserve">. </w:t>
      </w:r>
    </w:p>
    <w:p w:rsidR="004D08DB" w:rsidRPr="002A5368" w:rsidRDefault="00EE0F2E" w:rsidP="00EE0F2E">
      <w:pPr>
        <w:pStyle w:val="SingleTxtG"/>
        <w:rPr>
          <w:lang w:val="fr-FR"/>
        </w:rPr>
      </w:pPr>
      <w:r w:rsidRPr="002A5368">
        <w:rPr>
          <w:lang w:val="fr-FR"/>
        </w:rPr>
        <w:t>397.</w:t>
      </w:r>
      <w:r w:rsidRPr="002A5368">
        <w:rPr>
          <w:lang w:val="fr-FR"/>
        </w:rPr>
        <w:tab/>
      </w:r>
      <w:r w:rsidR="00247437" w:rsidRPr="008052D0">
        <w:rPr>
          <w:lang w:val="fr-FR"/>
        </w:rPr>
        <w:t>Dans le</w:t>
      </w:r>
      <w:r w:rsidR="00C70FBA" w:rsidRPr="008052D0">
        <w:rPr>
          <w:lang w:val="fr-FR"/>
        </w:rPr>
        <w:t xml:space="preserve"> nouveau programme de l</w:t>
      </w:r>
      <w:r w:rsidR="00F57825">
        <w:rPr>
          <w:lang w:val="fr-FR"/>
        </w:rPr>
        <w:t>’</w:t>
      </w:r>
      <w:r w:rsidR="00C70FBA" w:rsidRPr="008052D0">
        <w:rPr>
          <w:lang w:val="fr-FR"/>
        </w:rPr>
        <w:t>enseignement obligatoire appliqué depuis l</w:t>
      </w:r>
      <w:r w:rsidR="00F57825">
        <w:rPr>
          <w:lang w:val="fr-FR"/>
        </w:rPr>
        <w:t>’</w:t>
      </w:r>
      <w:r w:rsidR="00C70FBA" w:rsidRPr="008052D0">
        <w:rPr>
          <w:lang w:val="fr-FR"/>
        </w:rPr>
        <w:t xml:space="preserve">automne </w:t>
      </w:r>
      <w:r w:rsidR="00247437" w:rsidRPr="008052D0">
        <w:rPr>
          <w:lang w:val="fr-FR"/>
        </w:rPr>
        <w:t xml:space="preserve">2011, </w:t>
      </w:r>
      <w:r w:rsidR="00C70FBA" w:rsidRPr="008052D0">
        <w:rPr>
          <w:lang w:val="fr-FR"/>
        </w:rPr>
        <w:t xml:space="preserve">un module obligatoire sur le droit international </w:t>
      </w:r>
      <w:r w:rsidR="00247437" w:rsidRPr="008052D0">
        <w:rPr>
          <w:lang w:val="fr-FR"/>
        </w:rPr>
        <w:t>d</w:t>
      </w:r>
      <w:r w:rsidR="00D20D6D">
        <w:rPr>
          <w:lang w:val="fr-FR"/>
        </w:rPr>
        <w:t>ans l</w:t>
      </w:r>
      <w:r w:rsidR="00247437" w:rsidRPr="008052D0">
        <w:rPr>
          <w:lang w:val="fr-FR"/>
        </w:rPr>
        <w:t xml:space="preserve">es conflits armés a été </w:t>
      </w:r>
      <w:r w:rsidR="00D20D6D">
        <w:rPr>
          <w:lang w:val="fr-FR"/>
        </w:rPr>
        <w:t>introduit</w:t>
      </w:r>
      <w:r w:rsidR="00247437" w:rsidRPr="008052D0">
        <w:rPr>
          <w:lang w:val="fr-FR"/>
        </w:rPr>
        <w:t xml:space="preserve"> dans la matière instruction civique.</w:t>
      </w:r>
      <w:r w:rsidR="008052D0">
        <w:rPr>
          <w:lang w:val="fr-FR"/>
        </w:rPr>
        <w:t xml:space="preserve"> </w:t>
      </w:r>
      <w:r w:rsidR="00D20D6D">
        <w:rPr>
          <w:lang w:val="fr-FR"/>
        </w:rPr>
        <w:t>Dans le 2</w:t>
      </w:r>
      <w:r w:rsidR="00D20D6D" w:rsidRPr="00D20D6D">
        <w:rPr>
          <w:vertAlign w:val="superscript"/>
          <w:lang w:val="fr-FR"/>
        </w:rPr>
        <w:t>e</w:t>
      </w:r>
      <w:r w:rsidR="00D20D6D">
        <w:rPr>
          <w:lang w:val="fr-FR"/>
        </w:rPr>
        <w:t xml:space="preserve"> cycle du secondaire également, le droit international dans les conflits armés </w:t>
      </w:r>
      <w:r w:rsidR="00D20D6D" w:rsidRPr="002A5368">
        <w:rPr>
          <w:lang w:val="fr-FR"/>
        </w:rPr>
        <w:t>–</w:t>
      </w:r>
      <w:r w:rsidR="00D20D6D">
        <w:rPr>
          <w:lang w:val="fr-FR"/>
        </w:rPr>
        <w:t xml:space="preserve"> droit international humanitaire et protection des civils dans les conflits armés </w:t>
      </w:r>
      <w:r w:rsidR="00D20D6D" w:rsidRPr="002A5368">
        <w:rPr>
          <w:lang w:val="fr-FR"/>
        </w:rPr>
        <w:t>–</w:t>
      </w:r>
      <w:r w:rsidR="00D20D6D">
        <w:rPr>
          <w:lang w:val="fr-FR"/>
        </w:rPr>
        <w:t xml:space="preserve"> fait partie de l</w:t>
      </w:r>
      <w:r w:rsidR="00F57825">
        <w:rPr>
          <w:lang w:val="fr-FR"/>
        </w:rPr>
        <w:t>’</w:t>
      </w:r>
      <w:r w:rsidR="00D20D6D">
        <w:rPr>
          <w:lang w:val="fr-FR"/>
        </w:rPr>
        <w:t>enseignement de base du premier module de l</w:t>
      </w:r>
      <w:r w:rsidR="00F57825">
        <w:rPr>
          <w:lang w:val="fr-FR"/>
        </w:rPr>
        <w:t>’</w:t>
      </w:r>
      <w:r w:rsidR="00D20D6D">
        <w:rPr>
          <w:lang w:val="fr-FR"/>
        </w:rPr>
        <w:t>instruction civique</w:t>
      </w:r>
      <w:r w:rsidR="00037C30" w:rsidRPr="002A5368">
        <w:rPr>
          <w:lang w:val="fr-FR"/>
        </w:rPr>
        <w:t xml:space="preserve">. </w:t>
      </w:r>
    </w:p>
    <w:p w:rsidR="004A7C6D" w:rsidRPr="00B64CE5" w:rsidRDefault="00EE0F2E" w:rsidP="00EE0F2E">
      <w:pPr>
        <w:pStyle w:val="SingleTxtG"/>
        <w:rPr>
          <w:lang w:val="fr-FR"/>
        </w:rPr>
      </w:pPr>
      <w:r w:rsidRPr="00B64CE5">
        <w:rPr>
          <w:lang w:val="fr-FR"/>
        </w:rPr>
        <w:t>398.</w:t>
      </w:r>
      <w:r w:rsidRPr="00B64CE5">
        <w:rPr>
          <w:lang w:val="fr-FR"/>
        </w:rPr>
        <w:tab/>
      </w:r>
      <w:r w:rsidR="00F164F1" w:rsidRPr="00D20D6D">
        <w:rPr>
          <w:lang w:val="fr-FR"/>
        </w:rPr>
        <w:t>Les directives générales</w:t>
      </w:r>
      <w:r w:rsidR="00037C30" w:rsidRPr="00D20D6D">
        <w:rPr>
          <w:lang w:val="fr-FR"/>
        </w:rPr>
        <w:t xml:space="preserve"> publi</w:t>
      </w:r>
      <w:r w:rsidR="00F164F1" w:rsidRPr="00D20D6D">
        <w:rPr>
          <w:lang w:val="fr-FR"/>
        </w:rPr>
        <w:t>ées</w:t>
      </w:r>
      <w:r w:rsidR="00037C30" w:rsidRPr="00D20D6D">
        <w:rPr>
          <w:lang w:val="fr-FR"/>
        </w:rPr>
        <w:t xml:space="preserve"> </w:t>
      </w:r>
      <w:r w:rsidR="00F164F1" w:rsidRPr="00D20D6D">
        <w:rPr>
          <w:lang w:val="fr-FR"/>
        </w:rPr>
        <w:t>par</w:t>
      </w:r>
      <w:r w:rsidR="00037C30" w:rsidRPr="00D20D6D">
        <w:rPr>
          <w:lang w:val="fr-FR"/>
        </w:rPr>
        <w:t xml:space="preserve"> </w:t>
      </w:r>
      <w:r w:rsidR="00BE202B" w:rsidRPr="00D20D6D">
        <w:rPr>
          <w:lang w:val="fr-FR"/>
        </w:rPr>
        <w:t>l</w:t>
      </w:r>
      <w:r w:rsidR="00F57825">
        <w:rPr>
          <w:lang w:val="fr-FR"/>
        </w:rPr>
        <w:t>’</w:t>
      </w:r>
      <w:r w:rsidR="00BE202B" w:rsidRPr="00D20D6D">
        <w:rPr>
          <w:lang w:val="fr-FR"/>
        </w:rPr>
        <w:t>Agence nationale de l</w:t>
      </w:r>
      <w:r w:rsidR="00F57825">
        <w:rPr>
          <w:lang w:val="fr-FR"/>
        </w:rPr>
        <w:t>’</w:t>
      </w:r>
      <w:r w:rsidR="00BE202B" w:rsidRPr="00D20D6D">
        <w:rPr>
          <w:lang w:val="fr-FR"/>
        </w:rPr>
        <w:t>enseignement</w:t>
      </w:r>
      <w:r w:rsidR="00D20D6D">
        <w:rPr>
          <w:lang w:val="fr-FR"/>
        </w:rPr>
        <w:t xml:space="preserve"> </w:t>
      </w:r>
      <w:r w:rsidR="00B64CE5">
        <w:rPr>
          <w:lang w:val="fr-FR"/>
        </w:rPr>
        <w:t>soulignent l</w:t>
      </w:r>
      <w:r w:rsidR="00F57825">
        <w:rPr>
          <w:lang w:val="fr-FR"/>
        </w:rPr>
        <w:t>’</w:t>
      </w:r>
      <w:r w:rsidR="00B64CE5">
        <w:rPr>
          <w:lang w:val="fr-FR"/>
        </w:rPr>
        <w:t xml:space="preserve">importance de mettre à jour les connaissances des décideurs, des responsables et des personnels prenant en charge les élèves </w:t>
      </w:r>
      <w:r w:rsidR="00CE5543">
        <w:rPr>
          <w:lang w:val="fr-FR"/>
        </w:rPr>
        <w:t>primo-arrivants</w:t>
      </w:r>
      <w:r w:rsidR="00B64CE5">
        <w:rPr>
          <w:lang w:val="fr-FR"/>
        </w:rPr>
        <w:t>. Ils doivent connaître les lois en vigueur et les conventions internationales ratifiées par la Suède. S</w:t>
      </w:r>
      <w:r w:rsidR="00F57825">
        <w:rPr>
          <w:lang w:val="fr-FR"/>
        </w:rPr>
        <w:t>’</w:t>
      </w:r>
      <w:r w:rsidR="00B64CE5">
        <w:rPr>
          <w:lang w:val="fr-FR"/>
        </w:rPr>
        <w:t>agissant de l</w:t>
      </w:r>
      <w:r w:rsidR="00F57825">
        <w:rPr>
          <w:lang w:val="fr-FR"/>
        </w:rPr>
        <w:t>’</w:t>
      </w:r>
      <w:r w:rsidR="00B64CE5">
        <w:rPr>
          <w:lang w:val="fr-FR"/>
        </w:rPr>
        <w:t xml:space="preserve">enseignement et de la scolarisation, la Convention est un manifeste qui influe sur la façon dont les municipalités et les établissements scolaires doivent agir en matière de scolarisation des </w:t>
      </w:r>
      <w:r w:rsidR="00B64CE5" w:rsidRPr="00B64CE5">
        <w:rPr>
          <w:lang w:val="fr-FR"/>
        </w:rPr>
        <w:t>enfants et des jeunes primo-arrivants. Il est donc essentiel que les acteurs concernés, à tous les niveaux, sachent ce que la Convention implique pour les différentes activités</w:t>
      </w:r>
      <w:r w:rsidR="00037C30" w:rsidRPr="00B64CE5">
        <w:rPr>
          <w:lang w:val="fr-FR"/>
        </w:rPr>
        <w:t xml:space="preserve">. </w:t>
      </w:r>
    </w:p>
    <w:p w:rsidR="004A7C6D" w:rsidRPr="00B64CE5" w:rsidRDefault="00EE0F2E" w:rsidP="00EE0F2E">
      <w:pPr>
        <w:pStyle w:val="SingleTxtG"/>
        <w:rPr>
          <w:lang w:val="fr-FR"/>
        </w:rPr>
      </w:pPr>
      <w:r w:rsidRPr="00B64CE5">
        <w:rPr>
          <w:lang w:val="fr-FR"/>
        </w:rPr>
        <w:t>399.</w:t>
      </w:r>
      <w:r w:rsidRPr="00B64CE5">
        <w:rPr>
          <w:lang w:val="fr-FR"/>
        </w:rPr>
        <w:tab/>
      </w:r>
      <w:r w:rsidR="007E18AB" w:rsidRPr="00B64CE5">
        <w:rPr>
          <w:lang w:val="fr-FR"/>
        </w:rPr>
        <w:t>L</w:t>
      </w:r>
      <w:r w:rsidR="00037C30" w:rsidRPr="00B64CE5">
        <w:rPr>
          <w:lang w:val="fr-FR"/>
        </w:rPr>
        <w:t xml:space="preserve">e </w:t>
      </w:r>
      <w:r w:rsidR="002336A4" w:rsidRPr="00B64CE5">
        <w:rPr>
          <w:lang w:val="fr-FR"/>
        </w:rPr>
        <w:t>Protocole facultatif</w:t>
      </w:r>
      <w:r w:rsidR="00037C30" w:rsidRPr="00B64CE5">
        <w:rPr>
          <w:lang w:val="fr-FR"/>
        </w:rPr>
        <w:t xml:space="preserve"> </w:t>
      </w:r>
      <w:r w:rsidR="00F164F1" w:rsidRPr="00B64CE5">
        <w:rPr>
          <w:lang w:val="fr-FR"/>
        </w:rPr>
        <w:t>concernant l</w:t>
      </w:r>
      <w:r w:rsidR="00F57825">
        <w:rPr>
          <w:lang w:val="fr-FR"/>
        </w:rPr>
        <w:t>’</w:t>
      </w:r>
      <w:r w:rsidR="00F164F1" w:rsidRPr="00B64CE5">
        <w:rPr>
          <w:lang w:val="fr-FR"/>
        </w:rPr>
        <w:t>implication d</w:t>
      </w:r>
      <w:r w:rsidR="00F57825">
        <w:rPr>
          <w:lang w:val="fr-FR"/>
        </w:rPr>
        <w:t>’</w:t>
      </w:r>
      <w:r w:rsidR="00F164F1" w:rsidRPr="00B64CE5">
        <w:rPr>
          <w:lang w:val="fr-FR"/>
        </w:rPr>
        <w:t>enfants dans les conflits armés</w:t>
      </w:r>
      <w:r w:rsidR="00037C30" w:rsidRPr="00B64CE5">
        <w:rPr>
          <w:lang w:val="fr-FR"/>
        </w:rPr>
        <w:t xml:space="preserve"> </w:t>
      </w:r>
      <w:r w:rsidR="00B64CE5" w:rsidRPr="00B64CE5">
        <w:rPr>
          <w:lang w:val="fr-FR"/>
        </w:rPr>
        <w:t>fait partie de l</w:t>
      </w:r>
      <w:r w:rsidR="00F57825">
        <w:rPr>
          <w:lang w:val="fr-FR"/>
        </w:rPr>
        <w:t>’</w:t>
      </w:r>
      <w:r w:rsidR="00B64CE5" w:rsidRPr="00B64CE5">
        <w:rPr>
          <w:lang w:val="fr-FR"/>
        </w:rPr>
        <w:t xml:space="preserve">enseignement sur </w:t>
      </w:r>
      <w:r w:rsidR="00D82ECD" w:rsidRPr="00B64CE5">
        <w:rPr>
          <w:lang w:val="fr-FR"/>
        </w:rPr>
        <w:t>la Convention</w:t>
      </w:r>
      <w:r w:rsidR="00037C30" w:rsidRPr="00B64CE5">
        <w:rPr>
          <w:lang w:val="fr-FR"/>
        </w:rPr>
        <w:t>,</w:t>
      </w:r>
      <w:r w:rsidR="00B64CE5" w:rsidRPr="00B64CE5">
        <w:rPr>
          <w:lang w:val="fr-FR"/>
        </w:rPr>
        <w:t xml:space="preserve"> par exemple dans la formation continue dispensée </w:t>
      </w:r>
      <w:r w:rsidR="00F164F1" w:rsidRPr="00B64CE5">
        <w:rPr>
          <w:lang w:val="fr-FR"/>
        </w:rPr>
        <w:t>dans le cadre de l</w:t>
      </w:r>
      <w:r w:rsidR="00F57825">
        <w:rPr>
          <w:lang w:val="fr-FR"/>
        </w:rPr>
        <w:t>’</w:t>
      </w:r>
      <w:r w:rsidR="00F164F1" w:rsidRPr="00B64CE5">
        <w:rPr>
          <w:lang w:val="fr-FR"/>
        </w:rPr>
        <w:t>accord du Gouvernement avec</w:t>
      </w:r>
      <w:r w:rsidR="00037C30" w:rsidRPr="00B64CE5">
        <w:rPr>
          <w:lang w:val="fr-FR"/>
        </w:rPr>
        <w:t xml:space="preserve"> </w:t>
      </w:r>
      <w:r w:rsidR="00D82ECD" w:rsidRPr="00B64CE5">
        <w:rPr>
          <w:lang w:val="fr-FR"/>
        </w:rPr>
        <w:t>l</w:t>
      </w:r>
      <w:r w:rsidR="00F57825">
        <w:rPr>
          <w:lang w:val="fr-FR"/>
        </w:rPr>
        <w:t>’</w:t>
      </w:r>
      <w:r w:rsidR="00D82ECD" w:rsidRPr="00B64CE5">
        <w:rPr>
          <w:lang w:val="fr-FR"/>
        </w:rPr>
        <w:t>Association suédoise des collectivités locales et des régions</w:t>
      </w:r>
      <w:r w:rsidR="00037C30" w:rsidRPr="00B64CE5">
        <w:rPr>
          <w:lang w:val="fr-FR"/>
        </w:rPr>
        <w:t xml:space="preserve"> (SALAR). </w:t>
      </w:r>
      <w:r w:rsidR="007E18AB" w:rsidRPr="00B64CE5">
        <w:rPr>
          <w:lang w:val="fr-FR"/>
        </w:rPr>
        <w:t xml:space="preserve">Voir </w:t>
      </w:r>
      <w:r w:rsidR="00B64CE5" w:rsidRPr="00B64CE5">
        <w:rPr>
          <w:lang w:val="fr-FR"/>
        </w:rPr>
        <w:t>aussi</w:t>
      </w:r>
      <w:r w:rsidR="007E18AB" w:rsidRPr="00B64CE5">
        <w:rPr>
          <w:lang w:val="fr-FR"/>
        </w:rPr>
        <w:t xml:space="preserve"> les</w:t>
      </w:r>
      <w:r w:rsidR="00037C30" w:rsidRPr="00B64CE5">
        <w:rPr>
          <w:lang w:val="fr-FR"/>
        </w:rPr>
        <w:t xml:space="preserve"> paragraph</w:t>
      </w:r>
      <w:r w:rsidR="007E18AB" w:rsidRPr="00B64CE5">
        <w:rPr>
          <w:lang w:val="fr-FR"/>
        </w:rPr>
        <w:t>e</w:t>
      </w:r>
      <w:r w:rsidR="00037C30" w:rsidRPr="00B64CE5">
        <w:rPr>
          <w:lang w:val="fr-FR"/>
        </w:rPr>
        <w:t>s 61</w:t>
      </w:r>
      <w:r w:rsidR="007E18AB" w:rsidRPr="00B64CE5">
        <w:rPr>
          <w:lang w:val="fr-FR"/>
        </w:rPr>
        <w:t xml:space="preserve"> à </w:t>
      </w:r>
      <w:r w:rsidR="00037C30" w:rsidRPr="00B64CE5">
        <w:rPr>
          <w:lang w:val="fr-FR"/>
        </w:rPr>
        <w:t xml:space="preserve">88. </w:t>
      </w:r>
    </w:p>
    <w:p w:rsidR="004A7C6D" w:rsidRPr="00B64CE5" w:rsidRDefault="00EE0F2E" w:rsidP="00EE0F2E">
      <w:pPr>
        <w:pStyle w:val="SingleTxtG"/>
        <w:rPr>
          <w:i/>
          <w:lang w:val="fr-FR"/>
        </w:rPr>
      </w:pPr>
      <w:r w:rsidRPr="00B64CE5">
        <w:rPr>
          <w:lang w:val="fr-FR"/>
        </w:rPr>
        <w:t>400.</w:t>
      </w:r>
      <w:r w:rsidRPr="00B64CE5">
        <w:rPr>
          <w:lang w:val="fr-FR"/>
        </w:rPr>
        <w:tab/>
      </w:r>
      <w:r w:rsidR="002336A4" w:rsidRPr="00B64CE5">
        <w:rPr>
          <w:i/>
          <w:lang w:val="fr-FR"/>
        </w:rPr>
        <w:t>Le Comité a recommandé que le rapport initial de la Suède et les présentes observations finales adoptées par le Comité soient largement d</w:t>
      </w:r>
      <w:r w:rsidR="009119BD" w:rsidRPr="00B64CE5">
        <w:rPr>
          <w:i/>
          <w:lang w:val="fr-FR"/>
        </w:rPr>
        <w:t>iffusés auprès des enfants et de leurs parents par le biais, notamment, des programmes scolaires et de l</w:t>
      </w:r>
      <w:r w:rsidR="00F57825">
        <w:rPr>
          <w:i/>
          <w:lang w:val="fr-FR"/>
        </w:rPr>
        <w:t>’</w:t>
      </w:r>
      <w:r w:rsidR="009119BD" w:rsidRPr="00B64CE5">
        <w:rPr>
          <w:i/>
          <w:lang w:val="fr-FR"/>
        </w:rPr>
        <w:t>éducation dans le domaine des droits de l</w:t>
      </w:r>
      <w:r w:rsidR="00F57825">
        <w:rPr>
          <w:i/>
          <w:lang w:val="fr-FR"/>
        </w:rPr>
        <w:t>’</w:t>
      </w:r>
      <w:r w:rsidR="009119BD" w:rsidRPr="00B64CE5">
        <w:rPr>
          <w:i/>
          <w:lang w:val="fr-FR"/>
        </w:rPr>
        <w:t>homme. Le Comité a également recommandé à la Suède d</w:t>
      </w:r>
      <w:r w:rsidR="00F57825">
        <w:rPr>
          <w:i/>
          <w:lang w:val="fr-FR"/>
        </w:rPr>
        <w:t>’</w:t>
      </w:r>
      <w:r w:rsidR="009119BD" w:rsidRPr="00B64CE5">
        <w:rPr>
          <w:i/>
          <w:lang w:val="fr-FR"/>
        </w:rPr>
        <w:t>assurer une large diffusion du Protocole facultatif auprès du public afin de susciter un débat et de mieux faire connaître le Protocole facultatif, sa mise en œuvre et la surveillance de son application</w:t>
      </w:r>
      <w:r w:rsidR="00037C30" w:rsidRPr="00B64CE5">
        <w:rPr>
          <w:i/>
          <w:lang w:val="fr-FR"/>
        </w:rPr>
        <w:t xml:space="preserve"> (</w:t>
      </w:r>
      <w:r w:rsidR="00B133AD" w:rsidRPr="00B64CE5">
        <w:rPr>
          <w:i/>
          <w:lang w:val="fr-FR"/>
        </w:rPr>
        <w:t xml:space="preserve">voir les observations finales du Comité de 2007, par. </w:t>
      </w:r>
      <w:r w:rsidR="00037C30" w:rsidRPr="00B64CE5">
        <w:rPr>
          <w:i/>
          <w:lang w:val="fr-FR"/>
        </w:rPr>
        <w:t xml:space="preserve">27). </w:t>
      </w:r>
    </w:p>
    <w:p w:rsidR="004A7C6D" w:rsidRPr="002A5368" w:rsidRDefault="00EE0F2E" w:rsidP="00EE0F2E">
      <w:pPr>
        <w:pStyle w:val="SingleTxtG"/>
        <w:rPr>
          <w:lang w:val="fr-FR"/>
        </w:rPr>
      </w:pPr>
      <w:r w:rsidRPr="002A5368">
        <w:rPr>
          <w:lang w:val="fr-FR"/>
        </w:rPr>
        <w:t>401.</w:t>
      </w:r>
      <w:r w:rsidRPr="002A5368">
        <w:rPr>
          <w:lang w:val="fr-FR"/>
        </w:rPr>
        <w:tab/>
      </w:r>
      <w:r w:rsidR="003B2D4E">
        <w:rPr>
          <w:lang w:val="fr-FR"/>
        </w:rPr>
        <w:t>Les rapports de la Suède sont publiés sur le site Internet du Gouvernement consacré aux droits de l</w:t>
      </w:r>
      <w:r w:rsidR="00F57825">
        <w:rPr>
          <w:lang w:val="fr-FR"/>
        </w:rPr>
        <w:t>’</w:t>
      </w:r>
      <w:r w:rsidR="003B2D4E">
        <w:rPr>
          <w:lang w:val="fr-FR"/>
        </w:rPr>
        <w:t xml:space="preserve">homme </w:t>
      </w:r>
      <w:r w:rsidR="00980AC9" w:rsidRPr="002A5368">
        <w:rPr>
          <w:lang w:val="fr-FR"/>
        </w:rPr>
        <w:t>(</w:t>
      </w:r>
      <w:r w:rsidR="00CC6CAC">
        <w:rPr>
          <w:lang w:val="fr-FR"/>
        </w:rPr>
        <w:t>voir par.</w:t>
      </w:r>
      <w:r w:rsidR="00980AC9" w:rsidRPr="002A5368">
        <w:rPr>
          <w:lang w:val="fr-FR"/>
        </w:rPr>
        <w:t> </w:t>
      </w:r>
      <w:r w:rsidR="00037C30" w:rsidRPr="002A5368">
        <w:rPr>
          <w:lang w:val="fr-FR"/>
        </w:rPr>
        <w:t xml:space="preserve">7). </w:t>
      </w:r>
    </w:p>
    <w:p w:rsidR="004D08DB" w:rsidRPr="00386A1C" w:rsidRDefault="00EE0F2E" w:rsidP="00EE0F2E">
      <w:pPr>
        <w:pStyle w:val="SingleTxtG"/>
        <w:rPr>
          <w:lang w:val="fr-FR"/>
        </w:rPr>
      </w:pPr>
      <w:r w:rsidRPr="00386A1C">
        <w:rPr>
          <w:lang w:val="fr-FR"/>
        </w:rPr>
        <w:t>402.</w:t>
      </w:r>
      <w:r w:rsidRPr="00386A1C">
        <w:rPr>
          <w:lang w:val="fr-FR"/>
        </w:rPr>
        <w:tab/>
      </w:r>
      <w:r w:rsidR="007E18AB" w:rsidRPr="00386A1C">
        <w:rPr>
          <w:lang w:val="fr-FR"/>
        </w:rPr>
        <w:t>La</w:t>
      </w:r>
      <w:r w:rsidR="00037C30" w:rsidRPr="00386A1C">
        <w:rPr>
          <w:lang w:val="fr-FR"/>
        </w:rPr>
        <w:t xml:space="preserve"> </w:t>
      </w:r>
      <w:r w:rsidR="00BE202B" w:rsidRPr="00386A1C">
        <w:rPr>
          <w:lang w:val="fr-FR"/>
        </w:rPr>
        <w:t>loi sur l</w:t>
      </w:r>
      <w:r w:rsidR="00F57825">
        <w:rPr>
          <w:lang w:val="fr-FR"/>
        </w:rPr>
        <w:t>’</w:t>
      </w:r>
      <w:r w:rsidR="00BE202B" w:rsidRPr="00386A1C">
        <w:rPr>
          <w:lang w:val="fr-FR"/>
        </w:rPr>
        <w:t>enseignement</w:t>
      </w:r>
      <w:r w:rsidR="00037C30" w:rsidRPr="00386A1C">
        <w:rPr>
          <w:lang w:val="fr-FR"/>
        </w:rPr>
        <w:t xml:space="preserve"> (2010:800) </w:t>
      </w:r>
      <w:r w:rsidR="007E18AB" w:rsidRPr="00386A1C">
        <w:rPr>
          <w:lang w:val="fr-FR"/>
        </w:rPr>
        <w:t>dispose clairement que l</w:t>
      </w:r>
      <w:r w:rsidR="00F57825">
        <w:rPr>
          <w:lang w:val="fr-FR"/>
        </w:rPr>
        <w:t>’</w:t>
      </w:r>
      <w:r w:rsidR="007E18AB" w:rsidRPr="00386A1C">
        <w:rPr>
          <w:lang w:val="fr-FR"/>
        </w:rPr>
        <w:t>enseignement</w:t>
      </w:r>
      <w:r w:rsidR="003B2D4E" w:rsidRPr="00386A1C">
        <w:rPr>
          <w:lang w:val="fr-FR"/>
        </w:rPr>
        <w:t xml:space="preserve"> doit être conçu en conformité avec les valeurs démocratiques fondamentales et les droits de l</w:t>
      </w:r>
      <w:r w:rsidR="00F57825">
        <w:rPr>
          <w:lang w:val="fr-FR"/>
        </w:rPr>
        <w:t>’</w:t>
      </w:r>
      <w:r w:rsidR="003B2D4E" w:rsidRPr="00386A1C">
        <w:rPr>
          <w:lang w:val="fr-FR"/>
        </w:rPr>
        <w:t>homme. Toute personne travaillant dans l</w:t>
      </w:r>
      <w:r w:rsidR="00F57825">
        <w:rPr>
          <w:lang w:val="fr-FR"/>
        </w:rPr>
        <w:t>’</w:t>
      </w:r>
      <w:r w:rsidR="003B2D4E" w:rsidRPr="00386A1C">
        <w:rPr>
          <w:lang w:val="fr-FR"/>
        </w:rPr>
        <w:t>enseignement doit promouvoir les droits de l</w:t>
      </w:r>
      <w:r w:rsidR="00F57825">
        <w:rPr>
          <w:lang w:val="fr-FR"/>
        </w:rPr>
        <w:t>’</w:t>
      </w:r>
      <w:r w:rsidR="003B2D4E" w:rsidRPr="00386A1C">
        <w:rPr>
          <w:lang w:val="fr-FR"/>
        </w:rPr>
        <w:t>homme. Le programme de la matière sciences sociales prévoit explicitement l</w:t>
      </w:r>
      <w:r w:rsidR="00F57825">
        <w:rPr>
          <w:lang w:val="fr-FR"/>
        </w:rPr>
        <w:t>’</w:t>
      </w:r>
      <w:r w:rsidR="003B2D4E" w:rsidRPr="00386A1C">
        <w:rPr>
          <w:lang w:val="fr-FR"/>
        </w:rPr>
        <w:t>enseignement de la Convention et des droits de l</w:t>
      </w:r>
      <w:r w:rsidR="00F57825">
        <w:rPr>
          <w:lang w:val="fr-FR"/>
        </w:rPr>
        <w:t>’</w:t>
      </w:r>
      <w:r w:rsidR="003B2D4E" w:rsidRPr="00386A1C">
        <w:rPr>
          <w:lang w:val="fr-FR"/>
        </w:rPr>
        <w:t>enfant au titre de la Convention. C</w:t>
      </w:r>
      <w:r w:rsidR="00F57825">
        <w:rPr>
          <w:lang w:val="fr-FR"/>
        </w:rPr>
        <w:t>’</w:t>
      </w:r>
      <w:r w:rsidR="003B2D4E" w:rsidRPr="00386A1C">
        <w:rPr>
          <w:lang w:val="fr-FR"/>
        </w:rPr>
        <w:t>est également le cas du programme d</w:t>
      </w:r>
      <w:r w:rsidR="00F57825">
        <w:rPr>
          <w:lang w:val="fr-FR"/>
        </w:rPr>
        <w:t>’</w:t>
      </w:r>
      <w:r w:rsidR="003B2D4E" w:rsidRPr="00386A1C">
        <w:rPr>
          <w:lang w:val="fr-FR"/>
        </w:rPr>
        <w:t>instruction civique du 2</w:t>
      </w:r>
      <w:r w:rsidR="003B2D4E" w:rsidRPr="00386A1C">
        <w:rPr>
          <w:vertAlign w:val="superscript"/>
          <w:lang w:val="fr-FR"/>
        </w:rPr>
        <w:t>e</w:t>
      </w:r>
      <w:r w:rsidR="003B2D4E" w:rsidRPr="00386A1C">
        <w:rPr>
          <w:lang w:val="fr-FR"/>
        </w:rPr>
        <w:t xml:space="preserve"> cycle du secondaire</w:t>
      </w:r>
      <w:r w:rsidR="00037C30" w:rsidRPr="00386A1C">
        <w:rPr>
          <w:lang w:val="fr-FR"/>
        </w:rPr>
        <w:t xml:space="preserve">. </w:t>
      </w:r>
    </w:p>
    <w:p w:rsidR="004D08DB" w:rsidRPr="00386A1C" w:rsidRDefault="00983AAB" w:rsidP="00983AAB">
      <w:pPr>
        <w:pStyle w:val="H1G"/>
        <w:ind w:firstLine="0"/>
        <w:rPr>
          <w:lang w:val="fr-FR"/>
        </w:rPr>
      </w:pPr>
      <w:r w:rsidRPr="00386A1C">
        <w:rPr>
          <w:lang w:val="fr-FR"/>
        </w:rPr>
        <w:t>Exploitation s</w:t>
      </w:r>
      <w:r w:rsidR="00037C30" w:rsidRPr="00386A1C">
        <w:rPr>
          <w:lang w:val="fr-FR"/>
        </w:rPr>
        <w:t>exu</w:t>
      </w:r>
      <w:r w:rsidRPr="00386A1C">
        <w:rPr>
          <w:lang w:val="fr-FR"/>
        </w:rPr>
        <w:t>e</w:t>
      </w:r>
      <w:r w:rsidR="00037C30" w:rsidRPr="00386A1C">
        <w:rPr>
          <w:lang w:val="fr-FR"/>
        </w:rPr>
        <w:t>l</w:t>
      </w:r>
      <w:r w:rsidRPr="00386A1C">
        <w:rPr>
          <w:lang w:val="fr-FR"/>
        </w:rPr>
        <w:t>le et traite</w:t>
      </w:r>
    </w:p>
    <w:p w:rsidR="004A7C6D" w:rsidRPr="00386A1C" w:rsidRDefault="004D08DB" w:rsidP="004D08DB">
      <w:pPr>
        <w:pStyle w:val="H23G"/>
        <w:rPr>
          <w:lang w:val="fr-FR"/>
        </w:rPr>
      </w:pPr>
      <w:r w:rsidRPr="00386A1C">
        <w:rPr>
          <w:lang w:val="fr-FR"/>
        </w:rPr>
        <w:tab/>
      </w:r>
      <w:r w:rsidRPr="00386A1C">
        <w:rPr>
          <w:lang w:val="fr-FR"/>
        </w:rPr>
        <w:tab/>
      </w:r>
      <w:r w:rsidR="00983AAB" w:rsidRPr="00386A1C">
        <w:rPr>
          <w:lang w:val="fr-FR"/>
        </w:rPr>
        <w:t>Plans d</w:t>
      </w:r>
      <w:r w:rsidR="00F57825">
        <w:rPr>
          <w:lang w:val="fr-FR"/>
        </w:rPr>
        <w:t>’</w:t>
      </w:r>
      <w:r w:rsidR="00983AAB" w:rsidRPr="00386A1C">
        <w:rPr>
          <w:lang w:val="fr-FR"/>
        </w:rPr>
        <w:t>action nationaux</w:t>
      </w:r>
      <w:r w:rsidR="00037C30" w:rsidRPr="00386A1C">
        <w:rPr>
          <w:lang w:val="fr-FR"/>
        </w:rPr>
        <w:t xml:space="preserve"> </w:t>
      </w:r>
    </w:p>
    <w:p w:rsidR="004A7C6D" w:rsidRPr="00386A1C" w:rsidRDefault="00EE0F2E" w:rsidP="00EE0F2E">
      <w:pPr>
        <w:pStyle w:val="SingleTxtG"/>
        <w:rPr>
          <w:i/>
          <w:lang w:val="fr-FR"/>
        </w:rPr>
      </w:pPr>
      <w:r w:rsidRPr="00386A1C">
        <w:rPr>
          <w:lang w:val="fr-FR"/>
        </w:rPr>
        <w:t>403.</w:t>
      </w:r>
      <w:r w:rsidRPr="00386A1C">
        <w:rPr>
          <w:lang w:val="fr-FR"/>
        </w:rPr>
        <w:tab/>
      </w:r>
      <w:r w:rsidR="00C32C65" w:rsidRPr="00386A1C">
        <w:rPr>
          <w:i/>
          <w:lang w:val="fr-FR"/>
        </w:rPr>
        <w:t>Le</w:t>
      </w:r>
      <w:r w:rsidR="00983AAB" w:rsidRPr="00386A1C">
        <w:rPr>
          <w:i/>
          <w:lang w:val="fr-FR"/>
        </w:rPr>
        <w:t xml:space="preserve"> Comité a recommandé à la Suède de donner pleinement effet aux plans d</w:t>
      </w:r>
      <w:r w:rsidR="00F57825">
        <w:rPr>
          <w:i/>
          <w:lang w:val="fr-FR"/>
        </w:rPr>
        <w:t>’</w:t>
      </w:r>
      <w:r w:rsidR="00983AAB" w:rsidRPr="00386A1C">
        <w:rPr>
          <w:i/>
          <w:lang w:val="fr-FR"/>
        </w:rPr>
        <w:t>action nationaux de lutte contre l</w:t>
      </w:r>
      <w:r w:rsidR="00F57825">
        <w:rPr>
          <w:i/>
          <w:lang w:val="fr-FR"/>
        </w:rPr>
        <w:t>’</w:t>
      </w:r>
      <w:r w:rsidR="00983AAB" w:rsidRPr="00386A1C">
        <w:rPr>
          <w:i/>
          <w:lang w:val="fr-FR"/>
        </w:rPr>
        <w:t>exploitation sexuelle des enfants, la prostitution et la traite des personnes à des fins sexuelles. Le Comité a par ailleurs constaté avec préoccupation que la Suède n</w:t>
      </w:r>
      <w:r w:rsidR="00F57825">
        <w:rPr>
          <w:i/>
          <w:lang w:val="fr-FR"/>
        </w:rPr>
        <w:t>’</w:t>
      </w:r>
      <w:r w:rsidR="00983AAB" w:rsidRPr="00386A1C">
        <w:rPr>
          <w:i/>
          <w:lang w:val="fr-FR"/>
        </w:rPr>
        <w:t>avait pas de stratégie globale pour la mise en œuvre du Protocole facultatif et que les mesures prises pour lutter contre les facteurs sous-jacents</w:t>
      </w:r>
      <w:r w:rsidR="00842079" w:rsidRPr="00386A1C">
        <w:rPr>
          <w:i/>
          <w:lang w:val="fr-FR"/>
        </w:rPr>
        <w:t xml:space="preserve"> de la demande qui conduisent à des infractions demeur</w:t>
      </w:r>
      <w:r w:rsidR="00355437" w:rsidRPr="00386A1C">
        <w:rPr>
          <w:i/>
          <w:lang w:val="fr-FR"/>
        </w:rPr>
        <w:t>ai</w:t>
      </w:r>
      <w:r w:rsidR="00842079" w:rsidRPr="00386A1C">
        <w:rPr>
          <w:i/>
          <w:lang w:val="fr-FR"/>
        </w:rPr>
        <w:t xml:space="preserve">ent insuffisantes </w:t>
      </w:r>
      <w:r w:rsidR="00037C30" w:rsidRPr="00386A1C">
        <w:rPr>
          <w:i/>
          <w:lang w:val="fr-FR"/>
        </w:rPr>
        <w:t>(</w:t>
      </w:r>
      <w:r w:rsidR="00B133AD" w:rsidRPr="00386A1C">
        <w:rPr>
          <w:i/>
          <w:lang w:val="fr-FR"/>
        </w:rPr>
        <w:t>voir les observations finales de 2009</w:t>
      </w:r>
      <w:r w:rsidR="00F32A0E" w:rsidRPr="00386A1C">
        <w:rPr>
          <w:i/>
          <w:lang w:val="fr-FR"/>
        </w:rPr>
        <w:t xml:space="preserve"> du Comité</w:t>
      </w:r>
      <w:r w:rsidR="00B133AD" w:rsidRPr="00386A1C">
        <w:rPr>
          <w:i/>
          <w:lang w:val="fr-FR"/>
        </w:rPr>
        <w:t xml:space="preserve">, par. </w:t>
      </w:r>
      <w:r w:rsidR="00037C30" w:rsidRPr="00386A1C">
        <w:rPr>
          <w:i/>
          <w:lang w:val="fr-FR"/>
        </w:rPr>
        <w:t>67 a</w:t>
      </w:r>
      <w:r w:rsidR="00B133AD" w:rsidRPr="00386A1C">
        <w:rPr>
          <w:i/>
          <w:lang w:val="fr-FR"/>
        </w:rPr>
        <w:t>),</w:t>
      </w:r>
      <w:r w:rsidR="00037C30" w:rsidRPr="00386A1C">
        <w:rPr>
          <w:i/>
          <w:lang w:val="fr-FR"/>
        </w:rPr>
        <w:t xml:space="preserve"> </w:t>
      </w:r>
      <w:r w:rsidR="00B133AD" w:rsidRPr="00386A1C">
        <w:rPr>
          <w:i/>
          <w:lang w:val="fr-FR"/>
        </w:rPr>
        <w:t>et</w:t>
      </w:r>
      <w:r w:rsidR="00037C30" w:rsidRPr="00386A1C">
        <w:rPr>
          <w:i/>
          <w:lang w:val="fr-FR"/>
        </w:rPr>
        <w:t xml:space="preserve"> </w:t>
      </w:r>
      <w:r w:rsidR="00B133AD" w:rsidRPr="00386A1C">
        <w:rPr>
          <w:i/>
          <w:lang w:val="fr-FR"/>
        </w:rPr>
        <w:t xml:space="preserve">les observations finales </w:t>
      </w:r>
      <w:r w:rsidR="0012136D">
        <w:rPr>
          <w:i/>
          <w:lang w:val="fr-FR"/>
        </w:rPr>
        <w:t xml:space="preserve">de </w:t>
      </w:r>
      <w:r w:rsidR="00983AAB" w:rsidRPr="00381D6A">
        <w:rPr>
          <w:i/>
          <w:lang w:val="fr-FR"/>
        </w:rPr>
        <w:t>2011</w:t>
      </w:r>
      <w:r w:rsidR="00F32A0E" w:rsidRPr="00386A1C">
        <w:rPr>
          <w:i/>
          <w:lang w:val="fr-FR"/>
        </w:rPr>
        <w:t xml:space="preserve"> du Comité</w:t>
      </w:r>
      <w:r w:rsidR="00983AAB" w:rsidRPr="00386A1C">
        <w:rPr>
          <w:i/>
          <w:lang w:val="fr-FR"/>
        </w:rPr>
        <w:t>,</w:t>
      </w:r>
      <w:r w:rsidR="00B133AD" w:rsidRPr="00386A1C">
        <w:rPr>
          <w:i/>
          <w:lang w:val="fr-FR"/>
        </w:rPr>
        <w:t xml:space="preserve"> par.</w:t>
      </w:r>
      <w:r w:rsidR="00037C30" w:rsidRPr="00386A1C">
        <w:rPr>
          <w:i/>
          <w:lang w:val="fr-FR"/>
        </w:rPr>
        <w:t xml:space="preserve"> 12</w:t>
      </w:r>
      <w:r w:rsidR="00B133AD" w:rsidRPr="00386A1C">
        <w:rPr>
          <w:i/>
          <w:lang w:val="fr-FR"/>
        </w:rPr>
        <w:t xml:space="preserve"> et </w:t>
      </w:r>
      <w:r w:rsidR="00037C30" w:rsidRPr="00386A1C">
        <w:rPr>
          <w:i/>
          <w:lang w:val="fr-FR"/>
        </w:rPr>
        <w:t xml:space="preserve">13). </w:t>
      </w:r>
    </w:p>
    <w:p w:rsidR="004A7C6D" w:rsidRPr="00F5688B" w:rsidRDefault="00EE0F2E" w:rsidP="00EE0F2E">
      <w:pPr>
        <w:pStyle w:val="SingleTxtG"/>
        <w:rPr>
          <w:lang w:val="fr-FR"/>
        </w:rPr>
      </w:pPr>
      <w:r w:rsidRPr="00F5688B">
        <w:rPr>
          <w:lang w:val="fr-FR"/>
        </w:rPr>
        <w:t>404.</w:t>
      </w:r>
      <w:r w:rsidRPr="00F5688B">
        <w:rPr>
          <w:lang w:val="fr-FR"/>
        </w:rPr>
        <w:tab/>
      </w:r>
      <w:r w:rsidR="00386A1C">
        <w:rPr>
          <w:lang w:val="fr-FR"/>
        </w:rPr>
        <w:t>Le plan d</w:t>
      </w:r>
      <w:r w:rsidR="00F57825">
        <w:rPr>
          <w:lang w:val="fr-FR"/>
        </w:rPr>
        <w:t>’</w:t>
      </w:r>
      <w:r w:rsidR="00386A1C">
        <w:rPr>
          <w:lang w:val="fr-FR"/>
        </w:rPr>
        <w:t>action contre l</w:t>
      </w:r>
      <w:r w:rsidR="00F57825">
        <w:rPr>
          <w:lang w:val="fr-FR"/>
        </w:rPr>
        <w:t>’</w:t>
      </w:r>
      <w:r w:rsidR="00386A1C">
        <w:rPr>
          <w:lang w:val="fr-FR"/>
        </w:rPr>
        <w:t>exploitation sexuelle des enf</w:t>
      </w:r>
      <w:r w:rsidR="0050154D">
        <w:rPr>
          <w:lang w:val="fr-FR"/>
        </w:rPr>
        <w:t xml:space="preserve">ants présenté en décembre 2007 </w:t>
      </w:r>
      <w:r w:rsidR="002C0615">
        <w:rPr>
          <w:lang w:val="fr-FR"/>
        </w:rPr>
        <w:t>décrit le</w:t>
      </w:r>
      <w:r w:rsidR="001C33DE">
        <w:rPr>
          <w:lang w:val="fr-FR"/>
        </w:rPr>
        <w:t xml:space="preserve"> travail accompli dans ce domaine entre 2001 et 2007, et </w:t>
      </w:r>
      <w:r w:rsidR="002C0615">
        <w:rPr>
          <w:lang w:val="fr-FR"/>
        </w:rPr>
        <w:t xml:space="preserve">les </w:t>
      </w:r>
      <w:r w:rsidR="001C33DE">
        <w:rPr>
          <w:lang w:val="fr-FR"/>
        </w:rPr>
        <w:t xml:space="preserve">10 mesures mises en œuvre par le Gouvernement pour promouvoir et intensifier les efforts pour prévenir et combattre </w:t>
      </w:r>
      <w:r w:rsidR="001C33DE" w:rsidRPr="001C33DE">
        <w:rPr>
          <w:lang w:val="fr-FR"/>
        </w:rPr>
        <w:t>l</w:t>
      </w:r>
      <w:r w:rsidR="00F57825">
        <w:rPr>
          <w:lang w:val="fr-FR"/>
        </w:rPr>
        <w:t>’</w:t>
      </w:r>
      <w:r w:rsidR="001C33DE" w:rsidRPr="001C33DE">
        <w:rPr>
          <w:lang w:val="fr-FR"/>
        </w:rPr>
        <w:t>exploitation sexuelle des enfants.</w:t>
      </w:r>
      <w:r w:rsidR="001C33DE">
        <w:rPr>
          <w:lang w:val="fr-FR"/>
        </w:rPr>
        <w:t xml:space="preserve"> L</w:t>
      </w:r>
      <w:r w:rsidR="00F57825">
        <w:rPr>
          <w:lang w:val="fr-FR"/>
        </w:rPr>
        <w:t>’</w:t>
      </w:r>
      <w:r w:rsidR="001C33DE">
        <w:rPr>
          <w:lang w:val="fr-FR"/>
        </w:rPr>
        <w:t>une de ces mesures est le suivi du plan d</w:t>
      </w:r>
      <w:r w:rsidR="00F57825">
        <w:rPr>
          <w:lang w:val="fr-FR"/>
        </w:rPr>
        <w:t>’</w:t>
      </w:r>
      <w:r w:rsidR="001C33DE">
        <w:rPr>
          <w:lang w:val="fr-FR"/>
        </w:rPr>
        <w:t xml:space="preserve">action, qui consiste à suivre </w:t>
      </w:r>
      <w:r w:rsidR="00D169D5" w:rsidRPr="00D169D5">
        <w:rPr>
          <w:lang w:val="fr-FR"/>
        </w:rPr>
        <w:t>à la fois</w:t>
      </w:r>
      <w:r w:rsidR="00D169D5">
        <w:rPr>
          <w:lang w:val="fr-FR"/>
        </w:rPr>
        <w:t xml:space="preserve"> </w:t>
      </w:r>
      <w:r w:rsidR="001C33DE">
        <w:rPr>
          <w:lang w:val="fr-FR"/>
        </w:rPr>
        <w:t>chaque mesure et le plan d</w:t>
      </w:r>
      <w:r w:rsidR="00F57825">
        <w:rPr>
          <w:lang w:val="fr-FR"/>
        </w:rPr>
        <w:t>’</w:t>
      </w:r>
      <w:r w:rsidR="001C33DE">
        <w:rPr>
          <w:lang w:val="fr-FR"/>
        </w:rPr>
        <w:t>action dan</w:t>
      </w:r>
      <w:r w:rsidR="002C0615">
        <w:rPr>
          <w:lang w:val="fr-FR"/>
        </w:rPr>
        <w:t>s</w:t>
      </w:r>
      <w:r w:rsidR="001C33DE">
        <w:rPr>
          <w:lang w:val="fr-FR"/>
        </w:rPr>
        <w:t xml:space="preserve"> son ensemble. Le suivi des 10 mesures a été effectué en 2010 parallèlement au projet de loi </w:t>
      </w:r>
      <w:r w:rsidR="00A96F53">
        <w:rPr>
          <w:lang w:val="fr-FR"/>
        </w:rPr>
        <w:t>«</w:t>
      </w:r>
      <w:r w:rsidR="001C33DE">
        <w:rPr>
          <w:lang w:val="fr-FR"/>
        </w:rPr>
        <w:t xml:space="preserve">Stratégie </w:t>
      </w:r>
      <w:r w:rsidR="00F5688B">
        <w:rPr>
          <w:lang w:val="fr-FR"/>
        </w:rPr>
        <w:t>pour renforcer les droits de l</w:t>
      </w:r>
      <w:r w:rsidR="00F57825">
        <w:rPr>
          <w:lang w:val="fr-FR"/>
        </w:rPr>
        <w:t>’</w:t>
      </w:r>
      <w:r w:rsidR="00F5688B">
        <w:rPr>
          <w:lang w:val="fr-FR"/>
        </w:rPr>
        <w:t>enfant en Suède</w:t>
      </w:r>
      <w:r w:rsidR="00A96F53">
        <w:rPr>
          <w:lang w:val="fr-FR"/>
        </w:rPr>
        <w:t>»</w:t>
      </w:r>
      <w:r w:rsidR="00F5688B">
        <w:rPr>
          <w:lang w:val="fr-FR"/>
        </w:rPr>
        <w:t xml:space="preserve"> (projet de loi </w:t>
      </w:r>
      <w:r w:rsidR="00F5688B" w:rsidRPr="002A5368">
        <w:rPr>
          <w:lang w:val="fr-FR"/>
        </w:rPr>
        <w:t>2009/10:232).</w:t>
      </w:r>
      <w:r w:rsidR="00F5688B">
        <w:rPr>
          <w:lang w:val="fr-FR"/>
        </w:rPr>
        <w:t xml:space="preserve"> Un suivi du plan d</w:t>
      </w:r>
      <w:r w:rsidR="00F57825">
        <w:rPr>
          <w:lang w:val="fr-FR"/>
        </w:rPr>
        <w:t>’</w:t>
      </w:r>
      <w:r w:rsidR="00F5688B">
        <w:rPr>
          <w:lang w:val="fr-FR"/>
        </w:rPr>
        <w:t xml:space="preserve">action dans sa globalité et une révision seront effectués en 2012. Ce suivi et ses conclusions serviront de base pour la poursuite du travail de protection des </w:t>
      </w:r>
      <w:r w:rsidR="001C33DE" w:rsidRPr="00F5688B">
        <w:rPr>
          <w:lang w:val="fr-FR"/>
        </w:rPr>
        <w:t xml:space="preserve">enfants et </w:t>
      </w:r>
      <w:r w:rsidR="00F5688B" w:rsidRPr="00F5688B">
        <w:rPr>
          <w:lang w:val="fr-FR"/>
        </w:rPr>
        <w:t xml:space="preserve">de </w:t>
      </w:r>
      <w:r w:rsidR="001C33DE" w:rsidRPr="00F5688B">
        <w:rPr>
          <w:lang w:val="fr-FR"/>
        </w:rPr>
        <w:t>lutte contre</w:t>
      </w:r>
      <w:r w:rsidR="00037C30" w:rsidRPr="00F5688B">
        <w:rPr>
          <w:lang w:val="fr-FR"/>
        </w:rPr>
        <w:t xml:space="preserve"> </w:t>
      </w:r>
      <w:r w:rsidR="00386A1C" w:rsidRPr="00F5688B">
        <w:rPr>
          <w:lang w:val="fr-FR"/>
        </w:rPr>
        <w:t>l</w:t>
      </w:r>
      <w:r w:rsidR="00F57825">
        <w:rPr>
          <w:lang w:val="fr-FR"/>
        </w:rPr>
        <w:t>’</w:t>
      </w:r>
      <w:r w:rsidR="00386A1C" w:rsidRPr="00F5688B">
        <w:rPr>
          <w:lang w:val="fr-FR"/>
        </w:rPr>
        <w:t>exploitation sexuelle</w:t>
      </w:r>
      <w:r w:rsidR="00037C30" w:rsidRPr="00F5688B">
        <w:rPr>
          <w:lang w:val="fr-FR"/>
        </w:rPr>
        <w:t xml:space="preserve">, </w:t>
      </w:r>
      <w:r w:rsidR="001C33DE" w:rsidRPr="00F5688B">
        <w:rPr>
          <w:lang w:val="fr-FR"/>
        </w:rPr>
        <w:t xml:space="preserve">la </w:t>
      </w:r>
      <w:r w:rsidR="00037C30" w:rsidRPr="00F5688B">
        <w:rPr>
          <w:lang w:val="fr-FR"/>
        </w:rPr>
        <w:t xml:space="preserve">prostitution </w:t>
      </w:r>
      <w:r w:rsidR="001C33DE" w:rsidRPr="00F5688B">
        <w:rPr>
          <w:lang w:val="fr-FR"/>
        </w:rPr>
        <w:t>et la traite des enfants</w:t>
      </w:r>
      <w:r w:rsidR="00037C30" w:rsidRPr="00F5688B">
        <w:rPr>
          <w:lang w:val="fr-FR"/>
        </w:rPr>
        <w:t xml:space="preserve">. </w:t>
      </w:r>
    </w:p>
    <w:p w:rsidR="004A7C6D" w:rsidRPr="002A5368" w:rsidRDefault="00EE0F2E" w:rsidP="00EE0F2E">
      <w:pPr>
        <w:pStyle w:val="SingleTxtG"/>
        <w:rPr>
          <w:lang w:val="fr-FR"/>
        </w:rPr>
      </w:pPr>
      <w:r w:rsidRPr="002A5368">
        <w:rPr>
          <w:lang w:val="fr-FR"/>
        </w:rPr>
        <w:t>405.</w:t>
      </w:r>
      <w:r w:rsidRPr="002A5368">
        <w:rPr>
          <w:lang w:val="fr-FR"/>
        </w:rPr>
        <w:tab/>
      </w:r>
      <w:r w:rsidR="002C0615" w:rsidRPr="00F5688B">
        <w:rPr>
          <w:lang w:val="fr-FR"/>
        </w:rPr>
        <w:t>Le plan</w:t>
      </w:r>
      <w:r w:rsidR="00037C30" w:rsidRPr="00F5688B">
        <w:rPr>
          <w:lang w:val="fr-FR"/>
        </w:rPr>
        <w:t xml:space="preserve"> </w:t>
      </w:r>
      <w:r w:rsidR="002C0615" w:rsidRPr="00F5688B">
        <w:rPr>
          <w:lang w:val="fr-FR"/>
        </w:rPr>
        <w:t>d</w:t>
      </w:r>
      <w:r w:rsidR="00F57825">
        <w:rPr>
          <w:lang w:val="fr-FR"/>
        </w:rPr>
        <w:t>’</w:t>
      </w:r>
      <w:r w:rsidR="00037C30" w:rsidRPr="00F5688B">
        <w:rPr>
          <w:lang w:val="fr-FR"/>
        </w:rPr>
        <w:t xml:space="preserve">action </w:t>
      </w:r>
      <w:r w:rsidR="002C0615" w:rsidRPr="00F5688B">
        <w:rPr>
          <w:lang w:val="fr-FR"/>
        </w:rPr>
        <w:t xml:space="preserve">contre la </w:t>
      </w:r>
      <w:r w:rsidR="00037C30" w:rsidRPr="00F5688B">
        <w:rPr>
          <w:lang w:val="fr-FR"/>
        </w:rPr>
        <w:t xml:space="preserve">prostitution </w:t>
      </w:r>
      <w:r w:rsidR="002C0615" w:rsidRPr="00F5688B">
        <w:rPr>
          <w:lang w:val="fr-FR"/>
        </w:rPr>
        <w:t>et la traite des per</w:t>
      </w:r>
      <w:r w:rsidR="00062B1C">
        <w:rPr>
          <w:lang w:val="fr-FR"/>
        </w:rPr>
        <w:t>s</w:t>
      </w:r>
      <w:r w:rsidR="002C0615" w:rsidRPr="00F5688B">
        <w:rPr>
          <w:lang w:val="fr-FR"/>
        </w:rPr>
        <w:t>onnes à des fins sexuelles</w:t>
      </w:r>
      <w:r w:rsidR="00037C30" w:rsidRPr="00F5688B">
        <w:rPr>
          <w:lang w:val="fr-FR"/>
        </w:rPr>
        <w:t xml:space="preserve"> </w:t>
      </w:r>
      <w:r w:rsidR="002C0615" w:rsidRPr="00F5688B">
        <w:rPr>
          <w:lang w:val="fr-FR"/>
        </w:rPr>
        <w:t>a été prorogé jusqu</w:t>
      </w:r>
      <w:r w:rsidR="00F57825">
        <w:rPr>
          <w:lang w:val="fr-FR"/>
        </w:rPr>
        <w:t>’</w:t>
      </w:r>
      <w:r w:rsidR="002C0615" w:rsidRPr="00F5688B">
        <w:rPr>
          <w:lang w:val="fr-FR"/>
        </w:rPr>
        <w:t>en</w:t>
      </w:r>
      <w:r w:rsidR="00037C30" w:rsidRPr="00F5688B">
        <w:rPr>
          <w:lang w:val="fr-FR"/>
        </w:rPr>
        <w:t xml:space="preserve"> 2010.</w:t>
      </w:r>
      <w:r w:rsidR="00F5688B">
        <w:rPr>
          <w:lang w:val="fr-FR"/>
        </w:rPr>
        <w:t xml:space="preserve"> </w:t>
      </w:r>
      <w:r w:rsidR="00737B8B">
        <w:rPr>
          <w:lang w:val="fr-FR"/>
        </w:rPr>
        <w:t>La concertation est le fondement de la lutte contre toutes les formes de traite des personnes, mais le Gouvernement a jugé que des mesures spéciales étaient nécessaires pour lutter contre la traite à des fins sexuelles et que ces questions exigeaient un plan d</w:t>
      </w:r>
      <w:r w:rsidR="00F57825">
        <w:rPr>
          <w:lang w:val="fr-FR"/>
        </w:rPr>
        <w:t>’</w:t>
      </w:r>
      <w:r w:rsidR="00737B8B">
        <w:rPr>
          <w:lang w:val="fr-FR"/>
        </w:rPr>
        <w:t xml:space="preserve">action spécial. </w:t>
      </w:r>
      <w:r w:rsidR="008926D0">
        <w:rPr>
          <w:lang w:val="fr-FR"/>
        </w:rPr>
        <w:t xml:space="preserve">Ce plan se composait de 36 </w:t>
      </w:r>
      <w:r w:rsidR="0050154D">
        <w:rPr>
          <w:lang w:val="fr-FR"/>
        </w:rPr>
        <w:t>mesures</w:t>
      </w:r>
      <w:r w:rsidR="008926D0">
        <w:rPr>
          <w:lang w:val="fr-FR"/>
        </w:rPr>
        <w:t xml:space="preserve"> confiées à 100</w:t>
      </w:r>
      <w:r w:rsidR="004E146F">
        <w:rPr>
          <w:lang w:val="fr-FR"/>
        </w:rPr>
        <w:t> </w:t>
      </w:r>
      <w:r w:rsidR="008926D0">
        <w:rPr>
          <w:lang w:val="fr-FR"/>
        </w:rPr>
        <w:t>agences publi</w:t>
      </w:r>
      <w:r w:rsidR="00076755">
        <w:rPr>
          <w:lang w:val="fr-FR"/>
        </w:rPr>
        <w:t>que</w:t>
      </w:r>
      <w:r w:rsidR="008926D0">
        <w:rPr>
          <w:lang w:val="fr-FR"/>
        </w:rPr>
        <w:t xml:space="preserve">s </w:t>
      </w:r>
      <w:r w:rsidR="00076755">
        <w:rPr>
          <w:lang w:val="fr-FR"/>
        </w:rPr>
        <w:t xml:space="preserve">et organismes </w:t>
      </w:r>
      <w:r w:rsidR="008926D0">
        <w:rPr>
          <w:lang w:val="fr-FR"/>
        </w:rPr>
        <w:t>différents</w:t>
      </w:r>
      <w:r w:rsidR="00076755">
        <w:rPr>
          <w:lang w:val="fr-FR"/>
        </w:rPr>
        <w:t xml:space="preserve">, et divisées en cinq </w:t>
      </w:r>
      <w:r w:rsidR="004E3E58">
        <w:rPr>
          <w:lang w:val="fr-FR"/>
        </w:rPr>
        <w:t>champs d</w:t>
      </w:r>
      <w:r w:rsidR="00F57825">
        <w:rPr>
          <w:lang w:val="fr-FR"/>
        </w:rPr>
        <w:t>’</w:t>
      </w:r>
      <w:r w:rsidR="004E3E58">
        <w:rPr>
          <w:lang w:val="fr-FR"/>
        </w:rPr>
        <w:t>intervention</w:t>
      </w:r>
      <w:r w:rsidR="00A96F53">
        <w:rPr>
          <w:lang w:val="fr-FR"/>
        </w:rPr>
        <w:t>:</w:t>
      </w:r>
      <w:r w:rsidR="00076755">
        <w:rPr>
          <w:lang w:val="fr-FR"/>
        </w:rPr>
        <w:t xml:space="preserve"> protection et soutien </w:t>
      </w:r>
      <w:r w:rsidR="004E3E58">
        <w:rPr>
          <w:lang w:val="fr-FR"/>
        </w:rPr>
        <w:t>accrus</w:t>
      </w:r>
      <w:r w:rsidR="00076755">
        <w:rPr>
          <w:lang w:val="fr-FR"/>
        </w:rPr>
        <w:t xml:space="preserve"> pour </w:t>
      </w:r>
      <w:r w:rsidR="004E3E58">
        <w:rPr>
          <w:lang w:val="fr-FR"/>
        </w:rPr>
        <w:t>les victimes, renforcement de l</w:t>
      </w:r>
      <w:r w:rsidR="00F57825">
        <w:rPr>
          <w:lang w:val="fr-FR"/>
        </w:rPr>
        <w:t>’</w:t>
      </w:r>
      <w:r w:rsidR="004E3E58">
        <w:rPr>
          <w:lang w:val="fr-FR"/>
        </w:rPr>
        <w:t>action préventive</w:t>
      </w:r>
      <w:r w:rsidR="004E3E58" w:rsidRPr="002A5368">
        <w:rPr>
          <w:lang w:val="fr-FR"/>
        </w:rPr>
        <w:t>,</w:t>
      </w:r>
      <w:r w:rsidR="004E3E58">
        <w:rPr>
          <w:lang w:val="fr-FR"/>
        </w:rPr>
        <w:t xml:space="preserve"> amélioration de la qualité et de l</w:t>
      </w:r>
      <w:r w:rsidR="00F57825">
        <w:rPr>
          <w:lang w:val="fr-FR"/>
        </w:rPr>
        <w:t>’</w:t>
      </w:r>
      <w:r w:rsidR="004E3E58">
        <w:rPr>
          <w:lang w:val="fr-FR"/>
        </w:rPr>
        <w:t xml:space="preserve">efficacité du système judiciaire, renforcement de la coopération nationale et internationale, et </w:t>
      </w:r>
      <w:r w:rsidR="00603BA2">
        <w:rPr>
          <w:lang w:val="fr-FR"/>
        </w:rPr>
        <w:t>approfondissement</w:t>
      </w:r>
      <w:r w:rsidR="00322B29">
        <w:rPr>
          <w:lang w:val="fr-FR"/>
        </w:rPr>
        <w:t xml:space="preserve"> des connaissances. Des mesures spéciales sont dédiées aux enfants et aux jeunes</w:t>
      </w:r>
      <w:r w:rsidR="00037C30" w:rsidRPr="002A5368">
        <w:rPr>
          <w:lang w:val="fr-FR"/>
        </w:rPr>
        <w:t xml:space="preserve">. </w:t>
      </w:r>
    </w:p>
    <w:p w:rsidR="00671764" w:rsidRPr="002A5368" w:rsidRDefault="00EE0F2E" w:rsidP="00EE0F2E">
      <w:pPr>
        <w:pStyle w:val="SingleTxtG"/>
        <w:rPr>
          <w:lang w:val="fr-FR"/>
        </w:rPr>
      </w:pPr>
      <w:r w:rsidRPr="002A5368">
        <w:rPr>
          <w:lang w:val="fr-FR"/>
        </w:rPr>
        <w:t>406.</w:t>
      </w:r>
      <w:r w:rsidRPr="002A5368">
        <w:rPr>
          <w:lang w:val="fr-FR"/>
        </w:rPr>
        <w:tab/>
      </w:r>
      <w:r w:rsidR="00737B8B" w:rsidRPr="00322B29">
        <w:rPr>
          <w:lang w:val="fr-FR"/>
        </w:rPr>
        <w:t>Le plan</w:t>
      </w:r>
      <w:r w:rsidR="00037C30" w:rsidRPr="00322B29">
        <w:rPr>
          <w:lang w:val="fr-FR"/>
        </w:rPr>
        <w:t xml:space="preserve"> </w:t>
      </w:r>
      <w:r w:rsidR="00737B8B" w:rsidRPr="00322B29">
        <w:rPr>
          <w:lang w:val="fr-FR"/>
        </w:rPr>
        <w:t>d</w:t>
      </w:r>
      <w:r w:rsidR="00F57825">
        <w:rPr>
          <w:lang w:val="fr-FR"/>
        </w:rPr>
        <w:t>’</w:t>
      </w:r>
      <w:r w:rsidR="00037C30" w:rsidRPr="00322B29">
        <w:rPr>
          <w:lang w:val="fr-FR"/>
        </w:rPr>
        <w:t xml:space="preserve">action </w:t>
      </w:r>
      <w:r w:rsidR="00737B8B" w:rsidRPr="00322B29">
        <w:rPr>
          <w:lang w:val="fr-FR"/>
        </w:rPr>
        <w:t>contre la</w:t>
      </w:r>
      <w:r w:rsidR="00037C30" w:rsidRPr="00322B29">
        <w:rPr>
          <w:lang w:val="fr-FR"/>
        </w:rPr>
        <w:t xml:space="preserve"> prostitution </w:t>
      </w:r>
      <w:r w:rsidR="00737B8B" w:rsidRPr="00322B29">
        <w:rPr>
          <w:lang w:val="fr-FR"/>
        </w:rPr>
        <w:t>et la traite des personnes à des fins sexuelles</w:t>
      </w:r>
      <w:r w:rsidR="00037C30" w:rsidRPr="002A5368">
        <w:rPr>
          <w:lang w:val="fr-FR"/>
        </w:rPr>
        <w:t xml:space="preserve"> (</w:t>
      </w:r>
      <w:r w:rsidR="00322B29">
        <w:rPr>
          <w:lang w:val="fr-FR"/>
        </w:rPr>
        <w:t>jusqu</w:t>
      </w:r>
      <w:r w:rsidR="00F57825">
        <w:rPr>
          <w:lang w:val="fr-FR"/>
        </w:rPr>
        <w:t>’</w:t>
      </w:r>
      <w:r w:rsidR="00322B29">
        <w:rPr>
          <w:lang w:val="fr-FR"/>
        </w:rPr>
        <w:t>en</w:t>
      </w:r>
      <w:r w:rsidR="00037C30" w:rsidRPr="002A5368">
        <w:rPr>
          <w:lang w:val="fr-FR"/>
        </w:rPr>
        <w:t xml:space="preserve"> 2010) </w:t>
      </w:r>
      <w:r w:rsidR="0050154D">
        <w:rPr>
          <w:lang w:val="fr-FR"/>
        </w:rPr>
        <w:t xml:space="preserve">sert de fondement à la poursuite des mesures et des actions de la politique </w:t>
      </w:r>
      <w:r w:rsidR="00603BA2">
        <w:rPr>
          <w:lang w:val="fr-FR"/>
        </w:rPr>
        <w:t>pour l</w:t>
      </w:r>
      <w:r w:rsidR="00F57825">
        <w:rPr>
          <w:lang w:val="fr-FR"/>
        </w:rPr>
        <w:t>’</w:t>
      </w:r>
      <w:r w:rsidR="00603BA2">
        <w:rPr>
          <w:lang w:val="fr-FR"/>
        </w:rPr>
        <w:t xml:space="preserve">égalité. </w:t>
      </w:r>
      <w:r w:rsidR="00603BA2" w:rsidRPr="00603BA2">
        <w:rPr>
          <w:lang w:val="fr-FR"/>
        </w:rPr>
        <w:t>Le 15 septembre 2011, le Gouvernement a présenté au Parlement la communication</w:t>
      </w:r>
      <w:r w:rsidR="00603BA2">
        <w:rPr>
          <w:lang w:val="fr-FR"/>
        </w:rPr>
        <w:t xml:space="preserve"> </w:t>
      </w:r>
      <w:r w:rsidR="00A96F53">
        <w:rPr>
          <w:lang w:val="fr-FR"/>
        </w:rPr>
        <w:t>«</w:t>
      </w:r>
      <w:r w:rsidR="00C9562C">
        <w:rPr>
          <w:lang w:val="fr-FR"/>
        </w:rPr>
        <w:t>Orientation</w:t>
      </w:r>
      <w:r w:rsidR="0012136D">
        <w:rPr>
          <w:lang w:val="fr-FR"/>
        </w:rPr>
        <w:t xml:space="preserve"> de la politique pour l</w:t>
      </w:r>
      <w:r w:rsidR="00F57825">
        <w:rPr>
          <w:lang w:val="fr-FR"/>
        </w:rPr>
        <w:t>’</w:t>
      </w:r>
      <w:r w:rsidR="0012136D">
        <w:rPr>
          <w:lang w:val="fr-FR"/>
        </w:rPr>
        <w:t>égalité 2011-20</w:t>
      </w:r>
      <w:r w:rsidR="00C9562C" w:rsidRPr="00C9562C">
        <w:rPr>
          <w:lang w:val="fr-FR"/>
        </w:rPr>
        <w:t>14</w:t>
      </w:r>
      <w:r w:rsidR="00A96F53">
        <w:rPr>
          <w:lang w:val="fr-FR"/>
        </w:rPr>
        <w:t>»</w:t>
      </w:r>
      <w:r w:rsidR="00C9562C" w:rsidRPr="00C9562C">
        <w:rPr>
          <w:lang w:val="fr-FR"/>
        </w:rPr>
        <w:t xml:space="preserve"> (comm. 2011/12:3) décrivant</w:t>
      </w:r>
      <w:r w:rsidR="00C9562C">
        <w:rPr>
          <w:lang w:val="fr-FR"/>
        </w:rPr>
        <w:t xml:space="preserve"> dans quelle direction il orienterait sa politique pour l</w:t>
      </w:r>
      <w:r w:rsidR="00F57825">
        <w:rPr>
          <w:lang w:val="fr-FR"/>
        </w:rPr>
        <w:t>’</w:t>
      </w:r>
      <w:r w:rsidR="00C9562C">
        <w:rPr>
          <w:lang w:val="fr-FR"/>
        </w:rPr>
        <w:t xml:space="preserve">égalité </w:t>
      </w:r>
      <w:r w:rsidR="00C9562C" w:rsidRPr="00C9562C">
        <w:rPr>
          <w:lang w:val="fr-FR"/>
        </w:rPr>
        <w:t>durant son mandat. Lutter contre la violence des hommes à l</w:t>
      </w:r>
      <w:r w:rsidR="00F57825">
        <w:rPr>
          <w:lang w:val="fr-FR"/>
        </w:rPr>
        <w:t>’</w:t>
      </w:r>
      <w:r w:rsidR="00C9562C" w:rsidRPr="00C9562C">
        <w:rPr>
          <w:lang w:val="fr-FR"/>
        </w:rPr>
        <w:t>égard des femmes, y compris la prostitution et la traite à des fins sexuelles</w:t>
      </w:r>
      <w:r w:rsidR="00C9562C">
        <w:rPr>
          <w:lang w:val="fr-FR"/>
        </w:rPr>
        <w:t>,</w:t>
      </w:r>
      <w:r w:rsidR="00C9562C" w:rsidRPr="00C9562C">
        <w:rPr>
          <w:lang w:val="fr-FR"/>
        </w:rPr>
        <w:t xml:space="preserve"> est une priorité du Gouvernement en matière d</w:t>
      </w:r>
      <w:r w:rsidR="00F57825">
        <w:rPr>
          <w:lang w:val="fr-FR"/>
        </w:rPr>
        <w:t>’</w:t>
      </w:r>
      <w:r w:rsidR="00C9562C" w:rsidRPr="00C9562C">
        <w:rPr>
          <w:lang w:val="fr-FR"/>
        </w:rPr>
        <w:t>égalité</w:t>
      </w:r>
      <w:r w:rsidR="00C9562C">
        <w:rPr>
          <w:lang w:val="fr-FR"/>
        </w:rPr>
        <w:t xml:space="preserve"> </w:t>
      </w:r>
      <w:r w:rsidR="0043738A">
        <w:rPr>
          <w:lang w:val="fr-FR"/>
        </w:rPr>
        <w:t>des</w:t>
      </w:r>
      <w:r w:rsidR="00C9562C">
        <w:rPr>
          <w:lang w:val="fr-FR"/>
        </w:rPr>
        <w:t xml:space="preserve"> sexes</w:t>
      </w:r>
      <w:r w:rsidR="00C9562C" w:rsidRPr="00C9562C">
        <w:rPr>
          <w:lang w:val="fr-FR"/>
        </w:rPr>
        <w:t xml:space="preserve">. </w:t>
      </w:r>
      <w:r w:rsidR="00C9562C">
        <w:rPr>
          <w:lang w:val="fr-FR"/>
        </w:rPr>
        <w:t>Depuis le début de la</w:t>
      </w:r>
      <w:r w:rsidR="0012136D">
        <w:rPr>
          <w:lang w:val="fr-FR"/>
        </w:rPr>
        <w:t xml:space="preserve"> période 2011-20</w:t>
      </w:r>
      <w:r w:rsidR="00C9562C" w:rsidRPr="00C9562C">
        <w:rPr>
          <w:lang w:val="fr-FR"/>
        </w:rPr>
        <w:t>14, le Gouvernement intensifie ses actions pour prévenir et combattre la violence sexuelle et autres sévices sexuels.</w:t>
      </w:r>
      <w:r w:rsidR="00C9562C">
        <w:rPr>
          <w:lang w:val="fr-FR"/>
        </w:rPr>
        <w:t xml:space="preserve"> L</w:t>
      </w:r>
      <w:r w:rsidR="00F57825">
        <w:rPr>
          <w:lang w:val="fr-FR"/>
        </w:rPr>
        <w:t>’</w:t>
      </w:r>
      <w:r w:rsidR="00C9562C">
        <w:rPr>
          <w:lang w:val="fr-FR"/>
        </w:rPr>
        <w:t xml:space="preserve">un des aspects fondamentaux de cette lutte est le suivi et </w:t>
      </w:r>
      <w:r w:rsidR="000D39C5">
        <w:rPr>
          <w:lang w:val="fr-FR"/>
        </w:rPr>
        <w:t>l</w:t>
      </w:r>
      <w:r w:rsidR="00F57825">
        <w:rPr>
          <w:lang w:val="fr-FR"/>
        </w:rPr>
        <w:t>’</w:t>
      </w:r>
      <w:r w:rsidR="00750F17">
        <w:rPr>
          <w:lang w:val="fr-FR"/>
        </w:rPr>
        <w:t>assurance</w:t>
      </w:r>
      <w:r w:rsidR="000D39C5">
        <w:rPr>
          <w:lang w:val="fr-FR"/>
        </w:rPr>
        <w:t xml:space="preserve"> de la durabilité des mesures déjà en place. La mission de plusieurs organismes a donc été renouvelée lorsqu</w:t>
      </w:r>
      <w:r w:rsidR="00F57825">
        <w:rPr>
          <w:lang w:val="fr-FR"/>
        </w:rPr>
        <w:t>’</w:t>
      </w:r>
      <w:r w:rsidR="000D39C5">
        <w:rPr>
          <w:lang w:val="fr-FR"/>
        </w:rPr>
        <w:t>elle était essentielle d</w:t>
      </w:r>
      <w:r w:rsidR="00F57825">
        <w:rPr>
          <w:lang w:val="fr-FR"/>
        </w:rPr>
        <w:t>’</w:t>
      </w:r>
      <w:r w:rsidR="000D39C5">
        <w:rPr>
          <w:lang w:val="fr-FR"/>
        </w:rPr>
        <w:t xml:space="preserve">un point de vue stratégique pour créer les conditions nécessaires à la coopération, </w:t>
      </w:r>
      <w:r w:rsidR="004E146F">
        <w:rPr>
          <w:lang w:val="fr-FR"/>
        </w:rPr>
        <w:t xml:space="preserve">à </w:t>
      </w:r>
      <w:r w:rsidR="000D39C5">
        <w:rPr>
          <w:lang w:val="fr-FR"/>
        </w:rPr>
        <w:t>l</w:t>
      </w:r>
      <w:r w:rsidR="00F57825">
        <w:rPr>
          <w:lang w:val="fr-FR"/>
        </w:rPr>
        <w:t>’</w:t>
      </w:r>
      <w:r w:rsidR="000D39C5">
        <w:rPr>
          <w:lang w:val="fr-FR"/>
        </w:rPr>
        <w:t xml:space="preserve">approfondissement des connaissances et </w:t>
      </w:r>
      <w:r w:rsidR="004E146F">
        <w:rPr>
          <w:lang w:val="fr-FR"/>
        </w:rPr>
        <w:t>à leur</w:t>
      </w:r>
      <w:r w:rsidR="000D39C5">
        <w:rPr>
          <w:lang w:val="fr-FR"/>
        </w:rPr>
        <w:t xml:space="preserve"> diffusion </w:t>
      </w:r>
      <w:r w:rsidR="004E146F">
        <w:rPr>
          <w:lang w:val="fr-FR"/>
        </w:rPr>
        <w:t xml:space="preserve">appropriée </w:t>
      </w:r>
      <w:r w:rsidR="00607739">
        <w:rPr>
          <w:lang w:val="fr-FR"/>
        </w:rPr>
        <w:t xml:space="preserve">aux </w:t>
      </w:r>
      <w:r w:rsidR="000D39C5">
        <w:rPr>
          <w:lang w:val="fr-FR"/>
        </w:rPr>
        <w:t>échelon</w:t>
      </w:r>
      <w:r w:rsidR="00607739">
        <w:rPr>
          <w:lang w:val="fr-FR"/>
        </w:rPr>
        <w:t>s</w:t>
      </w:r>
      <w:r w:rsidR="000D39C5">
        <w:rPr>
          <w:lang w:val="fr-FR"/>
        </w:rPr>
        <w:t xml:space="preserve"> national et régional</w:t>
      </w:r>
      <w:r w:rsidR="00037C30" w:rsidRPr="002A5368">
        <w:rPr>
          <w:lang w:val="fr-FR"/>
        </w:rPr>
        <w:t xml:space="preserve">. </w:t>
      </w:r>
    </w:p>
    <w:p w:rsidR="004A7C6D" w:rsidRPr="000D39C5" w:rsidRDefault="00671764" w:rsidP="00671764">
      <w:pPr>
        <w:pStyle w:val="H23G"/>
        <w:rPr>
          <w:lang w:val="fr-FR"/>
        </w:rPr>
      </w:pPr>
      <w:r w:rsidRPr="002A5368">
        <w:rPr>
          <w:lang w:val="fr-FR"/>
        </w:rPr>
        <w:tab/>
      </w:r>
      <w:r w:rsidRPr="002A5368">
        <w:rPr>
          <w:lang w:val="fr-FR"/>
        </w:rPr>
        <w:tab/>
      </w:r>
      <w:r w:rsidR="00037C30" w:rsidRPr="000D39C5">
        <w:rPr>
          <w:lang w:val="fr-FR"/>
        </w:rPr>
        <w:t xml:space="preserve">Coordination </w:t>
      </w:r>
      <w:r w:rsidR="00D43B2D" w:rsidRPr="000D39C5">
        <w:rPr>
          <w:lang w:val="fr-FR"/>
        </w:rPr>
        <w:t>et</w:t>
      </w:r>
      <w:r w:rsidR="00037C30" w:rsidRPr="000D39C5">
        <w:rPr>
          <w:lang w:val="fr-FR"/>
        </w:rPr>
        <w:t xml:space="preserve"> </w:t>
      </w:r>
      <w:r w:rsidR="00D43B2D" w:rsidRPr="000D39C5">
        <w:rPr>
          <w:lang w:val="fr-FR"/>
        </w:rPr>
        <w:t>é</w:t>
      </w:r>
      <w:r w:rsidR="00037C30" w:rsidRPr="000D39C5">
        <w:rPr>
          <w:lang w:val="fr-FR"/>
        </w:rPr>
        <w:t xml:space="preserve">valuation </w:t>
      </w:r>
    </w:p>
    <w:p w:rsidR="004A7C6D" w:rsidRPr="000D39C5" w:rsidRDefault="00EE0F2E" w:rsidP="00EE0F2E">
      <w:pPr>
        <w:pStyle w:val="SingleTxtG"/>
        <w:rPr>
          <w:i/>
          <w:lang w:val="fr-FR"/>
        </w:rPr>
      </w:pPr>
      <w:r w:rsidRPr="000D39C5">
        <w:rPr>
          <w:lang w:val="fr-FR"/>
        </w:rPr>
        <w:t>407.</w:t>
      </w:r>
      <w:r w:rsidRPr="000D39C5">
        <w:rPr>
          <w:lang w:val="fr-FR"/>
        </w:rPr>
        <w:tab/>
      </w:r>
      <w:r w:rsidR="00D43B2D" w:rsidRPr="000D39C5">
        <w:rPr>
          <w:i/>
          <w:lang w:val="fr-FR"/>
        </w:rPr>
        <w:t>Le Comité a prié instamment la Suède de prendre des mesures concrètes pour</w:t>
      </w:r>
      <w:r w:rsidR="00037C30" w:rsidRPr="000D39C5">
        <w:rPr>
          <w:i/>
          <w:lang w:val="fr-FR"/>
        </w:rPr>
        <w:t xml:space="preserve"> </w:t>
      </w:r>
      <w:r w:rsidR="00D43B2D" w:rsidRPr="000D39C5">
        <w:rPr>
          <w:i/>
          <w:lang w:val="fr-FR"/>
        </w:rPr>
        <w:t xml:space="preserve">renforcer la coordination interinstitutions afin de lutter contre les violations visées </w:t>
      </w:r>
      <w:r w:rsidR="00285544" w:rsidRPr="000D39C5">
        <w:rPr>
          <w:i/>
          <w:lang w:val="fr-FR"/>
        </w:rPr>
        <w:t>dans</w:t>
      </w:r>
      <w:r w:rsidR="00D43B2D" w:rsidRPr="000D39C5">
        <w:rPr>
          <w:i/>
          <w:lang w:val="fr-FR"/>
        </w:rPr>
        <w:t xml:space="preserve"> le Protocole facultatif, notamment en créant un système pour la surveillance et la coordination des organes chargés de la mise en œuvre du Protocole</w:t>
      </w:r>
      <w:r w:rsidR="00037C30" w:rsidRPr="000D39C5">
        <w:rPr>
          <w:i/>
          <w:lang w:val="fr-FR"/>
        </w:rPr>
        <w:t xml:space="preserve"> (</w:t>
      </w:r>
      <w:r w:rsidR="00F9233B" w:rsidRPr="000D39C5">
        <w:rPr>
          <w:i/>
          <w:lang w:val="fr-FR"/>
        </w:rPr>
        <w:t>voir les observations finales de 2011</w:t>
      </w:r>
      <w:r w:rsidR="00F32A0E" w:rsidRPr="000D39C5">
        <w:rPr>
          <w:i/>
          <w:lang w:val="fr-FR"/>
        </w:rPr>
        <w:t xml:space="preserve"> du Comité</w:t>
      </w:r>
      <w:r w:rsidR="00F9233B" w:rsidRPr="000D39C5">
        <w:rPr>
          <w:i/>
          <w:lang w:val="fr-FR"/>
        </w:rPr>
        <w:t>, par. </w:t>
      </w:r>
      <w:r w:rsidR="00037C30" w:rsidRPr="000D39C5">
        <w:rPr>
          <w:i/>
          <w:lang w:val="fr-FR"/>
        </w:rPr>
        <w:t>14</w:t>
      </w:r>
      <w:r w:rsidR="00F9233B" w:rsidRPr="000D39C5">
        <w:rPr>
          <w:i/>
          <w:lang w:val="fr-FR"/>
        </w:rPr>
        <w:t xml:space="preserve"> et </w:t>
      </w:r>
      <w:r w:rsidR="00037C30" w:rsidRPr="000D39C5">
        <w:rPr>
          <w:i/>
          <w:lang w:val="fr-FR"/>
        </w:rPr>
        <w:t xml:space="preserve">15). </w:t>
      </w:r>
    </w:p>
    <w:p w:rsidR="00096C2A" w:rsidRPr="002A5368" w:rsidRDefault="00EE0F2E" w:rsidP="00EE0F2E">
      <w:pPr>
        <w:pStyle w:val="SingleTxtG"/>
        <w:rPr>
          <w:lang w:val="fr-FR"/>
        </w:rPr>
      </w:pPr>
      <w:r w:rsidRPr="002A5368">
        <w:rPr>
          <w:lang w:val="fr-FR"/>
        </w:rPr>
        <w:t>408.</w:t>
      </w:r>
      <w:r w:rsidRPr="002A5368">
        <w:rPr>
          <w:lang w:val="fr-FR"/>
        </w:rPr>
        <w:tab/>
      </w:r>
      <w:r w:rsidR="00E244C5" w:rsidRPr="000D39C5">
        <w:rPr>
          <w:lang w:val="fr-FR"/>
        </w:rPr>
        <w:t>Au sein des services de l</w:t>
      </w:r>
      <w:r w:rsidR="00F57825">
        <w:rPr>
          <w:lang w:val="fr-FR"/>
        </w:rPr>
        <w:t>’</w:t>
      </w:r>
      <w:r w:rsidR="00E244C5" w:rsidRPr="000D39C5">
        <w:rPr>
          <w:lang w:val="fr-FR"/>
        </w:rPr>
        <w:t>État, la</w:t>
      </w:r>
      <w:r w:rsidR="00037C30" w:rsidRPr="000D39C5">
        <w:rPr>
          <w:lang w:val="fr-FR"/>
        </w:rPr>
        <w:t xml:space="preserve"> coordination </w:t>
      </w:r>
      <w:r w:rsidR="00E244C5" w:rsidRPr="000D39C5">
        <w:rPr>
          <w:lang w:val="fr-FR"/>
        </w:rPr>
        <w:t>des affaires relatives à</w:t>
      </w:r>
      <w:r w:rsidR="00037C30" w:rsidRPr="000D39C5">
        <w:rPr>
          <w:lang w:val="fr-FR"/>
        </w:rPr>
        <w:t xml:space="preserve"> </w:t>
      </w:r>
      <w:r w:rsidR="00C43809" w:rsidRPr="000D39C5">
        <w:rPr>
          <w:lang w:val="fr-FR"/>
        </w:rPr>
        <w:t>l</w:t>
      </w:r>
      <w:r w:rsidR="00F57825">
        <w:rPr>
          <w:lang w:val="fr-FR"/>
        </w:rPr>
        <w:t>’</w:t>
      </w:r>
      <w:r w:rsidR="00C43809" w:rsidRPr="000D39C5">
        <w:rPr>
          <w:lang w:val="fr-FR"/>
        </w:rPr>
        <w:t xml:space="preserve">exploitation </w:t>
      </w:r>
      <w:r w:rsidR="00037C30" w:rsidRPr="000D39C5">
        <w:rPr>
          <w:lang w:val="fr-FR"/>
        </w:rPr>
        <w:t>sexu</w:t>
      </w:r>
      <w:r w:rsidR="00C43809" w:rsidRPr="000D39C5">
        <w:rPr>
          <w:lang w:val="fr-FR"/>
        </w:rPr>
        <w:t>e</w:t>
      </w:r>
      <w:r w:rsidR="00037C30" w:rsidRPr="000D39C5">
        <w:rPr>
          <w:lang w:val="fr-FR"/>
        </w:rPr>
        <w:t>l</w:t>
      </w:r>
      <w:r w:rsidR="00C43809" w:rsidRPr="000D39C5">
        <w:rPr>
          <w:lang w:val="fr-FR"/>
        </w:rPr>
        <w:t>le des enfants</w:t>
      </w:r>
      <w:r w:rsidR="00037C30" w:rsidRPr="000D39C5">
        <w:rPr>
          <w:lang w:val="fr-FR"/>
        </w:rPr>
        <w:t xml:space="preserve"> </w:t>
      </w:r>
      <w:r w:rsidR="00E244C5" w:rsidRPr="000D39C5">
        <w:rPr>
          <w:lang w:val="fr-FR"/>
        </w:rPr>
        <w:t>relève du</w:t>
      </w:r>
      <w:r w:rsidR="00037C30" w:rsidRPr="000D39C5">
        <w:rPr>
          <w:lang w:val="fr-FR"/>
        </w:rPr>
        <w:t xml:space="preserve"> </w:t>
      </w:r>
      <w:r w:rsidR="00FD596D" w:rsidRPr="000D39C5">
        <w:rPr>
          <w:lang w:val="fr-FR"/>
        </w:rPr>
        <w:t>Ministère de la santé et des affaires sociales</w:t>
      </w:r>
      <w:r w:rsidR="00037C30" w:rsidRPr="000D39C5">
        <w:rPr>
          <w:lang w:val="fr-FR"/>
        </w:rPr>
        <w:t xml:space="preserve">. </w:t>
      </w:r>
      <w:r w:rsidR="00355437" w:rsidRPr="000D39C5">
        <w:rPr>
          <w:lang w:val="fr-FR"/>
        </w:rPr>
        <w:t>L</w:t>
      </w:r>
      <w:r w:rsidR="00037C30" w:rsidRPr="000D39C5">
        <w:rPr>
          <w:lang w:val="fr-FR"/>
        </w:rPr>
        <w:t xml:space="preserve">e </w:t>
      </w:r>
      <w:r w:rsidR="00E244C5" w:rsidRPr="000D39C5">
        <w:rPr>
          <w:lang w:val="fr-FR"/>
        </w:rPr>
        <w:t>Ministère de l</w:t>
      </w:r>
      <w:r w:rsidR="00F57825">
        <w:rPr>
          <w:lang w:val="fr-FR"/>
        </w:rPr>
        <w:t>’</w:t>
      </w:r>
      <w:r w:rsidR="00E244C5" w:rsidRPr="000D39C5">
        <w:rPr>
          <w:lang w:val="fr-FR"/>
        </w:rPr>
        <w:t xml:space="preserve">enseignement et de la recherche </w:t>
      </w:r>
      <w:r w:rsidR="00037C30" w:rsidRPr="000D39C5">
        <w:rPr>
          <w:lang w:val="fr-FR"/>
        </w:rPr>
        <w:t>coord</w:t>
      </w:r>
      <w:r w:rsidR="00E244C5" w:rsidRPr="000D39C5">
        <w:rPr>
          <w:lang w:val="fr-FR"/>
        </w:rPr>
        <w:t>onne la</w:t>
      </w:r>
      <w:r w:rsidR="00492A11">
        <w:rPr>
          <w:lang w:val="fr-FR"/>
        </w:rPr>
        <w:t xml:space="preserve"> politique d</w:t>
      </w:r>
      <w:r w:rsidR="00F57825">
        <w:rPr>
          <w:lang w:val="fr-FR"/>
        </w:rPr>
        <w:t>’</w:t>
      </w:r>
      <w:r w:rsidR="00492A11">
        <w:rPr>
          <w:lang w:val="fr-FR"/>
        </w:rPr>
        <w:t xml:space="preserve">égalité </w:t>
      </w:r>
      <w:r w:rsidR="0043738A">
        <w:rPr>
          <w:lang w:val="fr-FR"/>
        </w:rPr>
        <w:t>des</w:t>
      </w:r>
      <w:r w:rsidR="00492A11">
        <w:rPr>
          <w:lang w:val="fr-FR"/>
        </w:rPr>
        <w:t xml:space="preserve"> sexes et les actions de lutte contre la violence dans les relations intimes</w:t>
      </w:r>
      <w:r w:rsidR="00037C30" w:rsidRPr="002A5368">
        <w:rPr>
          <w:lang w:val="fr-FR"/>
        </w:rPr>
        <w:t xml:space="preserve">. </w:t>
      </w:r>
    </w:p>
    <w:p w:rsidR="004A7C6D" w:rsidRPr="00675ED7" w:rsidRDefault="00EE0F2E" w:rsidP="00EE0F2E">
      <w:pPr>
        <w:pStyle w:val="SingleTxtG"/>
        <w:rPr>
          <w:lang w:val="fr-FR"/>
        </w:rPr>
      </w:pPr>
      <w:r w:rsidRPr="00675ED7">
        <w:rPr>
          <w:lang w:val="fr-FR"/>
        </w:rPr>
        <w:t>409.</w:t>
      </w:r>
      <w:r w:rsidRPr="00675ED7">
        <w:rPr>
          <w:lang w:val="fr-FR"/>
        </w:rPr>
        <w:tab/>
      </w:r>
      <w:r w:rsidR="00B30F8D" w:rsidRPr="00492A11">
        <w:rPr>
          <w:lang w:val="fr-FR"/>
        </w:rPr>
        <w:t>L</w:t>
      </w:r>
      <w:r w:rsidR="00037C30" w:rsidRPr="00492A11">
        <w:rPr>
          <w:lang w:val="fr-FR"/>
        </w:rPr>
        <w:t xml:space="preserve">e </w:t>
      </w:r>
      <w:r w:rsidR="00B30F8D" w:rsidRPr="00492A11">
        <w:rPr>
          <w:lang w:val="fr-FR"/>
        </w:rPr>
        <w:t xml:space="preserve">Conseil national de la police </w:t>
      </w:r>
      <w:r w:rsidR="00492A11">
        <w:rPr>
          <w:lang w:val="fr-FR"/>
        </w:rPr>
        <w:t>est le rapporteur national concernant les questions de traite des personnes. Il assure la tâche de réunir des informations sur l</w:t>
      </w:r>
      <w:r w:rsidR="00F57825">
        <w:rPr>
          <w:lang w:val="fr-FR"/>
        </w:rPr>
        <w:t>’</w:t>
      </w:r>
      <w:r w:rsidR="00492A11">
        <w:rPr>
          <w:lang w:val="fr-FR"/>
        </w:rPr>
        <w:t>ampleur de la traite en Suède et entre la Suède et d</w:t>
      </w:r>
      <w:r w:rsidR="00F57825">
        <w:rPr>
          <w:lang w:val="fr-FR"/>
        </w:rPr>
        <w:t>’</w:t>
      </w:r>
      <w:r w:rsidR="00492A11">
        <w:rPr>
          <w:lang w:val="fr-FR"/>
        </w:rPr>
        <w:t xml:space="preserve">autres pays. </w:t>
      </w:r>
      <w:r w:rsidR="00492A11" w:rsidRPr="00492A11">
        <w:rPr>
          <w:lang w:val="fr-FR"/>
        </w:rPr>
        <w:t>La Police judiciaire nationale</w:t>
      </w:r>
      <w:r w:rsidR="00492A11">
        <w:rPr>
          <w:lang w:val="fr-FR"/>
        </w:rPr>
        <w:t xml:space="preserve"> </w:t>
      </w:r>
      <w:r w:rsidR="00675ED7">
        <w:rPr>
          <w:lang w:val="fr-FR"/>
        </w:rPr>
        <w:t xml:space="preserve">est le point de contact de la police suédoise pour les affaires internationales et collabore étroitement avec Interpol, Europol, les </w:t>
      </w:r>
      <w:r w:rsidR="00675ED7" w:rsidRPr="002A5368">
        <w:rPr>
          <w:lang w:val="fr-FR"/>
        </w:rPr>
        <w:t>offic</w:t>
      </w:r>
      <w:r w:rsidR="00675ED7">
        <w:rPr>
          <w:lang w:val="fr-FR"/>
        </w:rPr>
        <w:t>i</w:t>
      </w:r>
      <w:r w:rsidR="00675ED7" w:rsidRPr="002A5368">
        <w:rPr>
          <w:lang w:val="fr-FR"/>
        </w:rPr>
        <w:t>ers</w:t>
      </w:r>
      <w:r w:rsidR="00675ED7">
        <w:rPr>
          <w:lang w:val="fr-FR"/>
        </w:rPr>
        <w:t xml:space="preserve"> de</w:t>
      </w:r>
      <w:r w:rsidR="00675ED7" w:rsidRPr="00675ED7">
        <w:rPr>
          <w:lang w:val="fr-FR"/>
        </w:rPr>
        <w:t xml:space="preserve"> liaison de la </w:t>
      </w:r>
      <w:r w:rsidR="00037C30" w:rsidRPr="00675ED7">
        <w:rPr>
          <w:lang w:val="fr-FR"/>
        </w:rPr>
        <w:t>police</w:t>
      </w:r>
      <w:r w:rsidR="00675ED7" w:rsidRPr="00675ED7">
        <w:rPr>
          <w:lang w:val="fr-FR"/>
        </w:rPr>
        <w:t>,</w:t>
      </w:r>
      <w:r w:rsidR="00037C30" w:rsidRPr="00675ED7">
        <w:rPr>
          <w:lang w:val="fr-FR"/>
        </w:rPr>
        <w:t xml:space="preserve"> etc. </w:t>
      </w:r>
    </w:p>
    <w:p w:rsidR="004A7C6D" w:rsidRPr="00675ED7" w:rsidRDefault="00EE0F2E" w:rsidP="00EE0F2E">
      <w:pPr>
        <w:pStyle w:val="SingleTxtG"/>
        <w:rPr>
          <w:lang w:val="fr-FR"/>
        </w:rPr>
      </w:pPr>
      <w:r w:rsidRPr="00675ED7">
        <w:rPr>
          <w:lang w:val="fr-FR"/>
        </w:rPr>
        <w:t>410.</w:t>
      </w:r>
      <w:r w:rsidRPr="00675ED7">
        <w:rPr>
          <w:lang w:val="fr-FR"/>
        </w:rPr>
        <w:tab/>
      </w:r>
      <w:r w:rsidR="00886D3B" w:rsidRPr="00675ED7">
        <w:rPr>
          <w:lang w:val="fr-FR"/>
        </w:rPr>
        <w:t>La</w:t>
      </w:r>
      <w:r w:rsidR="00037C30" w:rsidRPr="00675ED7">
        <w:rPr>
          <w:lang w:val="fr-FR"/>
        </w:rPr>
        <w:t xml:space="preserve"> </w:t>
      </w:r>
      <w:r w:rsidR="00886D3B" w:rsidRPr="00675ED7">
        <w:rPr>
          <w:lang w:val="fr-FR"/>
        </w:rPr>
        <w:t>Commission administrative du comté de Stockholm a été chargée</w:t>
      </w:r>
      <w:r w:rsidR="00037C30" w:rsidRPr="00675ED7">
        <w:rPr>
          <w:lang w:val="fr-FR"/>
        </w:rPr>
        <w:t xml:space="preserve"> (2011</w:t>
      </w:r>
      <w:r w:rsidR="0012136D">
        <w:rPr>
          <w:lang w:val="fr-FR"/>
        </w:rPr>
        <w:t>-20</w:t>
      </w:r>
      <w:r w:rsidR="00037C30" w:rsidRPr="00675ED7">
        <w:rPr>
          <w:lang w:val="fr-FR"/>
        </w:rPr>
        <w:t xml:space="preserve">14) </w:t>
      </w:r>
      <w:r w:rsidR="00886D3B" w:rsidRPr="00675ED7">
        <w:rPr>
          <w:lang w:val="fr-FR"/>
        </w:rPr>
        <w:t>de</w:t>
      </w:r>
      <w:r w:rsidR="00675ED7" w:rsidRPr="00675ED7">
        <w:rPr>
          <w:lang w:val="fr-FR"/>
        </w:rPr>
        <w:t xml:space="preserve"> coordonner, à l</w:t>
      </w:r>
      <w:r w:rsidR="00F57825">
        <w:rPr>
          <w:lang w:val="fr-FR"/>
        </w:rPr>
        <w:t>’</w:t>
      </w:r>
      <w:r w:rsidR="00675ED7" w:rsidRPr="00675ED7">
        <w:rPr>
          <w:lang w:val="fr-FR"/>
        </w:rPr>
        <w:t>échelon national, le travail des agences contre la prostitution et la traite aux fins d</w:t>
      </w:r>
      <w:r w:rsidR="00F57825">
        <w:rPr>
          <w:lang w:val="fr-FR"/>
        </w:rPr>
        <w:t>’</w:t>
      </w:r>
      <w:r w:rsidR="00675ED7" w:rsidRPr="00675ED7">
        <w:rPr>
          <w:lang w:val="fr-FR"/>
        </w:rPr>
        <w:t>exploitation sexuelle, et de promouvoir la coopération entre les agences de l</w:t>
      </w:r>
      <w:r w:rsidR="00F57825">
        <w:rPr>
          <w:lang w:val="fr-FR"/>
        </w:rPr>
        <w:t>’</w:t>
      </w:r>
      <w:r w:rsidR="00675ED7" w:rsidRPr="00675ED7">
        <w:rPr>
          <w:lang w:val="fr-FR"/>
        </w:rPr>
        <w:t>État, les ONG et les autres acteurs intervenant dans ce domaine</w:t>
      </w:r>
      <w:r w:rsidR="00037C30" w:rsidRPr="00675ED7">
        <w:rPr>
          <w:lang w:val="fr-FR"/>
        </w:rPr>
        <w:t xml:space="preserve">. </w:t>
      </w:r>
    </w:p>
    <w:p w:rsidR="00671764" w:rsidRPr="0012025F" w:rsidRDefault="00EE0F2E" w:rsidP="00EE0F2E">
      <w:pPr>
        <w:pStyle w:val="SingleTxtG"/>
        <w:rPr>
          <w:lang w:val="fr-FR"/>
        </w:rPr>
      </w:pPr>
      <w:r w:rsidRPr="0012025F">
        <w:rPr>
          <w:lang w:val="fr-FR"/>
        </w:rPr>
        <w:t>411.</w:t>
      </w:r>
      <w:r w:rsidRPr="0012025F">
        <w:rPr>
          <w:lang w:val="fr-FR"/>
        </w:rPr>
        <w:tab/>
      </w:r>
      <w:r w:rsidR="00675ED7" w:rsidRPr="00675ED7">
        <w:rPr>
          <w:lang w:val="fr-FR"/>
        </w:rPr>
        <w:t>Les o</w:t>
      </w:r>
      <w:r w:rsidR="00037C30" w:rsidRPr="00675ED7">
        <w:rPr>
          <w:lang w:val="fr-FR"/>
        </w:rPr>
        <w:t xml:space="preserve">rganisations </w:t>
      </w:r>
      <w:r w:rsidR="00675ED7" w:rsidRPr="00675ED7">
        <w:rPr>
          <w:lang w:val="fr-FR"/>
        </w:rPr>
        <w:t>de la société civile</w:t>
      </w:r>
      <w:r w:rsidR="00675ED7">
        <w:rPr>
          <w:lang w:val="fr-FR"/>
        </w:rPr>
        <w:t xml:space="preserve"> font un travail considérable et</w:t>
      </w:r>
      <w:r w:rsidR="0012025F">
        <w:rPr>
          <w:lang w:val="fr-FR"/>
        </w:rPr>
        <w:t>, pour</w:t>
      </w:r>
      <w:r w:rsidR="00675ED7">
        <w:rPr>
          <w:lang w:val="fr-FR"/>
        </w:rPr>
        <w:t xml:space="preserve"> le Gouvernement</w:t>
      </w:r>
      <w:r w:rsidR="0012025F">
        <w:rPr>
          <w:lang w:val="fr-FR"/>
        </w:rPr>
        <w:t>,</w:t>
      </w:r>
      <w:r w:rsidR="00675ED7">
        <w:rPr>
          <w:lang w:val="fr-FR"/>
        </w:rPr>
        <w:t xml:space="preserve"> il est de toute importance de coopérer avec elles et de les consulter. Suite à la présentation de la quatrième série d</w:t>
      </w:r>
      <w:r w:rsidR="00F57825">
        <w:rPr>
          <w:lang w:val="fr-FR"/>
        </w:rPr>
        <w:t>’</w:t>
      </w:r>
      <w:r w:rsidR="00675ED7">
        <w:rPr>
          <w:lang w:val="fr-FR"/>
        </w:rPr>
        <w:t>observations finales du Comité des droits de l</w:t>
      </w:r>
      <w:r w:rsidR="00F57825">
        <w:rPr>
          <w:lang w:val="fr-FR"/>
        </w:rPr>
        <w:t>’</w:t>
      </w:r>
      <w:r w:rsidR="00675ED7">
        <w:rPr>
          <w:lang w:val="fr-FR"/>
        </w:rPr>
        <w:t xml:space="preserve">enfant, en juin 2009, </w:t>
      </w:r>
      <w:r w:rsidR="00675ED7" w:rsidRPr="00675ED7">
        <w:rPr>
          <w:lang w:val="fr-FR"/>
        </w:rPr>
        <w:t>le Ministère de la santé et des affaires sociales</w:t>
      </w:r>
      <w:r w:rsidR="00675ED7">
        <w:rPr>
          <w:lang w:val="fr-FR"/>
        </w:rPr>
        <w:t xml:space="preserve"> a organisé une réunion avec la majorité des organisations œuvrant </w:t>
      </w:r>
      <w:r w:rsidR="00AF2DEC">
        <w:rPr>
          <w:lang w:val="fr-FR"/>
        </w:rPr>
        <w:t>pour l</w:t>
      </w:r>
      <w:r w:rsidR="00675ED7">
        <w:rPr>
          <w:lang w:val="fr-FR"/>
        </w:rPr>
        <w:t>es droits de l</w:t>
      </w:r>
      <w:r w:rsidR="00F57825">
        <w:rPr>
          <w:lang w:val="fr-FR"/>
        </w:rPr>
        <w:t>’</w:t>
      </w:r>
      <w:r w:rsidR="00675ED7">
        <w:rPr>
          <w:lang w:val="fr-FR"/>
        </w:rPr>
        <w:t>enfant et d</w:t>
      </w:r>
      <w:r w:rsidR="00F57825">
        <w:rPr>
          <w:lang w:val="fr-FR"/>
        </w:rPr>
        <w:t>’</w:t>
      </w:r>
      <w:r w:rsidR="00675ED7">
        <w:rPr>
          <w:lang w:val="fr-FR"/>
        </w:rPr>
        <w:t xml:space="preserve">autres acteurs concernés à propos des recommandations du Comité. </w:t>
      </w:r>
      <w:r w:rsidR="0012025F">
        <w:rPr>
          <w:lang w:val="fr-FR"/>
        </w:rPr>
        <w:t>Cette réunion a permis de dégager un certain nombre de domaines particulièrement urgents, visés dans les recommandations, et nécessitant d</w:t>
      </w:r>
      <w:r w:rsidR="00F57825">
        <w:rPr>
          <w:lang w:val="fr-FR"/>
        </w:rPr>
        <w:t>’</w:t>
      </w:r>
      <w:r w:rsidR="0012025F">
        <w:rPr>
          <w:lang w:val="fr-FR"/>
        </w:rPr>
        <w:t>intensifier le dialogue avec les organisations de la société civile et d</w:t>
      </w:r>
      <w:r w:rsidR="00F57825">
        <w:rPr>
          <w:lang w:val="fr-FR"/>
        </w:rPr>
        <w:t>’</w:t>
      </w:r>
      <w:r w:rsidR="0012025F">
        <w:rPr>
          <w:lang w:val="fr-FR"/>
        </w:rPr>
        <w:t xml:space="preserve">autres acteurs concernés. </w:t>
      </w:r>
      <w:r w:rsidR="0012025F" w:rsidRPr="0012025F">
        <w:rPr>
          <w:lang w:val="fr-FR"/>
        </w:rPr>
        <w:t>L</w:t>
      </w:r>
      <w:r w:rsidR="00F57825">
        <w:rPr>
          <w:lang w:val="fr-FR"/>
        </w:rPr>
        <w:t>’</w:t>
      </w:r>
      <w:r w:rsidR="0012025F" w:rsidRPr="0012025F">
        <w:rPr>
          <w:lang w:val="fr-FR"/>
        </w:rPr>
        <w:t xml:space="preserve">un de ces domaines prioritaires est </w:t>
      </w:r>
      <w:r w:rsidR="00386A1C" w:rsidRPr="0012025F">
        <w:rPr>
          <w:lang w:val="fr-FR"/>
        </w:rPr>
        <w:t>l</w:t>
      </w:r>
      <w:r w:rsidR="00F57825">
        <w:rPr>
          <w:lang w:val="fr-FR"/>
        </w:rPr>
        <w:t>’</w:t>
      </w:r>
      <w:r w:rsidR="00386A1C" w:rsidRPr="0012025F">
        <w:rPr>
          <w:lang w:val="fr-FR"/>
        </w:rPr>
        <w:t xml:space="preserve">exploitation sexuelle des enfants </w:t>
      </w:r>
      <w:r w:rsidR="00980AC9" w:rsidRPr="0012025F">
        <w:rPr>
          <w:lang w:val="fr-FR"/>
        </w:rPr>
        <w:t>(</w:t>
      </w:r>
      <w:r w:rsidR="00355437" w:rsidRPr="0012025F">
        <w:rPr>
          <w:lang w:val="fr-FR"/>
        </w:rPr>
        <w:t>voir par.</w:t>
      </w:r>
      <w:r w:rsidR="00980AC9" w:rsidRPr="0012025F">
        <w:rPr>
          <w:lang w:val="fr-FR"/>
        </w:rPr>
        <w:t> </w:t>
      </w:r>
      <w:r w:rsidR="00037C30" w:rsidRPr="0012025F">
        <w:rPr>
          <w:lang w:val="fr-FR"/>
        </w:rPr>
        <w:t xml:space="preserve">38). </w:t>
      </w:r>
    </w:p>
    <w:p w:rsidR="004A7C6D" w:rsidRPr="0012025F" w:rsidRDefault="00E244C5" w:rsidP="00E244C5">
      <w:pPr>
        <w:pStyle w:val="H23G"/>
        <w:ind w:firstLine="0"/>
        <w:rPr>
          <w:lang w:val="fr-FR"/>
        </w:rPr>
      </w:pPr>
      <w:r w:rsidRPr="0012025F">
        <w:rPr>
          <w:lang w:val="fr-FR"/>
        </w:rPr>
        <w:t>Données et recherches</w:t>
      </w:r>
      <w:r w:rsidR="00037C30" w:rsidRPr="0012025F">
        <w:rPr>
          <w:lang w:val="fr-FR"/>
        </w:rPr>
        <w:t xml:space="preserve"> </w:t>
      </w:r>
    </w:p>
    <w:p w:rsidR="004A7C6D" w:rsidRPr="0012025F" w:rsidRDefault="00EE0F2E" w:rsidP="00EE0F2E">
      <w:pPr>
        <w:pStyle w:val="SingleTxtG"/>
        <w:rPr>
          <w:i/>
          <w:lang w:val="fr-FR"/>
        </w:rPr>
      </w:pPr>
      <w:r w:rsidRPr="0012025F">
        <w:rPr>
          <w:lang w:val="fr-FR"/>
        </w:rPr>
        <w:t>412.</w:t>
      </w:r>
      <w:r w:rsidRPr="0012025F">
        <w:rPr>
          <w:lang w:val="fr-FR"/>
        </w:rPr>
        <w:tab/>
      </w:r>
      <w:r w:rsidR="00C32C65" w:rsidRPr="0012025F">
        <w:rPr>
          <w:i/>
          <w:lang w:val="fr-FR"/>
        </w:rPr>
        <w:t>Le</w:t>
      </w:r>
      <w:r w:rsidR="00355437" w:rsidRPr="0012025F">
        <w:rPr>
          <w:i/>
          <w:lang w:val="fr-FR"/>
        </w:rPr>
        <w:t xml:space="preserve"> Comité a recommandé à la Suède de collecter systématiquement les données et informations relatives au tourisme sexuel, recensant notamment les enquêtes, les poursuites et les sanctions appliquées, ventilées par âge, sexe, zone géographique et situation socioéconomique, et de procéder à des études et des analyses qualitatives et quantitatives sur les causes profondes, la prévalence des infractions et les effets des mesures appliquées pour </w:t>
      </w:r>
      <w:r w:rsidR="00AD25A2" w:rsidRPr="0012025F">
        <w:rPr>
          <w:i/>
          <w:lang w:val="fr-FR"/>
        </w:rPr>
        <w:t>poursuivre</w:t>
      </w:r>
      <w:r w:rsidR="00355437" w:rsidRPr="0012025F">
        <w:rPr>
          <w:i/>
          <w:lang w:val="fr-FR"/>
        </w:rPr>
        <w:t xml:space="preserve"> ces infractions</w:t>
      </w:r>
      <w:r w:rsidR="00037C30" w:rsidRPr="0012025F">
        <w:rPr>
          <w:i/>
          <w:lang w:val="fr-FR"/>
        </w:rPr>
        <w:t xml:space="preserve"> (</w:t>
      </w:r>
      <w:r w:rsidR="00BC2FE9" w:rsidRPr="0012025F">
        <w:rPr>
          <w:i/>
          <w:lang w:val="fr-FR"/>
        </w:rPr>
        <w:t>voir les observations finales de 2009</w:t>
      </w:r>
      <w:r w:rsidR="00F32A0E" w:rsidRPr="0012025F">
        <w:rPr>
          <w:i/>
          <w:lang w:val="fr-FR"/>
        </w:rPr>
        <w:t xml:space="preserve"> du Comité</w:t>
      </w:r>
      <w:r w:rsidR="00BC2FE9" w:rsidRPr="0012025F">
        <w:rPr>
          <w:i/>
          <w:lang w:val="fr-FR"/>
        </w:rPr>
        <w:t xml:space="preserve">, par. </w:t>
      </w:r>
      <w:r w:rsidR="00037C30" w:rsidRPr="0012025F">
        <w:rPr>
          <w:i/>
          <w:lang w:val="fr-FR"/>
        </w:rPr>
        <w:t>67 c</w:t>
      </w:r>
      <w:r w:rsidR="00BC2FE9" w:rsidRPr="0012025F">
        <w:rPr>
          <w:i/>
          <w:lang w:val="fr-FR"/>
        </w:rPr>
        <w:t>)</w:t>
      </w:r>
      <w:r w:rsidR="00037C30" w:rsidRPr="0012025F">
        <w:rPr>
          <w:i/>
          <w:lang w:val="fr-FR"/>
        </w:rPr>
        <w:t xml:space="preserve"> </w:t>
      </w:r>
      <w:r w:rsidR="00BC2FE9" w:rsidRPr="0012025F">
        <w:rPr>
          <w:i/>
          <w:lang w:val="fr-FR"/>
        </w:rPr>
        <w:t>et</w:t>
      </w:r>
      <w:r w:rsidR="00037C30" w:rsidRPr="0012025F">
        <w:rPr>
          <w:i/>
          <w:lang w:val="fr-FR"/>
        </w:rPr>
        <w:t xml:space="preserve"> 69 b</w:t>
      </w:r>
      <w:r w:rsidR="00BC2FE9" w:rsidRPr="0012025F">
        <w:rPr>
          <w:i/>
          <w:lang w:val="fr-FR"/>
        </w:rPr>
        <w:t>),</w:t>
      </w:r>
      <w:r w:rsidR="00037C30" w:rsidRPr="0012025F">
        <w:rPr>
          <w:i/>
          <w:lang w:val="fr-FR"/>
        </w:rPr>
        <w:t xml:space="preserve"> </w:t>
      </w:r>
      <w:r w:rsidR="00F9233B" w:rsidRPr="0012025F">
        <w:rPr>
          <w:i/>
          <w:lang w:val="fr-FR"/>
        </w:rPr>
        <w:t>et les observations finales de 2011</w:t>
      </w:r>
      <w:r w:rsidR="00F32A0E" w:rsidRPr="0012025F">
        <w:rPr>
          <w:i/>
          <w:lang w:val="fr-FR"/>
        </w:rPr>
        <w:t xml:space="preserve"> du Comité</w:t>
      </w:r>
      <w:r w:rsidR="00F9233B" w:rsidRPr="0012025F">
        <w:rPr>
          <w:i/>
          <w:lang w:val="fr-FR"/>
        </w:rPr>
        <w:t>, par. </w:t>
      </w:r>
      <w:r w:rsidR="00037C30" w:rsidRPr="0012025F">
        <w:rPr>
          <w:i/>
          <w:lang w:val="fr-FR"/>
        </w:rPr>
        <w:t>6</w:t>
      </w:r>
      <w:r w:rsidR="00F9233B" w:rsidRPr="0012025F">
        <w:rPr>
          <w:i/>
          <w:lang w:val="fr-FR"/>
        </w:rPr>
        <w:t xml:space="preserve"> et </w:t>
      </w:r>
      <w:r w:rsidR="00037C30" w:rsidRPr="0012025F">
        <w:rPr>
          <w:i/>
          <w:lang w:val="fr-FR"/>
        </w:rPr>
        <w:t xml:space="preserve">7). </w:t>
      </w:r>
    </w:p>
    <w:p w:rsidR="004A7C6D" w:rsidRPr="002A5368" w:rsidRDefault="00EE0F2E" w:rsidP="00EE0F2E">
      <w:pPr>
        <w:pStyle w:val="SingleTxtG"/>
        <w:rPr>
          <w:lang w:val="fr-FR"/>
        </w:rPr>
      </w:pPr>
      <w:r w:rsidRPr="002A5368">
        <w:rPr>
          <w:lang w:val="fr-FR"/>
        </w:rPr>
        <w:t>413.</w:t>
      </w:r>
      <w:r w:rsidRPr="002A5368">
        <w:rPr>
          <w:lang w:val="fr-FR"/>
        </w:rPr>
        <w:tab/>
      </w:r>
      <w:r w:rsidR="00E244C5" w:rsidRPr="0012025F">
        <w:rPr>
          <w:lang w:val="fr-FR"/>
        </w:rPr>
        <w:t>Chaque année</w:t>
      </w:r>
      <w:r w:rsidR="00037C30" w:rsidRPr="0012025F">
        <w:rPr>
          <w:lang w:val="fr-FR"/>
        </w:rPr>
        <w:t>,</w:t>
      </w:r>
      <w:r w:rsidR="0012025F">
        <w:rPr>
          <w:lang w:val="fr-FR"/>
        </w:rPr>
        <w:t xml:space="preserve"> </w:t>
      </w:r>
      <w:r w:rsidR="004D7DCA">
        <w:rPr>
          <w:lang w:val="fr-FR"/>
        </w:rPr>
        <w:t>des statistiques officielles sur la criminalité en Suède indiquent le nombre de signalements d</w:t>
      </w:r>
      <w:r w:rsidR="00F57825">
        <w:rPr>
          <w:lang w:val="fr-FR"/>
        </w:rPr>
        <w:t>’</w:t>
      </w:r>
      <w:r w:rsidR="004D7DCA">
        <w:rPr>
          <w:lang w:val="fr-FR"/>
        </w:rPr>
        <w:t>achat</w:t>
      </w:r>
      <w:r w:rsidR="001D677E">
        <w:rPr>
          <w:lang w:val="fr-FR"/>
        </w:rPr>
        <w:t xml:space="preserve"> d</w:t>
      </w:r>
      <w:r w:rsidR="00F57825">
        <w:rPr>
          <w:lang w:val="fr-FR"/>
        </w:rPr>
        <w:t>’</w:t>
      </w:r>
      <w:r w:rsidR="001D677E">
        <w:rPr>
          <w:lang w:val="fr-FR"/>
        </w:rPr>
        <w:t xml:space="preserve">acte sexuel </w:t>
      </w:r>
      <w:r w:rsidR="00B40FAC">
        <w:rPr>
          <w:lang w:val="fr-FR"/>
        </w:rPr>
        <w:t>à</w:t>
      </w:r>
      <w:r w:rsidR="001D677E">
        <w:rPr>
          <w:lang w:val="fr-FR"/>
        </w:rPr>
        <w:t xml:space="preserve"> un enfant de moins de 18 ans et de traite d</w:t>
      </w:r>
      <w:r w:rsidR="00F57825">
        <w:rPr>
          <w:lang w:val="fr-FR"/>
        </w:rPr>
        <w:t>’</w:t>
      </w:r>
      <w:r w:rsidR="001D677E">
        <w:rPr>
          <w:lang w:val="fr-FR"/>
        </w:rPr>
        <w:t>enfant de moins de 18 ans à des fins sexuelles et autres</w:t>
      </w:r>
      <w:r w:rsidR="001D677E" w:rsidRPr="002A5368">
        <w:rPr>
          <w:lang w:val="fr-FR"/>
        </w:rPr>
        <w:t>.</w:t>
      </w:r>
      <w:r w:rsidR="001D677E">
        <w:rPr>
          <w:lang w:val="fr-FR"/>
        </w:rPr>
        <w:t xml:space="preserve"> Des statistiques sont également établies sur les </w:t>
      </w:r>
      <w:r w:rsidR="001D677E" w:rsidRPr="001D677E">
        <w:rPr>
          <w:lang w:val="fr-FR"/>
        </w:rPr>
        <w:t>signalements de a) viol d</w:t>
      </w:r>
      <w:r w:rsidR="00F57825">
        <w:rPr>
          <w:lang w:val="fr-FR"/>
        </w:rPr>
        <w:t>’</w:t>
      </w:r>
      <w:r w:rsidR="001D677E" w:rsidRPr="001D677E">
        <w:rPr>
          <w:lang w:val="fr-FR"/>
        </w:rPr>
        <w:t>enfant, b) exploitation sexuelle d</w:t>
      </w:r>
      <w:r w:rsidR="00F57825">
        <w:rPr>
          <w:lang w:val="fr-FR"/>
        </w:rPr>
        <w:t>’</w:t>
      </w:r>
      <w:r w:rsidR="001D677E" w:rsidRPr="001D677E">
        <w:rPr>
          <w:lang w:val="fr-FR"/>
        </w:rPr>
        <w:t>enfant et c)</w:t>
      </w:r>
      <w:r w:rsidR="00C7544C">
        <w:rPr>
          <w:lang w:val="fr-FR"/>
        </w:rPr>
        <w:t> </w:t>
      </w:r>
      <w:r w:rsidR="00023609">
        <w:rPr>
          <w:lang w:val="fr-FR"/>
        </w:rPr>
        <w:t xml:space="preserve">sévices sexuels sur enfant. </w:t>
      </w:r>
      <w:r w:rsidR="00DC346D">
        <w:rPr>
          <w:lang w:val="fr-FR"/>
        </w:rPr>
        <w:t>Ces statistiques sont ventilées en infractions sexuelles contre des enfants de moins de 15 ans et contre des enfants de 15 à 17 ans</w:t>
      </w:r>
      <w:r w:rsidR="00037C30" w:rsidRPr="002A5368">
        <w:rPr>
          <w:lang w:val="fr-FR"/>
        </w:rPr>
        <w:t xml:space="preserve">. </w:t>
      </w:r>
    </w:p>
    <w:p w:rsidR="004A7C6D" w:rsidRPr="002A5368" w:rsidRDefault="00EE0F2E" w:rsidP="00EE0F2E">
      <w:pPr>
        <w:pStyle w:val="SingleTxtG"/>
        <w:rPr>
          <w:lang w:val="fr-FR"/>
        </w:rPr>
      </w:pPr>
      <w:r w:rsidRPr="002A5368">
        <w:rPr>
          <w:lang w:val="fr-FR"/>
        </w:rPr>
        <w:t>414.</w:t>
      </w:r>
      <w:r w:rsidRPr="002A5368">
        <w:rPr>
          <w:lang w:val="fr-FR"/>
        </w:rPr>
        <w:tab/>
      </w:r>
      <w:r w:rsidR="001D677E" w:rsidRPr="00DC346D">
        <w:rPr>
          <w:lang w:val="fr-FR"/>
        </w:rPr>
        <w:t>Les statistiques officielles sur la criminalité</w:t>
      </w:r>
      <w:r w:rsidR="00DC346D">
        <w:rPr>
          <w:lang w:val="fr-FR"/>
        </w:rPr>
        <w:t xml:space="preserve"> sont ventilées par type d</w:t>
      </w:r>
      <w:r w:rsidR="00F57825">
        <w:rPr>
          <w:lang w:val="fr-FR"/>
        </w:rPr>
        <w:t>’</w:t>
      </w:r>
      <w:r w:rsidR="00DC346D">
        <w:rPr>
          <w:lang w:val="fr-FR"/>
        </w:rPr>
        <w:t xml:space="preserve">infraction pénale et article de loi applicable. </w:t>
      </w:r>
      <w:r w:rsidR="00A05528">
        <w:rPr>
          <w:lang w:val="fr-FR"/>
        </w:rPr>
        <w:t>Elles ne fournissent aucune information permettant de savoir si les infractions ont un rapport avec le tourisme. Les statistiques et les méthodes sont développées en permanence. Un projet à grande échelle de mise en place d</w:t>
      </w:r>
      <w:r w:rsidR="00F57825">
        <w:rPr>
          <w:lang w:val="fr-FR"/>
        </w:rPr>
        <w:t>’</w:t>
      </w:r>
      <w:r w:rsidR="00A05528">
        <w:rPr>
          <w:lang w:val="fr-FR"/>
        </w:rPr>
        <w:t>échanges d</w:t>
      </w:r>
      <w:r w:rsidR="00F57825">
        <w:rPr>
          <w:lang w:val="fr-FR"/>
        </w:rPr>
        <w:t>’</w:t>
      </w:r>
      <w:r w:rsidR="00A05528">
        <w:rPr>
          <w:lang w:val="fr-FR"/>
        </w:rPr>
        <w:t>informations électroniques entre les autorités judiciaires devrait permettre de développer considérablement les statistiques et d</w:t>
      </w:r>
      <w:r w:rsidR="00F57825">
        <w:rPr>
          <w:lang w:val="fr-FR"/>
        </w:rPr>
        <w:t>’</w:t>
      </w:r>
      <w:r w:rsidR="00A05528">
        <w:rPr>
          <w:lang w:val="fr-FR"/>
        </w:rPr>
        <w:t>élaborer des rapports plus détaillés</w:t>
      </w:r>
      <w:r w:rsidR="00037C30" w:rsidRPr="002A5368">
        <w:rPr>
          <w:lang w:val="fr-FR"/>
        </w:rPr>
        <w:t xml:space="preserve">. </w:t>
      </w:r>
    </w:p>
    <w:p w:rsidR="004A7C6D" w:rsidRPr="00731399" w:rsidRDefault="00EE0F2E" w:rsidP="00EE0F2E">
      <w:pPr>
        <w:pStyle w:val="SingleTxtG"/>
        <w:rPr>
          <w:lang w:val="fr-FR"/>
        </w:rPr>
      </w:pPr>
      <w:r w:rsidRPr="00731399">
        <w:rPr>
          <w:lang w:val="fr-FR"/>
        </w:rPr>
        <w:t>415.</w:t>
      </w:r>
      <w:r w:rsidRPr="00731399">
        <w:rPr>
          <w:lang w:val="fr-FR"/>
        </w:rPr>
        <w:tab/>
      </w:r>
      <w:r w:rsidR="00A05528">
        <w:rPr>
          <w:lang w:val="fr-FR"/>
        </w:rPr>
        <w:t xml:space="preserve">Des suivis et des études de différents types et formes sont effectués. </w:t>
      </w:r>
      <w:r w:rsidR="00A05528" w:rsidRPr="00A05528">
        <w:rPr>
          <w:lang w:val="fr-FR"/>
        </w:rPr>
        <w:t>Récemment, le Conseil national pour la prévention de la criminalité (Brå)</w:t>
      </w:r>
      <w:r w:rsidR="00A05528">
        <w:rPr>
          <w:lang w:val="fr-FR"/>
        </w:rPr>
        <w:t xml:space="preserve"> </w:t>
      </w:r>
      <w:r w:rsidR="002E5E14">
        <w:rPr>
          <w:lang w:val="fr-FR"/>
        </w:rPr>
        <w:t>a procédé au suivi et à l</w:t>
      </w:r>
      <w:r w:rsidR="00F57825">
        <w:rPr>
          <w:lang w:val="fr-FR"/>
        </w:rPr>
        <w:t>’</w:t>
      </w:r>
      <w:r w:rsidR="002E5E14">
        <w:rPr>
          <w:lang w:val="fr-FR"/>
        </w:rPr>
        <w:t xml:space="preserve">évaluation du </w:t>
      </w:r>
      <w:r w:rsidR="002E5E14" w:rsidRPr="00F5688B">
        <w:rPr>
          <w:lang w:val="fr-FR"/>
        </w:rPr>
        <w:t>plan d</w:t>
      </w:r>
      <w:r w:rsidR="00F57825">
        <w:rPr>
          <w:lang w:val="fr-FR"/>
        </w:rPr>
        <w:t>’</w:t>
      </w:r>
      <w:r w:rsidR="002E5E14" w:rsidRPr="00F5688B">
        <w:rPr>
          <w:lang w:val="fr-FR"/>
        </w:rPr>
        <w:t xml:space="preserve">action </w:t>
      </w:r>
      <w:r w:rsidR="002E5E14">
        <w:rPr>
          <w:lang w:val="fr-FR"/>
        </w:rPr>
        <w:t xml:space="preserve">du Gouvernement </w:t>
      </w:r>
      <w:r w:rsidR="002E5E14" w:rsidRPr="00F5688B">
        <w:rPr>
          <w:lang w:val="fr-FR"/>
        </w:rPr>
        <w:t>contre la prostitution et la traite des per</w:t>
      </w:r>
      <w:r w:rsidR="002E5E14">
        <w:rPr>
          <w:lang w:val="fr-FR"/>
        </w:rPr>
        <w:t>s</w:t>
      </w:r>
      <w:r w:rsidR="002E5E14" w:rsidRPr="00F5688B">
        <w:rPr>
          <w:lang w:val="fr-FR"/>
        </w:rPr>
        <w:t>onnes à des fins sexuelles</w:t>
      </w:r>
      <w:r w:rsidR="002E5E14">
        <w:rPr>
          <w:lang w:val="fr-FR"/>
        </w:rPr>
        <w:t xml:space="preserve">. Dans son rapport (2011:18), le </w:t>
      </w:r>
      <w:r w:rsidR="002E5E14" w:rsidRPr="002A5368">
        <w:rPr>
          <w:lang w:val="fr-FR"/>
        </w:rPr>
        <w:t>Brå</w:t>
      </w:r>
      <w:r w:rsidR="002E5E14">
        <w:rPr>
          <w:lang w:val="fr-FR"/>
        </w:rPr>
        <w:t xml:space="preserve"> </w:t>
      </w:r>
      <w:r w:rsidR="00BF7571">
        <w:rPr>
          <w:lang w:val="fr-FR"/>
        </w:rPr>
        <w:t>conclut que le Gouvernement a atteint son objectif concernant la sensibilisation à l</w:t>
      </w:r>
      <w:r w:rsidR="00F57825">
        <w:rPr>
          <w:lang w:val="fr-FR"/>
        </w:rPr>
        <w:t>’</w:t>
      </w:r>
      <w:r w:rsidR="00BF7571">
        <w:rPr>
          <w:lang w:val="fr-FR"/>
        </w:rPr>
        <w:t xml:space="preserve">existence de ce problème en Suède et </w:t>
      </w:r>
      <w:r w:rsidR="00B10D36">
        <w:rPr>
          <w:lang w:val="fr-FR"/>
        </w:rPr>
        <w:t xml:space="preserve">son </w:t>
      </w:r>
      <w:r w:rsidR="00BF7571">
        <w:rPr>
          <w:lang w:val="fr-FR"/>
        </w:rPr>
        <w:t>intégration dans les activités des personnes qui, d</w:t>
      </w:r>
      <w:r w:rsidR="00B10D36">
        <w:rPr>
          <w:lang w:val="fr-FR"/>
        </w:rPr>
        <w:t>ans le cadre de leur travail, y sont confronté</w:t>
      </w:r>
      <w:r w:rsidR="0017396D">
        <w:rPr>
          <w:lang w:val="fr-FR"/>
        </w:rPr>
        <w:t>e</w:t>
      </w:r>
      <w:r w:rsidR="00B10D36">
        <w:rPr>
          <w:lang w:val="fr-FR"/>
        </w:rPr>
        <w:t>s ou pourraient l</w:t>
      </w:r>
      <w:r w:rsidR="00F57825">
        <w:rPr>
          <w:lang w:val="fr-FR"/>
        </w:rPr>
        <w:t>’</w:t>
      </w:r>
      <w:r w:rsidR="00B10D36">
        <w:rPr>
          <w:lang w:val="fr-FR"/>
        </w:rPr>
        <w:t>être. De ce point de vue, le plan d</w:t>
      </w:r>
      <w:r w:rsidR="00F57825">
        <w:rPr>
          <w:lang w:val="fr-FR"/>
        </w:rPr>
        <w:t>’</w:t>
      </w:r>
      <w:r w:rsidR="00B10D36">
        <w:rPr>
          <w:lang w:val="fr-FR"/>
        </w:rPr>
        <w:t xml:space="preserve">action a eu un impact notable. </w:t>
      </w:r>
      <w:r w:rsidR="00731399">
        <w:rPr>
          <w:lang w:val="fr-FR"/>
        </w:rPr>
        <w:t xml:space="preserve">Comme première étape des actions visant à réduire la prostitution et la traite des personnes, mais aussi </w:t>
      </w:r>
      <w:r w:rsidR="00825AF4">
        <w:rPr>
          <w:lang w:val="fr-FR"/>
        </w:rPr>
        <w:t>à</w:t>
      </w:r>
      <w:r w:rsidR="00731399">
        <w:rPr>
          <w:lang w:val="fr-FR"/>
        </w:rPr>
        <w:t xml:space="preserve"> mieux aider les victimes, </w:t>
      </w:r>
      <w:r w:rsidR="0017396D">
        <w:rPr>
          <w:lang w:val="fr-FR"/>
        </w:rPr>
        <w:t>il</w:t>
      </w:r>
      <w:r w:rsidR="00731399">
        <w:rPr>
          <w:lang w:val="fr-FR"/>
        </w:rPr>
        <w:t xml:space="preserve"> s</w:t>
      </w:r>
      <w:r w:rsidR="00F57825">
        <w:rPr>
          <w:lang w:val="fr-FR"/>
        </w:rPr>
        <w:t>’</w:t>
      </w:r>
      <w:r w:rsidR="00731399">
        <w:rPr>
          <w:lang w:val="fr-FR"/>
        </w:rPr>
        <w:t xml:space="preserve">est révélé précieux. </w:t>
      </w:r>
      <w:r w:rsidR="00731399" w:rsidRPr="00731399">
        <w:rPr>
          <w:lang w:val="fr-FR"/>
        </w:rPr>
        <w:t>Pour poursuivre dans ce sens, le Brå recommande de concentrer et d</w:t>
      </w:r>
      <w:r w:rsidR="00F57825">
        <w:rPr>
          <w:lang w:val="fr-FR"/>
        </w:rPr>
        <w:t>’</w:t>
      </w:r>
      <w:r w:rsidR="00731399" w:rsidRPr="00731399">
        <w:rPr>
          <w:lang w:val="fr-FR"/>
        </w:rPr>
        <w:t>intensifier les futures mesures grâce à une meilleure connaissance de l</w:t>
      </w:r>
      <w:r w:rsidR="00F57825">
        <w:rPr>
          <w:lang w:val="fr-FR"/>
        </w:rPr>
        <w:t>’</w:t>
      </w:r>
      <w:r w:rsidR="00731399" w:rsidRPr="00731399">
        <w:rPr>
          <w:lang w:val="fr-FR"/>
        </w:rPr>
        <w:t xml:space="preserve">ampleur et </w:t>
      </w:r>
      <w:r w:rsidR="0017396D">
        <w:rPr>
          <w:lang w:val="fr-FR"/>
        </w:rPr>
        <w:t xml:space="preserve">de </w:t>
      </w:r>
      <w:r w:rsidR="00731399" w:rsidRPr="00731399">
        <w:rPr>
          <w:lang w:val="fr-FR"/>
        </w:rPr>
        <w:t>la nature des problèmes</w:t>
      </w:r>
      <w:r w:rsidR="00037C30" w:rsidRPr="00731399">
        <w:rPr>
          <w:lang w:val="fr-FR"/>
        </w:rPr>
        <w:t xml:space="preserve">. </w:t>
      </w:r>
    </w:p>
    <w:p w:rsidR="004A7C6D" w:rsidRPr="00731399" w:rsidRDefault="00EE0F2E" w:rsidP="00EE0F2E">
      <w:pPr>
        <w:pStyle w:val="SingleTxtG"/>
        <w:rPr>
          <w:lang w:val="fr-FR"/>
        </w:rPr>
      </w:pPr>
      <w:r w:rsidRPr="00731399">
        <w:rPr>
          <w:lang w:val="fr-FR"/>
        </w:rPr>
        <w:t>416.</w:t>
      </w:r>
      <w:r w:rsidRPr="00731399">
        <w:rPr>
          <w:lang w:val="fr-FR"/>
        </w:rPr>
        <w:tab/>
      </w:r>
      <w:r w:rsidR="00560F3C" w:rsidRPr="00731399">
        <w:rPr>
          <w:lang w:val="fr-FR"/>
        </w:rPr>
        <w:t xml:space="preserve">Pour plus de détails, se reporter </w:t>
      </w:r>
      <w:r w:rsidR="00C4347D">
        <w:rPr>
          <w:lang w:val="fr-FR"/>
        </w:rPr>
        <w:t>aux paragraphes</w:t>
      </w:r>
      <w:r w:rsidR="00037C30" w:rsidRPr="00731399">
        <w:rPr>
          <w:lang w:val="fr-FR"/>
        </w:rPr>
        <w:t xml:space="preserve"> 40</w:t>
      </w:r>
      <w:r w:rsidR="00560F3C" w:rsidRPr="00731399">
        <w:rPr>
          <w:lang w:val="fr-FR"/>
        </w:rPr>
        <w:t xml:space="preserve"> à </w:t>
      </w:r>
      <w:r w:rsidR="00037C30" w:rsidRPr="00731399">
        <w:rPr>
          <w:lang w:val="fr-FR"/>
        </w:rPr>
        <w:t xml:space="preserve">44 </w:t>
      </w:r>
      <w:r w:rsidR="00560F3C" w:rsidRPr="00731399">
        <w:rPr>
          <w:lang w:val="fr-FR"/>
        </w:rPr>
        <w:t>et</w:t>
      </w:r>
      <w:r w:rsidR="00037C30" w:rsidRPr="00731399">
        <w:rPr>
          <w:lang w:val="fr-FR"/>
        </w:rPr>
        <w:t xml:space="preserve"> </w:t>
      </w:r>
      <w:r w:rsidR="00560F3C" w:rsidRPr="00731399">
        <w:rPr>
          <w:lang w:val="fr-FR"/>
        </w:rPr>
        <w:t>à l</w:t>
      </w:r>
      <w:r w:rsidR="00F57825">
        <w:rPr>
          <w:lang w:val="fr-FR"/>
        </w:rPr>
        <w:t>’</w:t>
      </w:r>
      <w:r w:rsidR="00037C30" w:rsidRPr="00731399">
        <w:rPr>
          <w:lang w:val="fr-FR"/>
        </w:rPr>
        <w:t>annex</w:t>
      </w:r>
      <w:r w:rsidR="00560F3C" w:rsidRPr="00731399">
        <w:rPr>
          <w:lang w:val="fr-FR"/>
        </w:rPr>
        <w:t>e</w:t>
      </w:r>
      <w:r w:rsidR="00037C30" w:rsidRPr="00731399">
        <w:rPr>
          <w:lang w:val="fr-FR"/>
        </w:rPr>
        <w:t xml:space="preserve"> 1</w:t>
      </w:r>
      <w:r w:rsidR="0030778F">
        <w:rPr>
          <w:lang w:val="fr-FR"/>
        </w:rPr>
        <w:t>, paragraphes</w:t>
      </w:r>
      <w:r w:rsidR="00560F3C" w:rsidRPr="00731399">
        <w:rPr>
          <w:lang w:val="fr-FR"/>
        </w:rPr>
        <w:t xml:space="preserve"> </w:t>
      </w:r>
      <w:r w:rsidR="00037C30" w:rsidRPr="00731399">
        <w:rPr>
          <w:lang w:val="fr-FR"/>
        </w:rPr>
        <w:t>100</w:t>
      </w:r>
      <w:r w:rsidR="00560F3C" w:rsidRPr="00731399">
        <w:rPr>
          <w:lang w:val="fr-FR"/>
        </w:rPr>
        <w:t xml:space="preserve"> à </w:t>
      </w:r>
      <w:r w:rsidR="00037C30" w:rsidRPr="00731399">
        <w:rPr>
          <w:lang w:val="fr-FR"/>
        </w:rPr>
        <w:t xml:space="preserve">102. </w:t>
      </w:r>
    </w:p>
    <w:p w:rsidR="004A7C6D" w:rsidRPr="0037267D" w:rsidRDefault="00EE0F2E" w:rsidP="00EE0F2E">
      <w:pPr>
        <w:pStyle w:val="SingleTxtG"/>
        <w:rPr>
          <w:i/>
          <w:lang w:val="fr-FR"/>
        </w:rPr>
      </w:pPr>
      <w:r w:rsidRPr="0037267D">
        <w:rPr>
          <w:lang w:val="fr-FR"/>
        </w:rPr>
        <w:t>417.</w:t>
      </w:r>
      <w:r w:rsidRPr="0037267D">
        <w:rPr>
          <w:lang w:val="fr-FR"/>
        </w:rPr>
        <w:tab/>
      </w:r>
      <w:r w:rsidR="00C32C65" w:rsidRPr="00731399">
        <w:rPr>
          <w:i/>
          <w:lang w:val="fr-FR"/>
        </w:rPr>
        <w:t>Le</w:t>
      </w:r>
      <w:r w:rsidR="00AD25A2" w:rsidRPr="00731399">
        <w:rPr>
          <w:i/>
          <w:lang w:val="fr-FR"/>
        </w:rPr>
        <w:t xml:space="preserve"> Comité a recommandé à la Suède d</w:t>
      </w:r>
      <w:r w:rsidR="00F57825">
        <w:rPr>
          <w:i/>
          <w:lang w:val="fr-FR"/>
        </w:rPr>
        <w:t>’</w:t>
      </w:r>
      <w:r w:rsidR="00AD25A2" w:rsidRPr="00731399">
        <w:rPr>
          <w:i/>
          <w:lang w:val="fr-FR"/>
        </w:rPr>
        <w:t>intensifier ses travaux de recherche sur les auteurs de ces infractions et de renforcer les mesures prises pour surveiller et prévoir l</w:t>
      </w:r>
      <w:r w:rsidR="00F57825">
        <w:rPr>
          <w:i/>
          <w:lang w:val="fr-FR"/>
        </w:rPr>
        <w:t>’</w:t>
      </w:r>
      <w:r w:rsidR="00AD25A2" w:rsidRPr="00731399">
        <w:rPr>
          <w:i/>
          <w:lang w:val="fr-FR"/>
        </w:rPr>
        <w:t>apparition de nouvelles situations à risque d</w:t>
      </w:r>
      <w:r w:rsidR="00F57825">
        <w:rPr>
          <w:i/>
          <w:lang w:val="fr-FR"/>
        </w:rPr>
        <w:t>’</w:t>
      </w:r>
      <w:r w:rsidR="00AD25A2" w:rsidRPr="00731399">
        <w:rPr>
          <w:i/>
          <w:lang w:val="fr-FR"/>
        </w:rPr>
        <w:t>exploitation sexuelle des enfants</w:t>
      </w:r>
      <w:r w:rsidR="00037C30" w:rsidRPr="00731399">
        <w:rPr>
          <w:i/>
          <w:lang w:val="fr-FR"/>
        </w:rPr>
        <w:t xml:space="preserve"> (</w:t>
      </w:r>
      <w:r w:rsidR="00BC2FE9" w:rsidRPr="00731399">
        <w:rPr>
          <w:i/>
          <w:lang w:val="fr-FR"/>
        </w:rPr>
        <w:t xml:space="preserve">voir les observations finales </w:t>
      </w:r>
      <w:r w:rsidR="00BC2FE9" w:rsidRPr="0037267D">
        <w:rPr>
          <w:i/>
          <w:lang w:val="fr-FR"/>
        </w:rPr>
        <w:t>de 2009</w:t>
      </w:r>
      <w:r w:rsidR="00F32A0E" w:rsidRPr="0037267D">
        <w:rPr>
          <w:i/>
          <w:lang w:val="fr-FR"/>
        </w:rPr>
        <w:t xml:space="preserve"> du Comité</w:t>
      </w:r>
      <w:r w:rsidR="00BC2FE9" w:rsidRPr="0037267D">
        <w:rPr>
          <w:i/>
          <w:lang w:val="fr-FR"/>
        </w:rPr>
        <w:t xml:space="preserve">, par. </w:t>
      </w:r>
      <w:r w:rsidR="00980AC9" w:rsidRPr="0037267D">
        <w:rPr>
          <w:i/>
          <w:lang w:val="fr-FR"/>
        </w:rPr>
        <w:t>67 </w:t>
      </w:r>
      <w:r w:rsidR="00037C30" w:rsidRPr="0037267D">
        <w:rPr>
          <w:i/>
          <w:lang w:val="fr-FR"/>
        </w:rPr>
        <w:t>b</w:t>
      </w:r>
      <w:r w:rsidR="00BC2FE9" w:rsidRPr="0037267D">
        <w:rPr>
          <w:i/>
          <w:lang w:val="fr-FR"/>
        </w:rPr>
        <w:t>)</w:t>
      </w:r>
      <w:r w:rsidR="00037C30" w:rsidRPr="0037267D">
        <w:rPr>
          <w:i/>
          <w:lang w:val="fr-FR"/>
        </w:rPr>
        <w:t xml:space="preserve"> </w:t>
      </w:r>
      <w:r w:rsidR="00F9233B" w:rsidRPr="0037267D">
        <w:rPr>
          <w:i/>
          <w:lang w:val="fr-FR"/>
        </w:rPr>
        <w:t>et les observations finales de 2011</w:t>
      </w:r>
      <w:r w:rsidR="00F32A0E" w:rsidRPr="0037267D">
        <w:rPr>
          <w:i/>
          <w:lang w:val="fr-FR"/>
        </w:rPr>
        <w:t xml:space="preserve"> du Comité</w:t>
      </w:r>
      <w:r w:rsidR="00F9233B" w:rsidRPr="0037267D">
        <w:rPr>
          <w:i/>
          <w:lang w:val="fr-FR"/>
        </w:rPr>
        <w:t>, par. </w:t>
      </w:r>
      <w:r w:rsidR="00980AC9" w:rsidRPr="0037267D">
        <w:rPr>
          <w:i/>
          <w:lang w:val="fr-FR"/>
        </w:rPr>
        <w:t>13 </w:t>
      </w:r>
      <w:r w:rsidR="00037C30" w:rsidRPr="0037267D">
        <w:rPr>
          <w:i/>
          <w:lang w:val="fr-FR"/>
        </w:rPr>
        <w:t>a)</w:t>
      </w:r>
      <w:r w:rsidR="0017396D">
        <w:rPr>
          <w:i/>
          <w:lang w:val="fr-FR"/>
        </w:rPr>
        <w:t>)</w:t>
      </w:r>
      <w:r w:rsidR="00037C30" w:rsidRPr="0037267D">
        <w:rPr>
          <w:i/>
          <w:lang w:val="fr-FR"/>
        </w:rPr>
        <w:t xml:space="preserve">. </w:t>
      </w:r>
    </w:p>
    <w:p w:rsidR="004A7C6D" w:rsidRPr="0037267D" w:rsidRDefault="00EE0F2E" w:rsidP="00EE0F2E">
      <w:pPr>
        <w:pStyle w:val="SingleTxtG"/>
        <w:rPr>
          <w:lang w:val="fr-FR"/>
        </w:rPr>
      </w:pPr>
      <w:r w:rsidRPr="0037267D">
        <w:rPr>
          <w:lang w:val="fr-FR"/>
        </w:rPr>
        <w:t>418.</w:t>
      </w:r>
      <w:r w:rsidRPr="0037267D">
        <w:rPr>
          <w:lang w:val="fr-FR"/>
        </w:rPr>
        <w:tab/>
      </w:r>
      <w:r w:rsidR="00886D3B" w:rsidRPr="0037267D">
        <w:rPr>
          <w:lang w:val="fr-FR"/>
        </w:rPr>
        <w:t xml:space="preserve">Dans le cadre de son mandat </w:t>
      </w:r>
      <w:r w:rsidR="00037C30" w:rsidRPr="0037267D">
        <w:rPr>
          <w:lang w:val="fr-FR"/>
        </w:rPr>
        <w:t>(</w:t>
      </w:r>
      <w:r w:rsidR="00886D3B" w:rsidRPr="0037267D">
        <w:rPr>
          <w:lang w:val="fr-FR"/>
        </w:rPr>
        <w:t>voir par.</w:t>
      </w:r>
      <w:r w:rsidR="00037C30" w:rsidRPr="0037267D">
        <w:rPr>
          <w:lang w:val="fr-FR"/>
        </w:rPr>
        <w:t xml:space="preserve"> 391), </w:t>
      </w:r>
      <w:r w:rsidR="00886D3B" w:rsidRPr="0037267D">
        <w:rPr>
          <w:lang w:val="fr-FR"/>
        </w:rPr>
        <w:t>la</w:t>
      </w:r>
      <w:r w:rsidR="00037C30" w:rsidRPr="0037267D">
        <w:rPr>
          <w:lang w:val="fr-FR"/>
        </w:rPr>
        <w:t xml:space="preserve"> </w:t>
      </w:r>
      <w:r w:rsidR="00886D3B" w:rsidRPr="0037267D">
        <w:rPr>
          <w:lang w:val="fr-FR"/>
        </w:rPr>
        <w:t>Commission administrative du comté de Stockholm</w:t>
      </w:r>
      <w:r w:rsidR="00037C30" w:rsidRPr="0037267D">
        <w:rPr>
          <w:lang w:val="fr-FR"/>
        </w:rPr>
        <w:t xml:space="preserve"> </w:t>
      </w:r>
      <w:r w:rsidR="00017E1E" w:rsidRPr="0037267D">
        <w:rPr>
          <w:lang w:val="fr-FR"/>
        </w:rPr>
        <w:t>a désigné une</w:t>
      </w:r>
      <w:r w:rsidR="00037C30" w:rsidRPr="0037267D">
        <w:rPr>
          <w:lang w:val="fr-FR"/>
        </w:rPr>
        <w:t xml:space="preserve"> </w:t>
      </w:r>
      <w:r w:rsidR="00017E1E" w:rsidRPr="0037267D">
        <w:rPr>
          <w:lang w:val="fr-FR"/>
        </w:rPr>
        <w:t>commission pour</w:t>
      </w:r>
      <w:r w:rsidR="00731399" w:rsidRPr="0037267D">
        <w:rPr>
          <w:lang w:val="fr-FR"/>
        </w:rPr>
        <w:t xml:space="preserve"> mener une étude sur les enfants victimes de traite. </w:t>
      </w:r>
      <w:r w:rsidR="0037267D" w:rsidRPr="0037267D">
        <w:rPr>
          <w:lang w:val="fr-FR"/>
        </w:rPr>
        <w:t>Cette étude comprend la compilation des données d</w:t>
      </w:r>
      <w:r w:rsidR="00F57825">
        <w:rPr>
          <w:lang w:val="fr-FR"/>
        </w:rPr>
        <w:t>’</w:t>
      </w:r>
      <w:r w:rsidR="0037267D" w:rsidRPr="0037267D">
        <w:rPr>
          <w:lang w:val="fr-FR"/>
        </w:rPr>
        <w:t xml:space="preserve">expérience sur les enfants victimes et une compilation sur la façon dont les </w:t>
      </w:r>
      <w:r w:rsidR="00943D5D">
        <w:rPr>
          <w:lang w:val="fr-FR"/>
        </w:rPr>
        <w:t>organismes publics</w:t>
      </w:r>
      <w:r w:rsidR="0037267D" w:rsidRPr="0037267D">
        <w:rPr>
          <w:lang w:val="fr-FR"/>
        </w:rPr>
        <w:t xml:space="preserve"> ont protégé leur sécurité juridique, leurs droits et leurs intérêts. L</w:t>
      </w:r>
      <w:r w:rsidR="00F57825">
        <w:rPr>
          <w:lang w:val="fr-FR"/>
        </w:rPr>
        <w:t>’</w:t>
      </w:r>
      <w:r w:rsidR="0037267D" w:rsidRPr="0037267D">
        <w:rPr>
          <w:lang w:val="fr-FR"/>
        </w:rPr>
        <w:t xml:space="preserve">étude portera sur les enfants suédois et étrangers qui, entre 2009 et mai 2012 inclus, ont été identifiés comme victimes de traite des personnes ou de prostitution assimilable à la traite. Dans le cadre de sa mission, la Commission administrative du comté de Stockholm est également chargée de distribuer des fonds à des projets de développement </w:t>
      </w:r>
      <w:r w:rsidR="002E5E14" w:rsidRPr="0037267D">
        <w:rPr>
          <w:lang w:val="fr-FR"/>
        </w:rPr>
        <w:t>administrés</w:t>
      </w:r>
      <w:r w:rsidR="00037C30" w:rsidRPr="0037267D">
        <w:rPr>
          <w:lang w:val="fr-FR"/>
        </w:rPr>
        <w:t xml:space="preserve"> </w:t>
      </w:r>
      <w:r w:rsidR="002E5E14" w:rsidRPr="0037267D">
        <w:rPr>
          <w:lang w:val="fr-FR"/>
        </w:rPr>
        <w:t>par des organismes gouvernementaux et non gouvernementaux</w:t>
      </w:r>
      <w:r w:rsidR="00037C30" w:rsidRPr="0037267D">
        <w:rPr>
          <w:lang w:val="fr-FR"/>
        </w:rPr>
        <w:t xml:space="preserve"> </w:t>
      </w:r>
      <w:r w:rsidR="002E5E14" w:rsidRPr="0037267D">
        <w:rPr>
          <w:lang w:val="fr-FR"/>
        </w:rPr>
        <w:t>contre la prostitution et la traite des personnes à des fins sexuelles</w:t>
      </w:r>
      <w:r w:rsidR="00037C30" w:rsidRPr="0037267D">
        <w:rPr>
          <w:lang w:val="fr-FR"/>
        </w:rPr>
        <w:t xml:space="preserve">. </w:t>
      </w:r>
    </w:p>
    <w:p w:rsidR="00671764" w:rsidRPr="00555074" w:rsidRDefault="00EE0F2E" w:rsidP="00EE0F2E">
      <w:pPr>
        <w:pStyle w:val="SingleTxtG"/>
        <w:rPr>
          <w:lang w:val="fr-FR"/>
        </w:rPr>
      </w:pPr>
      <w:r w:rsidRPr="00555074">
        <w:rPr>
          <w:lang w:val="fr-FR"/>
        </w:rPr>
        <w:t>419.</w:t>
      </w:r>
      <w:r w:rsidRPr="00555074">
        <w:rPr>
          <w:lang w:val="fr-FR"/>
        </w:rPr>
        <w:tab/>
      </w:r>
      <w:r w:rsidR="005553CB" w:rsidRPr="0037267D">
        <w:rPr>
          <w:lang w:val="fr-FR"/>
        </w:rPr>
        <w:t>En</w:t>
      </w:r>
      <w:r w:rsidR="00037C30" w:rsidRPr="0037267D">
        <w:rPr>
          <w:lang w:val="fr-FR"/>
        </w:rPr>
        <w:t xml:space="preserve"> 2009 </w:t>
      </w:r>
      <w:r w:rsidR="005553CB" w:rsidRPr="0037267D">
        <w:rPr>
          <w:lang w:val="fr-FR"/>
        </w:rPr>
        <w:t>et</w:t>
      </w:r>
      <w:r w:rsidR="00037C30" w:rsidRPr="0037267D">
        <w:rPr>
          <w:lang w:val="fr-FR"/>
        </w:rPr>
        <w:t xml:space="preserve"> 2010, </w:t>
      </w:r>
      <w:r w:rsidR="005553CB" w:rsidRPr="0037267D">
        <w:rPr>
          <w:lang w:val="fr-FR"/>
        </w:rPr>
        <w:t>l</w:t>
      </w:r>
      <w:r w:rsidR="00037C30" w:rsidRPr="0037267D">
        <w:rPr>
          <w:lang w:val="fr-FR"/>
        </w:rPr>
        <w:t xml:space="preserve">e </w:t>
      </w:r>
      <w:r w:rsidR="00DC7FB5" w:rsidRPr="0037267D">
        <w:rPr>
          <w:lang w:val="fr-FR"/>
        </w:rPr>
        <w:t>Service d</w:t>
      </w:r>
      <w:r w:rsidR="00F57825">
        <w:rPr>
          <w:lang w:val="fr-FR"/>
        </w:rPr>
        <w:t>’</w:t>
      </w:r>
      <w:r w:rsidR="00DC7FB5" w:rsidRPr="0037267D">
        <w:rPr>
          <w:lang w:val="fr-FR"/>
        </w:rPr>
        <w:t>indemnisation et de soutien des victimes d</w:t>
      </w:r>
      <w:r w:rsidR="00F57825">
        <w:rPr>
          <w:lang w:val="fr-FR"/>
        </w:rPr>
        <w:t>’</w:t>
      </w:r>
      <w:r w:rsidR="00DC7FB5" w:rsidRPr="0037267D">
        <w:rPr>
          <w:lang w:val="fr-FR"/>
        </w:rPr>
        <w:t>actes criminels</w:t>
      </w:r>
      <w:r w:rsidR="0037267D">
        <w:rPr>
          <w:lang w:val="fr-FR"/>
        </w:rPr>
        <w:t xml:space="preserve"> </w:t>
      </w:r>
      <w:r w:rsidR="008B4B88">
        <w:rPr>
          <w:lang w:val="fr-FR"/>
        </w:rPr>
        <w:t xml:space="preserve">a été chargé par le Gouvernement de distribuer des fonds à des activités de recherche et autres </w:t>
      </w:r>
      <w:r w:rsidR="008B4B88" w:rsidRPr="008B4B88">
        <w:rPr>
          <w:lang w:val="fr-FR"/>
        </w:rPr>
        <w:t>visant à renforcer les connaissances sur la violence des hommes à l</w:t>
      </w:r>
      <w:r w:rsidR="00F57825">
        <w:rPr>
          <w:lang w:val="fr-FR"/>
        </w:rPr>
        <w:t>’</w:t>
      </w:r>
      <w:r w:rsidR="008B4B88" w:rsidRPr="008B4B88">
        <w:rPr>
          <w:lang w:val="fr-FR"/>
        </w:rPr>
        <w:t>égard des femmes, la violence et l</w:t>
      </w:r>
      <w:r w:rsidR="00F57825">
        <w:rPr>
          <w:lang w:val="fr-FR"/>
        </w:rPr>
        <w:t>’</w:t>
      </w:r>
      <w:r w:rsidR="008B4B88" w:rsidRPr="008B4B88">
        <w:rPr>
          <w:lang w:val="fr-FR"/>
        </w:rPr>
        <w:t>oppression commises au nom de l</w:t>
      </w:r>
      <w:r w:rsidR="00F57825">
        <w:rPr>
          <w:lang w:val="fr-FR"/>
        </w:rPr>
        <w:t>’</w:t>
      </w:r>
      <w:r w:rsidR="008B4B88" w:rsidRPr="008B4B88">
        <w:rPr>
          <w:lang w:val="fr-FR"/>
        </w:rPr>
        <w:t>honneur, la violence entre partenaires de même sexe, la prostitution et la traite à des fins d</w:t>
      </w:r>
      <w:r w:rsidR="00F57825">
        <w:rPr>
          <w:lang w:val="fr-FR"/>
        </w:rPr>
        <w:t>’</w:t>
      </w:r>
      <w:r w:rsidR="008B4B88" w:rsidRPr="008B4B88">
        <w:rPr>
          <w:lang w:val="fr-FR"/>
        </w:rPr>
        <w:t xml:space="preserve">exploitation sexuelle. Pour la période </w:t>
      </w:r>
      <w:r w:rsidR="00647BB0">
        <w:rPr>
          <w:lang w:val="fr-FR"/>
        </w:rPr>
        <w:t>2011-2014</w:t>
      </w:r>
      <w:r w:rsidR="008B4B88" w:rsidRPr="008B4B88">
        <w:rPr>
          <w:lang w:val="fr-FR"/>
        </w:rPr>
        <w:t>, le Gouvernement a chargé le Service d</w:t>
      </w:r>
      <w:r w:rsidR="00F57825">
        <w:rPr>
          <w:lang w:val="fr-FR"/>
        </w:rPr>
        <w:t>’</w:t>
      </w:r>
      <w:r w:rsidR="008B4B88" w:rsidRPr="008B4B88">
        <w:rPr>
          <w:lang w:val="fr-FR"/>
        </w:rPr>
        <w:t>indemnisation et de soutien des victimes d</w:t>
      </w:r>
      <w:r w:rsidR="00F57825">
        <w:rPr>
          <w:lang w:val="fr-FR"/>
        </w:rPr>
        <w:t>’</w:t>
      </w:r>
      <w:r w:rsidR="008B4B88" w:rsidRPr="008B4B88">
        <w:rPr>
          <w:lang w:val="fr-FR"/>
        </w:rPr>
        <w:t>actes criminels</w:t>
      </w:r>
      <w:r w:rsidR="008B4B88">
        <w:rPr>
          <w:lang w:val="fr-FR"/>
        </w:rPr>
        <w:t xml:space="preserve"> de distribuer des fonds pour </w:t>
      </w:r>
      <w:r w:rsidR="00825AF4">
        <w:rPr>
          <w:lang w:val="fr-FR"/>
        </w:rPr>
        <w:t>la recherche, l</w:t>
      </w:r>
      <w:r w:rsidR="00F57825">
        <w:rPr>
          <w:lang w:val="fr-FR"/>
        </w:rPr>
        <w:t>’</w:t>
      </w:r>
      <w:r w:rsidR="00825AF4">
        <w:rPr>
          <w:lang w:val="fr-FR"/>
        </w:rPr>
        <w:t xml:space="preserve">élaboration de méthodes et autres initiatives similaires destinées </w:t>
      </w:r>
      <w:r w:rsidR="0017396D">
        <w:rPr>
          <w:lang w:val="fr-FR"/>
        </w:rPr>
        <w:t>à mieux connaître le phénomène</w:t>
      </w:r>
      <w:r w:rsidR="00825AF4">
        <w:rPr>
          <w:lang w:val="fr-FR"/>
        </w:rPr>
        <w:t xml:space="preserve"> </w:t>
      </w:r>
      <w:r w:rsidR="0017396D">
        <w:rPr>
          <w:lang w:val="fr-FR"/>
        </w:rPr>
        <w:t>de</w:t>
      </w:r>
      <w:r w:rsidR="00825AF4">
        <w:rPr>
          <w:lang w:val="fr-FR"/>
        </w:rPr>
        <w:t xml:space="preserve"> la </w:t>
      </w:r>
      <w:r w:rsidR="00825AF4" w:rsidRPr="00825AF4">
        <w:rPr>
          <w:lang w:val="fr-FR"/>
        </w:rPr>
        <w:t>violence des hommes à l</w:t>
      </w:r>
      <w:r w:rsidR="00F57825">
        <w:rPr>
          <w:lang w:val="fr-FR"/>
        </w:rPr>
        <w:t>’</w:t>
      </w:r>
      <w:r w:rsidR="00825AF4" w:rsidRPr="00825AF4">
        <w:rPr>
          <w:lang w:val="fr-FR"/>
        </w:rPr>
        <w:t>égard des femmes, dont la violence sexuelle et autres sévices sexuels.</w:t>
      </w:r>
      <w:r w:rsidR="00825AF4">
        <w:rPr>
          <w:lang w:val="fr-FR"/>
        </w:rPr>
        <w:t xml:space="preserve"> Cela </w:t>
      </w:r>
      <w:r w:rsidR="0017396D">
        <w:rPr>
          <w:lang w:val="fr-FR"/>
        </w:rPr>
        <w:t>inclut</w:t>
      </w:r>
      <w:r w:rsidR="00825AF4">
        <w:rPr>
          <w:lang w:val="fr-FR"/>
        </w:rPr>
        <w:t xml:space="preserve"> les </w:t>
      </w:r>
      <w:r w:rsidR="00750F17">
        <w:rPr>
          <w:lang w:val="fr-FR"/>
        </w:rPr>
        <w:t>connaissances</w:t>
      </w:r>
      <w:r w:rsidR="00825AF4">
        <w:rPr>
          <w:lang w:val="fr-FR"/>
        </w:rPr>
        <w:t xml:space="preserve"> sur les auteurs et les effets des mesures visant à prévenir la récidive chez les auteurs d</w:t>
      </w:r>
      <w:r w:rsidR="00F57825">
        <w:rPr>
          <w:lang w:val="fr-FR"/>
        </w:rPr>
        <w:t>’</w:t>
      </w:r>
      <w:r w:rsidR="00825AF4">
        <w:rPr>
          <w:lang w:val="fr-FR"/>
        </w:rPr>
        <w:t>infractions à caractère violent et sexuel. Améliorer les connaissances est indispensable pour élaborer, entre autres, des méthodes de travail attestées pour mieux protéger et soutenir les victimes. À cet égard, l</w:t>
      </w:r>
      <w:r w:rsidR="00F57825">
        <w:rPr>
          <w:lang w:val="fr-FR"/>
        </w:rPr>
        <w:t>’</w:t>
      </w:r>
      <w:r w:rsidR="00825AF4">
        <w:rPr>
          <w:lang w:val="fr-FR"/>
        </w:rPr>
        <w:t xml:space="preserve">aide aux enfants vivant dans une famille </w:t>
      </w:r>
      <w:r w:rsidR="00555074">
        <w:rPr>
          <w:lang w:val="fr-FR"/>
        </w:rPr>
        <w:t>où sévit la violence doit être prise en considération</w:t>
      </w:r>
      <w:r w:rsidR="00037C30" w:rsidRPr="002A5368">
        <w:rPr>
          <w:lang w:val="fr-FR"/>
        </w:rPr>
        <w:t xml:space="preserve">. </w:t>
      </w:r>
      <w:r w:rsidR="008B4B88" w:rsidRPr="00555074">
        <w:rPr>
          <w:lang w:val="fr-FR"/>
        </w:rPr>
        <w:t xml:space="preserve">Cette </w:t>
      </w:r>
      <w:r w:rsidR="00037C30" w:rsidRPr="00555074">
        <w:rPr>
          <w:lang w:val="fr-FR"/>
        </w:rPr>
        <w:t xml:space="preserve">mission </w:t>
      </w:r>
      <w:r w:rsidR="008B4B88" w:rsidRPr="00555074">
        <w:rPr>
          <w:lang w:val="fr-FR"/>
        </w:rPr>
        <w:t>s</w:t>
      </w:r>
      <w:r w:rsidR="00F57825">
        <w:rPr>
          <w:lang w:val="fr-FR"/>
        </w:rPr>
        <w:t>’</w:t>
      </w:r>
      <w:r w:rsidR="008B4B88" w:rsidRPr="00555074">
        <w:rPr>
          <w:lang w:val="fr-FR"/>
        </w:rPr>
        <w:t>achèvera le 15 décembre 2014, date à laquelle un rapport sera présenté</w:t>
      </w:r>
      <w:r w:rsidR="00037C30" w:rsidRPr="00555074">
        <w:rPr>
          <w:lang w:val="fr-FR"/>
        </w:rPr>
        <w:t xml:space="preserve">. </w:t>
      </w:r>
    </w:p>
    <w:p w:rsidR="004A7C6D" w:rsidRPr="00555074" w:rsidRDefault="00671764" w:rsidP="00671764">
      <w:pPr>
        <w:pStyle w:val="H23G"/>
        <w:rPr>
          <w:lang w:val="fr-FR"/>
        </w:rPr>
      </w:pPr>
      <w:r w:rsidRPr="00555074">
        <w:rPr>
          <w:lang w:val="fr-FR"/>
        </w:rPr>
        <w:tab/>
      </w:r>
      <w:r w:rsidRPr="00555074">
        <w:rPr>
          <w:lang w:val="fr-FR"/>
        </w:rPr>
        <w:tab/>
      </w:r>
      <w:r w:rsidR="008B4B88" w:rsidRPr="00555074">
        <w:rPr>
          <w:lang w:val="fr-FR"/>
        </w:rPr>
        <w:t>Information</w:t>
      </w:r>
      <w:r w:rsidR="00037C30" w:rsidRPr="00555074">
        <w:rPr>
          <w:lang w:val="fr-FR"/>
        </w:rPr>
        <w:t xml:space="preserve"> </w:t>
      </w:r>
    </w:p>
    <w:p w:rsidR="004A7C6D" w:rsidRPr="00555074" w:rsidRDefault="00EE0F2E" w:rsidP="00EE0F2E">
      <w:pPr>
        <w:pStyle w:val="SingleTxtG"/>
        <w:rPr>
          <w:i/>
          <w:lang w:val="fr-FR"/>
        </w:rPr>
      </w:pPr>
      <w:r w:rsidRPr="00555074">
        <w:rPr>
          <w:lang w:val="fr-FR"/>
        </w:rPr>
        <w:t>420.</w:t>
      </w:r>
      <w:r w:rsidRPr="00555074">
        <w:rPr>
          <w:lang w:val="fr-FR"/>
        </w:rPr>
        <w:tab/>
      </w:r>
      <w:r w:rsidR="00D43B2D" w:rsidRPr="00555074">
        <w:rPr>
          <w:i/>
          <w:lang w:val="fr-FR"/>
        </w:rPr>
        <w:t>Le Comité a recommandé à la Suède de prendre toutes les mesures voulues</w:t>
      </w:r>
      <w:r w:rsidR="00037C30" w:rsidRPr="00555074">
        <w:rPr>
          <w:i/>
          <w:lang w:val="fr-FR"/>
        </w:rPr>
        <w:t xml:space="preserve"> </w:t>
      </w:r>
      <w:r w:rsidR="00D43B2D" w:rsidRPr="00555074">
        <w:rPr>
          <w:i/>
          <w:lang w:val="fr-FR"/>
        </w:rPr>
        <w:t>pour faire connaître largement les dispositions du Protocole facultatif</w:t>
      </w:r>
      <w:r w:rsidR="00037C30" w:rsidRPr="00555074">
        <w:rPr>
          <w:i/>
          <w:lang w:val="fr-FR"/>
        </w:rPr>
        <w:t xml:space="preserve"> </w:t>
      </w:r>
      <w:r w:rsidR="00D43B2D" w:rsidRPr="00555074">
        <w:rPr>
          <w:i/>
          <w:lang w:val="fr-FR"/>
        </w:rPr>
        <w:t>au grand</w:t>
      </w:r>
      <w:r w:rsidR="00037C30" w:rsidRPr="00555074">
        <w:rPr>
          <w:i/>
          <w:lang w:val="fr-FR"/>
        </w:rPr>
        <w:t xml:space="preserve"> public, </w:t>
      </w:r>
      <w:r w:rsidR="00D43B2D" w:rsidRPr="00555074">
        <w:rPr>
          <w:i/>
          <w:lang w:val="fr-FR"/>
        </w:rPr>
        <w:t>en particulier à tous les professionnels qui travaillent avec ou pour les enfants, notamment par l</w:t>
      </w:r>
      <w:r w:rsidR="00F57825">
        <w:rPr>
          <w:i/>
          <w:lang w:val="fr-FR"/>
        </w:rPr>
        <w:t>’</w:t>
      </w:r>
      <w:r w:rsidR="00D43B2D" w:rsidRPr="00555074">
        <w:rPr>
          <w:i/>
          <w:lang w:val="fr-FR"/>
        </w:rPr>
        <w:t>intermédiaire des médias appropriés et de campagnes de sensibilisation et de formation professionnelle</w:t>
      </w:r>
      <w:r w:rsidR="00037C30" w:rsidRPr="00555074">
        <w:rPr>
          <w:i/>
          <w:lang w:val="fr-FR"/>
        </w:rPr>
        <w:t xml:space="preserve"> (</w:t>
      </w:r>
      <w:r w:rsidR="00F9233B" w:rsidRPr="00555074">
        <w:rPr>
          <w:i/>
          <w:lang w:val="fr-FR"/>
        </w:rPr>
        <w:t>voir les observations finales de 2011</w:t>
      </w:r>
      <w:r w:rsidR="00F32A0E" w:rsidRPr="00555074">
        <w:rPr>
          <w:i/>
          <w:lang w:val="fr-FR"/>
        </w:rPr>
        <w:t xml:space="preserve"> du Comité</w:t>
      </w:r>
      <w:r w:rsidR="00F9233B" w:rsidRPr="00555074">
        <w:rPr>
          <w:i/>
          <w:lang w:val="fr-FR"/>
        </w:rPr>
        <w:t>, par. </w:t>
      </w:r>
      <w:r w:rsidR="00037C30" w:rsidRPr="00555074">
        <w:rPr>
          <w:i/>
          <w:lang w:val="fr-FR"/>
        </w:rPr>
        <w:t>16</w:t>
      </w:r>
      <w:r w:rsidR="00F9233B" w:rsidRPr="00555074">
        <w:rPr>
          <w:i/>
          <w:lang w:val="fr-FR"/>
        </w:rPr>
        <w:t xml:space="preserve"> à </w:t>
      </w:r>
      <w:r w:rsidR="00037C30" w:rsidRPr="00555074">
        <w:rPr>
          <w:i/>
          <w:lang w:val="fr-FR"/>
        </w:rPr>
        <w:t>19</w:t>
      </w:r>
      <w:r w:rsidR="00F32A0E" w:rsidRPr="00555074">
        <w:rPr>
          <w:i/>
          <w:lang w:val="fr-FR"/>
        </w:rPr>
        <w:t>,</w:t>
      </w:r>
      <w:r w:rsidR="00037C30" w:rsidRPr="00555074">
        <w:rPr>
          <w:i/>
          <w:lang w:val="fr-FR"/>
        </w:rPr>
        <w:t xml:space="preserve"> </w:t>
      </w:r>
      <w:r w:rsidR="00F9233B" w:rsidRPr="00555074">
        <w:rPr>
          <w:i/>
          <w:lang w:val="fr-FR"/>
        </w:rPr>
        <w:t xml:space="preserve">et les observations finales de </w:t>
      </w:r>
      <w:r w:rsidR="00980AC9" w:rsidRPr="00555074">
        <w:rPr>
          <w:i/>
          <w:lang w:val="fr-FR"/>
        </w:rPr>
        <w:t>2009</w:t>
      </w:r>
      <w:r w:rsidR="00F32A0E" w:rsidRPr="00555074">
        <w:rPr>
          <w:i/>
          <w:lang w:val="fr-FR"/>
        </w:rPr>
        <w:t xml:space="preserve"> du Comité</w:t>
      </w:r>
      <w:r w:rsidR="00F9233B" w:rsidRPr="00555074">
        <w:rPr>
          <w:i/>
          <w:lang w:val="fr-FR"/>
        </w:rPr>
        <w:t>,</w:t>
      </w:r>
      <w:r w:rsidR="00980AC9" w:rsidRPr="00555074">
        <w:rPr>
          <w:i/>
          <w:lang w:val="fr-FR"/>
        </w:rPr>
        <w:t xml:space="preserve"> par</w:t>
      </w:r>
      <w:r w:rsidR="00F9233B" w:rsidRPr="00555074">
        <w:rPr>
          <w:i/>
          <w:lang w:val="fr-FR"/>
        </w:rPr>
        <w:t>.</w:t>
      </w:r>
      <w:r w:rsidR="00980AC9" w:rsidRPr="00555074">
        <w:rPr>
          <w:i/>
          <w:lang w:val="fr-FR"/>
        </w:rPr>
        <w:t xml:space="preserve"> 67 </w:t>
      </w:r>
      <w:r w:rsidR="00037C30" w:rsidRPr="00555074">
        <w:rPr>
          <w:i/>
          <w:lang w:val="fr-FR"/>
        </w:rPr>
        <w:t xml:space="preserve">d). </w:t>
      </w:r>
    </w:p>
    <w:p w:rsidR="004A7C6D" w:rsidRPr="002A5368" w:rsidRDefault="00EE0F2E" w:rsidP="00EE0F2E">
      <w:pPr>
        <w:pStyle w:val="SingleTxtG"/>
        <w:rPr>
          <w:lang w:val="fr-FR"/>
        </w:rPr>
      </w:pPr>
      <w:r w:rsidRPr="002A5368">
        <w:rPr>
          <w:lang w:val="fr-FR"/>
        </w:rPr>
        <w:t>421.</w:t>
      </w:r>
      <w:r w:rsidRPr="002A5368">
        <w:rPr>
          <w:lang w:val="fr-FR"/>
        </w:rPr>
        <w:tab/>
      </w:r>
      <w:r w:rsidR="00555074">
        <w:rPr>
          <w:lang w:val="fr-FR"/>
        </w:rPr>
        <w:t>La mission confiée à la</w:t>
      </w:r>
      <w:r w:rsidR="00037C30" w:rsidRPr="002A5368">
        <w:rPr>
          <w:lang w:val="fr-FR"/>
        </w:rPr>
        <w:t xml:space="preserve"> </w:t>
      </w:r>
      <w:r w:rsidR="00555074" w:rsidRPr="00555074">
        <w:rPr>
          <w:lang w:val="fr-FR"/>
        </w:rPr>
        <w:t>Commission administrative du comté de Stockholm</w:t>
      </w:r>
      <w:r w:rsidR="00555074" w:rsidRPr="002A5368">
        <w:rPr>
          <w:lang w:val="fr-FR"/>
        </w:rPr>
        <w:t xml:space="preserve"> </w:t>
      </w:r>
      <w:r w:rsidR="00037C30" w:rsidRPr="002A5368">
        <w:rPr>
          <w:lang w:val="fr-FR"/>
        </w:rPr>
        <w:t>(</w:t>
      </w:r>
      <w:r w:rsidR="00647BB0">
        <w:rPr>
          <w:lang w:val="fr-FR"/>
        </w:rPr>
        <w:t>2011-2014</w:t>
      </w:r>
      <w:r w:rsidR="00037C30" w:rsidRPr="002A5368">
        <w:rPr>
          <w:lang w:val="fr-FR"/>
        </w:rPr>
        <w:t xml:space="preserve">) </w:t>
      </w:r>
      <w:r w:rsidR="0017396D">
        <w:rPr>
          <w:lang w:val="fr-FR"/>
        </w:rPr>
        <w:t>de</w:t>
      </w:r>
      <w:r w:rsidR="00037C30" w:rsidRPr="002A5368">
        <w:rPr>
          <w:lang w:val="fr-FR"/>
        </w:rPr>
        <w:t xml:space="preserve"> coord</w:t>
      </w:r>
      <w:r w:rsidR="00555074">
        <w:rPr>
          <w:lang w:val="fr-FR"/>
        </w:rPr>
        <w:t>onner, à l</w:t>
      </w:r>
      <w:r w:rsidR="00F57825">
        <w:rPr>
          <w:lang w:val="fr-FR"/>
        </w:rPr>
        <w:t>’</w:t>
      </w:r>
      <w:r w:rsidR="00555074">
        <w:rPr>
          <w:lang w:val="fr-FR"/>
        </w:rPr>
        <w:t xml:space="preserve">échelon national, </w:t>
      </w:r>
      <w:r w:rsidR="00555074" w:rsidRPr="00675ED7">
        <w:rPr>
          <w:lang w:val="fr-FR"/>
        </w:rPr>
        <w:t>le travail des agences contre la prostitution et la traite aux fins d</w:t>
      </w:r>
      <w:r w:rsidR="00F57825">
        <w:rPr>
          <w:lang w:val="fr-FR"/>
        </w:rPr>
        <w:t>’</w:t>
      </w:r>
      <w:r w:rsidR="00555074" w:rsidRPr="00675ED7">
        <w:rPr>
          <w:lang w:val="fr-FR"/>
        </w:rPr>
        <w:t xml:space="preserve">exploitation sexuelle, </w:t>
      </w:r>
      <w:r w:rsidR="0024490D">
        <w:rPr>
          <w:lang w:val="fr-FR"/>
        </w:rPr>
        <w:t xml:space="preserve">comprend </w:t>
      </w:r>
      <w:r w:rsidR="00B70A47">
        <w:rPr>
          <w:lang w:val="fr-FR"/>
        </w:rPr>
        <w:t>une aide méthodologique</w:t>
      </w:r>
      <w:r w:rsidR="0024490D">
        <w:rPr>
          <w:lang w:val="fr-FR"/>
        </w:rPr>
        <w:t xml:space="preserve"> opérationnel</w:t>
      </w:r>
      <w:r w:rsidR="00B70A47">
        <w:rPr>
          <w:lang w:val="fr-FR"/>
        </w:rPr>
        <w:t>le</w:t>
      </w:r>
      <w:r w:rsidR="0024490D">
        <w:rPr>
          <w:lang w:val="fr-FR"/>
        </w:rPr>
        <w:t xml:space="preserve"> durable et des mesures de développement des compétences pour les organismes publics, les ONG et </w:t>
      </w:r>
      <w:r w:rsidR="0017396D">
        <w:rPr>
          <w:lang w:val="fr-FR"/>
        </w:rPr>
        <w:t>d</w:t>
      </w:r>
      <w:r w:rsidR="00F57825">
        <w:rPr>
          <w:lang w:val="fr-FR"/>
        </w:rPr>
        <w:t>’</w:t>
      </w:r>
      <w:r w:rsidR="0024490D">
        <w:rPr>
          <w:lang w:val="fr-FR"/>
        </w:rPr>
        <w:t>autres groupes cibles concernés</w:t>
      </w:r>
      <w:r w:rsidR="00037C30" w:rsidRPr="002A5368">
        <w:rPr>
          <w:lang w:val="fr-FR"/>
        </w:rPr>
        <w:t xml:space="preserve">. </w:t>
      </w:r>
    </w:p>
    <w:p w:rsidR="004A7C6D" w:rsidRPr="002A5368" w:rsidRDefault="00EE0F2E" w:rsidP="00EE0F2E">
      <w:pPr>
        <w:pStyle w:val="SingleTxtG"/>
        <w:rPr>
          <w:lang w:val="fr-FR"/>
        </w:rPr>
      </w:pPr>
      <w:r w:rsidRPr="002A5368">
        <w:rPr>
          <w:lang w:val="fr-FR"/>
        </w:rPr>
        <w:t>422.</w:t>
      </w:r>
      <w:r w:rsidRPr="002A5368">
        <w:rPr>
          <w:lang w:val="fr-FR"/>
        </w:rPr>
        <w:tab/>
      </w:r>
      <w:r w:rsidR="00B70A47">
        <w:rPr>
          <w:lang w:val="fr-FR"/>
        </w:rPr>
        <w:t>E</w:t>
      </w:r>
      <w:r w:rsidR="00037C30" w:rsidRPr="00B70A47">
        <w:rPr>
          <w:lang w:val="fr-FR"/>
        </w:rPr>
        <w:t xml:space="preserve">n collaboration </w:t>
      </w:r>
      <w:r w:rsidR="0024490D" w:rsidRPr="00B70A47">
        <w:rPr>
          <w:lang w:val="fr-FR"/>
        </w:rPr>
        <w:t>avec</w:t>
      </w:r>
      <w:r w:rsidR="00037C30" w:rsidRPr="00B70A47">
        <w:rPr>
          <w:lang w:val="fr-FR"/>
        </w:rPr>
        <w:t xml:space="preserve"> </w:t>
      </w:r>
      <w:r w:rsidR="00B70A47" w:rsidRPr="00B70A47">
        <w:rPr>
          <w:lang w:val="fr-FR"/>
        </w:rPr>
        <w:t>l</w:t>
      </w:r>
      <w:r w:rsidR="00F57825">
        <w:rPr>
          <w:lang w:val="fr-FR"/>
        </w:rPr>
        <w:t>’</w:t>
      </w:r>
      <w:r w:rsidR="00B70A47" w:rsidRPr="00B70A47">
        <w:rPr>
          <w:lang w:val="fr-FR"/>
        </w:rPr>
        <w:t>Équipe nationale d</w:t>
      </w:r>
      <w:r w:rsidR="00F57825">
        <w:rPr>
          <w:lang w:val="fr-FR"/>
        </w:rPr>
        <w:t>’</w:t>
      </w:r>
      <w:r w:rsidR="00B70A47" w:rsidRPr="00B70A47">
        <w:rPr>
          <w:lang w:val="fr-FR"/>
        </w:rPr>
        <w:t>aide méthodologique</w:t>
      </w:r>
      <w:r w:rsidR="00037C30" w:rsidRPr="00B70A47">
        <w:rPr>
          <w:lang w:val="fr-FR"/>
        </w:rPr>
        <w:t xml:space="preserve"> </w:t>
      </w:r>
      <w:r w:rsidR="002E5E14" w:rsidRPr="00B70A47">
        <w:rPr>
          <w:lang w:val="fr-FR"/>
        </w:rPr>
        <w:t xml:space="preserve">contre la prostitution et la traite des personnes à des fins sexuelles </w:t>
      </w:r>
      <w:r w:rsidR="00037C30" w:rsidRPr="00B70A47">
        <w:rPr>
          <w:lang w:val="fr-FR"/>
        </w:rPr>
        <w:t>(Nationellt Metodstödsteam mot Prostitution och Människohandel, NMT)</w:t>
      </w:r>
      <w:r w:rsidR="00B70A47">
        <w:rPr>
          <w:lang w:val="fr-FR"/>
        </w:rPr>
        <w:t>, l</w:t>
      </w:r>
      <w:r w:rsidR="00B70A47" w:rsidRPr="00B70A47">
        <w:rPr>
          <w:lang w:val="fr-FR"/>
        </w:rPr>
        <w:t>a Commission administrative du comté de Stockholm,</w:t>
      </w:r>
      <w:r w:rsidR="00B70A47">
        <w:rPr>
          <w:lang w:val="fr-FR"/>
        </w:rPr>
        <w:t xml:space="preserve"> qui coordonne les organismes publics travaillant sur le problème de la traite des personnes en Suède, a élaboré des directives. Conçues comme une aide à la coopération et au traitement des </w:t>
      </w:r>
      <w:r w:rsidR="00045419">
        <w:rPr>
          <w:lang w:val="fr-FR"/>
        </w:rPr>
        <w:t>affaires</w:t>
      </w:r>
      <w:r w:rsidR="00B70A47">
        <w:rPr>
          <w:lang w:val="fr-FR"/>
        </w:rPr>
        <w:t xml:space="preserve">, ces </w:t>
      </w:r>
      <w:r w:rsidR="00750F17">
        <w:rPr>
          <w:lang w:val="fr-FR"/>
        </w:rPr>
        <w:t>directives</w:t>
      </w:r>
      <w:r w:rsidR="00B70A47">
        <w:rPr>
          <w:lang w:val="fr-FR"/>
        </w:rPr>
        <w:t xml:space="preserve"> s</w:t>
      </w:r>
      <w:r w:rsidR="00F57825">
        <w:rPr>
          <w:lang w:val="fr-FR"/>
        </w:rPr>
        <w:t>’</w:t>
      </w:r>
      <w:r w:rsidR="00B70A47">
        <w:rPr>
          <w:lang w:val="fr-FR"/>
        </w:rPr>
        <w:t>adressent en premier lieu aux municipalités, aux conseils de comté et aux organismes publics, mais peuvent également servir aux ONG intervenant dans l</w:t>
      </w:r>
      <w:r w:rsidR="00F57825">
        <w:rPr>
          <w:lang w:val="fr-FR"/>
        </w:rPr>
        <w:t>’</w:t>
      </w:r>
      <w:r w:rsidR="00B70A47">
        <w:rPr>
          <w:lang w:val="fr-FR"/>
        </w:rPr>
        <w:t>aide aux victimes de la criminalité, par exemple. Des unités spéciales se consacrent en particulier aux enfants vulnérables</w:t>
      </w:r>
      <w:r w:rsidR="00037C30" w:rsidRPr="002A5368">
        <w:rPr>
          <w:lang w:val="fr-FR"/>
        </w:rPr>
        <w:t xml:space="preserve">. </w:t>
      </w:r>
    </w:p>
    <w:p w:rsidR="004A7C6D" w:rsidRPr="0089451F" w:rsidRDefault="00EE0F2E" w:rsidP="00EE0F2E">
      <w:pPr>
        <w:pStyle w:val="SingleTxtG"/>
        <w:rPr>
          <w:lang w:val="fr-FR"/>
        </w:rPr>
      </w:pPr>
      <w:r w:rsidRPr="0089451F">
        <w:rPr>
          <w:lang w:val="fr-FR"/>
        </w:rPr>
        <w:t>423.</w:t>
      </w:r>
      <w:r w:rsidRPr="0089451F">
        <w:rPr>
          <w:lang w:val="fr-FR"/>
        </w:rPr>
        <w:tab/>
      </w:r>
      <w:r w:rsidR="002E55C7" w:rsidRPr="00B70A47">
        <w:rPr>
          <w:lang w:val="fr-FR"/>
        </w:rPr>
        <w:t>En septembre</w:t>
      </w:r>
      <w:r w:rsidR="00037C30" w:rsidRPr="00B70A47">
        <w:rPr>
          <w:lang w:val="fr-FR"/>
        </w:rPr>
        <w:t xml:space="preserve"> 2008</w:t>
      </w:r>
      <w:r w:rsidR="002E55C7" w:rsidRPr="00B70A47">
        <w:rPr>
          <w:lang w:val="fr-FR"/>
        </w:rPr>
        <w:t>, le Gouvernement a donné pour instruction au</w:t>
      </w:r>
      <w:r w:rsidR="00037C30" w:rsidRPr="00B70A47">
        <w:rPr>
          <w:lang w:val="fr-FR"/>
        </w:rPr>
        <w:t xml:space="preserve"> </w:t>
      </w:r>
      <w:r w:rsidR="00B30F8D" w:rsidRPr="00B70A47">
        <w:rPr>
          <w:lang w:val="fr-FR"/>
        </w:rPr>
        <w:t>Conseil national de la police</w:t>
      </w:r>
      <w:r w:rsidR="00037C30" w:rsidRPr="00B70A47">
        <w:rPr>
          <w:lang w:val="fr-FR"/>
        </w:rPr>
        <w:t xml:space="preserve"> </w:t>
      </w:r>
      <w:r w:rsidR="002E55C7" w:rsidRPr="00B70A47">
        <w:rPr>
          <w:lang w:val="fr-FR"/>
        </w:rPr>
        <w:t>et au</w:t>
      </w:r>
      <w:r w:rsidR="00037C30" w:rsidRPr="00B70A47">
        <w:rPr>
          <w:lang w:val="fr-FR"/>
        </w:rPr>
        <w:t xml:space="preserve"> </w:t>
      </w:r>
      <w:r w:rsidR="002E55C7" w:rsidRPr="00B70A47">
        <w:rPr>
          <w:lang w:val="fr-FR"/>
        </w:rPr>
        <w:t>ministère public suédois de</w:t>
      </w:r>
      <w:r w:rsidR="00B70A47">
        <w:rPr>
          <w:lang w:val="fr-FR"/>
        </w:rPr>
        <w:t xml:space="preserve"> renforcer les mesures pratiques en vigueur </w:t>
      </w:r>
      <w:r w:rsidR="00B70A47" w:rsidRPr="00B70A47">
        <w:rPr>
          <w:lang w:val="fr-FR"/>
        </w:rPr>
        <w:t>contre la prostitution et la traite des personnes à des fins sexuelles</w:t>
      </w:r>
      <w:r w:rsidR="00B70A47">
        <w:rPr>
          <w:lang w:val="fr-FR"/>
        </w:rPr>
        <w:t xml:space="preserve"> et </w:t>
      </w:r>
      <w:r w:rsidR="00347442">
        <w:rPr>
          <w:lang w:val="fr-FR"/>
        </w:rPr>
        <w:t xml:space="preserve">de développer les méthodes et les compétences de la police et du ministère public dans </w:t>
      </w:r>
      <w:r w:rsidR="00045419">
        <w:rPr>
          <w:lang w:val="fr-FR"/>
        </w:rPr>
        <w:t>c</w:t>
      </w:r>
      <w:r w:rsidR="00347442">
        <w:rPr>
          <w:lang w:val="fr-FR"/>
        </w:rPr>
        <w:t>e domaine. L</w:t>
      </w:r>
      <w:r w:rsidR="00F57825">
        <w:rPr>
          <w:lang w:val="fr-FR"/>
        </w:rPr>
        <w:t>’</w:t>
      </w:r>
      <w:r w:rsidR="00347442">
        <w:rPr>
          <w:lang w:val="fr-FR"/>
        </w:rPr>
        <w:t>objectif était de renforcer les compétences au sein des services de police, d</w:t>
      </w:r>
      <w:r w:rsidR="00F57825">
        <w:rPr>
          <w:lang w:val="fr-FR"/>
        </w:rPr>
        <w:t>’</w:t>
      </w:r>
      <w:r w:rsidR="00347442">
        <w:rPr>
          <w:lang w:val="fr-FR"/>
        </w:rPr>
        <w:t>améliorer la coopération avec d</w:t>
      </w:r>
      <w:r w:rsidR="00F57825">
        <w:rPr>
          <w:lang w:val="fr-FR"/>
        </w:rPr>
        <w:t>’</w:t>
      </w:r>
      <w:r w:rsidR="00347442">
        <w:rPr>
          <w:lang w:val="fr-FR"/>
        </w:rPr>
        <w:t>autres instances et organisations, et d</w:t>
      </w:r>
      <w:r w:rsidR="00F57825">
        <w:rPr>
          <w:lang w:val="fr-FR"/>
        </w:rPr>
        <w:t>’</w:t>
      </w:r>
      <w:r w:rsidR="00347442">
        <w:rPr>
          <w:lang w:val="fr-FR"/>
        </w:rPr>
        <w:t>augmenter tant le nombre que l</w:t>
      </w:r>
      <w:r w:rsidR="00F57825">
        <w:rPr>
          <w:lang w:val="fr-FR"/>
        </w:rPr>
        <w:t>’</w:t>
      </w:r>
      <w:r w:rsidR="00347442">
        <w:rPr>
          <w:lang w:val="fr-FR"/>
        </w:rPr>
        <w:t>efficacité des mesures concrètes de façon à mettre au jour un plus grand nombre d</w:t>
      </w:r>
      <w:r w:rsidR="00F57825">
        <w:rPr>
          <w:lang w:val="fr-FR"/>
        </w:rPr>
        <w:t>’</w:t>
      </w:r>
      <w:r w:rsidR="00347442">
        <w:rPr>
          <w:lang w:val="fr-FR"/>
        </w:rPr>
        <w:t xml:space="preserve">infractions et </w:t>
      </w:r>
      <w:r w:rsidR="00045419">
        <w:rPr>
          <w:lang w:val="fr-FR"/>
        </w:rPr>
        <w:t>d</w:t>
      </w:r>
      <w:r w:rsidR="00F57825">
        <w:rPr>
          <w:lang w:val="fr-FR"/>
        </w:rPr>
        <w:t>’</w:t>
      </w:r>
      <w:r w:rsidR="00045419">
        <w:rPr>
          <w:lang w:val="fr-FR"/>
        </w:rPr>
        <w:t>ouvrir</w:t>
      </w:r>
      <w:r w:rsidR="00347442">
        <w:rPr>
          <w:lang w:val="fr-FR"/>
        </w:rPr>
        <w:t xml:space="preserve"> des enquêtes. </w:t>
      </w:r>
      <w:r w:rsidR="006A390B">
        <w:rPr>
          <w:lang w:val="fr-FR"/>
        </w:rPr>
        <w:t>En 2009</w:t>
      </w:r>
      <w:r w:rsidR="00591E83">
        <w:rPr>
          <w:lang w:val="fr-FR"/>
        </w:rPr>
        <w:t>-20</w:t>
      </w:r>
      <w:r w:rsidR="0078484B">
        <w:rPr>
          <w:lang w:val="fr-FR"/>
        </w:rPr>
        <w:t>10, les autorités de police ont donc fourni davantage d</w:t>
      </w:r>
      <w:r w:rsidR="00F57825">
        <w:rPr>
          <w:lang w:val="fr-FR"/>
        </w:rPr>
        <w:t>’</w:t>
      </w:r>
      <w:r w:rsidR="0078484B">
        <w:rPr>
          <w:lang w:val="fr-FR"/>
        </w:rPr>
        <w:t xml:space="preserve">informations au service de renseignement criminel </w:t>
      </w:r>
      <w:r w:rsidR="0078484B" w:rsidRPr="0078484B">
        <w:rPr>
          <w:lang w:val="fr-FR"/>
        </w:rPr>
        <w:t>de la Police judiciaire nationale.</w:t>
      </w:r>
      <w:r w:rsidR="0078484B">
        <w:rPr>
          <w:lang w:val="fr-FR"/>
        </w:rPr>
        <w:t xml:space="preserve"> Cette initiative du Gouvernement a abouti à une nette hausse du nombre de rapports et d</w:t>
      </w:r>
      <w:r w:rsidR="00F57825">
        <w:rPr>
          <w:lang w:val="fr-FR"/>
        </w:rPr>
        <w:t>’</w:t>
      </w:r>
      <w:r w:rsidR="0078484B">
        <w:rPr>
          <w:lang w:val="fr-FR"/>
        </w:rPr>
        <w:t>enquêtes sur les infractions liées à la traite des personnes</w:t>
      </w:r>
      <w:r w:rsidR="00EC4C2C">
        <w:rPr>
          <w:lang w:val="fr-FR"/>
        </w:rPr>
        <w:t>, les chiffres étant variables d</w:t>
      </w:r>
      <w:r w:rsidR="00F57825">
        <w:rPr>
          <w:lang w:val="fr-FR"/>
        </w:rPr>
        <w:t>’</w:t>
      </w:r>
      <w:r w:rsidR="00EC4C2C">
        <w:rPr>
          <w:lang w:val="fr-FR"/>
        </w:rPr>
        <w:t>un service de police à l</w:t>
      </w:r>
      <w:r w:rsidR="00F57825">
        <w:rPr>
          <w:lang w:val="fr-FR"/>
        </w:rPr>
        <w:t>’</w:t>
      </w:r>
      <w:r w:rsidR="00EC4C2C">
        <w:rPr>
          <w:lang w:val="fr-FR"/>
        </w:rPr>
        <w:t>autre. Quoi qu</w:t>
      </w:r>
      <w:r w:rsidR="00F57825">
        <w:rPr>
          <w:lang w:val="fr-FR"/>
        </w:rPr>
        <w:t>’</w:t>
      </w:r>
      <w:r w:rsidR="00EC4C2C">
        <w:rPr>
          <w:lang w:val="fr-FR"/>
        </w:rPr>
        <w:t xml:space="preserve">il en soit, </w:t>
      </w:r>
      <w:r w:rsidR="00197C4E">
        <w:rPr>
          <w:lang w:val="fr-FR"/>
        </w:rPr>
        <w:t>les retours d</w:t>
      </w:r>
      <w:r w:rsidR="00F57825">
        <w:rPr>
          <w:lang w:val="fr-FR"/>
        </w:rPr>
        <w:t>’</w:t>
      </w:r>
      <w:r w:rsidR="00197C4E">
        <w:rPr>
          <w:lang w:val="fr-FR"/>
        </w:rPr>
        <w:t>information ont indiqué</w:t>
      </w:r>
      <w:r w:rsidR="00EC4C2C">
        <w:rPr>
          <w:lang w:val="fr-FR"/>
        </w:rPr>
        <w:t xml:space="preserve"> </w:t>
      </w:r>
      <w:r w:rsidR="00045419">
        <w:rPr>
          <w:lang w:val="fr-FR"/>
        </w:rPr>
        <w:t xml:space="preserve">au </w:t>
      </w:r>
      <w:r w:rsidR="00EC4C2C">
        <w:rPr>
          <w:lang w:val="fr-FR"/>
        </w:rPr>
        <w:t xml:space="preserve">Conseil national de la police </w:t>
      </w:r>
      <w:r w:rsidR="00197C4E" w:rsidRPr="0089451F">
        <w:rPr>
          <w:lang w:val="fr-FR"/>
        </w:rPr>
        <w:t>que le nombre de rapports reçus, d</w:t>
      </w:r>
      <w:r w:rsidR="00F57825">
        <w:rPr>
          <w:lang w:val="fr-FR"/>
        </w:rPr>
        <w:t>’</w:t>
      </w:r>
      <w:r w:rsidR="00197C4E" w:rsidRPr="0089451F">
        <w:rPr>
          <w:lang w:val="fr-FR"/>
        </w:rPr>
        <w:t>ouvertures d</w:t>
      </w:r>
      <w:r w:rsidR="00F57825">
        <w:rPr>
          <w:lang w:val="fr-FR"/>
        </w:rPr>
        <w:t>’</w:t>
      </w:r>
      <w:r w:rsidR="00197C4E" w:rsidRPr="0089451F">
        <w:rPr>
          <w:lang w:val="fr-FR"/>
        </w:rPr>
        <w:t>enquête et de poursuites judiciaires concernant les autres formes de traite ont davantage augmenté pendant cette période que ceux portant sur la traite à des fins d</w:t>
      </w:r>
      <w:r w:rsidR="00F57825">
        <w:rPr>
          <w:lang w:val="fr-FR"/>
        </w:rPr>
        <w:t>’</w:t>
      </w:r>
      <w:r w:rsidR="00197C4E" w:rsidRPr="0089451F">
        <w:rPr>
          <w:lang w:val="fr-FR"/>
        </w:rPr>
        <w:t>exploitation sexuelle</w:t>
      </w:r>
      <w:r w:rsidR="00037C30" w:rsidRPr="0089451F">
        <w:rPr>
          <w:lang w:val="fr-FR"/>
        </w:rPr>
        <w:t xml:space="preserve">. </w:t>
      </w:r>
    </w:p>
    <w:p w:rsidR="004A7C6D" w:rsidRPr="0089451F" w:rsidRDefault="00EE0F2E" w:rsidP="00EE0F2E">
      <w:pPr>
        <w:pStyle w:val="SingleTxtG"/>
        <w:rPr>
          <w:lang w:val="fr-FR"/>
        </w:rPr>
      </w:pPr>
      <w:r w:rsidRPr="0089451F">
        <w:rPr>
          <w:lang w:val="fr-FR"/>
        </w:rPr>
        <w:t>424.</w:t>
      </w:r>
      <w:r w:rsidRPr="0089451F">
        <w:rPr>
          <w:lang w:val="fr-FR"/>
        </w:rPr>
        <w:tab/>
      </w:r>
      <w:r w:rsidR="005553CB" w:rsidRPr="0089451F">
        <w:rPr>
          <w:lang w:val="fr-FR"/>
        </w:rPr>
        <w:t>En mai</w:t>
      </w:r>
      <w:r w:rsidR="00037C30" w:rsidRPr="0089451F">
        <w:rPr>
          <w:lang w:val="fr-FR"/>
        </w:rPr>
        <w:t xml:space="preserve"> 2011</w:t>
      </w:r>
      <w:r w:rsidR="005B3265" w:rsidRPr="0089451F">
        <w:rPr>
          <w:lang w:val="fr-FR"/>
        </w:rPr>
        <w:t>,</w:t>
      </w:r>
      <w:r w:rsidR="00037C30" w:rsidRPr="0089451F">
        <w:rPr>
          <w:lang w:val="fr-FR"/>
        </w:rPr>
        <w:t xml:space="preserve"> </w:t>
      </w:r>
      <w:r w:rsidR="005553CB" w:rsidRPr="0089451F">
        <w:rPr>
          <w:lang w:val="fr-FR"/>
        </w:rPr>
        <w:t xml:space="preserve">le Gouvernement a chargé le </w:t>
      </w:r>
      <w:r w:rsidR="00DC7FB5" w:rsidRPr="0089451F">
        <w:rPr>
          <w:lang w:val="fr-FR"/>
        </w:rPr>
        <w:t>Service d</w:t>
      </w:r>
      <w:r w:rsidR="00F57825">
        <w:rPr>
          <w:lang w:val="fr-FR"/>
        </w:rPr>
        <w:t>’</w:t>
      </w:r>
      <w:r w:rsidR="00DC7FB5" w:rsidRPr="0089451F">
        <w:rPr>
          <w:lang w:val="fr-FR"/>
        </w:rPr>
        <w:t>indemnisation et de soutien des victimes d</w:t>
      </w:r>
      <w:r w:rsidR="00F57825">
        <w:rPr>
          <w:lang w:val="fr-FR"/>
        </w:rPr>
        <w:t>’</w:t>
      </w:r>
      <w:r w:rsidR="00DC7FB5" w:rsidRPr="0089451F">
        <w:rPr>
          <w:lang w:val="fr-FR"/>
        </w:rPr>
        <w:t>actes criminels</w:t>
      </w:r>
      <w:r w:rsidR="00037C30" w:rsidRPr="0089451F">
        <w:rPr>
          <w:lang w:val="fr-FR"/>
        </w:rPr>
        <w:t xml:space="preserve"> </w:t>
      </w:r>
      <w:r w:rsidR="004078E7" w:rsidRPr="0089451F">
        <w:rPr>
          <w:lang w:val="fr-FR"/>
        </w:rPr>
        <w:t>d</w:t>
      </w:r>
      <w:r w:rsidR="00F57825">
        <w:rPr>
          <w:lang w:val="fr-FR"/>
        </w:rPr>
        <w:t>’</w:t>
      </w:r>
      <w:r w:rsidR="004078E7" w:rsidRPr="0089451F">
        <w:rPr>
          <w:lang w:val="fr-FR"/>
        </w:rPr>
        <w:t>élaborer plus avant et de mettre en place un programme de formation pour améliorer l</w:t>
      </w:r>
      <w:r w:rsidR="00F57825">
        <w:rPr>
          <w:lang w:val="fr-FR"/>
        </w:rPr>
        <w:t>’</w:t>
      </w:r>
      <w:r w:rsidR="004078E7" w:rsidRPr="0089451F">
        <w:rPr>
          <w:lang w:val="fr-FR"/>
        </w:rPr>
        <w:t>accueil des victimes d</w:t>
      </w:r>
      <w:r w:rsidR="00F57825">
        <w:rPr>
          <w:lang w:val="fr-FR"/>
        </w:rPr>
        <w:t>’</w:t>
      </w:r>
      <w:r w:rsidR="004078E7" w:rsidRPr="0089451F">
        <w:rPr>
          <w:lang w:val="fr-FR"/>
        </w:rPr>
        <w:t>infractions sexuelles, qui portera sur les rapports de police, les enquêtes préliminaires et les procès.</w:t>
      </w:r>
      <w:r w:rsidR="005B3265" w:rsidRPr="0089451F">
        <w:rPr>
          <w:lang w:val="fr-FR"/>
        </w:rPr>
        <w:t xml:space="preserve"> Le programme de formation </w:t>
      </w:r>
      <w:r w:rsidR="00F47C43">
        <w:rPr>
          <w:lang w:val="fr-FR"/>
        </w:rPr>
        <w:t>sera centré</w:t>
      </w:r>
      <w:r w:rsidR="005B3265" w:rsidRPr="0089451F">
        <w:rPr>
          <w:lang w:val="fr-FR"/>
        </w:rPr>
        <w:t xml:space="preserve"> sur la vulnérabilité particulière et les besoins des enfants et des jeunes victimes et sur la coopération dans les affaires d</w:t>
      </w:r>
      <w:r w:rsidR="00F57825">
        <w:rPr>
          <w:lang w:val="fr-FR"/>
        </w:rPr>
        <w:t>’</w:t>
      </w:r>
      <w:r w:rsidR="005B3265" w:rsidRPr="0089451F">
        <w:rPr>
          <w:lang w:val="fr-FR"/>
        </w:rPr>
        <w:t xml:space="preserve">infractions sexuelles. Il </w:t>
      </w:r>
      <w:r w:rsidR="002E46CF">
        <w:rPr>
          <w:lang w:val="fr-FR"/>
        </w:rPr>
        <w:t>s</w:t>
      </w:r>
      <w:r w:rsidR="00F57825">
        <w:rPr>
          <w:lang w:val="fr-FR"/>
        </w:rPr>
        <w:t>’</w:t>
      </w:r>
      <w:r w:rsidR="002E46CF">
        <w:rPr>
          <w:lang w:val="fr-FR"/>
        </w:rPr>
        <w:t>adresse</w:t>
      </w:r>
      <w:r w:rsidR="005B3265" w:rsidRPr="0089451F">
        <w:rPr>
          <w:lang w:val="fr-FR"/>
        </w:rPr>
        <w:t xml:space="preserve"> aux fonctionnaires de police, aux procureurs, aux juges et aux avoués. Cette mission s</w:t>
      </w:r>
      <w:r w:rsidR="00F57825">
        <w:rPr>
          <w:lang w:val="fr-FR"/>
        </w:rPr>
        <w:t>’</w:t>
      </w:r>
      <w:r w:rsidR="005B3265" w:rsidRPr="0089451F">
        <w:rPr>
          <w:lang w:val="fr-FR"/>
        </w:rPr>
        <w:t>achèvera le 15 juin 2014, date à laquelle un rapport sera présenté. Le Gouvernement a par ailleurs chargé le Service d</w:t>
      </w:r>
      <w:r w:rsidR="00F57825">
        <w:rPr>
          <w:lang w:val="fr-FR"/>
        </w:rPr>
        <w:t>’</w:t>
      </w:r>
      <w:r w:rsidR="005B3265" w:rsidRPr="0089451F">
        <w:rPr>
          <w:lang w:val="fr-FR"/>
        </w:rPr>
        <w:t>indemnisation et de soutien des victimes d</w:t>
      </w:r>
      <w:r w:rsidR="00F57825">
        <w:rPr>
          <w:lang w:val="fr-FR"/>
        </w:rPr>
        <w:t>’</w:t>
      </w:r>
      <w:r w:rsidR="005B3265" w:rsidRPr="0089451F">
        <w:rPr>
          <w:lang w:val="fr-FR"/>
        </w:rPr>
        <w:t xml:space="preserve">actes criminels </w:t>
      </w:r>
      <w:r w:rsidR="00FA4E21" w:rsidRPr="0089451F">
        <w:rPr>
          <w:lang w:val="fr-FR"/>
        </w:rPr>
        <w:t xml:space="preserve">de </w:t>
      </w:r>
      <w:r w:rsidR="005759A0">
        <w:rPr>
          <w:lang w:val="fr-FR"/>
        </w:rPr>
        <w:t>dispenser une</w:t>
      </w:r>
      <w:r w:rsidR="00FA4E21" w:rsidRPr="0089451F">
        <w:rPr>
          <w:lang w:val="fr-FR"/>
        </w:rPr>
        <w:t xml:space="preserve"> formation pour que les enfants témoins de violence et autres mauvais traitements dans leur entourage immédiat soient davantage présents dans les enquêtes préliminaires </w:t>
      </w:r>
      <w:r w:rsidR="0089451F" w:rsidRPr="0089451F">
        <w:rPr>
          <w:lang w:val="fr-FR"/>
        </w:rPr>
        <w:t>et, par conséquent, pour améliorer les possibilités d</w:t>
      </w:r>
      <w:r w:rsidR="00F57825">
        <w:rPr>
          <w:lang w:val="fr-FR"/>
        </w:rPr>
        <w:t>’</w:t>
      </w:r>
      <w:r w:rsidR="0089451F" w:rsidRPr="0089451F">
        <w:rPr>
          <w:lang w:val="fr-FR"/>
        </w:rPr>
        <w:t>obtenir une indemnisation pour préjudice résultant d</w:t>
      </w:r>
      <w:r w:rsidR="00F57825">
        <w:rPr>
          <w:lang w:val="fr-FR"/>
        </w:rPr>
        <w:t>’</w:t>
      </w:r>
      <w:r w:rsidR="0089451F" w:rsidRPr="0089451F">
        <w:rPr>
          <w:lang w:val="fr-FR"/>
        </w:rPr>
        <w:t>infractions pénales et autre aide ou protection. Cette formation s</w:t>
      </w:r>
      <w:r w:rsidR="00F57825">
        <w:rPr>
          <w:lang w:val="fr-FR"/>
        </w:rPr>
        <w:t>’</w:t>
      </w:r>
      <w:r w:rsidR="0089451F" w:rsidRPr="0089451F">
        <w:rPr>
          <w:lang w:val="fr-FR"/>
        </w:rPr>
        <w:t xml:space="preserve">adresse aux fonctionnaires de police et aux procureurs. La </w:t>
      </w:r>
      <w:r w:rsidR="005B3265" w:rsidRPr="0089451F">
        <w:rPr>
          <w:lang w:val="fr-FR"/>
        </w:rPr>
        <w:t>mission s</w:t>
      </w:r>
      <w:r w:rsidR="00F57825">
        <w:rPr>
          <w:lang w:val="fr-FR"/>
        </w:rPr>
        <w:t>’</w:t>
      </w:r>
      <w:r w:rsidR="005B3265" w:rsidRPr="0089451F">
        <w:rPr>
          <w:lang w:val="fr-FR"/>
        </w:rPr>
        <w:t>achèvera le 30 décembre 2013 et fera l</w:t>
      </w:r>
      <w:r w:rsidR="00F57825">
        <w:rPr>
          <w:lang w:val="fr-FR"/>
        </w:rPr>
        <w:t>’</w:t>
      </w:r>
      <w:r w:rsidR="005B3265" w:rsidRPr="0089451F">
        <w:rPr>
          <w:lang w:val="fr-FR"/>
        </w:rPr>
        <w:t>objet d</w:t>
      </w:r>
      <w:r w:rsidR="00F57825">
        <w:rPr>
          <w:lang w:val="fr-FR"/>
        </w:rPr>
        <w:t>’</w:t>
      </w:r>
      <w:r w:rsidR="005B3265" w:rsidRPr="0089451F">
        <w:rPr>
          <w:lang w:val="fr-FR"/>
        </w:rPr>
        <w:t xml:space="preserve">un rapport </w:t>
      </w:r>
      <w:r w:rsidR="00037C30" w:rsidRPr="0089451F">
        <w:rPr>
          <w:lang w:val="fr-FR"/>
        </w:rPr>
        <w:t>(</w:t>
      </w:r>
      <w:r w:rsidR="00DC7FB5" w:rsidRPr="0089451F">
        <w:rPr>
          <w:lang w:val="fr-FR"/>
        </w:rPr>
        <w:t>voir par.</w:t>
      </w:r>
      <w:r w:rsidR="00037C30" w:rsidRPr="0089451F">
        <w:rPr>
          <w:lang w:val="fr-FR"/>
        </w:rPr>
        <w:t xml:space="preserve"> 535).</w:t>
      </w:r>
      <w:r w:rsidR="0089451F" w:rsidRPr="0089451F">
        <w:rPr>
          <w:lang w:val="fr-FR"/>
        </w:rPr>
        <w:t xml:space="preserve"> </w:t>
      </w:r>
    </w:p>
    <w:p w:rsidR="004A7C6D" w:rsidRPr="002A5368" w:rsidRDefault="00EE0F2E" w:rsidP="00EE0F2E">
      <w:pPr>
        <w:pStyle w:val="SingleTxtG"/>
        <w:rPr>
          <w:lang w:val="fr-FR"/>
        </w:rPr>
      </w:pPr>
      <w:r w:rsidRPr="002A5368">
        <w:rPr>
          <w:lang w:val="fr-FR"/>
        </w:rPr>
        <w:t>425.</w:t>
      </w:r>
      <w:r w:rsidRPr="002A5368">
        <w:rPr>
          <w:lang w:val="fr-FR"/>
        </w:rPr>
        <w:tab/>
      </w:r>
      <w:r w:rsidR="00B37149">
        <w:rPr>
          <w:lang w:val="fr-FR"/>
        </w:rPr>
        <w:t xml:space="preserve">Aux termes du décret sur les enquêtes préliminaires, les enfants doivent être entendus par une </w:t>
      </w:r>
      <w:r w:rsidR="00750F17">
        <w:rPr>
          <w:lang w:val="fr-FR"/>
        </w:rPr>
        <w:t>personne</w:t>
      </w:r>
      <w:r w:rsidR="00B37149">
        <w:rPr>
          <w:lang w:val="fr-FR"/>
        </w:rPr>
        <w:t xml:space="preserve"> spécialement qualifiée pour cette tâche. Cette disposition s</w:t>
      </w:r>
      <w:r w:rsidR="00F57825">
        <w:rPr>
          <w:lang w:val="fr-FR"/>
        </w:rPr>
        <w:t>’</w:t>
      </w:r>
      <w:r w:rsidR="00B37149">
        <w:rPr>
          <w:lang w:val="fr-FR"/>
        </w:rPr>
        <w:t>applique que l</w:t>
      </w:r>
      <w:r w:rsidR="00F57825">
        <w:rPr>
          <w:lang w:val="fr-FR"/>
        </w:rPr>
        <w:t>’</w:t>
      </w:r>
      <w:r w:rsidR="00B37149">
        <w:rPr>
          <w:lang w:val="fr-FR"/>
        </w:rPr>
        <w:t>enfant soit la partie lésée, témoin ou suspect. C</w:t>
      </w:r>
      <w:r w:rsidR="00F57825">
        <w:rPr>
          <w:lang w:val="fr-FR"/>
        </w:rPr>
        <w:t>’</w:t>
      </w:r>
      <w:r w:rsidR="00B37149">
        <w:rPr>
          <w:lang w:val="fr-FR"/>
        </w:rPr>
        <w:t xml:space="preserve">est pourquoi, </w:t>
      </w:r>
      <w:r w:rsidR="002E46CF">
        <w:rPr>
          <w:lang w:val="fr-FR"/>
        </w:rPr>
        <w:t>au sein</w:t>
      </w:r>
      <w:r w:rsidR="00B37149">
        <w:rPr>
          <w:lang w:val="fr-FR"/>
        </w:rPr>
        <w:t xml:space="preserve"> de la police, la plupart des enquêtes impliquant des enfants sont suivies par des enquêteurs spécialisés. Il existe un programme national de formation </w:t>
      </w:r>
      <w:r w:rsidR="00B37149" w:rsidRPr="00B37149">
        <w:rPr>
          <w:lang w:val="fr-FR"/>
        </w:rPr>
        <w:t>pour ces enquêteurs spécialisés, qui comprend 15 semaines consacrées au principe de garantie de l</w:t>
      </w:r>
      <w:r w:rsidR="00F57825">
        <w:rPr>
          <w:lang w:val="fr-FR"/>
        </w:rPr>
        <w:t>’</w:t>
      </w:r>
      <w:r w:rsidR="00B37149" w:rsidRPr="00B37149">
        <w:rPr>
          <w:lang w:val="fr-FR"/>
        </w:rPr>
        <w:t>intérêt supérieur de l</w:t>
      </w:r>
      <w:r w:rsidR="00F57825">
        <w:rPr>
          <w:lang w:val="fr-FR"/>
        </w:rPr>
        <w:t>’</w:t>
      </w:r>
      <w:r w:rsidR="00B37149" w:rsidRPr="00B37149">
        <w:rPr>
          <w:lang w:val="fr-FR"/>
        </w:rPr>
        <w:t>enfant.</w:t>
      </w:r>
      <w:r w:rsidR="00B37149">
        <w:rPr>
          <w:lang w:val="fr-FR"/>
        </w:rPr>
        <w:t xml:space="preserve"> Pour tenir à jour les connaissances et la spécialisation des enquêteurs, cette formation continue est dispensée tous les trois ans</w:t>
      </w:r>
      <w:r w:rsidR="00037C30" w:rsidRPr="002A5368">
        <w:rPr>
          <w:lang w:val="fr-FR"/>
        </w:rPr>
        <w:t xml:space="preserve">. </w:t>
      </w:r>
    </w:p>
    <w:p w:rsidR="004A7C6D" w:rsidRPr="002A5368" w:rsidRDefault="00EE0F2E" w:rsidP="00EE0F2E">
      <w:pPr>
        <w:pStyle w:val="SingleTxtG"/>
        <w:rPr>
          <w:lang w:val="fr-FR"/>
        </w:rPr>
      </w:pPr>
      <w:r w:rsidRPr="002A5368">
        <w:rPr>
          <w:lang w:val="fr-FR"/>
        </w:rPr>
        <w:t>426.</w:t>
      </w:r>
      <w:r w:rsidRPr="002A5368">
        <w:rPr>
          <w:lang w:val="fr-FR"/>
        </w:rPr>
        <w:tab/>
      </w:r>
      <w:r w:rsidR="00B37149">
        <w:rPr>
          <w:lang w:val="fr-FR"/>
        </w:rPr>
        <w:t>En</w:t>
      </w:r>
      <w:r w:rsidR="00037C30" w:rsidRPr="002A5368">
        <w:rPr>
          <w:lang w:val="fr-FR"/>
        </w:rPr>
        <w:t xml:space="preserve"> 2010 </w:t>
      </w:r>
      <w:r w:rsidR="00B37149">
        <w:rPr>
          <w:lang w:val="fr-FR"/>
        </w:rPr>
        <w:t>et</w:t>
      </w:r>
      <w:r w:rsidR="00037C30" w:rsidRPr="002A5368">
        <w:rPr>
          <w:lang w:val="fr-FR"/>
        </w:rPr>
        <w:t xml:space="preserve"> 2011</w:t>
      </w:r>
      <w:r w:rsidR="00B37149">
        <w:rPr>
          <w:lang w:val="fr-FR"/>
        </w:rPr>
        <w:t xml:space="preserve">, </w:t>
      </w:r>
      <w:r w:rsidR="00AF1C65">
        <w:rPr>
          <w:lang w:val="fr-FR"/>
        </w:rPr>
        <w:t xml:space="preserve">au moins </w:t>
      </w:r>
      <w:r w:rsidR="00B37149">
        <w:rPr>
          <w:lang w:val="fr-FR"/>
        </w:rPr>
        <w:t xml:space="preserve">un procureur de la plupart des </w:t>
      </w:r>
      <w:r w:rsidR="00AF1C65">
        <w:rPr>
          <w:lang w:val="fr-FR"/>
        </w:rPr>
        <w:t>ministères publics locaux a suivi une formation de base sur les infractions relatives à la traite des personnes. L</w:t>
      </w:r>
      <w:r w:rsidR="00F57825">
        <w:rPr>
          <w:lang w:val="fr-FR"/>
        </w:rPr>
        <w:t>’</w:t>
      </w:r>
      <w:r w:rsidR="00AF1C65">
        <w:rPr>
          <w:lang w:val="fr-FR"/>
        </w:rPr>
        <w:t>objectif était essentiellement de leur fournir des outils pour déceler les situations dans lesquelles tout porte à croire qu</w:t>
      </w:r>
      <w:r w:rsidR="00F57825">
        <w:rPr>
          <w:lang w:val="fr-FR"/>
        </w:rPr>
        <w:t>’</w:t>
      </w:r>
      <w:r w:rsidR="00AF1C65">
        <w:rPr>
          <w:lang w:val="fr-FR"/>
        </w:rPr>
        <w:t>il s</w:t>
      </w:r>
      <w:r w:rsidR="00F57825">
        <w:rPr>
          <w:lang w:val="fr-FR"/>
        </w:rPr>
        <w:t>’</w:t>
      </w:r>
      <w:r w:rsidR="00AF1C65">
        <w:rPr>
          <w:lang w:val="fr-FR"/>
        </w:rPr>
        <w:t>agit de traite. Ce type d</w:t>
      </w:r>
      <w:r w:rsidR="00F57825">
        <w:rPr>
          <w:lang w:val="fr-FR"/>
        </w:rPr>
        <w:t>’</w:t>
      </w:r>
      <w:r w:rsidR="00AF1C65">
        <w:rPr>
          <w:lang w:val="fr-FR"/>
        </w:rPr>
        <w:t>infraction est traité par l</w:t>
      </w:r>
      <w:r w:rsidR="00F57825">
        <w:rPr>
          <w:lang w:val="fr-FR"/>
        </w:rPr>
        <w:t>’</w:t>
      </w:r>
      <w:r w:rsidR="00AF1C65">
        <w:rPr>
          <w:lang w:val="fr-FR"/>
        </w:rPr>
        <w:t>un des bureaux des poursuites internationales</w:t>
      </w:r>
      <w:r w:rsidR="000231BA">
        <w:rPr>
          <w:lang w:val="fr-FR"/>
        </w:rPr>
        <w:t>, dont les procureurs spécialisés dans les affaires de traite des personnes sont formés par le biais de séminaires de partage d</w:t>
      </w:r>
      <w:r w:rsidR="00F57825">
        <w:rPr>
          <w:lang w:val="fr-FR"/>
        </w:rPr>
        <w:t>’</w:t>
      </w:r>
      <w:r w:rsidR="000231BA">
        <w:rPr>
          <w:lang w:val="fr-FR"/>
        </w:rPr>
        <w:t>expériences</w:t>
      </w:r>
      <w:r w:rsidR="00037C30" w:rsidRPr="002A5368">
        <w:rPr>
          <w:lang w:val="fr-FR"/>
        </w:rPr>
        <w:t xml:space="preserve">. </w:t>
      </w:r>
    </w:p>
    <w:p w:rsidR="004A7C6D" w:rsidRPr="00C95D23" w:rsidRDefault="00EE0F2E" w:rsidP="00EE0F2E">
      <w:pPr>
        <w:pStyle w:val="SingleTxtG"/>
        <w:rPr>
          <w:lang w:val="fr-FR"/>
        </w:rPr>
      </w:pPr>
      <w:r w:rsidRPr="00C95D23">
        <w:rPr>
          <w:lang w:val="fr-FR"/>
        </w:rPr>
        <w:t>427.</w:t>
      </w:r>
      <w:r w:rsidRPr="00C95D23">
        <w:rPr>
          <w:lang w:val="fr-FR"/>
        </w:rPr>
        <w:tab/>
      </w:r>
      <w:r w:rsidR="000231BA">
        <w:rPr>
          <w:lang w:val="fr-FR"/>
        </w:rPr>
        <w:t xml:space="preserve">Le manuel intitulé </w:t>
      </w:r>
      <w:r w:rsidR="00A96F53">
        <w:rPr>
          <w:lang w:val="fr-FR"/>
        </w:rPr>
        <w:t>«</w:t>
      </w:r>
      <w:r w:rsidR="000231BA">
        <w:rPr>
          <w:lang w:val="fr-FR"/>
        </w:rPr>
        <w:t xml:space="preserve">Traitement des affaires de </w:t>
      </w:r>
      <w:r w:rsidR="008B33C6">
        <w:rPr>
          <w:lang w:val="fr-FR"/>
        </w:rPr>
        <w:t>maltraitance d</w:t>
      </w:r>
      <w:r w:rsidR="00F57825">
        <w:rPr>
          <w:lang w:val="fr-FR"/>
        </w:rPr>
        <w:t>’</w:t>
      </w:r>
      <w:r w:rsidR="008B33C6">
        <w:rPr>
          <w:lang w:val="fr-FR"/>
        </w:rPr>
        <w:t>enfants</w:t>
      </w:r>
      <w:r w:rsidR="00A96F53">
        <w:rPr>
          <w:lang w:val="fr-FR"/>
        </w:rPr>
        <w:t>»</w:t>
      </w:r>
      <w:r w:rsidR="008B33C6">
        <w:rPr>
          <w:lang w:val="fr-FR"/>
        </w:rPr>
        <w:t xml:space="preserve"> guide les procureurs sur la façon d</w:t>
      </w:r>
      <w:r w:rsidR="00F57825">
        <w:rPr>
          <w:lang w:val="fr-FR"/>
        </w:rPr>
        <w:t>’</w:t>
      </w:r>
      <w:r w:rsidR="008B33C6">
        <w:rPr>
          <w:lang w:val="fr-FR"/>
        </w:rPr>
        <w:t>intégrer d</w:t>
      </w:r>
      <w:r w:rsidR="00F57825">
        <w:rPr>
          <w:lang w:val="fr-FR"/>
        </w:rPr>
        <w:t>’</w:t>
      </w:r>
      <w:r w:rsidR="008B33C6">
        <w:rPr>
          <w:lang w:val="fr-FR"/>
        </w:rPr>
        <w:t>une façon efficace et juridiquement sûre la perspective de l</w:t>
      </w:r>
      <w:r w:rsidR="00F57825">
        <w:rPr>
          <w:lang w:val="fr-FR"/>
        </w:rPr>
        <w:t>’</w:t>
      </w:r>
      <w:r w:rsidR="008B33C6">
        <w:rPr>
          <w:lang w:val="fr-FR"/>
        </w:rPr>
        <w:t>enfant dans les enquêtes sur les infractions présumées à l</w:t>
      </w:r>
      <w:r w:rsidR="00F57825">
        <w:rPr>
          <w:lang w:val="fr-FR"/>
        </w:rPr>
        <w:t>’</w:t>
      </w:r>
      <w:r w:rsidR="008B33C6">
        <w:rPr>
          <w:lang w:val="fr-FR"/>
        </w:rPr>
        <w:t>encontre d</w:t>
      </w:r>
      <w:r w:rsidR="00F57825">
        <w:rPr>
          <w:lang w:val="fr-FR"/>
        </w:rPr>
        <w:t>’</w:t>
      </w:r>
      <w:r w:rsidR="008B33C6">
        <w:rPr>
          <w:lang w:val="fr-FR"/>
        </w:rPr>
        <w:t xml:space="preserve">enfants. Le </w:t>
      </w:r>
      <w:r w:rsidR="008B33C6" w:rsidRPr="00545A1E">
        <w:rPr>
          <w:lang w:val="fr-FR"/>
        </w:rPr>
        <w:t xml:space="preserve">programme de formation </w:t>
      </w:r>
      <w:r w:rsidR="002E46CF">
        <w:rPr>
          <w:lang w:val="fr-FR"/>
        </w:rPr>
        <w:t>sur le</w:t>
      </w:r>
      <w:r w:rsidR="008B33C6" w:rsidRPr="00545A1E">
        <w:rPr>
          <w:lang w:val="fr-FR"/>
        </w:rPr>
        <w:t xml:space="preserve"> traitement de</w:t>
      </w:r>
      <w:r w:rsidR="002E46CF">
        <w:rPr>
          <w:lang w:val="fr-FR"/>
        </w:rPr>
        <w:t xml:space="preserve"> ce</w:t>
      </w:r>
      <w:r w:rsidR="008B33C6" w:rsidRPr="00545A1E">
        <w:rPr>
          <w:lang w:val="fr-FR"/>
        </w:rPr>
        <w:t xml:space="preserve">s affaires </w:t>
      </w:r>
      <w:r w:rsidR="00545A1E" w:rsidRPr="00545A1E">
        <w:rPr>
          <w:lang w:val="fr-FR"/>
        </w:rPr>
        <w:t>vise à fournir aux procureurs une base solide sur la façon d</w:t>
      </w:r>
      <w:r w:rsidR="00F57825">
        <w:rPr>
          <w:lang w:val="fr-FR"/>
        </w:rPr>
        <w:t>’</w:t>
      </w:r>
      <w:r w:rsidR="00545A1E" w:rsidRPr="00545A1E">
        <w:rPr>
          <w:lang w:val="fr-FR"/>
        </w:rPr>
        <w:t>enquêter sur les infractions présumées contre des enfants en gardant à l</w:t>
      </w:r>
      <w:r w:rsidR="00F57825">
        <w:rPr>
          <w:lang w:val="fr-FR"/>
        </w:rPr>
        <w:t>’</w:t>
      </w:r>
      <w:r w:rsidR="00545A1E" w:rsidRPr="00545A1E">
        <w:rPr>
          <w:lang w:val="fr-FR"/>
        </w:rPr>
        <w:t>esprit</w:t>
      </w:r>
      <w:r w:rsidR="00037C30" w:rsidRPr="00545A1E">
        <w:rPr>
          <w:lang w:val="fr-FR"/>
        </w:rPr>
        <w:t xml:space="preserve"> </w:t>
      </w:r>
      <w:r w:rsidR="00E21326" w:rsidRPr="00545A1E">
        <w:rPr>
          <w:lang w:val="fr-FR"/>
        </w:rPr>
        <w:t>l</w:t>
      </w:r>
      <w:r w:rsidR="00F57825">
        <w:rPr>
          <w:lang w:val="fr-FR"/>
        </w:rPr>
        <w:t>’</w:t>
      </w:r>
      <w:r w:rsidR="00E21326" w:rsidRPr="00545A1E">
        <w:rPr>
          <w:lang w:val="fr-FR"/>
        </w:rPr>
        <w:t>intérêt supérieur de l</w:t>
      </w:r>
      <w:r w:rsidR="00F57825">
        <w:rPr>
          <w:lang w:val="fr-FR"/>
        </w:rPr>
        <w:t>’</w:t>
      </w:r>
      <w:r w:rsidR="00E21326" w:rsidRPr="00545A1E">
        <w:rPr>
          <w:lang w:val="fr-FR"/>
        </w:rPr>
        <w:t>enfant</w:t>
      </w:r>
      <w:r w:rsidR="002E46CF">
        <w:rPr>
          <w:lang w:val="fr-FR"/>
        </w:rPr>
        <w:t>,</w:t>
      </w:r>
      <w:r w:rsidR="00545A1E" w:rsidRPr="00545A1E">
        <w:rPr>
          <w:lang w:val="fr-FR"/>
        </w:rPr>
        <w:t xml:space="preserve"> sans pour autant négliger</w:t>
      </w:r>
      <w:r w:rsidR="00037C30" w:rsidRPr="00545A1E">
        <w:rPr>
          <w:lang w:val="fr-FR"/>
        </w:rPr>
        <w:t xml:space="preserve"> </w:t>
      </w:r>
      <w:r w:rsidR="00545A1E" w:rsidRPr="00545A1E">
        <w:rPr>
          <w:lang w:val="fr-FR"/>
        </w:rPr>
        <w:t>leur</w:t>
      </w:r>
      <w:r w:rsidR="00037C30" w:rsidRPr="00545A1E">
        <w:rPr>
          <w:lang w:val="fr-FR"/>
        </w:rPr>
        <w:t xml:space="preserve"> </w:t>
      </w:r>
      <w:r w:rsidR="00037C30" w:rsidRPr="00C95D23">
        <w:rPr>
          <w:lang w:val="fr-FR"/>
        </w:rPr>
        <w:t xml:space="preserve">obligation </w:t>
      </w:r>
      <w:r w:rsidR="00545A1E" w:rsidRPr="00C95D23">
        <w:rPr>
          <w:lang w:val="fr-FR"/>
        </w:rPr>
        <w:t>d</w:t>
      </w:r>
      <w:r w:rsidR="00F57825">
        <w:rPr>
          <w:lang w:val="fr-FR"/>
        </w:rPr>
        <w:t>’</w:t>
      </w:r>
      <w:r w:rsidR="00037C30" w:rsidRPr="00C95D23">
        <w:rPr>
          <w:lang w:val="fr-FR"/>
        </w:rPr>
        <w:t>objectivit</w:t>
      </w:r>
      <w:r w:rsidR="00545A1E" w:rsidRPr="00C95D23">
        <w:rPr>
          <w:lang w:val="fr-FR"/>
        </w:rPr>
        <w:t>é</w:t>
      </w:r>
      <w:r w:rsidR="00037C30" w:rsidRPr="00C95D23">
        <w:rPr>
          <w:lang w:val="fr-FR"/>
        </w:rPr>
        <w:t xml:space="preserve">. </w:t>
      </w:r>
    </w:p>
    <w:p w:rsidR="00BE7C17" w:rsidRPr="00C95D23" w:rsidRDefault="00EE0F2E" w:rsidP="00EE0F2E">
      <w:pPr>
        <w:pStyle w:val="SingleTxtG"/>
        <w:rPr>
          <w:lang w:val="fr-FR"/>
        </w:rPr>
      </w:pPr>
      <w:r w:rsidRPr="00C95D23">
        <w:rPr>
          <w:lang w:val="fr-FR"/>
        </w:rPr>
        <w:t>428.</w:t>
      </w:r>
      <w:r w:rsidRPr="00C95D23">
        <w:rPr>
          <w:lang w:val="fr-FR"/>
        </w:rPr>
        <w:tab/>
      </w:r>
      <w:r w:rsidR="00BC5D60" w:rsidRPr="00C95D23">
        <w:rPr>
          <w:lang w:val="fr-FR"/>
        </w:rPr>
        <w:t>L</w:t>
      </w:r>
      <w:r w:rsidR="00037C30" w:rsidRPr="00C95D23">
        <w:rPr>
          <w:lang w:val="fr-FR"/>
        </w:rPr>
        <w:t xml:space="preserve">e </w:t>
      </w:r>
      <w:r w:rsidR="002424F8" w:rsidRPr="00C95D23">
        <w:rPr>
          <w:lang w:val="fr-FR"/>
        </w:rPr>
        <w:t xml:space="preserve">Conseil national de la santé et de la protection sociale </w:t>
      </w:r>
      <w:r w:rsidR="00E631F9" w:rsidRPr="00C95D23">
        <w:rPr>
          <w:lang w:val="fr-FR"/>
        </w:rPr>
        <w:t>a élaboré un support de formation</w:t>
      </w:r>
      <w:r w:rsidR="00037C30" w:rsidRPr="00C95D23">
        <w:rPr>
          <w:lang w:val="fr-FR"/>
        </w:rPr>
        <w:t xml:space="preserve"> </w:t>
      </w:r>
      <w:r w:rsidR="00BE7C17" w:rsidRPr="00C95D23">
        <w:rPr>
          <w:lang w:val="fr-FR"/>
        </w:rPr>
        <w:t>sur l</w:t>
      </w:r>
      <w:r w:rsidR="00F57825">
        <w:rPr>
          <w:lang w:val="fr-FR"/>
        </w:rPr>
        <w:t>’</w:t>
      </w:r>
      <w:r w:rsidR="00BE7C17" w:rsidRPr="00C95D23">
        <w:rPr>
          <w:lang w:val="fr-FR"/>
        </w:rPr>
        <w:t xml:space="preserve">aide et la protection à apporter aux enfants et aux jeunes qui ont des rapports sexuels </w:t>
      </w:r>
      <w:r w:rsidR="00C9530F">
        <w:rPr>
          <w:lang w:val="fr-FR"/>
        </w:rPr>
        <w:t>rémunérés</w:t>
      </w:r>
      <w:r w:rsidR="00BE7C17" w:rsidRPr="00C95D23">
        <w:rPr>
          <w:lang w:val="fr-FR"/>
        </w:rPr>
        <w:t xml:space="preserve"> ou sont victimes de traite à des fins </w:t>
      </w:r>
      <w:r w:rsidR="00E631F9" w:rsidRPr="00C95D23">
        <w:rPr>
          <w:lang w:val="fr-FR"/>
        </w:rPr>
        <w:t>d</w:t>
      </w:r>
      <w:r w:rsidR="00F57825">
        <w:rPr>
          <w:lang w:val="fr-FR"/>
        </w:rPr>
        <w:t>’</w:t>
      </w:r>
      <w:r w:rsidR="00E631F9" w:rsidRPr="00C95D23">
        <w:rPr>
          <w:lang w:val="fr-FR"/>
        </w:rPr>
        <w:t xml:space="preserve">exploitation </w:t>
      </w:r>
      <w:r w:rsidR="00BE7C17" w:rsidRPr="00C95D23">
        <w:rPr>
          <w:lang w:val="fr-FR"/>
        </w:rPr>
        <w:t>sexuelle, ainsi qu</w:t>
      </w:r>
      <w:r w:rsidR="00F57825">
        <w:rPr>
          <w:lang w:val="fr-FR"/>
        </w:rPr>
        <w:t>’</w:t>
      </w:r>
      <w:r w:rsidR="00BE7C17" w:rsidRPr="00C95D23">
        <w:rPr>
          <w:lang w:val="fr-FR"/>
        </w:rPr>
        <w:t xml:space="preserve">à ceux qui vivent avec des parents vendant des services sexuels. </w:t>
      </w:r>
      <w:r w:rsidR="00E631F9" w:rsidRPr="00C95D23">
        <w:rPr>
          <w:lang w:val="fr-FR"/>
        </w:rPr>
        <w:t>L</w:t>
      </w:r>
      <w:r w:rsidR="00F57825">
        <w:rPr>
          <w:lang w:val="fr-FR"/>
        </w:rPr>
        <w:t>’</w:t>
      </w:r>
      <w:r w:rsidR="00E631F9" w:rsidRPr="00C95D23">
        <w:rPr>
          <w:lang w:val="fr-FR"/>
        </w:rPr>
        <w:t xml:space="preserve">objectif est de permettre aux professionnels </w:t>
      </w:r>
      <w:r w:rsidR="00B37149" w:rsidRPr="00C95D23">
        <w:rPr>
          <w:lang w:val="fr-FR"/>
        </w:rPr>
        <w:t>qui sont au</w:t>
      </w:r>
      <w:r w:rsidR="00BE7C17" w:rsidRPr="00C95D23">
        <w:rPr>
          <w:lang w:val="fr-FR"/>
        </w:rPr>
        <w:t xml:space="preserve"> contact </w:t>
      </w:r>
      <w:r w:rsidR="00B37149" w:rsidRPr="00C95D23">
        <w:rPr>
          <w:lang w:val="fr-FR"/>
        </w:rPr>
        <w:t>de</w:t>
      </w:r>
      <w:r w:rsidR="00545A1E" w:rsidRPr="00C95D23">
        <w:rPr>
          <w:lang w:val="fr-FR"/>
        </w:rPr>
        <w:t xml:space="preserve"> personnes vendant des services sexuels ou victimes de traite à des fins d</w:t>
      </w:r>
      <w:r w:rsidR="00F57825">
        <w:rPr>
          <w:lang w:val="fr-FR"/>
        </w:rPr>
        <w:t>’</w:t>
      </w:r>
      <w:r w:rsidR="00545A1E" w:rsidRPr="00C95D23">
        <w:rPr>
          <w:lang w:val="fr-FR"/>
        </w:rPr>
        <w:t>exploitation sexuelle de mieux répondre aux besoins de ces personnes en termes de soutien et d</w:t>
      </w:r>
      <w:r w:rsidR="00F57825">
        <w:rPr>
          <w:lang w:val="fr-FR"/>
        </w:rPr>
        <w:t>’</w:t>
      </w:r>
      <w:r w:rsidR="00545A1E" w:rsidRPr="00C95D23">
        <w:rPr>
          <w:lang w:val="fr-FR"/>
        </w:rPr>
        <w:t xml:space="preserve">assistance. Le support de formation fournit au personnel des services sociaux, des services médico-sanitaires, des </w:t>
      </w:r>
      <w:r w:rsidR="00C9530F">
        <w:rPr>
          <w:lang w:val="fr-FR"/>
        </w:rPr>
        <w:t>dispensaires pour</w:t>
      </w:r>
      <w:r w:rsidR="00545A1E" w:rsidRPr="00C95D23">
        <w:rPr>
          <w:lang w:val="fr-FR"/>
        </w:rPr>
        <w:t xml:space="preserve"> jeunes, etc., plusieurs outils </w:t>
      </w:r>
      <w:r w:rsidR="003C505B" w:rsidRPr="00C95D23">
        <w:rPr>
          <w:lang w:val="fr-FR"/>
        </w:rPr>
        <w:t xml:space="preserve">pour identifier les enfants et les jeunes </w:t>
      </w:r>
      <w:r w:rsidR="00B778F1" w:rsidRPr="00C95D23">
        <w:rPr>
          <w:lang w:val="fr-FR"/>
        </w:rPr>
        <w:t>qui risquent de se mettre en danger ou se mettent en danger en vendant des services sexuels, ceux qui sont victimes de traite à des fins sexuelles et d</w:t>
      </w:r>
      <w:r w:rsidR="00F57825">
        <w:rPr>
          <w:lang w:val="fr-FR"/>
        </w:rPr>
        <w:t>’</w:t>
      </w:r>
      <w:r w:rsidR="00B778F1" w:rsidRPr="00C95D23">
        <w:rPr>
          <w:lang w:val="fr-FR"/>
        </w:rPr>
        <w:t>exploitation sexuelle, et ceux qui sont en danger parce qu</w:t>
      </w:r>
      <w:r w:rsidR="00F57825">
        <w:rPr>
          <w:lang w:val="fr-FR"/>
        </w:rPr>
        <w:t>’</w:t>
      </w:r>
      <w:r w:rsidR="00B778F1" w:rsidRPr="00C95D23">
        <w:rPr>
          <w:lang w:val="fr-FR"/>
        </w:rPr>
        <w:t>ils vivent avec un adulte vendant des services sexuels, ainsi que pour communiquer avec eux et les attirer vers leurs services</w:t>
      </w:r>
      <w:r w:rsidR="00CC0080" w:rsidRPr="00C95D23">
        <w:rPr>
          <w:lang w:val="fr-FR"/>
        </w:rPr>
        <w:t>. Le support de formation est fondé sur la connaissance, par exemple sur l</w:t>
      </w:r>
      <w:r w:rsidR="00C95D23" w:rsidRPr="00C95D23">
        <w:rPr>
          <w:lang w:val="fr-FR"/>
        </w:rPr>
        <w:t>es meilleurs connaissances disponibles, les connaissances fondées sur l</w:t>
      </w:r>
      <w:r w:rsidR="00F57825">
        <w:rPr>
          <w:lang w:val="fr-FR"/>
        </w:rPr>
        <w:t>’</w:t>
      </w:r>
      <w:r w:rsidR="00C95D23" w:rsidRPr="00C95D23">
        <w:rPr>
          <w:lang w:val="fr-FR"/>
        </w:rPr>
        <w:t xml:space="preserve">expérience des professionnels et les expériences des personnes vendant des services sexuels </w:t>
      </w:r>
      <w:r w:rsidR="00BE7C17" w:rsidRPr="00C95D23">
        <w:rPr>
          <w:lang w:val="fr-FR"/>
        </w:rPr>
        <w:t>(voir par. 125).</w:t>
      </w:r>
      <w:r w:rsidR="00C95D23" w:rsidRPr="00C95D23">
        <w:rPr>
          <w:lang w:val="fr-FR"/>
        </w:rPr>
        <w:t xml:space="preserve"> </w:t>
      </w:r>
    </w:p>
    <w:p w:rsidR="004A7C6D" w:rsidRPr="002A5368" w:rsidRDefault="00EE0F2E" w:rsidP="00EE0F2E">
      <w:pPr>
        <w:pStyle w:val="SingleTxtG"/>
        <w:rPr>
          <w:lang w:val="fr-FR"/>
        </w:rPr>
      </w:pPr>
      <w:r w:rsidRPr="002A5368">
        <w:rPr>
          <w:lang w:val="fr-FR"/>
        </w:rPr>
        <w:t>429.</w:t>
      </w:r>
      <w:r w:rsidRPr="002A5368">
        <w:rPr>
          <w:lang w:val="fr-FR"/>
        </w:rPr>
        <w:tab/>
      </w:r>
      <w:r w:rsidR="00BA2A00" w:rsidRPr="00C95D23">
        <w:rPr>
          <w:lang w:val="fr-FR"/>
        </w:rPr>
        <w:t>L</w:t>
      </w:r>
      <w:r w:rsidR="00037C30" w:rsidRPr="00C95D23">
        <w:rPr>
          <w:lang w:val="fr-FR"/>
        </w:rPr>
        <w:t xml:space="preserve">e </w:t>
      </w:r>
      <w:r w:rsidR="00287BA6" w:rsidRPr="00C95D23">
        <w:rPr>
          <w:lang w:val="fr-FR"/>
        </w:rPr>
        <w:t>Conseil national de la jeunesse</w:t>
      </w:r>
      <w:r w:rsidR="00C95D23">
        <w:rPr>
          <w:lang w:val="fr-FR"/>
        </w:rPr>
        <w:t xml:space="preserve"> a été investi d</w:t>
      </w:r>
      <w:r w:rsidR="00F57825">
        <w:rPr>
          <w:lang w:val="fr-FR"/>
        </w:rPr>
        <w:t>’</w:t>
      </w:r>
      <w:r w:rsidR="00C95D23">
        <w:rPr>
          <w:lang w:val="fr-FR"/>
        </w:rPr>
        <w:t xml:space="preserve">une mission sur plusieurs années pour empêcher </w:t>
      </w:r>
      <w:r w:rsidR="00C500E4">
        <w:rPr>
          <w:lang w:val="fr-FR"/>
        </w:rPr>
        <w:t xml:space="preserve">que </w:t>
      </w:r>
      <w:r w:rsidR="00C95D23">
        <w:rPr>
          <w:lang w:val="fr-FR"/>
        </w:rPr>
        <w:t xml:space="preserve">les jeunes </w:t>
      </w:r>
      <w:r w:rsidR="0015308B">
        <w:rPr>
          <w:lang w:val="fr-FR"/>
        </w:rPr>
        <w:t>soient</w:t>
      </w:r>
      <w:r w:rsidR="00C95D23">
        <w:rPr>
          <w:lang w:val="fr-FR"/>
        </w:rPr>
        <w:t xml:space="preserve"> victimes d</w:t>
      </w:r>
      <w:r w:rsidR="00F57825">
        <w:rPr>
          <w:lang w:val="fr-FR"/>
        </w:rPr>
        <w:t>’</w:t>
      </w:r>
      <w:r w:rsidR="00C95D23">
        <w:rPr>
          <w:lang w:val="fr-FR"/>
        </w:rPr>
        <w:t>exploitation sexuelle et se mett</w:t>
      </w:r>
      <w:r w:rsidR="00C500E4">
        <w:rPr>
          <w:lang w:val="fr-FR"/>
        </w:rPr>
        <w:t>ent</w:t>
      </w:r>
      <w:r w:rsidR="00C95D23">
        <w:rPr>
          <w:lang w:val="fr-FR"/>
        </w:rPr>
        <w:t xml:space="preserve"> en danger via l</w:t>
      </w:r>
      <w:r w:rsidR="00F57825">
        <w:rPr>
          <w:lang w:val="fr-FR"/>
        </w:rPr>
        <w:t>’</w:t>
      </w:r>
      <w:r w:rsidR="00C95D23">
        <w:rPr>
          <w:lang w:val="fr-FR"/>
        </w:rPr>
        <w:t xml:space="preserve">Internet. </w:t>
      </w:r>
      <w:r w:rsidR="00C95D23" w:rsidRPr="00C95D23">
        <w:rPr>
          <w:lang w:val="fr-FR"/>
        </w:rPr>
        <w:t>En 2008, le Gouvernement a chargé le Conseil</w:t>
      </w:r>
      <w:r w:rsidR="00C95D23">
        <w:rPr>
          <w:lang w:val="fr-FR"/>
        </w:rPr>
        <w:t xml:space="preserve"> d</w:t>
      </w:r>
      <w:r w:rsidR="00F57825">
        <w:rPr>
          <w:lang w:val="fr-FR"/>
        </w:rPr>
        <w:t>’</w:t>
      </w:r>
      <w:r w:rsidR="00C95D23">
        <w:rPr>
          <w:lang w:val="fr-FR"/>
        </w:rPr>
        <w:t xml:space="preserve">appliquer des mesures pour accroître les connaissances sur </w:t>
      </w:r>
      <w:r w:rsidR="00BA2A00" w:rsidRPr="00C95D23">
        <w:rPr>
          <w:lang w:val="fr-FR"/>
        </w:rPr>
        <w:t>l</w:t>
      </w:r>
      <w:r w:rsidR="00F57825">
        <w:rPr>
          <w:lang w:val="fr-FR"/>
        </w:rPr>
        <w:t>’</w:t>
      </w:r>
      <w:r w:rsidR="00BA2A00" w:rsidRPr="00C95D23">
        <w:rPr>
          <w:lang w:val="fr-FR"/>
        </w:rPr>
        <w:t>exploitation sexuelle des enfants et des jeunes</w:t>
      </w:r>
      <w:r w:rsidR="00037C30" w:rsidRPr="00C95D23">
        <w:rPr>
          <w:lang w:val="fr-FR"/>
        </w:rPr>
        <w:t xml:space="preserve"> via </w:t>
      </w:r>
      <w:r w:rsidR="00BA2A00" w:rsidRPr="00C95D23">
        <w:rPr>
          <w:lang w:val="fr-FR"/>
        </w:rPr>
        <w:t>l</w:t>
      </w:r>
      <w:r w:rsidR="00F57825">
        <w:rPr>
          <w:lang w:val="fr-FR"/>
        </w:rPr>
        <w:t>’</w:t>
      </w:r>
      <w:r w:rsidR="00BA2A00" w:rsidRPr="00C95D23">
        <w:rPr>
          <w:lang w:val="fr-FR"/>
        </w:rPr>
        <w:t>I</w:t>
      </w:r>
      <w:r w:rsidR="00037C30" w:rsidRPr="00C95D23">
        <w:rPr>
          <w:lang w:val="fr-FR"/>
        </w:rPr>
        <w:t xml:space="preserve">nternet </w:t>
      </w:r>
      <w:r w:rsidR="00BA2A00" w:rsidRPr="00C95D23">
        <w:rPr>
          <w:lang w:val="fr-FR"/>
        </w:rPr>
        <w:t>et</w:t>
      </w:r>
      <w:r w:rsidR="00037C30" w:rsidRPr="00C95D23">
        <w:rPr>
          <w:lang w:val="fr-FR"/>
        </w:rPr>
        <w:t xml:space="preserve"> </w:t>
      </w:r>
      <w:r w:rsidR="00BA2A00" w:rsidRPr="00C95D23">
        <w:rPr>
          <w:lang w:val="fr-FR"/>
        </w:rPr>
        <w:t>autres médias</w:t>
      </w:r>
      <w:r w:rsidR="00037C30" w:rsidRPr="00C95D23">
        <w:rPr>
          <w:lang w:val="fr-FR"/>
        </w:rPr>
        <w:t xml:space="preserve"> interacti</w:t>
      </w:r>
      <w:r w:rsidR="00BA2A00" w:rsidRPr="00C95D23">
        <w:rPr>
          <w:lang w:val="fr-FR"/>
        </w:rPr>
        <w:t>fs</w:t>
      </w:r>
      <w:r w:rsidR="00037C30" w:rsidRPr="00C95D23">
        <w:rPr>
          <w:lang w:val="fr-FR"/>
        </w:rPr>
        <w:t xml:space="preserve">. </w:t>
      </w:r>
      <w:r w:rsidR="00C95D23" w:rsidRPr="00C95D23">
        <w:rPr>
          <w:lang w:val="fr-FR"/>
        </w:rPr>
        <w:t>Cette mission</w:t>
      </w:r>
      <w:r w:rsidR="00037C30" w:rsidRPr="00C95D23">
        <w:rPr>
          <w:lang w:val="fr-FR"/>
        </w:rPr>
        <w:t>,</w:t>
      </w:r>
      <w:r w:rsidR="00C95D23">
        <w:rPr>
          <w:lang w:val="fr-FR"/>
        </w:rPr>
        <w:t xml:space="preserve"> dont les conclusions ont été présentées le 31 décembre 2010, </w:t>
      </w:r>
      <w:r w:rsidR="00C500E4">
        <w:rPr>
          <w:lang w:val="fr-FR"/>
        </w:rPr>
        <w:t>comportait quatre volets</w:t>
      </w:r>
      <w:r w:rsidR="00A96F53">
        <w:rPr>
          <w:lang w:val="fr-FR"/>
        </w:rPr>
        <w:t>:</w:t>
      </w:r>
      <w:r w:rsidR="00C500E4">
        <w:rPr>
          <w:lang w:val="fr-FR"/>
        </w:rPr>
        <w:t xml:space="preserve"> 1) réaliser une étude sur les expériences et les comportements du groupe cible en matière d</w:t>
      </w:r>
      <w:r w:rsidR="00F57825">
        <w:rPr>
          <w:lang w:val="fr-FR"/>
        </w:rPr>
        <w:t>’</w:t>
      </w:r>
      <w:r w:rsidR="00C500E4">
        <w:rPr>
          <w:lang w:val="fr-FR"/>
        </w:rPr>
        <w:t>exposition et d</w:t>
      </w:r>
      <w:r w:rsidR="00F57825">
        <w:rPr>
          <w:lang w:val="fr-FR"/>
        </w:rPr>
        <w:t>’</w:t>
      </w:r>
      <w:r w:rsidR="00C500E4">
        <w:rPr>
          <w:lang w:val="fr-FR"/>
        </w:rPr>
        <w:t>exploitation sexuelles, 2) élaborer d</w:t>
      </w:r>
      <w:r w:rsidR="00C922C6">
        <w:rPr>
          <w:lang w:val="fr-FR"/>
        </w:rPr>
        <w:t>es supports méthodologiques à l</w:t>
      </w:r>
      <w:r w:rsidR="00F57825">
        <w:rPr>
          <w:lang w:val="fr-FR"/>
        </w:rPr>
        <w:t>’</w:t>
      </w:r>
      <w:r w:rsidR="00C922C6">
        <w:rPr>
          <w:lang w:val="fr-FR"/>
        </w:rPr>
        <w:t xml:space="preserve">intention des enseignants du secondaire, 3) organiser une formation destinée au personnel scolaire, aux centres de loisirs et aux services sociaux, </w:t>
      </w:r>
      <w:r w:rsidR="00C9530F">
        <w:rPr>
          <w:lang w:val="fr-FR"/>
        </w:rPr>
        <w:t xml:space="preserve">et </w:t>
      </w:r>
      <w:r w:rsidR="00C922C6">
        <w:rPr>
          <w:lang w:val="fr-FR"/>
        </w:rPr>
        <w:t>4) organiser une formation s</w:t>
      </w:r>
      <w:r w:rsidR="00F57825">
        <w:rPr>
          <w:lang w:val="fr-FR"/>
        </w:rPr>
        <w:t>’</w:t>
      </w:r>
      <w:r w:rsidR="00C922C6">
        <w:rPr>
          <w:lang w:val="fr-FR"/>
        </w:rPr>
        <w:t xml:space="preserve">adressant aux </w:t>
      </w:r>
      <w:r w:rsidR="0084662B">
        <w:rPr>
          <w:lang w:val="fr-FR"/>
        </w:rPr>
        <w:t>foyers pour filles et aux structures similaires pour les garçons. L</w:t>
      </w:r>
      <w:r w:rsidR="00F57825">
        <w:rPr>
          <w:lang w:val="fr-FR"/>
        </w:rPr>
        <w:t>’</w:t>
      </w:r>
      <w:r w:rsidR="0084662B">
        <w:rPr>
          <w:lang w:val="fr-FR"/>
        </w:rPr>
        <w:t xml:space="preserve">étude </w:t>
      </w:r>
      <w:r w:rsidR="00A96F53">
        <w:rPr>
          <w:lang w:val="fr-FR"/>
        </w:rPr>
        <w:t>«</w:t>
      </w:r>
      <w:r w:rsidR="0084662B">
        <w:rPr>
          <w:lang w:val="fr-FR"/>
        </w:rPr>
        <w:t xml:space="preserve">Voyez-moi </w:t>
      </w:r>
      <w:r w:rsidR="0084662B" w:rsidRPr="0084662B">
        <w:rPr>
          <w:lang w:val="fr-FR"/>
        </w:rPr>
        <w:t>– les jeunes, le sexe et l</w:t>
      </w:r>
      <w:r w:rsidR="00F57825">
        <w:rPr>
          <w:lang w:val="fr-FR"/>
        </w:rPr>
        <w:t>’</w:t>
      </w:r>
      <w:r w:rsidR="0084662B" w:rsidRPr="0084662B">
        <w:rPr>
          <w:lang w:val="fr-FR"/>
        </w:rPr>
        <w:t>Internet</w:t>
      </w:r>
      <w:r w:rsidR="00A96F53">
        <w:rPr>
          <w:lang w:val="fr-FR"/>
        </w:rPr>
        <w:t>»</w:t>
      </w:r>
      <w:r w:rsidR="0084662B">
        <w:rPr>
          <w:lang w:val="fr-FR"/>
        </w:rPr>
        <w:t xml:space="preserve"> a comblé une lacune dans les actions d</w:t>
      </w:r>
      <w:r w:rsidR="00F57825">
        <w:rPr>
          <w:lang w:val="fr-FR"/>
        </w:rPr>
        <w:t>’</w:t>
      </w:r>
      <w:r w:rsidR="0084662B">
        <w:rPr>
          <w:lang w:val="fr-FR"/>
        </w:rPr>
        <w:t>information à l</w:t>
      </w:r>
      <w:r w:rsidR="00F57825">
        <w:rPr>
          <w:lang w:val="fr-FR"/>
        </w:rPr>
        <w:t>’</w:t>
      </w:r>
      <w:r w:rsidR="0084662B">
        <w:rPr>
          <w:lang w:val="fr-FR"/>
        </w:rPr>
        <w:t>intention des jeunes</w:t>
      </w:r>
      <w:r w:rsidR="00A96F53">
        <w:rPr>
          <w:lang w:val="fr-FR"/>
        </w:rPr>
        <w:t>:</w:t>
      </w:r>
      <w:r w:rsidR="0084662B">
        <w:rPr>
          <w:lang w:val="fr-FR"/>
        </w:rPr>
        <w:t xml:space="preserve"> </w:t>
      </w:r>
      <w:r w:rsidR="00B97808">
        <w:rPr>
          <w:lang w:val="fr-FR"/>
        </w:rPr>
        <w:t xml:space="preserve">elle </w:t>
      </w:r>
      <w:r w:rsidR="00647BB0">
        <w:rPr>
          <w:lang w:val="fr-FR"/>
        </w:rPr>
        <w:t>a été téléchargée 15 </w:t>
      </w:r>
      <w:r w:rsidR="00B97808" w:rsidRPr="00B97808">
        <w:rPr>
          <w:lang w:val="fr-FR"/>
        </w:rPr>
        <w:t xml:space="preserve">342 fois </w:t>
      </w:r>
      <w:r w:rsidR="00C9530F">
        <w:rPr>
          <w:lang w:val="fr-FR"/>
        </w:rPr>
        <w:t>sur le</w:t>
      </w:r>
      <w:r w:rsidR="00B97808" w:rsidRPr="00B97808">
        <w:rPr>
          <w:lang w:val="fr-FR"/>
        </w:rPr>
        <w:t xml:space="preserve"> site Internet du Conseil. En 2010, le Conseil</w:t>
      </w:r>
      <w:r w:rsidR="00B97808">
        <w:rPr>
          <w:lang w:val="fr-FR"/>
        </w:rPr>
        <w:t xml:space="preserve"> a organisé une série de programmes de formation fondés sur les supports méthodologiques qu</w:t>
      </w:r>
      <w:r w:rsidR="00F57825">
        <w:rPr>
          <w:lang w:val="fr-FR"/>
        </w:rPr>
        <w:t>’</w:t>
      </w:r>
      <w:r w:rsidR="00B97808">
        <w:rPr>
          <w:lang w:val="fr-FR"/>
        </w:rPr>
        <w:t>il a</w:t>
      </w:r>
      <w:r w:rsidR="00C9530F">
        <w:rPr>
          <w:lang w:val="fr-FR"/>
        </w:rPr>
        <w:t>vait</w:t>
      </w:r>
      <w:r w:rsidR="00B97808">
        <w:rPr>
          <w:lang w:val="fr-FR"/>
        </w:rPr>
        <w:t xml:space="preserve"> élaborés. Ces supports comprennent un certain nombre </w:t>
      </w:r>
      <w:r w:rsidR="00647BB0">
        <w:rPr>
          <w:lang w:val="fr-FR"/>
        </w:rPr>
        <w:t>de films et d</w:t>
      </w:r>
      <w:r w:rsidR="00F57825">
        <w:rPr>
          <w:lang w:val="fr-FR"/>
        </w:rPr>
        <w:t>’</w:t>
      </w:r>
      <w:r w:rsidR="00647BB0">
        <w:rPr>
          <w:lang w:val="fr-FR"/>
        </w:rPr>
        <w:t>entretiens visionn</w:t>
      </w:r>
      <w:r w:rsidR="00B97808">
        <w:rPr>
          <w:lang w:val="fr-FR"/>
        </w:rPr>
        <w:t xml:space="preserve">ables sur </w:t>
      </w:r>
      <w:r w:rsidR="00647BB0">
        <w:rPr>
          <w:lang w:val="fr-FR"/>
        </w:rPr>
        <w:t>YouTube. Environ 4 </w:t>
      </w:r>
      <w:r w:rsidR="00B97808" w:rsidRPr="00B97808">
        <w:rPr>
          <w:lang w:val="fr-FR"/>
        </w:rPr>
        <w:t>000 personnes ont participé aux programmes de formation dispensés par le Conseil national de la jeunesse dans le cadre de cette mission.</w:t>
      </w:r>
      <w:r w:rsidR="00B97808">
        <w:rPr>
          <w:lang w:val="fr-FR"/>
        </w:rPr>
        <w:t xml:space="preserve"> </w:t>
      </w:r>
      <w:r w:rsidR="00A56F8D">
        <w:rPr>
          <w:lang w:val="fr-FR"/>
        </w:rPr>
        <w:t>Cette mesure a contribué au développement des connaissances sur la question et permis aux professionnels travaillant avec des jeunes d</w:t>
      </w:r>
      <w:r w:rsidR="00F57825">
        <w:rPr>
          <w:lang w:val="fr-FR"/>
        </w:rPr>
        <w:t>’</w:t>
      </w:r>
      <w:r w:rsidR="00A56F8D">
        <w:rPr>
          <w:lang w:val="fr-FR"/>
        </w:rPr>
        <w:t xml:space="preserve">apprendre comment faire de la prévention dans leur travail </w:t>
      </w:r>
      <w:r w:rsidR="00A56F8D" w:rsidRPr="00A56F8D">
        <w:rPr>
          <w:lang w:val="fr-FR"/>
        </w:rPr>
        <w:t>pour réduire la vulnérabilité des jeunes. En 2011, le Conseil national de la jeunesse a été chargé de poursuivre ses actions de formation sur la prévention de l</w:t>
      </w:r>
      <w:r w:rsidR="00F57825">
        <w:rPr>
          <w:lang w:val="fr-FR"/>
        </w:rPr>
        <w:t>’</w:t>
      </w:r>
      <w:r w:rsidR="00A56F8D" w:rsidRPr="00A56F8D">
        <w:rPr>
          <w:lang w:val="fr-FR"/>
        </w:rPr>
        <w:t>exploitation sexuelle des jeunes via l</w:t>
      </w:r>
      <w:r w:rsidR="00F57825">
        <w:rPr>
          <w:lang w:val="fr-FR"/>
        </w:rPr>
        <w:t>’</w:t>
      </w:r>
      <w:r w:rsidR="00A56F8D" w:rsidRPr="00A56F8D">
        <w:rPr>
          <w:lang w:val="fr-FR"/>
        </w:rPr>
        <w:t>Internet et autres médias interactifs.</w:t>
      </w:r>
      <w:r w:rsidR="00A56F8D">
        <w:rPr>
          <w:lang w:val="fr-FR"/>
        </w:rPr>
        <w:t xml:space="preserve"> Pour renforcer les mesures, il a été chargé en 2012 de concevoir du matériel d</w:t>
      </w:r>
      <w:r w:rsidR="00F57825">
        <w:rPr>
          <w:lang w:val="fr-FR"/>
        </w:rPr>
        <w:t>’</w:t>
      </w:r>
      <w:r w:rsidR="00A56F8D">
        <w:rPr>
          <w:lang w:val="fr-FR"/>
        </w:rPr>
        <w:t>information spécifique à l</w:t>
      </w:r>
      <w:r w:rsidR="00F57825">
        <w:rPr>
          <w:lang w:val="fr-FR"/>
        </w:rPr>
        <w:t>’</w:t>
      </w:r>
      <w:r w:rsidR="00A56F8D">
        <w:rPr>
          <w:lang w:val="fr-FR"/>
        </w:rPr>
        <w:t xml:space="preserve">intention des filles et des garçons pour les empêcher </w:t>
      </w:r>
      <w:r w:rsidR="0015308B">
        <w:rPr>
          <w:lang w:val="fr-FR"/>
        </w:rPr>
        <w:t>d</w:t>
      </w:r>
      <w:r w:rsidR="00F57825">
        <w:rPr>
          <w:lang w:val="fr-FR"/>
        </w:rPr>
        <w:t>’</w:t>
      </w:r>
      <w:r w:rsidR="0015308B">
        <w:rPr>
          <w:lang w:val="fr-FR"/>
        </w:rPr>
        <w:t>être</w:t>
      </w:r>
      <w:r w:rsidR="00A56F8D">
        <w:rPr>
          <w:lang w:val="fr-FR"/>
        </w:rPr>
        <w:t xml:space="preserve"> victimes d</w:t>
      </w:r>
      <w:r w:rsidR="00F57825">
        <w:rPr>
          <w:lang w:val="fr-FR"/>
        </w:rPr>
        <w:t>’</w:t>
      </w:r>
      <w:r w:rsidR="00A56F8D">
        <w:rPr>
          <w:lang w:val="fr-FR"/>
        </w:rPr>
        <w:t xml:space="preserve">exploitation sexuelle </w:t>
      </w:r>
      <w:r w:rsidR="00A56F8D" w:rsidRPr="00A56F8D">
        <w:rPr>
          <w:lang w:val="fr-FR"/>
        </w:rPr>
        <w:t>via l</w:t>
      </w:r>
      <w:r w:rsidR="00F57825">
        <w:rPr>
          <w:lang w:val="fr-FR"/>
        </w:rPr>
        <w:t>’</w:t>
      </w:r>
      <w:r w:rsidR="00A56F8D" w:rsidRPr="00A56F8D">
        <w:rPr>
          <w:lang w:val="fr-FR"/>
        </w:rPr>
        <w:t>Internet et autres médias interactifs.</w:t>
      </w:r>
      <w:r w:rsidR="00A56F8D">
        <w:rPr>
          <w:lang w:val="fr-FR"/>
        </w:rPr>
        <w:t xml:space="preserve"> Pour ce faire, le Conseil </w:t>
      </w:r>
      <w:r w:rsidR="00C9530F" w:rsidRPr="00A56F8D">
        <w:rPr>
          <w:lang w:val="fr-FR"/>
        </w:rPr>
        <w:t xml:space="preserve">national de la jeunesse </w:t>
      </w:r>
      <w:r w:rsidR="00A56F8D">
        <w:rPr>
          <w:lang w:val="fr-FR"/>
        </w:rPr>
        <w:t xml:space="preserve">devra solliciter les points de vue des jeunes. Le rapport définitif sur ces différentes missions est prévu pour février </w:t>
      </w:r>
      <w:r w:rsidR="00037C30" w:rsidRPr="002A5368">
        <w:rPr>
          <w:lang w:val="fr-FR"/>
        </w:rPr>
        <w:t xml:space="preserve">2014. </w:t>
      </w:r>
    </w:p>
    <w:p w:rsidR="00671764" w:rsidRPr="008258C5" w:rsidRDefault="00EE0F2E" w:rsidP="00EE0F2E">
      <w:pPr>
        <w:pStyle w:val="SingleTxtG"/>
        <w:rPr>
          <w:lang w:val="fr-FR"/>
        </w:rPr>
      </w:pPr>
      <w:r w:rsidRPr="008258C5">
        <w:rPr>
          <w:lang w:val="fr-FR"/>
        </w:rPr>
        <w:t>430.</w:t>
      </w:r>
      <w:r w:rsidRPr="008258C5">
        <w:rPr>
          <w:lang w:val="fr-FR"/>
        </w:rPr>
        <w:tab/>
      </w:r>
      <w:r w:rsidR="00287BA6" w:rsidRPr="00A56F8D">
        <w:rPr>
          <w:lang w:val="fr-FR"/>
        </w:rPr>
        <w:t>Le Gouvernement a chargé</w:t>
      </w:r>
      <w:r w:rsidR="00037C30" w:rsidRPr="00A56F8D">
        <w:rPr>
          <w:lang w:val="fr-FR"/>
        </w:rPr>
        <w:t xml:space="preserve"> </w:t>
      </w:r>
      <w:r w:rsidR="00BE202B" w:rsidRPr="00A56F8D">
        <w:rPr>
          <w:lang w:val="fr-FR"/>
        </w:rPr>
        <w:t>l</w:t>
      </w:r>
      <w:r w:rsidR="00F57825">
        <w:rPr>
          <w:lang w:val="fr-FR"/>
        </w:rPr>
        <w:t>’</w:t>
      </w:r>
      <w:r w:rsidR="00BE202B" w:rsidRPr="00A56F8D">
        <w:rPr>
          <w:lang w:val="fr-FR"/>
        </w:rPr>
        <w:t>Agence nationale de l</w:t>
      </w:r>
      <w:r w:rsidR="00F57825">
        <w:rPr>
          <w:lang w:val="fr-FR"/>
        </w:rPr>
        <w:t>’</w:t>
      </w:r>
      <w:r w:rsidR="00BE202B" w:rsidRPr="00A56F8D">
        <w:rPr>
          <w:lang w:val="fr-FR"/>
        </w:rPr>
        <w:t>enseignement</w:t>
      </w:r>
      <w:r w:rsidR="00A56F8D">
        <w:rPr>
          <w:lang w:val="fr-FR"/>
        </w:rPr>
        <w:t xml:space="preserve"> </w:t>
      </w:r>
      <w:r w:rsidR="00841568">
        <w:rPr>
          <w:lang w:val="fr-FR"/>
        </w:rPr>
        <w:t>de mettre en place des mesures pour l</w:t>
      </w:r>
      <w:r w:rsidR="00F57825">
        <w:rPr>
          <w:lang w:val="fr-FR"/>
        </w:rPr>
        <w:t>’</w:t>
      </w:r>
      <w:r w:rsidR="00841568">
        <w:rPr>
          <w:lang w:val="fr-FR"/>
        </w:rPr>
        <w:t>égalité dans les écoles. Dans ce cadre, l</w:t>
      </w:r>
      <w:r w:rsidR="00F57825">
        <w:rPr>
          <w:lang w:val="fr-FR"/>
        </w:rPr>
        <w:t>’</w:t>
      </w:r>
      <w:r w:rsidR="00841568">
        <w:rPr>
          <w:lang w:val="fr-FR"/>
        </w:rPr>
        <w:t>Agence doit proposer une formation continue pour l</w:t>
      </w:r>
      <w:r w:rsidR="00F57825">
        <w:rPr>
          <w:lang w:val="fr-FR"/>
        </w:rPr>
        <w:t>’</w:t>
      </w:r>
      <w:r w:rsidR="00841568">
        <w:rPr>
          <w:lang w:val="fr-FR"/>
        </w:rPr>
        <w:t>enseignement sur la sexualité, les relations et les questions d</w:t>
      </w:r>
      <w:r w:rsidR="00F57825">
        <w:rPr>
          <w:lang w:val="fr-FR"/>
        </w:rPr>
        <w:t>’</w:t>
      </w:r>
      <w:r w:rsidR="00841568">
        <w:rPr>
          <w:lang w:val="fr-FR"/>
        </w:rPr>
        <w:t xml:space="preserve">honneur. </w:t>
      </w:r>
      <w:r w:rsidR="00841568" w:rsidRPr="008258C5">
        <w:rPr>
          <w:lang w:val="fr-FR"/>
        </w:rPr>
        <w:t>Il s</w:t>
      </w:r>
      <w:r w:rsidR="00F57825">
        <w:rPr>
          <w:lang w:val="fr-FR"/>
        </w:rPr>
        <w:t>’</w:t>
      </w:r>
      <w:r w:rsidR="00841568" w:rsidRPr="008258C5">
        <w:rPr>
          <w:lang w:val="fr-FR"/>
        </w:rPr>
        <w:t>agit de fournir des informations sur des problèmes complexes tels que les sévices sexuels, la violence et l</w:t>
      </w:r>
      <w:r w:rsidR="00F57825">
        <w:rPr>
          <w:lang w:val="fr-FR"/>
        </w:rPr>
        <w:t>’</w:t>
      </w:r>
      <w:r w:rsidR="00841568" w:rsidRPr="008258C5">
        <w:rPr>
          <w:lang w:val="fr-FR"/>
        </w:rPr>
        <w:t>exploitation sexuelle</w:t>
      </w:r>
      <w:r w:rsidR="00C9530F">
        <w:rPr>
          <w:lang w:val="fr-FR"/>
        </w:rPr>
        <w:t>s</w:t>
      </w:r>
      <w:r w:rsidR="00841568" w:rsidRPr="008258C5">
        <w:rPr>
          <w:lang w:val="fr-FR"/>
        </w:rPr>
        <w:t xml:space="preserve"> (y compris dans les nouveaux médias numériques), les mutilations génitales féminines et la violence et l</w:t>
      </w:r>
      <w:r w:rsidR="00F57825">
        <w:rPr>
          <w:lang w:val="fr-FR"/>
        </w:rPr>
        <w:t>’</w:t>
      </w:r>
      <w:r w:rsidR="00841568" w:rsidRPr="008258C5">
        <w:rPr>
          <w:lang w:val="fr-FR"/>
        </w:rPr>
        <w:t>oppression au nom de l</w:t>
      </w:r>
      <w:r w:rsidR="00F57825">
        <w:rPr>
          <w:lang w:val="fr-FR"/>
        </w:rPr>
        <w:t>’</w:t>
      </w:r>
      <w:r w:rsidR="00841568" w:rsidRPr="008258C5">
        <w:rPr>
          <w:lang w:val="fr-FR"/>
        </w:rPr>
        <w:t>honneur, qui pourront faire l</w:t>
      </w:r>
      <w:r w:rsidR="00F57825">
        <w:rPr>
          <w:lang w:val="fr-FR"/>
        </w:rPr>
        <w:t>’</w:t>
      </w:r>
      <w:r w:rsidR="00841568" w:rsidRPr="008258C5">
        <w:rPr>
          <w:lang w:val="fr-FR"/>
        </w:rPr>
        <w:t>objet de discussions avec les élèves du point de vue de l</w:t>
      </w:r>
      <w:r w:rsidR="00F57825">
        <w:rPr>
          <w:lang w:val="fr-FR"/>
        </w:rPr>
        <w:t>’</w:t>
      </w:r>
      <w:r w:rsidR="00841568" w:rsidRPr="008258C5">
        <w:rPr>
          <w:lang w:val="fr-FR"/>
        </w:rPr>
        <w:t>égalité et des droits</w:t>
      </w:r>
      <w:r w:rsidR="00037C30" w:rsidRPr="008258C5">
        <w:rPr>
          <w:lang w:val="fr-FR"/>
        </w:rPr>
        <w:t xml:space="preserve">. </w:t>
      </w:r>
    </w:p>
    <w:p w:rsidR="004A7C6D" w:rsidRPr="008258C5" w:rsidRDefault="00EE0F2E" w:rsidP="00EE0F2E">
      <w:pPr>
        <w:pStyle w:val="SingleTxtG"/>
        <w:rPr>
          <w:lang w:val="fr-FR"/>
        </w:rPr>
      </w:pPr>
      <w:r w:rsidRPr="008258C5">
        <w:rPr>
          <w:lang w:val="fr-FR"/>
        </w:rPr>
        <w:t>431.</w:t>
      </w:r>
      <w:r w:rsidRPr="008258C5">
        <w:rPr>
          <w:lang w:val="fr-FR"/>
        </w:rPr>
        <w:tab/>
      </w:r>
      <w:r w:rsidR="00BE202B" w:rsidRPr="008258C5">
        <w:rPr>
          <w:lang w:val="fr-FR"/>
        </w:rPr>
        <w:t>E</w:t>
      </w:r>
      <w:r w:rsidR="00037C30" w:rsidRPr="008258C5">
        <w:rPr>
          <w:lang w:val="fr-FR"/>
        </w:rPr>
        <w:t>n 2012</w:t>
      </w:r>
      <w:r w:rsidR="00BE202B" w:rsidRPr="008258C5">
        <w:rPr>
          <w:lang w:val="fr-FR"/>
        </w:rPr>
        <w:t>,</w:t>
      </w:r>
      <w:r w:rsidR="00037C30" w:rsidRPr="008258C5">
        <w:rPr>
          <w:lang w:val="fr-FR"/>
        </w:rPr>
        <w:t xml:space="preserve"> </w:t>
      </w:r>
      <w:r w:rsidR="00BE202B" w:rsidRPr="008258C5">
        <w:rPr>
          <w:lang w:val="fr-FR"/>
        </w:rPr>
        <w:t>l</w:t>
      </w:r>
      <w:r w:rsidR="00037C30" w:rsidRPr="008258C5">
        <w:rPr>
          <w:lang w:val="fr-FR"/>
        </w:rPr>
        <w:t xml:space="preserve">e </w:t>
      </w:r>
      <w:r w:rsidR="002424F8" w:rsidRPr="008258C5">
        <w:rPr>
          <w:lang w:val="fr-FR"/>
        </w:rPr>
        <w:t xml:space="preserve">Conseil national de la santé et de la protection sociale </w:t>
      </w:r>
      <w:r w:rsidR="00BE7C17" w:rsidRPr="008258C5">
        <w:rPr>
          <w:lang w:val="fr-FR"/>
        </w:rPr>
        <w:t xml:space="preserve">a été chargé </w:t>
      </w:r>
      <w:r w:rsidR="00841568" w:rsidRPr="008258C5">
        <w:rPr>
          <w:lang w:val="fr-FR"/>
        </w:rPr>
        <w:t>de réaliser</w:t>
      </w:r>
      <w:r w:rsidR="00BE7C17" w:rsidRPr="008258C5">
        <w:rPr>
          <w:lang w:val="fr-FR"/>
        </w:rPr>
        <w:t xml:space="preserve"> une étude sur </w:t>
      </w:r>
      <w:r w:rsidR="008258C5" w:rsidRPr="008258C5">
        <w:rPr>
          <w:lang w:val="fr-FR"/>
        </w:rPr>
        <w:t>les activités où l</w:t>
      </w:r>
      <w:r w:rsidR="00F57825">
        <w:rPr>
          <w:lang w:val="fr-FR"/>
        </w:rPr>
        <w:t>’</w:t>
      </w:r>
      <w:r w:rsidR="008258C5" w:rsidRPr="008258C5">
        <w:rPr>
          <w:lang w:val="fr-FR"/>
        </w:rPr>
        <w:t>on a une bonne connaissance du problème de la violence à l</w:t>
      </w:r>
      <w:r w:rsidR="00F57825">
        <w:rPr>
          <w:lang w:val="fr-FR"/>
        </w:rPr>
        <w:t>’</w:t>
      </w:r>
      <w:r w:rsidR="008258C5" w:rsidRPr="008258C5">
        <w:rPr>
          <w:lang w:val="fr-FR"/>
        </w:rPr>
        <w:t>encontre des enfants, y compris les sévices sexuels et l</w:t>
      </w:r>
      <w:r w:rsidR="00F57825">
        <w:rPr>
          <w:lang w:val="fr-FR"/>
        </w:rPr>
        <w:t>’</w:t>
      </w:r>
      <w:r w:rsidR="008258C5" w:rsidRPr="008258C5">
        <w:rPr>
          <w:lang w:val="fr-FR"/>
        </w:rPr>
        <w:t xml:space="preserve">exploitation sexuelle, et des </w:t>
      </w:r>
      <w:r w:rsidR="00BE7C17" w:rsidRPr="008258C5">
        <w:rPr>
          <w:lang w:val="fr-FR"/>
        </w:rPr>
        <w:t>enfants témoins de violence</w:t>
      </w:r>
      <w:r w:rsidR="00037C30" w:rsidRPr="008258C5">
        <w:rPr>
          <w:lang w:val="fr-FR"/>
        </w:rPr>
        <w:t xml:space="preserve">, </w:t>
      </w:r>
      <w:r w:rsidR="00BE7C17" w:rsidRPr="008258C5">
        <w:rPr>
          <w:lang w:val="fr-FR"/>
        </w:rPr>
        <w:t>et d</w:t>
      </w:r>
      <w:r w:rsidR="00F57825">
        <w:rPr>
          <w:lang w:val="fr-FR"/>
        </w:rPr>
        <w:t>’</w:t>
      </w:r>
      <w:r w:rsidR="00BE7C17" w:rsidRPr="008258C5">
        <w:rPr>
          <w:lang w:val="fr-FR"/>
        </w:rPr>
        <w:t>examiner s</w:t>
      </w:r>
      <w:r w:rsidR="00F57825">
        <w:rPr>
          <w:lang w:val="fr-FR"/>
        </w:rPr>
        <w:t>’</w:t>
      </w:r>
      <w:r w:rsidR="00BE7C17" w:rsidRPr="008258C5">
        <w:rPr>
          <w:lang w:val="fr-FR"/>
        </w:rPr>
        <w:t>il y avait lieu de créer un organisme national pour diffuser ces connaissances</w:t>
      </w:r>
      <w:r w:rsidR="00037C30" w:rsidRPr="008258C5">
        <w:rPr>
          <w:lang w:val="fr-FR"/>
        </w:rPr>
        <w:t xml:space="preserve"> (</w:t>
      </w:r>
      <w:r w:rsidR="00AD25A2" w:rsidRPr="008258C5">
        <w:rPr>
          <w:lang w:val="fr-FR"/>
        </w:rPr>
        <w:t>voir par.</w:t>
      </w:r>
      <w:r w:rsidR="00BE7C17" w:rsidRPr="008258C5">
        <w:rPr>
          <w:lang w:val="fr-FR"/>
        </w:rPr>
        <w:t xml:space="preserve"> 192).</w:t>
      </w:r>
      <w:r w:rsidR="008258C5" w:rsidRPr="008258C5">
        <w:rPr>
          <w:lang w:val="fr-FR"/>
        </w:rPr>
        <w:t xml:space="preserve"> </w:t>
      </w:r>
    </w:p>
    <w:p w:rsidR="004A7C6D" w:rsidRPr="008258C5" w:rsidRDefault="00EE0F2E" w:rsidP="00EE0F2E">
      <w:pPr>
        <w:pStyle w:val="SingleTxtG"/>
        <w:rPr>
          <w:lang w:val="fr-FR"/>
        </w:rPr>
      </w:pPr>
      <w:r w:rsidRPr="008258C5">
        <w:rPr>
          <w:lang w:val="fr-FR"/>
        </w:rPr>
        <w:t>432.</w:t>
      </w:r>
      <w:r w:rsidRPr="008258C5">
        <w:rPr>
          <w:lang w:val="fr-FR"/>
        </w:rPr>
        <w:tab/>
      </w:r>
      <w:r w:rsidR="00DE35A3" w:rsidRPr="008258C5">
        <w:rPr>
          <w:lang w:val="fr-FR"/>
        </w:rPr>
        <w:t>Le Protocole facultatif concernant la vente d</w:t>
      </w:r>
      <w:r w:rsidR="00F57825">
        <w:rPr>
          <w:lang w:val="fr-FR"/>
        </w:rPr>
        <w:t>’</w:t>
      </w:r>
      <w:r w:rsidR="00DE35A3" w:rsidRPr="008258C5">
        <w:rPr>
          <w:lang w:val="fr-FR"/>
        </w:rPr>
        <w:t>enfants, la prostitution des enfants et la pornographie mettant en scène des enfants</w:t>
      </w:r>
      <w:r w:rsidR="00037C30" w:rsidRPr="008258C5">
        <w:rPr>
          <w:lang w:val="fr-FR"/>
        </w:rPr>
        <w:t xml:space="preserve"> </w:t>
      </w:r>
      <w:r w:rsidR="00DE35A3" w:rsidRPr="008258C5">
        <w:rPr>
          <w:lang w:val="fr-FR"/>
        </w:rPr>
        <w:t>figure dans les</w:t>
      </w:r>
      <w:r w:rsidR="00037C30" w:rsidRPr="008258C5">
        <w:rPr>
          <w:lang w:val="fr-FR"/>
        </w:rPr>
        <w:t xml:space="preserve"> programmes </w:t>
      </w:r>
      <w:r w:rsidR="00DE35A3" w:rsidRPr="008258C5">
        <w:rPr>
          <w:lang w:val="fr-FR"/>
        </w:rPr>
        <w:t xml:space="preserve">de formation sur la </w:t>
      </w:r>
      <w:r w:rsidR="00037C30" w:rsidRPr="008258C5">
        <w:rPr>
          <w:lang w:val="fr-FR"/>
        </w:rPr>
        <w:t>Convention</w:t>
      </w:r>
      <w:r w:rsidR="00DE35A3" w:rsidRPr="008258C5">
        <w:rPr>
          <w:lang w:val="fr-FR"/>
        </w:rPr>
        <w:t xml:space="preserve"> relative aux droits de l</w:t>
      </w:r>
      <w:r w:rsidR="00F57825">
        <w:rPr>
          <w:lang w:val="fr-FR"/>
        </w:rPr>
        <w:t>’</w:t>
      </w:r>
      <w:r w:rsidR="00DE35A3" w:rsidRPr="008258C5">
        <w:rPr>
          <w:lang w:val="fr-FR"/>
        </w:rPr>
        <w:t>enfant</w:t>
      </w:r>
      <w:r w:rsidR="00037C30" w:rsidRPr="008258C5">
        <w:rPr>
          <w:lang w:val="fr-FR"/>
        </w:rPr>
        <w:t>,</w:t>
      </w:r>
      <w:r w:rsidR="008258C5" w:rsidRPr="008258C5">
        <w:rPr>
          <w:lang w:val="fr-FR"/>
        </w:rPr>
        <w:t xml:space="preserve"> notamment dans les actions de développement des compétences menées dans le cadre de l</w:t>
      </w:r>
      <w:r w:rsidR="00F57825">
        <w:rPr>
          <w:lang w:val="fr-FR"/>
        </w:rPr>
        <w:t>’</w:t>
      </w:r>
      <w:r w:rsidR="008258C5" w:rsidRPr="008258C5">
        <w:rPr>
          <w:lang w:val="fr-FR"/>
        </w:rPr>
        <w:t xml:space="preserve">accord conclu par le Gouvernement avec </w:t>
      </w:r>
      <w:r w:rsidR="00D82ECD" w:rsidRPr="008258C5">
        <w:rPr>
          <w:lang w:val="fr-FR"/>
        </w:rPr>
        <w:t>l</w:t>
      </w:r>
      <w:r w:rsidR="00F57825">
        <w:rPr>
          <w:lang w:val="fr-FR"/>
        </w:rPr>
        <w:t>’</w:t>
      </w:r>
      <w:r w:rsidR="00D82ECD" w:rsidRPr="008258C5">
        <w:rPr>
          <w:lang w:val="fr-FR"/>
        </w:rPr>
        <w:t xml:space="preserve">Association suédoise des collectivités locales et des régions </w:t>
      </w:r>
      <w:r w:rsidR="00037C30" w:rsidRPr="008258C5">
        <w:rPr>
          <w:lang w:val="fr-FR"/>
        </w:rPr>
        <w:t>(SALAR) (</w:t>
      </w:r>
      <w:r w:rsidR="00D43B2D" w:rsidRPr="008258C5">
        <w:rPr>
          <w:lang w:val="fr-FR"/>
        </w:rPr>
        <w:t>voir</w:t>
      </w:r>
      <w:r w:rsidR="00037C30" w:rsidRPr="008258C5">
        <w:rPr>
          <w:lang w:val="fr-FR"/>
        </w:rPr>
        <w:t xml:space="preserve"> par</w:t>
      </w:r>
      <w:r w:rsidR="00D43B2D" w:rsidRPr="008258C5">
        <w:rPr>
          <w:lang w:val="fr-FR"/>
        </w:rPr>
        <w:t>.</w:t>
      </w:r>
      <w:r w:rsidR="00037C30" w:rsidRPr="008258C5">
        <w:rPr>
          <w:lang w:val="fr-FR"/>
        </w:rPr>
        <w:t xml:space="preserve"> 74). </w:t>
      </w:r>
    </w:p>
    <w:p w:rsidR="004A7C6D" w:rsidRPr="008258C5" w:rsidRDefault="00EE0F2E" w:rsidP="00EE0F2E">
      <w:pPr>
        <w:pStyle w:val="SingleTxtG"/>
        <w:rPr>
          <w:i/>
          <w:lang w:val="fr-FR"/>
        </w:rPr>
      </w:pPr>
      <w:r w:rsidRPr="008258C5">
        <w:rPr>
          <w:lang w:val="fr-FR"/>
        </w:rPr>
        <w:t>433.</w:t>
      </w:r>
      <w:r w:rsidRPr="008258C5">
        <w:rPr>
          <w:lang w:val="fr-FR"/>
        </w:rPr>
        <w:tab/>
      </w:r>
      <w:r w:rsidR="00D43B2D" w:rsidRPr="008258C5">
        <w:rPr>
          <w:i/>
          <w:lang w:val="fr-FR"/>
        </w:rPr>
        <w:t>Le Comité a recommandé aux entreprises publiques, y compris aux fonds de pension publics, qui investissent à l</w:t>
      </w:r>
      <w:r w:rsidR="00F57825">
        <w:rPr>
          <w:i/>
          <w:lang w:val="fr-FR"/>
        </w:rPr>
        <w:t>’</w:t>
      </w:r>
      <w:r w:rsidR="00D43B2D" w:rsidRPr="008258C5">
        <w:rPr>
          <w:i/>
          <w:lang w:val="fr-FR"/>
        </w:rPr>
        <w:t>étranger ou qui opèrent par l</w:t>
      </w:r>
      <w:r w:rsidR="00F57825">
        <w:rPr>
          <w:i/>
          <w:lang w:val="fr-FR"/>
        </w:rPr>
        <w:t>’</w:t>
      </w:r>
      <w:r w:rsidR="00D43B2D" w:rsidRPr="008258C5">
        <w:rPr>
          <w:i/>
          <w:lang w:val="fr-FR"/>
        </w:rPr>
        <w:t>intermédiaire de filiales</w:t>
      </w:r>
      <w:r w:rsidR="00037C30" w:rsidRPr="008258C5">
        <w:rPr>
          <w:i/>
          <w:lang w:val="fr-FR"/>
        </w:rPr>
        <w:t xml:space="preserve"> </w:t>
      </w:r>
      <w:r w:rsidR="00D43B2D" w:rsidRPr="008258C5">
        <w:rPr>
          <w:i/>
          <w:lang w:val="fr-FR"/>
        </w:rPr>
        <w:t>ou d</w:t>
      </w:r>
      <w:r w:rsidR="00F57825">
        <w:rPr>
          <w:i/>
          <w:lang w:val="fr-FR"/>
        </w:rPr>
        <w:t>’</w:t>
      </w:r>
      <w:r w:rsidR="00D43B2D" w:rsidRPr="008258C5">
        <w:rPr>
          <w:i/>
          <w:lang w:val="fr-FR"/>
        </w:rPr>
        <w:t>associés dans des pays étrangers</w:t>
      </w:r>
      <w:r w:rsidR="00037C30" w:rsidRPr="008258C5">
        <w:rPr>
          <w:i/>
          <w:lang w:val="fr-FR"/>
        </w:rPr>
        <w:t xml:space="preserve">, </w:t>
      </w:r>
      <w:r w:rsidR="00D43B2D" w:rsidRPr="008258C5">
        <w:rPr>
          <w:i/>
          <w:lang w:val="fr-FR"/>
        </w:rPr>
        <w:t>de respecter les exigences en matière de diligence raisonnable afin de prévenir</w:t>
      </w:r>
      <w:r w:rsidR="00293EFB" w:rsidRPr="008258C5">
        <w:rPr>
          <w:i/>
          <w:lang w:val="fr-FR"/>
        </w:rPr>
        <w:t xml:space="preserve"> </w:t>
      </w:r>
      <w:r w:rsidR="00D43B2D" w:rsidRPr="008258C5">
        <w:rPr>
          <w:i/>
          <w:lang w:val="fr-FR"/>
        </w:rPr>
        <w:t xml:space="preserve">les infractions visées </w:t>
      </w:r>
      <w:r w:rsidR="00293EFB" w:rsidRPr="008258C5">
        <w:rPr>
          <w:i/>
          <w:lang w:val="fr-FR"/>
        </w:rPr>
        <w:t>par</w:t>
      </w:r>
      <w:r w:rsidR="00D43B2D" w:rsidRPr="008258C5">
        <w:rPr>
          <w:i/>
          <w:lang w:val="fr-FR"/>
        </w:rPr>
        <w:t xml:space="preserve"> la Conv</w:t>
      </w:r>
      <w:r w:rsidR="00293EFB" w:rsidRPr="008258C5">
        <w:rPr>
          <w:i/>
          <w:lang w:val="fr-FR"/>
        </w:rPr>
        <w:t xml:space="preserve">ention et le Protocole </w:t>
      </w:r>
      <w:r w:rsidR="00750F17" w:rsidRPr="008258C5">
        <w:rPr>
          <w:i/>
          <w:lang w:val="fr-FR"/>
        </w:rPr>
        <w:t>facultatif</w:t>
      </w:r>
      <w:r w:rsidR="00293EFB" w:rsidRPr="008258C5">
        <w:rPr>
          <w:i/>
          <w:lang w:val="fr-FR"/>
        </w:rPr>
        <w:t xml:space="preserve"> et d</w:t>
      </w:r>
      <w:r w:rsidR="00F57825">
        <w:rPr>
          <w:i/>
          <w:lang w:val="fr-FR"/>
        </w:rPr>
        <w:t>’</w:t>
      </w:r>
      <w:r w:rsidR="00293EFB" w:rsidRPr="008258C5">
        <w:rPr>
          <w:i/>
          <w:lang w:val="fr-FR"/>
        </w:rPr>
        <w:t>en protéger les enfants dans ces pays, et recommandé à la Suède de réglementer de manière appropriée, de ce même point de vue, les</w:t>
      </w:r>
      <w:r w:rsidR="00037C30" w:rsidRPr="008258C5">
        <w:rPr>
          <w:i/>
          <w:lang w:val="fr-FR"/>
        </w:rPr>
        <w:t xml:space="preserve"> </w:t>
      </w:r>
      <w:r w:rsidR="00293EFB" w:rsidRPr="008258C5">
        <w:rPr>
          <w:i/>
          <w:lang w:val="fr-FR"/>
        </w:rPr>
        <w:t xml:space="preserve">investissements et </w:t>
      </w:r>
      <w:r w:rsidR="00037C30" w:rsidRPr="008258C5">
        <w:rPr>
          <w:i/>
          <w:lang w:val="fr-FR"/>
        </w:rPr>
        <w:t>activit</w:t>
      </w:r>
      <w:r w:rsidR="00293EFB" w:rsidRPr="008258C5">
        <w:rPr>
          <w:i/>
          <w:lang w:val="fr-FR"/>
        </w:rPr>
        <w:t>é</w:t>
      </w:r>
      <w:r w:rsidR="00037C30" w:rsidRPr="008258C5">
        <w:rPr>
          <w:i/>
          <w:lang w:val="fr-FR"/>
        </w:rPr>
        <w:t xml:space="preserve">s </w:t>
      </w:r>
      <w:r w:rsidR="00293EFB" w:rsidRPr="008258C5">
        <w:rPr>
          <w:i/>
          <w:lang w:val="fr-FR"/>
        </w:rPr>
        <w:t>de toutes les entreprises suédoises à l</w:t>
      </w:r>
      <w:r w:rsidR="00F57825">
        <w:rPr>
          <w:i/>
          <w:lang w:val="fr-FR"/>
        </w:rPr>
        <w:t>’</w:t>
      </w:r>
      <w:r w:rsidR="00293EFB" w:rsidRPr="008258C5">
        <w:rPr>
          <w:i/>
          <w:lang w:val="fr-FR"/>
        </w:rPr>
        <w:t>étranger</w:t>
      </w:r>
      <w:r w:rsidR="00037C30" w:rsidRPr="008258C5">
        <w:rPr>
          <w:i/>
          <w:lang w:val="fr-FR"/>
        </w:rPr>
        <w:t xml:space="preserve"> (</w:t>
      </w:r>
      <w:r w:rsidR="00F9233B" w:rsidRPr="008258C5">
        <w:rPr>
          <w:i/>
          <w:lang w:val="fr-FR"/>
        </w:rPr>
        <w:t>voir les observations finales de 2011</w:t>
      </w:r>
      <w:r w:rsidR="00F32A0E" w:rsidRPr="008258C5">
        <w:rPr>
          <w:i/>
          <w:lang w:val="fr-FR"/>
        </w:rPr>
        <w:t xml:space="preserve"> du Comité</w:t>
      </w:r>
      <w:r w:rsidR="00F9233B" w:rsidRPr="008258C5">
        <w:rPr>
          <w:i/>
          <w:lang w:val="fr-FR"/>
        </w:rPr>
        <w:t>, par. </w:t>
      </w:r>
      <w:r w:rsidR="00037C30" w:rsidRPr="008258C5">
        <w:rPr>
          <w:i/>
          <w:lang w:val="fr-FR"/>
        </w:rPr>
        <w:t xml:space="preserve">20). </w:t>
      </w:r>
    </w:p>
    <w:p w:rsidR="00671764" w:rsidRPr="002A5368" w:rsidRDefault="00EE0F2E" w:rsidP="00EE0F2E">
      <w:pPr>
        <w:pStyle w:val="SingleTxtG"/>
        <w:rPr>
          <w:lang w:val="fr-FR"/>
        </w:rPr>
      </w:pPr>
      <w:r w:rsidRPr="002A5368">
        <w:rPr>
          <w:lang w:val="fr-FR"/>
        </w:rPr>
        <w:t>434.</w:t>
      </w:r>
      <w:r w:rsidRPr="002A5368">
        <w:rPr>
          <w:lang w:val="fr-FR"/>
        </w:rPr>
        <w:tab/>
      </w:r>
      <w:r w:rsidR="00223B09">
        <w:rPr>
          <w:lang w:val="fr-FR"/>
        </w:rPr>
        <w:t>L</w:t>
      </w:r>
      <w:r w:rsidR="00F57825">
        <w:rPr>
          <w:lang w:val="fr-FR"/>
        </w:rPr>
        <w:t>’</w:t>
      </w:r>
      <w:r w:rsidR="00223B09">
        <w:rPr>
          <w:lang w:val="fr-FR"/>
        </w:rPr>
        <w:t>État est propriétaire d</w:t>
      </w:r>
      <w:r w:rsidR="00F57825">
        <w:rPr>
          <w:lang w:val="fr-FR"/>
        </w:rPr>
        <w:t>’</w:t>
      </w:r>
      <w:r w:rsidR="00223B09">
        <w:rPr>
          <w:lang w:val="fr-FR"/>
        </w:rPr>
        <w:t>un grand nombre d</w:t>
      </w:r>
      <w:r w:rsidR="00F57825">
        <w:rPr>
          <w:lang w:val="fr-FR"/>
        </w:rPr>
        <w:t>’</w:t>
      </w:r>
      <w:r w:rsidR="00223B09">
        <w:rPr>
          <w:lang w:val="fr-FR"/>
        </w:rPr>
        <w:t>entreprises en Suède</w:t>
      </w:r>
      <w:r w:rsidR="00E34144">
        <w:rPr>
          <w:lang w:val="fr-FR"/>
        </w:rPr>
        <w:t>, dont il est l</w:t>
      </w:r>
      <w:r w:rsidR="00F57825">
        <w:rPr>
          <w:lang w:val="fr-FR"/>
        </w:rPr>
        <w:t>’</w:t>
      </w:r>
      <w:r w:rsidR="00E34144">
        <w:rPr>
          <w:lang w:val="fr-FR"/>
        </w:rPr>
        <w:t>actionnaire unique ou non</w:t>
      </w:r>
      <w:r w:rsidR="00223B09">
        <w:rPr>
          <w:lang w:val="fr-FR"/>
        </w:rPr>
        <w:t xml:space="preserve">. </w:t>
      </w:r>
      <w:r w:rsidR="00E34144">
        <w:rPr>
          <w:lang w:val="fr-FR"/>
        </w:rPr>
        <w:t>T</w:t>
      </w:r>
      <w:r w:rsidR="00466820" w:rsidRPr="00466820">
        <w:rPr>
          <w:lang w:val="fr-FR"/>
        </w:rPr>
        <w:t>rois sont cotées en Bourse.</w:t>
      </w:r>
      <w:r w:rsidR="00466820">
        <w:rPr>
          <w:lang w:val="fr-FR"/>
        </w:rPr>
        <w:t xml:space="preserve"> </w:t>
      </w:r>
      <w:r w:rsidR="00E34144">
        <w:rPr>
          <w:lang w:val="fr-FR"/>
        </w:rPr>
        <w:t>La gouvernance d</w:t>
      </w:r>
      <w:r w:rsidR="00F57825">
        <w:rPr>
          <w:lang w:val="fr-FR"/>
        </w:rPr>
        <w:t>’</w:t>
      </w:r>
      <w:r w:rsidR="00E34144">
        <w:rPr>
          <w:lang w:val="fr-FR"/>
        </w:rPr>
        <w:t>entreprise de l</w:t>
      </w:r>
      <w:r w:rsidR="00F57825">
        <w:rPr>
          <w:lang w:val="fr-FR"/>
        </w:rPr>
        <w:t>’</w:t>
      </w:r>
      <w:r w:rsidR="00E34144">
        <w:rPr>
          <w:lang w:val="fr-FR"/>
        </w:rPr>
        <w:t>État vise à faire des entreprises publiques des modèles en matière d</w:t>
      </w:r>
      <w:r w:rsidR="00F57825">
        <w:rPr>
          <w:lang w:val="fr-FR"/>
        </w:rPr>
        <w:t>’</w:t>
      </w:r>
      <w:r w:rsidR="00E34144">
        <w:rPr>
          <w:lang w:val="fr-FR"/>
        </w:rPr>
        <w:t>activité commerciale durable. La responsabilité sociale des entreprises porte sur l</w:t>
      </w:r>
      <w:r w:rsidR="00F57825">
        <w:rPr>
          <w:lang w:val="fr-FR"/>
        </w:rPr>
        <w:t>’</w:t>
      </w:r>
      <w:r w:rsidR="00E34144">
        <w:rPr>
          <w:lang w:val="fr-FR"/>
        </w:rPr>
        <w:t>environnement, les droits de l</w:t>
      </w:r>
      <w:r w:rsidR="00F57825">
        <w:rPr>
          <w:lang w:val="fr-FR"/>
        </w:rPr>
        <w:t>’</w:t>
      </w:r>
      <w:r w:rsidR="00E34144">
        <w:rPr>
          <w:lang w:val="fr-FR"/>
        </w:rPr>
        <w:t xml:space="preserve">homme, </w:t>
      </w:r>
      <w:r w:rsidR="00C152D0">
        <w:rPr>
          <w:lang w:val="fr-FR"/>
        </w:rPr>
        <w:t>le droit du travail</w:t>
      </w:r>
      <w:r w:rsidR="00E34144">
        <w:rPr>
          <w:lang w:val="fr-FR"/>
        </w:rPr>
        <w:t>, la lutte contre la corruption</w:t>
      </w:r>
      <w:r w:rsidR="00C152D0">
        <w:rPr>
          <w:lang w:val="fr-FR"/>
        </w:rPr>
        <w:t>, la déontologie des affaires, l</w:t>
      </w:r>
      <w:r w:rsidR="00F57825">
        <w:rPr>
          <w:lang w:val="fr-FR"/>
        </w:rPr>
        <w:t>’</w:t>
      </w:r>
      <w:r w:rsidR="00C152D0">
        <w:rPr>
          <w:lang w:val="fr-FR"/>
        </w:rPr>
        <w:t>égalité</w:t>
      </w:r>
      <w:r w:rsidR="00E34144">
        <w:rPr>
          <w:lang w:val="fr-FR"/>
        </w:rPr>
        <w:t xml:space="preserve"> et </w:t>
      </w:r>
      <w:r w:rsidR="00C152D0">
        <w:rPr>
          <w:lang w:val="fr-FR"/>
        </w:rPr>
        <w:t>la diversité. Un aspect important de cette responsabilité est que les entreprises publiques se conforment aux directives internationales relatives à l</w:t>
      </w:r>
      <w:r w:rsidR="00F57825">
        <w:rPr>
          <w:lang w:val="fr-FR"/>
        </w:rPr>
        <w:t>’</w:t>
      </w:r>
      <w:r w:rsidR="00C152D0">
        <w:rPr>
          <w:lang w:val="fr-FR"/>
        </w:rPr>
        <w:t>environnement, aux droits de l</w:t>
      </w:r>
      <w:r w:rsidR="00F57825">
        <w:rPr>
          <w:lang w:val="fr-FR"/>
        </w:rPr>
        <w:t>’</w:t>
      </w:r>
      <w:r w:rsidR="00C152D0">
        <w:rPr>
          <w:lang w:val="fr-FR"/>
        </w:rPr>
        <w:t>homme, au droit du travail, à la lutte contre la corruption et à la déontologie des affaires. Ces directives internationales sont les 10 principes du Pacte Mondial des Nations Unies</w:t>
      </w:r>
      <w:r w:rsidR="00D118A4">
        <w:rPr>
          <w:lang w:val="fr-FR"/>
        </w:rPr>
        <w:t>,</w:t>
      </w:r>
      <w:r w:rsidR="00EC3927">
        <w:rPr>
          <w:lang w:val="fr-FR"/>
        </w:rPr>
        <w:t xml:space="preserve"> un</w:t>
      </w:r>
      <w:r w:rsidR="00D118A4">
        <w:rPr>
          <w:lang w:val="fr-FR"/>
        </w:rPr>
        <w:t xml:space="preserve"> cadre </w:t>
      </w:r>
      <w:r w:rsidR="00EC3927">
        <w:rPr>
          <w:lang w:val="fr-FR"/>
        </w:rPr>
        <w:t>relatif aux entreprises et aux</w:t>
      </w:r>
      <w:r w:rsidR="00D118A4">
        <w:rPr>
          <w:lang w:val="fr-FR"/>
        </w:rPr>
        <w:t xml:space="preserve"> droits de l</w:t>
      </w:r>
      <w:r w:rsidR="00F57825">
        <w:rPr>
          <w:lang w:val="fr-FR"/>
        </w:rPr>
        <w:t>’</w:t>
      </w:r>
      <w:r w:rsidR="00D118A4">
        <w:rPr>
          <w:lang w:val="fr-FR"/>
        </w:rPr>
        <w:t xml:space="preserve">homme, </w:t>
      </w:r>
      <w:r w:rsidR="00D118A4" w:rsidRPr="00D118A4">
        <w:rPr>
          <w:lang w:val="fr-FR"/>
        </w:rPr>
        <w:t xml:space="preserve">et les </w:t>
      </w:r>
      <w:r w:rsidR="00D118A4">
        <w:rPr>
          <w:lang w:val="fr-FR"/>
        </w:rPr>
        <w:t>Principes directeurs</w:t>
      </w:r>
      <w:r w:rsidR="00D118A4" w:rsidRPr="00D118A4">
        <w:rPr>
          <w:lang w:val="fr-FR"/>
        </w:rPr>
        <w:t xml:space="preserve"> de l</w:t>
      </w:r>
      <w:r w:rsidR="00F57825">
        <w:rPr>
          <w:lang w:val="fr-FR"/>
        </w:rPr>
        <w:t>’</w:t>
      </w:r>
      <w:r w:rsidR="00D118A4" w:rsidRPr="00D118A4">
        <w:rPr>
          <w:lang w:val="fr-FR"/>
        </w:rPr>
        <w:t xml:space="preserve">OCDE </w:t>
      </w:r>
      <w:r w:rsidR="00D118A4">
        <w:rPr>
          <w:lang w:val="fr-FR"/>
        </w:rPr>
        <w:t>à l</w:t>
      </w:r>
      <w:r w:rsidR="00F57825">
        <w:rPr>
          <w:lang w:val="fr-FR"/>
        </w:rPr>
        <w:t>’</w:t>
      </w:r>
      <w:r w:rsidR="00D118A4">
        <w:rPr>
          <w:lang w:val="fr-FR"/>
        </w:rPr>
        <w:t>intention</w:t>
      </w:r>
      <w:r w:rsidR="00EC3927">
        <w:rPr>
          <w:lang w:val="fr-FR"/>
        </w:rPr>
        <w:t xml:space="preserve"> </w:t>
      </w:r>
      <w:r w:rsidR="00D118A4">
        <w:rPr>
          <w:lang w:val="fr-FR"/>
        </w:rPr>
        <w:t>des</w:t>
      </w:r>
      <w:r w:rsidR="00D118A4" w:rsidRPr="00D118A4">
        <w:rPr>
          <w:lang w:val="fr-FR"/>
        </w:rPr>
        <w:t xml:space="preserve"> entreprises multinationales, révisés en 2011.</w:t>
      </w:r>
      <w:r w:rsidR="00D118A4">
        <w:rPr>
          <w:lang w:val="fr-FR"/>
        </w:rPr>
        <w:t xml:space="preserve"> Ces </w:t>
      </w:r>
      <w:r w:rsidR="00EC3927">
        <w:rPr>
          <w:lang w:val="fr-FR"/>
        </w:rPr>
        <w:t>instruments fondés sur des conventions et accords internationaux ont été élaborés en collaboration entre des États, des entreprises et d</w:t>
      </w:r>
      <w:r w:rsidR="00F57825">
        <w:rPr>
          <w:lang w:val="fr-FR"/>
        </w:rPr>
        <w:t>’</w:t>
      </w:r>
      <w:r w:rsidR="00EC3927">
        <w:rPr>
          <w:lang w:val="fr-FR"/>
        </w:rPr>
        <w:t xml:space="preserve">autres parties prenantes de la société civile. Les entreprises publiques </w:t>
      </w:r>
      <w:r w:rsidR="001F509B">
        <w:rPr>
          <w:lang w:val="fr-FR"/>
        </w:rPr>
        <w:t xml:space="preserve">doivent adopter des politiques et des stratégies motivées et étayées, ainsi que des objectifs bien définis pour </w:t>
      </w:r>
      <w:r w:rsidR="00C9530F">
        <w:rPr>
          <w:lang w:val="fr-FR"/>
        </w:rPr>
        <w:t>appliquer</w:t>
      </w:r>
      <w:r w:rsidR="001F509B">
        <w:rPr>
          <w:lang w:val="fr-FR"/>
        </w:rPr>
        <w:t xml:space="preserve"> des pratiques commerciales durables. Elles doivent poursuivre ces objectifs activement, tant en interne qu</w:t>
      </w:r>
      <w:r w:rsidR="00F57825">
        <w:rPr>
          <w:lang w:val="fr-FR"/>
        </w:rPr>
        <w:t>’</w:t>
      </w:r>
      <w:r w:rsidR="001F509B">
        <w:rPr>
          <w:lang w:val="fr-FR"/>
        </w:rPr>
        <w:t>en coopération avec leurs partenaires commerciaux, leurs clients, leurs fournisseurs et autres parties prenantes</w:t>
      </w:r>
      <w:r w:rsidR="00037C30" w:rsidRPr="002A5368">
        <w:rPr>
          <w:lang w:val="fr-FR"/>
        </w:rPr>
        <w:t xml:space="preserve">. </w:t>
      </w:r>
    </w:p>
    <w:p w:rsidR="004A7C6D" w:rsidRPr="002A5368" w:rsidRDefault="00671764" w:rsidP="00671764">
      <w:pPr>
        <w:pStyle w:val="H23G"/>
        <w:rPr>
          <w:lang w:val="fr-FR"/>
        </w:rPr>
      </w:pPr>
      <w:r w:rsidRPr="002A5368">
        <w:rPr>
          <w:lang w:val="fr-FR"/>
        </w:rPr>
        <w:tab/>
      </w:r>
      <w:r w:rsidRPr="002A5368">
        <w:rPr>
          <w:lang w:val="fr-FR"/>
        </w:rPr>
        <w:tab/>
      </w:r>
      <w:r w:rsidR="00037C30" w:rsidRPr="002A5368">
        <w:rPr>
          <w:lang w:val="fr-FR"/>
        </w:rPr>
        <w:t>Pr</w:t>
      </w:r>
      <w:r w:rsidR="001F509B">
        <w:rPr>
          <w:lang w:val="fr-FR"/>
        </w:rPr>
        <w:t>é</w:t>
      </w:r>
      <w:r w:rsidR="00037C30" w:rsidRPr="002A5368">
        <w:rPr>
          <w:lang w:val="fr-FR"/>
        </w:rPr>
        <w:t xml:space="preserve">vention </w:t>
      </w:r>
      <w:r w:rsidR="001F509B">
        <w:rPr>
          <w:lang w:val="fr-FR"/>
        </w:rPr>
        <w:t>et</w:t>
      </w:r>
      <w:r w:rsidR="00037C30" w:rsidRPr="002A5368">
        <w:rPr>
          <w:lang w:val="fr-FR"/>
        </w:rPr>
        <w:t xml:space="preserve"> </w:t>
      </w:r>
      <w:r w:rsidR="001F509B">
        <w:rPr>
          <w:lang w:val="fr-FR"/>
        </w:rPr>
        <w:t>détection</w:t>
      </w:r>
      <w:r w:rsidR="00037C30" w:rsidRPr="002A5368">
        <w:rPr>
          <w:lang w:val="fr-FR"/>
        </w:rPr>
        <w:t xml:space="preserve"> </w:t>
      </w:r>
    </w:p>
    <w:p w:rsidR="004A7C6D" w:rsidRPr="002A5368" w:rsidRDefault="00EE0F2E" w:rsidP="00EE0F2E">
      <w:pPr>
        <w:pStyle w:val="SingleTxtG"/>
        <w:rPr>
          <w:lang w:val="fr-FR"/>
        </w:rPr>
      </w:pPr>
      <w:r w:rsidRPr="002A5368">
        <w:rPr>
          <w:lang w:val="fr-FR"/>
        </w:rPr>
        <w:t>435.</w:t>
      </w:r>
      <w:r w:rsidRPr="002A5368">
        <w:rPr>
          <w:lang w:val="fr-FR"/>
        </w:rPr>
        <w:tab/>
      </w:r>
      <w:r w:rsidR="008D5304">
        <w:rPr>
          <w:lang w:val="fr-FR"/>
        </w:rPr>
        <w:t>Une coalition financière contre la pédopornographie sur l</w:t>
      </w:r>
      <w:r w:rsidR="00F57825">
        <w:rPr>
          <w:lang w:val="fr-FR"/>
        </w:rPr>
        <w:t>’</w:t>
      </w:r>
      <w:r w:rsidR="008D5304">
        <w:rPr>
          <w:lang w:val="fr-FR"/>
        </w:rPr>
        <w:t>Internet est une collaboration entre le secteur des paiements (banques et sociétés de cartes de crédit), les fournisseurs d</w:t>
      </w:r>
      <w:r w:rsidR="00F57825">
        <w:rPr>
          <w:lang w:val="fr-FR"/>
        </w:rPr>
        <w:t>’</w:t>
      </w:r>
      <w:r w:rsidR="008D5304">
        <w:rPr>
          <w:lang w:val="fr-FR"/>
        </w:rPr>
        <w:t xml:space="preserve">accès Internet, des ONG et des organismes de lutte contre la criminalité. </w:t>
      </w:r>
      <w:r w:rsidR="008E7940">
        <w:rPr>
          <w:lang w:val="fr-FR"/>
        </w:rPr>
        <w:t>La Suède dispose d</w:t>
      </w:r>
      <w:r w:rsidR="00F57825">
        <w:rPr>
          <w:lang w:val="fr-FR"/>
        </w:rPr>
        <w:t>’</w:t>
      </w:r>
      <w:r w:rsidR="008E7940">
        <w:rPr>
          <w:lang w:val="fr-FR"/>
        </w:rPr>
        <w:t xml:space="preserve">une telle coalition </w:t>
      </w:r>
      <w:r w:rsidR="008E7940" w:rsidRPr="008E7940">
        <w:rPr>
          <w:lang w:val="fr-FR"/>
        </w:rPr>
        <w:t xml:space="preserve">depuis 2007. </w:t>
      </w:r>
      <w:r w:rsidR="008E7940">
        <w:rPr>
          <w:lang w:val="fr-FR"/>
        </w:rPr>
        <w:t>L</w:t>
      </w:r>
      <w:r w:rsidR="00F57825">
        <w:rPr>
          <w:lang w:val="fr-FR"/>
        </w:rPr>
        <w:t>’</w:t>
      </w:r>
      <w:r w:rsidR="008E7940">
        <w:rPr>
          <w:lang w:val="fr-FR"/>
        </w:rPr>
        <w:t>unité de lutte contre la pédopornographie de l</w:t>
      </w:r>
      <w:r w:rsidR="008E7940" w:rsidRPr="008E7940">
        <w:rPr>
          <w:lang w:val="fr-FR"/>
        </w:rPr>
        <w:t>a Police judiciaire nationale</w:t>
      </w:r>
      <w:r w:rsidR="008E7940">
        <w:rPr>
          <w:lang w:val="fr-FR"/>
        </w:rPr>
        <w:t xml:space="preserve"> en est le principal acteur aux côtés de l</w:t>
      </w:r>
      <w:r w:rsidR="00F57825">
        <w:rPr>
          <w:lang w:val="fr-FR"/>
        </w:rPr>
        <w:t>’</w:t>
      </w:r>
      <w:r w:rsidR="008E7940">
        <w:rPr>
          <w:lang w:val="fr-FR"/>
        </w:rPr>
        <w:t xml:space="preserve">Association des banquiers suédois, </w:t>
      </w:r>
      <w:r w:rsidR="00C9530F">
        <w:rPr>
          <w:lang w:val="fr-FR"/>
        </w:rPr>
        <w:t>d</w:t>
      </w:r>
      <w:r w:rsidR="00F57825">
        <w:rPr>
          <w:lang w:val="fr-FR"/>
        </w:rPr>
        <w:t>’</w:t>
      </w:r>
      <w:r w:rsidR="008E7940">
        <w:rPr>
          <w:lang w:val="fr-FR"/>
        </w:rPr>
        <w:t xml:space="preserve">environ 25 banques, </w:t>
      </w:r>
      <w:r w:rsidR="00C9530F">
        <w:rPr>
          <w:lang w:val="fr-FR"/>
        </w:rPr>
        <w:t>d</w:t>
      </w:r>
      <w:r w:rsidR="00F57825">
        <w:rPr>
          <w:lang w:val="fr-FR"/>
        </w:rPr>
        <w:t>’</w:t>
      </w:r>
      <w:r w:rsidR="008E7940">
        <w:rPr>
          <w:lang w:val="fr-FR"/>
        </w:rPr>
        <w:t xml:space="preserve">un certain nombre de sociétés de cartes de crédit, </w:t>
      </w:r>
      <w:r w:rsidR="00C9530F">
        <w:rPr>
          <w:lang w:val="fr-FR"/>
        </w:rPr>
        <w:t>d</w:t>
      </w:r>
      <w:r w:rsidR="00F57825">
        <w:rPr>
          <w:lang w:val="fr-FR"/>
        </w:rPr>
        <w:t>’</w:t>
      </w:r>
      <w:r w:rsidR="008E7940">
        <w:rPr>
          <w:lang w:val="fr-FR"/>
        </w:rPr>
        <w:t>ECPAT et d</w:t>
      </w:r>
      <w:r w:rsidR="00F57825">
        <w:rPr>
          <w:lang w:val="fr-FR"/>
        </w:rPr>
        <w:t>’</w:t>
      </w:r>
      <w:r w:rsidR="008E7940">
        <w:rPr>
          <w:lang w:val="fr-FR"/>
        </w:rPr>
        <w:t xml:space="preserve">autres, </w:t>
      </w:r>
      <w:r w:rsidR="00C9530F">
        <w:rPr>
          <w:lang w:val="fr-FR"/>
        </w:rPr>
        <w:t>d</w:t>
      </w:r>
      <w:r w:rsidR="008E7940">
        <w:rPr>
          <w:lang w:val="fr-FR"/>
        </w:rPr>
        <w:t xml:space="preserve">es </w:t>
      </w:r>
      <w:r w:rsidR="00D758EA">
        <w:rPr>
          <w:lang w:val="fr-FR"/>
        </w:rPr>
        <w:t>M</w:t>
      </w:r>
      <w:r w:rsidR="008E7940">
        <w:rPr>
          <w:lang w:val="fr-FR"/>
        </w:rPr>
        <w:t xml:space="preserve">inistères de la justice et des finances, et </w:t>
      </w:r>
      <w:r w:rsidR="00C9530F">
        <w:rPr>
          <w:lang w:val="fr-FR"/>
        </w:rPr>
        <w:t xml:space="preserve">de </w:t>
      </w:r>
      <w:r w:rsidR="008E7940">
        <w:rPr>
          <w:lang w:val="fr-FR"/>
        </w:rPr>
        <w:t>l</w:t>
      </w:r>
      <w:r w:rsidR="00F57825">
        <w:rPr>
          <w:lang w:val="fr-FR"/>
        </w:rPr>
        <w:t>’</w:t>
      </w:r>
      <w:r w:rsidR="008E7940">
        <w:rPr>
          <w:lang w:val="fr-FR"/>
        </w:rPr>
        <w:t xml:space="preserve">Autorité suédoise chargée du contrôle financier, qui collaborent tous avec la </w:t>
      </w:r>
      <w:r w:rsidR="00037C30" w:rsidRPr="002A5368">
        <w:rPr>
          <w:lang w:val="fr-FR"/>
        </w:rPr>
        <w:t xml:space="preserve">coalition. </w:t>
      </w:r>
    </w:p>
    <w:p w:rsidR="004A7C6D" w:rsidRPr="002A5368" w:rsidRDefault="00EE0F2E" w:rsidP="00EE0F2E">
      <w:pPr>
        <w:pStyle w:val="SingleTxtG"/>
        <w:rPr>
          <w:lang w:val="fr-FR"/>
        </w:rPr>
      </w:pPr>
      <w:r w:rsidRPr="002A5368">
        <w:rPr>
          <w:lang w:val="fr-FR"/>
        </w:rPr>
        <w:t>436.</w:t>
      </w:r>
      <w:r w:rsidRPr="002A5368">
        <w:rPr>
          <w:lang w:val="fr-FR"/>
        </w:rPr>
        <w:tab/>
      </w:r>
      <w:r w:rsidR="00607F45">
        <w:rPr>
          <w:lang w:val="fr-FR"/>
        </w:rPr>
        <w:t>En naviguant sur l</w:t>
      </w:r>
      <w:r w:rsidR="00F57825">
        <w:rPr>
          <w:lang w:val="fr-FR"/>
        </w:rPr>
        <w:t>’</w:t>
      </w:r>
      <w:r w:rsidR="00607F45">
        <w:rPr>
          <w:lang w:val="fr-FR"/>
        </w:rPr>
        <w:t>Internet ou sur dénonciation d</w:t>
      </w:r>
      <w:r w:rsidR="00F57825">
        <w:rPr>
          <w:lang w:val="fr-FR"/>
        </w:rPr>
        <w:t>’</w:t>
      </w:r>
      <w:r w:rsidR="00607F45">
        <w:rPr>
          <w:lang w:val="fr-FR"/>
        </w:rPr>
        <w:t>une ONG ou du public, on peut identifier les sites Internet qui proposent de la pornographie infantile. Au travers d</w:t>
      </w:r>
      <w:r w:rsidR="00F57825">
        <w:rPr>
          <w:lang w:val="fr-FR"/>
        </w:rPr>
        <w:t>’</w:t>
      </w:r>
      <w:r w:rsidR="00607F45">
        <w:rPr>
          <w:lang w:val="fr-FR"/>
        </w:rPr>
        <w:t xml:space="preserve">une collaboration entre </w:t>
      </w:r>
      <w:r w:rsidR="00607F45" w:rsidRPr="00607F45">
        <w:rPr>
          <w:lang w:val="fr-FR"/>
        </w:rPr>
        <w:t>la Police judiciaire nationale et, par exemple, une banque,</w:t>
      </w:r>
      <w:r w:rsidR="00607F45">
        <w:rPr>
          <w:lang w:val="fr-FR"/>
        </w:rPr>
        <w:t xml:space="preserve"> il est possible d</w:t>
      </w:r>
      <w:r w:rsidR="00F57825">
        <w:rPr>
          <w:lang w:val="fr-FR"/>
        </w:rPr>
        <w:t>’</w:t>
      </w:r>
      <w:r w:rsidR="00607F45">
        <w:rPr>
          <w:lang w:val="fr-FR"/>
        </w:rPr>
        <w:t xml:space="preserve">effectuer un achat </w:t>
      </w:r>
      <w:r w:rsidR="00732864">
        <w:rPr>
          <w:lang w:val="fr-FR"/>
        </w:rPr>
        <w:t>fictif</w:t>
      </w:r>
      <w:r w:rsidR="00607F45">
        <w:rPr>
          <w:lang w:val="fr-FR"/>
        </w:rPr>
        <w:t xml:space="preserve"> </w:t>
      </w:r>
      <w:r w:rsidR="00860B7A">
        <w:rPr>
          <w:lang w:val="fr-FR"/>
        </w:rPr>
        <w:t>sur un site de façon à</w:t>
      </w:r>
      <w:r w:rsidR="00607F45">
        <w:rPr>
          <w:lang w:val="fr-FR"/>
        </w:rPr>
        <w:t xml:space="preserve"> obtenir les informations </w:t>
      </w:r>
      <w:r w:rsidR="00607F45" w:rsidRPr="00732864">
        <w:rPr>
          <w:lang w:val="fr-FR"/>
        </w:rPr>
        <w:t xml:space="preserve">nécessaires </w:t>
      </w:r>
      <w:r w:rsidR="00732864">
        <w:rPr>
          <w:lang w:val="fr-FR"/>
        </w:rPr>
        <w:t>pour bloquer les</w:t>
      </w:r>
      <w:r w:rsidR="002E77E7">
        <w:rPr>
          <w:lang w:val="fr-FR"/>
        </w:rPr>
        <w:t xml:space="preserve"> moyen</w:t>
      </w:r>
      <w:r w:rsidR="00732864">
        <w:rPr>
          <w:lang w:val="fr-FR"/>
        </w:rPr>
        <w:t>s</w:t>
      </w:r>
      <w:r w:rsidR="002E77E7">
        <w:rPr>
          <w:lang w:val="fr-FR"/>
        </w:rPr>
        <w:t xml:space="preserve"> de paiement. </w:t>
      </w:r>
      <w:r w:rsidR="00215424">
        <w:rPr>
          <w:lang w:val="fr-FR"/>
        </w:rPr>
        <w:t>Aujourd</w:t>
      </w:r>
      <w:r w:rsidR="00F57825">
        <w:rPr>
          <w:lang w:val="fr-FR"/>
        </w:rPr>
        <w:t>’</w:t>
      </w:r>
      <w:r w:rsidR="00215424">
        <w:rPr>
          <w:lang w:val="fr-FR"/>
        </w:rPr>
        <w:t>hui, en Suède, il est très difficile d</w:t>
      </w:r>
      <w:r w:rsidR="00F57825">
        <w:rPr>
          <w:lang w:val="fr-FR"/>
        </w:rPr>
        <w:t>’</w:t>
      </w:r>
      <w:r w:rsidR="00215424">
        <w:rPr>
          <w:lang w:val="fr-FR"/>
        </w:rPr>
        <w:t>acheter de la pédopornographie sur l</w:t>
      </w:r>
      <w:r w:rsidR="00F57825">
        <w:rPr>
          <w:lang w:val="fr-FR"/>
        </w:rPr>
        <w:t>’</w:t>
      </w:r>
      <w:r w:rsidR="00215424">
        <w:rPr>
          <w:lang w:val="fr-FR"/>
        </w:rPr>
        <w:t>Internet avec une carte de crédit. Il est toutefois nécessaire de poursuivre les actions pour bloquer d</w:t>
      </w:r>
      <w:r w:rsidR="00F57825">
        <w:rPr>
          <w:lang w:val="fr-FR"/>
        </w:rPr>
        <w:t>’</w:t>
      </w:r>
      <w:r w:rsidR="00215424">
        <w:rPr>
          <w:lang w:val="fr-FR"/>
        </w:rPr>
        <w:t xml:space="preserve">autres moyens de paiement, par exemple les cartes à puce </w:t>
      </w:r>
      <w:r w:rsidR="00A96F53">
        <w:rPr>
          <w:lang w:val="fr-FR"/>
        </w:rPr>
        <w:t>«</w:t>
      </w:r>
      <w:r w:rsidR="00215424">
        <w:rPr>
          <w:lang w:val="fr-FR"/>
        </w:rPr>
        <w:t>porte-monnaie électronique</w:t>
      </w:r>
      <w:r w:rsidR="00A96F53">
        <w:rPr>
          <w:lang w:val="fr-FR"/>
        </w:rPr>
        <w:t>»</w:t>
      </w:r>
      <w:r w:rsidR="00037C30" w:rsidRPr="002A5368">
        <w:rPr>
          <w:lang w:val="fr-FR"/>
        </w:rPr>
        <w:t xml:space="preserve">. </w:t>
      </w:r>
    </w:p>
    <w:p w:rsidR="004A7C6D" w:rsidRPr="00DA1698" w:rsidRDefault="00EE0F2E" w:rsidP="00EE0F2E">
      <w:pPr>
        <w:pStyle w:val="SingleTxtG"/>
        <w:rPr>
          <w:lang w:val="fr-FR"/>
        </w:rPr>
      </w:pPr>
      <w:r w:rsidRPr="00DA1698">
        <w:rPr>
          <w:lang w:val="fr-FR"/>
        </w:rPr>
        <w:t>437.</w:t>
      </w:r>
      <w:r w:rsidRPr="00DA1698">
        <w:rPr>
          <w:lang w:val="fr-FR"/>
        </w:rPr>
        <w:tab/>
      </w:r>
      <w:r w:rsidR="00215424">
        <w:rPr>
          <w:lang w:val="fr-FR"/>
        </w:rPr>
        <w:t xml:space="preserve">Des études montrent que le nombre de sites </w:t>
      </w:r>
      <w:r w:rsidR="00A96F53">
        <w:rPr>
          <w:lang w:val="fr-FR"/>
        </w:rPr>
        <w:t>«</w:t>
      </w:r>
      <w:r w:rsidR="00215424">
        <w:rPr>
          <w:lang w:val="fr-FR"/>
        </w:rPr>
        <w:t>commerciaux</w:t>
      </w:r>
      <w:r w:rsidR="00A96F53">
        <w:rPr>
          <w:lang w:val="fr-FR"/>
        </w:rPr>
        <w:t>»</w:t>
      </w:r>
      <w:r w:rsidR="00215424">
        <w:rPr>
          <w:lang w:val="fr-FR"/>
        </w:rPr>
        <w:t xml:space="preserve"> de pédopornographie sur l</w:t>
      </w:r>
      <w:r w:rsidR="00F57825">
        <w:rPr>
          <w:lang w:val="fr-FR"/>
        </w:rPr>
        <w:t>’</w:t>
      </w:r>
      <w:r w:rsidR="00215424">
        <w:rPr>
          <w:lang w:val="fr-FR"/>
        </w:rPr>
        <w:t xml:space="preserve">Internet a baissé depuis 2008. </w:t>
      </w:r>
      <w:r w:rsidR="00860B7A">
        <w:rPr>
          <w:lang w:val="fr-FR"/>
        </w:rPr>
        <w:t>S</w:t>
      </w:r>
      <w:r w:rsidR="00215424">
        <w:rPr>
          <w:lang w:val="fr-FR"/>
        </w:rPr>
        <w:t xml:space="preserve">elon les rapports des coalitions financières américaine et </w:t>
      </w:r>
      <w:r w:rsidR="00215424" w:rsidRPr="00DA1698">
        <w:rPr>
          <w:lang w:val="fr-FR"/>
        </w:rPr>
        <w:t>européenne, les prix de ces matériels ont augmenté</w:t>
      </w:r>
      <w:r w:rsidR="00860B7A">
        <w:rPr>
          <w:lang w:val="fr-FR"/>
        </w:rPr>
        <w:t xml:space="preserve"> et l</w:t>
      </w:r>
      <w:r w:rsidR="00215424" w:rsidRPr="00DA1698">
        <w:rPr>
          <w:lang w:val="fr-FR"/>
        </w:rPr>
        <w:t xml:space="preserve">eur volume reste élevé. </w:t>
      </w:r>
      <w:r w:rsidR="00DA1698" w:rsidRPr="00DA1698">
        <w:rPr>
          <w:lang w:val="fr-FR"/>
        </w:rPr>
        <w:t xml:space="preserve">Par ailleurs, ce sont les </w:t>
      </w:r>
      <w:r w:rsidR="00A96F53">
        <w:rPr>
          <w:lang w:val="fr-FR"/>
        </w:rPr>
        <w:t>«</w:t>
      </w:r>
      <w:r w:rsidR="00DA1698" w:rsidRPr="00DA1698">
        <w:rPr>
          <w:lang w:val="fr-FR"/>
        </w:rPr>
        <w:t>enregistrements privés</w:t>
      </w:r>
      <w:r w:rsidR="00A96F53">
        <w:rPr>
          <w:lang w:val="fr-FR"/>
        </w:rPr>
        <w:t>»</w:t>
      </w:r>
      <w:r w:rsidR="00DA1698" w:rsidRPr="00DA1698">
        <w:rPr>
          <w:lang w:val="fr-FR"/>
        </w:rPr>
        <w:t xml:space="preserve"> de pornographie infantile qui contiennent les sévices les plus abominables. Ces supports sont d</w:t>
      </w:r>
      <w:r w:rsidR="00F57825">
        <w:rPr>
          <w:lang w:val="fr-FR"/>
        </w:rPr>
        <w:t>’</w:t>
      </w:r>
      <w:r w:rsidR="00DA1698" w:rsidRPr="00DA1698">
        <w:rPr>
          <w:lang w:val="fr-FR"/>
        </w:rPr>
        <w:t xml:space="preserve">abord diffusés </w:t>
      </w:r>
      <w:r w:rsidR="00860B7A">
        <w:rPr>
          <w:lang w:val="fr-FR"/>
        </w:rPr>
        <w:t>sur</w:t>
      </w:r>
      <w:r w:rsidR="00DA1698" w:rsidRPr="00DA1698">
        <w:rPr>
          <w:lang w:val="fr-FR"/>
        </w:rPr>
        <w:t xml:space="preserve"> les réseaux pédophiles, puis se répandent au compte-gouttes dans des cercles plus larges</w:t>
      </w:r>
      <w:r w:rsidR="00037C30" w:rsidRPr="00DA1698">
        <w:rPr>
          <w:lang w:val="fr-FR"/>
        </w:rPr>
        <w:t xml:space="preserve">. </w:t>
      </w:r>
    </w:p>
    <w:p w:rsidR="004A7C6D" w:rsidRPr="00DA1698" w:rsidRDefault="00EE0F2E" w:rsidP="00EE0F2E">
      <w:pPr>
        <w:pStyle w:val="SingleTxtG"/>
        <w:rPr>
          <w:i/>
          <w:lang w:val="fr-FR"/>
        </w:rPr>
      </w:pPr>
      <w:r w:rsidRPr="00DA1698">
        <w:rPr>
          <w:lang w:val="fr-FR"/>
        </w:rPr>
        <w:t>438.</w:t>
      </w:r>
      <w:r w:rsidRPr="00DA1698">
        <w:rPr>
          <w:lang w:val="fr-FR"/>
        </w:rPr>
        <w:tab/>
      </w:r>
      <w:r w:rsidR="00293EFB" w:rsidRPr="00DA1698">
        <w:rPr>
          <w:i/>
          <w:lang w:val="fr-FR"/>
        </w:rPr>
        <w:t>Le Comité a recommandé</w:t>
      </w:r>
      <w:r w:rsidR="00037C30" w:rsidRPr="00DA1698">
        <w:rPr>
          <w:i/>
          <w:lang w:val="fr-FR"/>
        </w:rPr>
        <w:t xml:space="preserve"> </w:t>
      </w:r>
      <w:r w:rsidR="00293EFB" w:rsidRPr="00DA1698">
        <w:rPr>
          <w:i/>
          <w:lang w:val="fr-FR"/>
        </w:rPr>
        <w:t>la fourniture de services de réadaptation et de conseils pour tous les auteurs d</w:t>
      </w:r>
      <w:r w:rsidR="00F57825">
        <w:rPr>
          <w:i/>
          <w:lang w:val="fr-FR"/>
        </w:rPr>
        <w:t>’</w:t>
      </w:r>
      <w:r w:rsidR="00293EFB" w:rsidRPr="00DA1698">
        <w:rPr>
          <w:i/>
          <w:lang w:val="fr-FR"/>
        </w:rPr>
        <w:t>infractions visées par le Protocole facultatif</w:t>
      </w:r>
      <w:r w:rsidR="00037C30" w:rsidRPr="00DA1698">
        <w:rPr>
          <w:i/>
          <w:lang w:val="fr-FR"/>
        </w:rPr>
        <w:t xml:space="preserve">. </w:t>
      </w:r>
      <w:r w:rsidR="00293EFB" w:rsidRPr="00DA1698">
        <w:rPr>
          <w:i/>
          <w:lang w:val="fr-FR"/>
        </w:rPr>
        <w:t>Il a également recommandé l</w:t>
      </w:r>
      <w:r w:rsidR="00F57825">
        <w:rPr>
          <w:i/>
          <w:lang w:val="fr-FR"/>
        </w:rPr>
        <w:t>’</w:t>
      </w:r>
      <w:r w:rsidR="00293EFB" w:rsidRPr="00DA1698">
        <w:rPr>
          <w:i/>
          <w:lang w:val="fr-FR"/>
        </w:rPr>
        <w:t>introduction</w:t>
      </w:r>
      <w:r w:rsidR="00DA1698">
        <w:rPr>
          <w:i/>
          <w:lang w:val="fr-FR"/>
        </w:rPr>
        <w:t xml:space="preserve"> </w:t>
      </w:r>
      <w:r w:rsidR="00293EFB" w:rsidRPr="00DA1698">
        <w:rPr>
          <w:i/>
          <w:lang w:val="fr-FR"/>
        </w:rPr>
        <w:t>d</w:t>
      </w:r>
      <w:r w:rsidR="00F57825">
        <w:rPr>
          <w:i/>
          <w:lang w:val="fr-FR"/>
        </w:rPr>
        <w:t>’</w:t>
      </w:r>
      <w:r w:rsidR="00293EFB" w:rsidRPr="00DA1698">
        <w:rPr>
          <w:i/>
          <w:lang w:val="fr-FR"/>
        </w:rPr>
        <w:t>une formation obligatoire sur l</w:t>
      </w:r>
      <w:r w:rsidR="00F57825">
        <w:rPr>
          <w:i/>
          <w:lang w:val="fr-FR"/>
        </w:rPr>
        <w:t>’</w:t>
      </w:r>
      <w:r w:rsidR="00293EFB" w:rsidRPr="00DA1698">
        <w:rPr>
          <w:i/>
          <w:lang w:val="fr-FR"/>
        </w:rPr>
        <w:t>usage sûr de l</w:t>
      </w:r>
      <w:r w:rsidR="00F57825">
        <w:rPr>
          <w:i/>
          <w:lang w:val="fr-FR"/>
        </w:rPr>
        <w:t>’</w:t>
      </w:r>
      <w:r w:rsidR="00293EFB" w:rsidRPr="00DA1698">
        <w:rPr>
          <w:i/>
          <w:lang w:val="fr-FR"/>
        </w:rPr>
        <w:t>Internet dans les programmes scolaires</w:t>
      </w:r>
      <w:r w:rsidR="00037C30" w:rsidRPr="00DA1698">
        <w:rPr>
          <w:i/>
          <w:lang w:val="fr-FR"/>
        </w:rPr>
        <w:t xml:space="preserve"> </w:t>
      </w:r>
      <w:r w:rsidR="00293EFB" w:rsidRPr="00DA1698">
        <w:rPr>
          <w:i/>
          <w:lang w:val="fr-FR"/>
        </w:rPr>
        <w:t>et de mesures visant à interdire aux délinquants sexuels condamnés</w:t>
      </w:r>
      <w:r w:rsidR="00037C30" w:rsidRPr="00DA1698">
        <w:rPr>
          <w:i/>
          <w:lang w:val="fr-FR"/>
        </w:rPr>
        <w:t xml:space="preserve"> </w:t>
      </w:r>
      <w:r w:rsidR="00293EFB" w:rsidRPr="00DA1698">
        <w:rPr>
          <w:i/>
          <w:lang w:val="fr-FR"/>
        </w:rPr>
        <w:t>de travailler avec des enfants</w:t>
      </w:r>
      <w:r w:rsidR="00037C30" w:rsidRPr="00DA1698">
        <w:rPr>
          <w:i/>
          <w:lang w:val="fr-FR"/>
        </w:rPr>
        <w:t xml:space="preserve">. </w:t>
      </w:r>
      <w:r w:rsidR="00293EFB" w:rsidRPr="00DA1698">
        <w:rPr>
          <w:i/>
          <w:lang w:val="fr-FR"/>
        </w:rPr>
        <w:t>Il a par ailleurs été recommandé à la Suède de garantir</w:t>
      </w:r>
      <w:r w:rsidR="00037C30" w:rsidRPr="00DA1698">
        <w:rPr>
          <w:i/>
          <w:lang w:val="fr-FR"/>
        </w:rPr>
        <w:t xml:space="preserve"> </w:t>
      </w:r>
      <w:r w:rsidR="00293EFB" w:rsidRPr="00DA1698">
        <w:rPr>
          <w:i/>
          <w:lang w:val="fr-FR"/>
        </w:rPr>
        <w:t>des mesures de</w:t>
      </w:r>
      <w:r w:rsidR="00037C30" w:rsidRPr="00DA1698">
        <w:rPr>
          <w:i/>
          <w:lang w:val="fr-FR"/>
        </w:rPr>
        <w:t xml:space="preserve"> protection </w:t>
      </w:r>
      <w:r w:rsidR="00293EFB" w:rsidRPr="00DA1698">
        <w:rPr>
          <w:i/>
          <w:lang w:val="fr-FR"/>
        </w:rPr>
        <w:t>adéquates pour les enfants demandeurs d</w:t>
      </w:r>
      <w:r w:rsidR="00F57825">
        <w:rPr>
          <w:i/>
          <w:lang w:val="fr-FR"/>
        </w:rPr>
        <w:t>’</w:t>
      </w:r>
      <w:r w:rsidR="00293EFB" w:rsidRPr="00DA1698">
        <w:rPr>
          <w:i/>
          <w:lang w:val="fr-FR"/>
        </w:rPr>
        <w:t>asile non accompagnés, notamment en renfor</w:t>
      </w:r>
      <w:r w:rsidR="00DA1698" w:rsidRPr="00DA1698">
        <w:rPr>
          <w:i/>
          <w:lang w:val="fr-FR"/>
        </w:rPr>
        <w:t>ç</w:t>
      </w:r>
      <w:r w:rsidR="00293EFB" w:rsidRPr="00DA1698">
        <w:rPr>
          <w:i/>
          <w:lang w:val="fr-FR"/>
        </w:rPr>
        <w:t>ant le contrôle</w:t>
      </w:r>
      <w:r w:rsidR="00037C30" w:rsidRPr="00DA1698">
        <w:rPr>
          <w:i/>
          <w:lang w:val="fr-FR"/>
        </w:rPr>
        <w:t xml:space="preserve"> </w:t>
      </w:r>
      <w:r w:rsidR="00293EFB" w:rsidRPr="00DA1698">
        <w:rPr>
          <w:i/>
          <w:lang w:val="fr-FR"/>
        </w:rPr>
        <w:t xml:space="preserve">des </w:t>
      </w:r>
      <w:r w:rsidR="00037C30" w:rsidRPr="00DA1698">
        <w:rPr>
          <w:i/>
          <w:lang w:val="fr-FR"/>
        </w:rPr>
        <w:t>person</w:t>
      </w:r>
      <w:r w:rsidR="00293EFB" w:rsidRPr="00DA1698">
        <w:rPr>
          <w:i/>
          <w:lang w:val="fr-FR"/>
        </w:rPr>
        <w:t>ne</w:t>
      </w:r>
      <w:r w:rsidR="00037C30" w:rsidRPr="00DA1698">
        <w:rPr>
          <w:i/>
          <w:lang w:val="fr-FR"/>
        </w:rPr>
        <w:t xml:space="preserve">s </w:t>
      </w:r>
      <w:r w:rsidR="00293EFB" w:rsidRPr="00DA1698">
        <w:rPr>
          <w:i/>
          <w:lang w:val="fr-FR"/>
        </w:rPr>
        <w:t>à la garde desquelles les enfants sont confiés</w:t>
      </w:r>
      <w:r w:rsidR="00037C30" w:rsidRPr="00DA1698">
        <w:rPr>
          <w:i/>
          <w:lang w:val="fr-FR"/>
        </w:rPr>
        <w:t xml:space="preserve"> (</w:t>
      </w:r>
      <w:r w:rsidR="00F9233B" w:rsidRPr="00DA1698">
        <w:rPr>
          <w:i/>
          <w:lang w:val="fr-FR"/>
        </w:rPr>
        <w:t>voir les observations finales de 2011</w:t>
      </w:r>
      <w:r w:rsidR="00F32A0E" w:rsidRPr="00DA1698">
        <w:rPr>
          <w:i/>
          <w:lang w:val="fr-FR"/>
        </w:rPr>
        <w:t xml:space="preserve"> du Comité</w:t>
      </w:r>
      <w:r w:rsidR="00F9233B" w:rsidRPr="00DA1698">
        <w:rPr>
          <w:i/>
          <w:lang w:val="fr-FR"/>
        </w:rPr>
        <w:t>, par. </w:t>
      </w:r>
      <w:r w:rsidR="00037C30" w:rsidRPr="00381D6A">
        <w:rPr>
          <w:i/>
          <w:lang w:val="fr-FR"/>
        </w:rPr>
        <w:t>2</w:t>
      </w:r>
      <w:r w:rsidR="00293EFB" w:rsidRPr="00381D6A">
        <w:rPr>
          <w:i/>
          <w:lang w:val="fr-FR"/>
        </w:rPr>
        <w:t>2</w:t>
      </w:r>
      <w:r w:rsidR="00F9233B" w:rsidRPr="00381D6A">
        <w:rPr>
          <w:i/>
          <w:lang w:val="fr-FR"/>
        </w:rPr>
        <w:t xml:space="preserve"> et</w:t>
      </w:r>
      <w:r w:rsidR="00293EFB" w:rsidRPr="00381D6A">
        <w:rPr>
          <w:i/>
          <w:lang w:val="fr-FR"/>
        </w:rPr>
        <w:t xml:space="preserve"> </w:t>
      </w:r>
      <w:r w:rsidR="00037C30" w:rsidRPr="00381D6A">
        <w:rPr>
          <w:i/>
          <w:lang w:val="fr-FR"/>
        </w:rPr>
        <w:t>2</w:t>
      </w:r>
      <w:r w:rsidR="00293EFB" w:rsidRPr="00381D6A">
        <w:rPr>
          <w:i/>
          <w:lang w:val="fr-FR"/>
        </w:rPr>
        <w:t>3</w:t>
      </w:r>
      <w:r w:rsidR="00037C30" w:rsidRPr="00DA1698">
        <w:rPr>
          <w:i/>
          <w:lang w:val="fr-FR"/>
        </w:rPr>
        <w:t xml:space="preserve">). </w:t>
      </w:r>
    </w:p>
    <w:p w:rsidR="004A7C6D" w:rsidRPr="002A5368" w:rsidRDefault="00EE0F2E" w:rsidP="00EE0F2E">
      <w:pPr>
        <w:pStyle w:val="SingleTxtG"/>
        <w:rPr>
          <w:lang w:val="fr-FR"/>
        </w:rPr>
      </w:pPr>
      <w:r w:rsidRPr="002A5368">
        <w:rPr>
          <w:lang w:val="fr-FR"/>
        </w:rPr>
        <w:t>439.</w:t>
      </w:r>
      <w:r w:rsidRPr="002A5368">
        <w:rPr>
          <w:lang w:val="fr-FR"/>
        </w:rPr>
        <w:tab/>
      </w:r>
      <w:r w:rsidR="00DC04A5">
        <w:rPr>
          <w:lang w:val="fr-FR"/>
        </w:rPr>
        <w:t xml:space="preserve">Le </w:t>
      </w:r>
      <w:r w:rsidR="00DC04A5" w:rsidRPr="00DC04A5">
        <w:rPr>
          <w:lang w:val="fr-FR"/>
        </w:rPr>
        <w:t>plan d</w:t>
      </w:r>
      <w:r w:rsidR="00F57825">
        <w:rPr>
          <w:lang w:val="fr-FR"/>
        </w:rPr>
        <w:t>’</w:t>
      </w:r>
      <w:r w:rsidR="00DC04A5" w:rsidRPr="00DC04A5">
        <w:rPr>
          <w:lang w:val="fr-FR"/>
        </w:rPr>
        <w:t>action contre l</w:t>
      </w:r>
      <w:r w:rsidR="00F57825">
        <w:rPr>
          <w:lang w:val="fr-FR"/>
        </w:rPr>
        <w:t>’</w:t>
      </w:r>
      <w:r w:rsidR="00DC04A5" w:rsidRPr="00DC04A5">
        <w:rPr>
          <w:lang w:val="fr-FR"/>
        </w:rPr>
        <w:t>exploitation sexuelle des enfants</w:t>
      </w:r>
      <w:r w:rsidR="00DC04A5">
        <w:rPr>
          <w:lang w:val="fr-FR"/>
        </w:rPr>
        <w:t xml:space="preserve"> prévoyait une mesure spéciale</w:t>
      </w:r>
      <w:r w:rsidR="00A96F53">
        <w:rPr>
          <w:lang w:val="fr-FR"/>
        </w:rPr>
        <w:t>:</w:t>
      </w:r>
      <w:r w:rsidR="00DC04A5">
        <w:rPr>
          <w:lang w:val="fr-FR"/>
        </w:rPr>
        <w:t xml:space="preserve"> le Gouvernement a </w:t>
      </w:r>
      <w:r w:rsidR="00860B7A">
        <w:rPr>
          <w:lang w:val="fr-FR"/>
        </w:rPr>
        <w:t>confié au</w:t>
      </w:r>
      <w:r w:rsidR="00DC04A5">
        <w:rPr>
          <w:lang w:val="fr-FR"/>
        </w:rPr>
        <w:t xml:space="preserve"> </w:t>
      </w:r>
      <w:r w:rsidR="00DC04A5" w:rsidRPr="00DC04A5">
        <w:rPr>
          <w:lang w:val="fr-FR"/>
        </w:rPr>
        <w:t xml:space="preserve">Conseil suédois </w:t>
      </w:r>
      <w:r w:rsidR="00860B7A">
        <w:rPr>
          <w:lang w:val="fr-FR"/>
        </w:rPr>
        <w:t>d</w:t>
      </w:r>
      <w:r w:rsidR="00F57825">
        <w:rPr>
          <w:lang w:val="fr-FR"/>
        </w:rPr>
        <w:t>’</w:t>
      </w:r>
      <w:r w:rsidR="00860B7A">
        <w:rPr>
          <w:lang w:val="fr-FR"/>
        </w:rPr>
        <w:t>évaluation</w:t>
      </w:r>
      <w:r w:rsidR="00DC04A5" w:rsidRPr="00DC04A5">
        <w:rPr>
          <w:lang w:val="fr-FR"/>
        </w:rPr>
        <w:t xml:space="preserve"> des technologies de la santé (SBU), en consultation avec le Conseil national de la santé et de la protection sociale,</w:t>
      </w:r>
      <w:r w:rsidR="00DC04A5">
        <w:rPr>
          <w:lang w:val="fr-FR"/>
        </w:rPr>
        <w:t xml:space="preserve"> </w:t>
      </w:r>
      <w:r w:rsidR="00860B7A">
        <w:rPr>
          <w:lang w:val="fr-FR"/>
        </w:rPr>
        <w:t xml:space="preserve">le soin </w:t>
      </w:r>
      <w:r w:rsidR="00DC04A5">
        <w:rPr>
          <w:lang w:val="fr-FR"/>
        </w:rPr>
        <w:t>d</w:t>
      </w:r>
      <w:r w:rsidR="00F57825">
        <w:rPr>
          <w:lang w:val="fr-FR"/>
        </w:rPr>
        <w:t>’</w:t>
      </w:r>
      <w:r w:rsidR="00DC04A5">
        <w:rPr>
          <w:lang w:val="fr-FR"/>
        </w:rPr>
        <w:t>examiner les mesures en vigueur pour les auteurs d</w:t>
      </w:r>
      <w:r w:rsidR="00F57825">
        <w:rPr>
          <w:lang w:val="fr-FR"/>
        </w:rPr>
        <w:t>’</w:t>
      </w:r>
      <w:r w:rsidR="00DC04A5">
        <w:rPr>
          <w:lang w:val="fr-FR"/>
        </w:rPr>
        <w:t>infractions sexuelles sur des enfants et d</w:t>
      </w:r>
      <w:r w:rsidR="00F57825">
        <w:rPr>
          <w:lang w:val="fr-FR"/>
        </w:rPr>
        <w:t>’</w:t>
      </w:r>
      <w:r w:rsidR="00DC04A5">
        <w:rPr>
          <w:lang w:val="fr-FR"/>
        </w:rPr>
        <w:t xml:space="preserve">en évaluer les effets. </w:t>
      </w:r>
      <w:r w:rsidR="00F86EFD">
        <w:rPr>
          <w:lang w:val="fr-FR"/>
        </w:rPr>
        <w:t>L</w:t>
      </w:r>
      <w:r w:rsidR="00F57825">
        <w:rPr>
          <w:lang w:val="fr-FR"/>
        </w:rPr>
        <w:t>’</w:t>
      </w:r>
      <w:r w:rsidR="00F86EFD">
        <w:rPr>
          <w:lang w:val="fr-FR"/>
        </w:rPr>
        <w:t>étude et l</w:t>
      </w:r>
      <w:r w:rsidR="00F57825">
        <w:rPr>
          <w:lang w:val="fr-FR"/>
        </w:rPr>
        <w:t>’</w:t>
      </w:r>
      <w:r w:rsidR="00F86EFD">
        <w:rPr>
          <w:lang w:val="fr-FR"/>
        </w:rPr>
        <w:t>évaluation devaient également comprendre des mesures à l</w:t>
      </w:r>
      <w:r w:rsidR="00F57825">
        <w:rPr>
          <w:lang w:val="fr-FR"/>
        </w:rPr>
        <w:t>’</w:t>
      </w:r>
      <w:r w:rsidR="00F86EFD">
        <w:rPr>
          <w:lang w:val="fr-FR"/>
        </w:rPr>
        <w:t xml:space="preserve">intention des auteurs potentiels. </w:t>
      </w:r>
      <w:r w:rsidR="00860B7A">
        <w:rPr>
          <w:lang w:val="fr-FR"/>
        </w:rPr>
        <w:t>P</w:t>
      </w:r>
      <w:r w:rsidR="00F86EFD">
        <w:rPr>
          <w:lang w:val="fr-FR"/>
        </w:rPr>
        <w:t>résentés</w:t>
      </w:r>
      <w:r w:rsidR="00860B7A">
        <w:rPr>
          <w:lang w:val="fr-FR"/>
        </w:rPr>
        <w:t xml:space="preserve"> </w:t>
      </w:r>
      <w:r w:rsidR="00F86EFD">
        <w:rPr>
          <w:lang w:val="fr-FR"/>
        </w:rPr>
        <w:t>en janvier 2011</w:t>
      </w:r>
      <w:r w:rsidR="00860B7A">
        <w:rPr>
          <w:lang w:val="fr-FR"/>
        </w:rPr>
        <w:t>,</w:t>
      </w:r>
      <w:r w:rsidR="00860B7A" w:rsidRPr="00860B7A">
        <w:rPr>
          <w:lang w:val="fr-FR"/>
        </w:rPr>
        <w:t xml:space="preserve"> </w:t>
      </w:r>
      <w:r w:rsidR="00860B7A">
        <w:rPr>
          <w:lang w:val="fr-FR"/>
        </w:rPr>
        <w:t xml:space="preserve">les rapports ont </w:t>
      </w:r>
      <w:r w:rsidR="00F86EFD">
        <w:rPr>
          <w:lang w:val="fr-FR"/>
        </w:rPr>
        <w:t xml:space="preserve">révélé, entre autres, le </w:t>
      </w:r>
      <w:r w:rsidR="00F86EFD" w:rsidRPr="00732864">
        <w:rPr>
          <w:lang w:val="fr-FR"/>
        </w:rPr>
        <w:t>manque de connaissances</w:t>
      </w:r>
      <w:r w:rsidR="00F86EFD">
        <w:rPr>
          <w:lang w:val="fr-FR"/>
        </w:rPr>
        <w:t xml:space="preserve"> </w:t>
      </w:r>
      <w:r w:rsidR="00732864">
        <w:rPr>
          <w:lang w:val="fr-FR"/>
        </w:rPr>
        <w:t>sur les</w:t>
      </w:r>
      <w:r w:rsidR="00F86EFD">
        <w:rPr>
          <w:lang w:val="fr-FR"/>
        </w:rPr>
        <w:t xml:space="preserve"> traitement</w:t>
      </w:r>
      <w:r w:rsidR="00732864">
        <w:rPr>
          <w:lang w:val="fr-FR"/>
        </w:rPr>
        <w:t>s</w:t>
      </w:r>
      <w:r w:rsidR="00F86EFD">
        <w:rPr>
          <w:lang w:val="fr-FR"/>
        </w:rPr>
        <w:t xml:space="preserve"> médica</w:t>
      </w:r>
      <w:r w:rsidR="00732864">
        <w:rPr>
          <w:lang w:val="fr-FR"/>
        </w:rPr>
        <w:t>ux</w:t>
      </w:r>
      <w:r w:rsidR="00F86EFD">
        <w:rPr>
          <w:lang w:val="fr-FR"/>
        </w:rPr>
        <w:t xml:space="preserve"> et psychologique</w:t>
      </w:r>
      <w:r w:rsidR="00732864">
        <w:rPr>
          <w:lang w:val="fr-FR"/>
        </w:rPr>
        <w:t>s</w:t>
      </w:r>
      <w:r w:rsidR="00F86EFD">
        <w:rPr>
          <w:lang w:val="fr-FR"/>
        </w:rPr>
        <w:t xml:space="preserve"> efficace</w:t>
      </w:r>
      <w:r w:rsidR="00732864">
        <w:rPr>
          <w:lang w:val="fr-FR"/>
        </w:rPr>
        <w:t>s</w:t>
      </w:r>
      <w:r w:rsidR="00F86EFD">
        <w:rPr>
          <w:lang w:val="fr-FR"/>
        </w:rPr>
        <w:t xml:space="preserve"> pour ces personnes</w:t>
      </w:r>
      <w:r w:rsidR="00037C30" w:rsidRPr="002A5368">
        <w:rPr>
          <w:lang w:val="fr-FR"/>
        </w:rPr>
        <w:t xml:space="preserve">. </w:t>
      </w:r>
    </w:p>
    <w:p w:rsidR="004A7C6D" w:rsidRPr="002A5368" w:rsidRDefault="00EE0F2E" w:rsidP="00EE0F2E">
      <w:pPr>
        <w:pStyle w:val="SingleTxtG"/>
        <w:rPr>
          <w:lang w:val="fr-FR"/>
        </w:rPr>
      </w:pPr>
      <w:r w:rsidRPr="002A5368">
        <w:rPr>
          <w:lang w:val="fr-FR"/>
        </w:rPr>
        <w:t>440.</w:t>
      </w:r>
      <w:r w:rsidRPr="002A5368">
        <w:rPr>
          <w:lang w:val="fr-FR"/>
        </w:rPr>
        <w:tab/>
      </w:r>
      <w:r w:rsidR="001862BB" w:rsidRPr="00F86EFD">
        <w:rPr>
          <w:lang w:val="fr-FR"/>
        </w:rPr>
        <w:t>Le Gouvernement a alloué à l</w:t>
      </w:r>
      <w:r w:rsidR="00F57825">
        <w:rPr>
          <w:lang w:val="fr-FR"/>
        </w:rPr>
        <w:t>’</w:t>
      </w:r>
      <w:r w:rsidR="001862BB" w:rsidRPr="00F86EFD">
        <w:rPr>
          <w:lang w:val="fr-FR"/>
        </w:rPr>
        <w:t>Hôpital universitaire</w:t>
      </w:r>
      <w:r w:rsidR="00037C30" w:rsidRPr="00F86EFD">
        <w:rPr>
          <w:lang w:val="fr-FR"/>
        </w:rPr>
        <w:t xml:space="preserve"> Karolinska (Centre </w:t>
      </w:r>
      <w:r w:rsidR="009954A2" w:rsidRPr="00F86EFD">
        <w:rPr>
          <w:lang w:val="fr-FR"/>
        </w:rPr>
        <w:t>d</w:t>
      </w:r>
      <w:r w:rsidR="00F57825">
        <w:rPr>
          <w:lang w:val="fr-FR"/>
        </w:rPr>
        <w:t>’</w:t>
      </w:r>
      <w:r w:rsidR="009954A2" w:rsidRPr="00F86EFD">
        <w:rPr>
          <w:lang w:val="fr-FR"/>
        </w:rPr>
        <w:t>a</w:t>
      </w:r>
      <w:r w:rsidR="00037C30" w:rsidRPr="00F86EFD">
        <w:rPr>
          <w:lang w:val="fr-FR"/>
        </w:rPr>
        <w:t>ndrolog</w:t>
      </w:r>
      <w:r w:rsidR="009954A2" w:rsidRPr="00F86EFD">
        <w:rPr>
          <w:lang w:val="fr-FR"/>
        </w:rPr>
        <w:t xml:space="preserve">ie et de médecine sexuelle) </w:t>
      </w:r>
      <w:r w:rsidR="001862BB" w:rsidRPr="00F86EFD">
        <w:rPr>
          <w:lang w:val="fr-FR"/>
        </w:rPr>
        <w:t xml:space="preserve">une somme de </w:t>
      </w:r>
      <w:r w:rsidR="00C916DB" w:rsidRPr="00F86EFD">
        <w:rPr>
          <w:lang w:val="fr-FR"/>
        </w:rPr>
        <w:t>10 millions de couronnes suédoises</w:t>
      </w:r>
      <w:r w:rsidR="00037C30" w:rsidRPr="00F86EFD">
        <w:rPr>
          <w:lang w:val="fr-FR"/>
        </w:rPr>
        <w:t xml:space="preserve"> </w:t>
      </w:r>
      <w:r w:rsidR="00FC555C" w:rsidRPr="00F86EFD">
        <w:rPr>
          <w:lang w:val="fr-FR"/>
        </w:rPr>
        <w:t>pour le développement et l</w:t>
      </w:r>
      <w:r w:rsidR="00F57825">
        <w:rPr>
          <w:lang w:val="fr-FR"/>
        </w:rPr>
        <w:t>’</w:t>
      </w:r>
      <w:r w:rsidR="00FC555C" w:rsidRPr="00F86EFD">
        <w:rPr>
          <w:lang w:val="fr-FR"/>
        </w:rPr>
        <w:t>assurance qualité</w:t>
      </w:r>
      <w:r w:rsidR="00F86EFD">
        <w:rPr>
          <w:lang w:val="fr-FR"/>
        </w:rPr>
        <w:t xml:space="preserve"> </w:t>
      </w:r>
      <w:r w:rsidR="003C055B">
        <w:rPr>
          <w:lang w:val="fr-FR"/>
        </w:rPr>
        <w:t xml:space="preserve">de la prise en charge des auteurs effectifs ou potentiels de violences sexuelles. </w:t>
      </w:r>
      <w:r w:rsidR="003C055B" w:rsidRPr="003C055B">
        <w:rPr>
          <w:lang w:val="fr-FR"/>
        </w:rPr>
        <w:t>Le Centre reçoit des patients</w:t>
      </w:r>
      <w:r w:rsidR="003C055B">
        <w:rPr>
          <w:lang w:val="fr-FR"/>
        </w:rPr>
        <w:t xml:space="preserve"> présentant une déviance sexuelle, un comportement sexuel compulsif ou une addiction sexuelle. </w:t>
      </w:r>
      <w:r w:rsidR="003C055B" w:rsidRPr="003C055B">
        <w:rPr>
          <w:lang w:val="fr-FR"/>
        </w:rPr>
        <w:t>En 2010, le service de médecine sexuelle du Centre a assuré 2</w:t>
      </w:r>
      <w:r w:rsidR="00CA3177">
        <w:rPr>
          <w:lang w:val="fr-FR"/>
        </w:rPr>
        <w:t> </w:t>
      </w:r>
      <w:r w:rsidR="003C055B" w:rsidRPr="003C055B">
        <w:rPr>
          <w:lang w:val="fr-FR"/>
        </w:rPr>
        <w:t>200 consultations pour</w:t>
      </w:r>
      <w:r w:rsidR="003C055B">
        <w:rPr>
          <w:lang w:val="fr-FR"/>
        </w:rPr>
        <w:t xml:space="preserve"> ces pathologies. La majorité des patients étaient des hommes âgés de 18 à 65 ans. Parmi ceux qui ont accepté </w:t>
      </w:r>
      <w:r w:rsidR="00CF0C3E">
        <w:rPr>
          <w:lang w:val="fr-FR"/>
        </w:rPr>
        <w:t>d</w:t>
      </w:r>
      <w:r w:rsidR="00F57825">
        <w:rPr>
          <w:lang w:val="fr-FR"/>
        </w:rPr>
        <w:t>’</w:t>
      </w:r>
      <w:r w:rsidR="00CF0C3E">
        <w:rPr>
          <w:lang w:val="fr-FR"/>
        </w:rPr>
        <w:t>être répertoriés, près de 50</w:t>
      </w:r>
      <w:r w:rsidR="003A50B3">
        <w:rPr>
          <w:lang w:val="fr-FR"/>
        </w:rPr>
        <w:t> %</w:t>
      </w:r>
      <w:r w:rsidR="00CF0C3E">
        <w:rPr>
          <w:lang w:val="fr-FR"/>
        </w:rPr>
        <w:t xml:space="preserve"> présentaient un comportement sexuel compulsif ou une addiction sexuelle, près 25</w:t>
      </w:r>
      <w:r w:rsidR="003A50B3">
        <w:rPr>
          <w:lang w:val="fr-FR"/>
        </w:rPr>
        <w:t> %</w:t>
      </w:r>
      <w:r w:rsidR="00CF0C3E">
        <w:rPr>
          <w:lang w:val="fr-FR"/>
        </w:rPr>
        <w:t xml:space="preserve"> avaient été diagnostiqués pédophiles et 25</w:t>
      </w:r>
      <w:r w:rsidR="003A50B3">
        <w:rPr>
          <w:lang w:val="fr-FR"/>
        </w:rPr>
        <w:t> %</w:t>
      </w:r>
      <w:r w:rsidR="00CF0C3E">
        <w:rPr>
          <w:lang w:val="fr-FR"/>
        </w:rPr>
        <w:t xml:space="preserve"> avaient un </w:t>
      </w:r>
      <w:r w:rsidR="00A96F53">
        <w:rPr>
          <w:lang w:val="fr-FR"/>
        </w:rPr>
        <w:t>«</w:t>
      </w:r>
      <w:r w:rsidR="00CF0C3E">
        <w:rPr>
          <w:lang w:val="fr-FR"/>
        </w:rPr>
        <w:t>comportement sexuel à haut risque</w:t>
      </w:r>
      <w:r w:rsidR="00A96F53">
        <w:rPr>
          <w:lang w:val="fr-FR"/>
        </w:rPr>
        <w:t>»</w:t>
      </w:r>
      <w:r w:rsidR="00CF0C3E">
        <w:rPr>
          <w:lang w:val="fr-FR"/>
        </w:rPr>
        <w:t>. Une grande partie d</w:t>
      </w:r>
      <w:r w:rsidR="00F57825">
        <w:rPr>
          <w:lang w:val="fr-FR"/>
        </w:rPr>
        <w:t>’</w:t>
      </w:r>
      <w:r w:rsidR="00CF0C3E">
        <w:rPr>
          <w:lang w:val="fr-FR"/>
        </w:rPr>
        <w:t>entre eux ont indiqué que leur comportement sexuel était illégal et pouvait conduire, ou avait conduit, à une condamnation judiciaire. Le Gouvernement a donc jugé nécessaire de développer les activités destinées aux personnes qui n</w:t>
      </w:r>
      <w:r w:rsidR="00F57825">
        <w:rPr>
          <w:lang w:val="fr-FR"/>
        </w:rPr>
        <w:t>’</w:t>
      </w:r>
      <w:r w:rsidR="00CF0C3E">
        <w:rPr>
          <w:lang w:val="fr-FR"/>
        </w:rPr>
        <w:t>entraient pas dans le cadre, par exemple, d</w:t>
      </w:r>
      <w:r w:rsidR="00F57825">
        <w:rPr>
          <w:lang w:val="fr-FR"/>
        </w:rPr>
        <w:t>’</w:t>
      </w:r>
      <w:r w:rsidR="00CF0C3E">
        <w:rPr>
          <w:lang w:val="fr-FR"/>
        </w:rPr>
        <w:t xml:space="preserve">une mesure </w:t>
      </w:r>
      <w:r w:rsidR="00A56AAC">
        <w:rPr>
          <w:lang w:val="fr-FR"/>
        </w:rPr>
        <w:t>de détention</w:t>
      </w:r>
      <w:r w:rsidR="00CF0C3E">
        <w:rPr>
          <w:lang w:val="fr-FR"/>
        </w:rPr>
        <w:t xml:space="preserve"> ou </w:t>
      </w:r>
      <w:r w:rsidR="00A56AAC">
        <w:rPr>
          <w:lang w:val="fr-FR"/>
        </w:rPr>
        <w:t>d</w:t>
      </w:r>
      <w:r w:rsidR="00F57825">
        <w:rPr>
          <w:lang w:val="fr-FR"/>
        </w:rPr>
        <w:t>’</w:t>
      </w:r>
      <w:r w:rsidR="00A56AAC">
        <w:rPr>
          <w:lang w:val="fr-FR"/>
        </w:rPr>
        <w:t>une prise en charge dans un établissement pour jeunes. Ce développement comporte trois volets</w:t>
      </w:r>
      <w:r w:rsidR="00A96F53">
        <w:rPr>
          <w:lang w:val="fr-FR"/>
        </w:rPr>
        <w:t>:</w:t>
      </w:r>
      <w:r w:rsidR="00A56AAC">
        <w:rPr>
          <w:lang w:val="fr-FR"/>
        </w:rPr>
        <w:t xml:space="preserve"> 1) établir une </w:t>
      </w:r>
      <w:r w:rsidR="00A96F53">
        <w:rPr>
          <w:lang w:val="fr-FR"/>
        </w:rPr>
        <w:t>«</w:t>
      </w:r>
      <w:r w:rsidR="00A56AAC">
        <w:rPr>
          <w:lang w:val="fr-FR"/>
        </w:rPr>
        <w:t>ligne blanche</w:t>
      </w:r>
      <w:r w:rsidR="00A96F53">
        <w:rPr>
          <w:lang w:val="fr-FR"/>
        </w:rPr>
        <w:t>»</w:t>
      </w:r>
      <w:r w:rsidR="00A56AAC">
        <w:rPr>
          <w:lang w:val="fr-FR"/>
        </w:rPr>
        <w:t xml:space="preserve"> contre la violence sexuelle en développant les services téléphoniques et Internet existants en vue d</w:t>
      </w:r>
      <w:r w:rsidR="00F57825">
        <w:rPr>
          <w:lang w:val="fr-FR"/>
        </w:rPr>
        <w:t>’</w:t>
      </w:r>
      <w:r w:rsidR="00A56AAC">
        <w:rPr>
          <w:lang w:val="fr-FR"/>
        </w:rPr>
        <w:t>atteindre un groupe cible plus conséquent qu</w:t>
      </w:r>
      <w:r w:rsidR="00F57825">
        <w:rPr>
          <w:lang w:val="fr-FR"/>
        </w:rPr>
        <w:t>’</w:t>
      </w:r>
      <w:r w:rsidR="00A56AAC">
        <w:rPr>
          <w:lang w:val="fr-FR"/>
        </w:rPr>
        <w:t>actuellement, à savoir les personnes, essentiellement des hommes, qui commettent ou risquent de commettre des actes de violence sexuelle, leurs proches et le personnel des services concernés, 2) passer en revue les services locaux de terrain pour pouvoir leur adresser les personnes cherchant de l</w:t>
      </w:r>
      <w:r w:rsidR="00F57825">
        <w:rPr>
          <w:lang w:val="fr-FR"/>
        </w:rPr>
        <w:t>’</w:t>
      </w:r>
      <w:r w:rsidR="00A56AAC">
        <w:rPr>
          <w:lang w:val="fr-FR"/>
        </w:rPr>
        <w:t>aide et leurs familles dans l</w:t>
      </w:r>
      <w:r w:rsidR="00F57825">
        <w:rPr>
          <w:lang w:val="fr-FR"/>
        </w:rPr>
        <w:t>’</w:t>
      </w:r>
      <w:r w:rsidR="00750F17">
        <w:rPr>
          <w:lang w:val="fr-FR"/>
        </w:rPr>
        <w:t>ensemble du</w:t>
      </w:r>
      <w:r w:rsidR="00A56AAC">
        <w:rPr>
          <w:lang w:val="fr-FR"/>
        </w:rPr>
        <w:t xml:space="preserve"> pays et créer le fondement d</w:t>
      </w:r>
      <w:r w:rsidR="00F57825">
        <w:rPr>
          <w:lang w:val="fr-FR"/>
        </w:rPr>
        <w:t>’</w:t>
      </w:r>
      <w:r w:rsidR="00A56AAC">
        <w:rPr>
          <w:lang w:val="fr-FR"/>
        </w:rPr>
        <w:t>un réseau national d</w:t>
      </w:r>
      <w:r w:rsidR="00F57825">
        <w:rPr>
          <w:lang w:val="fr-FR"/>
        </w:rPr>
        <w:t>’</w:t>
      </w:r>
      <w:r w:rsidR="00A56AAC">
        <w:rPr>
          <w:lang w:val="fr-FR"/>
        </w:rPr>
        <w:t xml:space="preserve">aidants et </w:t>
      </w:r>
      <w:r w:rsidR="00CA3177">
        <w:rPr>
          <w:lang w:val="fr-FR"/>
        </w:rPr>
        <w:t>autres acteurs concernés, et 3) </w:t>
      </w:r>
      <w:r w:rsidR="00A56AAC" w:rsidRPr="00A56AAC">
        <w:rPr>
          <w:lang w:val="fr-FR"/>
        </w:rPr>
        <w:t xml:space="preserve">développer les méthodes </w:t>
      </w:r>
      <w:r w:rsidR="00A56AAC">
        <w:rPr>
          <w:lang w:val="fr-FR"/>
        </w:rPr>
        <w:t>d</w:t>
      </w:r>
      <w:r w:rsidR="00A56AAC" w:rsidRPr="00A56AAC">
        <w:rPr>
          <w:lang w:val="fr-FR"/>
        </w:rPr>
        <w:t>e traitement et de travail employés actuellement au Centre d</w:t>
      </w:r>
      <w:r w:rsidR="00F57825">
        <w:rPr>
          <w:lang w:val="fr-FR"/>
        </w:rPr>
        <w:t>’</w:t>
      </w:r>
      <w:r w:rsidR="00A56AAC" w:rsidRPr="00A56AAC">
        <w:rPr>
          <w:lang w:val="fr-FR"/>
        </w:rPr>
        <w:t>andrologie et de médecine sexuelle pour les personnes qui commettent ou risquent de commettre des actes de violence sexuelle,</w:t>
      </w:r>
      <w:r w:rsidR="00A56AAC">
        <w:rPr>
          <w:lang w:val="fr-FR"/>
        </w:rPr>
        <w:t xml:space="preserve"> les fonder sur des faits concrets et évaluer les effets de la </w:t>
      </w:r>
      <w:r w:rsidR="00A96F53">
        <w:rPr>
          <w:lang w:val="fr-FR"/>
        </w:rPr>
        <w:t>«</w:t>
      </w:r>
      <w:r w:rsidR="00A56AAC">
        <w:rPr>
          <w:lang w:val="fr-FR"/>
        </w:rPr>
        <w:t>ligne blanche</w:t>
      </w:r>
      <w:r w:rsidR="00A96F53">
        <w:rPr>
          <w:lang w:val="fr-FR"/>
        </w:rPr>
        <w:t>»</w:t>
      </w:r>
      <w:r w:rsidR="00037C30" w:rsidRPr="002A5368">
        <w:rPr>
          <w:lang w:val="fr-FR"/>
        </w:rPr>
        <w:t xml:space="preserve">. </w:t>
      </w:r>
    </w:p>
    <w:p w:rsidR="004A7C6D" w:rsidRPr="002A5368" w:rsidRDefault="00EE0F2E" w:rsidP="00EE0F2E">
      <w:pPr>
        <w:pStyle w:val="SingleTxtG"/>
        <w:rPr>
          <w:lang w:val="fr-FR"/>
        </w:rPr>
      </w:pPr>
      <w:r w:rsidRPr="002A5368">
        <w:rPr>
          <w:lang w:val="fr-FR"/>
        </w:rPr>
        <w:t>441.</w:t>
      </w:r>
      <w:r w:rsidRPr="002A5368">
        <w:rPr>
          <w:lang w:val="fr-FR"/>
        </w:rPr>
        <w:tab/>
      </w:r>
      <w:r w:rsidR="009D5913">
        <w:rPr>
          <w:lang w:val="fr-FR"/>
        </w:rPr>
        <w:t xml:space="preserve">La </w:t>
      </w:r>
      <w:r w:rsidR="00A96F53">
        <w:rPr>
          <w:lang w:val="fr-FR"/>
        </w:rPr>
        <w:t>«</w:t>
      </w:r>
      <w:r w:rsidR="009D5913">
        <w:rPr>
          <w:lang w:val="fr-FR"/>
        </w:rPr>
        <w:t>ligne blanche</w:t>
      </w:r>
      <w:r w:rsidR="00A96F53">
        <w:rPr>
          <w:lang w:val="fr-FR"/>
        </w:rPr>
        <w:t>»</w:t>
      </w:r>
      <w:r w:rsidR="009D5913">
        <w:rPr>
          <w:lang w:val="fr-FR"/>
        </w:rPr>
        <w:t xml:space="preserve"> est l</w:t>
      </w:r>
      <w:r w:rsidR="00F57825">
        <w:rPr>
          <w:lang w:val="fr-FR"/>
        </w:rPr>
        <w:t>’</w:t>
      </w:r>
      <w:r w:rsidR="009D5913">
        <w:rPr>
          <w:lang w:val="fr-FR"/>
        </w:rPr>
        <w:t xml:space="preserve">une des mesures appliquées pour prévenir la violence sexuelle et autres </w:t>
      </w:r>
      <w:r w:rsidR="009D5913" w:rsidRPr="009D5913">
        <w:rPr>
          <w:lang w:val="fr-FR"/>
        </w:rPr>
        <w:t>sévices sexuels.</w:t>
      </w:r>
      <w:r w:rsidR="009D5913">
        <w:rPr>
          <w:lang w:val="fr-FR"/>
        </w:rPr>
        <w:t xml:space="preserve"> En </w:t>
      </w:r>
      <w:r w:rsidR="00D60C98">
        <w:rPr>
          <w:lang w:val="fr-FR"/>
        </w:rPr>
        <w:t xml:space="preserve">faisant connaître </w:t>
      </w:r>
      <w:r w:rsidR="009D5913">
        <w:rPr>
          <w:lang w:val="fr-FR"/>
        </w:rPr>
        <w:t xml:space="preserve">les activités </w:t>
      </w:r>
      <w:r w:rsidR="009D5913" w:rsidRPr="009D5913">
        <w:rPr>
          <w:lang w:val="fr-FR"/>
        </w:rPr>
        <w:t>du Centre d</w:t>
      </w:r>
      <w:r w:rsidR="00F57825">
        <w:rPr>
          <w:lang w:val="fr-FR"/>
        </w:rPr>
        <w:t>’</w:t>
      </w:r>
      <w:r w:rsidR="009D5913" w:rsidRPr="009D5913">
        <w:rPr>
          <w:lang w:val="fr-FR"/>
        </w:rPr>
        <w:t>andrologie et de médecine sexuelle</w:t>
      </w:r>
      <w:r w:rsidR="009D5913">
        <w:rPr>
          <w:lang w:val="fr-FR"/>
        </w:rPr>
        <w:t>, et en diffusant l</w:t>
      </w:r>
      <w:r w:rsidR="00F57825">
        <w:rPr>
          <w:lang w:val="fr-FR"/>
        </w:rPr>
        <w:t>’</w:t>
      </w:r>
      <w:r w:rsidR="009D5913">
        <w:rPr>
          <w:lang w:val="fr-FR"/>
        </w:rPr>
        <w:t>information que l</w:t>
      </w:r>
      <w:r w:rsidR="00F57825">
        <w:rPr>
          <w:lang w:val="fr-FR"/>
        </w:rPr>
        <w:t>’</w:t>
      </w:r>
      <w:r w:rsidR="009D5913">
        <w:rPr>
          <w:lang w:val="fr-FR"/>
        </w:rPr>
        <w:t>on peut aider ceux dont le comportement sexuel destructeur risque de faire du tort à autrui et à eux-mêmes, on peut atteindre un plus grand nombre de personnes et faire qu</w:t>
      </w:r>
      <w:r w:rsidR="00F57825">
        <w:rPr>
          <w:lang w:val="fr-FR"/>
        </w:rPr>
        <w:t>’</w:t>
      </w:r>
      <w:r w:rsidR="009D5913">
        <w:rPr>
          <w:lang w:val="fr-FR"/>
        </w:rPr>
        <w:t xml:space="preserve">elles soient plus nombreuses </w:t>
      </w:r>
      <w:r w:rsidR="00D60C98">
        <w:rPr>
          <w:lang w:val="fr-FR"/>
        </w:rPr>
        <w:t>à demander à être traitées ou se faire aider pour changer leur comportement. Les efforts de développement du Centre visent également les proches du groupe cible et le personnel qui les accueille</w:t>
      </w:r>
      <w:r w:rsidR="00037C30" w:rsidRPr="002A5368">
        <w:rPr>
          <w:lang w:val="fr-FR"/>
        </w:rPr>
        <w:t xml:space="preserve">. </w:t>
      </w:r>
    </w:p>
    <w:p w:rsidR="004A7C6D" w:rsidRPr="00CA4C9C" w:rsidRDefault="00EE0F2E" w:rsidP="00EE0F2E">
      <w:pPr>
        <w:pStyle w:val="SingleTxtG"/>
        <w:rPr>
          <w:lang w:val="fr-FR"/>
        </w:rPr>
      </w:pPr>
      <w:r w:rsidRPr="00CA4C9C">
        <w:rPr>
          <w:lang w:val="fr-FR"/>
        </w:rPr>
        <w:t>442.</w:t>
      </w:r>
      <w:r w:rsidRPr="00CA4C9C">
        <w:rPr>
          <w:lang w:val="fr-FR"/>
        </w:rPr>
        <w:tab/>
      </w:r>
      <w:r w:rsidR="00DA1698" w:rsidRPr="00D60C98">
        <w:rPr>
          <w:lang w:val="fr-FR"/>
        </w:rPr>
        <w:t xml:space="preserve">Depuis </w:t>
      </w:r>
      <w:r w:rsidR="00037C30" w:rsidRPr="00D60C98">
        <w:rPr>
          <w:lang w:val="fr-FR"/>
        </w:rPr>
        <w:t>2007</w:t>
      </w:r>
      <w:r w:rsidR="00DA1698" w:rsidRPr="00D60C98">
        <w:rPr>
          <w:lang w:val="fr-FR"/>
        </w:rPr>
        <w:t>,</w:t>
      </w:r>
      <w:r w:rsidR="00037C30" w:rsidRPr="00D60C98">
        <w:rPr>
          <w:lang w:val="fr-FR"/>
        </w:rPr>
        <w:t xml:space="preserve"> </w:t>
      </w:r>
      <w:r w:rsidR="00DA1698" w:rsidRPr="00D60C98">
        <w:rPr>
          <w:lang w:val="fr-FR"/>
        </w:rPr>
        <w:t>le Gouvernement a</w:t>
      </w:r>
      <w:r w:rsidR="00D60C98">
        <w:rPr>
          <w:lang w:val="fr-FR"/>
        </w:rPr>
        <w:t xml:space="preserve"> consacré d</w:t>
      </w:r>
      <w:r w:rsidR="00F57825">
        <w:rPr>
          <w:lang w:val="fr-FR"/>
        </w:rPr>
        <w:t>’</w:t>
      </w:r>
      <w:r w:rsidR="00D60C98">
        <w:rPr>
          <w:lang w:val="fr-FR"/>
        </w:rPr>
        <w:t xml:space="preserve">importantes ressources pour améliorer le traitement des hommes </w:t>
      </w:r>
      <w:r w:rsidR="00D60C98" w:rsidRPr="00D60C98">
        <w:rPr>
          <w:lang w:val="fr-FR"/>
        </w:rPr>
        <w:t>condamnés pour infractions sexuelles ou violence</w:t>
      </w:r>
      <w:r w:rsidR="00D60C98">
        <w:rPr>
          <w:lang w:val="fr-FR"/>
        </w:rPr>
        <w:t xml:space="preserve"> dans la sphère privée. </w:t>
      </w:r>
      <w:r w:rsidR="00D60C98" w:rsidRPr="00D60C98">
        <w:rPr>
          <w:lang w:val="fr-FR"/>
        </w:rPr>
        <w:t>Par exemple, dans le cadre du plan d</w:t>
      </w:r>
      <w:r w:rsidR="00F57825">
        <w:rPr>
          <w:lang w:val="fr-FR"/>
        </w:rPr>
        <w:t>’</w:t>
      </w:r>
      <w:r w:rsidR="00D60C98" w:rsidRPr="00D60C98">
        <w:rPr>
          <w:lang w:val="fr-FR"/>
        </w:rPr>
        <w:t>action du Gouvernement contre la violence des hommes à l</w:t>
      </w:r>
      <w:r w:rsidR="00F57825">
        <w:rPr>
          <w:lang w:val="fr-FR"/>
        </w:rPr>
        <w:t>’</w:t>
      </w:r>
      <w:r w:rsidR="00D60C98" w:rsidRPr="00D60C98">
        <w:rPr>
          <w:lang w:val="fr-FR"/>
        </w:rPr>
        <w:t>égard des femmes, etc., le Service de l</w:t>
      </w:r>
      <w:r w:rsidR="00F57825">
        <w:rPr>
          <w:lang w:val="fr-FR"/>
        </w:rPr>
        <w:t>’</w:t>
      </w:r>
      <w:r w:rsidR="00D60C98" w:rsidRPr="00D60C98">
        <w:rPr>
          <w:lang w:val="fr-FR"/>
        </w:rPr>
        <w:t>administration pénitentiaire et de la probation a été cha</w:t>
      </w:r>
      <w:r w:rsidR="00CA3177">
        <w:rPr>
          <w:lang w:val="fr-FR"/>
        </w:rPr>
        <w:t>rgé de mettre en place, en 2008-20</w:t>
      </w:r>
      <w:r w:rsidR="00D60C98" w:rsidRPr="00D60C98">
        <w:rPr>
          <w:lang w:val="fr-FR"/>
        </w:rPr>
        <w:t>10,</w:t>
      </w:r>
      <w:r w:rsidR="00D60C98">
        <w:rPr>
          <w:lang w:val="fr-FR"/>
        </w:rPr>
        <w:t xml:space="preserve"> une action spéciale visant à renforcer les mesures pour ces hommes qui ont été condamnés. Les résultats </w:t>
      </w:r>
      <w:r w:rsidR="00D60C98" w:rsidRPr="00CA4C9C">
        <w:rPr>
          <w:lang w:val="fr-FR"/>
        </w:rPr>
        <w:t>montrent que l</w:t>
      </w:r>
      <w:r w:rsidR="00F57825">
        <w:rPr>
          <w:lang w:val="fr-FR"/>
        </w:rPr>
        <w:t>’</w:t>
      </w:r>
      <w:r w:rsidR="00D60C98" w:rsidRPr="00CA4C9C">
        <w:rPr>
          <w:lang w:val="fr-FR"/>
        </w:rPr>
        <w:t xml:space="preserve">investissement du Gouvernement dans des actions menées au sein du système carcéral en faveur des hommes violents </w:t>
      </w:r>
      <w:r w:rsidR="00750F17" w:rsidRPr="00CA4C9C">
        <w:rPr>
          <w:lang w:val="fr-FR"/>
        </w:rPr>
        <w:t>a</w:t>
      </w:r>
      <w:r w:rsidR="00D60C98" w:rsidRPr="00CA4C9C">
        <w:rPr>
          <w:lang w:val="fr-FR"/>
        </w:rPr>
        <w:t xml:space="preserve"> eu une influence certaine sur les mesures qui leur étaient destinées. Entre autres, on a enregistré une hausse considérable du nombre </w:t>
      </w:r>
      <w:r w:rsidR="00732864" w:rsidRPr="00CA4C9C">
        <w:rPr>
          <w:lang w:val="fr-FR"/>
        </w:rPr>
        <w:t xml:space="preserve">de condamnés qui ont </w:t>
      </w:r>
      <w:r w:rsidR="00CA4C9C" w:rsidRPr="00CA4C9C">
        <w:rPr>
          <w:lang w:val="fr-FR"/>
        </w:rPr>
        <w:t>suivi un</w:t>
      </w:r>
      <w:r w:rsidR="00732864" w:rsidRPr="00CA4C9C">
        <w:rPr>
          <w:lang w:val="fr-FR"/>
        </w:rPr>
        <w:t xml:space="preserve"> programme de traitement</w:t>
      </w:r>
      <w:r w:rsidR="00CA4C9C" w:rsidRPr="00CA4C9C">
        <w:rPr>
          <w:lang w:val="fr-FR"/>
        </w:rPr>
        <w:t xml:space="preserve"> complet</w:t>
      </w:r>
      <w:r w:rsidR="00037C30" w:rsidRPr="00CA4C9C">
        <w:rPr>
          <w:lang w:val="fr-FR"/>
        </w:rPr>
        <w:t xml:space="preserve">. </w:t>
      </w:r>
    </w:p>
    <w:p w:rsidR="004A7C6D" w:rsidRPr="002A5368" w:rsidRDefault="00EE0F2E" w:rsidP="00EE0F2E">
      <w:pPr>
        <w:pStyle w:val="SingleTxtG"/>
        <w:rPr>
          <w:lang w:val="fr-FR"/>
        </w:rPr>
      </w:pPr>
      <w:r w:rsidRPr="002A5368">
        <w:rPr>
          <w:lang w:val="fr-FR"/>
        </w:rPr>
        <w:t>443.</w:t>
      </w:r>
      <w:r w:rsidRPr="002A5368">
        <w:rPr>
          <w:lang w:val="fr-FR"/>
        </w:rPr>
        <w:tab/>
      </w:r>
      <w:r w:rsidR="001862BB" w:rsidRPr="00732864">
        <w:rPr>
          <w:lang w:val="fr-FR"/>
        </w:rPr>
        <w:t>Le Gouvernement a chargé le</w:t>
      </w:r>
      <w:r w:rsidR="00037C30" w:rsidRPr="00732864">
        <w:rPr>
          <w:lang w:val="fr-FR"/>
        </w:rPr>
        <w:t xml:space="preserve"> </w:t>
      </w:r>
      <w:r w:rsidR="002424F8" w:rsidRPr="00732864">
        <w:rPr>
          <w:lang w:val="fr-FR"/>
        </w:rPr>
        <w:t>Conseil national de la santé et de la protection sociale</w:t>
      </w:r>
      <w:r w:rsidR="00732864">
        <w:rPr>
          <w:lang w:val="fr-FR"/>
        </w:rPr>
        <w:t xml:space="preserve"> de réaliser une étude préliminaire sur le développement </w:t>
      </w:r>
      <w:r w:rsidR="00732864" w:rsidRPr="00CA4C9C">
        <w:rPr>
          <w:lang w:val="fr-FR"/>
        </w:rPr>
        <w:t xml:space="preserve">de </w:t>
      </w:r>
      <w:r w:rsidR="00426699" w:rsidRPr="00CA4C9C">
        <w:rPr>
          <w:lang w:val="fr-FR"/>
        </w:rPr>
        <w:t>l</w:t>
      </w:r>
      <w:r w:rsidR="00F57825">
        <w:rPr>
          <w:lang w:val="fr-FR"/>
        </w:rPr>
        <w:t>’</w:t>
      </w:r>
      <w:r w:rsidR="00426699" w:rsidRPr="00CA4C9C">
        <w:rPr>
          <w:lang w:val="fr-FR"/>
        </w:rPr>
        <w:t>aide à la connaissance, de</w:t>
      </w:r>
      <w:r w:rsidR="00426699">
        <w:rPr>
          <w:lang w:val="fr-FR"/>
        </w:rPr>
        <w:t xml:space="preserve"> la méthodologie et de directives pour les services sociaux travaillant auprès des auteurs d</w:t>
      </w:r>
      <w:r w:rsidR="00F57825">
        <w:rPr>
          <w:lang w:val="fr-FR"/>
        </w:rPr>
        <w:t>’</w:t>
      </w:r>
      <w:r w:rsidR="00426699">
        <w:rPr>
          <w:lang w:val="fr-FR"/>
        </w:rPr>
        <w:t>actes de violence. Les services sociaux et d</w:t>
      </w:r>
      <w:r w:rsidR="00F57825">
        <w:rPr>
          <w:lang w:val="fr-FR"/>
        </w:rPr>
        <w:t>’</w:t>
      </w:r>
      <w:r w:rsidR="00426699">
        <w:rPr>
          <w:lang w:val="fr-FR"/>
        </w:rPr>
        <w:t xml:space="preserve">autres emploient actuellement des méthodes diverses pour traiter les hommes qui commettent des violences, dont des violences sexuelles. Le Conseil national </w:t>
      </w:r>
      <w:r w:rsidR="00CA4C9C" w:rsidRPr="00426699">
        <w:rPr>
          <w:lang w:val="fr-FR"/>
        </w:rPr>
        <w:t>de la santé et de la protection sociale</w:t>
      </w:r>
      <w:r w:rsidR="00CA4C9C">
        <w:rPr>
          <w:lang w:val="fr-FR"/>
        </w:rPr>
        <w:t xml:space="preserve"> </w:t>
      </w:r>
      <w:r w:rsidR="00426699">
        <w:rPr>
          <w:lang w:val="fr-FR"/>
        </w:rPr>
        <w:t>a remis son rapport en octobre 2011. Parmi d</w:t>
      </w:r>
      <w:r w:rsidR="00F57825">
        <w:rPr>
          <w:lang w:val="fr-FR"/>
        </w:rPr>
        <w:t>’</w:t>
      </w:r>
      <w:r w:rsidR="00426699">
        <w:rPr>
          <w:lang w:val="fr-FR"/>
        </w:rPr>
        <w:t xml:space="preserve">autres initiatives, </w:t>
      </w:r>
      <w:r w:rsidR="00CA4C9C">
        <w:rPr>
          <w:lang w:val="fr-FR"/>
        </w:rPr>
        <w:t>il</w:t>
      </w:r>
      <w:r w:rsidR="00426699" w:rsidRPr="00426699">
        <w:rPr>
          <w:lang w:val="fr-FR"/>
        </w:rPr>
        <w:t xml:space="preserve"> </w:t>
      </w:r>
      <w:r w:rsidR="00426699">
        <w:rPr>
          <w:lang w:val="fr-FR"/>
        </w:rPr>
        <w:t>a proposé des mesures pour amener un plus grand nombre d</w:t>
      </w:r>
      <w:r w:rsidR="00F57825">
        <w:rPr>
          <w:lang w:val="fr-FR"/>
        </w:rPr>
        <w:t>’</w:t>
      </w:r>
      <w:r w:rsidR="00426699">
        <w:rPr>
          <w:lang w:val="fr-FR"/>
        </w:rPr>
        <w:t>auteurs de violences à se faire traiter et suggéré de développer le travail des services sociaux auprès des femmes victimes de violences et des enfants qui en ont été témoins. Ces propositions sont actuellement examinées par les services de l</w:t>
      </w:r>
      <w:r w:rsidR="00F57825">
        <w:rPr>
          <w:lang w:val="fr-FR"/>
        </w:rPr>
        <w:t>’</w:t>
      </w:r>
      <w:r w:rsidR="00426699">
        <w:rPr>
          <w:lang w:val="fr-FR"/>
        </w:rPr>
        <w:t>État</w:t>
      </w:r>
      <w:r w:rsidR="00037C30" w:rsidRPr="002A5368">
        <w:rPr>
          <w:lang w:val="fr-FR"/>
        </w:rPr>
        <w:t>.</w:t>
      </w:r>
      <w:r w:rsidR="00426699" w:rsidRPr="00426699">
        <w:rPr>
          <w:lang w:val="fr-FR"/>
        </w:rPr>
        <w:t xml:space="preserve"> </w:t>
      </w:r>
    </w:p>
    <w:p w:rsidR="004A7C6D" w:rsidRPr="002A5368" w:rsidRDefault="00EE0F2E" w:rsidP="00EE0F2E">
      <w:pPr>
        <w:pStyle w:val="SingleTxtG"/>
        <w:rPr>
          <w:lang w:val="fr-FR"/>
        </w:rPr>
      </w:pPr>
      <w:r w:rsidRPr="002A5368">
        <w:rPr>
          <w:lang w:val="fr-FR"/>
        </w:rPr>
        <w:t>444.</w:t>
      </w:r>
      <w:r w:rsidRPr="002A5368">
        <w:rPr>
          <w:lang w:val="fr-FR"/>
        </w:rPr>
        <w:tab/>
      </w:r>
      <w:r w:rsidR="00273B21">
        <w:rPr>
          <w:lang w:val="fr-FR"/>
        </w:rPr>
        <w:t>Les projets relatifs aux effets des mesures de prévention de la récidive chez les auteurs d</w:t>
      </w:r>
      <w:r w:rsidR="00F57825">
        <w:rPr>
          <w:lang w:val="fr-FR"/>
        </w:rPr>
        <w:t>’</w:t>
      </w:r>
      <w:r w:rsidR="00273B21">
        <w:rPr>
          <w:lang w:val="fr-FR"/>
        </w:rPr>
        <w:t>actes de violence et d</w:t>
      </w:r>
      <w:r w:rsidR="00F57825">
        <w:rPr>
          <w:lang w:val="fr-FR"/>
        </w:rPr>
        <w:t>’</w:t>
      </w:r>
      <w:r w:rsidR="00273B21">
        <w:rPr>
          <w:lang w:val="fr-FR"/>
        </w:rPr>
        <w:t xml:space="preserve">infractions sexuelles sont prioritaires dans la distribution des fonds de développement par la </w:t>
      </w:r>
      <w:r w:rsidR="00273B21" w:rsidRPr="00273B21">
        <w:rPr>
          <w:lang w:val="fr-FR"/>
        </w:rPr>
        <w:t>Commission administrative du comté de Stockholm</w:t>
      </w:r>
      <w:r w:rsidR="00273B21">
        <w:rPr>
          <w:lang w:val="fr-FR"/>
        </w:rPr>
        <w:t xml:space="preserve"> aux organismes et ONG, en tant que coordinateur des actions de lutte contre la prostitution et la traite des personnes à des fins sexuelles</w:t>
      </w:r>
      <w:r w:rsidR="00037C30" w:rsidRPr="002A5368">
        <w:rPr>
          <w:lang w:val="fr-FR"/>
        </w:rPr>
        <w:t xml:space="preserve">. </w:t>
      </w:r>
    </w:p>
    <w:p w:rsidR="004A7C6D" w:rsidRPr="00F67C76" w:rsidRDefault="00EE0F2E" w:rsidP="00EE0F2E">
      <w:pPr>
        <w:pStyle w:val="SingleTxtG"/>
        <w:rPr>
          <w:lang w:val="fr-FR"/>
        </w:rPr>
      </w:pPr>
      <w:r w:rsidRPr="00F67C76">
        <w:rPr>
          <w:lang w:val="fr-FR"/>
        </w:rPr>
        <w:t>445.</w:t>
      </w:r>
      <w:r w:rsidRPr="00F67C76">
        <w:rPr>
          <w:lang w:val="fr-FR"/>
        </w:rPr>
        <w:tab/>
      </w:r>
      <w:r w:rsidR="00273B21">
        <w:rPr>
          <w:lang w:val="fr-FR"/>
        </w:rPr>
        <w:t xml:space="preserve">Les </w:t>
      </w:r>
      <w:r w:rsidR="00750F17">
        <w:rPr>
          <w:lang w:val="fr-FR"/>
        </w:rPr>
        <w:t>personnes</w:t>
      </w:r>
      <w:r w:rsidR="00273B21">
        <w:rPr>
          <w:lang w:val="fr-FR"/>
        </w:rPr>
        <w:t xml:space="preserve"> </w:t>
      </w:r>
      <w:r w:rsidR="00ED6621">
        <w:rPr>
          <w:lang w:val="fr-FR"/>
        </w:rPr>
        <w:t>sélectionnées pour</w:t>
      </w:r>
      <w:r w:rsidR="00273B21">
        <w:rPr>
          <w:lang w:val="fr-FR"/>
        </w:rPr>
        <w:t xml:space="preserve"> un emploi ou un stage dans des activités préscolaires, des écoles et des </w:t>
      </w:r>
      <w:r w:rsidR="00ED6621">
        <w:rPr>
          <w:lang w:val="fr-FR"/>
        </w:rPr>
        <w:t>garderies scolaires doivent produire un extrait de casier judiciaire avant de commencer leur travail ou leur stage. Elles peuvent demander un extrait spécial qui ne contient que des informations sur certains types d</w:t>
      </w:r>
      <w:r w:rsidR="00F57825">
        <w:rPr>
          <w:lang w:val="fr-FR"/>
        </w:rPr>
        <w:t>’</w:t>
      </w:r>
      <w:r w:rsidR="00ED6621">
        <w:rPr>
          <w:lang w:val="fr-FR"/>
        </w:rPr>
        <w:t>infractions pénales. L</w:t>
      </w:r>
      <w:r w:rsidR="00F57825">
        <w:rPr>
          <w:lang w:val="fr-FR"/>
        </w:rPr>
        <w:t>’</w:t>
      </w:r>
      <w:r w:rsidR="00ED6621">
        <w:rPr>
          <w:lang w:val="fr-FR"/>
        </w:rPr>
        <w:t>employeur est tenu de vérifier, puis décide à son entière discrétion s</w:t>
      </w:r>
      <w:r w:rsidR="00F57825">
        <w:rPr>
          <w:lang w:val="fr-FR"/>
        </w:rPr>
        <w:t>’</w:t>
      </w:r>
      <w:r w:rsidR="00F67C76">
        <w:rPr>
          <w:lang w:val="fr-FR"/>
        </w:rPr>
        <w:t xml:space="preserve">il engage la personne, quels que soient ses antécédents judiciaires. Il en va de même pour les </w:t>
      </w:r>
      <w:r w:rsidR="00F67C76" w:rsidRPr="002A5368">
        <w:rPr>
          <w:lang w:val="fr-FR"/>
        </w:rPr>
        <w:t>famille</w:t>
      </w:r>
      <w:r w:rsidR="00F67C76">
        <w:rPr>
          <w:lang w:val="fr-FR"/>
        </w:rPr>
        <w:t>s</w:t>
      </w:r>
      <w:r w:rsidR="00F67C76" w:rsidRPr="002A5368">
        <w:rPr>
          <w:lang w:val="fr-FR"/>
        </w:rPr>
        <w:t xml:space="preserve"> d</w:t>
      </w:r>
      <w:r w:rsidR="00F57825">
        <w:rPr>
          <w:lang w:val="fr-FR"/>
        </w:rPr>
        <w:t>’</w:t>
      </w:r>
      <w:r w:rsidR="00F67C76" w:rsidRPr="002A5368">
        <w:rPr>
          <w:lang w:val="fr-FR"/>
        </w:rPr>
        <w:t>accueil, foyer</w:t>
      </w:r>
      <w:r w:rsidR="00F67C76">
        <w:rPr>
          <w:lang w:val="fr-FR"/>
        </w:rPr>
        <w:t>s</w:t>
      </w:r>
      <w:r w:rsidR="00F67C76" w:rsidRPr="002A5368">
        <w:rPr>
          <w:lang w:val="fr-FR"/>
        </w:rPr>
        <w:t xml:space="preserve"> d</w:t>
      </w:r>
      <w:r w:rsidR="00F57825">
        <w:rPr>
          <w:lang w:val="fr-FR"/>
        </w:rPr>
        <w:t>’</w:t>
      </w:r>
      <w:r w:rsidR="00F67C76" w:rsidRPr="002A5368">
        <w:rPr>
          <w:lang w:val="fr-FR"/>
        </w:rPr>
        <w:t>accueil ou institution</w:t>
      </w:r>
      <w:r w:rsidR="00F67C76">
        <w:rPr>
          <w:lang w:val="fr-FR"/>
        </w:rPr>
        <w:t xml:space="preserve">s qui reçoivent des enfants, notamment </w:t>
      </w:r>
      <w:r w:rsidR="00F67C76" w:rsidRPr="00F67C76">
        <w:rPr>
          <w:lang w:val="fr-FR"/>
        </w:rPr>
        <w:t>les enfants non accompagnés</w:t>
      </w:r>
      <w:r w:rsidR="00F67C76">
        <w:rPr>
          <w:lang w:val="fr-FR"/>
        </w:rPr>
        <w:t>, et les structures s</w:t>
      </w:r>
      <w:r w:rsidR="00F57825">
        <w:rPr>
          <w:lang w:val="fr-FR"/>
        </w:rPr>
        <w:t>’</w:t>
      </w:r>
      <w:r w:rsidR="00F67C76">
        <w:rPr>
          <w:lang w:val="fr-FR"/>
        </w:rPr>
        <w:t>occupant d</w:t>
      </w:r>
      <w:r w:rsidR="00F57825">
        <w:rPr>
          <w:lang w:val="fr-FR"/>
        </w:rPr>
        <w:t>’</w:t>
      </w:r>
      <w:r w:rsidR="00F67C76">
        <w:rPr>
          <w:lang w:val="fr-FR"/>
        </w:rPr>
        <w:t>enfants présentant un handicap fonctionnel. Par ailleurs, rien n</w:t>
      </w:r>
      <w:r w:rsidR="00F57825">
        <w:rPr>
          <w:lang w:val="fr-FR"/>
        </w:rPr>
        <w:t>’</w:t>
      </w:r>
      <w:r w:rsidR="00F67C76">
        <w:rPr>
          <w:lang w:val="fr-FR"/>
        </w:rPr>
        <w:t>empêche un individu voulant travailler pour une ONG de présenter lui-même un extrait de son casier judiciaire pour montrer qu</w:t>
      </w:r>
      <w:r w:rsidR="00F57825">
        <w:rPr>
          <w:lang w:val="fr-FR"/>
        </w:rPr>
        <w:t>’</w:t>
      </w:r>
      <w:r w:rsidR="00F67C76">
        <w:rPr>
          <w:lang w:val="fr-FR"/>
        </w:rPr>
        <w:t>il n</w:t>
      </w:r>
      <w:r w:rsidR="00F57825">
        <w:rPr>
          <w:lang w:val="fr-FR"/>
        </w:rPr>
        <w:t>’</w:t>
      </w:r>
      <w:r w:rsidR="00F67C76">
        <w:rPr>
          <w:lang w:val="fr-FR"/>
        </w:rPr>
        <w:t xml:space="preserve">a jamais été condamné </w:t>
      </w:r>
      <w:r w:rsidR="00F67C76" w:rsidRPr="00F67C76">
        <w:rPr>
          <w:lang w:val="fr-FR"/>
        </w:rPr>
        <w:t>pour une infraction sexuelle sur un enfant</w:t>
      </w:r>
      <w:r w:rsidR="00037C30" w:rsidRPr="00F67C76">
        <w:rPr>
          <w:lang w:val="fr-FR"/>
        </w:rPr>
        <w:t xml:space="preserve">. </w:t>
      </w:r>
    </w:p>
    <w:p w:rsidR="004A7C6D" w:rsidRPr="00F67C76" w:rsidRDefault="00EE0F2E" w:rsidP="00EE0F2E">
      <w:pPr>
        <w:pStyle w:val="SingleTxtG"/>
        <w:rPr>
          <w:lang w:val="fr-FR"/>
        </w:rPr>
      </w:pPr>
      <w:r w:rsidRPr="00F67C76">
        <w:rPr>
          <w:lang w:val="fr-FR"/>
        </w:rPr>
        <w:t>446.</w:t>
      </w:r>
      <w:r w:rsidRPr="00F67C76">
        <w:rPr>
          <w:lang w:val="fr-FR"/>
        </w:rPr>
        <w:tab/>
      </w:r>
      <w:r w:rsidR="00426699" w:rsidRPr="00F67C76">
        <w:rPr>
          <w:lang w:val="fr-FR"/>
        </w:rPr>
        <w:t>Concernant la formation obligatoire à l</w:t>
      </w:r>
      <w:r w:rsidR="00F57825">
        <w:rPr>
          <w:lang w:val="fr-FR"/>
        </w:rPr>
        <w:t>’</w:t>
      </w:r>
      <w:r w:rsidR="00426699" w:rsidRPr="00F67C76">
        <w:rPr>
          <w:lang w:val="fr-FR"/>
        </w:rPr>
        <w:t>utilisation sûre de l</w:t>
      </w:r>
      <w:r w:rsidR="00F57825">
        <w:rPr>
          <w:lang w:val="fr-FR"/>
        </w:rPr>
        <w:t>’</w:t>
      </w:r>
      <w:r w:rsidR="00426699" w:rsidRPr="00F67C76">
        <w:rPr>
          <w:lang w:val="fr-FR"/>
        </w:rPr>
        <w:t>Internet</w:t>
      </w:r>
      <w:r w:rsidR="00037C30" w:rsidRPr="00F67C76">
        <w:rPr>
          <w:lang w:val="fr-FR"/>
        </w:rPr>
        <w:t xml:space="preserve">, </w:t>
      </w:r>
      <w:r w:rsidR="00CC6CAC" w:rsidRPr="00F67C76">
        <w:rPr>
          <w:lang w:val="fr-FR"/>
        </w:rPr>
        <w:t>voir les</w:t>
      </w:r>
      <w:r w:rsidR="00037C30" w:rsidRPr="00F67C76">
        <w:rPr>
          <w:lang w:val="fr-FR"/>
        </w:rPr>
        <w:t xml:space="preserve"> paragraph</w:t>
      </w:r>
      <w:r w:rsidR="00CC6CAC" w:rsidRPr="00F67C76">
        <w:rPr>
          <w:lang w:val="fr-FR"/>
        </w:rPr>
        <w:t>e</w:t>
      </w:r>
      <w:r w:rsidR="00037C30" w:rsidRPr="00F67C76">
        <w:rPr>
          <w:lang w:val="fr-FR"/>
        </w:rPr>
        <w:t>s 165</w:t>
      </w:r>
      <w:r w:rsidR="00CC6CAC" w:rsidRPr="00F67C76">
        <w:rPr>
          <w:lang w:val="fr-FR"/>
        </w:rPr>
        <w:t xml:space="preserve"> à </w:t>
      </w:r>
      <w:r w:rsidR="00037C30" w:rsidRPr="00F67C76">
        <w:rPr>
          <w:lang w:val="fr-FR"/>
        </w:rPr>
        <w:t xml:space="preserve">167. </w:t>
      </w:r>
    </w:p>
    <w:p w:rsidR="004A7C6D" w:rsidRPr="00F67C76" w:rsidRDefault="00DA4C11" w:rsidP="00DA4C11">
      <w:pPr>
        <w:pStyle w:val="H23G"/>
        <w:ind w:firstLine="0"/>
        <w:rPr>
          <w:lang w:val="fr-FR"/>
        </w:rPr>
      </w:pPr>
      <w:r w:rsidRPr="00F67C76">
        <w:rPr>
          <w:lang w:val="fr-FR"/>
        </w:rPr>
        <w:t>Tourisme pédophile</w:t>
      </w:r>
      <w:r w:rsidR="00037C30" w:rsidRPr="00F67C76">
        <w:rPr>
          <w:lang w:val="fr-FR"/>
        </w:rPr>
        <w:t xml:space="preserve"> </w:t>
      </w:r>
    </w:p>
    <w:p w:rsidR="004A7C6D" w:rsidRPr="00F67C76" w:rsidRDefault="00EE0F2E" w:rsidP="00EE0F2E">
      <w:pPr>
        <w:pStyle w:val="SingleTxtG"/>
        <w:rPr>
          <w:i/>
          <w:lang w:val="fr-FR"/>
        </w:rPr>
      </w:pPr>
      <w:r w:rsidRPr="00F67C76">
        <w:rPr>
          <w:lang w:val="fr-FR"/>
        </w:rPr>
        <w:t>447.</w:t>
      </w:r>
      <w:r w:rsidRPr="00F67C76">
        <w:rPr>
          <w:lang w:val="fr-FR"/>
        </w:rPr>
        <w:tab/>
      </w:r>
      <w:r w:rsidR="00DA4C11" w:rsidRPr="00F67C76">
        <w:rPr>
          <w:i/>
          <w:lang w:val="fr-FR"/>
        </w:rPr>
        <w:t>Le Comité a invité instamment la Suède à concevoir et mettre en place</w:t>
      </w:r>
      <w:r w:rsidR="00037C30" w:rsidRPr="00F67C76">
        <w:rPr>
          <w:i/>
          <w:lang w:val="fr-FR"/>
        </w:rPr>
        <w:t xml:space="preserve"> </w:t>
      </w:r>
      <w:r w:rsidR="00DA4C11" w:rsidRPr="00F67C76">
        <w:rPr>
          <w:i/>
          <w:lang w:val="fr-FR"/>
        </w:rPr>
        <w:t>un cadre réglementaire efficace et à prendre toutes les mesures nécessaires</w:t>
      </w:r>
      <w:r w:rsidR="00037C30" w:rsidRPr="00F67C76">
        <w:rPr>
          <w:i/>
          <w:lang w:val="fr-FR"/>
        </w:rPr>
        <w:t xml:space="preserve"> </w:t>
      </w:r>
      <w:r w:rsidR="00DA4C11" w:rsidRPr="00F67C76">
        <w:rPr>
          <w:i/>
          <w:lang w:val="fr-FR"/>
        </w:rPr>
        <w:t>pour prévenir et éliminer le tourisme pédophile. À cet égard, il lui a recommandé de renforcer sa coopération internationale au moyen d</w:t>
      </w:r>
      <w:r w:rsidR="00F57825">
        <w:rPr>
          <w:i/>
          <w:lang w:val="fr-FR"/>
        </w:rPr>
        <w:t>’</w:t>
      </w:r>
      <w:r w:rsidR="00DA4C11" w:rsidRPr="00F67C76">
        <w:rPr>
          <w:i/>
          <w:lang w:val="fr-FR"/>
        </w:rPr>
        <w:t>accords</w:t>
      </w:r>
      <w:r w:rsidR="00037C30" w:rsidRPr="00F67C76">
        <w:rPr>
          <w:i/>
          <w:lang w:val="fr-FR"/>
        </w:rPr>
        <w:t xml:space="preserve"> multilat</w:t>
      </w:r>
      <w:r w:rsidR="00DA4C11" w:rsidRPr="00F67C76">
        <w:rPr>
          <w:i/>
          <w:lang w:val="fr-FR"/>
        </w:rPr>
        <w:t>é</w:t>
      </w:r>
      <w:r w:rsidR="00037C30" w:rsidRPr="00F67C76">
        <w:rPr>
          <w:i/>
          <w:lang w:val="fr-FR"/>
        </w:rPr>
        <w:t>ra</w:t>
      </w:r>
      <w:r w:rsidR="00DA4C11" w:rsidRPr="00F67C76">
        <w:rPr>
          <w:i/>
          <w:lang w:val="fr-FR"/>
        </w:rPr>
        <w:t>ux</w:t>
      </w:r>
      <w:r w:rsidR="00037C30" w:rsidRPr="00F67C76">
        <w:rPr>
          <w:i/>
          <w:lang w:val="fr-FR"/>
        </w:rPr>
        <w:t xml:space="preserve">, </w:t>
      </w:r>
      <w:r w:rsidR="00DA4C11" w:rsidRPr="00F67C76">
        <w:rPr>
          <w:i/>
          <w:lang w:val="fr-FR"/>
        </w:rPr>
        <w:t>régionaux et bilatéraux</w:t>
      </w:r>
      <w:r w:rsidR="00037C30" w:rsidRPr="00F67C76">
        <w:rPr>
          <w:i/>
          <w:lang w:val="fr-FR"/>
        </w:rPr>
        <w:t xml:space="preserve">, </w:t>
      </w:r>
      <w:r w:rsidR="00DA4C11" w:rsidRPr="00F67C76">
        <w:rPr>
          <w:i/>
          <w:lang w:val="fr-FR"/>
        </w:rPr>
        <w:t xml:space="preserve">et de poursuivre </w:t>
      </w:r>
      <w:r w:rsidR="00F20F36" w:rsidRPr="00F67C76">
        <w:rPr>
          <w:i/>
          <w:lang w:val="fr-FR"/>
        </w:rPr>
        <w:t>sans relâche</w:t>
      </w:r>
      <w:r w:rsidR="00DA4C11" w:rsidRPr="00F67C76">
        <w:rPr>
          <w:i/>
          <w:lang w:val="fr-FR"/>
        </w:rPr>
        <w:t xml:space="preserve"> les auteurs d</w:t>
      </w:r>
      <w:r w:rsidR="00F57825">
        <w:rPr>
          <w:i/>
          <w:lang w:val="fr-FR"/>
        </w:rPr>
        <w:t>’</w:t>
      </w:r>
      <w:r w:rsidR="00DA4C11" w:rsidRPr="00F67C76">
        <w:rPr>
          <w:i/>
          <w:lang w:val="fr-FR"/>
        </w:rPr>
        <w:t>infractions commises à l</w:t>
      </w:r>
      <w:r w:rsidR="00F57825">
        <w:rPr>
          <w:i/>
          <w:lang w:val="fr-FR"/>
        </w:rPr>
        <w:t>’</w:t>
      </w:r>
      <w:r w:rsidR="00DA4C11" w:rsidRPr="00F67C76">
        <w:rPr>
          <w:i/>
          <w:lang w:val="fr-FR"/>
        </w:rPr>
        <w:t>étranger à leur retour en Suède.</w:t>
      </w:r>
      <w:r w:rsidR="00037C30" w:rsidRPr="00F67C76">
        <w:rPr>
          <w:i/>
          <w:lang w:val="fr-FR"/>
        </w:rPr>
        <w:t xml:space="preserve"> </w:t>
      </w:r>
      <w:r w:rsidR="00DA4C11" w:rsidRPr="00F67C76">
        <w:rPr>
          <w:i/>
          <w:lang w:val="fr-FR"/>
        </w:rPr>
        <w:t>Le Comité a par ailleurs engagé instamment la Suède à renforcer ses activités de sensibilisation auprès de l</w:t>
      </w:r>
      <w:r w:rsidR="00F57825">
        <w:rPr>
          <w:i/>
          <w:lang w:val="fr-FR"/>
        </w:rPr>
        <w:t>’</w:t>
      </w:r>
      <w:r w:rsidR="00DA4C11" w:rsidRPr="00F67C76">
        <w:rPr>
          <w:i/>
          <w:lang w:val="fr-FR"/>
        </w:rPr>
        <w:t>industrie du tourisme concernant les effets néfastes du tourisme pédophile</w:t>
      </w:r>
      <w:r w:rsidR="00037C30" w:rsidRPr="00F67C76">
        <w:rPr>
          <w:i/>
          <w:lang w:val="fr-FR"/>
        </w:rPr>
        <w:t xml:space="preserve">, </w:t>
      </w:r>
      <w:r w:rsidR="00DA4C11" w:rsidRPr="00F67C76">
        <w:rPr>
          <w:i/>
          <w:lang w:val="fr-FR"/>
        </w:rPr>
        <w:t>à diffuser largement le Code</w:t>
      </w:r>
      <w:r w:rsidR="00037C30" w:rsidRPr="00F67C76">
        <w:rPr>
          <w:i/>
          <w:lang w:val="fr-FR"/>
        </w:rPr>
        <w:t xml:space="preserve"> </w:t>
      </w:r>
      <w:r w:rsidR="00DA4C11" w:rsidRPr="00F67C76">
        <w:rPr>
          <w:i/>
          <w:lang w:val="fr-FR"/>
        </w:rPr>
        <w:t>mondial d</w:t>
      </w:r>
      <w:r w:rsidR="00F57825">
        <w:rPr>
          <w:i/>
          <w:lang w:val="fr-FR"/>
        </w:rPr>
        <w:t>’</w:t>
      </w:r>
      <w:r w:rsidR="00DA4C11" w:rsidRPr="00F67C76">
        <w:rPr>
          <w:i/>
          <w:lang w:val="fr-FR"/>
        </w:rPr>
        <w:t>éthique du tourisme de l</w:t>
      </w:r>
      <w:r w:rsidR="00F57825">
        <w:rPr>
          <w:i/>
          <w:lang w:val="fr-FR"/>
        </w:rPr>
        <w:t>’</w:t>
      </w:r>
      <w:r w:rsidR="00DA4C11" w:rsidRPr="00F67C76">
        <w:rPr>
          <w:i/>
          <w:lang w:val="fr-FR"/>
        </w:rPr>
        <w:t>OMT auprès des agences de voyages et de tourisme, à encourager ces dernières à signer le Code de conduite pour la protection des enfants contre l</w:t>
      </w:r>
      <w:r w:rsidR="00F57825">
        <w:rPr>
          <w:i/>
          <w:lang w:val="fr-FR"/>
        </w:rPr>
        <w:t>’</w:t>
      </w:r>
      <w:r w:rsidR="00DA4C11" w:rsidRPr="00F67C76">
        <w:rPr>
          <w:i/>
          <w:lang w:val="fr-FR"/>
        </w:rPr>
        <w:t>exploitation sexuelle dans le tourisme et l</w:t>
      </w:r>
      <w:r w:rsidR="00F57825">
        <w:rPr>
          <w:i/>
          <w:lang w:val="fr-FR"/>
        </w:rPr>
        <w:t>’</w:t>
      </w:r>
      <w:r w:rsidR="00DA4C11" w:rsidRPr="00F67C76">
        <w:rPr>
          <w:i/>
          <w:lang w:val="fr-FR"/>
        </w:rPr>
        <w:t>industrie des voyages, ainsi qu</w:t>
      </w:r>
      <w:r w:rsidR="00F57825">
        <w:rPr>
          <w:i/>
          <w:lang w:val="fr-FR"/>
        </w:rPr>
        <w:t>’</w:t>
      </w:r>
      <w:r w:rsidR="00DA4C11" w:rsidRPr="00F67C76">
        <w:rPr>
          <w:i/>
          <w:lang w:val="fr-FR"/>
        </w:rPr>
        <w:t>à</w:t>
      </w:r>
      <w:r w:rsidR="00037C30" w:rsidRPr="00F67C76">
        <w:rPr>
          <w:i/>
          <w:lang w:val="fr-FR"/>
        </w:rPr>
        <w:t xml:space="preserve"> </w:t>
      </w:r>
      <w:r w:rsidR="00F20F36" w:rsidRPr="00F67C76">
        <w:rPr>
          <w:i/>
          <w:lang w:val="fr-FR"/>
        </w:rPr>
        <w:t>sensibiliser et faire évoluer les mentalités</w:t>
      </w:r>
      <w:r w:rsidR="00037C30" w:rsidRPr="00F67C76">
        <w:rPr>
          <w:i/>
          <w:lang w:val="fr-FR"/>
        </w:rPr>
        <w:t xml:space="preserve"> (</w:t>
      </w:r>
      <w:r w:rsidR="00F9233B" w:rsidRPr="00F67C76">
        <w:rPr>
          <w:i/>
          <w:lang w:val="fr-FR"/>
        </w:rPr>
        <w:t>voir les observations finales de 2009</w:t>
      </w:r>
      <w:r w:rsidR="00F32A0E" w:rsidRPr="00F67C76">
        <w:rPr>
          <w:i/>
          <w:lang w:val="fr-FR"/>
        </w:rPr>
        <w:t xml:space="preserve"> du Comité</w:t>
      </w:r>
      <w:r w:rsidR="00F9233B" w:rsidRPr="00F67C76">
        <w:rPr>
          <w:i/>
          <w:lang w:val="fr-FR"/>
        </w:rPr>
        <w:t>, par.</w:t>
      </w:r>
      <w:r w:rsidR="00A96F53">
        <w:rPr>
          <w:i/>
          <w:lang w:val="fr-FR"/>
        </w:rPr>
        <w:t xml:space="preserve"> </w:t>
      </w:r>
      <w:r w:rsidR="00037C30" w:rsidRPr="00F67C76">
        <w:rPr>
          <w:i/>
          <w:lang w:val="fr-FR"/>
        </w:rPr>
        <w:t>69 a</w:t>
      </w:r>
      <w:r w:rsidR="00F9233B" w:rsidRPr="00F67C76">
        <w:rPr>
          <w:i/>
          <w:lang w:val="fr-FR"/>
        </w:rPr>
        <w:t>)</w:t>
      </w:r>
      <w:r w:rsidR="00037C30" w:rsidRPr="00F67C76">
        <w:rPr>
          <w:i/>
          <w:lang w:val="fr-FR"/>
        </w:rPr>
        <w:t>, c</w:t>
      </w:r>
      <w:r w:rsidR="00F9233B" w:rsidRPr="00F67C76">
        <w:rPr>
          <w:i/>
          <w:lang w:val="fr-FR"/>
        </w:rPr>
        <w:t>) et</w:t>
      </w:r>
      <w:r w:rsidR="00037C30" w:rsidRPr="00F67C76">
        <w:rPr>
          <w:i/>
          <w:lang w:val="fr-FR"/>
        </w:rPr>
        <w:t xml:space="preserve"> d</w:t>
      </w:r>
      <w:r w:rsidR="00F9233B" w:rsidRPr="00F67C76">
        <w:rPr>
          <w:i/>
          <w:lang w:val="fr-FR"/>
        </w:rPr>
        <w:t>),</w:t>
      </w:r>
      <w:r w:rsidR="00037C30" w:rsidRPr="00F67C76">
        <w:rPr>
          <w:i/>
          <w:lang w:val="fr-FR"/>
        </w:rPr>
        <w:t xml:space="preserve"> </w:t>
      </w:r>
      <w:r w:rsidR="00F9233B" w:rsidRPr="00F67C76">
        <w:rPr>
          <w:i/>
          <w:lang w:val="fr-FR"/>
        </w:rPr>
        <w:t>et les observations finales de 2011</w:t>
      </w:r>
      <w:r w:rsidR="00F32A0E" w:rsidRPr="00F67C76">
        <w:rPr>
          <w:i/>
          <w:lang w:val="fr-FR"/>
        </w:rPr>
        <w:t xml:space="preserve"> du Comité</w:t>
      </w:r>
      <w:r w:rsidR="00F9233B" w:rsidRPr="00F67C76">
        <w:rPr>
          <w:i/>
          <w:lang w:val="fr-FR"/>
        </w:rPr>
        <w:t>, par. </w:t>
      </w:r>
      <w:r w:rsidR="00037C30" w:rsidRPr="00F67C76">
        <w:rPr>
          <w:i/>
          <w:lang w:val="fr-FR"/>
        </w:rPr>
        <w:t>2</w:t>
      </w:r>
      <w:r w:rsidR="00DA4C11" w:rsidRPr="00F67C76">
        <w:rPr>
          <w:i/>
          <w:lang w:val="fr-FR"/>
        </w:rPr>
        <w:t>4</w:t>
      </w:r>
      <w:r w:rsidR="00F9233B" w:rsidRPr="00F67C76">
        <w:rPr>
          <w:i/>
          <w:lang w:val="fr-FR"/>
        </w:rPr>
        <w:t xml:space="preserve"> et </w:t>
      </w:r>
      <w:r w:rsidR="00037C30" w:rsidRPr="00F67C76">
        <w:rPr>
          <w:i/>
          <w:lang w:val="fr-FR"/>
        </w:rPr>
        <w:t>2</w:t>
      </w:r>
      <w:r w:rsidR="00DA4C11" w:rsidRPr="00F67C76">
        <w:rPr>
          <w:i/>
          <w:lang w:val="fr-FR"/>
        </w:rPr>
        <w:t>5</w:t>
      </w:r>
      <w:r w:rsidR="00037C30" w:rsidRPr="00F67C76">
        <w:rPr>
          <w:i/>
          <w:lang w:val="fr-FR"/>
        </w:rPr>
        <w:t xml:space="preserve">). </w:t>
      </w:r>
    </w:p>
    <w:p w:rsidR="00B740F5" w:rsidRPr="002A5368" w:rsidRDefault="00EE0F2E" w:rsidP="00EE0F2E">
      <w:pPr>
        <w:pStyle w:val="SingleTxtG"/>
        <w:rPr>
          <w:lang w:val="fr-FR"/>
        </w:rPr>
      </w:pPr>
      <w:r w:rsidRPr="002A5368">
        <w:rPr>
          <w:lang w:val="fr-FR"/>
        </w:rPr>
        <w:t>448.</w:t>
      </w:r>
      <w:r w:rsidRPr="002A5368">
        <w:rPr>
          <w:lang w:val="fr-FR"/>
        </w:rPr>
        <w:tab/>
      </w:r>
      <w:r w:rsidR="00B169DC" w:rsidRPr="00F67C76">
        <w:rPr>
          <w:lang w:val="fr-FR"/>
        </w:rPr>
        <w:t>Depuis le début de</w:t>
      </w:r>
      <w:r w:rsidR="00037C30" w:rsidRPr="00F67C76">
        <w:rPr>
          <w:lang w:val="fr-FR"/>
        </w:rPr>
        <w:t xml:space="preserve"> 2009, </w:t>
      </w:r>
      <w:r w:rsidR="00B169DC" w:rsidRPr="00F67C76">
        <w:rPr>
          <w:lang w:val="fr-FR"/>
        </w:rPr>
        <w:t>l</w:t>
      </w:r>
      <w:r w:rsidR="00436B98" w:rsidRPr="00F67C76">
        <w:rPr>
          <w:lang w:val="fr-FR"/>
        </w:rPr>
        <w:t xml:space="preserve">a Police judiciaire nationale </w:t>
      </w:r>
      <w:r w:rsidR="00023609" w:rsidRPr="00F67C76">
        <w:rPr>
          <w:lang w:val="fr-FR"/>
        </w:rPr>
        <w:t>applique des mesures contre les sévices sexuels sur enfant commis par des Suédois à l</w:t>
      </w:r>
      <w:r w:rsidR="00F57825">
        <w:rPr>
          <w:lang w:val="fr-FR"/>
        </w:rPr>
        <w:t>’</w:t>
      </w:r>
      <w:r w:rsidR="00023609" w:rsidRPr="00F67C76">
        <w:rPr>
          <w:lang w:val="fr-FR"/>
        </w:rPr>
        <w:t>étranger</w:t>
      </w:r>
      <w:r w:rsidR="00037C30" w:rsidRPr="00F67C76">
        <w:rPr>
          <w:lang w:val="fr-FR"/>
        </w:rPr>
        <w:t>,</w:t>
      </w:r>
      <w:r w:rsidR="00F67C76">
        <w:rPr>
          <w:lang w:val="fr-FR"/>
        </w:rPr>
        <w:t xml:space="preserve"> </w:t>
      </w:r>
      <w:r w:rsidR="00363F41">
        <w:rPr>
          <w:lang w:val="fr-FR"/>
        </w:rPr>
        <w:t xml:space="preserve">par exemple en facilitant </w:t>
      </w:r>
      <w:r w:rsidR="00665717">
        <w:rPr>
          <w:lang w:val="fr-FR"/>
        </w:rPr>
        <w:t>les dénonciations des particuliers via l</w:t>
      </w:r>
      <w:r w:rsidR="00F57825">
        <w:rPr>
          <w:lang w:val="fr-FR"/>
        </w:rPr>
        <w:t>’</w:t>
      </w:r>
      <w:r w:rsidR="00665717">
        <w:rPr>
          <w:lang w:val="fr-FR"/>
        </w:rPr>
        <w:t xml:space="preserve">Internet et, </w:t>
      </w:r>
      <w:r w:rsidR="0015308B">
        <w:rPr>
          <w:lang w:val="fr-FR"/>
        </w:rPr>
        <w:t>prochainement</w:t>
      </w:r>
      <w:r w:rsidR="00665717">
        <w:rPr>
          <w:lang w:val="fr-FR"/>
        </w:rPr>
        <w:t>, par sms ou mms (</w:t>
      </w:r>
      <w:r w:rsidR="00D37697">
        <w:rPr>
          <w:lang w:val="fr-FR"/>
        </w:rPr>
        <w:t>il est important de dénoncer un fait dès sa constatation</w:t>
      </w:r>
      <w:r w:rsidR="00CA4C9C">
        <w:rPr>
          <w:lang w:val="fr-FR"/>
        </w:rPr>
        <w:t>, au risque</w:t>
      </w:r>
      <w:r w:rsidR="00D37697">
        <w:rPr>
          <w:lang w:val="fr-FR"/>
        </w:rPr>
        <w:t xml:space="preserve"> </w:t>
      </w:r>
      <w:r w:rsidR="00CA4C9C" w:rsidRPr="00CA4C9C">
        <w:rPr>
          <w:lang w:val="fr-FR"/>
        </w:rPr>
        <w:t>de</w:t>
      </w:r>
      <w:r w:rsidR="00D37697" w:rsidRPr="00CA4C9C">
        <w:rPr>
          <w:lang w:val="fr-FR"/>
        </w:rPr>
        <w:t xml:space="preserve"> </w:t>
      </w:r>
      <w:r w:rsidR="00222D8B" w:rsidRPr="00CA4C9C">
        <w:rPr>
          <w:lang w:val="fr-FR"/>
        </w:rPr>
        <w:t>l</w:t>
      </w:r>
      <w:r w:rsidR="00F57825">
        <w:rPr>
          <w:lang w:val="fr-FR"/>
        </w:rPr>
        <w:t>’</w:t>
      </w:r>
      <w:r w:rsidR="00D37697" w:rsidRPr="00CA4C9C">
        <w:rPr>
          <w:lang w:val="fr-FR"/>
        </w:rPr>
        <w:t>oublier</w:t>
      </w:r>
      <w:r w:rsidR="00222D8B" w:rsidRPr="00CA4C9C">
        <w:rPr>
          <w:lang w:val="fr-FR"/>
        </w:rPr>
        <w:t xml:space="preserve"> ensuite). Cela</w:t>
      </w:r>
      <w:r w:rsidR="00222D8B">
        <w:rPr>
          <w:lang w:val="fr-FR"/>
        </w:rPr>
        <w:t xml:space="preserve"> a permis notamment de faire condamner des délinquants en Thaïlande et au Cambodge. Deux individus ont également été condamnés en Suède, </w:t>
      </w:r>
      <w:r w:rsidR="00C757F2">
        <w:rPr>
          <w:lang w:val="fr-FR"/>
        </w:rPr>
        <w:t xml:space="preserve">dont </w:t>
      </w:r>
      <w:r w:rsidR="00222D8B">
        <w:rPr>
          <w:lang w:val="fr-FR"/>
        </w:rPr>
        <w:t>l</w:t>
      </w:r>
      <w:r w:rsidR="00F57825">
        <w:rPr>
          <w:lang w:val="fr-FR"/>
        </w:rPr>
        <w:t>’</w:t>
      </w:r>
      <w:r w:rsidR="00222D8B">
        <w:rPr>
          <w:lang w:val="fr-FR"/>
        </w:rPr>
        <w:t>un à sept ans de prison pour viol aggravé d</w:t>
      </w:r>
      <w:r w:rsidR="00F57825">
        <w:rPr>
          <w:lang w:val="fr-FR"/>
        </w:rPr>
        <w:t>’</w:t>
      </w:r>
      <w:r w:rsidR="00222D8B">
        <w:rPr>
          <w:lang w:val="fr-FR"/>
        </w:rPr>
        <w:t>enfant aux Philippines</w:t>
      </w:r>
      <w:r w:rsidR="00CA4C9C">
        <w:rPr>
          <w:lang w:val="fr-FR"/>
        </w:rPr>
        <w:t>,</w:t>
      </w:r>
      <w:r w:rsidR="00C757F2">
        <w:rPr>
          <w:lang w:val="fr-FR"/>
        </w:rPr>
        <w:t xml:space="preserve"> entre autres infractions. D</w:t>
      </w:r>
      <w:r w:rsidR="00F57825">
        <w:rPr>
          <w:lang w:val="fr-FR"/>
        </w:rPr>
        <w:t>’</w:t>
      </w:r>
      <w:r w:rsidR="00C757F2">
        <w:rPr>
          <w:lang w:val="fr-FR"/>
        </w:rPr>
        <w:t xml:space="preserve">autres enquêtes sont en cours. Ces actions sont menées par quatre fonctionnaires de police et un </w:t>
      </w:r>
      <w:r w:rsidR="00172B1F">
        <w:rPr>
          <w:lang w:val="fr-FR"/>
        </w:rPr>
        <w:t xml:space="preserve">spécialiste </w:t>
      </w:r>
      <w:r w:rsidR="00750F17">
        <w:rPr>
          <w:lang w:val="fr-FR"/>
        </w:rPr>
        <w:t>techni</w:t>
      </w:r>
      <w:r w:rsidR="00172B1F">
        <w:rPr>
          <w:lang w:val="fr-FR"/>
        </w:rPr>
        <w:t>co-légal de l</w:t>
      </w:r>
      <w:r w:rsidR="00F57825">
        <w:rPr>
          <w:lang w:val="fr-FR"/>
        </w:rPr>
        <w:t>’</w:t>
      </w:r>
      <w:r w:rsidR="00172B1F">
        <w:rPr>
          <w:lang w:val="fr-FR"/>
        </w:rPr>
        <w:t xml:space="preserve">unité de lutte contre la pédopornographie de </w:t>
      </w:r>
      <w:r w:rsidR="00172B1F" w:rsidRPr="00172B1F">
        <w:rPr>
          <w:lang w:val="fr-FR"/>
        </w:rPr>
        <w:t xml:space="preserve">la Police judiciaire nationale, qui traite les </w:t>
      </w:r>
      <w:r w:rsidR="00CA4C9C">
        <w:rPr>
          <w:lang w:val="fr-FR"/>
        </w:rPr>
        <w:t>signalements</w:t>
      </w:r>
      <w:r w:rsidR="00172B1F" w:rsidRPr="00172B1F">
        <w:rPr>
          <w:lang w:val="fr-FR"/>
        </w:rPr>
        <w:t xml:space="preserve"> et enquête sur le commerce pédophile.</w:t>
      </w:r>
      <w:r w:rsidR="00172B1F">
        <w:rPr>
          <w:lang w:val="fr-FR"/>
        </w:rPr>
        <w:t xml:space="preserve"> </w:t>
      </w:r>
      <w:r w:rsidR="00B740F5">
        <w:rPr>
          <w:lang w:val="fr-FR"/>
        </w:rPr>
        <w:t xml:space="preserve">Les dénonciations sont évaluées et suivies en collaboration avec le pays où les actes soupçonnés ont été commis. </w:t>
      </w:r>
      <w:r w:rsidR="00B740F5" w:rsidRPr="00B740F5">
        <w:rPr>
          <w:lang w:val="fr-FR"/>
        </w:rPr>
        <w:t>Les infractions sexuelles commises à l</w:t>
      </w:r>
      <w:r w:rsidR="00F57825">
        <w:rPr>
          <w:lang w:val="fr-FR"/>
        </w:rPr>
        <w:t>’</w:t>
      </w:r>
      <w:r w:rsidR="00B740F5" w:rsidRPr="00B740F5">
        <w:rPr>
          <w:lang w:val="fr-FR"/>
        </w:rPr>
        <w:t>étranger par des ressortissants suédois</w:t>
      </w:r>
      <w:r w:rsidR="00B740F5">
        <w:rPr>
          <w:lang w:val="fr-FR"/>
        </w:rPr>
        <w:t xml:space="preserve"> peuvent faire l</w:t>
      </w:r>
      <w:r w:rsidR="00F57825">
        <w:rPr>
          <w:lang w:val="fr-FR"/>
        </w:rPr>
        <w:t>’</w:t>
      </w:r>
      <w:r w:rsidR="00B740F5">
        <w:rPr>
          <w:lang w:val="fr-FR"/>
        </w:rPr>
        <w:t>objet d</w:t>
      </w:r>
      <w:r w:rsidR="00F57825">
        <w:rPr>
          <w:lang w:val="fr-FR"/>
        </w:rPr>
        <w:t>’</w:t>
      </w:r>
      <w:r w:rsidR="00B740F5">
        <w:rPr>
          <w:lang w:val="fr-FR"/>
        </w:rPr>
        <w:t>une enquête et d</w:t>
      </w:r>
      <w:r w:rsidR="00F57825">
        <w:rPr>
          <w:lang w:val="fr-FR"/>
        </w:rPr>
        <w:t>’</w:t>
      </w:r>
      <w:r w:rsidR="00B740F5">
        <w:rPr>
          <w:lang w:val="fr-FR"/>
        </w:rPr>
        <w:t xml:space="preserve">une procédure judiciaire en Suède en vertu de la réglementation spéciale relative aux infractions extraterritoriales. </w:t>
      </w:r>
      <w:r w:rsidR="00B740F5" w:rsidRPr="00B740F5">
        <w:rPr>
          <w:lang w:val="fr-FR"/>
        </w:rPr>
        <w:t xml:space="preserve">Cette mesure est désormais </w:t>
      </w:r>
      <w:r w:rsidR="00CA4C9C">
        <w:rPr>
          <w:lang w:val="fr-FR"/>
        </w:rPr>
        <w:t>définitive</w:t>
      </w:r>
      <w:r w:rsidR="00B740F5" w:rsidRPr="00B740F5">
        <w:rPr>
          <w:lang w:val="fr-FR"/>
        </w:rPr>
        <w:t>.</w:t>
      </w:r>
      <w:r w:rsidR="00B740F5">
        <w:rPr>
          <w:lang w:val="fr-FR"/>
        </w:rPr>
        <w:t xml:space="preserve"> Les résultats de l</w:t>
      </w:r>
      <w:r w:rsidR="00F57825">
        <w:rPr>
          <w:lang w:val="fr-FR"/>
        </w:rPr>
        <w:t>’</w:t>
      </w:r>
      <w:r w:rsidR="00B740F5">
        <w:rPr>
          <w:lang w:val="fr-FR"/>
        </w:rPr>
        <w:t xml:space="preserve">initiative spéciale sur le </w:t>
      </w:r>
      <w:r w:rsidR="00B740F5" w:rsidRPr="00B740F5">
        <w:rPr>
          <w:lang w:val="fr-FR"/>
        </w:rPr>
        <w:t>tourisme pédophile</w:t>
      </w:r>
      <w:r w:rsidR="00B740F5">
        <w:rPr>
          <w:lang w:val="fr-FR"/>
        </w:rPr>
        <w:t xml:space="preserve"> ont dépassé les espérances. D</w:t>
      </w:r>
      <w:r w:rsidR="00F57825">
        <w:rPr>
          <w:lang w:val="fr-FR"/>
        </w:rPr>
        <w:t>’</w:t>
      </w:r>
      <w:r w:rsidR="00B740F5">
        <w:rPr>
          <w:lang w:val="fr-FR"/>
        </w:rPr>
        <w:t>un seul cas en 1995, 50 suspects ont été identifiés depuis début 2009. L</w:t>
      </w:r>
      <w:r w:rsidR="00F57825">
        <w:rPr>
          <w:lang w:val="fr-FR"/>
        </w:rPr>
        <w:t>’</w:t>
      </w:r>
      <w:r w:rsidR="00B740F5">
        <w:rPr>
          <w:lang w:val="fr-FR"/>
        </w:rPr>
        <w:t xml:space="preserve">initiative a également montré </w:t>
      </w:r>
      <w:r w:rsidR="00B740F5" w:rsidRPr="00B740F5">
        <w:rPr>
          <w:lang w:val="fr-FR"/>
        </w:rPr>
        <w:t>que le tourisme pédophile</w:t>
      </w:r>
      <w:r w:rsidR="00B740F5">
        <w:rPr>
          <w:lang w:val="fr-FR"/>
        </w:rPr>
        <w:t xml:space="preserve"> touche de nombreux pays, les touristes pédophiles pouvant se rendre dans des régions, comme l</w:t>
      </w:r>
      <w:r w:rsidR="00F57825">
        <w:rPr>
          <w:lang w:val="fr-FR"/>
        </w:rPr>
        <w:t>’</w:t>
      </w:r>
      <w:r w:rsidR="00B740F5">
        <w:rPr>
          <w:lang w:val="fr-FR"/>
        </w:rPr>
        <w:t xml:space="preserve">Asie du Sud-Est, où ils peuvent acheter, voire </w:t>
      </w:r>
      <w:r w:rsidR="00A96F53">
        <w:rPr>
          <w:lang w:val="fr-FR"/>
        </w:rPr>
        <w:t>«</w:t>
      </w:r>
      <w:r w:rsidR="00B740F5">
        <w:rPr>
          <w:lang w:val="fr-FR"/>
        </w:rPr>
        <w:t>adopter</w:t>
      </w:r>
      <w:r w:rsidR="00A96F53">
        <w:rPr>
          <w:lang w:val="fr-FR"/>
        </w:rPr>
        <w:t>»</w:t>
      </w:r>
      <w:r w:rsidR="00B740F5">
        <w:rPr>
          <w:lang w:val="fr-FR"/>
        </w:rPr>
        <w:t xml:space="preserve"> temporairement, un enfant. </w:t>
      </w:r>
      <w:r w:rsidR="00B740F5" w:rsidRPr="00B740F5">
        <w:rPr>
          <w:lang w:val="fr-FR"/>
        </w:rPr>
        <w:t>Tant que les auteurs ne sont pas poursuivis dans leur pays d</w:t>
      </w:r>
      <w:r w:rsidR="00F57825">
        <w:rPr>
          <w:lang w:val="fr-FR"/>
        </w:rPr>
        <w:t>’</w:t>
      </w:r>
      <w:r w:rsidR="00B740F5" w:rsidRPr="00B740F5">
        <w:rPr>
          <w:lang w:val="fr-FR"/>
        </w:rPr>
        <w:t>origine, ils ne sont pas inquiétés.</w:t>
      </w:r>
      <w:r w:rsidR="00B740F5" w:rsidRPr="002A5368">
        <w:rPr>
          <w:lang w:val="fr-FR"/>
        </w:rPr>
        <w:t xml:space="preserve"> </w:t>
      </w:r>
    </w:p>
    <w:p w:rsidR="004A7C6D" w:rsidRPr="00154EF4" w:rsidRDefault="00EE0F2E" w:rsidP="00EE0F2E">
      <w:pPr>
        <w:pStyle w:val="SingleTxtG"/>
        <w:rPr>
          <w:lang w:val="fr-FR"/>
        </w:rPr>
      </w:pPr>
      <w:r w:rsidRPr="00154EF4">
        <w:rPr>
          <w:lang w:val="fr-FR"/>
        </w:rPr>
        <w:t>449.</w:t>
      </w:r>
      <w:r w:rsidRPr="00154EF4">
        <w:rPr>
          <w:lang w:val="fr-FR"/>
        </w:rPr>
        <w:tab/>
      </w:r>
      <w:r w:rsidR="003B63BA" w:rsidRPr="00F83F16">
        <w:rPr>
          <w:lang w:val="fr-FR"/>
        </w:rPr>
        <w:t>Conformément au plan d</w:t>
      </w:r>
      <w:r w:rsidR="00F57825">
        <w:rPr>
          <w:lang w:val="fr-FR"/>
        </w:rPr>
        <w:t>’</w:t>
      </w:r>
      <w:r w:rsidR="003B63BA" w:rsidRPr="00F83F16">
        <w:rPr>
          <w:lang w:val="fr-FR"/>
        </w:rPr>
        <w:t>action contre l</w:t>
      </w:r>
      <w:r w:rsidR="00F57825">
        <w:rPr>
          <w:lang w:val="fr-FR"/>
        </w:rPr>
        <w:t>’</w:t>
      </w:r>
      <w:r w:rsidR="003B63BA" w:rsidRPr="00F83F16">
        <w:rPr>
          <w:lang w:val="fr-FR"/>
        </w:rPr>
        <w:t>exploitation sexuelle des enfants</w:t>
      </w:r>
      <w:r w:rsidR="00037C30" w:rsidRPr="00F83F16">
        <w:rPr>
          <w:lang w:val="fr-FR"/>
        </w:rPr>
        <w:t xml:space="preserve">, </w:t>
      </w:r>
      <w:r w:rsidR="008654EB" w:rsidRPr="00F83F16">
        <w:rPr>
          <w:lang w:val="fr-FR"/>
        </w:rPr>
        <w:t>les recommandations du Ministère des affaires étrangères</w:t>
      </w:r>
      <w:r w:rsidR="00F83F16">
        <w:rPr>
          <w:lang w:val="fr-FR"/>
        </w:rPr>
        <w:t xml:space="preserve"> à ceux qui vont se rendre à l</w:t>
      </w:r>
      <w:r w:rsidR="00F57825">
        <w:rPr>
          <w:lang w:val="fr-FR"/>
        </w:rPr>
        <w:t>’</w:t>
      </w:r>
      <w:r w:rsidR="00F83F16">
        <w:rPr>
          <w:lang w:val="fr-FR"/>
        </w:rPr>
        <w:t xml:space="preserve">étranger </w:t>
      </w:r>
      <w:r w:rsidR="00F83F16" w:rsidRPr="00F83F16">
        <w:rPr>
          <w:lang w:val="fr-FR"/>
        </w:rPr>
        <w:t>ont été complétées en 2007 par un texte sur l</w:t>
      </w:r>
      <w:r w:rsidR="00F57825">
        <w:rPr>
          <w:lang w:val="fr-FR"/>
        </w:rPr>
        <w:t>’</w:t>
      </w:r>
      <w:r w:rsidR="00F83F16" w:rsidRPr="00F83F16">
        <w:rPr>
          <w:lang w:val="fr-FR"/>
        </w:rPr>
        <w:t>exploitation sexuelle des enfants dans le cadre du tourisme et des voyages.</w:t>
      </w:r>
      <w:r w:rsidR="00F83F16">
        <w:rPr>
          <w:lang w:val="fr-FR"/>
        </w:rPr>
        <w:t xml:space="preserve"> </w:t>
      </w:r>
      <w:r w:rsidR="00154EF4">
        <w:rPr>
          <w:lang w:val="fr-FR"/>
        </w:rPr>
        <w:t xml:space="preserve">Les informations sont disponibles sur le site Internet du Ministère </w:t>
      </w:r>
      <w:r w:rsidR="00154EF4" w:rsidRPr="002A5368">
        <w:rPr>
          <w:lang w:val="fr-FR"/>
        </w:rPr>
        <w:t>–</w:t>
      </w:r>
      <w:r w:rsidR="00154EF4">
        <w:rPr>
          <w:lang w:val="fr-FR"/>
        </w:rPr>
        <w:t xml:space="preserve"> </w:t>
      </w:r>
      <w:r w:rsidR="00A96F53">
        <w:rPr>
          <w:lang w:val="fr-FR"/>
        </w:rPr>
        <w:t>«</w:t>
      </w:r>
      <w:r w:rsidR="00154EF4">
        <w:rPr>
          <w:lang w:val="fr-FR"/>
        </w:rPr>
        <w:t xml:space="preserve">Prêt à </w:t>
      </w:r>
      <w:r w:rsidR="00CA4C9C">
        <w:rPr>
          <w:lang w:val="fr-FR"/>
        </w:rPr>
        <w:t>partir</w:t>
      </w:r>
      <w:r w:rsidR="00A96F53">
        <w:rPr>
          <w:lang w:val="fr-FR"/>
        </w:rPr>
        <w:t>?</w:t>
      </w:r>
      <w:r w:rsidR="00154EF4">
        <w:rPr>
          <w:lang w:val="fr-FR"/>
        </w:rPr>
        <w:t xml:space="preserve"> Préparez votre voyage à l</w:t>
      </w:r>
      <w:r w:rsidR="00F57825">
        <w:rPr>
          <w:lang w:val="fr-FR"/>
        </w:rPr>
        <w:t>’</w:t>
      </w:r>
      <w:r w:rsidR="00154EF4">
        <w:rPr>
          <w:lang w:val="fr-FR"/>
        </w:rPr>
        <w:t>étranger</w:t>
      </w:r>
      <w:r w:rsidR="00A96F53">
        <w:rPr>
          <w:lang w:val="fr-FR"/>
        </w:rPr>
        <w:t>»</w:t>
      </w:r>
      <w:r w:rsidR="00154EF4">
        <w:rPr>
          <w:lang w:val="fr-FR"/>
        </w:rPr>
        <w:t xml:space="preserve">. </w:t>
      </w:r>
      <w:r w:rsidR="00154EF4" w:rsidRPr="00154EF4">
        <w:rPr>
          <w:lang w:val="fr-FR"/>
        </w:rPr>
        <w:t>Le voyageur est informé que les contacts sexuels avec des enfants constituent une infraction pénale et que quiconque a de tels contacts peut être signalé aux autorités locales comme nationales.</w:t>
      </w:r>
      <w:r w:rsidR="00154EF4">
        <w:rPr>
          <w:lang w:val="fr-FR"/>
        </w:rPr>
        <w:t xml:space="preserve"> Il est également rappelé aux voyageurs qu</w:t>
      </w:r>
      <w:r w:rsidR="00F57825">
        <w:rPr>
          <w:lang w:val="fr-FR"/>
        </w:rPr>
        <w:t>’</w:t>
      </w:r>
      <w:r w:rsidR="00154EF4">
        <w:rPr>
          <w:lang w:val="fr-FR"/>
        </w:rPr>
        <w:t xml:space="preserve">il </w:t>
      </w:r>
      <w:r w:rsidR="00CA4C9C">
        <w:rPr>
          <w:lang w:val="fr-FR"/>
        </w:rPr>
        <w:t>est parfois</w:t>
      </w:r>
      <w:r w:rsidR="00154EF4">
        <w:rPr>
          <w:lang w:val="fr-FR"/>
        </w:rPr>
        <w:t xml:space="preserve"> difficile de déterminer l</w:t>
      </w:r>
      <w:r w:rsidR="00F57825">
        <w:rPr>
          <w:lang w:val="fr-FR"/>
        </w:rPr>
        <w:t>’</w:t>
      </w:r>
      <w:r w:rsidR="00154EF4">
        <w:rPr>
          <w:lang w:val="fr-FR"/>
        </w:rPr>
        <w:t>âge d</w:t>
      </w:r>
      <w:r w:rsidR="00F57825">
        <w:rPr>
          <w:lang w:val="fr-FR"/>
        </w:rPr>
        <w:t>’</w:t>
      </w:r>
      <w:r w:rsidR="00154EF4">
        <w:rPr>
          <w:lang w:val="fr-FR"/>
        </w:rPr>
        <w:t>une personne et qu</w:t>
      </w:r>
      <w:r w:rsidR="00F57825">
        <w:rPr>
          <w:lang w:val="fr-FR"/>
        </w:rPr>
        <w:t>’</w:t>
      </w:r>
      <w:r w:rsidR="00154EF4">
        <w:rPr>
          <w:lang w:val="fr-FR"/>
        </w:rPr>
        <w:t>ils doivent s</w:t>
      </w:r>
      <w:r w:rsidR="00F57825">
        <w:rPr>
          <w:lang w:val="fr-FR"/>
        </w:rPr>
        <w:t>’</w:t>
      </w:r>
      <w:r w:rsidR="00154EF4">
        <w:rPr>
          <w:lang w:val="fr-FR"/>
        </w:rPr>
        <w:t xml:space="preserve">abstenir </w:t>
      </w:r>
      <w:r w:rsidR="00CA4C9C">
        <w:rPr>
          <w:lang w:val="fr-FR"/>
        </w:rPr>
        <w:t>de tous</w:t>
      </w:r>
      <w:r w:rsidR="00154EF4">
        <w:rPr>
          <w:lang w:val="fr-FR"/>
        </w:rPr>
        <w:t xml:space="preserve"> contacts sexuels s</w:t>
      </w:r>
      <w:r w:rsidR="00F57825">
        <w:rPr>
          <w:lang w:val="fr-FR"/>
        </w:rPr>
        <w:t>’</w:t>
      </w:r>
      <w:r w:rsidR="00154EF4">
        <w:rPr>
          <w:lang w:val="fr-FR"/>
        </w:rPr>
        <w:t xml:space="preserve">ils ne sont pas certains que la personne est âgée de plus de 18 ans. Il leur est aussi recommandé de contacter la police locale ou nationale </w:t>
      </w:r>
      <w:r w:rsidR="00154EF4" w:rsidRPr="00154EF4">
        <w:rPr>
          <w:lang w:val="fr-FR"/>
        </w:rPr>
        <w:t>s</w:t>
      </w:r>
      <w:r w:rsidR="00F57825">
        <w:rPr>
          <w:lang w:val="fr-FR"/>
        </w:rPr>
        <w:t>’</w:t>
      </w:r>
      <w:r w:rsidR="00154EF4" w:rsidRPr="00154EF4">
        <w:rPr>
          <w:lang w:val="fr-FR"/>
        </w:rPr>
        <w:t>ils sont témoins de l</w:t>
      </w:r>
      <w:r w:rsidR="00F57825">
        <w:rPr>
          <w:lang w:val="fr-FR"/>
        </w:rPr>
        <w:t>’</w:t>
      </w:r>
      <w:r w:rsidR="00154EF4" w:rsidRPr="00154EF4">
        <w:rPr>
          <w:lang w:val="fr-FR"/>
        </w:rPr>
        <w:t>exploitation sexuelle d</w:t>
      </w:r>
      <w:r w:rsidR="00F57825">
        <w:rPr>
          <w:lang w:val="fr-FR"/>
        </w:rPr>
        <w:t>’</w:t>
      </w:r>
      <w:r w:rsidR="00154EF4" w:rsidRPr="00154EF4">
        <w:rPr>
          <w:lang w:val="fr-FR"/>
        </w:rPr>
        <w:t>un enfant ou ont des soupçons</w:t>
      </w:r>
      <w:r w:rsidR="00154EF4">
        <w:rPr>
          <w:lang w:val="fr-FR"/>
        </w:rPr>
        <w:t xml:space="preserve"> </w:t>
      </w:r>
      <w:r w:rsidR="00154EF4" w:rsidRPr="00154EF4">
        <w:rPr>
          <w:lang w:val="fr-FR"/>
        </w:rPr>
        <w:t>à ce sujet.</w:t>
      </w:r>
      <w:r w:rsidR="00154EF4">
        <w:rPr>
          <w:lang w:val="fr-FR"/>
        </w:rPr>
        <w:t xml:space="preserve"> </w:t>
      </w:r>
      <w:r w:rsidR="00154EF4" w:rsidRPr="00154EF4">
        <w:rPr>
          <w:lang w:val="fr-FR"/>
        </w:rPr>
        <w:t>Parmi les autres options, il est possible de contacter le voyagiste pour lui demander conseil ou ECPAT Suède.</w:t>
      </w:r>
      <w:r w:rsidR="00154EF4">
        <w:rPr>
          <w:lang w:val="fr-FR"/>
        </w:rPr>
        <w:t xml:space="preserve"> Les mêmes informations sont disponibles sur une application pour smartphone, que le voyageur peut consulter pour se renseigner sur </w:t>
      </w:r>
      <w:r w:rsidR="003B63BA" w:rsidRPr="00154EF4">
        <w:rPr>
          <w:lang w:val="fr-FR"/>
        </w:rPr>
        <w:t>l</w:t>
      </w:r>
      <w:r w:rsidR="00F57825">
        <w:rPr>
          <w:lang w:val="fr-FR"/>
        </w:rPr>
        <w:t>’</w:t>
      </w:r>
      <w:r w:rsidR="003B63BA" w:rsidRPr="00154EF4">
        <w:rPr>
          <w:lang w:val="fr-FR"/>
        </w:rPr>
        <w:t>exploitation sexuelle des enfants dans le tourisme et l</w:t>
      </w:r>
      <w:r w:rsidR="00F57825">
        <w:rPr>
          <w:lang w:val="fr-FR"/>
        </w:rPr>
        <w:t>’</w:t>
      </w:r>
      <w:r w:rsidR="003B63BA" w:rsidRPr="00154EF4">
        <w:rPr>
          <w:lang w:val="fr-FR"/>
        </w:rPr>
        <w:t>industrie des voyages</w:t>
      </w:r>
      <w:r w:rsidR="00037C30" w:rsidRPr="00154EF4">
        <w:rPr>
          <w:lang w:val="fr-FR"/>
        </w:rPr>
        <w:t xml:space="preserve">. </w:t>
      </w:r>
    </w:p>
    <w:p w:rsidR="004A7C6D" w:rsidRPr="002A5368" w:rsidRDefault="00EE0F2E" w:rsidP="00EE0F2E">
      <w:pPr>
        <w:pStyle w:val="SingleTxtG"/>
        <w:rPr>
          <w:lang w:val="fr-FR"/>
        </w:rPr>
      </w:pPr>
      <w:r w:rsidRPr="002A5368">
        <w:rPr>
          <w:lang w:val="fr-FR"/>
        </w:rPr>
        <w:t>450.</w:t>
      </w:r>
      <w:r w:rsidRPr="002A5368">
        <w:rPr>
          <w:lang w:val="fr-FR"/>
        </w:rPr>
        <w:tab/>
      </w:r>
      <w:r w:rsidR="003B63BA" w:rsidRPr="00154EF4">
        <w:rPr>
          <w:lang w:val="fr-FR"/>
        </w:rPr>
        <w:t>À l</w:t>
      </w:r>
      <w:r w:rsidR="00F57825">
        <w:rPr>
          <w:lang w:val="fr-FR"/>
        </w:rPr>
        <w:t>’</w:t>
      </w:r>
      <w:r w:rsidR="003B63BA" w:rsidRPr="00154EF4">
        <w:rPr>
          <w:lang w:val="fr-FR"/>
        </w:rPr>
        <w:t>automne</w:t>
      </w:r>
      <w:r w:rsidR="00037C30" w:rsidRPr="00154EF4">
        <w:rPr>
          <w:lang w:val="fr-FR"/>
        </w:rPr>
        <w:t xml:space="preserve"> 2011</w:t>
      </w:r>
      <w:r w:rsidR="003B63BA" w:rsidRPr="00154EF4">
        <w:rPr>
          <w:lang w:val="fr-FR"/>
        </w:rPr>
        <w:t>,</w:t>
      </w:r>
      <w:r w:rsidR="00037C30" w:rsidRPr="00154EF4">
        <w:rPr>
          <w:lang w:val="fr-FR"/>
        </w:rPr>
        <w:t xml:space="preserve"> </w:t>
      </w:r>
      <w:r w:rsidR="003B63BA" w:rsidRPr="00154EF4">
        <w:rPr>
          <w:lang w:val="fr-FR"/>
        </w:rPr>
        <w:t>l</w:t>
      </w:r>
      <w:r w:rsidR="00037C30" w:rsidRPr="00154EF4">
        <w:rPr>
          <w:lang w:val="fr-FR"/>
        </w:rPr>
        <w:t xml:space="preserve">e </w:t>
      </w:r>
      <w:r w:rsidR="00FD596D" w:rsidRPr="00154EF4">
        <w:rPr>
          <w:lang w:val="fr-FR"/>
        </w:rPr>
        <w:t>Ministère de la santé et des affaires sociales</w:t>
      </w:r>
      <w:r w:rsidR="00037C30" w:rsidRPr="00154EF4">
        <w:rPr>
          <w:lang w:val="fr-FR"/>
        </w:rPr>
        <w:t xml:space="preserve">, </w:t>
      </w:r>
      <w:r w:rsidR="00C64149" w:rsidRPr="00154EF4">
        <w:rPr>
          <w:lang w:val="fr-FR"/>
        </w:rPr>
        <w:t>en coopération avec la p</w:t>
      </w:r>
      <w:r w:rsidR="00037C30" w:rsidRPr="00154EF4">
        <w:rPr>
          <w:lang w:val="fr-FR"/>
        </w:rPr>
        <w:t xml:space="preserve">olice </w:t>
      </w:r>
      <w:r w:rsidR="00C64149" w:rsidRPr="00154EF4">
        <w:rPr>
          <w:lang w:val="fr-FR"/>
        </w:rPr>
        <w:t>et</w:t>
      </w:r>
      <w:r w:rsidR="00037C30" w:rsidRPr="00154EF4">
        <w:rPr>
          <w:lang w:val="fr-FR"/>
        </w:rPr>
        <w:t xml:space="preserve"> E</w:t>
      </w:r>
      <w:r w:rsidR="00C64149" w:rsidRPr="00154EF4">
        <w:rPr>
          <w:lang w:val="fr-FR"/>
        </w:rPr>
        <w:t>CPAT Suède</w:t>
      </w:r>
      <w:r w:rsidR="00037C30" w:rsidRPr="00154EF4">
        <w:rPr>
          <w:lang w:val="fr-FR"/>
        </w:rPr>
        <w:t xml:space="preserve">, </w:t>
      </w:r>
      <w:r w:rsidR="00C64149" w:rsidRPr="00154EF4">
        <w:rPr>
          <w:lang w:val="fr-FR"/>
        </w:rPr>
        <w:t>a engagé une campagne d</w:t>
      </w:r>
      <w:r w:rsidR="00F57825">
        <w:rPr>
          <w:lang w:val="fr-FR"/>
        </w:rPr>
        <w:t>’</w:t>
      </w:r>
      <w:r w:rsidR="00C64149" w:rsidRPr="00154EF4">
        <w:rPr>
          <w:lang w:val="fr-FR"/>
        </w:rPr>
        <w:t>infor</w:t>
      </w:r>
      <w:r w:rsidR="005F35F9" w:rsidRPr="00154EF4">
        <w:rPr>
          <w:lang w:val="fr-FR"/>
        </w:rPr>
        <w:t>ma</w:t>
      </w:r>
      <w:r w:rsidR="00C64149" w:rsidRPr="00154EF4">
        <w:rPr>
          <w:lang w:val="fr-FR"/>
        </w:rPr>
        <w:t xml:space="preserve">tion pour protéger les enfants contre </w:t>
      </w:r>
      <w:r w:rsidR="003B63BA" w:rsidRPr="00154EF4">
        <w:rPr>
          <w:lang w:val="fr-FR"/>
        </w:rPr>
        <w:t>l</w:t>
      </w:r>
      <w:r w:rsidR="00F57825">
        <w:rPr>
          <w:lang w:val="fr-FR"/>
        </w:rPr>
        <w:t>’</w:t>
      </w:r>
      <w:r w:rsidR="003B63BA" w:rsidRPr="00154EF4">
        <w:rPr>
          <w:lang w:val="fr-FR"/>
        </w:rPr>
        <w:t xml:space="preserve">exploitation sexuelle dans le </w:t>
      </w:r>
      <w:r w:rsidR="005F35F9" w:rsidRPr="00154EF4">
        <w:rPr>
          <w:lang w:val="fr-FR"/>
        </w:rPr>
        <w:t xml:space="preserve">cadre du </w:t>
      </w:r>
      <w:r w:rsidR="003B63BA" w:rsidRPr="00154EF4">
        <w:rPr>
          <w:lang w:val="fr-FR"/>
        </w:rPr>
        <w:t>tourisme</w:t>
      </w:r>
      <w:r w:rsidR="00037C30" w:rsidRPr="00154EF4">
        <w:rPr>
          <w:lang w:val="fr-FR"/>
        </w:rPr>
        <w:t xml:space="preserve">. </w:t>
      </w:r>
      <w:r w:rsidR="00C64149" w:rsidRPr="00154EF4">
        <w:rPr>
          <w:lang w:val="fr-FR"/>
        </w:rPr>
        <w:t>La version suédoise d</w:t>
      </w:r>
      <w:r w:rsidR="00F57825">
        <w:rPr>
          <w:lang w:val="fr-FR"/>
        </w:rPr>
        <w:t>’</w:t>
      </w:r>
      <w:r w:rsidR="00C64149" w:rsidRPr="00154EF4">
        <w:rPr>
          <w:lang w:val="fr-FR"/>
        </w:rPr>
        <w:t>un film coproduit par l</w:t>
      </w:r>
      <w:r w:rsidR="00F57825">
        <w:rPr>
          <w:lang w:val="fr-FR"/>
        </w:rPr>
        <w:t>’</w:t>
      </w:r>
      <w:r w:rsidR="00C64149" w:rsidRPr="00154EF4">
        <w:rPr>
          <w:lang w:val="fr-FR"/>
        </w:rPr>
        <w:t>Allemagne, l</w:t>
      </w:r>
      <w:r w:rsidR="00F57825">
        <w:rPr>
          <w:lang w:val="fr-FR"/>
        </w:rPr>
        <w:t>’</w:t>
      </w:r>
      <w:r w:rsidR="00C64149" w:rsidRPr="00154EF4">
        <w:rPr>
          <w:lang w:val="fr-FR"/>
        </w:rPr>
        <w:t>Autriche et la Suisse a été projetée dans les aéroports,</w:t>
      </w:r>
      <w:r w:rsidR="00037C30" w:rsidRPr="00154EF4">
        <w:rPr>
          <w:lang w:val="fr-FR"/>
        </w:rPr>
        <w:t xml:space="preserve"> </w:t>
      </w:r>
      <w:r w:rsidR="00C64149" w:rsidRPr="00154EF4">
        <w:rPr>
          <w:lang w:val="fr-FR"/>
        </w:rPr>
        <w:t>à bord de la</w:t>
      </w:r>
      <w:r w:rsidR="00037C30" w:rsidRPr="00154EF4">
        <w:rPr>
          <w:lang w:val="fr-FR"/>
        </w:rPr>
        <w:t xml:space="preserve"> </w:t>
      </w:r>
      <w:r w:rsidR="00C64149" w:rsidRPr="00154EF4">
        <w:rPr>
          <w:lang w:val="fr-FR"/>
        </w:rPr>
        <w:t xml:space="preserve">navette Express </w:t>
      </w:r>
      <w:r w:rsidR="00037C30" w:rsidRPr="00154EF4">
        <w:rPr>
          <w:lang w:val="fr-FR"/>
        </w:rPr>
        <w:t xml:space="preserve">Arlanda </w:t>
      </w:r>
      <w:r w:rsidR="00C64149" w:rsidRPr="00154EF4">
        <w:rPr>
          <w:lang w:val="fr-FR"/>
        </w:rPr>
        <w:t>et dans ses</w:t>
      </w:r>
      <w:r w:rsidR="00037C30" w:rsidRPr="00154EF4">
        <w:rPr>
          <w:lang w:val="fr-FR"/>
        </w:rPr>
        <w:t xml:space="preserve"> </w:t>
      </w:r>
      <w:r w:rsidR="00154EF4">
        <w:rPr>
          <w:lang w:val="fr-FR"/>
        </w:rPr>
        <w:t xml:space="preserve">halls de départ </w:t>
      </w:r>
      <w:r w:rsidR="00154EF4" w:rsidRPr="00154EF4">
        <w:rPr>
          <w:lang w:val="fr-FR"/>
        </w:rPr>
        <w:t>pour attirer l</w:t>
      </w:r>
      <w:r w:rsidR="00F57825">
        <w:rPr>
          <w:lang w:val="fr-FR"/>
        </w:rPr>
        <w:t>’</w:t>
      </w:r>
      <w:r w:rsidR="00154EF4" w:rsidRPr="00154EF4">
        <w:rPr>
          <w:lang w:val="fr-FR"/>
        </w:rPr>
        <w:t>attention des voyageurs sur la protection des enfants contre l</w:t>
      </w:r>
      <w:r w:rsidR="00F57825">
        <w:rPr>
          <w:lang w:val="fr-FR"/>
        </w:rPr>
        <w:t>’</w:t>
      </w:r>
      <w:r w:rsidR="00154EF4" w:rsidRPr="00154EF4">
        <w:rPr>
          <w:lang w:val="fr-FR"/>
        </w:rPr>
        <w:t xml:space="preserve">exploitation sexuelle dans le tourisme et </w:t>
      </w:r>
      <w:r w:rsidR="00CA4C9C">
        <w:rPr>
          <w:lang w:val="fr-FR"/>
        </w:rPr>
        <w:t>l</w:t>
      </w:r>
      <w:r w:rsidR="00154EF4" w:rsidRPr="00154EF4">
        <w:rPr>
          <w:lang w:val="fr-FR"/>
        </w:rPr>
        <w:t>es voyages.</w:t>
      </w:r>
      <w:r w:rsidR="00154EF4">
        <w:rPr>
          <w:lang w:val="fr-FR"/>
        </w:rPr>
        <w:t xml:space="preserve"> </w:t>
      </w:r>
      <w:r w:rsidR="0056627C">
        <w:rPr>
          <w:lang w:val="fr-FR"/>
        </w:rPr>
        <w:t>Les coordonnées des services de police y figurent en bonne place, de sorte que les voyageurs peuvent faire un signalement à la police dès qu</w:t>
      </w:r>
      <w:r w:rsidR="00F57825">
        <w:rPr>
          <w:lang w:val="fr-FR"/>
        </w:rPr>
        <w:t>’</w:t>
      </w:r>
      <w:r w:rsidR="0056627C">
        <w:rPr>
          <w:lang w:val="fr-FR"/>
        </w:rPr>
        <w:t>ils soupçonnent une infraction</w:t>
      </w:r>
      <w:r w:rsidR="00037C30" w:rsidRPr="002A5368">
        <w:rPr>
          <w:lang w:val="fr-FR"/>
        </w:rPr>
        <w:t xml:space="preserve">. </w:t>
      </w:r>
    </w:p>
    <w:p w:rsidR="004A7C6D" w:rsidRPr="002A5368" w:rsidRDefault="00EE0F2E" w:rsidP="00EE0F2E">
      <w:pPr>
        <w:pStyle w:val="SingleTxtG"/>
        <w:rPr>
          <w:lang w:val="fr-FR"/>
        </w:rPr>
      </w:pPr>
      <w:r w:rsidRPr="002A5368">
        <w:rPr>
          <w:lang w:val="fr-FR"/>
        </w:rPr>
        <w:t>451.</w:t>
      </w:r>
      <w:r w:rsidRPr="002A5368">
        <w:rPr>
          <w:lang w:val="fr-FR"/>
        </w:rPr>
        <w:tab/>
      </w:r>
      <w:r w:rsidR="00C64149" w:rsidRPr="00815F3B">
        <w:rPr>
          <w:lang w:val="fr-FR"/>
        </w:rPr>
        <w:t>Le Gouvernement a</w:t>
      </w:r>
      <w:r w:rsidR="00815F3B">
        <w:rPr>
          <w:lang w:val="fr-FR"/>
        </w:rPr>
        <w:t xml:space="preserve"> par ailleurs rencontré les acteurs concernés de l</w:t>
      </w:r>
      <w:r w:rsidR="00F57825">
        <w:rPr>
          <w:lang w:val="fr-FR"/>
        </w:rPr>
        <w:t>’</w:t>
      </w:r>
      <w:r w:rsidR="00815F3B">
        <w:rPr>
          <w:lang w:val="fr-FR"/>
        </w:rPr>
        <w:t xml:space="preserve">industrie des voyages et les organismes publics chargés de la formation du secteur du tourisme aux mesures préventives contre </w:t>
      </w:r>
      <w:r w:rsidR="00815F3B" w:rsidRPr="00815F3B">
        <w:rPr>
          <w:lang w:val="fr-FR"/>
        </w:rPr>
        <w:t>l</w:t>
      </w:r>
      <w:r w:rsidR="00F57825">
        <w:rPr>
          <w:lang w:val="fr-FR"/>
        </w:rPr>
        <w:t>’</w:t>
      </w:r>
      <w:r w:rsidR="00815F3B" w:rsidRPr="00815F3B">
        <w:rPr>
          <w:lang w:val="fr-FR"/>
        </w:rPr>
        <w:t>exploitation sexuelle des enfants dans le tourisme et l</w:t>
      </w:r>
      <w:r w:rsidR="00F57825">
        <w:rPr>
          <w:lang w:val="fr-FR"/>
        </w:rPr>
        <w:t>’</w:t>
      </w:r>
      <w:r w:rsidR="00815F3B" w:rsidRPr="00815F3B">
        <w:rPr>
          <w:lang w:val="fr-FR"/>
        </w:rPr>
        <w:t>industrie des voyages.</w:t>
      </w:r>
      <w:r w:rsidR="00815F3B">
        <w:rPr>
          <w:lang w:val="fr-FR"/>
        </w:rPr>
        <w:t xml:space="preserve"> </w:t>
      </w:r>
      <w:r w:rsidR="00590B73">
        <w:rPr>
          <w:lang w:val="fr-FR"/>
        </w:rPr>
        <w:t>L</w:t>
      </w:r>
      <w:r w:rsidR="00F57825">
        <w:rPr>
          <w:lang w:val="fr-FR"/>
        </w:rPr>
        <w:t>’</w:t>
      </w:r>
      <w:r w:rsidR="00590B73">
        <w:rPr>
          <w:lang w:val="fr-FR"/>
        </w:rPr>
        <w:t xml:space="preserve">ensemble de ces acteurs jouent un rôle primordial pour que la lutte </w:t>
      </w:r>
      <w:r w:rsidR="00590B73" w:rsidRPr="00590B73">
        <w:rPr>
          <w:lang w:val="fr-FR"/>
        </w:rPr>
        <w:t>l</w:t>
      </w:r>
      <w:r w:rsidR="00F57825">
        <w:rPr>
          <w:lang w:val="fr-FR"/>
        </w:rPr>
        <w:t>’</w:t>
      </w:r>
      <w:r w:rsidR="00590B73" w:rsidRPr="00590B73">
        <w:rPr>
          <w:lang w:val="fr-FR"/>
        </w:rPr>
        <w:t>exploitation sexuelle des enfants dans le tourisme et l</w:t>
      </w:r>
      <w:r w:rsidR="00F57825">
        <w:rPr>
          <w:lang w:val="fr-FR"/>
        </w:rPr>
        <w:t>’</w:t>
      </w:r>
      <w:r w:rsidR="00590B73" w:rsidRPr="00590B73">
        <w:rPr>
          <w:lang w:val="fr-FR"/>
        </w:rPr>
        <w:t xml:space="preserve">industrie des voyages </w:t>
      </w:r>
      <w:r w:rsidR="00590B73">
        <w:rPr>
          <w:lang w:val="fr-FR"/>
        </w:rPr>
        <w:t>soit efficace</w:t>
      </w:r>
      <w:r w:rsidR="00590B73" w:rsidRPr="00590B73">
        <w:rPr>
          <w:lang w:val="fr-FR"/>
        </w:rPr>
        <w:t>.</w:t>
      </w:r>
      <w:r w:rsidR="00590B73">
        <w:rPr>
          <w:lang w:val="fr-FR"/>
        </w:rPr>
        <w:t xml:space="preserve"> </w:t>
      </w:r>
      <w:r w:rsidR="00590B73" w:rsidRPr="00CA4C9C">
        <w:rPr>
          <w:lang w:val="fr-FR"/>
        </w:rPr>
        <w:t>Le Gouvernement envisage d</w:t>
      </w:r>
      <w:r w:rsidR="00F57825">
        <w:rPr>
          <w:lang w:val="fr-FR"/>
        </w:rPr>
        <w:t>’</w:t>
      </w:r>
      <w:r w:rsidR="00590B73" w:rsidRPr="00CA4C9C">
        <w:rPr>
          <w:lang w:val="fr-FR"/>
        </w:rPr>
        <w:t xml:space="preserve">organiser une réunion de suivi </w:t>
      </w:r>
      <w:r w:rsidR="003F77F4" w:rsidRPr="00CA4C9C">
        <w:rPr>
          <w:lang w:val="fr-FR"/>
        </w:rPr>
        <w:t xml:space="preserve">en vue </w:t>
      </w:r>
      <w:r w:rsidR="00CA4C9C" w:rsidRPr="00CA4C9C">
        <w:rPr>
          <w:lang w:val="fr-FR"/>
        </w:rPr>
        <w:t>de mieux s</w:t>
      </w:r>
      <w:r w:rsidR="00F57825">
        <w:rPr>
          <w:lang w:val="fr-FR"/>
        </w:rPr>
        <w:t>’</w:t>
      </w:r>
      <w:r w:rsidR="00CA4C9C" w:rsidRPr="00CA4C9C">
        <w:rPr>
          <w:lang w:val="fr-FR"/>
        </w:rPr>
        <w:t>informer</w:t>
      </w:r>
      <w:r w:rsidR="003F77F4" w:rsidRPr="00CA4C9C">
        <w:rPr>
          <w:lang w:val="fr-FR"/>
        </w:rPr>
        <w:t xml:space="preserve"> pour améliorer ses </w:t>
      </w:r>
      <w:r w:rsidR="00CA4C9C" w:rsidRPr="00CA4C9C">
        <w:rPr>
          <w:lang w:val="fr-FR"/>
        </w:rPr>
        <w:t xml:space="preserve">futures </w:t>
      </w:r>
      <w:r w:rsidR="003F77F4" w:rsidRPr="00CA4C9C">
        <w:rPr>
          <w:lang w:val="fr-FR"/>
        </w:rPr>
        <w:t xml:space="preserve">actions et </w:t>
      </w:r>
      <w:r w:rsidR="00590B73" w:rsidRPr="00CA4C9C">
        <w:rPr>
          <w:lang w:val="fr-FR"/>
        </w:rPr>
        <w:t>la coopération en matière de prévention</w:t>
      </w:r>
      <w:r w:rsidR="003F77F4" w:rsidRPr="00CA4C9C">
        <w:rPr>
          <w:lang w:val="fr-FR"/>
        </w:rPr>
        <w:t>,</w:t>
      </w:r>
      <w:r w:rsidR="00590B73" w:rsidRPr="00CA4C9C">
        <w:rPr>
          <w:lang w:val="fr-FR"/>
        </w:rPr>
        <w:t xml:space="preserve"> et traiter </w:t>
      </w:r>
      <w:r w:rsidR="003F77F4" w:rsidRPr="00CA4C9C">
        <w:rPr>
          <w:lang w:val="fr-FR"/>
        </w:rPr>
        <w:t>d</w:t>
      </w:r>
      <w:r w:rsidR="00590B73" w:rsidRPr="00CA4C9C">
        <w:rPr>
          <w:lang w:val="fr-FR"/>
        </w:rPr>
        <w:t xml:space="preserve">es questions </w:t>
      </w:r>
      <w:r w:rsidR="003F77F4" w:rsidRPr="00CA4C9C">
        <w:rPr>
          <w:lang w:val="fr-FR"/>
        </w:rPr>
        <w:t xml:space="preserve">de diffusion des informations au sein de </w:t>
      </w:r>
      <w:r w:rsidR="00590B73" w:rsidRPr="00CA4C9C">
        <w:rPr>
          <w:lang w:val="fr-FR"/>
        </w:rPr>
        <w:t>l</w:t>
      </w:r>
      <w:r w:rsidR="00F57825">
        <w:rPr>
          <w:lang w:val="fr-FR"/>
        </w:rPr>
        <w:t>’</w:t>
      </w:r>
      <w:r w:rsidR="003F77F4" w:rsidRPr="00CA4C9C">
        <w:rPr>
          <w:lang w:val="fr-FR"/>
        </w:rPr>
        <w:t>industrie des voyages. De leur côté, ces acteurs pourront eux aussi approfondir leurs connaissances sur ce phénomène, apprendre comment d</w:t>
      </w:r>
      <w:r w:rsidR="00F57825">
        <w:rPr>
          <w:lang w:val="fr-FR"/>
        </w:rPr>
        <w:t>’</w:t>
      </w:r>
      <w:r w:rsidR="003F77F4" w:rsidRPr="00CA4C9C">
        <w:rPr>
          <w:lang w:val="fr-FR"/>
        </w:rPr>
        <w:t>autres travaillent sur le problème et s</w:t>
      </w:r>
      <w:r w:rsidR="00F57825">
        <w:rPr>
          <w:lang w:val="fr-FR"/>
        </w:rPr>
        <w:t>’</w:t>
      </w:r>
      <w:r w:rsidR="003F77F4" w:rsidRPr="00CA4C9C">
        <w:rPr>
          <w:lang w:val="fr-FR"/>
        </w:rPr>
        <w:t xml:space="preserve">informer </w:t>
      </w:r>
      <w:r w:rsidR="00750F17" w:rsidRPr="00CA4C9C">
        <w:rPr>
          <w:lang w:val="fr-FR"/>
        </w:rPr>
        <w:t>davantage</w:t>
      </w:r>
      <w:r w:rsidR="003F77F4" w:rsidRPr="00CA4C9C">
        <w:rPr>
          <w:lang w:val="fr-FR"/>
        </w:rPr>
        <w:t xml:space="preserve"> sur la façon dont ils peuvent poursuivre leurs efforts de prévention</w:t>
      </w:r>
      <w:r w:rsidR="00037C30" w:rsidRPr="00CA4C9C">
        <w:rPr>
          <w:lang w:val="fr-FR"/>
        </w:rPr>
        <w:t>.</w:t>
      </w:r>
      <w:r w:rsidR="00037C30" w:rsidRPr="002A5368">
        <w:rPr>
          <w:lang w:val="fr-FR"/>
        </w:rPr>
        <w:t xml:space="preserve"> </w:t>
      </w:r>
    </w:p>
    <w:p w:rsidR="002D3B6B" w:rsidRPr="002A5368" w:rsidRDefault="00EE0F2E" w:rsidP="00EE0F2E">
      <w:pPr>
        <w:pStyle w:val="SingleTxtG"/>
        <w:rPr>
          <w:lang w:val="fr-FR"/>
        </w:rPr>
      </w:pPr>
      <w:r w:rsidRPr="002A5368">
        <w:rPr>
          <w:lang w:val="fr-FR"/>
        </w:rPr>
        <w:t>452.</w:t>
      </w:r>
      <w:r w:rsidRPr="002A5368">
        <w:rPr>
          <w:lang w:val="fr-FR"/>
        </w:rPr>
        <w:tab/>
      </w:r>
      <w:r w:rsidR="00C64149" w:rsidRPr="003F77F4">
        <w:rPr>
          <w:lang w:val="fr-FR"/>
        </w:rPr>
        <w:t>Au printemps</w:t>
      </w:r>
      <w:r w:rsidR="00037C30" w:rsidRPr="003F77F4">
        <w:rPr>
          <w:lang w:val="fr-FR"/>
        </w:rPr>
        <w:t xml:space="preserve"> 2012, </w:t>
      </w:r>
      <w:r w:rsidR="00C64149" w:rsidRPr="003F77F4">
        <w:rPr>
          <w:lang w:val="fr-FR"/>
        </w:rPr>
        <w:t>la Suède</w:t>
      </w:r>
      <w:r w:rsidR="00037C30" w:rsidRPr="003F77F4">
        <w:rPr>
          <w:lang w:val="fr-FR"/>
        </w:rPr>
        <w:t xml:space="preserve"> </w:t>
      </w:r>
      <w:r w:rsidR="00C64149" w:rsidRPr="003F77F4">
        <w:rPr>
          <w:lang w:val="fr-FR"/>
        </w:rPr>
        <w:t>a pris l</w:t>
      </w:r>
      <w:r w:rsidR="00F57825">
        <w:rPr>
          <w:lang w:val="fr-FR"/>
        </w:rPr>
        <w:t>’</w:t>
      </w:r>
      <w:r w:rsidR="00037C30" w:rsidRPr="003F77F4">
        <w:rPr>
          <w:lang w:val="fr-FR"/>
        </w:rPr>
        <w:t xml:space="preserve">initiative </w:t>
      </w:r>
      <w:r w:rsidR="00C64149" w:rsidRPr="003F77F4">
        <w:rPr>
          <w:lang w:val="fr-FR"/>
        </w:rPr>
        <w:t>de</w:t>
      </w:r>
      <w:r w:rsidR="00037C30" w:rsidRPr="003F77F4">
        <w:rPr>
          <w:lang w:val="fr-FR"/>
        </w:rPr>
        <w:t xml:space="preserve"> </w:t>
      </w:r>
      <w:r w:rsidR="00D37697" w:rsidRPr="003F77F4">
        <w:rPr>
          <w:lang w:val="fr-FR"/>
        </w:rPr>
        <w:t>poursuivre le travail de lutte</w:t>
      </w:r>
      <w:r w:rsidR="00037C30" w:rsidRPr="003F77F4">
        <w:rPr>
          <w:lang w:val="fr-FR"/>
        </w:rPr>
        <w:t xml:space="preserve"> </w:t>
      </w:r>
      <w:r w:rsidR="0064038D" w:rsidRPr="003F77F4">
        <w:rPr>
          <w:lang w:val="fr-FR"/>
        </w:rPr>
        <w:t>contre le tourisme pédophile</w:t>
      </w:r>
      <w:r w:rsidR="00037C30" w:rsidRPr="003F77F4">
        <w:rPr>
          <w:lang w:val="fr-FR"/>
        </w:rPr>
        <w:t xml:space="preserve"> </w:t>
      </w:r>
      <w:r w:rsidR="0064038D" w:rsidRPr="003F77F4">
        <w:rPr>
          <w:lang w:val="fr-FR"/>
        </w:rPr>
        <w:t>à l</w:t>
      </w:r>
      <w:r w:rsidR="00F57825">
        <w:rPr>
          <w:lang w:val="fr-FR"/>
        </w:rPr>
        <w:t>’</w:t>
      </w:r>
      <w:r w:rsidR="0064038D" w:rsidRPr="003F77F4">
        <w:rPr>
          <w:lang w:val="fr-FR"/>
        </w:rPr>
        <w:t>échelon de l</w:t>
      </w:r>
      <w:r w:rsidR="00F57825">
        <w:rPr>
          <w:lang w:val="fr-FR"/>
        </w:rPr>
        <w:t>’</w:t>
      </w:r>
      <w:r w:rsidR="0064038D" w:rsidRPr="003F77F4">
        <w:rPr>
          <w:lang w:val="fr-FR"/>
        </w:rPr>
        <w:t>Union européenne</w:t>
      </w:r>
      <w:r w:rsidR="00037C30" w:rsidRPr="003F77F4">
        <w:rPr>
          <w:lang w:val="fr-FR"/>
        </w:rPr>
        <w:t xml:space="preserve"> </w:t>
      </w:r>
      <w:r w:rsidR="00C64149" w:rsidRPr="003F77F4">
        <w:rPr>
          <w:lang w:val="fr-FR"/>
        </w:rPr>
        <w:t xml:space="preserve">grâce à un projet financé par </w:t>
      </w:r>
      <w:r w:rsidR="00A165EE">
        <w:rPr>
          <w:lang w:val="fr-FR"/>
        </w:rPr>
        <w:t>cette dernière</w:t>
      </w:r>
      <w:r w:rsidR="00037C30" w:rsidRPr="003F77F4">
        <w:rPr>
          <w:lang w:val="fr-FR"/>
        </w:rPr>
        <w:t>.</w:t>
      </w:r>
      <w:r w:rsidR="003F77F4">
        <w:rPr>
          <w:lang w:val="fr-FR"/>
        </w:rPr>
        <w:t xml:space="preserve"> Le problème commun à nombreux pays de l</w:t>
      </w:r>
      <w:r w:rsidR="00F57825">
        <w:rPr>
          <w:lang w:val="fr-FR"/>
        </w:rPr>
        <w:t>’</w:t>
      </w:r>
      <w:r w:rsidR="003F77F4">
        <w:rPr>
          <w:lang w:val="fr-FR"/>
        </w:rPr>
        <w:t>Union européenne est que leurs ressortissants qui pratiquent le tourisme pédophile se rendent dans des régions comme l</w:t>
      </w:r>
      <w:r w:rsidR="00F57825">
        <w:rPr>
          <w:lang w:val="fr-FR"/>
        </w:rPr>
        <w:t>’</w:t>
      </w:r>
      <w:r w:rsidR="003F77F4">
        <w:rPr>
          <w:lang w:val="fr-FR"/>
        </w:rPr>
        <w:t>Asie du Sud-Est</w:t>
      </w:r>
      <w:r w:rsidR="00A165EE">
        <w:rPr>
          <w:lang w:val="fr-FR"/>
        </w:rPr>
        <w:t>, où ils</w:t>
      </w:r>
      <w:r w:rsidR="003F77F4">
        <w:rPr>
          <w:lang w:val="fr-FR"/>
        </w:rPr>
        <w:t xml:space="preserve"> commett</w:t>
      </w:r>
      <w:r w:rsidR="00A165EE">
        <w:rPr>
          <w:lang w:val="fr-FR"/>
        </w:rPr>
        <w:t>ent des agressions sexuelles</w:t>
      </w:r>
      <w:r w:rsidR="003F77F4">
        <w:rPr>
          <w:lang w:val="fr-FR"/>
        </w:rPr>
        <w:t xml:space="preserve"> </w:t>
      </w:r>
      <w:r w:rsidR="003F77F4" w:rsidRPr="00A165EE">
        <w:rPr>
          <w:lang w:val="fr-FR"/>
        </w:rPr>
        <w:t xml:space="preserve">et peuvent même </w:t>
      </w:r>
      <w:r w:rsidR="00A96F53">
        <w:rPr>
          <w:lang w:val="fr-FR"/>
        </w:rPr>
        <w:t>«</w:t>
      </w:r>
      <w:r w:rsidR="003F77F4" w:rsidRPr="00A165EE">
        <w:rPr>
          <w:lang w:val="fr-FR"/>
        </w:rPr>
        <w:t>adopter</w:t>
      </w:r>
      <w:r w:rsidR="00A96F53">
        <w:rPr>
          <w:lang w:val="fr-FR"/>
        </w:rPr>
        <w:t>»</w:t>
      </w:r>
      <w:r w:rsidR="003F77F4" w:rsidRPr="00A165EE">
        <w:rPr>
          <w:lang w:val="fr-FR"/>
        </w:rPr>
        <w:t xml:space="preserve"> temporairement un enfant à cette fin. Un certain nombre de pédophiles se rendent également dans ces pays </w:t>
      </w:r>
      <w:r w:rsidR="00A165EE">
        <w:rPr>
          <w:lang w:val="fr-FR"/>
        </w:rPr>
        <w:t>dans l</w:t>
      </w:r>
      <w:r w:rsidR="00F57825">
        <w:rPr>
          <w:lang w:val="fr-FR"/>
        </w:rPr>
        <w:t>’</w:t>
      </w:r>
      <w:r w:rsidR="00A165EE">
        <w:rPr>
          <w:lang w:val="fr-FR"/>
        </w:rPr>
        <w:t>intention de</w:t>
      </w:r>
      <w:r w:rsidR="003F77F4" w:rsidRPr="00A165EE">
        <w:rPr>
          <w:lang w:val="fr-FR"/>
        </w:rPr>
        <w:t xml:space="preserve"> commettre des infractions sexuelles contre des enfants.</w:t>
      </w:r>
      <w:r w:rsidR="00A165EE">
        <w:rPr>
          <w:lang w:val="fr-FR"/>
        </w:rPr>
        <w:t xml:space="preserve"> D</w:t>
      </w:r>
      <w:r w:rsidR="00F57825">
        <w:rPr>
          <w:lang w:val="fr-FR"/>
        </w:rPr>
        <w:t>’</w:t>
      </w:r>
      <w:r w:rsidR="00A165EE">
        <w:rPr>
          <w:lang w:val="fr-FR"/>
        </w:rPr>
        <w:t>autres se laissent tenter par l</w:t>
      </w:r>
      <w:r w:rsidR="00F57825">
        <w:rPr>
          <w:lang w:val="fr-FR"/>
        </w:rPr>
        <w:t>’</w:t>
      </w:r>
      <w:r w:rsidR="00A165EE">
        <w:rPr>
          <w:lang w:val="fr-FR"/>
        </w:rPr>
        <w:t xml:space="preserve">occasion </w:t>
      </w:r>
      <w:r w:rsidR="003A2150">
        <w:rPr>
          <w:lang w:val="fr-FR"/>
        </w:rPr>
        <w:t>car l</w:t>
      </w:r>
      <w:r w:rsidR="00F57825">
        <w:rPr>
          <w:lang w:val="fr-FR"/>
        </w:rPr>
        <w:t>’</w:t>
      </w:r>
      <w:r w:rsidR="003A2150">
        <w:rPr>
          <w:lang w:val="fr-FR"/>
        </w:rPr>
        <w:t>offre de services sexuels avec des enfants se fait de façon relativement ouverte dans certains pays. Les enfants sont souvent des victimes de la traite des personnes. Outre être exploités en fournissant des services sexuels aux touristes, ils peuvent l</w:t>
      </w:r>
      <w:r w:rsidR="00F57825">
        <w:rPr>
          <w:lang w:val="fr-FR"/>
        </w:rPr>
        <w:t>’</w:t>
      </w:r>
      <w:r w:rsidR="003A2150">
        <w:rPr>
          <w:lang w:val="fr-FR"/>
        </w:rPr>
        <w:t xml:space="preserve">être à des fins de pornographie. </w:t>
      </w:r>
      <w:r w:rsidR="003A2150" w:rsidRPr="00B740F5">
        <w:rPr>
          <w:lang w:val="fr-FR"/>
        </w:rPr>
        <w:t>Tant que les auteurs ne sont pas poursuivis dans leur pays d</w:t>
      </w:r>
      <w:r w:rsidR="00F57825">
        <w:rPr>
          <w:lang w:val="fr-FR"/>
        </w:rPr>
        <w:t>’</w:t>
      </w:r>
      <w:r w:rsidR="003A2150" w:rsidRPr="00B740F5">
        <w:rPr>
          <w:lang w:val="fr-FR"/>
        </w:rPr>
        <w:t xml:space="preserve">origine, ils </w:t>
      </w:r>
      <w:r w:rsidR="003A2150">
        <w:rPr>
          <w:lang w:val="fr-FR"/>
        </w:rPr>
        <w:t xml:space="preserve">ne sont pas inquiétés pour leurs activités. </w:t>
      </w:r>
      <w:r w:rsidR="003C03A9">
        <w:rPr>
          <w:lang w:val="fr-FR"/>
        </w:rPr>
        <w:t xml:space="preserve">Une initiative plus </w:t>
      </w:r>
      <w:r w:rsidR="00A96F53">
        <w:rPr>
          <w:lang w:val="fr-FR"/>
        </w:rPr>
        <w:t>«</w:t>
      </w:r>
      <w:r w:rsidR="003C03A9">
        <w:rPr>
          <w:lang w:val="fr-FR"/>
        </w:rPr>
        <w:t>énergique</w:t>
      </w:r>
      <w:r w:rsidR="00A96F53">
        <w:rPr>
          <w:lang w:val="fr-FR"/>
        </w:rPr>
        <w:t>»</w:t>
      </w:r>
      <w:r w:rsidR="003C03A9">
        <w:rPr>
          <w:lang w:val="fr-FR"/>
        </w:rPr>
        <w:t xml:space="preserve"> prenant la forme d</w:t>
      </w:r>
      <w:r w:rsidR="00F57825">
        <w:rPr>
          <w:lang w:val="fr-FR"/>
        </w:rPr>
        <w:t>’</w:t>
      </w:r>
      <w:r w:rsidR="003C03A9">
        <w:rPr>
          <w:lang w:val="fr-FR"/>
        </w:rPr>
        <w:t>un projet de l</w:t>
      </w:r>
      <w:r w:rsidR="00F57825">
        <w:rPr>
          <w:lang w:val="fr-FR"/>
        </w:rPr>
        <w:t>’</w:t>
      </w:r>
      <w:r w:rsidR="003C03A9">
        <w:rPr>
          <w:lang w:val="fr-FR"/>
        </w:rPr>
        <w:t>Union européenne est donc justifiée. Le projet vise, d</w:t>
      </w:r>
      <w:r w:rsidR="00F57825">
        <w:rPr>
          <w:lang w:val="fr-FR"/>
        </w:rPr>
        <w:t>’</w:t>
      </w:r>
      <w:r w:rsidR="003C03A9">
        <w:rPr>
          <w:lang w:val="fr-FR"/>
        </w:rPr>
        <w:t xml:space="preserve">une part, à porter le problème </w:t>
      </w:r>
      <w:r w:rsidR="005B3D5F">
        <w:rPr>
          <w:lang w:val="fr-FR"/>
        </w:rPr>
        <w:t>au niveau</w:t>
      </w:r>
      <w:r w:rsidR="003C03A9">
        <w:rPr>
          <w:lang w:val="fr-FR"/>
        </w:rPr>
        <w:t xml:space="preserve"> politique dans l</w:t>
      </w:r>
      <w:r w:rsidR="00F57825">
        <w:rPr>
          <w:lang w:val="fr-FR"/>
        </w:rPr>
        <w:t>’</w:t>
      </w:r>
      <w:r w:rsidR="003C03A9">
        <w:rPr>
          <w:lang w:val="fr-FR"/>
        </w:rPr>
        <w:t>Union européenne et les relations de cette dernière avec des pays tiers et, d</w:t>
      </w:r>
      <w:r w:rsidR="00F57825">
        <w:rPr>
          <w:lang w:val="fr-FR"/>
        </w:rPr>
        <w:t>’</w:t>
      </w:r>
      <w:r w:rsidR="003C03A9">
        <w:rPr>
          <w:lang w:val="fr-FR"/>
        </w:rPr>
        <w:t>autre part, à réunir les conditions pour renforcer la coopération concrète en matière de lutte contre la criminalité, notamment pour augmenter le nombre de ressortissants de l</w:t>
      </w:r>
      <w:r w:rsidR="00F57825">
        <w:rPr>
          <w:lang w:val="fr-FR"/>
        </w:rPr>
        <w:t>’</w:t>
      </w:r>
      <w:r w:rsidR="003C03A9">
        <w:rPr>
          <w:lang w:val="fr-FR"/>
        </w:rPr>
        <w:t>Union européenne poursuivis pour infractions sexuelles commises sur des enfants hors de l</w:t>
      </w:r>
      <w:r w:rsidR="00F57825">
        <w:rPr>
          <w:lang w:val="fr-FR"/>
        </w:rPr>
        <w:t>’</w:t>
      </w:r>
      <w:r w:rsidR="003C03A9">
        <w:rPr>
          <w:lang w:val="fr-FR"/>
        </w:rPr>
        <w:t xml:space="preserve">Union européenne. Pour mettre en œuvre ce projet, le Ministère de la justice travaillera en étroite collaboration avec </w:t>
      </w:r>
      <w:r w:rsidR="003C03A9" w:rsidRPr="003C03A9">
        <w:rPr>
          <w:lang w:val="fr-FR"/>
        </w:rPr>
        <w:t>Payoke (ONG basée à Anvers) et</w:t>
      </w:r>
      <w:r w:rsidR="003C03A9">
        <w:rPr>
          <w:lang w:val="fr-FR"/>
        </w:rPr>
        <w:t xml:space="preserve"> le </w:t>
      </w:r>
      <w:r w:rsidR="003C03A9" w:rsidRPr="002A5368">
        <w:rPr>
          <w:lang w:val="fr-FR"/>
        </w:rPr>
        <w:t>CEIPA (Centre for European and International Policy Action).</w:t>
      </w:r>
      <w:r w:rsidR="003C03A9">
        <w:rPr>
          <w:lang w:val="fr-FR"/>
        </w:rPr>
        <w:t xml:space="preserve"> </w:t>
      </w:r>
      <w:r w:rsidR="003C03A9" w:rsidRPr="00B80BAF">
        <w:rPr>
          <w:lang w:val="fr-FR"/>
        </w:rPr>
        <w:t>Les organisations suivantes participent également</w:t>
      </w:r>
      <w:r w:rsidR="00A96F53">
        <w:rPr>
          <w:lang w:val="fr-FR"/>
        </w:rPr>
        <w:t>:</w:t>
      </w:r>
      <w:r w:rsidR="003C03A9" w:rsidRPr="00B80BAF">
        <w:rPr>
          <w:lang w:val="fr-FR"/>
        </w:rPr>
        <w:t xml:space="preserve"> ECPAT Royaume-Uni, ECPAT Suède, NSPCC UK, Kingston University UK, CEOP UK, la police néerlandaise, le rapporteur des Pays-Bas sur la traite des personnes</w:t>
      </w:r>
      <w:r w:rsidR="00037C30" w:rsidRPr="00B80BAF">
        <w:rPr>
          <w:lang w:val="fr-FR"/>
        </w:rPr>
        <w:t xml:space="preserve">, CEPOL, EUROPOL, </w:t>
      </w:r>
      <w:r w:rsidR="00C64149" w:rsidRPr="00B80BAF">
        <w:rPr>
          <w:lang w:val="fr-FR"/>
        </w:rPr>
        <w:t>le Ministère de l</w:t>
      </w:r>
      <w:r w:rsidR="00F57825">
        <w:rPr>
          <w:lang w:val="fr-FR"/>
        </w:rPr>
        <w:t>’</w:t>
      </w:r>
      <w:r w:rsidR="00C64149" w:rsidRPr="00B80BAF">
        <w:rPr>
          <w:lang w:val="fr-FR"/>
        </w:rPr>
        <w:t xml:space="preserve">intérieur portugais, </w:t>
      </w:r>
      <w:r w:rsidR="00B80BAF" w:rsidRPr="00B80BAF">
        <w:rPr>
          <w:lang w:val="fr-FR"/>
        </w:rPr>
        <w:t>l</w:t>
      </w:r>
      <w:r w:rsidR="00F57825">
        <w:rPr>
          <w:lang w:val="fr-FR"/>
        </w:rPr>
        <w:t>’</w:t>
      </w:r>
      <w:r w:rsidR="00B80BAF" w:rsidRPr="00B80BAF">
        <w:rPr>
          <w:lang w:val="fr-FR"/>
        </w:rPr>
        <w:t>unité de</w:t>
      </w:r>
      <w:r w:rsidR="00037C30" w:rsidRPr="00B80BAF">
        <w:rPr>
          <w:lang w:val="fr-FR"/>
        </w:rPr>
        <w:t xml:space="preserve"> </w:t>
      </w:r>
      <w:r w:rsidR="00B80BAF" w:rsidRPr="00B80BAF">
        <w:rPr>
          <w:lang w:val="fr-FR"/>
        </w:rPr>
        <w:t>police de l</w:t>
      </w:r>
      <w:r w:rsidR="00F57825">
        <w:rPr>
          <w:lang w:val="fr-FR"/>
        </w:rPr>
        <w:t>’</w:t>
      </w:r>
      <w:r w:rsidR="00037C30" w:rsidRPr="00B80BAF">
        <w:rPr>
          <w:lang w:val="fr-FR"/>
        </w:rPr>
        <w:t xml:space="preserve">OSCE </w:t>
      </w:r>
      <w:r w:rsidR="00A03613" w:rsidRPr="00B80BAF">
        <w:rPr>
          <w:lang w:val="fr-FR"/>
        </w:rPr>
        <w:t>et</w:t>
      </w:r>
      <w:r w:rsidR="00037C30" w:rsidRPr="00B80BAF">
        <w:rPr>
          <w:lang w:val="fr-FR"/>
        </w:rPr>
        <w:t xml:space="preserve"> </w:t>
      </w:r>
      <w:r w:rsidR="00A03613" w:rsidRPr="00B80BAF">
        <w:rPr>
          <w:lang w:val="fr-FR"/>
        </w:rPr>
        <w:t>le Ministère belge de la justice</w:t>
      </w:r>
      <w:r w:rsidR="00037C30" w:rsidRPr="00B80BAF">
        <w:rPr>
          <w:lang w:val="fr-FR"/>
        </w:rPr>
        <w:t>.</w:t>
      </w:r>
      <w:r w:rsidR="00B80BAF" w:rsidRPr="00B80BAF">
        <w:rPr>
          <w:lang w:val="fr-FR"/>
        </w:rPr>
        <w:t xml:space="preserve"> </w:t>
      </w:r>
    </w:p>
    <w:p w:rsidR="004A7C6D" w:rsidRPr="00B80BAF" w:rsidRDefault="00C64149" w:rsidP="00C64149">
      <w:pPr>
        <w:pStyle w:val="H23G"/>
        <w:ind w:firstLine="0"/>
        <w:rPr>
          <w:lang w:val="fr-FR"/>
        </w:rPr>
      </w:pPr>
      <w:r w:rsidRPr="00B80BAF">
        <w:rPr>
          <w:lang w:val="fr-FR"/>
        </w:rPr>
        <w:t>Interdictions et questions connexes</w:t>
      </w:r>
      <w:r w:rsidR="00037C30" w:rsidRPr="00B80BAF">
        <w:rPr>
          <w:lang w:val="fr-FR"/>
        </w:rPr>
        <w:t xml:space="preserve"> </w:t>
      </w:r>
    </w:p>
    <w:p w:rsidR="004A7C6D" w:rsidRPr="00B80BAF" w:rsidRDefault="002D3B6B" w:rsidP="002D3B6B">
      <w:pPr>
        <w:pStyle w:val="H4G"/>
        <w:rPr>
          <w:lang w:val="fr-FR"/>
        </w:rPr>
      </w:pPr>
      <w:r w:rsidRPr="00B80BAF">
        <w:rPr>
          <w:lang w:val="fr-FR"/>
        </w:rPr>
        <w:tab/>
      </w:r>
      <w:r w:rsidRPr="00B80BAF">
        <w:rPr>
          <w:lang w:val="fr-FR"/>
        </w:rPr>
        <w:tab/>
      </w:r>
      <w:r w:rsidR="00953B15" w:rsidRPr="00B80BAF">
        <w:rPr>
          <w:lang w:val="fr-FR"/>
        </w:rPr>
        <w:t>Vente d</w:t>
      </w:r>
      <w:r w:rsidR="00F57825">
        <w:rPr>
          <w:lang w:val="fr-FR"/>
        </w:rPr>
        <w:t>’</w:t>
      </w:r>
      <w:r w:rsidR="00953B15" w:rsidRPr="00B80BAF">
        <w:rPr>
          <w:lang w:val="fr-FR"/>
        </w:rPr>
        <w:t>enfants</w:t>
      </w:r>
      <w:r w:rsidR="00037C30" w:rsidRPr="00B80BAF">
        <w:rPr>
          <w:lang w:val="fr-FR"/>
        </w:rPr>
        <w:t xml:space="preserve"> </w:t>
      </w:r>
    </w:p>
    <w:p w:rsidR="00096C2A" w:rsidRPr="00B80BAF" w:rsidRDefault="00EE0F2E" w:rsidP="00EE0F2E">
      <w:pPr>
        <w:pStyle w:val="SingleTxtG"/>
        <w:rPr>
          <w:i/>
          <w:lang w:val="fr-FR"/>
        </w:rPr>
      </w:pPr>
      <w:r w:rsidRPr="00B80BAF">
        <w:rPr>
          <w:lang w:val="fr-FR"/>
        </w:rPr>
        <w:t>453.</w:t>
      </w:r>
      <w:r w:rsidRPr="00B80BAF">
        <w:rPr>
          <w:lang w:val="fr-FR"/>
        </w:rPr>
        <w:tab/>
      </w:r>
      <w:r w:rsidR="00C32C65" w:rsidRPr="00B80BAF">
        <w:rPr>
          <w:i/>
          <w:lang w:val="fr-FR"/>
        </w:rPr>
        <w:t xml:space="preserve">Le Comité a recommandé à la Suède </w:t>
      </w:r>
      <w:r w:rsidR="00953B15" w:rsidRPr="00B80BAF">
        <w:rPr>
          <w:i/>
          <w:lang w:val="fr-FR"/>
        </w:rPr>
        <w:t>de renforcer les mesures prises pour protéger les enfants victimes de l</w:t>
      </w:r>
      <w:r w:rsidR="00F57825">
        <w:rPr>
          <w:i/>
          <w:lang w:val="fr-FR"/>
        </w:rPr>
        <w:t>’</w:t>
      </w:r>
      <w:r w:rsidR="00953B15" w:rsidRPr="00B80BAF">
        <w:rPr>
          <w:i/>
          <w:lang w:val="fr-FR"/>
        </w:rPr>
        <w:t>exploitation sexuelle, de la traite des personnes et de la prostitution</w:t>
      </w:r>
      <w:r w:rsidR="00037C30" w:rsidRPr="00B80BAF">
        <w:rPr>
          <w:i/>
          <w:lang w:val="fr-FR"/>
        </w:rPr>
        <w:t xml:space="preserve">. </w:t>
      </w:r>
      <w:r w:rsidR="00953B15" w:rsidRPr="00B80BAF">
        <w:rPr>
          <w:i/>
          <w:lang w:val="fr-FR"/>
        </w:rPr>
        <w:t>Il</w:t>
      </w:r>
      <w:r w:rsidR="00F20F36" w:rsidRPr="00B80BAF">
        <w:rPr>
          <w:i/>
          <w:lang w:val="fr-FR"/>
        </w:rPr>
        <w:t xml:space="preserve"> a par ailleurs rappelé à la Suède que sa législation doit être pleinement conforme aux obligations découlant des</w:t>
      </w:r>
      <w:r w:rsidR="00037C30" w:rsidRPr="00B80BAF">
        <w:rPr>
          <w:i/>
          <w:lang w:val="fr-FR"/>
        </w:rPr>
        <w:t xml:space="preserve"> articles 1</w:t>
      </w:r>
      <w:r w:rsidR="00F20F36" w:rsidRPr="00B80BAF">
        <w:rPr>
          <w:i/>
          <w:vertAlign w:val="superscript"/>
          <w:lang w:val="fr-FR"/>
        </w:rPr>
        <w:t>er</w:t>
      </w:r>
      <w:r w:rsidR="00037C30" w:rsidRPr="00B80BAF">
        <w:rPr>
          <w:i/>
          <w:lang w:val="fr-FR"/>
        </w:rPr>
        <w:t xml:space="preserve">, </w:t>
      </w:r>
      <w:r w:rsidR="00F20F36" w:rsidRPr="00B80BAF">
        <w:rPr>
          <w:i/>
          <w:lang w:val="fr-FR"/>
        </w:rPr>
        <w:t>2 et</w:t>
      </w:r>
      <w:r w:rsidR="00037C30" w:rsidRPr="00B80BAF">
        <w:rPr>
          <w:i/>
          <w:lang w:val="fr-FR"/>
        </w:rPr>
        <w:t xml:space="preserve"> 3 </w:t>
      </w:r>
      <w:r w:rsidR="00F20F36" w:rsidRPr="00B80BAF">
        <w:rPr>
          <w:i/>
          <w:lang w:val="fr-FR"/>
        </w:rPr>
        <w:t>du Protocole facultatif</w:t>
      </w:r>
      <w:r w:rsidR="00037C30" w:rsidRPr="00B80BAF">
        <w:rPr>
          <w:i/>
          <w:lang w:val="fr-FR"/>
        </w:rPr>
        <w:t xml:space="preserve"> </w:t>
      </w:r>
      <w:r w:rsidR="00F20F36" w:rsidRPr="00B80BAF">
        <w:rPr>
          <w:i/>
          <w:lang w:val="fr-FR"/>
        </w:rPr>
        <w:t>concernant la vente d</w:t>
      </w:r>
      <w:r w:rsidR="00F57825">
        <w:rPr>
          <w:i/>
          <w:lang w:val="fr-FR"/>
        </w:rPr>
        <w:t>’</w:t>
      </w:r>
      <w:r w:rsidR="00F20F36" w:rsidRPr="00B80BAF">
        <w:rPr>
          <w:i/>
          <w:lang w:val="fr-FR"/>
        </w:rPr>
        <w:t>enfants, la prostitution des enfants et la pornographie mettant en scène des enfants</w:t>
      </w:r>
      <w:r w:rsidR="00037C30" w:rsidRPr="00B80BAF">
        <w:rPr>
          <w:i/>
          <w:lang w:val="fr-FR"/>
        </w:rPr>
        <w:t xml:space="preserve">, </w:t>
      </w:r>
      <w:r w:rsidR="00B67DAA" w:rsidRPr="00B80BAF">
        <w:rPr>
          <w:i/>
          <w:lang w:val="fr-FR"/>
        </w:rPr>
        <w:t>notion similaire mais non identique à celle de la traite des personnes</w:t>
      </w:r>
      <w:r w:rsidR="00037C30" w:rsidRPr="00B80BAF">
        <w:rPr>
          <w:i/>
          <w:lang w:val="fr-FR"/>
        </w:rPr>
        <w:t xml:space="preserve"> (</w:t>
      </w:r>
      <w:r w:rsidR="00F9233B" w:rsidRPr="00B80BAF">
        <w:rPr>
          <w:i/>
          <w:lang w:val="fr-FR"/>
        </w:rPr>
        <w:t>voir les observations finales de 2011</w:t>
      </w:r>
      <w:r w:rsidR="00F32A0E" w:rsidRPr="00B80BAF">
        <w:rPr>
          <w:i/>
          <w:lang w:val="fr-FR"/>
        </w:rPr>
        <w:t xml:space="preserve"> du Comité</w:t>
      </w:r>
      <w:r w:rsidR="00F9233B" w:rsidRPr="00B80BAF">
        <w:rPr>
          <w:i/>
          <w:lang w:val="fr-FR"/>
        </w:rPr>
        <w:t>, par. </w:t>
      </w:r>
      <w:r w:rsidR="00037C30" w:rsidRPr="00B80BAF">
        <w:rPr>
          <w:i/>
          <w:lang w:val="fr-FR"/>
        </w:rPr>
        <w:t>11 d</w:t>
      </w:r>
      <w:r w:rsidR="00F9233B" w:rsidRPr="00B80BAF">
        <w:rPr>
          <w:i/>
          <w:lang w:val="fr-FR"/>
        </w:rPr>
        <w:t>)</w:t>
      </w:r>
      <w:r w:rsidR="00037C30" w:rsidRPr="00B80BAF">
        <w:rPr>
          <w:i/>
          <w:lang w:val="fr-FR"/>
        </w:rPr>
        <w:t xml:space="preserve"> </w:t>
      </w:r>
      <w:r w:rsidR="00F9233B" w:rsidRPr="00B80BAF">
        <w:rPr>
          <w:i/>
          <w:lang w:val="fr-FR"/>
        </w:rPr>
        <w:t>et</w:t>
      </w:r>
      <w:r w:rsidR="00037C30" w:rsidRPr="00B80BAF">
        <w:rPr>
          <w:i/>
          <w:lang w:val="fr-FR"/>
        </w:rPr>
        <w:t xml:space="preserve"> 39, </w:t>
      </w:r>
      <w:r w:rsidR="00F9233B" w:rsidRPr="00B80BAF">
        <w:rPr>
          <w:i/>
          <w:lang w:val="fr-FR"/>
        </w:rPr>
        <w:t>et</w:t>
      </w:r>
      <w:r w:rsidR="00037C30" w:rsidRPr="00B80BAF">
        <w:rPr>
          <w:i/>
          <w:lang w:val="fr-FR"/>
        </w:rPr>
        <w:t xml:space="preserve"> </w:t>
      </w:r>
      <w:r w:rsidR="00F9233B" w:rsidRPr="00B80BAF">
        <w:rPr>
          <w:i/>
          <w:lang w:val="fr-FR"/>
        </w:rPr>
        <w:t>les observations finales de 2009</w:t>
      </w:r>
      <w:r w:rsidR="00F32A0E" w:rsidRPr="00B80BAF">
        <w:rPr>
          <w:i/>
          <w:lang w:val="fr-FR"/>
        </w:rPr>
        <w:t xml:space="preserve"> du Comité</w:t>
      </w:r>
      <w:r w:rsidR="00F9233B" w:rsidRPr="00B80BAF">
        <w:rPr>
          <w:i/>
          <w:lang w:val="fr-FR"/>
        </w:rPr>
        <w:t>, par.</w:t>
      </w:r>
      <w:r w:rsidR="00A96F53">
        <w:rPr>
          <w:i/>
          <w:lang w:val="fr-FR"/>
        </w:rPr>
        <w:t xml:space="preserve"> </w:t>
      </w:r>
      <w:r w:rsidR="00037C30" w:rsidRPr="00B80BAF">
        <w:rPr>
          <w:i/>
          <w:lang w:val="fr-FR"/>
        </w:rPr>
        <w:t>67</w:t>
      </w:r>
      <w:r w:rsidR="00980AC9" w:rsidRPr="00B80BAF">
        <w:rPr>
          <w:i/>
          <w:lang w:val="fr-FR"/>
        </w:rPr>
        <w:t> </w:t>
      </w:r>
      <w:r w:rsidR="00037C30" w:rsidRPr="00B80BAF">
        <w:rPr>
          <w:i/>
          <w:lang w:val="fr-FR"/>
        </w:rPr>
        <w:t xml:space="preserve">c). </w:t>
      </w:r>
    </w:p>
    <w:p w:rsidR="004A7C6D" w:rsidRPr="00B80BAF" w:rsidRDefault="00EE0F2E" w:rsidP="00EE0F2E">
      <w:pPr>
        <w:pStyle w:val="SingleTxtG"/>
        <w:rPr>
          <w:lang w:val="fr-FR"/>
        </w:rPr>
      </w:pPr>
      <w:r w:rsidRPr="00B80BAF">
        <w:rPr>
          <w:lang w:val="fr-FR"/>
        </w:rPr>
        <w:t>454.</w:t>
      </w:r>
      <w:r w:rsidRPr="00B80BAF">
        <w:rPr>
          <w:lang w:val="fr-FR"/>
        </w:rPr>
        <w:tab/>
      </w:r>
      <w:r w:rsidR="00273B21" w:rsidRPr="00B80BAF">
        <w:rPr>
          <w:lang w:val="fr-FR"/>
        </w:rPr>
        <w:t xml:space="preserve">Pour les articles de loi et </w:t>
      </w:r>
      <w:r w:rsidR="00C64149" w:rsidRPr="00B80BAF">
        <w:rPr>
          <w:lang w:val="fr-FR"/>
        </w:rPr>
        <w:t>l</w:t>
      </w:r>
      <w:r w:rsidR="00F57825">
        <w:rPr>
          <w:lang w:val="fr-FR"/>
        </w:rPr>
        <w:t>’</w:t>
      </w:r>
      <w:r w:rsidR="00C64149" w:rsidRPr="00B80BAF">
        <w:rPr>
          <w:lang w:val="fr-FR"/>
        </w:rPr>
        <w:t>échelle des peines</w:t>
      </w:r>
      <w:r w:rsidR="00273B21" w:rsidRPr="00B80BAF">
        <w:rPr>
          <w:lang w:val="fr-FR"/>
        </w:rPr>
        <w:t xml:space="preserve"> applicables</w:t>
      </w:r>
      <w:r w:rsidR="00C64149" w:rsidRPr="00B80BAF">
        <w:rPr>
          <w:lang w:val="fr-FR"/>
        </w:rPr>
        <w:t>, se reporter au rapport de 2009 de la Suède sur la mise en œuvre du Protocole facultatif concernant la vente d</w:t>
      </w:r>
      <w:r w:rsidR="00F57825">
        <w:rPr>
          <w:lang w:val="fr-FR"/>
        </w:rPr>
        <w:t>’</w:t>
      </w:r>
      <w:r w:rsidR="00C64149" w:rsidRPr="00B80BAF">
        <w:rPr>
          <w:lang w:val="fr-FR"/>
        </w:rPr>
        <w:t>enfants, la prostitution des enfants et la pornographie mettant en scène des enfants</w:t>
      </w:r>
      <w:r w:rsidR="00037C30" w:rsidRPr="00B80BAF">
        <w:rPr>
          <w:lang w:val="fr-FR"/>
        </w:rPr>
        <w:t xml:space="preserve">. </w:t>
      </w:r>
    </w:p>
    <w:p w:rsidR="004A7C6D" w:rsidRPr="00F425CD" w:rsidRDefault="00EE0F2E" w:rsidP="00EE0F2E">
      <w:pPr>
        <w:pStyle w:val="SingleTxtG"/>
        <w:rPr>
          <w:lang w:val="fr-FR"/>
        </w:rPr>
      </w:pPr>
      <w:r w:rsidRPr="00F425CD">
        <w:rPr>
          <w:lang w:val="fr-FR"/>
        </w:rPr>
        <w:t>455.</w:t>
      </w:r>
      <w:r w:rsidRPr="00F425CD">
        <w:rPr>
          <w:lang w:val="fr-FR"/>
        </w:rPr>
        <w:tab/>
      </w:r>
      <w:r w:rsidR="00F425CD">
        <w:rPr>
          <w:lang w:val="fr-FR"/>
        </w:rPr>
        <w:t>La vente d</w:t>
      </w:r>
      <w:r w:rsidR="00F57825">
        <w:rPr>
          <w:lang w:val="fr-FR"/>
        </w:rPr>
        <w:t>’</w:t>
      </w:r>
      <w:r w:rsidR="00F425CD">
        <w:rPr>
          <w:lang w:val="fr-FR"/>
        </w:rPr>
        <w:t xml:space="preserve">enfants est érigée en infraction par la législation suédoise, principalement en vertu des </w:t>
      </w:r>
      <w:r w:rsidR="00F425CD" w:rsidRPr="00F425CD">
        <w:rPr>
          <w:lang w:val="fr-FR"/>
        </w:rPr>
        <w:t>dispositions du Code pénal relatives à l</w:t>
      </w:r>
      <w:r w:rsidR="00F57825">
        <w:rPr>
          <w:lang w:val="fr-FR"/>
        </w:rPr>
        <w:t>’</w:t>
      </w:r>
      <w:r w:rsidR="00F425CD" w:rsidRPr="00F425CD">
        <w:rPr>
          <w:lang w:val="fr-FR"/>
        </w:rPr>
        <w:t>enlèvement, la traite, l</w:t>
      </w:r>
      <w:r w:rsidR="00F57825">
        <w:rPr>
          <w:lang w:val="fr-FR"/>
        </w:rPr>
        <w:t>’</w:t>
      </w:r>
      <w:r w:rsidR="00F425CD" w:rsidRPr="00F425CD">
        <w:rPr>
          <w:lang w:val="fr-FR"/>
        </w:rPr>
        <w:t>offre et l</w:t>
      </w:r>
      <w:r w:rsidR="00F57825">
        <w:rPr>
          <w:lang w:val="fr-FR"/>
        </w:rPr>
        <w:t>’</w:t>
      </w:r>
      <w:r w:rsidR="00F425CD" w:rsidRPr="00F425CD">
        <w:rPr>
          <w:lang w:val="fr-FR"/>
        </w:rPr>
        <w:t xml:space="preserve">offre aggravée de personnes, à la </w:t>
      </w:r>
      <w:r w:rsidR="007F3726" w:rsidRPr="00F425CD">
        <w:rPr>
          <w:lang w:val="fr-FR"/>
        </w:rPr>
        <w:t xml:space="preserve">tentative de commettre de tels actes </w:t>
      </w:r>
      <w:r w:rsidR="00F425CD" w:rsidRPr="00F425CD">
        <w:rPr>
          <w:lang w:val="fr-FR"/>
        </w:rPr>
        <w:t>et à</w:t>
      </w:r>
      <w:r w:rsidR="007F3726" w:rsidRPr="00F425CD">
        <w:rPr>
          <w:lang w:val="fr-FR"/>
        </w:rPr>
        <w:t xml:space="preserve"> l</w:t>
      </w:r>
      <w:r w:rsidR="00F57825">
        <w:rPr>
          <w:lang w:val="fr-FR"/>
        </w:rPr>
        <w:t>’</w:t>
      </w:r>
      <w:r w:rsidR="007F3726" w:rsidRPr="00F425CD">
        <w:rPr>
          <w:lang w:val="fr-FR"/>
        </w:rPr>
        <w:t xml:space="preserve">entente </w:t>
      </w:r>
      <w:r w:rsidR="0015122F">
        <w:rPr>
          <w:lang w:val="fr-FR"/>
        </w:rPr>
        <w:t xml:space="preserve">délictuelle </w:t>
      </w:r>
      <w:r w:rsidR="007F3726" w:rsidRPr="00F425CD">
        <w:rPr>
          <w:lang w:val="fr-FR"/>
        </w:rPr>
        <w:t>en vue de les commettre</w:t>
      </w:r>
      <w:r w:rsidR="00037C30" w:rsidRPr="00F425CD">
        <w:rPr>
          <w:lang w:val="fr-FR"/>
        </w:rPr>
        <w:t xml:space="preserve">. </w:t>
      </w:r>
      <w:r w:rsidR="0092299C" w:rsidRPr="00F425CD">
        <w:rPr>
          <w:lang w:val="fr-FR"/>
        </w:rPr>
        <w:t>L</w:t>
      </w:r>
      <w:r w:rsidR="00F57825">
        <w:rPr>
          <w:lang w:val="fr-FR"/>
        </w:rPr>
        <w:t>’</w:t>
      </w:r>
      <w:r w:rsidR="0092299C" w:rsidRPr="00F425CD">
        <w:rPr>
          <w:lang w:val="fr-FR"/>
        </w:rPr>
        <w:t>incitation et la complicité sont également punissables</w:t>
      </w:r>
      <w:r w:rsidR="00037C30" w:rsidRPr="00F425CD">
        <w:rPr>
          <w:lang w:val="fr-FR"/>
        </w:rPr>
        <w:t xml:space="preserve">. </w:t>
      </w:r>
      <w:r w:rsidR="007362A1" w:rsidRPr="00F425CD">
        <w:rPr>
          <w:lang w:val="fr-FR"/>
        </w:rPr>
        <w:t>Il en va de même pour l</w:t>
      </w:r>
      <w:r w:rsidR="00F57825">
        <w:rPr>
          <w:lang w:val="fr-FR"/>
        </w:rPr>
        <w:t>’</w:t>
      </w:r>
      <w:r w:rsidR="007362A1" w:rsidRPr="00F425CD">
        <w:rPr>
          <w:lang w:val="fr-FR"/>
        </w:rPr>
        <w:t xml:space="preserve">entente </w:t>
      </w:r>
      <w:r w:rsidR="0015122F">
        <w:rPr>
          <w:lang w:val="fr-FR"/>
        </w:rPr>
        <w:t xml:space="preserve">délictuelle </w:t>
      </w:r>
      <w:r w:rsidR="0092299C" w:rsidRPr="00F425CD">
        <w:rPr>
          <w:lang w:val="fr-FR"/>
        </w:rPr>
        <w:t>aux fins d</w:t>
      </w:r>
      <w:r w:rsidR="00F57825">
        <w:rPr>
          <w:lang w:val="fr-FR"/>
        </w:rPr>
        <w:t>’</w:t>
      </w:r>
      <w:r w:rsidR="0092299C" w:rsidRPr="00F425CD">
        <w:rPr>
          <w:lang w:val="fr-FR"/>
        </w:rPr>
        <w:t>enlèvement, de traite et d</w:t>
      </w:r>
      <w:r w:rsidR="00F57825">
        <w:rPr>
          <w:lang w:val="fr-FR"/>
        </w:rPr>
        <w:t>’</w:t>
      </w:r>
      <w:r w:rsidR="0092299C" w:rsidRPr="00F425CD">
        <w:rPr>
          <w:lang w:val="fr-FR"/>
        </w:rPr>
        <w:t>offre aggravée d</w:t>
      </w:r>
      <w:r w:rsidR="00F57825">
        <w:rPr>
          <w:lang w:val="fr-FR"/>
        </w:rPr>
        <w:t>’</w:t>
      </w:r>
      <w:r w:rsidR="0092299C" w:rsidRPr="00F425CD">
        <w:rPr>
          <w:lang w:val="fr-FR"/>
        </w:rPr>
        <w:t>une personne, ainsi que</w:t>
      </w:r>
      <w:r w:rsidR="00750F17">
        <w:rPr>
          <w:lang w:val="fr-FR"/>
        </w:rPr>
        <w:t xml:space="preserve"> </w:t>
      </w:r>
      <w:r w:rsidR="0092299C" w:rsidRPr="00F425CD">
        <w:rPr>
          <w:lang w:val="fr-FR"/>
        </w:rPr>
        <w:t>la non-dénonciation de telles infractions</w:t>
      </w:r>
      <w:r w:rsidR="00037C30" w:rsidRPr="00F425CD">
        <w:rPr>
          <w:lang w:val="fr-FR"/>
        </w:rPr>
        <w:t xml:space="preserve">. </w:t>
      </w:r>
      <w:r w:rsidR="0092299C" w:rsidRPr="00F425CD">
        <w:rPr>
          <w:lang w:val="fr-FR"/>
        </w:rPr>
        <w:t>Le fait d</w:t>
      </w:r>
      <w:r w:rsidR="00F57825">
        <w:rPr>
          <w:lang w:val="fr-FR"/>
        </w:rPr>
        <w:t>’</w:t>
      </w:r>
      <w:r w:rsidR="0092299C" w:rsidRPr="00F425CD">
        <w:rPr>
          <w:lang w:val="fr-FR"/>
        </w:rPr>
        <w:t>obtenir indûment le consentement</w:t>
      </w:r>
      <w:r w:rsidR="00F425CD" w:rsidRPr="00F425CD">
        <w:rPr>
          <w:lang w:val="fr-FR"/>
        </w:rPr>
        <w:t xml:space="preserve"> à l</w:t>
      </w:r>
      <w:r w:rsidR="00F57825">
        <w:rPr>
          <w:lang w:val="fr-FR"/>
        </w:rPr>
        <w:t>’</w:t>
      </w:r>
      <w:r w:rsidR="00F425CD" w:rsidRPr="00F425CD">
        <w:rPr>
          <w:lang w:val="fr-FR"/>
        </w:rPr>
        <w:t>adoption d</w:t>
      </w:r>
      <w:r w:rsidR="00F57825">
        <w:rPr>
          <w:lang w:val="fr-FR"/>
        </w:rPr>
        <w:t>’</w:t>
      </w:r>
      <w:r w:rsidR="00F425CD" w:rsidRPr="00F425CD">
        <w:rPr>
          <w:lang w:val="fr-FR"/>
        </w:rPr>
        <w:t>un enfant</w:t>
      </w:r>
      <w:r w:rsidR="00037C30" w:rsidRPr="00F425CD">
        <w:rPr>
          <w:lang w:val="fr-FR"/>
        </w:rPr>
        <w:t xml:space="preserve"> </w:t>
      </w:r>
      <w:r w:rsidR="00F425CD" w:rsidRPr="00F425CD">
        <w:rPr>
          <w:lang w:val="fr-FR"/>
        </w:rPr>
        <w:t>est également une infraction pénale</w:t>
      </w:r>
      <w:r w:rsidR="00037C30" w:rsidRPr="00F425CD">
        <w:rPr>
          <w:lang w:val="fr-FR"/>
        </w:rPr>
        <w:t xml:space="preserve">. </w:t>
      </w:r>
      <w:r w:rsidR="00F425CD" w:rsidRPr="00F425CD">
        <w:rPr>
          <w:lang w:val="fr-FR"/>
        </w:rPr>
        <w:t>Cette dernière infraction a été introduite dans le droit suédois suite à l</w:t>
      </w:r>
      <w:r w:rsidR="00F57825">
        <w:rPr>
          <w:lang w:val="fr-FR"/>
        </w:rPr>
        <w:t>’</w:t>
      </w:r>
      <w:r w:rsidR="00F425CD" w:rsidRPr="00F425CD">
        <w:rPr>
          <w:lang w:val="fr-FR"/>
        </w:rPr>
        <w:t>adhésion de la Suède au Protocole facultatif concernant la vente d</w:t>
      </w:r>
      <w:r w:rsidR="00F57825">
        <w:rPr>
          <w:lang w:val="fr-FR"/>
        </w:rPr>
        <w:t>’</w:t>
      </w:r>
      <w:r w:rsidR="00F425CD" w:rsidRPr="00F425CD">
        <w:rPr>
          <w:lang w:val="fr-FR"/>
        </w:rPr>
        <w:t>enfants, la prostitution des enfants et la pornographie mettant en scène des enfants</w:t>
      </w:r>
      <w:r w:rsidR="00037C30" w:rsidRPr="00F425CD">
        <w:rPr>
          <w:lang w:val="fr-FR"/>
        </w:rPr>
        <w:t xml:space="preserve">, </w:t>
      </w:r>
      <w:r w:rsidR="00F425CD" w:rsidRPr="00F425CD">
        <w:rPr>
          <w:lang w:val="fr-FR"/>
        </w:rPr>
        <w:t>lorsqu</w:t>
      </w:r>
      <w:r w:rsidR="00F57825">
        <w:rPr>
          <w:lang w:val="fr-FR"/>
        </w:rPr>
        <w:t>’</w:t>
      </w:r>
      <w:r w:rsidR="00F425CD" w:rsidRPr="00F425CD">
        <w:rPr>
          <w:lang w:val="fr-FR"/>
        </w:rPr>
        <w:t>il a été constaté que la législation suédoise en la matière n</w:t>
      </w:r>
      <w:r w:rsidR="00F57825">
        <w:rPr>
          <w:lang w:val="fr-FR"/>
        </w:rPr>
        <w:t>’</w:t>
      </w:r>
      <w:r w:rsidR="00F425CD" w:rsidRPr="00F425CD">
        <w:rPr>
          <w:lang w:val="fr-FR"/>
        </w:rPr>
        <w:t>était pas conforme aux dispositions du Protocole</w:t>
      </w:r>
      <w:r w:rsidR="00037C30" w:rsidRPr="00F425CD">
        <w:rPr>
          <w:lang w:val="fr-FR"/>
        </w:rPr>
        <w:t xml:space="preserve">. </w:t>
      </w:r>
      <w:r w:rsidR="007F3726" w:rsidRPr="00F425CD">
        <w:rPr>
          <w:lang w:val="fr-FR"/>
        </w:rPr>
        <w:t>La tentative, l</w:t>
      </w:r>
      <w:r w:rsidR="00F57825">
        <w:rPr>
          <w:lang w:val="fr-FR"/>
        </w:rPr>
        <w:t>’</w:t>
      </w:r>
      <w:r w:rsidR="007F3726" w:rsidRPr="00F425CD">
        <w:rPr>
          <w:lang w:val="fr-FR"/>
        </w:rPr>
        <w:t xml:space="preserve">entente </w:t>
      </w:r>
      <w:r w:rsidR="0015122F">
        <w:rPr>
          <w:lang w:val="fr-FR"/>
        </w:rPr>
        <w:t xml:space="preserve">délictuelle </w:t>
      </w:r>
      <w:r w:rsidR="007F3726" w:rsidRPr="00F425CD">
        <w:rPr>
          <w:lang w:val="fr-FR"/>
        </w:rPr>
        <w:t xml:space="preserve">et la complicité </w:t>
      </w:r>
      <w:r w:rsidR="00F425CD" w:rsidRPr="00F425CD">
        <w:rPr>
          <w:lang w:val="fr-FR"/>
        </w:rPr>
        <w:t>sont également punissables</w:t>
      </w:r>
      <w:r w:rsidR="00037C30" w:rsidRPr="00F425CD">
        <w:rPr>
          <w:lang w:val="fr-FR"/>
        </w:rPr>
        <w:t xml:space="preserve">. </w:t>
      </w:r>
    </w:p>
    <w:p w:rsidR="004A7C6D" w:rsidRPr="007E696B" w:rsidRDefault="00EE0F2E" w:rsidP="00EE0F2E">
      <w:pPr>
        <w:pStyle w:val="SingleTxtG"/>
        <w:rPr>
          <w:lang w:val="fr-FR"/>
        </w:rPr>
      </w:pPr>
      <w:r w:rsidRPr="007E696B">
        <w:rPr>
          <w:lang w:val="fr-FR"/>
        </w:rPr>
        <w:t>456.</w:t>
      </w:r>
      <w:r w:rsidRPr="007E696B">
        <w:rPr>
          <w:lang w:val="fr-FR"/>
        </w:rPr>
        <w:tab/>
      </w:r>
      <w:r w:rsidR="00F425CD">
        <w:rPr>
          <w:lang w:val="fr-FR"/>
        </w:rPr>
        <w:t>À cet égard, il convient de mentionner que, dans certain</w:t>
      </w:r>
      <w:r w:rsidR="00D7309B">
        <w:rPr>
          <w:lang w:val="fr-FR"/>
        </w:rPr>
        <w:t>e</w:t>
      </w:r>
      <w:r w:rsidR="00F425CD">
        <w:rPr>
          <w:lang w:val="fr-FR"/>
        </w:rPr>
        <w:t xml:space="preserve">s </w:t>
      </w:r>
      <w:r w:rsidR="00D7309B">
        <w:rPr>
          <w:lang w:val="fr-FR"/>
        </w:rPr>
        <w:t>situations</w:t>
      </w:r>
      <w:r w:rsidR="00F425CD">
        <w:rPr>
          <w:lang w:val="fr-FR"/>
        </w:rPr>
        <w:t xml:space="preserve">, la législation suédoise donne la possibilité de condamner plusieurs personnes pour la même infraction pénale. </w:t>
      </w:r>
      <w:r w:rsidR="00D7309B">
        <w:rPr>
          <w:lang w:val="fr-FR"/>
        </w:rPr>
        <w:t xml:space="preserve">Ce peut être le cas </w:t>
      </w:r>
      <w:r w:rsidR="005B3D5F">
        <w:rPr>
          <w:lang w:val="fr-FR"/>
        </w:rPr>
        <w:t>lorsque des</w:t>
      </w:r>
      <w:r w:rsidR="00D7309B">
        <w:rPr>
          <w:lang w:val="fr-FR"/>
        </w:rPr>
        <w:t xml:space="preserve"> individus commettent l</w:t>
      </w:r>
      <w:r w:rsidR="00F57825">
        <w:rPr>
          <w:lang w:val="fr-FR"/>
        </w:rPr>
        <w:t>’</w:t>
      </w:r>
      <w:r w:rsidR="00D7309B">
        <w:rPr>
          <w:lang w:val="fr-FR"/>
        </w:rPr>
        <w:t xml:space="preserve">infraction conjointement et en concertation, par exemple en se répartissant les différentes étapes de </w:t>
      </w:r>
      <w:r w:rsidR="00432B9D">
        <w:rPr>
          <w:lang w:val="fr-FR"/>
        </w:rPr>
        <w:t>s</w:t>
      </w:r>
      <w:r w:rsidR="00D7309B">
        <w:rPr>
          <w:lang w:val="fr-FR"/>
        </w:rPr>
        <w:t xml:space="preserve">a commission. Même si </w:t>
      </w:r>
      <w:r w:rsidR="00D7309B" w:rsidRPr="007E696B">
        <w:rPr>
          <w:lang w:val="fr-FR"/>
        </w:rPr>
        <w:t>la preuve ne peut pas être apportée que chacun des individus impliqués a au moins contribué à l</w:t>
      </w:r>
      <w:r w:rsidR="00F57825">
        <w:rPr>
          <w:lang w:val="fr-FR"/>
        </w:rPr>
        <w:t>’</w:t>
      </w:r>
      <w:r w:rsidR="00D7309B" w:rsidRPr="007E696B">
        <w:rPr>
          <w:lang w:val="fr-FR"/>
        </w:rPr>
        <w:t xml:space="preserve">infraction, ils peuvent tous être </w:t>
      </w:r>
      <w:r w:rsidR="00954FB6">
        <w:rPr>
          <w:lang w:val="fr-FR"/>
        </w:rPr>
        <w:t>inculpés pour</w:t>
      </w:r>
      <w:r w:rsidR="00D7309B" w:rsidRPr="007E696B">
        <w:rPr>
          <w:lang w:val="fr-FR"/>
        </w:rPr>
        <w:t xml:space="preserve"> complicité</w:t>
      </w:r>
      <w:r w:rsidR="00A116DD" w:rsidRPr="007E696B">
        <w:rPr>
          <w:lang w:val="fr-FR"/>
        </w:rPr>
        <w:t>.</w:t>
      </w:r>
      <w:r w:rsidR="00D7309B" w:rsidRPr="007E696B">
        <w:rPr>
          <w:lang w:val="fr-FR"/>
        </w:rPr>
        <w:t xml:space="preserve"> </w:t>
      </w:r>
    </w:p>
    <w:p w:rsidR="004A7C6D" w:rsidRPr="007E696B" w:rsidRDefault="00EE0F2E" w:rsidP="00EE0F2E">
      <w:pPr>
        <w:pStyle w:val="SingleTxtG"/>
        <w:rPr>
          <w:lang w:val="fr-FR"/>
        </w:rPr>
      </w:pPr>
      <w:r w:rsidRPr="007E696B">
        <w:rPr>
          <w:lang w:val="fr-FR"/>
        </w:rPr>
        <w:t>457.</w:t>
      </w:r>
      <w:r w:rsidRPr="007E696B">
        <w:rPr>
          <w:lang w:val="fr-FR"/>
        </w:rPr>
        <w:tab/>
      </w:r>
      <w:r w:rsidR="00A116DD" w:rsidRPr="007E696B">
        <w:rPr>
          <w:lang w:val="fr-FR"/>
        </w:rPr>
        <w:t>La Suède considère que</w:t>
      </w:r>
      <w:r w:rsidR="00273B21" w:rsidRPr="007E696B">
        <w:rPr>
          <w:lang w:val="fr-FR"/>
        </w:rPr>
        <w:t>, par</w:t>
      </w:r>
      <w:r w:rsidR="00A116DD" w:rsidRPr="007E696B">
        <w:rPr>
          <w:lang w:val="fr-FR"/>
        </w:rPr>
        <w:t xml:space="preserve"> </w:t>
      </w:r>
      <w:r w:rsidR="00DC346D" w:rsidRPr="007E696B">
        <w:rPr>
          <w:lang w:val="fr-FR"/>
        </w:rPr>
        <w:t>les dispositions susmentionnées</w:t>
      </w:r>
      <w:r w:rsidR="00273B21" w:rsidRPr="007E696B">
        <w:rPr>
          <w:lang w:val="fr-FR"/>
        </w:rPr>
        <w:t>,</w:t>
      </w:r>
      <w:r w:rsidR="00DC346D" w:rsidRPr="007E696B">
        <w:rPr>
          <w:lang w:val="fr-FR"/>
        </w:rPr>
        <w:t xml:space="preserve"> </w:t>
      </w:r>
      <w:r w:rsidR="00A116DD" w:rsidRPr="007E696B">
        <w:rPr>
          <w:lang w:val="fr-FR"/>
        </w:rPr>
        <w:t>sa législation est conforme aux dispositions du Protocole s</w:t>
      </w:r>
      <w:r w:rsidR="00F57825">
        <w:rPr>
          <w:lang w:val="fr-FR"/>
        </w:rPr>
        <w:t>’</w:t>
      </w:r>
      <w:r w:rsidR="00A116DD" w:rsidRPr="007E696B">
        <w:rPr>
          <w:lang w:val="fr-FR"/>
        </w:rPr>
        <w:t>agissant de l</w:t>
      </w:r>
      <w:r w:rsidR="00F57825">
        <w:rPr>
          <w:lang w:val="fr-FR"/>
        </w:rPr>
        <w:t>’</w:t>
      </w:r>
      <w:r w:rsidR="00A116DD" w:rsidRPr="007E696B">
        <w:rPr>
          <w:lang w:val="fr-FR"/>
        </w:rPr>
        <w:t>incrimination de la vente d</w:t>
      </w:r>
      <w:r w:rsidR="00F57825">
        <w:rPr>
          <w:lang w:val="fr-FR"/>
        </w:rPr>
        <w:t>’</w:t>
      </w:r>
      <w:r w:rsidR="00A116DD" w:rsidRPr="007E696B">
        <w:rPr>
          <w:lang w:val="fr-FR"/>
        </w:rPr>
        <w:t>enfants et des sanctions</w:t>
      </w:r>
      <w:r w:rsidR="00037C30" w:rsidRPr="007E696B">
        <w:rPr>
          <w:lang w:val="fr-FR"/>
        </w:rPr>
        <w:t xml:space="preserve"> </w:t>
      </w:r>
      <w:r w:rsidR="00A116DD" w:rsidRPr="007E696B">
        <w:rPr>
          <w:lang w:val="fr-FR"/>
        </w:rPr>
        <w:t>applicables pour cette infraction</w:t>
      </w:r>
      <w:r w:rsidR="00037C30" w:rsidRPr="007E696B">
        <w:rPr>
          <w:lang w:val="fr-FR"/>
        </w:rPr>
        <w:t>.</w:t>
      </w:r>
      <w:r w:rsidR="00D7309B" w:rsidRPr="007E696B">
        <w:rPr>
          <w:lang w:val="fr-FR"/>
        </w:rPr>
        <w:t xml:space="preserve"> Néanmoins, plusieurs mesures ont été adoptées ces dernières années pour renforcer la protection de la loi dans ce domaine. Entre autres, l</w:t>
      </w:r>
      <w:r w:rsidR="00F57825">
        <w:rPr>
          <w:lang w:val="fr-FR"/>
        </w:rPr>
        <w:t>’</w:t>
      </w:r>
      <w:r w:rsidR="00D7309B" w:rsidRPr="007E696B">
        <w:rPr>
          <w:lang w:val="fr-FR"/>
        </w:rPr>
        <w:t xml:space="preserve">article consacré à la traite des personnes a été </w:t>
      </w:r>
      <w:r w:rsidR="00750F17" w:rsidRPr="007E696B">
        <w:rPr>
          <w:lang w:val="fr-FR"/>
        </w:rPr>
        <w:t>reformulé</w:t>
      </w:r>
      <w:r w:rsidR="00D7309B" w:rsidRPr="007E696B">
        <w:rPr>
          <w:lang w:val="fr-FR"/>
        </w:rPr>
        <w:t xml:space="preserve"> le 1</w:t>
      </w:r>
      <w:r w:rsidR="00D7309B" w:rsidRPr="007E696B">
        <w:rPr>
          <w:vertAlign w:val="superscript"/>
          <w:lang w:val="fr-FR"/>
        </w:rPr>
        <w:t>er</w:t>
      </w:r>
      <w:r w:rsidR="00D7309B" w:rsidRPr="007E696B">
        <w:rPr>
          <w:lang w:val="fr-FR"/>
        </w:rPr>
        <w:t xml:space="preserve"> juillet 2010 de façon à décrire cette infraction de façon plus claire et appropriée. </w:t>
      </w:r>
      <w:r w:rsidR="00EE752D" w:rsidRPr="007E696B">
        <w:rPr>
          <w:lang w:val="fr-FR"/>
        </w:rPr>
        <w:t xml:space="preserve">Notamment, la </w:t>
      </w:r>
      <w:r w:rsidR="007E696B" w:rsidRPr="007E696B">
        <w:rPr>
          <w:lang w:val="fr-FR"/>
        </w:rPr>
        <w:t>condition que l</w:t>
      </w:r>
      <w:r w:rsidR="00F57825">
        <w:rPr>
          <w:lang w:val="fr-FR"/>
        </w:rPr>
        <w:t>’</w:t>
      </w:r>
      <w:r w:rsidR="007E696B" w:rsidRPr="007E696B">
        <w:rPr>
          <w:lang w:val="fr-FR"/>
        </w:rPr>
        <w:t>auteur prenne le contrôle de la victime a été supprimée</w:t>
      </w:r>
      <w:r w:rsidR="00037C30" w:rsidRPr="007E696B">
        <w:rPr>
          <w:lang w:val="fr-FR"/>
        </w:rPr>
        <w:t xml:space="preserve">. </w:t>
      </w:r>
      <w:r w:rsidR="00EE752D" w:rsidRPr="007E696B">
        <w:rPr>
          <w:lang w:val="fr-FR"/>
        </w:rPr>
        <w:t>L</w:t>
      </w:r>
      <w:r w:rsidR="00F57825">
        <w:rPr>
          <w:lang w:val="fr-FR"/>
        </w:rPr>
        <w:t>’</w:t>
      </w:r>
      <w:r w:rsidR="00EE752D" w:rsidRPr="007E696B">
        <w:rPr>
          <w:lang w:val="fr-FR"/>
        </w:rPr>
        <w:t>infraction de traite d</w:t>
      </w:r>
      <w:r w:rsidR="00F57825">
        <w:rPr>
          <w:lang w:val="fr-FR"/>
        </w:rPr>
        <w:t>’</w:t>
      </w:r>
      <w:r w:rsidR="00EE752D" w:rsidRPr="007E696B">
        <w:rPr>
          <w:lang w:val="fr-FR"/>
        </w:rPr>
        <w:t>enfants concerne</w:t>
      </w:r>
      <w:r w:rsidR="00037C30" w:rsidRPr="007E696B">
        <w:rPr>
          <w:lang w:val="fr-FR"/>
        </w:rPr>
        <w:t xml:space="preserve"> </w:t>
      </w:r>
      <w:r w:rsidR="00603BA2" w:rsidRPr="007E696B">
        <w:rPr>
          <w:lang w:val="fr-FR"/>
        </w:rPr>
        <w:t>quiconque</w:t>
      </w:r>
      <w:r w:rsidR="00037C30" w:rsidRPr="007E696B">
        <w:rPr>
          <w:lang w:val="fr-FR"/>
        </w:rPr>
        <w:t xml:space="preserve"> recru</w:t>
      </w:r>
      <w:r w:rsidR="00603BA2" w:rsidRPr="007E696B">
        <w:rPr>
          <w:lang w:val="fr-FR"/>
        </w:rPr>
        <w:t>te</w:t>
      </w:r>
      <w:r w:rsidR="00037C30" w:rsidRPr="007E696B">
        <w:rPr>
          <w:lang w:val="fr-FR"/>
        </w:rPr>
        <w:t>, transport</w:t>
      </w:r>
      <w:r w:rsidR="00603BA2" w:rsidRPr="007E696B">
        <w:rPr>
          <w:lang w:val="fr-FR"/>
        </w:rPr>
        <w:t>e</w:t>
      </w:r>
      <w:r w:rsidR="00037C30" w:rsidRPr="007E696B">
        <w:rPr>
          <w:lang w:val="fr-FR"/>
        </w:rPr>
        <w:t>, transf</w:t>
      </w:r>
      <w:r w:rsidR="00DC346D" w:rsidRPr="007E696B">
        <w:rPr>
          <w:lang w:val="fr-FR"/>
        </w:rPr>
        <w:t>ère</w:t>
      </w:r>
      <w:r w:rsidR="00037C30" w:rsidRPr="007E696B">
        <w:rPr>
          <w:lang w:val="fr-FR"/>
        </w:rPr>
        <w:t xml:space="preserve">, </w:t>
      </w:r>
      <w:r w:rsidR="00DC346D" w:rsidRPr="007E696B">
        <w:rPr>
          <w:lang w:val="fr-FR"/>
        </w:rPr>
        <w:t>héberge ou accueille un enfant dans l</w:t>
      </w:r>
      <w:r w:rsidR="00F57825">
        <w:rPr>
          <w:lang w:val="fr-FR"/>
        </w:rPr>
        <w:t>’</w:t>
      </w:r>
      <w:r w:rsidR="00DC346D" w:rsidRPr="007E696B">
        <w:rPr>
          <w:lang w:val="fr-FR"/>
        </w:rPr>
        <w:t>intention de l</w:t>
      </w:r>
      <w:r w:rsidR="00F57825">
        <w:rPr>
          <w:lang w:val="fr-FR"/>
        </w:rPr>
        <w:t>’</w:t>
      </w:r>
      <w:r w:rsidR="00DC346D" w:rsidRPr="007E696B">
        <w:rPr>
          <w:lang w:val="fr-FR"/>
        </w:rPr>
        <w:t>exploiter à des fins sexuelles ou aux fins de prélèvement d</w:t>
      </w:r>
      <w:r w:rsidR="00F57825">
        <w:rPr>
          <w:lang w:val="fr-FR"/>
        </w:rPr>
        <w:t>’</w:t>
      </w:r>
      <w:r w:rsidR="00DC346D" w:rsidRPr="007E696B">
        <w:rPr>
          <w:lang w:val="fr-FR"/>
        </w:rPr>
        <w:t>organes,</w:t>
      </w:r>
      <w:r w:rsidR="00037C30" w:rsidRPr="007E696B">
        <w:rPr>
          <w:lang w:val="fr-FR"/>
        </w:rPr>
        <w:t xml:space="preserve"> </w:t>
      </w:r>
      <w:r w:rsidR="00DC346D" w:rsidRPr="007E696B">
        <w:rPr>
          <w:lang w:val="fr-FR"/>
        </w:rPr>
        <w:t>de</w:t>
      </w:r>
      <w:r w:rsidR="00037C30" w:rsidRPr="007E696B">
        <w:rPr>
          <w:lang w:val="fr-FR"/>
        </w:rPr>
        <w:t xml:space="preserve"> participation </w:t>
      </w:r>
      <w:r w:rsidR="00DC346D" w:rsidRPr="007E696B">
        <w:rPr>
          <w:lang w:val="fr-FR"/>
        </w:rPr>
        <w:t>à des</w:t>
      </w:r>
      <w:r w:rsidR="00037C30" w:rsidRPr="007E696B">
        <w:rPr>
          <w:lang w:val="fr-FR"/>
        </w:rPr>
        <w:t xml:space="preserve"> hostilit</w:t>
      </w:r>
      <w:r w:rsidR="00DC346D" w:rsidRPr="007E696B">
        <w:rPr>
          <w:lang w:val="fr-FR"/>
        </w:rPr>
        <w:t>é</w:t>
      </w:r>
      <w:r w:rsidR="00037C30" w:rsidRPr="007E696B">
        <w:rPr>
          <w:lang w:val="fr-FR"/>
        </w:rPr>
        <w:t xml:space="preserve">s, </w:t>
      </w:r>
      <w:r w:rsidR="00DC346D" w:rsidRPr="007E696B">
        <w:rPr>
          <w:lang w:val="fr-FR"/>
        </w:rPr>
        <w:t>de travail forcé ou d</w:t>
      </w:r>
      <w:r w:rsidR="00F57825">
        <w:rPr>
          <w:lang w:val="fr-FR"/>
        </w:rPr>
        <w:t>’</w:t>
      </w:r>
      <w:r w:rsidR="00DC346D" w:rsidRPr="007E696B">
        <w:rPr>
          <w:lang w:val="fr-FR"/>
        </w:rPr>
        <w:t>une autre activité qui place la victime dans une situation de détresse</w:t>
      </w:r>
      <w:r w:rsidR="00037C30" w:rsidRPr="007E696B">
        <w:rPr>
          <w:lang w:val="fr-FR"/>
        </w:rPr>
        <w:t>.</w:t>
      </w:r>
      <w:r w:rsidR="00DC346D" w:rsidRPr="007E696B">
        <w:rPr>
          <w:lang w:val="fr-FR"/>
        </w:rPr>
        <w:t xml:space="preserve"> En d</w:t>
      </w:r>
      <w:r w:rsidR="00F57825">
        <w:rPr>
          <w:lang w:val="fr-FR"/>
        </w:rPr>
        <w:t>’</w:t>
      </w:r>
      <w:r w:rsidR="00DC346D" w:rsidRPr="007E696B">
        <w:rPr>
          <w:lang w:val="fr-FR"/>
        </w:rPr>
        <w:t>autres termes, le recours à des moyens illicites</w:t>
      </w:r>
      <w:r w:rsidR="00037C30" w:rsidRPr="007E696B">
        <w:rPr>
          <w:lang w:val="fr-FR"/>
        </w:rPr>
        <w:t xml:space="preserve"> </w:t>
      </w:r>
      <w:r w:rsidR="007E696B" w:rsidRPr="007E696B">
        <w:rPr>
          <w:lang w:val="fr-FR"/>
        </w:rPr>
        <w:t>n</w:t>
      </w:r>
      <w:r w:rsidR="00F57825">
        <w:rPr>
          <w:lang w:val="fr-FR"/>
        </w:rPr>
        <w:t>’</w:t>
      </w:r>
      <w:r w:rsidR="007E696B" w:rsidRPr="007E696B">
        <w:rPr>
          <w:lang w:val="fr-FR"/>
        </w:rPr>
        <w:t>est pas une condition si l</w:t>
      </w:r>
      <w:r w:rsidR="00F57825">
        <w:rPr>
          <w:lang w:val="fr-FR"/>
        </w:rPr>
        <w:t>’</w:t>
      </w:r>
      <w:r w:rsidR="007E696B" w:rsidRPr="007E696B">
        <w:rPr>
          <w:lang w:val="fr-FR"/>
        </w:rPr>
        <w:t>infraction concerne des personnes de moins de 18 ans. Comme auparavant, la disposition s</w:t>
      </w:r>
      <w:r w:rsidR="00F57825">
        <w:rPr>
          <w:lang w:val="fr-FR"/>
        </w:rPr>
        <w:t>’</w:t>
      </w:r>
      <w:r w:rsidR="007E696B" w:rsidRPr="007E696B">
        <w:rPr>
          <w:lang w:val="fr-FR"/>
        </w:rPr>
        <w:t>applique à la fois à la traite à l</w:t>
      </w:r>
      <w:r w:rsidR="00F57825">
        <w:rPr>
          <w:lang w:val="fr-FR"/>
        </w:rPr>
        <w:t>’</w:t>
      </w:r>
      <w:r w:rsidR="007E696B" w:rsidRPr="007E696B">
        <w:rPr>
          <w:lang w:val="fr-FR"/>
        </w:rPr>
        <w:t>intérieur du pays et à</w:t>
      </w:r>
      <w:r w:rsidR="00037C30" w:rsidRPr="007E696B">
        <w:rPr>
          <w:lang w:val="fr-FR"/>
        </w:rPr>
        <w:t xml:space="preserve"> </w:t>
      </w:r>
      <w:r w:rsidR="002D2E2E" w:rsidRPr="007E696B">
        <w:rPr>
          <w:lang w:val="fr-FR"/>
        </w:rPr>
        <w:t>la traite transfrontière</w:t>
      </w:r>
      <w:r w:rsidR="00037C30" w:rsidRPr="007E696B">
        <w:rPr>
          <w:lang w:val="fr-FR"/>
        </w:rPr>
        <w:t xml:space="preserve">. </w:t>
      </w:r>
    </w:p>
    <w:p w:rsidR="004A7C6D" w:rsidRPr="002A5368" w:rsidRDefault="00EE0F2E" w:rsidP="00EE0F2E">
      <w:pPr>
        <w:pStyle w:val="SingleTxtG"/>
        <w:rPr>
          <w:lang w:val="fr-FR"/>
        </w:rPr>
      </w:pPr>
      <w:r w:rsidRPr="002A5368">
        <w:rPr>
          <w:lang w:val="fr-FR"/>
        </w:rPr>
        <w:t>458.</w:t>
      </w:r>
      <w:r w:rsidRPr="002A5368">
        <w:rPr>
          <w:lang w:val="fr-FR"/>
        </w:rPr>
        <w:tab/>
      </w:r>
      <w:r w:rsidR="007E696B">
        <w:rPr>
          <w:lang w:val="fr-FR"/>
        </w:rPr>
        <w:t>La possibilité de poursuivre les infractions de traite commises à l</w:t>
      </w:r>
      <w:r w:rsidR="00F57825">
        <w:rPr>
          <w:lang w:val="fr-FR"/>
        </w:rPr>
        <w:t>’</w:t>
      </w:r>
      <w:r w:rsidR="007E696B">
        <w:rPr>
          <w:lang w:val="fr-FR"/>
        </w:rPr>
        <w:t>étranger est un volet important de l</w:t>
      </w:r>
      <w:r w:rsidR="00F57825">
        <w:rPr>
          <w:lang w:val="fr-FR"/>
        </w:rPr>
        <w:t>’</w:t>
      </w:r>
      <w:r w:rsidR="007E696B">
        <w:rPr>
          <w:lang w:val="fr-FR"/>
        </w:rPr>
        <w:t xml:space="preserve">action internationale contre la traite des personnes. </w:t>
      </w:r>
      <w:r w:rsidR="007E696B" w:rsidRPr="007E696B">
        <w:rPr>
          <w:lang w:val="fr-FR"/>
        </w:rPr>
        <w:t>Le critère de double incrimination</w:t>
      </w:r>
      <w:r w:rsidR="007E696B">
        <w:rPr>
          <w:lang w:val="fr-FR"/>
        </w:rPr>
        <w:t xml:space="preserve"> permettant à un tribunal suédois de prononcer une condamnation pour </w:t>
      </w:r>
      <w:r w:rsidR="00432B9D">
        <w:rPr>
          <w:lang w:val="fr-FR"/>
        </w:rPr>
        <w:t xml:space="preserve">une infraction de </w:t>
      </w:r>
      <w:r w:rsidR="007E696B">
        <w:rPr>
          <w:lang w:val="fr-FR"/>
        </w:rPr>
        <w:t>traite commise à l</w:t>
      </w:r>
      <w:r w:rsidR="00F57825">
        <w:rPr>
          <w:lang w:val="fr-FR"/>
        </w:rPr>
        <w:t>’</w:t>
      </w:r>
      <w:r w:rsidR="007E696B">
        <w:rPr>
          <w:lang w:val="fr-FR"/>
        </w:rPr>
        <w:t xml:space="preserve">étranger </w:t>
      </w:r>
      <w:r w:rsidR="007F3726" w:rsidRPr="007E696B">
        <w:rPr>
          <w:lang w:val="fr-FR"/>
        </w:rPr>
        <w:t>a donc été aboli</w:t>
      </w:r>
      <w:r w:rsidR="00037C30" w:rsidRPr="007E696B">
        <w:rPr>
          <w:lang w:val="fr-FR"/>
        </w:rPr>
        <w:t>.</w:t>
      </w:r>
      <w:r w:rsidR="007E696B">
        <w:rPr>
          <w:lang w:val="fr-FR"/>
        </w:rPr>
        <w:t xml:space="preserve"> </w:t>
      </w:r>
      <w:r w:rsidR="00432B9D">
        <w:rPr>
          <w:lang w:val="fr-FR"/>
        </w:rPr>
        <w:t>Le même critère a été supprimé</w:t>
      </w:r>
      <w:r w:rsidR="007E696B">
        <w:rPr>
          <w:lang w:val="fr-FR"/>
        </w:rPr>
        <w:t xml:space="preserve"> pour la tentative. Par ailleurs, les tribunaux suédois peuvent prononcer une peine plus lourde que celle prévue par la loi du pays où l</w:t>
      </w:r>
      <w:r w:rsidR="00F57825">
        <w:rPr>
          <w:lang w:val="fr-FR"/>
        </w:rPr>
        <w:t>’</w:t>
      </w:r>
      <w:r w:rsidR="007E696B">
        <w:rPr>
          <w:lang w:val="fr-FR"/>
        </w:rPr>
        <w:t>infraction a été commise</w:t>
      </w:r>
      <w:r w:rsidR="00037C30" w:rsidRPr="002A5368">
        <w:rPr>
          <w:lang w:val="fr-FR"/>
        </w:rPr>
        <w:t xml:space="preserve">. </w:t>
      </w:r>
    </w:p>
    <w:p w:rsidR="004A7C6D" w:rsidRPr="00750F17" w:rsidRDefault="00EE0F2E" w:rsidP="00EE0F2E">
      <w:pPr>
        <w:pStyle w:val="SingleTxtG"/>
        <w:rPr>
          <w:lang w:val="fr-FR"/>
        </w:rPr>
      </w:pPr>
      <w:r w:rsidRPr="00750F17">
        <w:rPr>
          <w:lang w:val="fr-FR"/>
        </w:rPr>
        <w:t>459.</w:t>
      </w:r>
      <w:r w:rsidRPr="00750F17">
        <w:rPr>
          <w:lang w:val="fr-FR"/>
        </w:rPr>
        <w:tab/>
      </w:r>
      <w:r w:rsidR="007F3726" w:rsidRPr="007E696B">
        <w:rPr>
          <w:lang w:val="fr-FR"/>
        </w:rPr>
        <w:t>Le critère de double incrimination</w:t>
      </w:r>
      <w:r w:rsidR="007E696B">
        <w:rPr>
          <w:lang w:val="fr-FR"/>
        </w:rPr>
        <w:t xml:space="preserve"> est un principe fondamental et généralement admis de la coopération en matière d</w:t>
      </w:r>
      <w:r w:rsidR="00F57825">
        <w:rPr>
          <w:lang w:val="fr-FR"/>
        </w:rPr>
        <w:t>’</w:t>
      </w:r>
      <w:r w:rsidR="007E696B">
        <w:rPr>
          <w:lang w:val="fr-FR"/>
        </w:rPr>
        <w:t xml:space="preserve">extradition. </w:t>
      </w:r>
      <w:r w:rsidR="00940822">
        <w:rPr>
          <w:lang w:val="fr-FR"/>
        </w:rPr>
        <w:t>Il est très rare que les demandes d</w:t>
      </w:r>
      <w:r w:rsidR="00F57825">
        <w:rPr>
          <w:lang w:val="fr-FR"/>
        </w:rPr>
        <w:t>’</w:t>
      </w:r>
      <w:r w:rsidR="00940822">
        <w:rPr>
          <w:lang w:val="fr-FR"/>
        </w:rPr>
        <w:t xml:space="preserve">extradition soient </w:t>
      </w:r>
      <w:r w:rsidR="00750F17">
        <w:rPr>
          <w:lang w:val="fr-FR"/>
        </w:rPr>
        <w:t>refusées</w:t>
      </w:r>
      <w:r w:rsidR="00940822">
        <w:rPr>
          <w:lang w:val="fr-FR"/>
        </w:rPr>
        <w:t xml:space="preserve"> pour absence de double incrimination. La loi suédoise dispose par ailleurs que les infractions pénales sont passibles d</w:t>
      </w:r>
      <w:r w:rsidR="00F57825">
        <w:rPr>
          <w:lang w:val="fr-FR"/>
        </w:rPr>
        <w:t>’</w:t>
      </w:r>
      <w:r w:rsidR="00940822">
        <w:rPr>
          <w:lang w:val="fr-FR"/>
        </w:rPr>
        <w:t xml:space="preserve">extradition </w:t>
      </w:r>
      <w:r w:rsidR="00940822" w:rsidRPr="00940822">
        <w:rPr>
          <w:lang w:val="fr-FR"/>
        </w:rPr>
        <w:t>si la peine encourue est de un an d</w:t>
      </w:r>
      <w:r w:rsidR="00F57825">
        <w:rPr>
          <w:lang w:val="fr-FR"/>
        </w:rPr>
        <w:t>’</w:t>
      </w:r>
      <w:r w:rsidR="00940822" w:rsidRPr="00940822">
        <w:rPr>
          <w:lang w:val="fr-FR"/>
        </w:rPr>
        <w:t>emprisonnement.</w:t>
      </w:r>
      <w:r w:rsidR="00940822">
        <w:rPr>
          <w:lang w:val="fr-FR"/>
        </w:rPr>
        <w:t xml:space="preserve"> </w:t>
      </w:r>
      <w:r w:rsidR="0096786B">
        <w:rPr>
          <w:lang w:val="fr-FR"/>
        </w:rPr>
        <w:t>Il s</w:t>
      </w:r>
      <w:r w:rsidR="00F57825">
        <w:rPr>
          <w:lang w:val="fr-FR"/>
        </w:rPr>
        <w:t>’</w:t>
      </w:r>
      <w:r w:rsidR="0096786B">
        <w:rPr>
          <w:lang w:val="fr-FR"/>
        </w:rPr>
        <w:t>agit d</w:t>
      </w:r>
      <w:r w:rsidR="00F57825">
        <w:rPr>
          <w:lang w:val="fr-FR"/>
        </w:rPr>
        <w:t>’</w:t>
      </w:r>
      <w:r w:rsidR="0096786B">
        <w:rPr>
          <w:lang w:val="fr-FR"/>
        </w:rPr>
        <w:t>un principe établi de la procédure d</w:t>
      </w:r>
      <w:r w:rsidR="00F57825">
        <w:rPr>
          <w:lang w:val="fr-FR"/>
        </w:rPr>
        <w:t>’</w:t>
      </w:r>
      <w:r w:rsidR="0096786B">
        <w:rPr>
          <w:lang w:val="fr-FR"/>
        </w:rPr>
        <w:t xml:space="preserve">extradition, qui figure </w:t>
      </w:r>
      <w:r w:rsidR="00750F17">
        <w:rPr>
          <w:lang w:val="fr-FR"/>
        </w:rPr>
        <w:t>d</w:t>
      </w:r>
      <w:r w:rsidR="0096786B">
        <w:rPr>
          <w:lang w:val="fr-FR"/>
        </w:rPr>
        <w:t>ans</w:t>
      </w:r>
      <w:r w:rsidR="00750F17">
        <w:rPr>
          <w:lang w:val="fr-FR"/>
        </w:rPr>
        <w:t xml:space="preserve"> </w:t>
      </w:r>
      <w:r w:rsidR="0096786B">
        <w:rPr>
          <w:lang w:val="fr-FR"/>
        </w:rPr>
        <w:t>un certain nombre d</w:t>
      </w:r>
      <w:r w:rsidR="00F57825">
        <w:rPr>
          <w:lang w:val="fr-FR"/>
        </w:rPr>
        <w:t>’</w:t>
      </w:r>
      <w:r w:rsidR="0096786B">
        <w:rPr>
          <w:lang w:val="fr-FR"/>
        </w:rPr>
        <w:t>accords et de conventions relatifs à l</w:t>
      </w:r>
      <w:r w:rsidR="00F57825">
        <w:rPr>
          <w:lang w:val="fr-FR"/>
        </w:rPr>
        <w:t>’</w:t>
      </w:r>
      <w:r w:rsidR="0096786B">
        <w:rPr>
          <w:lang w:val="fr-FR"/>
        </w:rPr>
        <w:t>extradition. La vaste majorité d</w:t>
      </w:r>
      <w:r w:rsidR="00F57825">
        <w:rPr>
          <w:lang w:val="fr-FR"/>
        </w:rPr>
        <w:t>’</w:t>
      </w:r>
      <w:r w:rsidR="0096786B">
        <w:rPr>
          <w:lang w:val="fr-FR"/>
        </w:rPr>
        <w:t>affaires d</w:t>
      </w:r>
      <w:r w:rsidR="00F57825">
        <w:rPr>
          <w:lang w:val="fr-FR"/>
        </w:rPr>
        <w:t>’</w:t>
      </w:r>
      <w:r w:rsidR="0096786B">
        <w:rPr>
          <w:lang w:val="fr-FR"/>
        </w:rPr>
        <w:t xml:space="preserve">extradition et de transferts concerne des États vers lesquels la Suède peut extrader ou transférer des citoyens suédois. </w:t>
      </w:r>
      <w:r w:rsidR="0096786B" w:rsidRPr="0096786B">
        <w:rPr>
          <w:lang w:val="fr-FR"/>
        </w:rPr>
        <w:t>La Suède n</w:t>
      </w:r>
      <w:r w:rsidR="00F57825">
        <w:rPr>
          <w:lang w:val="fr-FR"/>
        </w:rPr>
        <w:t>’</w:t>
      </w:r>
      <w:r w:rsidR="0096786B" w:rsidRPr="0096786B">
        <w:rPr>
          <w:lang w:val="fr-FR"/>
        </w:rPr>
        <w:t>extrade pas ses ressortissants vers des États autres que les pays nordiques et l</w:t>
      </w:r>
      <w:r w:rsidR="00F57825">
        <w:rPr>
          <w:lang w:val="fr-FR"/>
        </w:rPr>
        <w:t>’</w:t>
      </w:r>
      <w:r w:rsidR="0096786B" w:rsidRPr="0096786B">
        <w:rPr>
          <w:lang w:val="fr-FR"/>
        </w:rPr>
        <w:t>Union européenne.</w:t>
      </w:r>
      <w:r w:rsidR="0096786B">
        <w:rPr>
          <w:lang w:val="fr-FR"/>
        </w:rPr>
        <w:t xml:space="preserve"> C</w:t>
      </w:r>
      <w:r w:rsidR="00F57825">
        <w:rPr>
          <w:lang w:val="fr-FR"/>
        </w:rPr>
        <w:t>’</w:t>
      </w:r>
      <w:r w:rsidR="0096786B">
        <w:rPr>
          <w:lang w:val="fr-FR"/>
        </w:rPr>
        <w:t>est un autre principe reconnu de la coopération en matière d</w:t>
      </w:r>
      <w:r w:rsidR="00F57825">
        <w:rPr>
          <w:lang w:val="fr-FR"/>
        </w:rPr>
        <w:t>’</w:t>
      </w:r>
      <w:r w:rsidR="0096786B">
        <w:rPr>
          <w:lang w:val="fr-FR"/>
        </w:rPr>
        <w:t>extradition. Lorsque la Suède rejette une demande d</w:t>
      </w:r>
      <w:r w:rsidR="00F57825">
        <w:rPr>
          <w:lang w:val="fr-FR"/>
        </w:rPr>
        <w:t>’</w:t>
      </w:r>
      <w:r w:rsidR="0096786B">
        <w:rPr>
          <w:lang w:val="fr-FR"/>
        </w:rPr>
        <w:t>extradition parce que l</w:t>
      </w:r>
      <w:r w:rsidR="00F57825">
        <w:rPr>
          <w:lang w:val="fr-FR"/>
        </w:rPr>
        <w:t>’</w:t>
      </w:r>
      <w:r w:rsidR="0096786B">
        <w:rPr>
          <w:lang w:val="fr-FR"/>
        </w:rPr>
        <w:t>individu qui en fait l</w:t>
      </w:r>
      <w:r w:rsidR="00F57825">
        <w:rPr>
          <w:lang w:val="fr-FR"/>
        </w:rPr>
        <w:t>’</w:t>
      </w:r>
      <w:r w:rsidR="0096786B">
        <w:rPr>
          <w:lang w:val="fr-FR"/>
        </w:rPr>
        <w:t xml:space="preserve">objet est un citoyen suédois, le ministère </w:t>
      </w:r>
      <w:r w:rsidR="0096786B" w:rsidRPr="00750F17">
        <w:rPr>
          <w:lang w:val="fr-FR"/>
        </w:rPr>
        <w:t xml:space="preserve">public peut </w:t>
      </w:r>
      <w:r w:rsidR="008A195C" w:rsidRPr="00750F17">
        <w:rPr>
          <w:lang w:val="fr-FR"/>
        </w:rPr>
        <w:t>déterminer s</w:t>
      </w:r>
      <w:r w:rsidR="00F57825">
        <w:rPr>
          <w:lang w:val="fr-FR"/>
        </w:rPr>
        <w:t>’</w:t>
      </w:r>
      <w:r w:rsidR="008A195C" w:rsidRPr="00750F17">
        <w:rPr>
          <w:lang w:val="fr-FR"/>
        </w:rPr>
        <w:t>il y a lieu d</w:t>
      </w:r>
      <w:r w:rsidR="00F57825">
        <w:rPr>
          <w:lang w:val="fr-FR"/>
        </w:rPr>
        <w:t>’</w:t>
      </w:r>
      <w:r w:rsidR="008A195C" w:rsidRPr="00750F17">
        <w:rPr>
          <w:lang w:val="fr-FR"/>
        </w:rPr>
        <w:t>ouvrir en Suède une enquête préliminaire sur l</w:t>
      </w:r>
      <w:r w:rsidR="00F57825">
        <w:rPr>
          <w:lang w:val="fr-FR"/>
        </w:rPr>
        <w:t>’</w:t>
      </w:r>
      <w:r w:rsidR="008A195C" w:rsidRPr="00750F17">
        <w:rPr>
          <w:lang w:val="fr-FR"/>
        </w:rPr>
        <w:t>infraction concernée</w:t>
      </w:r>
      <w:r w:rsidR="00037C30" w:rsidRPr="00750F17">
        <w:rPr>
          <w:lang w:val="fr-FR"/>
        </w:rPr>
        <w:t xml:space="preserve">. </w:t>
      </w:r>
    </w:p>
    <w:p w:rsidR="004A7C6D" w:rsidRPr="00750F17" w:rsidRDefault="00EE0F2E" w:rsidP="00EE0F2E">
      <w:pPr>
        <w:pStyle w:val="SingleTxtG"/>
        <w:rPr>
          <w:lang w:val="fr-FR"/>
        </w:rPr>
      </w:pPr>
      <w:r w:rsidRPr="00750F17">
        <w:rPr>
          <w:lang w:val="fr-FR"/>
        </w:rPr>
        <w:t>460.</w:t>
      </w:r>
      <w:r w:rsidRPr="00750F17">
        <w:rPr>
          <w:lang w:val="fr-FR"/>
        </w:rPr>
        <w:tab/>
      </w:r>
      <w:r w:rsidR="008A195C" w:rsidRPr="00750F17">
        <w:rPr>
          <w:lang w:val="fr-FR"/>
        </w:rPr>
        <w:t>Dans le cadre de l</w:t>
      </w:r>
      <w:r w:rsidR="00F57825">
        <w:rPr>
          <w:lang w:val="fr-FR"/>
        </w:rPr>
        <w:t>’</w:t>
      </w:r>
      <w:r w:rsidR="008A195C" w:rsidRPr="00750F17">
        <w:rPr>
          <w:lang w:val="fr-FR"/>
        </w:rPr>
        <w:t xml:space="preserve">action internationale contre la traite des personnes, la Suède </w:t>
      </w:r>
      <w:r w:rsidR="002C0615" w:rsidRPr="00750F17">
        <w:rPr>
          <w:lang w:val="fr-FR"/>
        </w:rPr>
        <w:t xml:space="preserve">a </w:t>
      </w:r>
      <w:r w:rsidR="008A195C" w:rsidRPr="00750F17">
        <w:rPr>
          <w:lang w:val="fr-FR"/>
        </w:rPr>
        <w:t xml:space="preserve">par ailleurs </w:t>
      </w:r>
      <w:r w:rsidR="002C0615" w:rsidRPr="00750F17">
        <w:rPr>
          <w:lang w:val="fr-FR"/>
        </w:rPr>
        <w:t xml:space="preserve">ratifié </w:t>
      </w:r>
      <w:r w:rsidR="008A195C" w:rsidRPr="00750F17">
        <w:rPr>
          <w:lang w:val="fr-FR"/>
        </w:rPr>
        <w:t xml:space="preserve">en 2010 </w:t>
      </w:r>
      <w:r w:rsidR="002C0615" w:rsidRPr="00750F17">
        <w:rPr>
          <w:lang w:val="fr-FR"/>
        </w:rPr>
        <w:t>la Convention du Conseil de l</w:t>
      </w:r>
      <w:r w:rsidR="00F57825">
        <w:rPr>
          <w:lang w:val="fr-FR"/>
        </w:rPr>
        <w:t>’</w:t>
      </w:r>
      <w:r w:rsidR="002C0615" w:rsidRPr="00750F17">
        <w:rPr>
          <w:lang w:val="fr-FR"/>
        </w:rPr>
        <w:t>Europe sur la lutte contre la traite des êtres humains</w:t>
      </w:r>
      <w:r w:rsidR="00037C30" w:rsidRPr="00750F17">
        <w:rPr>
          <w:lang w:val="fr-FR"/>
        </w:rPr>
        <w:t xml:space="preserve">. </w:t>
      </w:r>
      <w:r w:rsidR="0050154D" w:rsidRPr="00750F17">
        <w:rPr>
          <w:lang w:val="fr-FR"/>
        </w:rPr>
        <w:t>Au sein de l</w:t>
      </w:r>
      <w:r w:rsidR="00F57825">
        <w:rPr>
          <w:lang w:val="fr-FR"/>
        </w:rPr>
        <w:t>’</w:t>
      </w:r>
      <w:r w:rsidR="0050154D" w:rsidRPr="00750F17">
        <w:rPr>
          <w:lang w:val="fr-FR"/>
        </w:rPr>
        <w:t>Union européenne, elle a également adopté la Directive</w:t>
      </w:r>
      <w:r w:rsidR="00037C30" w:rsidRPr="00750F17">
        <w:rPr>
          <w:lang w:val="fr-FR"/>
        </w:rPr>
        <w:t xml:space="preserve"> 2011/36/</w:t>
      </w:r>
      <w:r w:rsidR="007E7227" w:rsidRPr="00750F17">
        <w:rPr>
          <w:lang w:val="fr-FR"/>
        </w:rPr>
        <w:t>UE</w:t>
      </w:r>
      <w:r w:rsidR="00037C30" w:rsidRPr="00750F17">
        <w:rPr>
          <w:lang w:val="fr-FR"/>
        </w:rPr>
        <w:t xml:space="preserve"> </w:t>
      </w:r>
      <w:r w:rsidR="0050154D" w:rsidRPr="00750F17">
        <w:rPr>
          <w:lang w:val="fr-FR"/>
        </w:rPr>
        <w:t>du Parlement européen et du Conseil du 5 avril</w:t>
      </w:r>
      <w:r w:rsidR="00037C30" w:rsidRPr="00750F17">
        <w:rPr>
          <w:lang w:val="fr-FR"/>
        </w:rPr>
        <w:t xml:space="preserve"> 2011 </w:t>
      </w:r>
      <w:r w:rsidR="0050154D" w:rsidRPr="00750F17">
        <w:rPr>
          <w:lang w:val="fr-FR"/>
        </w:rPr>
        <w:t xml:space="preserve">concernant la prévention de la traite des êtres humains et la lutte contre ce phénomène ainsi que la protection des victimes et remplaçant la </w:t>
      </w:r>
      <w:r w:rsidR="00F016C1" w:rsidRPr="00750F17">
        <w:rPr>
          <w:lang w:val="fr-FR"/>
        </w:rPr>
        <w:t>d</w:t>
      </w:r>
      <w:r w:rsidR="0050154D" w:rsidRPr="00750F17">
        <w:rPr>
          <w:lang w:val="fr-FR"/>
        </w:rPr>
        <w:t>écision-cadre 2002/629/JAI du Conseil. La Suède considère qu</w:t>
      </w:r>
      <w:r w:rsidR="00F57825">
        <w:rPr>
          <w:lang w:val="fr-FR"/>
        </w:rPr>
        <w:t>’</w:t>
      </w:r>
      <w:r w:rsidR="0050154D" w:rsidRPr="00750F17">
        <w:rPr>
          <w:lang w:val="fr-FR"/>
        </w:rPr>
        <w:t>il n</w:t>
      </w:r>
      <w:r w:rsidR="00F57825">
        <w:rPr>
          <w:lang w:val="fr-FR"/>
        </w:rPr>
        <w:t>’</w:t>
      </w:r>
      <w:r w:rsidR="0050154D" w:rsidRPr="00750F17">
        <w:rPr>
          <w:lang w:val="fr-FR"/>
        </w:rPr>
        <w:t xml:space="preserve">y a pas lieu de modifier son droit interne pour </w:t>
      </w:r>
      <w:r w:rsidR="00A116DD" w:rsidRPr="00750F17">
        <w:rPr>
          <w:lang w:val="fr-FR"/>
        </w:rPr>
        <w:t xml:space="preserve">se mettre en conformité avec la </w:t>
      </w:r>
      <w:r w:rsidR="00037C30" w:rsidRPr="00750F17">
        <w:rPr>
          <w:lang w:val="fr-FR"/>
        </w:rPr>
        <w:t xml:space="preserve">directive. </w:t>
      </w:r>
    </w:p>
    <w:p w:rsidR="005F6B93" w:rsidRPr="008A195C" w:rsidRDefault="00DE7A56" w:rsidP="00DE7A56">
      <w:pPr>
        <w:pStyle w:val="H23G"/>
        <w:ind w:firstLine="0"/>
        <w:rPr>
          <w:lang w:val="fr-FR"/>
        </w:rPr>
      </w:pPr>
      <w:r w:rsidRPr="008A195C">
        <w:rPr>
          <w:lang w:val="fr-FR"/>
        </w:rPr>
        <w:t>Prostitution et autres formes d</w:t>
      </w:r>
      <w:r w:rsidR="00F57825">
        <w:rPr>
          <w:lang w:val="fr-FR"/>
        </w:rPr>
        <w:t>’</w:t>
      </w:r>
      <w:r w:rsidR="00037C30" w:rsidRPr="008A195C">
        <w:rPr>
          <w:lang w:val="fr-FR"/>
        </w:rPr>
        <w:t xml:space="preserve">exploitation </w:t>
      </w:r>
      <w:r w:rsidRPr="008A195C">
        <w:rPr>
          <w:lang w:val="fr-FR"/>
        </w:rPr>
        <w:t>sexuelle</w:t>
      </w:r>
      <w:r w:rsidR="00037C30" w:rsidRPr="008A195C">
        <w:rPr>
          <w:lang w:val="fr-FR"/>
        </w:rPr>
        <w:t xml:space="preserve"> </w:t>
      </w:r>
      <w:r w:rsidRPr="008A195C">
        <w:rPr>
          <w:lang w:val="fr-FR"/>
        </w:rPr>
        <w:t>des enfants</w:t>
      </w:r>
    </w:p>
    <w:p w:rsidR="005F6B93" w:rsidRPr="008A195C" w:rsidRDefault="00EE0F2E" w:rsidP="00EE0F2E">
      <w:pPr>
        <w:pStyle w:val="SingleTxtG"/>
        <w:rPr>
          <w:i/>
          <w:lang w:val="fr-FR"/>
        </w:rPr>
      </w:pPr>
      <w:r w:rsidRPr="008A195C">
        <w:rPr>
          <w:lang w:val="fr-FR"/>
        </w:rPr>
        <w:t>461.</w:t>
      </w:r>
      <w:r w:rsidRPr="008A195C">
        <w:rPr>
          <w:lang w:val="fr-FR"/>
        </w:rPr>
        <w:tab/>
      </w:r>
      <w:r w:rsidR="00953B15" w:rsidRPr="008A195C">
        <w:rPr>
          <w:i/>
          <w:lang w:val="fr-FR"/>
        </w:rPr>
        <w:t xml:space="preserve">Le Comité a recommandé </w:t>
      </w:r>
      <w:r w:rsidR="00D46B88" w:rsidRPr="008A195C">
        <w:rPr>
          <w:i/>
          <w:lang w:val="fr-FR"/>
        </w:rPr>
        <w:t xml:space="preserve">à la Suède </w:t>
      </w:r>
      <w:r w:rsidR="00953B15" w:rsidRPr="008A195C">
        <w:rPr>
          <w:i/>
          <w:lang w:val="fr-FR"/>
        </w:rPr>
        <w:t>de renforcer les mesures prises pour protéger les enfants victimes de l</w:t>
      </w:r>
      <w:r w:rsidR="00F57825">
        <w:rPr>
          <w:i/>
          <w:lang w:val="fr-FR"/>
        </w:rPr>
        <w:t>’</w:t>
      </w:r>
      <w:r w:rsidR="00953B15" w:rsidRPr="008A195C">
        <w:rPr>
          <w:i/>
          <w:lang w:val="fr-FR"/>
        </w:rPr>
        <w:t>exploitation sexuelle, de la traite des personnes et de la prostitution. Il a également recommandé à la Suède de réviser son Code pénal pour le rendre pleinement conforme aux articles 2 et 3 du Protocole facultatif et de veiller à ce que la loi soit appliquée dans la pratique</w:t>
      </w:r>
      <w:r w:rsidR="00037C30" w:rsidRPr="008A195C">
        <w:rPr>
          <w:i/>
          <w:lang w:val="fr-FR"/>
        </w:rPr>
        <w:t xml:space="preserve">. </w:t>
      </w:r>
      <w:r w:rsidR="00953B15" w:rsidRPr="008A195C">
        <w:rPr>
          <w:i/>
          <w:lang w:val="fr-FR"/>
        </w:rPr>
        <w:t>À cet égard, le Comité</w:t>
      </w:r>
      <w:r w:rsidR="0057627B" w:rsidRPr="008A195C">
        <w:rPr>
          <w:i/>
          <w:lang w:val="fr-FR"/>
        </w:rPr>
        <w:t xml:space="preserve"> a insisté pour que soient incriminés notamment le fait d</w:t>
      </w:r>
      <w:r w:rsidR="00F57825">
        <w:rPr>
          <w:i/>
          <w:lang w:val="fr-FR"/>
        </w:rPr>
        <w:t>’</w:t>
      </w:r>
      <w:r w:rsidR="0057627B" w:rsidRPr="008A195C">
        <w:rPr>
          <w:i/>
          <w:lang w:val="fr-FR"/>
        </w:rPr>
        <w:t>offrir, d</w:t>
      </w:r>
      <w:r w:rsidR="00F57825">
        <w:rPr>
          <w:i/>
          <w:lang w:val="fr-FR"/>
        </w:rPr>
        <w:t>’</w:t>
      </w:r>
      <w:r w:rsidR="0057627B" w:rsidRPr="008A195C">
        <w:rPr>
          <w:i/>
          <w:lang w:val="fr-FR"/>
        </w:rPr>
        <w:t>obtenir, de procurer ou de fournir un enfant à des fins de</w:t>
      </w:r>
      <w:r w:rsidR="00953B15" w:rsidRPr="008A195C">
        <w:rPr>
          <w:i/>
          <w:lang w:val="fr-FR"/>
        </w:rPr>
        <w:t xml:space="preserve"> </w:t>
      </w:r>
      <w:r w:rsidR="00037C30" w:rsidRPr="008A195C">
        <w:rPr>
          <w:i/>
          <w:lang w:val="fr-FR"/>
        </w:rPr>
        <w:t xml:space="preserve">prostitution, </w:t>
      </w:r>
      <w:r w:rsidR="0057627B" w:rsidRPr="008A195C">
        <w:rPr>
          <w:i/>
          <w:lang w:val="fr-FR"/>
        </w:rPr>
        <w:t>les tentatives de commission de l</w:t>
      </w:r>
      <w:r w:rsidR="00F57825">
        <w:rPr>
          <w:i/>
          <w:lang w:val="fr-FR"/>
        </w:rPr>
        <w:t>’</w:t>
      </w:r>
      <w:r w:rsidR="0057627B" w:rsidRPr="008A195C">
        <w:rPr>
          <w:i/>
          <w:lang w:val="fr-FR"/>
        </w:rPr>
        <w:t xml:space="preserve">un quelconque de ces actes </w:t>
      </w:r>
      <w:r w:rsidR="00A91D24" w:rsidRPr="008A195C">
        <w:rPr>
          <w:i/>
          <w:lang w:val="fr-FR"/>
        </w:rPr>
        <w:t>et</w:t>
      </w:r>
      <w:r w:rsidR="0057627B" w:rsidRPr="008A195C">
        <w:rPr>
          <w:i/>
          <w:lang w:val="fr-FR"/>
        </w:rPr>
        <w:t xml:space="preserve"> la complicité dans </w:t>
      </w:r>
      <w:r w:rsidR="00A91D24" w:rsidRPr="008A195C">
        <w:rPr>
          <w:i/>
          <w:lang w:val="fr-FR"/>
        </w:rPr>
        <w:t>leur</w:t>
      </w:r>
      <w:r w:rsidR="0057627B" w:rsidRPr="008A195C">
        <w:rPr>
          <w:i/>
          <w:lang w:val="fr-FR"/>
        </w:rPr>
        <w:t xml:space="preserve"> commission ou la participation à celle-ci, ainsi</w:t>
      </w:r>
      <w:r w:rsidR="00A96F53">
        <w:rPr>
          <w:i/>
          <w:lang w:val="fr-FR"/>
        </w:rPr>
        <w:t xml:space="preserve"> </w:t>
      </w:r>
      <w:r w:rsidR="0057627B" w:rsidRPr="008A195C">
        <w:rPr>
          <w:i/>
          <w:lang w:val="fr-FR"/>
        </w:rPr>
        <w:t>que la</w:t>
      </w:r>
      <w:r w:rsidR="00037C30" w:rsidRPr="008A195C">
        <w:rPr>
          <w:i/>
          <w:lang w:val="fr-FR"/>
        </w:rPr>
        <w:t xml:space="preserve"> production </w:t>
      </w:r>
      <w:r w:rsidR="0057627B" w:rsidRPr="008A195C">
        <w:rPr>
          <w:i/>
          <w:lang w:val="fr-FR"/>
        </w:rPr>
        <w:t>et la diffusion de matériels faisant de la publicité pour l</w:t>
      </w:r>
      <w:r w:rsidR="00F57825">
        <w:rPr>
          <w:i/>
          <w:lang w:val="fr-FR"/>
        </w:rPr>
        <w:t>’</w:t>
      </w:r>
      <w:r w:rsidR="0057627B" w:rsidRPr="008A195C">
        <w:rPr>
          <w:i/>
          <w:lang w:val="fr-FR"/>
        </w:rPr>
        <w:t>un quelconque de ces actes</w:t>
      </w:r>
      <w:r w:rsidR="00761453" w:rsidRPr="008A195C">
        <w:rPr>
          <w:i/>
          <w:lang w:val="fr-FR"/>
        </w:rPr>
        <w:t>. Le Comité a par ailleurs</w:t>
      </w:r>
      <w:r w:rsidR="00B67DAA" w:rsidRPr="008A195C">
        <w:rPr>
          <w:i/>
          <w:lang w:val="fr-FR"/>
        </w:rPr>
        <w:t xml:space="preserve"> invité instamment la Suède à veiller à ce que l</w:t>
      </w:r>
      <w:r w:rsidR="00F57825">
        <w:rPr>
          <w:i/>
          <w:lang w:val="fr-FR"/>
        </w:rPr>
        <w:t>’</w:t>
      </w:r>
      <w:r w:rsidR="00B67DAA" w:rsidRPr="008A195C">
        <w:rPr>
          <w:i/>
          <w:lang w:val="fr-FR"/>
        </w:rPr>
        <w:t>exploitation sexuelle à des fins commerciales donne lieu à des peines proportionnelles et que tous les enfants victimes de mauvais traitements, en particulier ceux âgés de plus de 15 ans, bénéficient d</w:t>
      </w:r>
      <w:r w:rsidR="00F57825">
        <w:rPr>
          <w:i/>
          <w:lang w:val="fr-FR"/>
        </w:rPr>
        <w:t>’</w:t>
      </w:r>
      <w:r w:rsidR="00B67DAA" w:rsidRPr="008A195C">
        <w:rPr>
          <w:i/>
          <w:lang w:val="fr-FR"/>
        </w:rPr>
        <w:t>une protection juridique adéquate, ainsi qu</w:t>
      </w:r>
      <w:r w:rsidR="00F57825">
        <w:rPr>
          <w:i/>
          <w:lang w:val="fr-FR"/>
        </w:rPr>
        <w:t>’</w:t>
      </w:r>
      <w:r w:rsidR="00B67DAA" w:rsidRPr="008A195C">
        <w:rPr>
          <w:i/>
          <w:lang w:val="fr-FR"/>
        </w:rPr>
        <w:t>à revoir la qualification des infractions d</w:t>
      </w:r>
      <w:r w:rsidR="00F57825">
        <w:rPr>
          <w:i/>
          <w:lang w:val="fr-FR"/>
        </w:rPr>
        <w:t>’</w:t>
      </w:r>
      <w:r w:rsidR="00B67DAA" w:rsidRPr="008A195C">
        <w:rPr>
          <w:i/>
          <w:lang w:val="fr-FR"/>
        </w:rPr>
        <w:t>achat de services sexuels à un mineur et d</w:t>
      </w:r>
      <w:r w:rsidR="00F57825">
        <w:rPr>
          <w:i/>
          <w:lang w:val="fr-FR"/>
        </w:rPr>
        <w:t>’</w:t>
      </w:r>
      <w:r w:rsidR="00B67DAA" w:rsidRPr="008A195C">
        <w:rPr>
          <w:i/>
          <w:lang w:val="fr-FR"/>
        </w:rPr>
        <w:t>exploitation d</w:t>
      </w:r>
      <w:r w:rsidR="00F57825">
        <w:rPr>
          <w:i/>
          <w:lang w:val="fr-FR"/>
        </w:rPr>
        <w:t>’</w:t>
      </w:r>
      <w:r w:rsidR="00B67DAA" w:rsidRPr="008A195C">
        <w:rPr>
          <w:i/>
          <w:lang w:val="fr-FR"/>
        </w:rPr>
        <w:t xml:space="preserve">enfant à des fins sexuelles, actuellement considérées comme </w:t>
      </w:r>
      <w:r w:rsidR="00A96F53">
        <w:rPr>
          <w:i/>
          <w:lang w:val="fr-FR"/>
        </w:rPr>
        <w:t>«</w:t>
      </w:r>
      <w:r w:rsidR="00B67DAA" w:rsidRPr="008A195C">
        <w:rPr>
          <w:i/>
          <w:lang w:val="fr-FR"/>
        </w:rPr>
        <w:t>infractions sexuelles de moindre gravité à l</w:t>
      </w:r>
      <w:r w:rsidR="00F57825">
        <w:rPr>
          <w:i/>
          <w:lang w:val="fr-FR"/>
        </w:rPr>
        <w:t>’</w:t>
      </w:r>
      <w:r w:rsidR="00B67DAA" w:rsidRPr="008A195C">
        <w:rPr>
          <w:i/>
          <w:lang w:val="fr-FR"/>
        </w:rPr>
        <w:t>encontre d</w:t>
      </w:r>
      <w:r w:rsidR="00F57825">
        <w:rPr>
          <w:i/>
          <w:lang w:val="fr-FR"/>
        </w:rPr>
        <w:t>’</w:t>
      </w:r>
      <w:r w:rsidR="00B67DAA" w:rsidRPr="008A195C">
        <w:rPr>
          <w:i/>
          <w:lang w:val="fr-FR"/>
        </w:rPr>
        <w:t>enfants</w:t>
      </w:r>
      <w:r w:rsidR="00A96F53">
        <w:rPr>
          <w:i/>
          <w:lang w:val="fr-FR"/>
        </w:rPr>
        <w:t>»</w:t>
      </w:r>
      <w:r w:rsidR="00B67DAA" w:rsidRPr="008A195C">
        <w:rPr>
          <w:i/>
          <w:lang w:val="fr-FR"/>
        </w:rPr>
        <w:t>. Le Comité a également prié instamment la Suède d</w:t>
      </w:r>
      <w:r w:rsidR="00F57825">
        <w:rPr>
          <w:i/>
          <w:lang w:val="fr-FR"/>
        </w:rPr>
        <w:t>’</w:t>
      </w:r>
      <w:r w:rsidR="00B67DAA" w:rsidRPr="008A195C">
        <w:rPr>
          <w:i/>
          <w:lang w:val="fr-FR"/>
        </w:rPr>
        <w:t>envisager de retirer la condition de double in</w:t>
      </w:r>
      <w:r w:rsidR="0023366C" w:rsidRPr="008A195C">
        <w:rPr>
          <w:i/>
          <w:lang w:val="fr-FR"/>
        </w:rPr>
        <w:t>c</w:t>
      </w:r>
      <w:r w:rsidR="00B67DAA" w:rsidRPr="008A195C">
        <w:rPr>
          <w:i/>
          <w:lang w:val="fr-FR"/>
        </w:rPr>
        <w:t>rimination pour ces infractions lorsqu</w:t>
      </w:r>
      <w:r w:rsidR="00F57825">
        <w:rPr>
          <w:i/>
          <w:lang w:val="fr-FR"/>
        </w:rPr>
        <w:t>’</w:t>
      </w:r>
      <w:r w:rsidR="00B67DAA" w:rsidRPr="008A195C">
        <w:rPr>
          <w:i/>
          <w:lang w:val="fr-FR"/>
        </w:rPr>
        <w:t>elles sont commises à l</w:t>
      </w:r>
      <w:r w:rsidR="00F57825">
        <w:rPr>
          <w:i/>
          <w:lang w:val="fr-FR"/>
        </w:rPr>
        <w:t>’</w:t>
      </w:r>
      <w:r w:rsidR="00B67DAA" w:rsidRPr="008A195C">
        <w:rPr>
          <w:i/>
          <w:lang w:val="fr-FR"/>
        </w:rPr>
        <w:t>extérieur du territoire</w:t>
      </w:r>
      <w:r w:rsidR="00037C30" w:rsidRPr="008A195C">
        <w:rPr>
          <w:i/>
          <w:lang w:val="fr-FR"/>
        </w:rPr>
        <w:t xml:space="preserve"> (</w:t>
      </w:r>
      <w:r w:rsidR="00F9233B" w:rsidRPr="008A195C">
        <w:rPr>
          <w:i/>
          <w:lang w:val="fr-FR"/>
        </w:rPr>
        <w:t>voir les observations finales de 2011</w:t>
      </w:r>
      <w:r w:rsidR="00F32A0E" w:rsidRPr="008A195C">
        <w:rPr>
          <w:i/>
          <w:lang w:val="fr-FR"/>
        </w:rPr>
        <w:t xml:space="preserve"> du Comité</w:t>
      </w:r>
      <w:r w:rsidR="00F9233B" w:rsidRPr="008A195C">
        <w:rPr>
          <w:i/>
          <w:lang w:val="fr-FR"/>
        </w:rPr>
        <w:t>, par.</w:t>
      </w:r>
      <w:r w:rsidR="00953B15" w:rsidRPr="008A195C">
        <w:rPr>
          <w:i/>
          <w:lang w:val="fr-FR"/>
        </w:rPr>
        <w:t xml:space="preserve"> </w:t>
      </w:r>
      <w:r w:rsidR="00037C30" w:rsidRPr="008A195C">
        <w:rPr>
          <w:i/>
          <w:lang w:val="fr-FR"/>
        </w:rPr>
        <w:t>11 a</w:t>
      </w:r>
      <w:r w:rsidR="00F9233B" w:rsidRPr="008A195C">
        <w:rPr>
          <w:i/>
          <w:lang w:val="fr-FR"/>
        </w:rPr>
        <w:t>)</w:t>
      </w:r>
      <w:r w:rsidR="00037C30" w:rsidRPr="008A195C">
        <w:rPr>
          <w:i/>
          <w:lang w:val="fr-FR"/>
        </w:rPr>
        <w:t>, b</w:t>
      </w:r>
      <w:r w:rsidR="00F9233B" w:rsidRPr="008A195C">
        <w:rPr>
          <w:i/>
          <w:lang w:val="fr-FR"/>
        </w:rPr>
        <w:t>)</w:t>
      </w:r>
      <w:r w:rsidR="00037C30" w:rsidRPr="008A195C">
        <w:rPr>
          <w:i/>
          <w:lang w:val="fr-FR"/>
        </w:rPr>
        <w:t xml:space="preserve"> </w:t>
      </w:r>
      <w:r w:rsidR="00F9233B" w:rsidRPr="008A195C">
        <w:rPr>
          <w:i/>
          <w:lang w:val="fr-FR"/>
        </w:rPr>
        <w:t>et</w:t>
      </w:r>
      <w:r w:rsidR="00037C30" w:rsidRPr="008A195C">
        <w:rPr>
          <w:i/>
          <w:lang w:val="fr-FR"/>
        </w:rPr>
        <w:t xml:space="preserve"> </w:t>
      </w:r>
      <w:r w:rsidR="00F9233B" w:rsidRPr="008A195C">
        <w:rPr>
          <w:i/>
          <w:lang w:val="fr-FR"/>
        </w:rPr>
        <w:t>c)</w:t>
      </w:r>
      <w:r w:rsidR="00037C30" w:rsidRPr="008A195C">
        <w:rPr>
          <w:i/>
          <w:lang w:val="fr-FR"/>
        </w:rPr>
        <w:t>, 26 a</w:t>
      </w:r>
      <w:r w:rsidR="00F9233B" w:rsidRPr="008A195C">
        <w:rPr>
          <w:i/>
          <w:lang w:val="fr-FR"/>
        </w:rPr>
        <w:t>)</w:t>
      </w:r>
      <w:r w:rsidR="00037C30" w:rsidRPr="008A195C">
        <w:rPr>
          <w:i/>
          <w:lang w:val="fr-FR"/>
        </w:rPr>
        <w:t>, c</w:t>
      </w:r>
      <w:r w:rsidR="00F9233B" w:rsidRPr="008A195C">
        <w:rPr>
          <w:i/>
          <w:lang w:val="fr-FR"/>
        </w:rPr>
        <w:t>)</w:t>
      </w:r>
      <w:r w:rsidR="00037C30" w:rsidRPr="008A195C">
        <w:rPr>
          <w:i/>
          <w:lang w:val="fr-FR"/>
        </w:rPr>
        <w:t xml:space="preserve"> </w:t>
      </w:r>
      <w:r w:rsidR="00F9233B" w:rsidRPr="008A195C">
        <w:rPr>
          <w:i/>
          <w:lang w:val="fr-FR"/>
        </w:rPr>
        <w:t>et</w:t>
      </w:r>
      <w:r w:rsidR="00037C30" w:rsidRPr="008A195C">
        <w:rPr>
          <w:i/>
          <w:lang w:val="fr-FR"/>
        </w:rPr>
        <w:t xml:space="preserve"> d</w:t>
      </w:r>
      <w:r w:rsidR="00F9233B" w:rsidRPr="008A195C">
        <w:rPr>
          <w:i/>
          <w:lang w:val="fr-FR"/>
        </w:rPr>
        <w:t>)</w:t>
      </w:r>
      <w:r w:rsidR="00037C30" w:rsidRPr="008A195C">
        <w:rPr>
          <w:i/>
          <w:lang w:val="fr-FR"/>
        </w:rPr>
        <w:t xml:space="preserve">, </w:t>
      </w:r>
      <w:r w:rsidR="00F9233B" w:rsidRPr="008A195C">
        <w:rPr>
          <w:i/>
          <w:lang w:val="fr-FR"/>
        </w:rPr>
        <w:t>et</w:t>
      </w:r>
      <w:r w:rsidR="00037C30" w:rsidRPr="008A195C">
        <w:rPr>
          <w:i/>
          <w:lang w:val="fr-FR"/>
        </w:rPr>
        <w:t xml:space="preserve"> 2</w:t>
      </w:r>
      <w:r w:rsidR="00953B15" w:rsidRPr="008A195C">
        <w:rPr>
          <w:i/>
          <w:lang w:val="fr-FR"/>
        </w:rPr>
        <w:t>7</w:t>
      </w:r>
      <w:r w:rsidR="00F9233B" w:rsidRPr="008A195C">
        <w:rPr>
          <w:i/>
          <w:lang w:val="fr-FR"/>
        </w:rPr>
        <w:t>,</w:t>
      </w:r>
      <w:r w:rsidR="00037C30" w:rsidRPr="008A195C">
        <w:rPr>
          <w:i/>
          <w:lang w:val="fr-FR"/>
        </w:rPr>
        <w:t xml:space="preserve"> </w:t>
      </w:r>
      <w:r w:rsidR="00F9233B" w:rsidRPr="008A195C">
        <w:rPr>
          <w:i/>
          <w:lang w:val="fr-FR"/>
        </w:rPr>
        <w:t>et</w:t>
      </w:r>
      <w:r w:rsidR="00037C30" w:rsidRPr="008A195C">
        <w:rPr>
          <w:i/>
          <w:lang w:val="fr-FR"/>
        </w:rPr>
        <w:t xml:space="preserve"> </w:t>
      </w:r>
      <w:r w:rsidR="00F9233B" w:rsidRPr="008A195C">
        <w:rPr>
          <w:i/>
          <w:lang w:val="fr-FR"/>
        </w:rPr>
        <w:t xml:space="preserve">les observations </w:t>
      </w:r>
      <w:r w:rsidR="00953B15" w:rsidRPr="008A195C">
        <w:rPr>
          <w:i/>
          <w:lang w:val="fr-FR"/>
        </w:rPr>
        <w:t>finales de 2009</w:t>
      </w:r>
      <w:r w:rsidR="00F32A0E" w:rsidRPr="008A195C">
        <w:rPr>
          <w:i/>
          <w:lang w:val="fr-FR"/>
        </w:rPr>
        <w:t xml:space="preserve"> du Comité</w:t>
      </w:r>
      <w:r w:rsidR="00953B15" w:rsidRPr="008A195C">
        <w:rPr>
          <w:i/>
          <w:lang w:val="fr-FR"/>
        </w:rPr>
        <w:t>, par.</w:t>
      </w:r>
      <w:r w:rsidR="00037C30" w:rsidRPr="008A195C">
        <w:rPr>
          <w:i/>
          <w:lang w:val="fr-FR"/>
        </w:rPr>
        <w:t xml:space="preserve"> 67 c</w:t>
      </w:r>
      <w:r w:rsidR="00F9233B" w:rsidRPr="008A195C">
        <w:rPr>
          <w:i/>
          <w:lang w:val="fr-FR"/>
        </w:rPr>
        <w:t>)</w:t>
      </w:r>
      <w:r w:rsidR="00037C30" w:rsidRPr="008A195C">
        <w:rPr>
          <w:i/>
          <w:lang w:val="fr-FR"/>
        </w:rPr>
        <w:t xml:space="preserve"> </w:t>
      </w:r>
      <w:r w:rsidR="00F9233B" w:rsidRPr="008A195C">
        <w:rPr>
          <w:i/>
          <w:lang w:val="fr-FR"/>
        </w:rPr>
        <w:t>et</w:t>
      </w:r>
      <w:r w:rsidR="00037C30" w:rsidRPr="008A195C">
        <w:rPr>
          <w:i/>
          <w:lang w:val="fr-FR"/>
        </w:rPr>
        <w:t xml:space="preserve"> 69</w:t>
      </w:r>
      <w:r w:rsidR="00980AC9" w:rsidRPr="008A195C">
        <w:rPr>
          <w:i/>
          <w:lang w:val="fr-FR"/>
        </w:rPr>
        <w:t> </w:t>
      </w:r>
      <w:r w:rsidR="00037C30" w:rsidRPr="008A195C">
        <w:rPr>
          <w:i/>
          <w:lang w:val="fr-FR"/>
        </w:rPr>
        <w:t>e</w:t>
      </w:r>
      <w:r w:rsidR="00F9233B" w:rsidRPr="008A195C">
        <w:rPr>
          <w:i/>
          <w:lang w:val="fr-FR"/>
        </w:rPr>
        <w:t>)</w:t>
      </w:r>
      <w:r w:rsidR="00037C30" w:rsidRPr="008A195C">
        <w:rPr>
          <w:i/>
          <w:lang w:val="fr-FR"/>
        </w:rPr>
        <w:t xml:space="preserve">). </w:t>
      </w:r>
    </w:p>
    <w:p w:rsidR="004A7C6D" w:rsidRPr="008A195C" w:rsidRDefault="00EE0F2E" w:rsidP="00EE0F2E">
      <w:pPr>
        <w:pStyle w:val="SingleTxtG"/>
        <w:rPr>
          <w:lang w:val="fr-FR"/>
        </w:rPr>
      </w:pPr>
      <w:r w:rsidRPr="008A195C">
        <w:rPr>
          <w:lang w:val="fr-FR"/>
        </w:rPr>
        <w:t>462.</w:t>
      </w:r>
      <w:r w:rsidRPr="008A195C">
        <w:rPr>
          <w:lang w:val="fr-FR"/>
        </w:rPr>
        <w:tab/>
      </w:r>
      <w:r w:rsidR="00273B21" w:rsidRPr="008A195C">
        <w:rPr>
          <w:lang w:val="fr-FR"/>
        </w:rPr>
        <w:t>Pour les articles de loi et l</w:t>
      </w:r>
      <w:r w:rsidR="00F57825">
        <w:rPr>
          <w:lang w:val="fr-FR"/>
        </w:rPr>
        <w:t>’</w:t>
      </w:r>
      <w:r w:rsidR="00273B21" w:rsidRPr="008A195C">
        <w:rPr>
          <w:lang w:val="fr-FR"/>
        </w:rPr>
        <w:t>échelle des peines applicables</w:t>
      </w:r>
      <w:r w:rsidR="00037C30" w:rsidRPr="008A195C">
        <w:rPr>
          <w:lang w:val="fr-FR"/>
        </w:rPr>
        <w:t xml:space="preserve">, </w:t>
      </w:r>
      <w:r w:rsidR="00434D9B" w:rsidRPr="008A195C">
        <w:rPr>
          <w:lang w:val="fr-FR"/>
        </w:rPr>
        <w:t xml:space="preserve">se reporter au rapport de 2009 de la Suède </w:t>
      </w:r>
      <w:r w:rsidR="006579A9" w:rsidRPr="008A195C">
        <w:rPr>
          <w:lang w:val="fr-FR"/>
        </w:rPr>
        <w:t>sur la mise en œuvre du Protocole facultatif concernant la vente d</w:t>
      </w:r>
      <w:r w:rsidR="00F57825">
        <w:rPr>
          <w:lang w:val="fr-FR"/>
        </w:rPr>
        <w:t>’</w:t>
      </w:r>
      <w:r w:rsidR="006579A9" w:rsidRPr="008A195C">
        <w:rPr>
          <w:lang w:val="fr-FR"/>
        </w:rPr>
        <w:t xml:space="preserve">enfants, la prostitution des </w:t>
      </w:r>
      <w:r w:rsidR="002C0615" w:rsidRPr="008A195C">
        <w:rPr>
          <w:lang w:val="fr-FR"/>
        </w:rPr>
        <w:t>e</w:t>
      </w:r>
      <w:r w:rsidR="006579A9" w:rsidRPr="008A195C">
        <w:rPr>
          <w:lang w:val="fr-FR"/>
        </w:rPr>
        <w:t>nfants et la pornographie mettant en scène des enfants</w:t>
      </w:r>
      <w:r w:rsidR="00037C30" w:rsidRPr="008A195C">
        <w:rPr>
          <w:lang w:val="fr-FR"/>
        </w:rPr>
        <w:t xml:space="preserve">. </w:t>
      </w:r>
    </w:p>
    <w:p w:rsidR="004A7C6D" w:rsidRPr="00DF20E3" w:rsidRDefault="00EE0F2E" w:rsidP="00EE0F2E">
      <w:pPr>
        <w:pStyle w:val="SingleTxtG"/>
        <w:rPr>
          <w:lang w:val="fr-FR"/>
        </w:rPr>
      </w:pPr>
      <w:r w:rsidRPr="00DF20E3">
        <w:rPr>
          <w:lang w:val="fr-FR"/>
        </w:rPr>
        <w:t>463.</w:t>
      </w:r>
      <w:r w:rsidRPr="00DF20E3">
        <w:rPr>
          <w:lang w:val="fr-FR"/>
        </w:rPr>
        <w:tab/>
      </w:r>
      <w:r w:rsidR="0023366C" w:rsidRPr="008A195C">
        <w:rPr>
          <w:lang w:val="fr-FR"/>
        </w:rPr>
        <w:t>Le c</w:t>
      </w:r>
      <w:r w:rsidR="00037C30" w:rsidRPr="008A195C">
        <w:rPr>
          <w:lang w:val="fr-FR"/>
        </w:rPr>
        <w:t>hap</w:t>
      </w:r>
      <w:r w:rsidR="0023366C" w:rsidRPr="008A195C">
        <w:rPr>
          <w:lang w:val="fr-FR"/>
        </w:rPr>
        <w:t>itre</w:t>
      </w:r>
      <w:r w:rsidR="00037C30" w:rsidRPr="008A195C">
        <w:rPr>
          <w:lang w:val="fr-FR"/>
        </w:rPr>
        <w:t xml:space="preserve"> 6 </w:t>
      </w:r>
      <w:r w:rsidR="0023366C" w:rsidRPr="008A195C">
        <w:rPr>
          <w:lang w:val="fr-FR"/>
        </w:rPr>
        <w:t>du Code pénal suédois</w:t>
      </w:r>
      <w:r w:rsidR="00037C30" w:rsidRPr="008A195C">
        <w:rPr>
          <w:lang w:val="fr-FR"/>
        </w:rPr>
        <w:t xml:space="preserve"> </w:t>
      </w:r>
      <w:r w:rsidR="007F6835">
        <w:rPr>
          <w:lang w:val="fr-FR"/>
        </w:rPr>
        <w:t>prévoit</w:t>
      </w:r>
      <w:r w:rsidR="004078E7" w:rsidRPr="008A195C">
        <w:rPr>
          <w:lang w:val="fr-FR"/>
        </w:rPr>
        <w:t xml:space="preserve"> un certain nombre de dispositions </w:t>
      </w:r>
      <w:r w:rsidR="00432B9D">
        <w:rPr>
          <w:lang w:val="fr-FR"/>
        </w:rPr>
        <w:t>portant sur les</w:t>
      </w:r>
      <w:r w:rsidR="004078E7" w:rsidRPr="008A195C">
        <w:rPr>
          <w:lang w:val="fr-FR"/>
        </w:rPr>
        <w:t xml:space="preserve"> </w:t>
      </w:r>
      <w:r w:rsidR="00A00457" w:rsidRPr="008A195C">
        <w:rPr>
          <w:lang w:val="fr-FR"/>
        </w:rPr>
        <w:t>infractions sexuelles</w:t>
      </w:r>
      <w:r w:rsidR="00037C30" w:rsidRPr="008A195C">
        <w:rPr>
          <w:lang w:val="fr-FR"/>
        </w:rPr>
        <w:t xml:space="preserve"> </w:t>
      </w:r>
      <w:r w:rsidR="005E7EE2" w:rsidRPr="008A195C">
        <w:rPr>
          <w:lang w:val="fr-FR"/>
        </w:rPr>
        <w:t>à l</w:t>
      </w:r>
      <w:r w:rsidR="00F57825">
        <w:rPr>
          <w:lang w:val="fr-FR"/>
        </w:rPr>
        <w:t>’</w:t>
      </w:r>
      <w:r w:rsidR="005E7EE2" w:rsidRPr="008A195C">
        <w:rPr>
          <w:lang w:val="fr-FR"/>
        </w:rPr>
        <w:t>encontre d</w:t>
      </w:r>
      <w:r w:rsidR="00F57825">
        <w:rPr>
          <w:lang w:val="fr-FR"/>
        </w:rPr>
        <w:t>’</w:t>
      </w:r>
      <w:r w:rsidR="005E7EE2" w:rsidRPr="008A195C">
        <w:rPr>
          <w:lang w:val="fr-FR"/>
        </w:rPr>
        <w:t>enfants</w:t>
      </w:r>
      <w:r w:rsidR="00037C30" w:rsidRPr="008A195C">
        <w:rPr>
          <w:lang w:val="fr-FR"/>
        </w:rPr>
        <w:t>.</w:t>
      </w:r>
      <w:r w:rsidR="008A195C">
        <w:rPr>
          <w:lang w:val="fr-FR"/>
        </w:rPr>
        <w:t xml:space="preserve"> </w:t>
      </w:r>
      <w:r w:rsidR="007F6835">
        <w:rPr>
          <w:lang w:val="fr-FR"/>
        </w:rPr>
        <w:t>Certaines concernent les actes commis à l</w:t>
      </w:r>
      <w:r w:rsidR="00F57825">
        <w:rPr>
          <w:lang w:val="fr-FR"/>
        </w:rPr>
        <w:t>’</w:t>
      </w:r>
      <w:r w:rsidR="007F6835">
        <w:rPr>
          <w:lang w:val="fr-FR"/>
        </w:rPr>
        <w:t>encontre d</w:t>
      </w:r>
      <w:r w:rsidR="00F57825">
        <w:rPr>
          <w:lang w:val="fr-FR"/>
        </w:rPr>
        <w:t>’</w:t>
      </w:r>
      <w:r w:rsidR="007F6835">
        <w:rPr>
          <w:lang w:val="fr-FR"/>
        </w:rPr>
        <w:t>un enfant de moins de 15 ans et d</w:t>
      </w:r>
      <w:r w:rsidR="00F57825">
        <w:rPr>
          <w:lang w:val="fr-FR"/>
        </w:rPr>
        <w:t>’</w:t>
      </w:r>
      <w:r w:rsidR="007F6835">
        <w:rPr>
          <w:lang w:val="fr-FR"/>
        </w:rPr>
        <w:t xml:space="preserve">autres à ceux commis contre des jeunes </w:t>
      </w:r>
      <w:r w:rsidR="007F6835" w:rsidRPr="00875E63">
        <w:rPr>
          <w:lang w:val="fr-FR"/>
        </w:rPr>
        <w:t xml:space="preserve">de moins de 18 ans. </w:t>
      </w:r>
      <w:r w:rsidR="00541682" w:rsidRPr="00875E63">
        <w:rPr>
          <w:lang w:val="fr-FR"/>
        </w:rPr>
        <w:t>La raison de c</w:t>
      </w:r>
      <w:r w:rsidR="007F6835" w:rsidRPr="00875E63">
        <w:rPr>
          <w:lang w:val="fr-FR"/>
        </w:rPr>
        <w:t xml:space="preserve">ette distinction </w:t>
      </w:r>
      <w:r w:rsidR="00541682" w:rsidRPr="00875E63">
        <w:rPr>
          <w:lang w:val="fr-FR"/>
        </w:rPr>
        <w:t>est que l</w:t>
      </w:r>
      <w:r w:rsidR="00F57825">
        <w:rPr>
          <w:lang w:val="fr-FR"/>
        </w:rPr>
        <w:t>’</w:t>
      </w:r>
      <w:r w:rsidR="00541682" w:rsidRPr="00875E63">
        <w:rPr>
          <w:lang w:val="fr-FR"/>
        </w:rPr>
        <w:t>âge du droit à l</w:t>
      </w:r>
      <w:r w:rsidR="00F57825">
        <w:rPr>
          <w:lang w:val="fr-FR"/>
        </w:rPr>
        <w:t>’</w:t>
      </w:r>
      <w:r w:rsidR="00541682" w:rsidRPr="00875E63">
        <w:rPr>
          <w:lang w:val="fr-FR"/>
        </w:rPr>
        <w:t>autodétermination sexuelle est fixé à 15 ans en Suède. S</w:t>
      </w:r>
      <w:r w:rsidR="00F57825">
        <w:rPr>
          <w:lang w:val="fr-FR"/>
        </w:rPr>
        <w:t>’</w:t>
      </w:r>
      <w:r w:rsidR="00541682" w:rsidRPr="00875E63">
        <w:rPr>
          <w:lang w:val="fr-FR"/>
        </w:rPr>
        <w:t>agissant des enfants de moins de 15 ans, le droit pénal suédois prévoit donc une protection totale contre toutes les formes d</w:t>
      </w:r>
      <w:r w:rsidR="00F57825">
        <w:rPr>
          <w:lang w:val="fr-FR"/>
        </w:rPr>
        <w:t>’</w:t>
      </w:r>
      <w:r w:rsidR="00541682" w:rsidRPr="00875E63">
        <w:rPr>
          <w:lang w:val="fr-FR"/>
        </w:rPr>
        <w:t xml:space="preserve">actes sexuels. De plus, </w:t>
      </w:r>
      <w:r w:rsidR="004E576C" w:rsidRPr="00875E63">
        <w:rPr>
          <w:lang w:val="fr-FR"/>
        </w:rPr>
        <w:t>le groupe des 15-18 ans dispose d</w:t>
      </w:r>
      <w:r w:rsidR="00F57825">
        <w:rPr>
          <w:lang w:val="fr-FR"/>
        </w:rPr>
        <w:t>’</w:t>
      </w:r>
      <w:r w:rsidR="004E576C" w:rsidRPr="00875E63">
        <w:rPr>
          <w:lang w:val="fr-FR"/>
        </w:rPr>
        <w:t xml:space="preserve">une protection spéciale contre </w:t>
      </w:r>
      <w:r w:rsidR="00875E63" w:rsidRPr="00875E63">
        <w:rPr>
          <w:lang w:val="fr-FR"/>
        </w:rPr>
        <w:t>l</w:t>
      </w:r>
      <w:r w:rsidR="00F57825">
        <w:rPr>
          <w:lang w:val="fr-FR"/>
        </w:rPr>
        <w:t>’</w:t>
      </w:r>
      <w:r w:rsidR="00875E63" w:rsidRPr="00875E63">
        <w:rPr>
          <w:lang w:val="fr-FR"/>
        </w:rPr>
        <w:t xml:space="preserve">exploitation </w:t>
      </w:r>
      <w:r w:rsidR="00875E63" w:rsidRPr="00DF20E3">
        <w:rPr>
          <w:lang w:val="fr-FR"/>
        </w:rPr>
        <w:t>dans différents contextes</w:t>
      </w:r>
      <w:r w:rsidR="00037C30" w:rsidRPr="00DF20E3">
        <w:rPr>
          <w:lang w:val="fr-FR"/>
        </w:rPr>
        <w:t xml:space="preserve">. </w:t>
      </w:r>
    </w:p>
    <w:p w:rsidR="004A7C6D" w:rsidRPr="00DF20E3" w:rsidRDefault="00EE0F2E" w:rsidP="00EE0F2E">
      <w:pPr>
        <w:pStyle w:val="SingleTxtG"/>
        <w:rPr>
          <w:lang w:val="fr-FR"/>
        </w:rPr>
      </w:pPr>
      <w:r w:rsidRPr="00DF20E3">
        <w:rPr>
          <w:lang w:val="fr-FR"/>
        </w:rPr>
        <w:t>464.</w:t>
      </w:r>
      <w:r w:rsidRPr="00DF20E3">
        <w:rPr>
          <w:lang w:val="fr-FR"/>
        </w:rPr>
        <w:tab/>
      </w:r>
      <w:r w:rsidR="00875E63" w:rsidRPr="00DF20E3">
        <w:rPr>
          <w:lang w:val="fr-FR"/>
        </w:rPr>
        <w:t xml:space="preserve">Les relations </w:t>
      </w:r>
      <w:r w:rsidR="00750F17" w:rsidRPr="00DF20E3">
        <w:rPr>
          <w:lang w:val="fr-FR"/>
        </w:rPr>
        <w:t>sexuelles</w:t>
      </w:r>
      <w:r w:rsidR="00875E63" w:rsidRPr="00DF20E3">
        <w:rPr>
          <w:lang w:val="fr-FR"/>
        </w:rPr>
        <w:t xml:space="preserve"> avec un enfant de moins de 15 ans peuvent être considérées comme un viol d</w:t>
      </w:r>
      <w:r w:rsidR="00F57825">
        <w:rPr>
          <w:lang w:val="fr-FR"/>
        </w:rPr>
        <w:t>’</w:t>
      </w:r>
      <w:r w:rsidR="00875E63" w:rsidRPr="00DF20E3">
        <w:rPr>
          <w:lang w:val="fr-FR"/>
        </w:rPr>
        <w:t>enfant, un viol aggravé d</w:t>
      </w:r>
      <w:r w:rsidR="00F57825">
        <w:rPr>
          <w:lang w:val="fr-FR"/>
        </w:rPr>
        <w:t>’</w:t>
      </w:r>
      <w:r w:rsidR="00875E63" w:rsidRPr="00DF20E3">
        <w:rPr>
          <w:lang w:val="fr-FR"/>
        </w:rPr>
        <w:t>enfant, un fait d</w:t>
      </w:r>
      <w:r w:rsidR="00F57825">
        <w:rPr>
          <w:lang w:val="fr-FR"/>
        </w:rPr>
        <w:t>’</w:t>
      </w:r>
      <w:r w:rsidR="00875E63" w:rsidRPr="00DF20E3">
        <w:rPr>
          <w:lang w:val="fr-FR"/>
        </w:rPr>
        <w:t>exploitation sexuelle d</w:t>
      </w:r>
      <w:r w:rsidR="00F57825">
        <w:rPr>
          <w:lang w:val="fr-FR"/>
        </w:rPr>
        <w:t>’</w:t>
      </w:r>
      <w:r w:rsidR="00875E63" w:rsidRPr="00DF20E3">
        <w:rPr>
          <w:lang w:val="fr-FR"/>
        </w:rPr>
        <w:t>un enfant, des sévices sexuels sur enfant ou des sévices sexuels aggravés sur enfant. Cette infraction pénale concerne également quiconque commet un tel acte à l</w:t>
      </w:r>
      <w:r w:rsidR="00F57825">
        <w:rPr>
          <w:lang w:val="fr-FR"/>
        </w:rPr>
        <w:t>’</w:t>
      </w:r>
      <w:r w:rsidR="00875E63" w:rsidRPr="00DF20E3">
        <w:rPr>
          <w:lang w:val="fr-FR"/>
        </w:rPr>
        <w:t>encontre d</w:t>
      </w:r>
      <w:r w:rsidR="00F57825">
        <w:rPr>
          <w:lang w:val="fr-FR"/>
        </w:rPr>
        <w:t>’</w:t>
      </w:r>
      <w:r w:rsidR="00875E63" w:rsidRPr="00DF20E3">
        <w:rPr>
          <w:lang w:val="fr-FR"/>
        </w:rPr>
        <w:t xml:space="preserve">un enfant âgé de plus de 15 ans mais </w:t>
      </w:r>
      <w:r w:rsidR="00DF20E3">
        <w:rPr>
          <w:lang w:val="fr-FR"/>
        </w:rPr>
        <w:t xml:space="preserve">de </w:t>
      </w:r>
      <w:r w:rsidR="00875E63" w:rsidRPr="00DF20E3">
        <w:rPr>
          <w:lang w:val="fr-FR"/>
        </w:rPr>
        <w:t>moins de 18 ans si celui-ci est un descendant de l</w:t>
      </w:r>
      <w:r w:rsidR="00F57825">
        <w:rPr>
          <w:lang w:val="fr-FR"/>
        </w:rPr>
        <w:t>’</w:t>
      </w:r>
      <w:r w:rsidR="00875E63" w:rsidRPr="00DF20E3">
        <w:rPr>
          <w:lang w:val="fr-FR"/>
        </w:rPr>
        <w:t xml:space="preserve">auteur, </w:t>
      </w:r>
      <w:r w:rsidR="00954FB6" w:rsidRPr="00DF20E3">
        <w:rPr>
          <w:lang w:val="fr-FR"/>
        </w:rPr>
        <w:t>s</w:t>
      </w:r>
      <w:r w:rsidR="00F57825">
        <w:rPr>
          <w:lang w:val="fr-FR"/>
        </w:rPr>
        <w:t>’</w:t>
      </w:r>
      <w:r w:rsidR="00954FB6" w:rsidRPr="00DF20E3">
        <w:rPr>
          <w:lang w:val="fr-FR"/>
        </w:rPr>
        <w:t xml:space="preserve">il est </w:t>
      </w:r>
      <w:r w:rsidR="00875E63" w:rsidRPr="00DF20E3">
        <w:rPr>
          <w:lang w:val="fr-FR"/>
        </w:rPr>
        <w:t>sous sa garde</w:t>
      </w:r>
      <w:r w:rsidR="00954FB6" w:rsidRPr="00DF20E3">
        <w:rPr>
          <w:lang w:val="fr-FR"/>
        </w:rPr>
        <w:t xml:space="preserve"> ou s</w:t>
      </w:r>
      <w:r w:rsidR="00F57825">
        <w:rPr>
          <w:lang w:val="fr-FR"/>
        </w:rPr>
        <w:t>’</w:t>
      </w:r>
      <w:r w:rsidR="00954FB6" w:rsidRPr="00DF20E3">
        <w:rPr>
          <w:lang w:val="fr-FR"/>
        </w:rPr>
        <w:t>il a une relation similaire avec l</w:t>
      </w:r>
      <w:r w:rsidR="00F57825">
        <w:rPr>
          <w:lang w:val="fr-FR"/>
        </w:rPr>
        <w:t>’</w:t>
      </w:r>
      <w:r w:rsidR="00954FB6" w:rsidRPr="00DF20E3">
        <w:rPr>
          <w:lang w:val="fr-FR"/>
        </w:rPr>
        <w:t>auteur, ou si l</w:t>
      </w:r>
      <w:r w:rsidR="00F57825">
        <w:rPr>
          <w:lang w:val="fr-FR"/>
        </w:rPr>
        <w:t>’</w:t>
      </w:r>
      <w:r w:rsidR="00954FB6" w:rsidRPr="00DF20E3">
        <w:rPr>
          <w:lang w:val="fr-FR"/>
        </w:rPr>
        <w:t>enfant a été placé sous la garde ou la surveillance de l</w:t>
      </w:r>
      <w:r w:rsidR="00F57825">
        <w:rPr>
          <w:lang w:val="fr-FR"/>
        </w:rPr>
        <w:t>’</w:t>
      </w:r>
      <w:r w:rsidR="00954FB6" w:rsidRPr="00DF20E3">
        <w:rPr>
          <w:lang w:val="fr-FR"/>
        </w:rPr>
        <w:t>auteur sur décision d</w:t>
      </w:r>
      <w:r w:rsidR="00F57825">
        <w:rPr>
          <w:lang w:val="fr-FR"/>
        </w:rPr>
        <w:t>’</w:t>
      </w:r>
      <w:r w:rsidR="00954FB6" w:rsidRPr="00DF20E3">
        <w:rPr>
          <w:lang w:val="fr-FR"/>
        </w:rPr>
        <w:t>un organisme gouvernemental. Dans d</w:t>
      </w:r>
      <w:r w:rsidR="00F57825">
        <w:rPr>
          <w:lang w:val="fr-FR"/>
        </w:rPr>
        <w:t>’</w:t>
      </w:r>
      <w:r w:rsidR="00954FB6" w:rsidRPr="00DF20E3">
        <w:rPr>
          <w:lang w:val="fr-FR"/>
        </w:rPr>
        <w:t>autres cas, selon les circonstances de l</w:t>
      </w:r>
      <w:r w:rsidR="00F57825">
        <w:rPr>
          <w:lang w:val="fr-FR"/>
        </w:rPr>
        <w:t>’</w:t>
      </w:r>
      <w:r w:rsidR="00954FB6" w:rsidRPr="00DF20E3">
        <w:rPr>
          <w:lang w:val="fr-FR"/>
        </w:rPr>
        <w:t>espèce, si l</w:t>
      </w:r>
      <w:r w:rsidR="00F57825">
        <w:rPr>
          <w:lang w:val="fr-FR"/>
        </w:rPr>
        <w:t>’</w:t>
      </w:r>
      <w:r w:rsidR="00954FB6" w:rsidRPr="00DF20E3">
        <w:rPr>
          <w:lang w:val="fr-FR"/>
        </w:rPr>
        <w:t>enfant est âgé de 15 ans révolus, les dispositions relatives au viol, au viol aggravé, à la contrainte sexuelle, à la contrainte sexuelle aggravée, à l</w:t>
      </w:r>
      <w:r w:rsidR="00F57825">
        <w:rPr>
          <w:lang w:val="fr-FR"/>
        </w:rPr>
        <w:t>’</w:t>
      </w:r>
      <w:r w:rsidR="00954FB6" w:rsidRPr="00DF20E3">
        <w:rPr>
          <w:lang w:val="fr-FR"/>
        </w:rPr>
        <w:t>exploitation sexuelle d</w:t>
      </w:r>
      <w:r w:rsidR="00F57825">
        <w:rPr>
          <w:lang w:val="fr-FR"/>
        </w:rPr>
        <w:t>’</w:t>
      </w:r>
      <w:r w:rsidR="00954FB6" w:rsidRPr="00DF20E3">
        <w:rPr>
          <w:lang w:val="fr-FR"/>
        </w:rPr>
        <w:t>une personne en situation de dépendance ou à l</w:t>
      </w:r>
      <w:r w:rsidR="00F57825">
        <w:rPr>
          <w:lang w:val="fr-FR"/>
        </w:rPr>
        <w:t>’</w:t>
      </w:r>
      <w:r w:rsidR="00954FB6" w:rsidRPr="00DF20E3">
        <w:rPr>
          <w:lang w:val="fr-FR"/>
        </w:rPr>
        <w:t>exploitation sexuelle aggravée d</w:t>
      </w:r>
      <w:r w:rsidR="00F57825">
        <w:rPr>
          <w:lang w:val="fr-FR"/>
        </w:rPr>
        <w:t>’</w:t>
      </w:r>
      <w:r w:rsidR="00954FB6" w:rsidRPr="00DF20E3">
        <w:rPr>
          <w:lang w:val="fr-FR"/>
        </w:rPr>
        <w:t>une personne en situation de dépendance peuvent s</w:t>
      </w:r>
      <w:r w:rsidR="00F57825">
        <w:rPr>
          <w:lang w:val="fr-FR"/>
        </w:rPr>
        <w:t>’</w:t>
      </w:r>
      <w:r w:rsidR="00954FB6" w:rsidRPr="00DF20E3">
        <w:rPr>
          <w:lang w:val="fr-FR"/>
        </w:rPr>
        <w:t>appliquer. Concernant les dispositions relatives à la tentative</w:t>
      </w:r>
      <w:r w:rsidR="00DF20E3" w:rsidRPr="00DF20E3">
        <w:rPr>
          <w:lang w:val="fr-FR"/>
        </w:rPr>
        <w:t>,</w:t>
      </w:r>
      <w:r w:rsidR="00954FB6" w:rsidRPr="00DF20E3">
        <w:rPr>
          <w:lang w:val="fr-FR"/>
        </w:rPr>
        <w:t xml:space="preserve"> la complicité</w:t>
      </w:r>
      <w:r w:rsidR="00DF20E3" w:rsidRPr="00DF20E3">
        <w:rPr>
          <w:lang w:val="fr-FR"/>
        </w:rPr>
        <w:t xml:space="preserve">, etc., </w:t>
      </w:r>
      <w:r w:rsidR="002C0615" w:rsidRPr="00DF20E3">
        <w:rPr>
          <w:lang w:val="fr-FR"/>
        </w:rPr>
        <w:t>voir le rapport de 2009 de la Suède sur</w:t>
      </w:r>
      <w:r w:rsidR="00037C30" w:rsidRPr="00DF20E3">
        <w:rPr>
          <w:lang w:val="fr-FR"/>
        </w:rPr>
        <w:t xml:space="preserve"> </w:t>
      </w:r>
      <w:r w:rsidR="00E172AD" w:rsidRPr="00DF20E3">
        <w:rPr>
          <w:lang w:val="fr-FR"/>
        </w:rPr>
        <w:t>la mise en œuvre du Protocole</w:t>
      </w:r>
      <w:r w:rsidR="00037C30" w:rsidRPr="00DF20E3">
        <w:rPr>
          <w:lang w:val="fr-FR"/>
        </w:rPr>
        <w:t xml:space="preserve">. </w:t>
      </w:r>
    </w:p>
    <w:p w:rsidR="004A7C6D" w:rsidRPr="002A5368" w:rsidRDefault="00EE0F2E" w:rsidP="00EE0F2E">
      <w:pPr>
        <w:pStyle w:val="SingleTxtG"/>
        <w:rPr>
          <w:lang w:val="fr-FR"/>
        </w:rPr>
      </w:pPr>
      <w:r w:rsidRPr="002A5368">
        <w:rPr>
          <w:lang w:val="fr-FR"/>
        </w:rPr>
        <w:t>465.</w:t>
      </w:r>
      <w:r w:rsidRPr="002A5368">
        <w:rPr>
          <w:lang w:val="fr-FR"/>
        </w:rPr>
        <w:tab/>
      </w:r>
      <w:r w:rsidR="00DF20E3">
        <w:rPr>
          <w:lang w:val="fr-FR"/>
        </w:rPr>
        <w:t>Outre les dispositions générales relatives aux infractions sexuelles à l</w:t>
      </w:r>
      <w:r w:rsidR="00F57825">
        <w:rPr>
          <w:lang w:val="fr-FR"/>
        </w:rPr>
        <w:t>’</w:t>
      </w:r>
      <w:r w:rsidR="00DF20E3">
        <w:rPr>
          <w:lang w:val="fr-FR"/>
        </w:rPr>
        <w:t>encontre d</w:t>
      </w:r>
      <w:r w:rsidR="00F57825">
        <w:rPr>
          <w:lang w:val="fr-FR"/>
        </w:rPr>
        <w:t>’</w:t>
      </w:r>
      <w:r w:rsidR="00DF20E3">
        <w:rPr>
          <w:lang w:val="fr-FR"/>
        </w:rPr>
        <w:t xml:space="preserve">enfants, certaines dispositions portent spécifiquement sur </w:t>
      </w:r>
      <w:r w:rsidR="00DF20E3" w:rsidRPr="00DF20E3">
        <w:rPr>
          <w:lang w:val="fr-FR"/>
        </w:rPr>
        <w:t>l</w:t>
      </w:r>
      <w:r w:rsidR="00F57825">
        <w:rPr>
          <w:lang w:val="fr-FR"/>
        </w:rPr>
        <w:t>’</w:t>
      </w:r>
      <w:r w:rsidR="00DF20E3" w:rsidRPr="00DF20E3">
        <w:rPr>
          <w:lang w:val="fr-FR"/>
        </w:rPr>
        <w:t>exploitation à caractère pornographique de l</w:t>
      </w:r>
      <w:r w:rsidR="00F57825">
        <w:rPr>
          <w:lang w:val="fr-FR"/>
        </w:rPr>
        <w:t>’</w:t>
      </w:r>
      <w:r w:rsidR="00DF20E3" w:rsidRPr="00DF20E3">
        <w:rPr>
          <w:lang w:val="fr-FR"/>
        </w:rPr>
        <w:t>image d</w:t>
      </w:r>
      <w:r w:rsidR="00F57825">
        <w:rPr>
          <w:lang w:val="fr-FR"/>
        </w:rPr>
        <w:t>’</w:t>
      </w:r>
      <w:r w:rsidR="00DF20E3" w:rsidRPr="00DF20E3">
        <w:rPr>
          <w:lang w:val="fr-FR"/>
        </w:rPr>
        <w:t>un mineur et la prostitution des enfants.</w:t>
      </w:r>
      <w:r w:rsidR="00DF20E3">
        <w:rPr>
          <w:lang w:val="fr-FR"/>
        </w:rPr>
        <w:t xml:space="preserve"> Ainsi, quiconque exploite un </w:t>
      </w:r>
      <w:r w:rsidR="0015122F">
        <w:rPr>
          <w:lang w:val="fr-FR"/>
        </w:rPr>
        <w:t>e</w:t>
      </w:r>
      <w:r w:rsidR="00DF20E3">
        <w:rPr>
          <w:lang w:val="fr-FR"/>
        </w:rPr>
        <w:t xml:space="preserve">nfant de moins de 15 ans à des fins de mise en scène pornographique sera condamné pour </w:t>
      </w:r>
      <w:r w:rsidR="00DF20E3" w:rsidRPr="00DF20E3">
        <w:rPr>
          <w:lang w:val="fr-FR"/>
        </w:rPr>
        <w:t>exploitation à caractère pornographique de l</w:t>
      </w:r>
      <w:r w:rsidR="00F57825">
        <w:rPr>
          <w:lang w:val="fr-FR"/>
        </w:rPr>
        <w:t>’</w:t>
      </w:r>
      <w:r w:rsidR="00DF20E3" w:rsidRPr="00DF20E3">
        <w:rPr>
          <w:lang w:val="fr-FR"/>
        </w:rPr>
        <w:t>image d</w:t>
      </w:r>
      <w:r w:rsidR="00F57825">
        <w:rPr>
          <w:lang w:val="fr-FR"/>
        </w:rPr>
        <w:t>’</w:t>
      </w:r>
      <w:r w:rsidR="00DF20E3" w:rsidRPr="00DF20E3">
        <w:rPr>
          <w:lang w:val="fr-FR"/>
        </w:rPr>
        <w:t>un mineur.</w:t>
      </w:r>
      <w:r w:rsidR="00DF20E3">
        <w:rPr>
          <w:lang w:val="fr-FR"/>
        </w:rPr>
        <w:t xml:space="preserve"> Il en va de même pour quiconque commet un acte de ce type contre un enfant </w:t>
      </w:r>
      <w:r w:rsidR="00DF20E3" w:rsidRPr="00DF20E3">
        <w:rPr>
          <w:lang w:val="fr-FR"/>
        </w:rPr>
        <w:t xml:space="preserve">âgé de plus de 15 ans mais </w:t>
      </w:r>
      <w:r w:rsidR="00DF20E3">
        <w:rPr>
          <w:lang w:val="fr-FR"/>
        </w:rPr>
        <w:t xml:space="preserve">de </w:t>
      </w:r>
      <w:r w:rsidR="00DF20E3" w:rsidRPr="00DF20E3">
        <w:rPr>
          <w:lang w:val="fr-FR"/>
        </w:rPr>
        <w:t>moins de 18 ans</w:t>
      </w:r>
      <w:r w:rsidR="00DF20E3">
        <w:rPr>
          <w:lang w:val="fr-FR"/>
        </w:rPr>
        <w:t xml:space="preserve"> si la mise en scène risque de porter atteinte à sa santé ou à son développement. C</w:t>
      </w:r>
      <w:r w:rsidR="00F57825">
        <w:rPr>
          <w:lang w:val="fr-FR"/>
        </w:rPr>
        <w:t>’</w:t>
      </w:r>
      <w:r w:rsidR="00DF20E3">
        <w:rPr>
          <w:lang w:val="fr-FR"/>
        </w:rPr>
        <w:t xml:space="preserve">est en particulier le cas si </w:t>
      </w:r>
      <w:r w:rsidR="00295B0A">
        <w:rPr>
          <w:lang w:val="fr-FR"/>
        </w:rPr>
        <w:t>la mise en scène pornographique s</w:t>
      </w:r>
      <w:r w:rsidR="00F57825">
        <w:rPr>
          <w:lang w:val="fr-FR"/>
        </w:rPr>
        <w:t>’</w:t>
      </w:r>
      <w:r w:rsidR="00295B0A">
        <w:rPr>
          <w:lang w:val="fr-FR"/>
        </w:rPr>
        <w:t>est faite contre rémunération ou sous la contrainte, o</w:t>
      </w:r>
      <w:r w:rsidR="00432B9D">
        <w:rPr>
          <w:lang w:val="fr-FR"/>
        </w:rPr>
        <w:t>u</w:t>
      </w:r>
      <w:r w:rsidR="00295B0A">
        <w:rPr>
          <w:lang w:val="fr-FR"/>
        </w:rPr>
        <w:t xml:space="preserve"> si l</w:t>
      </w:r>
      <w:r w:rsidR="00F57825">
        <w:rPr>
          <w:lang w:val="fr-FR"/>
        </w:rPr>
        <w:t>’</w:t>
      </w:r>
      <w:r w:rsidR="00295B0A">
        <w:rPr>
          <w:lang w:val="fr-FR"/>
        </w:rPr>
        <w:t>enfant a été induit en erreur ou si une personne l</w:t>
      </w:r>
      <w:r w:rsidR="00F57825">
        <w:rPr>
          <w:lang w:val="fr-FR"/>
        </w:rPr>
        <w:t>’</w:t>
      </w:r>
      <w:r w:rsidR="00295B0A">
        <w:rPr>
          <w:lang w:val="fr-FR"/>
        </w:rPr>
        <w:t>a persuadé ou influencé de quelque façon pour qu</w:t>
      </w:r>
      <w:r w:rsidR="00F57825">
        <w:rPr>
          <w:lang w:val="fr-FR"/>
        </w:rPr>
        <w:t>’</w:t>
      </w:r>
      <w:r w:rsidR="00295B0A">
        <w:rPr>
          <w:lang w:val="fr-FR"/>
        </w:rPr>
        <w:t xml:space="preserve">il pose dans un lieu ordinairement </w:t>
      </w:r>
      <w:r w:rsidR="0015122F">
        <w:rPr>
          <w:lang w:val="fr-FR"/>
        </w:rPr>
        <w:t>préjudiciable</w:t>
      </w:r>
      <w:r w:rsidR="00295B0A">
        <w:rPr>
          <w:lang w:val="fr-FR"/>
        </w:rPr>
        <w:t xml:space="preserve"> </w:t>
      </w:r>
      <w:r w:rsidR="0015122F">
        <w:rPr>
          <w:lang w:val="fr-FR"/>
        </w:rPr>
        <w:t>à</w:t>
      </w:r>
      <w:r w:rsidR="00295B0A">
        <w:rPr>
          <w:lang w:val="fr-FR"/>
        </w:rPr>
        <w:t xml:space="preserve"> un enfant</w:t>
      </w:r>
      <w:r w:rsidR="00435D48">
        <w:rPr>
          <w:lang w:val="fr-FR"/>
        </w:rPr>
        <w:t>,</w:t>
      </w:r>
      <w:r w:rsidR="00295B0A">
        <w:rPr>
          <w:lang w:val="fr-FR"/>
        </w:rPr>
        <w:t xml:space="preserve"> tel qu</w:t>
      </w:r>
      <w:r w:rsidR="00F57825">
        <w:rPr>
          <w:lang w:val="fr-FR"/>
        </w:rPr>
        <w:t>’</w:t>
      </w:r>
      <w:r w:rsidR="00295B0A">
        <w:rPr>
          <w:lang w:val="fr-FR"/>
        </w:rPr>
        <w:t>un sex club</w:t>
      </w:r>
      <w:r w:rsidR="00435D48">
        <w:rPr>
          <w:lang w:val="fr-FR"/>
        </w:rPr>
        <w:t>,</w:t>
      </w:r>
      <w:r w:rsidR="00295B0A">
        <w:rPr>
          <w:lang w:val="fr-FR"/>
        </w:rPr>
        <w:t xml:space="preserve"> ou</w:t>
      </w:r>
      <w:r w:rsidR="00435D48">
        <w:rPr>
          <w:lang w:val="fr-FR"/>
        </w:rPr>
        <w:t xml:space="preserve"> pour la production d</w:t>
      </w:r>
      <w:r w:rsidR="00F57825">
        <w:rPr>
          <w:lang w:val="fr-FR"/>
        </w:rPr>
        <w:t>’</w:t>
      </w:r>
      <w:r w:rsidR="00435D48">
        <w:rPr>
          <w:lang w:val="fr-FR"/>
        </w:rPr>
        <w:t>images pornographiques. En revanche, la participation volontaire à une mise en scène pornographique, par exemple lorsqu</w:t>
      </w:r>
      <w:r w:rsidR="00F57825">
        <w:rPr>
          <w:lang w:val="fr-FR"/>
        </w:rPr>
        <w:t>’</w:t>
      </w:r>
      <w:r w:rsidR="00435D48">
        <w:rPr>
          <w:lang w:val="fr-FR"/>
        </w:rPr>
        <w:t>un(e) mineur(e) prend des poses sexuelles pour son petit ami ou sa petite amie dans le cadre de la découverte de leur sexualité</w:t>
      </w:r>
      <w:r w:rsidR="0015122F">
        <w:rPr>
          <w:lang w:val="fr-FR"/>
        </w:rPr>
        <w:t>,</w:t>
      </w:r>
      <w:r w:rsidR="00435D48">
        <w:rPr>
          <w:lang w:val="fr-FR"/>
        </w:rPr>
        <w:t xml:space="preserve"> ne relève pas de ces dispositions</w:t>
      </w:r>
      <w:r w:rsidR="00037C30" w:rsidRPr="002A5368">
        <w:rPr>
          <w:lang w:val="fr-FR"/>
        </w:rPr>
        <w:t xml:space="preserve">. </w:t>
      </w:r>
    </w:p>
    <w:p w:rsidR="005F6B93" w:rsidRPr="002A5368" w:rsidRDefault="00EE0F2E" w:rsidP="00EE0F2E">
      <w:pPr>
        <w:pStyle w:val="SingleTxtG"/>
        <w:rPr>
          <w:lang w:val="fr-FR"/>
        </w:rPr>
      </w:pPr>
      <w:r w:rsidRPr="002A5368">
        <w:rPr>
          <w:lang w:val="fr-FR"/>
        </w:rPr>
        <w:t>466.</w:t>
      </w:r>
      <w:r w:rsidRPr="002A5368">
        <w:rPr>
          <w:lang w:val="fr-FR"/>
        </w:rPr>
        <w:tab/>
      </w:r>
      <w:r w:rsidR="000762F8">
        <w:rPr>
          <w:lang w:val="fr-FR"/>
        </w:rPr>
        <w:t>S</w:t>
      </w:r>
      <w:r w:rsidR="00F57825">
        <w:rPr>
          <w:lang w:val="fr-FR"/>
        </w:rPr>
        <w:t>’</w:t>
      </w:r>
      <w:r w:rsidR="000762F8">
        <w:rPr>
          <w:lang w:val="fr-FR"/>
        </w:rPr>
        <w:t>agissant de l</w:t>
      </w:r>
      <w:r w:rsidR="00F57825">
        <w:rPr>
          <w:lang w:val="fr-FR"/>
        </w:rPr>
        <w:t>’</w:t>
      </w:r>
      <w:r w:rsidR="000762F8">
        <w:rPr>
          <w:lang w:val="fr-FR"/>
        </w:rPr>
        <w:t>exploitation des enfants à des fins de prostitution, quiconque incite un enfant de moins de 18 ans à se livrer à des actes sexuels, ou à les subir, contre rémunération sera condamné pour achat d</w:t>
      </w:r>
      <w:r w:rsidR="00F57825">
        <w:rPr>
          <w:lang w:val="fr-FR"/>
        </w:rPr>
        <w:t>’</w:t>
      </w:r>
      <w:r w:rsidR="000762F8">
        <w:rPr>
          <w:lang w:val="fr-FR"/>
        </w:rPr>
        <w:t xml:space="preserve">actes sexuels à un enfant. </w:t>
      </w:r>
      <w:r w:rsidR="00C523CD">
        <w:rPr>
          <w:lang w:val="fr-FR"/>
        </w:rPr>
        <w:t>C</w:t>
      </w:r>
      <w:r w:rsidR="000762F8">
        <w:rPr>
          <w:lang w:val="fr-FR"/>
        </w:rPr>
        <w:t>ette disposition s</w:t>
      </w:r>
      <w:r w:rsidR="00F57825">
        <w:rPr>
          <w:lang w:val="fr-FR"/>
        </w:rPr>
        <w:t>’</w:t>
      </w:r>
      <w:r w:rsidR="000762F8">
        <w:rPr>
          <w:lang w:val="fr-FR"/>
        </w:rPr>
        <w:t xml:space="preserve">applique même si la rémunération a été promise ou versée par un tiers. Par ailleurs, quiconque </w:t>
      </w:r>
      <w:r w:rsidR="00C523CD">
        <w:rPr>
          <w:lang w:val="fr-FR"/>
        </w:rPr>
        <w:t>encourage</w:t>
      </w:r>
      <w:r w:rsidR="000020C8">
        <w:rPr>
          <w:lang w:val="fr-FR"/>
        </w:rPr>
        <w:t>, notamment en offrant, procurant ou fournissant des enfants à des fins de services sexuels ou exploite indûment, en termes financiers, le fait qu</w:t>
      </w:r>
      <w:r w:rsidR="00F57825">
        <w:rPr>
          <w:lang w:val="fr-FR"/>
        </w:rPr>
        <w:t>’</w:t>
      </w:r>
      <w:r w:rsidR="000020C8">
        <w:rPr>
          <w:lang w:val="fr-FR"/>
        </w:rPr>
        <w:t xml:space="preserve">un enfant a des relations sexuelles occasionnelles contre rémunération sera condamné pour </w:t>
      </w:r>
      <w:r w:rsidR="00C523CD">
        <w:rPr>
          <w:lang w:val="fr-FR"/>
        </w:rPr>
        <w:t>proxénétisme ou proxénétisme aggravé. L</w:t>
      </w:r>
      <w:r w:rsidR="00F57825">
        <w:rPr>
          <w:lang w:val="fr-FR"/>
        </w:rPr>
        <w:t>’</w:t>
      </w:r>
      <w:r w:rsidR="00C523CD">
        <w:rPr>
          <w:lang w:val="fr-FR"/>
        </w:rPr>
        <w:t xml:space="preserve">infraction de traite des personnes peut également être invoquée. La publicité pour des services sexuels relève également du proxénétisme. </w:t>
      </w:r>
      <w:r w:rsidR="0015122F">
        <w:rPr>
          <w:lang w:val="fr-FR"/>
        </w:rPr>
        <w:t xml:space="preserve">Toute tentative ou </w:t>
      </w:r>
      <w:r w:rsidR="00432B9D">
        <w:rPr>
          <w:lang w:val="fr-FR"/>
        </w:rPr>
        <w:t xml:space="preserve">tout </w:t>
      </w:r>
      <w:r w:rsidR="0015122F">
        <w:rPr>
          <w:lang w:val="fr-FR"/>
        </w:rPr>
        <w:t>préparatif à des fins de proxénétisme et de proxénétisme aggravé sont punissables, tout comme l</w:t>
      </w:r>
      <w:r w:rsidR="00F57825">
        <w:rPr>
          <w:lang w:val="fr-FR"/>
        </w:rPr>
        <w:t>’</w:t>
      </w:r>
      <w:r w:rsidR="0015122F">
        <w:rPr>
          <w:lang w:val="fr-FR"/>
        </w:rPr>
        <w:t>incitation et la complicité. Il en va de même pour l</w:t>
      </w:r>
      <w:r w:rsidR="00F57825">
        <w:rPr>
          <w:lang w:val="fr-FR"/>
        </w:rPr>
        <w:t>’</w:t>
      </w:r>
      <w:r w:rsidR="0015122F">
        <w:rPr>
          <w:lang w:val="fr-FR"/>
        </w:rPr>
        <w:t>entente délictuelle à des fins de proxénétisme aggravé et la non-dénonciation d</w:t>
      </w:r>
      <w:r w:rsidR="00F57825">
        <w:rPr>
          <w:lang w:val="fr-FR"/>
        </w:rPr>
        <w:t>’</w:t>
      </w:r>
      <w:r w:rsidR="0015122F">
        <w:rPr>
          <w:lang w:val="fr-FR"/>
        </w:rPr>
        <w:t>une telle infraction. La tentative, la préparation et l</w:t>
      </w:r>
      <w:r w:rsidR="00F57825">
        <w:rPr>
          <w:lang w:val="fr-FR"/>
        </w:rPr>
        <w:t>’</w:t>
      </w:r>
      <w:r w:rsidR="0015122F">
        <w:rPr>
          <w:lang w:val="fr-FR"/>
        </w:rPr>
        <w:t xml:space="preserve">entente délictuelle à des fins </w:t>
      </w:r>
      <w:r w:rsidR="0015122F" w:rsidRPr="0015122F">
        <w:rPr>
          <w:lang w:val="fr-FR"/>
        </w:rPr>
        <w:t>d</w:t>
      </w:r>
      <w:r w:rsidR="00F57825">
        <w:rPr>
          <w:lang w:val="fr-FR"/>
        </w:rPr>
        <w:t>’</w:t>
      </w:r>
      <w:r w:rsidR="0015122F" w:rsidRPr="0015122F">
        <w:rPr>
          <w:lang w:val="fr-FR"/>
        </w:rPr>
        <w:t>exploitation aggravée à caractère pornographique de l</w:t>
      </w:r>
      <w:r w:rsidR="00F57825">
        <w:rPr>
          <w:lang w:val="fr-FR"/>
        </w:rPr>
        <w:t>’</w:t>
      </w:r>
      <w:r w:rsidR="0015122F" w:rsidRPr="0015122F">
        <w:rPr>
          <w:lang w:val="fr-FR"/>
        </w:rPr>
        <w:t>image d</w:t>
      </w:r>
      <w:r w:rsidR="00F57825">
        <w:rPr>
          <w:lang w:val="fr-FR"/>
        </w:rPr>
        <w:t>’</w:t>
      </w:r>
      <w:r w:rsidR="0015122F" w:rsidRPr="0015122F">
        <w:rPr>
          <w:lang w:val="fr-FR"/>
        </w:rPr>
        <w:t>un mineur</w:t>
      </w:r>
      <w:r w:rsidR="0015122F">
        <w:rPr>
          <w:lang w:val="fr-FR"/>
        </w:rPr>
        <w:t xml:space="preserve">, ainsi que la non-dénonciation de tels actes sont punissables, tout comme la tentative </w:t>
      </w:r>
      <w:r w:rsidR="00964761" w:rsidRPr="00964761">
        <w:rPr>
          <w:lang w:val="fr-FR"/>
        </w:rPr>
        <w:t>d</w:t>
      </w:r>
      <w:r w:rsidR="00F57825">
        <w:rPr>
          <w:lang w:val="fr-FR"/>
        </w:rPr>
        <w:t>’</w:t>
      </w:r>
      <w:r w:rsidR="00964761" w:rsidRPr="00964761">
        <w:rPr>
          <w:lang w:val="fr-FR"/>
        </w:rPr>
        <w:t>exploitation à caractère pornographique de l</w:t>
      </w:r>
      <w:r w:rsidR="00F57825">
        <w:rPr>
          <w:lang w:val="fr-FR"/>
        </w:rPr>
        <w:t>’</w:t>
      </w:r>
      <w:r w:rsidR="00964761" w:rsidRPr="00964761">
        <w:rPr>
          <w:lang w:val="fr-FR"/>
        </w:rPr>
        <w:t>image d</w:t>
      </w:r>
      <w:r w:rsidR="00F57825">
        <w:rPr>
          <w:lang w:val="fr-FR"/>
        </w:rPr>
        <w:t>’</w:t>
      </w:r>
      <w:r w:rsidR="00964761" w:rsidRPr="00964761">
        <w:rPr>
          <w:lang w:val="fr-FR"/>
        </w:rPr>
        <w:t>un mineur et d</w:t>
      </w:r>
      <w:r w:rsidR="00F57825">
        <w:rPr>
          <w:lang w:val="fr-FR"/>
        </w:rPr>
        <w:t>’</w:t>
      </w:r>
      <w:r w:rsidR="00964761" w:rsidRPr="00964761">
        <w:rPr>
          <w:lang w:val="fr-FR"/>
        </w:rPr>
        <w:t>achat d</w:t>
      </w:r>
      <w:r w:rsidR="00F57825">
        <w:rPr>
          <w:lang w:val="fr-FR"/>
        </w:rPr>
        <w:t>’</w:t>
      </w:r>
      <w:r w:rsidR="00964761" w:rsidRPr="00964761">
        <w:rPr>
          <w:lang w:val="fr-FR"/>
        </w:rPr>
        <w:t>actes sexuels à un enfant.</w:t>
      </w:r>
      <w:r w:rsidR="00D537CF">
        <w:rPr>
          <w:lang w:val="fr-FR"/>
        </w:rPr>
        <w:t xml:space="preserve"> L</w:t>
      </w:r>
      <w:r w:rsidR="00F57825">
        <w:rPr>
          <w:lang w:val="fr-FR"/>
        </w:rPr>
        <w:t>’</w:t>
      </w:r>
      <w:r w:rsidR="00D537CF">
        <w:rPr>
          <w:lang w:val="fr-FR"/>
        </w:rPr>
        <w:t>incit</w:t>
      </w:r>
      <w:r w:rsidR="00964761">
        <w:rPr>
          <w:lang w:val="fr-FR"/>
        </w:rPr>
        <w:t>ation et la complicité sont également punissables</w:t>
      </w:r>
      <w:r w:rsidR="00037C30" w:rsidRPr="002A5368">
        <w:rPr>
          <w:lang w:val="fr-FR"/>
        </w:rPr>
        <w:t xml:space="preserve">. </w:t>
      </w:r>
    </w:p>
    <w:p w:rsidR="005F6B93" w:rsidRPr="002A5368" w:rsidRDefault="00EE0F2E" w:rsidP="00EE0F2E">
      <w:pPr>
        <w:pStyle w:val="SingleTxtG"/>
        <w:rPr>
          <w:lang w:val="fr-FR"/>
        </w:rPr>
      </w:pPr>
      <w:r w:rsidRPr="002A5368">
        <w:rPr>
          <w:lang w:val="fr-FR"/>
        </w:rPr>
        <w:t>467.</w:t>
      </w:r>
      <w:r w:rsidRPr="002A5368">
        <w:rPr>
          <w:lang w:val="fr-FR"/>
        </w:rPr>
        <w:tab/>
      </w:r>
      <w:r w:rsidR="002C0615" w:rsidRPr="00964761">
        <w:rPr>
          <w:lang w:val="fr-FR"/>
        </w:rPr>
        <w:t>L</w:t>
      </w:r>
      <w:r w:rsidR="00F57825">
        <w:rPr>
          <w:lang w:val="fr-FR"/>
        </w:rPr>
        <w:t>’</w:t>
      </w:r>
      <w:r w:rsidR="002C0615" w:rsidRPr="00964761">
        <w:rPr>
          <w:lang w:val="fr-FR"/>
        </w:rPr>
        <w:t>échelle des peines applicables aux</w:t>
      </w:r>
      <w:r w:rsidR="00037C30" w:rsidRPr="00964761">
        <w:rPr>
          <w:lang w:val="fr-FR"/>
        </w:rPr>
        <w:t xml:space="preserve"> </w:t>
      </w:r>
      <w:r w:rsidR="00A00457" w:rsidRPr="00964761">
        <w:rPr>
          <w:lang w:val="fr-FR"/>
        </w:rPr>
        <w:t>infractions sexuelles</w:t>
      </w:r>
      <w:r w:rsidR="00964761">
        <w:rPr>
          <w:lang w:val="fr-FR"/>
        </w:rPr>
        <w:t xml:space="preserve"> reflète la gravité de l</w:t>
      </w:r>
      <w:r w:rsidR="00F57825">
        <w:rPr>
          <w:lang w:val="fr-FR"/>
        </w:rPr>
        <w:t>’</w:t>
      </w:r>
      <w:r w:rsidR="00964761">
        <w:rPr>
          <w:lang w:val="fr-FR"/>
        </w:rPr>
        <w:t xml:space="preserve">infraction et laisse une certaine souplesse pour apprécier différentes situations plus ou moins complexes. </w:t>
      </w:r>
      <w:r w:rsidR="00964761" w:rsidRPr="00964761">
        <w:rPr>
          <w:lang w:val="fr-FR"/>
        </w:rPr>
        <w:t>Bien que toutes les infractions sexuelles commises sur des enfants soient graves –</w:t>
      </w:r>
      <w:r w:rsidR="0003119B">
        <w:rPr>
          <w:lang w:val="fr-FR"/>
        </w:rPr>
        <w:t xml:space="preserve"> </w:t>
      </w:r>
      <w:r w:rsidR="000A526A">
        <w:rPr>
          <w:lang w:val="fr-FR"/>
        </w:rPr>
        <w:t>l</w:t>
      </w:r>
      <w:r w:rsidR="00F57825">
        <w:rPr>
          <w:lang w:val="fr-FR"/>
        </w:rPr>
        <w:t>’</w:t>
      </w:r>
      <w:r w:rsidR="000A526A">
        <w:rPr>
          <w:lang w:val="fr-FR"/>
        </w:rPr>
        <w:t>échelle des peines ne prévoit généralement à cet effet qu</w:t>
      </w:r>
      <w:r w:rsidR="00F57825">
        <w:rPr>
          <w:lang w:val="fr-FR"/>
        </w:rPr>
        <w:t>’</w:t>
      </w:r>
      <w:r w:rsidR="000A526A">
        <w:rPr>
          <w:lang w:val="fr-FR"/>
        </w:rPr>
        <w:t>une peine d</w:t>
      </w:r>
      <w:r w:rsidR="00F57825">
        <w:rPr>
          <w:lang w:val="fr-FR"/>
        </w:rPr>
        <w:t>’</w:t>
      </w:r>
      <w:r w:rsidR="00A24BD5">
        <w:rPr>
          <w:lang w:val="fr-FR"/>
        </w:rPr>
        <w:t>emprisonnement de dix</w:t>
      </w:r>
      <w:r w:rsidR="000A526A">
        <w:rPr>
          <w:lang w:val="fr-FR"/>
        </w:rPr>
        <w:t xml:space="preserve"> ans maximum </w:t>
      </w:r>
      <w:r w:rsidR="000A526A" w:rsidRPr="002A5368">
        <w:rPr>
          <w:lang w:val="fr-FR"/>
        </w:rPr>
        <w:t>–</w:t>
      </w:r>
      <w:r w:rsidR="000A526A">
        <w:rPr>
          <w:lang w:val="fr-FR"/>
        </w:rPr>
        <w:t xml:space="preserve"> il est possible, dans ce domaine, d</w:t>
      </w:r>
      <w:r w:rsidR="00F57825">
        <w:rPr>
          <w:lang w:val="fr-FR"/>
        </w:rPr>
        <w:t>’</w:t>
      </w:r>
      <w:r w:rsidR="000A526A">
        <w:rPr>
          <w:lang w:val="fr-FR"/>
        </w:rPr>
        <w:t>établir une distinction entre différents actes e</w:t>
      </w:r>
      <w:r w:rsidR="00037C30" w:rsidRPr="002A5368">
        <w:rPr>
          <w:lang w:val="fr-FR"/>
        </w:rPr>
        <w:t>n term</w:t>
      </w:r>
      <w:r w:rsidR="000A526A">
        <w:rPr>
          <w:lang w:val="fr-FR"/>
        </w:rPr>
        <w:t>e</w:t>
      </w:r>
      <w:r w:rsidR="00037C30" w:rsidRPr="002A5368">
        <w:rPr>
          <w:lang w:val="fr-FR"/>
        </w:rPr>
        <w:t xml:space="preserve">s </w:t>
      </w:r>
      <w:r w:rsidR="000A526A">
        <w:rPr>
          <w:lang w:val="fr-FR"/>
        </w:rPr>
        <w:t>de sanction pénale</w:t>
      </w:r>
      <w:r w:rsidR="00037C30" w:rsidRPr="002A5368">
        <w:rPr>
          <w:lang w:val="fr-FR"/>
        </w:rPr>
        <w:t xml:space="preserve">. </w:t>
      </w:r>
    </w:p>
    <w:p w:rsidR="005F6B93" w:rsidRPr="000A526A" w:rsidRDefault="00EE0F2E" w:rsidP="00EE0F2E">
      <w:pPr>
        <w:pStyle w:val="SingleTxtG"/>
        <w:rPr>
          <w:lang w:val="fr-FR"/>
        </w:rPr>
      </w:pPr>
      <w:r w:rsidRPr="000A526A">
        <w:rPr>
          <w:lang w:val="fr-FR"/>
        </w:rPr>
        <w:t>468.</w:t>
      </w:r>
      <w:r w:rsidRPr="000A526A">
        <w:rPr>
          <w:lang w:val="fr-FR"/>
        </w:rPr>
        <w:tab/>
      </w:r>
      <w:r w:rsidR="00A116DD" w:rsidRPr="000A526A">
        <w:rPr>
          <w:lang w:val="fr-FR"/>
        </w:rPr>
        <w:t>La Suède considère que sa législation est conforme aux dispositions du Protocole s</w:t>
      </w:r>
      <w:r w:rsidR="00F57825">
        <w:rPr>
          <w:lang w:val="fr-FR"/>
        </w:rPr>
        <w:t>’</w:t>
      </w:r>
      <w:r w:rsidR="00A116DD" w:rsidRPr="000A526A">
        <w:rPr>
          <w:lang w:val="fr-FR"/>
        </w:rPr>
        <w:t>agissant de l</w:t>
      </w:r>
      <w:r w:rsidR="00F57825">
        <w:rPr>
          <w:lang w:val="fr-FR"/>
        </w:rPr>
        <w:t>’</w:t>
      </w:r>
      <w:r w:rsidR="00A116DD" w:rsidRPr="000A526A">
        <w:rPr>
          <w:lang w:val="fr-FR"/>
        </w:rPr>
        <w:t>incrimination</w:t>
      </w:r>
      <w:r w:rsidR="00037C30" w:rsidRPr="000A526A">
        <w:rPr>
          <w:lang w:val="fr-FR"/>
        </w:rPr>
        <w:t xml:space="preserve"> </w:t>
      </w:r>
      <w:r w:rsidR="00DE7A56" w:rsidRPr="000A526A">
        <w:rPr>
          <w:lang w:val="fr-FR"/>
        </w:rPr>
        <w:t>de la</w:t>
      </w:r>
      <w:r w:rsidR="00037C30" w:rsidRPr="000A526A">
        <w:rPr>
          <w:lang w:val="fr-FR"/>
        </w:rPr>
        <w:t xml:space="preserve"> prostitution </w:t>
      </w:r>
      <w:r w:rsidR="00DE7A56" w:rsidRPr="000A526A">
        <w:rPr>
          <w:lang w:val="fr-FR"/>
        </w:rPr>
        <w:t xml:space="preserve">et autres </w:t>
      </w:r>
      <w:r w:rsidR="00037C30" w:rsidRPr="000A526A">
        <w:rPr>
          <w:lang w:val="fr-FR"/>
        </w:rPr>
        <w:t>form</w:t>
      </w:r>
      <w:r w:rsidR="00DE7A56" w:rsidRPr="000A526A">
        <w:rPr>
          <w:lang w:val="fr-FR"/>
        </w:rPr>
        <w:t>e</w:t>
      </w:r>
      <w:r w:rsidR="00037C30" w:rsidRPr="000A526A">
        <w:rPr>
          <w:lang w:val="fr-FR"/>
        </w:rPr>
        <w:t xml:space="preserve">s </w:t>
      </w:r>
      <w:r w:rsidR="00DE7A56" w:rsidRPr="000A526A">
        <w:rPr>
          <w:lang w:val="fr-FR"/>
        </w:rPr>
        <w:t>d</w:t>
      </w:r>
      <w:r w:rsidR="00F57825">
        <w:rPr>
          <w:lang w:val="fr-FR"/>
        </w:rPr>
        <w:t>’</w:t>
      </w:r>
      <w:r w:rsidR="00DE7A56" w:rsidRPr="000A526A">
        <w:rPr>
          <w:lang w:val="fr-FR"/>
        </w:rPr>
        <w:t>exploitation sexuelle des enfants</w:t>
      </w:r>
      <w:r w:rsidR="00037C30" w:rsidRPr="000A526A">
        <w:rPr>
          <w:lang w:val="fr-FR"/>
        </w:rPr>
        <w:t xml:space="preserve">. </w:t>
      </w:r>
      <w:r w:rsidR="00DE7A56" w:rsidRPr="000A526A">
        <w:rPr>
          <w:lang w:val="fr-FR"/>
        </w:rPr>
        <w:t xml:space="preserve">La législation suédoise relative aux </w:t>
      </w:r>
      <w:r w:rsidR="00A00457" w:rsidRPr="000A526A">
        <w:rPr>
          <w:lang w:val="fr-FR"/>
        </w:rPr>
        <w:t>infractions sexuelles</w:t>
      </w:r>
      <w:r w:rsidR="00037C30" w:rsidRPr="000A526A">
        <w:rPr>
          <w:lang w:val="fr-FR"/>
        </w:rPr>
        <w:t xml:space="preserve"> </w:t>
      </w:r>
      <w:r w:rsidR="00A116DD" w:rsidRPr="000A526A">
        <w:rPr>
          <w:lang w:val="fr-FR"/>
        </w:rPr>
        <w:t xml:space="preserve">a récemment </w:t>
      </w:r>
      <w:r w:rsidR="000A526A" w:rsidRPr="000A526A">
        <w:rPr>
          <w:lang w:val="fr-FR"/>
        </w:rPr>
        <w:t xml:space="preserve">fait </w:t>
      </w:r>
      <w:r w:rsidR="00A116DD" w:rsidRPr="000A526A">
        <w:rPr>
          <w:lang w:val="fr-FR"/>
        </w:rPr>
        <w:t>l</w:t>
      </w:r>
      <w:r w:rsidR="00F57825">
        <w:rPr>
          <w:lang w:val="fr-FR"/>
        </w:rPr>
        <w:t>’</w:t>
      </w:r>
      <w:r w:rsidR="00A116DD" w:rsidRPr="000A526A">
        <w:rPr>
          <w:lang w:val="fr-FR"/>
        </w:rPr>
        <w:t>objet d</w:t>
      </w:r>
      <w:r w:rsidR="00F57825">
        <w:rPr>
          <w:lang w:val="fr-FR"/>
        </w:rPr>
        <w:t>’</w:t>
      </w:r>
      <w:r w:rsidR="00A116DD" w:rsidRPr="000A526A">
        <w:rPr>
          <w:lang w:val="fr-FR"/>
        </w:rPr>
        <w:t>une évaluation</w:t>
      </w:r>
      <w:r w:rsidR="00037C30" w:rsidRPr="000A526A">
        <w:rPr>
          <w:lang w:val="fr-FR"/>
        </w:rPr>
        <w:t>.</w:t>
      </w:r>
      <w:r w:rsidR="000A526A">
        <w:rPr>
          <w:lang w:val="fr-FR"/>
        </w:rPr>
        <w:t xml:space="preserve"> Il a été conclu que la protection de l</w:t>
      </w:r>
      <w:r w:rsidR="00F57825">
        <w:rPr>
          <w:lang w:val="fr-FR"/>
        </w:rPr>
        <w:t>’</w:t>
      </w:r>
      <w:r w:rsidR="000A526A">
        <w:rPr>
          <w:lang w:val="fr-FR"/>
        </w:rPr>
        <w:t>intégrité personnelle et sexuelle, et l</w:t>
      </w:r>
      <w:r w:rsidR="00F57825">
        <w:rPr>
          <w:lang w:val="fr-FR"/>
        </w:rPr>
        <w:t>’</w:t>
      </w:r>
      <w:r w:rsidR="000A526A">
        <w:rPr>
          <w:lang w:val="fr-FR"/>
        </w:rPr>
        <w:t>autodétermination sexuelle, prises dans leur ensemble, avaient été renforcées par la réforme de 2005 concernant les infractions à caractère sexuel. La protection des enfants a elle aussi été améliorée. Toutefois, certaines modifications ont été suggérées pour renforcer encore cette protection, notamment l</w:t>
      </w:r>
      <w:r w:rsidR="00F57825">
        <w:rPr>
          <w:lang w:val="fr-FR"/>
        </w:rPr>
        <w:t>’</w:t>
      </w:r>
      <w:r w:rsidR="000A526A">
        <w:rPr>
          <w:lang w:val="fr-FR"/>
        </w:rPr>
        <w:t>allongement du délai de prescription pour l</w:t>
      </w:r>
      <w:r w:rsidR="00F57825">
        <w:rPr>
          <w:lang w:val="fr-FR"/>
        </w:rPr>
        <w:t>’</w:t>
      </w:r>
      <w:r w:rsidR="000A526A">
        <w:rPr>
          <w:lang w:val="fr-FR"/>
        </w:rPr>
        <w:t xml:space="preserve">infraction </w:t>
      </w:r>
      <w:r w:rsidR="000A526A" w:rsidRPr="000A526A">
        <w:rPr>
          <w:lang w:val="fr-FR"/>
        </w:rPr>
        <w:t>d</w:t>
      </w:r>
      <w:r w:rsidR="00F57825">
        <w:rPr>
          <w:lang w:val="fr-FR"/>
        </w:rPr>
        <w:t>’</w:t>
      </w:r>
      <w:r w:rsidR="000A526A" w:rsidRPr="000A526A">
        <w:rPr>
          <w:lang w:val="fr-FR"/>
        </w:rPr>
        <w:t>exploitation à caractère pornographique de l</w:t>
      </w:r>
      <w:r w:rsidR="00F57825">
        <w:rPr>
          <w:lang w:val="fr-FR"/>
        </w:rPr>
        <w:t>’</w:t>
      </w:r>
      <w:r w:rsidR="000A526A" w:rsidRPr="000A526A">
        <w:rPr>
          <w:lang w:val="fr-FR"/>
        </w:rPr>
        <w:t>image d</w:t>
      </w:r>
      <w:r w:rsidR="00F57825">
        <w:rPr>
          <w:lang w:val="fr-FR"/>
        </w:rPr>
        <w:t>’</w:t>
      </w:r>
      <w:r w:rsidR="000A526A" w:rsidRPr="000A526A">
        <w:rPr>
          <w:lang w:val="fr-FR"/>
        </w:rPr>
        <w:t>un mineur</w:t>
      </w:r>
      <w:r w:rsidR="000A526A">
        <w:rPr>
          <w:lang w:val="fr-FR"/>
        </w:rPr>
        <w:t xml:space="preserve">, la suppression du critère de </w:t>
      </w:r>
      <w:r w:rsidR="000A526A" w:rsidRPr="000A526A">
        <w:rPr>
          <w:lang w:val="fr-FR"/>
        </w:rPr>
        <w:t>double incrimination</w:t>
      </w:r>
      <w:r w:rsidR="000A526A">
        <w:rPr>
          <w:lang w:val="fr-FR"/>
        </w:rPr>
        <w:t xml:space="preserve"> pour l</w:t>
      </w:r>
      <w:r w:rsidR="00F57825">
        <w:rPr>
          <w:lang w:val="fr-FR"/>
        </w:rPr>
        <w:t>’</w:t>
      </w:r>
      <w:r w:rsidR="000A526A">
        <w:rPr>
          <w:lang w:val="fr-FR"/>
        </w:rPr>
        <w:t>achat d</w:t>
      </w:r>
      <w:r w:rsidR="00F57825">
        <w:rPr>
          <w:lang w:val="fr-FR"/>
        </w:rPr>
        <w:t>’</w:t>
      </w:r>
      <w:r w:rsidR="000A526A">
        <w:rPr>
          <w:lang w:val="fr-FR"/>
        </w:rPr>
        <w:t xml:space="preserve">acte sexuel à un enfant et </w:t>
      </w:r>
      <w:r w:rsidR="000A526A" w:rsidRPr="000A526A">
        <w:rPr>
          <w:lang w:val="fr-FR"/>
        </w:rPr>
        <w:t>l</w:t>
      </w:r>
      <w:r w:rsidR="00F57825">
        <w:rPr>
          <w:lang w:val="fr-FR"/>
        </w:rPr>
        <w:t>’</w:t>
      </w:r>
      <w:r w:rsidR="000A526A" w:rsidRPr="000A526A">
        <w:rPr>
          <w:lang w:val="fr-FR"/>
        </w:rPr>
        <w:t>exploitation à caractère pornographique de l</w:t>
      </w:r>
      <w:r w:rsidR="00F57825">
        <w:rPr>
          <w:lang w:val="fr-FR"/>
        </w:rPr>
        <w:t>’</w:t>
      </w:r>
      <w:r w:rsidR="000A526A" w:rsidRPr="000A526A">
        <w:rPr>
          <w:lang w:val="fr-FR"/>
        </w:rPr>
        <w:t>image d</w:t>
      </w:r>
      <w:r w:rsidR="00F57825">
        <w:rPr>
          <w:lang w:val="fr-FR"/>
        </w:rPr>
        <w:t>’</w:t>
      </w:r>
      <w:r w:rsidR="000A526A" w:rsidRPr="000A526A">
        <w:rPr>
          <w:lang w:val="fr-FR"/>
        </w:rPr>
        <w:t>un mineur</w:t>
      </w:r>
      <w:r w:rsidR="000A526A">
        <w:rPr>
          <w:lang w:val="fr-FR"/>
        </w:rPr>
        <w:t>, et la ratification par la Suède de la Convention du Conseil de l</w:t>
      </w:r>
      <w:r w:rsidR="00F57825">
        <w:rPr>
          <w:lang w:val="fr-FR"/>
        </w:rPr>
        <w:t>’</w:t>
      </w:r>
      <w:r w:rsidR="000A526A">
        <w:rPr>
          <w:lang w:val="fr-FR"/>
        </w:rPr>
        <w:t xml:space="preserve">Europe sur la protection des </w:t>
      </w:r>
      <w:r w:rsidR="000A526A" w:rsidRPr="000A526A">
        <w:rPr>
          <w:lang w:val="fr-FR"/>
        </w:rPr>
        <w:t>enfants contre l</w:t>
      </w:r>
      <w:r w:rsidR="00F57825">
        <w:rPr>
          <w:lang w:val="fr-FR"/>
        </w:rPr>
        <w:t>’</w:t>
      </w:r>
      <w:r w:rsidR="000A526A" w:rsidRPr="000A526A">
        <w:rPr>
          <w:lang w:val="fr-FR"/>
        </w:rPr>
        <w:t xml:space="preserve">exploitation et les abus sexuels. Ces propositions sont actuellement </w:t>
      </w:r>
      <w:r w:rsidR="00750F17" w:rsidRPr="000A526A">
        <w:rPr>
          <w:lang w:val="fr-FR"/>
        </w:rPr>
        <w:t>examinées</w:t>
      </w:r>
      <w:r w:rsidR="000A526A" w:rsidRPr="000A526A">
        <w:rPr>
          <w:lang w:val="fr-FR"/>
        </w:rPr>
        <w:t xml:space="preserve"> par le </w:t>
      </w:r>
      <w:r w:rsidR="00023609" w:rsidRPr="000A526A">
        <w:rPr>
          <w:lang w:val="fr-FR"/>
        </w:rPr>
        <w:t>Ministère de la j</w:t>
      </w:r>
      <w:r w:rsidR="00037C30" w:rsidRPr="000A526A">
        <w:rPr>
          <w:lang w:val="fr-FR"/>
        </w:rPr>
        <w:t xml:space="preserve">ustice. </w:t>
      </w:r>
    </w:p>
    <w:p w:rsidR="005F6B93" w:rsidRPr="009F0472" w:rsidRDefault="00EE0F2E" w:rsidP="00EE0F2E">
      <w:pPr>
        <w:pStyle w:val="SingleTxtG"/>
        <w:rPr>
          <w:lang w:val="fr-FR"/>
        </w:rPr>
      </w:pPr>
      <w:r w:rsidRPr="009F0472">
        <w:rPr>
          <w:lang w:val="fr-FR"/>
        </w:rPr>
        <w:t>469.</w:t>
      </w:r>
      <w:r w:rsidRPr="009F0472">
        <w:rPr>
          <w:lang w:val="fr-FR"/>
        </w:rPr>
        <w:tab/>
      </w:r>
      <w:r w:rsidR="002A3E2B">
        <w:rPr>
          <w:lang w:val="fr-FR"/>
        </w:rPr>
        <w:t>À titre d</w:t>
      </w:r>
      <w:r w:rsidR="00F57825">
        <w:rPr>
          <w:lang w:val="fr-FR"/>
        </w:rPr>
        <w:t>’</w:t>
      </w:r>
      <w:r w:rsidR="002A3E2B">
        <w:rPr>
          <w:lang w:val="fr-FR"/>
        </w:rPr>
        <w:t xml:space="preserve">exemple parmi les mesures importantes prises dans ce domaine, </w:t>
      </w:r>
      <w:r w:rsidR="002A3E2B" w:rsidRPr="002A3E2B">
        <w:rPr>
          <w:lang w:val="fr-FR"/>
        </w:rPr>
        <w:t>une nouvelle infraction a été introduite dans le Code pénal le 1</w:t>
      </w:r>
      <w:r w:rsidR="002A3E2B" w:rsidRPr="002A3E2B">
        <w:rPr>
          <w:vertAlign w:val="superscript"/>
          <w:lang w:val="fr-FR"/>
        </w:rPr>
        <w:t>er</w:t>
      </w:r>
      <w:r w:rsidR="002A3E2B" w:rsidRPr="002A3E2B">
        <w:rPr>
          <w:lang w:val="fr-FR"/>
        </w:rPr>
        <w:t xml:space="preserve"> juillet 2009, le </w:t>
      </w:r>
      <w:r w:rsidR="00A96F53">
        <w:rPr>
          <w:lang w:val="fr-FR"/>
        </w:rPr>
        <w:t>«</w:t>
      </w:r>
      <w:r w:rsidR="002A3E2B" w:rsidRPr="002A3E2B">
        <w:rPr>
          <w:lang w:val="fr-FR"/>
        </w:rPr>
        <w:t>contact avec un enfant à des fins sexuelles</w:t>
      </w:r>
      <w:r w:rsidR="00A96F53">
        <w:rPr>
          <w:lang w:val="fr-FR"/>
        </w:rPr>
        <w:t>»</w:t>
      </w:r>
      <w:r w:rsidR="002A3E2B" w:rsidRPr="002A3E2B">
        <w:rPr>
          <w:lang w:val="fr-FR"/>
        </w:rPr>
        <w:t xml:space="preserve"> (ch</w:t>
      </w:r>
      <w:r w:rsidR="00910AFD">
        <w:rPr>
          <w:lang w:val="fr-FR"/>
        </w:rPr>
        <w:t>ap</w:t>
      </w:r>
      <w:r w:rsidR="002A3E2B" w:rsidRPr="002A3E2B">
        <w:rPr>
          <w:lang w:val="fr-FR"/>
        </w:rPr>
        <w:t>. 6, art. 10 a)).</w:t>
      </w:r>
      <w:r w:rsidR="002A3E2B">
        <w:rPr>
          <w:lang w:val="fr-FR"/>
        </w:rPr>
        <w:t xml:space="preserve"> Il s</w:t>
      </w:r>
      <w:r w:rsidR="00F57825">
        <w:rPr>
          <w:lang w:val="fr-FR"/>
        </w:rPr>
        <w:t>’</w:t>
      </w:r>
      <w:r w:rsidR="002A3E2B">
        <w:rPr>
          <w:lang w:val="fr-FR"/>
        </w:rPr>
        <w:t>agit de</w:t>
      </w:r>
      <w:r w:rsidR="0003119B">
        <w:rPr>
          <w:lang w:val="fr-FR"/>
        </w:rPr>
        <w:t>s</w:t>
      </w:r>
      <w:r w:rsidR="002A3E2B">
        <w:rPr>
          <w:lang w:val="fr-FR"/>
        </w:rPr>
        <w:t xml:space="preserve"> contacts avec des enfants </w:t>
      </w:r>
      <w:r w:rsidR="002A3E2B" w:rsidRPr="002A5368">
        <w:rPr>
          <w:lang w:val="fr-FR"/>
        </w:rPr>
        <w:t>–</w:t>
      </w:r>
      <w:r w:rsidR="002A3E2B">
        <w:rPr>
          <w:lang w:val="fr-FR"/>
        </w:rPr>
        <w:t xml:space="preserve"> y compris, mais pas exclusivement, sur l</w:t>
      </w:r>
      <w:r w:rsidR="00F57825">
        <w:rPr>
          <w:lang w:val="fr-FR"/>
        </w:rPr>
        <w:t>’</w:t>
      </w:r>
      <w:r w:rsidR="002A3E2B">
        <w:rPr>
          <w:lang w:val="fr-FR"/>
        </w:rPr>
        <w:t xml:space="preserve">Internet </w:t>
      </w:r>
      <w:r w:rsidR="002A3E2B" w:rsidRPr="002A5368">
        <w:rPr>
          <w:lang w:val="fr-FR"/>
        </w:rPr>
        <w:t>–</w:t>
      </w:r>
      <w:r w:rsidR="002A3E2B">
        <w:rPr>
          <w:lang w:val="fr-FR"/>
        </w:rPr>
        <w:t xml:space="preserve"> susceptibles de mener à des sévices sexuels lors d</w:t>
      </w:r>
      <w:r w:rsidR="00F57825">
        <w:rPr>
          <w:lang w:val="fr-FR"/>
        </w:rPr>
        <w:t>’</w:t>
      </w:r>
      <w:r w:rsidR="002A3E2B">
        <w:rPr>
          <w:lang w:val="fr-FR"/>
        </w:rPr>
        <w:t>une rencontre physique avec l</w:t>
      </w:r>
      <w:r w:rsidR="00F57825">
        <w:rPr>
          <w:lang w:val="fr-FR"/>
        </w:rPr>
        <w:t>’</w:t>
      </w:r>
      <w:r w:rsidR="002A3E2B">
        <w:rPr>
          <w:lang w:val="fr-FR"/>
        </w:rPr>
        <w:t xml:space="preserve">enfant. En vertu de cette disposition pénale, quiconque </w:t>
      </w:r>
      <w:r w:rsidR="002A3E2B" w:rsidRPr="009F0472">
        <w:rPr>
          <w:lang w:val="fr-FR"/>
        </w:rPr>
        <w:t>convient d</w:t>
      </w:r>
      <w:r w:rsidR="00F57825">
        <w:rPr>
          <w:lang w:val="fr-FR"/>
        </w:rPr>
        <w:t>’</w:t>
      </w:r>
      <w:r w:rsidR="002A3E2B" w:rsidRPr="009F0472">
        <w:rPr>
          <w:lang w:val="fr-FR"/>
        </w:rPr>
        <w:t>un rendez-vous avec un enfant de moins de 15 ans dans l</w:t>
      </w:r>
      <w:r w:rsidR="00F57825">
        <w:rPr>
          <w:lang w:val="fr-FR"/>
        </w:rPr>
        <w:t>’</w:t>
      </w:r>
      <w:r w:rsidR="002A3E2B" w:rsidRPr="009F0472">
        <w:rPr>
          <w:lang w:val="fr-FR"/>
        </w:rPr>
        <w:t>intention de commettre une infraction sexuelle sur cet enfant, puis prend des dispositions po</w:t>
      </w:r>
      <w:r w:rsidR="009F0472" w:rsidRPr="009F0472">
        <w:rPr>
          <w:lang w:val="fr-FR"/>
        </w:rPr>
        <w:t>ur que cette rencontre ait lieu, peut être condamné pour infraction pénale. La sanction est une amende ou une peine d</w:t>
      </w:r>
      <w:r w:rsidR="00F57825">
        <w:rPr>
          <w:lang w:val="fr-FR"/>
        </w:rPr>
        <w:t>’</w:t>
      </w:r>
      <w:r w:rsidR="009F0472" w:rsidRPr="009F0472">
        <w:rPr>
          <w:lang w:val="fr-FR"/>
        </w:rPr>
        <w:t>emprisonnement de un an maximum. Le Conseil national pour la prévention de la criminalité a été chargé de suivre et d</w:t>
      </w:r>
      <w:r w:rsidR="00F57825">
        <w:rPr>
          <w:lang w:val="fr-FR"/>
        </w:rPr>
        <w:t>’</w:t>
      </w:r>
      <w:r w:rsidR="009F0472" w:rsidRPr="009F0472">
        <w:rPr>
          <w:lang w:val="fr-FR"/>
        </w:rPr>
        <w:t>évaluer l</w:t>
      </w:r>
      <w:r w:rsidR="00F57825">
        <w:rPr>
          <w:lang w:val="fr-FR"/>
        </w:rPr>
        <w:t>’</w:t>
      </w:r>
      <w:r w:rsidR="009F0472" w:rsidRPr="009F0472">
        <w:rPr>
          <w:lang w:val="fr-FR"/>
        </w:rPr>
        <w:t xml:space="preserve">application de </w:t>
      </w:r>
      <w:r w:rsidR="00750F17" w:rsidRPr="009F0472">
        <w:rPr>
          <w:lang w:val="fr-FR"/>
        </w:rPr>
        <w:t>cette disposition</w:t>
      </w:r>
      <w:r w:rsidR="009F0472" w:rsidRPr="009F0472">
        <w:rPr>
          <w:lang w:val="fr-FR"/>
        </w:rPr>
        <w:t xml:space="preserve">. Il présentera ses conclusions </w:t>
      </w:r>
      <w:r w:rsidR="00017E1E" w:rsidRPr="009F0472">
        <w:rPr>
          <w:lang w:val="fr-FR"/>
        </w:rPr>
        <w:t>en mai</w:t>
      </w:r>
      <w:r w:rsidR="00037C30" w:rsidRPr="009F0472">
        <w:rPr>
          <w:lang w:val="fr-FR"/>
        </w:rPr>
        <w:t xml:space="preserve"> 2013. </w:t>
      </w:r>
    </w:p>
    <w:p w:rsidR="005F6B93" w:rsidRPr="009B282B" w:rsidRDefault="00EE0F2E" w:rsidP="00EE0F2E">
      <w:pPr>
        <w:pStyle w:val="SingleTxtG"/>
        <w:rPr>
          <w:lang w:val="fr-FR"/>
        </w:rPr>
      </w:pPr>
      <w:r w:rsidRPr="009B282B">
        <w:rPr>
          <w:lang w:val="fr-FR"/>
        </w:rPr>
        <w:t>470.</w:t>
      </w:r>
      <w:r w:rsidRPr="009B282B">
        <w:rPr>
          <w:lang w:val="fr-FR"/>
        </w:rPr>
        <w:tab/>
      </w:r>
      <w:r w:rsidR="00681CB5" w:rsidRPr="009F0472">
        <w:rPr>
          <w:lang w:val="fr-FR"/>
        </w:rPr>
        <w:t xml:space="preserve">Le </w:t>
      </w:r>
      <w:r w:rsidR="00037C30" w:rsidRPr="009F0472">
        <w:rPr>
          <w:lang w:val="fr-FR"/>
        </w:rPr>
        <w:t xml:space="preserve">15 </w:t>
      </w:r>
      <w:r w:rsidR="00681CB5" w:rsidRPr="009F0472">
        <w:rPr>
          <w:lang w:val="fr-FR"/>
        </w:rPr>
        <w:t>n</w:t>
      </w:r>
      <w:r w:rsidR="00037C30" w:rsidRPr="009F0472">
        <w:rPr>
          <w:lang w:val="fr-FR"/>
        </w:rPr>
        <w:t>ovemb</w:t>
      </w:r>
      <w:r w:rsidR="00681CB5" w:rsidRPr="009F0472">
        <w:rPr>
          <w:lang w:val="fr-FR"/>
        </w:rPr>
        <w:t>re</w:t>
      </w:r>
      <w:r w:rsidR="00037C30" w:rsidRPr="009F0472">
        <w:rPr>
          <w:lang w:val="fr-FR"/>
        </w:rPr>
        <w:t xml:space="preserve"> 2011</w:t>
      </w:r>
      <w:r w:rsidR="00681CB5" w:rsidRPr="009F0472">
        <w:rPr>
          <w:lang w:val="fr-FR"/>
        </w:rPr>
        <w:t>, la</w:t>
      </w:r>
      <w:r w:rsidR="00037C30" w:rsidRPr="009F0472">
        <w:rPr>
          <w:lang w:val="fr-FR"/>
        </w:rPr>
        <w:t xml:space="preserve"> Directive 2011/9</w:t>
      </w:r>
      <w:r w:rsidR="00AF2877" w:rsidRPr="009F0472">
        <w:rPr>
          <w:lang w:val="fr-FR"/>
        </w:rPr>
        <w:t>2</w:t>
      </w:r>
      <w:r w:rsidR="00037C30" w:rsidRPr="009F0472">
        <w:rPr>
          <w:lang w:val="fr-FR"/>
        </w:rPr>
        <w:t>/</w:t>
      </w:r>
      <w:r w:rsidR="00681CB5" w:rsidRPr="009F0472">
        <w:rPr>
          <w:lang w:val="fr-FR"/>
        </w:rPr>
        <w:t>UE</w:t>
      </w:r>
      <w:r w:rsidR="00037C30" w:rsidRPr="009F0472">
        <w:rPr>
          <w:lang w:val="fr-FR"/>
        </w:rPr>
        <w:t xml:space="preserve"> </w:t>
      </w:r>
      <w:r w:rsidR="00681CB5" w:rsidRPr="009F0472">
        <w:rPr>
          <w:lang w:val="fr-FR"/>
        </w:rPr>
        <w:t>du Parlement européen et du Conseil</w:t>
      </w:r>
      <w:r w:rsidR="00037C30" w:rsidRPr="009F0472">
        <w:rPr>
          <w:lang w:val="fr-FR"/>
        </w:rPr>
        <w:t xml:space="preserve"> </w:t>
      </w:r>
      <w:r w:rsidR="00681CB5" w:rsidRPr="009F0472">
        <w:rPr>
          <w:lang w:val="fr-FR"/>
        </w:rPr>
        <w:t>relative à la lutte contre les abus sexuels et l</w:t>
      </w:r>
      <w:r w:rsidR="00F57825">
        <w:rPr>
          <w:lang w:val="fr-FR"/>
        </w:rPr>
        <w:t>’</w:t>
      </w:r>
      <w:r w:rsidR="00681CB5" w:rsidRPr="009F0472">
        <w:rPr>
          <w:lang w:val="fr-FR"/>
        </w:rPr>
        <w:t>exploitation sexuelle des enfants, ainsi que la pédopornographie</w:t>
      </w:r>
      <w:r w:rsidR="00037C30" w:rsidRPr="009F0472">
        <w:rPr>
          <w:lang w:val="fr-FR"/>
        </w:rPr>
        <w:t xml:space="preserve"> </w:t>
      </w:r>
      <w:r w:rsidR="00681CB5" w:rsidRPr="009F0472">
        <w:rPr>
          <w:lang w:val="fr-FR"/>
        </w:rPr>
        <w:t>et remplaçant</w:t>
      </w:r>
      <w:r w:rsidR="00037C30" w:rsidRPr="009F0472">
        <w:rPr>
          <w:lang w:val="fr-FR"/>
        </w:rPr>
        <w:t xml:space="preserve"> </w:t>
      </w:r>
      <w:r w:rsidR="00681CB5" w:rsidRPr="009F0472">
        <w:rPr>
          <w:lang w:val="fr-FR"/>
        </w:rPr>
        <w:t xml:space="preserve">la </w:t>
      </w:r>
      <w:r w:rsidR="00F016C1">
        <w:rPr>
          <w:lang w:val="fr-FR"/>
        </w:rPr>
        <w:t>d</w:t>
      </w:r>
      <w:r w:rsidR="00681CB5" w:rsidRPr="009F0472">
        <w:rPr>
          <w:lang w:val="fr-FR"/>
        </w:rPr>
        <w:t xml:space="preserve">écision-cadre </w:t>
      </w:r>
      <w:r w:rsidR="00037C30" w:rsidRPr="009F0472">
        <w:rPr>
          <w:lang w:val="fr-FR"/>
        </w:rPr>
        <w:t>2004/68/J</w:t>
      </w:r>
      <w:r w:rsidR="00681CB5" w:rsidRPr="009F0472">
        <w:rPr>
          <w:lang w:val="fr-FR"/>
        </w:rPr>
        <w:t>AI, a été</w:t>
      </w:r>
      <w:r w:rsidR="00037C30" w:rsidRPr="009F0472">
        <w:rPr>
          <w:lang w:val="fr-FR"/>
        </w:rPr>
        <w:t xml:space="preserve"> adopt</w:t>
      </w:r>
      <w:r w:rsidR="00681CB5" w:rsidRPr="009F0472">
        <w:rPr>
          <w:lang w:val="fr-FR"/>
        </w:rPr>
        <w:t>ée</w:t>
      </w:r>
      <w:r w:rsidR="00037C30" w:rsidRPr="009F0472">
        <w:rPr>
          <w:lang w:val="fr-FR"/>
        </w:rPr>
        <w:t>.</w:t>
      </w:r>
      <w:r w:rsidR="009F0472">
        <w:rPr>
          <w:lang w:val="fr-FR"/>
        </w:rPr>
        <w:t xml:space="preserve"> </w:t>
      </w:r>
      <w:r w:rsidR="00F016C1">
        <w:rPr>
          <w:lang w:val="fr-FR"/>
        </w:rPr>
        <w:t>Une personne a été chargée d</w:t>
      </w:r>
      <w:r w:rsidR="00F57825">
        <w:rPr>
          <w:lang w:val="fr-FR"/>
        </w:rPr>
        <w:t>’</w:t>
      </w:r>
      <w:r w:rsidR="00F016C1">
        <w:rPr>
          <w:lang w:val="fr-FR"/>
        </w:rPr>
        <w:t xml:space="preserve">évaluer les mesures à prendre pour que la Suède se mette en conformité avec la </w:t>
      </w:r>
      <w:r w:rsidR="00F016C1" w:rsidRPr="00F016C1">
        <w:rPr>
          <w:lang w:val="fr-FR"/>
        </w:rPr>
        <w:t xml:space="preserve">directive. </w:t>
      </w:r>
      <w:r w:rsidR="00F016C1">
        <w:rPr>
          <w:lang w:val="fr-FR"/>
        </w:rPr>
        <w:t>Ses conclusions</w:t>
      </w:r>
      <w:r w:rsidR="00F016C1" w:rsidRPr="00F016C1">
        <w:rPr>
          <w:lang w:val="fr-FR"/>
        </w:rPr>
        <w:t xml:space="preserve"> seront présenté</w:t>
      </w:r>
      <w:r w:rsidR="00F016C1">
        <w:rPr>
          <w:lang w:val="fr-FR"/>
        </w:rPr>
        <w:t>e</w:t>
      </w:r>
      <w:r w:rsidR="00F016C1" w:rsidRPr="00F016C1">
        <w:rPr>
          <w:lang w:val="fr-FR"/>
        </w:rPr>
        <w:t>s au plus tard le 13 novembre 2012.</w:t>
      </w:r>
      <w:r w:rsidR="00F016C1">
        <w:rPr>
          <w:lang w:val="fr-FR"/>
        </w:rPr>
        <w:t xml:space="preserve"> Le but de la directive est d</w:t>
      </w:r>
      <w:r w:rsidR="00F57825">
        <w:rPr>
          <w:lang w:val="fr-FR"/>
        </w:rPr>
        <w:t>’</w:t>
      </w:r>
      <w:r w:rsidR="00F016C1">
        <w:rPr>
          <w:lang w:val="fr-FR"/>
        </w:rPr>
        <w:t xml:space="preserve">établir des règles minimales relatives à la définition des infractions pénales et des sanctions dans le domaine des abus sexuels </w:t>
      </w:r>
      <w:r w:rsidR="0003119B">
        <w:rPr>
          <w:lang w:val="fr-FR"/>
        </w:rPr>
        <w:t xml:space="preserve">sur enfant, </w:t>
      </w:r>
      <w:r w:rsidR="00F016C1">
        <w:rPr>
          <w:lang w:val="fr-FR"/>
        </w:rPr>
        <w:t>de l</w:t>
      </w:r>
      <w:r w:rsidR="00F57825">
        <w:rPr>
          <w:lang w:val="fr-FR"/>
        </w:rPr>
        <w:t>’</w:t>
      </w:r>
      <w:r w:rsidR="00F016C1">
        <w:rPr>
          <w:lang w:val="fr-FR"/>
        </w:rPr>
        <w:t xml:space="preserve">exploitation sexuelle des enfants et de la </w:t>
      </w:r>
      <w:r w:rsidR="00750F17">
        <w:rPr>
          <w:lang w:val="fr-FR"/>
        </w:rPr>
        <w:t>pédopornographie</w:t>
      </w:r>
      <w:r w:rsidR="00F016C1">
        <w:rPr>
          <w:lang w:val="fr-FR"/>
        </w:rPr>
        <w:t xml:space="preserve">. Elle vise </w:t>
      </w:r>
      <w:r w:rsidR="00750F17">
        <w:rPr>
          <w:lang w:val="fr-FR"/>
        </w:rPr>
        <w:t>également</w:t>
      </w:r>
      <w:r w:rsidR="00F016C1">
        <w:rPr>
          <w:lang w:val="fr-FR"/>
        </w:rPr>
        <w:t xml:space="preserve"> à introduire des règles communes pour renforcer la prévention de ce type de criminalité et la protection de ceux qui en sont victimes. </w:t>
      </w:r>
      <w:r w:rsidR="009B282B">
        <w:rPr>
          <w:lang w:val="fr-FR"/>
        </w:rPr>
        <w:t xml:space="preserve">Parmi les </w:t>
      </w:r>
      <w:r w:rsidR="00F016C1">
        <w:rPr>
          <w:lang w:val="fr-FR"/>
        </w:rPr>
        <w:t xml:space="preserve">points importants </w:t>
      </w:r>
      <w:r w:rsidR="009B282B">
        <w:rPr>
          <w:lang w:val="fr-FR"/>
        </w:rPr>
        <w:t>de</w:t>
      </w:r>
      <w:r w:rsidR="00F016C1">
        <w:rPr>
          <w:lang w:val="fr-FR"/>
        </w:rPr>
        <w:t xml:space="preserve"> la directive </w:t>
      </w:r>
      <w:r w:rsidR="009B282B">
        <w:rPr>
          <w:lang w:val="fr-FR"/>
        </w:rPr>
        <w:t>figurent</w:t>
      </w:r>
      <w:r w:rsidR="00F016C1">
        <w:rPr>
          <w:lang w:val="fr-FR"/>
        </w:rPr>
        <w:t xml:space="preserve"> la possibilité d</w:t>
      </w:r>
      <w:r w:rsidR="00F57825">
        <w:rPr>
          <w:lang w:val="fr-FR"/>
        </w:rPr>
        <w:t>’</w:t>
      </w:r>
      <w:r w:rsidR="00F016C1">
        <w:rPr>
          <w:lang w:val="fr-FR"/>
        </w:rPr>
        <w:t xml:space="preserve">empêcher une personne qui a été condamnée </w:t>
      </w:r>
      <w:r w:rsidR="009B282B">
        <w:rPr>
          <w:lang w:val="fr-FR"/>
        </w:rPr>
        <w:t xml:space="preserve">pour une infraction pénale visée dans la directive de travailler avec des enfants, la </w:t>
      </w:r>
      <w:r w:rsidR="00750F17">
        <w:rPr>
          <w:lang w:val="fr-FR"/>
        </w:rPr>
        <w:t>possibilité</w:t>
      </w:r>
      <w:r w:rsidR="009B282B">
        <w:rPr>
          <w:lang w:val="fr-FR"/>
        </w:rPr>
        <w:t xml:space="preserve"> pour les employeurs, lorsqu</w:t>
      </w:r>
      <w:r w:rsidR="00F57825">
        <w:rPr>
          <w:lang w:val="fr-FR"/>
        </w:rPr>
        <w:t>’</w:t>
      </w:r>
      <w:r w:rsidR="009B282B">
        <w:rPr>
          <w:lang w:val="fr-FR"/>
        </w:rPr>
        <w:t>ils recrutent une personne pour des activités professionnelles ou des activités bénévoles organisées impliquant des contacts directs et réguliers avec des enfants</w:t>
      </w:r>
      <w:r w:rsidR="0003119B">
        <w:rPr>
          <w:lang w:val="fr-FR"/>
        </w:rPr>
        <w:t>,</w:t>
      </w:r>
      <w:r w:rsidR="009B282B">
        <w:rPr>
          <w:lang w:val="fr-FR"/>
        </w:rPr>
        <w:t xml:space="preserve"> de demander des informations </w:t>
      </w:r>
      <w:r w:rsidR="0003119B">
        <w:rPr>
          <w:lang w:val="fr-FR"/>
        </w:rPr>
        <w:t>sur d</w:t>
      </w:r>
      <w:r w:rsidR="00F57825">
        <w:rPr>
          <w:lang w:val="fr-FR"/>
        </w:rPr>
        <w:t>’</w:t>
      </w:r>
      <w:r w:rsidR="0003119B">
        <w:rPr>
          <w:lang w:val="fr-FR"/>
        </w:rPr>
        <w:t>éventuelles</w:t>
      </w:r>
      <w:r w:rsidR="009B282B" w:rsidRPr="009B282B">
        <w:rPr>
          <w:lang w:val="fr-FR"/>
        </w:rPr>
        <w:t xml:space="preserve"> condamnations pénales pour </w:t>
      </w:r>
      <w:r w:rsidR="0003119B">
        <w:rPr>
          <w:lang w:val="fr-FR"/>
        </w:rPr>
        <w:t>une</w:t>
      </w:r>
      <w:r w:rsidR="009B282B" w:rsidRPr="009B282B">
        <w:rPr>
          <w:lang w:val="fr-FR"/>
        </w:rPr>
        <w:t xml:space="preserve"> infraction visée dans la directive et l</w:t>
      </w:r>
      <w:r w:rsidR="00F57825">
        <w:rPr>
          <w:lang w:val="fr-FR"/>
        </w:rPr>
        <w:t>’</w:t>
      </w:r>
      <w:r w:rsidR="009B282B" w:rsidRPr="009B282B">
        <w:rPr>
          <w:lang w:val="fr-FR"/>
        </w:rPr>
        <w:t>obligation de prendre des mesures pour faire supprimer et bloquer les sites Internet contenant de la pédopornographie</w:t>
      </w:r>
      <w:r w:rsidR="00037C30" w:rsidRPr="009B282B">
        <w:rPr>
          <w:lang w:val="fr-FR"/>
        </w:rPr>
        <w:t xml:space="preserve">. </w:t>
      </w:r>
    </w:p>
    <w:p w:rsidR="005F6B93" w:rsidRPr="009B282B" w:rsidRDefault="00586FF9" w:rsidP="00586FF9">
      <w:pPr>
        <w:pStyle w:val="H23G"/>
        <w:ind w:firstLine="0"/>
        <w:rPr>
          <w:lang w:val="fr-FR"/>
        </w:rPr>
      </w:pPr>
      <w:r w:rsidRPr="009B282B">
        <w:rPr>
          <w:lang w:val="fr-FR"/>
        </w:rPr>
        <w:t>Pédopornographie</w:t>
      </w:r>
    </w:p>
    <w:p w:rsidR="005F6B93" w:rsidRPr="009B282B" w:rsidRDefault="00EE0F2E" w:rsidP="00EE0F2E">
      <w:pPr>
        <w:pStyle w:val="SingleTxtG"/>
        <w:rPr>
          <w:i/>
          <w:lang w:val="fr-FR"/>
        </w:rPr>
      </w:pPr>
      <w:r w:rsidRPr="009B282B">
        <w:rPr>
          <w:lang w:val="fr-FR"/>
        </w:rPr>
        <w:t>471.</w:t>
      </w:r>
      <w:r w:rsidRPr="009B282B">
        <w:rPr>
          <w:lang w:val="fr-FR"/>
        </w:rPr>
        <w:tab/>
      </w:r>
      <w:r w:rsidR="0057627B" w:rsidRPr="009B282B">
        <w:rPr>
          <w:i/>
          <w:lang w:val="fr-FR"/>
        </w:rPr>
        <w:t>L</w:t>
      </w:r>
      <w:r w:rsidR="00586FF9" w:rsidRPr="009B282B">
        <w:rPr>
          <w:i/>
          <w:lang w:val="fr-FR"/>
        </w:rPr>
        <w:t>e</w:t>
      </w:r>
      <w:r w:rsidR="0057627B" w:rsidRPr="009B282B">
        <w:rPr>
          <w:i/>
          <w:lang w:val="fr-FR"/>
        </w:rPr>
        <w:t xml:space="preserve"> Comité</w:t>
      </w:r>
      <w:r w:rsidR="00586FF9" w:rsidRPr="009B282B">
        <w:rPr>
          <w:i/>
          <w:lang w:val="fr-FR"/>
        </w:rPr>
        <w:t xml:space="preserve"> a recommandé à la Suède d</w:t>
      </w:r>
      <w:r w:rsidR="00F57825">
        <w:rPr>
          <w:i/>
          <w:lang w:val="fr-FR"/>
        </w:rPr>
        <w:t>’</w:t>
      </w:r>
      <w:r w:rsidR="00586FF9" w:rsidRPr="009B282B">
        <w:rPr>
          <w:i/>
          <w:lang w:val="fr-FR"/>
        </w:rPr>
        <w:t>incriminer la production, la distribution, la diffusion, l</w:t>
      </w:r>
      <w:r w:rsidR="00F57825">
        <w:rPr>
          <w:i/>
          <w:lang w:val="fr-FR"/>
        </w:rPr>
        <w:t>’</w:t>
      </w:r>
      <w:r w:rsidR="00586FF9" w:rsidRPr="009B282B">
        <w:rPr>
          <w:i/>
          <w:lang w:val="fr-FR"/>
        </w:rPr>
        <w:t>importation, l</w:t>
      </w:r>
      <w:r w:rsidR="00F57825">
        <w:rPr>
          <w:i/>
          <w:lang w:val="fr-FR"/>
        </w:rPr>
        <w:t>’</w:t>
      </w:r>
      <w:r w:rsidR="00586FF9" w:rsidRPr="009B282B">
        <w:rPr>
          <w:i/>
          <w:lang w:val="fr-FR"/>
        </w:rPr>
        <w:t>exportation, l</w:t>
      </w:r>
      <w:r w:rsidR="00F57825">
        <w:rPr>
          <w:i/>
          <w:lang w:val="fr-FR"/>
        </w:rPr>
        <w:t>’</w:t>
      </w:r>
      <w:r w:rsidR="00586FF9" w:rsidRPr="009B282B">
        <w:rPr>
          <w:i/>
          <w:lang w:val="fr-FR"/>
        </w:rPr>
        <w:t>offre, la vente ou la détention de matériels pornographiques mettant en scène des enfants, ainsi que les tentatives de commission de l</w:t>
      </w:r>
      <w:r w:rsidR="00F57825">
        <w:rPr>
          <w:i/>
          <w:lang w:val="fr-FR"/>
        </w:rPr>
        <w:t>’</w:t>
      </w:r>
      <w:r w:rsidR="00586FF9" w:rsidRPr="009B282B">
        <w:rPr>
          <w:i/>
          <w:lang w:val="fr-FR"/>
        </w:rPr>
        <w:t>un quelconque de ces actes</w:t>
      </w:r>
      <w:r w:rsidR="00037C30" w:rsidRPr="009B282B">
        <w:rPr>
          <w:i/>
          <w:lang w:val="fr-FR"/>
        </w:rPr>
        <w:t xml:space="preserve"> </w:t>
      </w:r>
      <w:r w:rsidR="00A91D24" w:rsidRPr="009B282B">
        <w:rPr>
          <w:i/>
          <w:lang w:val="fr-FR"/>
        </w:rPr>
        <w:t>ainsi que</w:t>
      </w:r>
      <w:r w:rsidR="00586FF9" w:rsidRPr="009B282B">
        <w:rPr>
          <w:i/>
          <w:lang w:val="fr-FR"/>
        </w:rPr>
        <w:t xml:space="preserve"> la complicité dans leur commission</w:t>
      </w:r>
      <w:r w:rsidR="00037C30" w:rsidRPr="009B282B">
        <w:rPr>
          <w:i/>
          <w:lang w:val="fr-FR"/>
        </w:rPr>
        <w:t xml:space="preserve"> </w:t>
      </w:r>
      <w:r w:rsidR="00586FF9" w:rsidRPr="009B282B">
        <w:rPr>
          <w:i/>
          <w:lang w:val="fr-FR"/>
        </w:rPr>
        <w:t>ou la</w:t>
      </w:r>
      <w:r w:rsidR="00037C30" w:rsidRPr="009B282B">
        <w:rPr>
          <w:i/>
          <w:lang w:val="fr-FR"/>
        </w:rPr>
        <w:t xml:space="preserve"> participation </w:t>
      </w:r>
      <w:r w:rsidR="00586FF9" w:rsidRPr="009B282B">
        <w:rPr>
          <w:i/>
          <w:lang w:val="fr-FR"/>
        </w:rPr>
        <w:t>à celle-ci</w:t>
      </w:r>
      <w:r w:rsidR="00037C30" w:rsidRPr="009B282B">
        <w:rPr>
          <w:i/>
          <w:lang w:val="fr-FR"/>
        </w:rPr>
        <w:t xml:space="preserve">. </w:t>
      </w:r>
      <w:r w:rsidR="00586FF9" w:rsidRPr="009B282B">
        <w:rPr>
          <w:i/>
          <w:lang w:val="fr-FR"/>
        </w:rPr>
        <w:t>Le Comité a également recommandé à la Suède d</w:t>
      </w:r>
      <w:r w:rsidR="00F57825">
        <w:rPr>
          <w:i/>
          <w:lang w:val="fr-FR"/>
        </w:rPr>
        <w:t>’</w:t>
      </w:r>
      <w:r w:rsidR="00586FF9" w:rsidRPr="009B282B">
        <w:rPr>
          <w:i/>
          <w:lang w:val="fr-FR"/>
        </w:rPr>
        <w:t>incriminer la</w:t>
      </w:r>
      <w:r w:rsidR="00037C30" w:rsidRPr="009B282B">
        <w:rPr>
          <w:i/>
          <w:lang w:val="fr-FR"/>
        </w:rPr>
        <w:t xml:space="preserve"> production </w:t>
      </w:r>
      <w:r w:rsidR="00586FF9" w:rsidRPr="009B282B">
        <w:rPr>
          <w:i/>
          <w:lang w:val="fr-FR"/>
        </w:rPr>
        <w:t>et la diffusion</w:t>
      </w:r>
      <w:r w:rsidR="00037C30" w:rsidRPr="009B282B">
        <w:rPr>
          <w:i/>
          <w:lang w:val="fr-FR"/>
        </w:rPr>
        <w:t xml:space="preserve"> </w:t>
      </w:r>
      <w:r w:rsidR="00A91D24" w:rsidRPr="009B282B">
        <w:rPr>
          <w:i/>
          <w:lang w:val="fr-FR"/>
        </w:rPr>
        <w:t>de matériels faisant de la publicité pour l</w:t>
      </w:r>
      <w:r w:rsidR="00F57825">
        <w:rPr>
          <w:i/>
          <w:lang w:val="fr-FR"/>
        </w:rPr>
        <w:t>’</w:t>
      </w:r>
      <w:r w:rsidR="00A91D24" w:rsidRPr="009B282B">
        <w:rPr>
          <w:i/>
          <w:lang w:val="fr-FR"/>
        </w:rPr>
        <w:t>un quelconque de ces actes</w:t>
      </w:r>
      <w:r w:rsidR="00037C30" w:rsidRPr="009B282B">
        <w:rPr>
          <w:i/>
          <w:lang w:val="fr-FR"/>
        </w:rPr>
        <w:t xml:space="preserve">. </w:t>
      </w:r>
      <w:r w:rsidR="00A91D24" w:rsidRPr="009B282B">
        <w:rPr>
          <w:i/>
          <w:lang w:val="fr-FR"/>
        </w:rPr>
        <w:t>Le Comité a par ailleurs prié instamment la Suède d</w:t>
      </w:r>
      <w:r w:rsidR="00F57825">
        <w:rPr>
          <w:i/>
          <w:lang w:val="fr-FR"/>
        </w:rPr>
        <w:t>’</w:t>
      </w:r>
      <w:r w:rsidR="00A91D24" w:rsidRPr="009B282B">
        <w:rPr>
          <w:i/>
          <w:lang w:val="fr-FR"/>
        </w:rPr>
        <w:t>envisager de supprimer l</w:t>
      </w:r>
      <w:r w:rsidR="00F57825">
        <w:rPr>
          <w:i/>
          <w:lang w:val="fr-FR"/>
        </w:rPr>
        <w:t>’</w:t>
      </w:r>
      <w:r w:rsidR="00A91D24" w:rsidRPr="009B282B">
        <w:rPr>
          <w:i/>
          <w:lang w:val="fr-FR"/>
        </w:rPr>
        <w:t>exigence de double incrimination</w:t>
      </w:r>
      <w:r w:rsidR="00037C30" w:rsidRPr="009B282B">
        <w:rPr>
          <w:i/>
          <w:lang w:val="fr-FR"/>
        </w:rPr>
        <w:t xml:space="preserve"> </w:t>
      </w:r>
      <w:r w:rsidR="00A91D24" w:rsidRPr="009B282B">
        <w:rPr>
          <w:i/>
          <w:lang w:val="fr-FR"/>
        </w:rPr>
        <w:t>pour les infractions commises en dehors de son territoire</w:t>
      </w:r>
      <w:r w:rsidR="00037C30" w:rsidRPr="009B282B">
        <w:rPr>
          <w:i/>
          <w:lang w:val="fr-FR"/>
        </w:rPr>
        <w:t xml:space="preserve"> (</w:t>
      </w:r>
      <w:r w:rsidR="00F9233B" w:rsidRPr="009B282B">
        <w:rPr>
          <w:i/>
          <w:lang w:val="fr-FR"/>
        </w:rPr>
        <w:t>voir les observations finales de 2011</w:t>
      </w:r>
      <w:r w:rsidR="00F32A0E" w:rsidRPr="009B282B">
        <w:rPr>
          <w:i/>
          <w:lang w:val="fr-FR"/>
        </w:rPr>
        <w:t xml:space="preserve"> du Comité</w:t>
      </w:r>
      <w:r w:rsidR="00F9233B" w:rsidRPr="009B282B">
        <w:rPr>
          <w:i/>
          <w:lang w:val="fr-FR"/>
        </w:rPr>
        <w:t>, par. </w:t>
      </w:r>
      <w:r w:rsidR="00980AC9" w:rsidRPr="009B282B">
        <w:rPr>
          <w:i/>
          <w:lang w:val="fr-FR"/>
        </w:rPr>
        <w:t>2</w:t>
      </w:r>
      <w:r w:rsidR="0057627B" w:rsidRPr="009B282B">
        <w:rPr>
          <w:i/>
          <w:lang w:val="fr-FR"/>
        </w:rPr>
        <w:t>7</w:t>
      </w:r>
      <w:r w:rsidR="00980AC9" w:rsidRPr="009B282B">
        <w:rPr>
          <w:i/>
          <w:lang w:val="fr-FR"/>
        </w:rPr>
        <w:t xml:space="preserve"> b</w:t>
      </w:r>
      <w:r w:rsidR="00F9233B" w:rsidRPr="009B282B">
        <w:rPr>
          <w:i/>
          <w:lang w:val="fr-FR"/>
        </w:rPr>
        <w:t>)</w:t>
      </w:r>
      <w:r w:rsidR="00980AC9" w:rsidRPr="009B282B">
        <w:rPr>
          <w:i/>
          <w:lang w:val="fr-FR"/>
        </w:rPr>
        <w:t>, c</w:t>
      </w:r>
      <w:r w:rsidR="00F9233B" w:rsidRPr="009B282B">
        <w:rPr>
          <w:i/>
          <w:lang w:val="fr-FR"/>
        </w:rPr>
        <w:t>)</w:t>
      </w:r>
      <w:r w:rsidR="00980AC9" w:rsidRPr="009B282B">
        <w:rPr>
          <w:i/>
          <w:lang w:val="fr-FR"/>
        </w:rPr>
        <w:t xml:space="preserve"> </w:t>
      </w:r>
      <w:r w:rsidR="00F9233B" w:rsidRPr="009B282B">
        <w:rPr>
          <w:i/>
          <w:lang w:val="fr-FR"/>
        </w:rPr>
        <w:t>et</w:t>
      </w:r>
      <w:r w:rsidR="00980AC9" w:rsidRPr="009B282B">
        <w:rPr>
          <w:i/>
          <w:lang w:val="fr-FR"/>
        </w:rPr>
        <w:t> </w:t>
      </w:r>
      <w:r w:rsidR="00037C30" w:rsidRPr="009B282B">
        <w:rPr>
          <w:i/>
          <w:lang w:val="fr-FR"/>
        </w:rPr>
        <w:t>d</w:t>
      </w:r>
      <w:r w:rsidR="00F9233B" w:rsidRPr="009B282B">
        <w:rPr>
          <w:i/>
          <w:lang w:val="fr-FR"/>
        </w:rPr>
        <w:t>)</w:t>
      </w:r>
      <w:r w:rsidR="00037C30" w:rsidRPr="009B282B">
        <w:rPr>
          <w:i/>
          <w:lang w:val="fr-FR"/>
        </w:rPr>
        <w:t>).</w:t>
      </w:r>
      <w:r w:rsidR="009B282B" w:rsidRPr="009B282B">
        <w:rPr>
          <w:lang w:val="fr-FR"/>
        </w:rPr>
        <w:t xml:space="preserve"> </w:t>
      </w:r>
    </w:p>
    <w:p w:rsidR="005F6B93" w:rsidRPr="009B282B" w:rsidRDefault="00EE0F2E" w:rsidP="00EE0F2E">
      <w:pPr>
        <w:pStyle w:val="SingleTxtG"/>
        <w:rPr>
          <w:lang w:val="fr-FR"/>
        </w:rPr>
      </w:pPr>
      <w:r w:rsidRPr="009B282B">
        <w:rPr>
          <w:lang w:val="fr-FR"/>
        </w:rPr>
        <w:t>472.</w:t>
      </w:r>
      <w:r w:rsidRPr="009B282B">
        <w:rPr>
          <w:lang w:val="fr-FR"/>
        </w:rPr>
        <w:tab/>
      </w:r>
      <w:r w:rsidR="009B282B" w:rsidRPr="009B282B">
        <w:rPr>
          <w:lang w:val="fr-FR"/>
        </w:rPr>
        <w:t>Pour les articles de loi et l</w:t>
      </w:r>
      <w:r w:rsidR="00F57825">
        <w:rPr>
          <w:lang w:val="fr-FR"/>
        </w:rPr>
        <w:t>’</w:t>
      </w:r>
      <w:r w:rsidR="009B282B" w:rsidRPr="009B282B">
        <w:rPr>
          <w:lang w:val="fr-FR"/>
        </w:rPr>
        <w:t>échelle des peines applicables</w:t>
      </w:r>
      <w:r w:rsidR="00C64149" w:rsidRPr="009B282B">
        <w:rPr>
          <w:lang w:val="fr-FR"/>
        </w:rPr>
        <w:t>, se reporter au rapport de 2009 de la Suède sur la mise en œuvre du Protocole facultatif concernant la vente d</w:t>
      </w:r>
      <w:r w:rsidR="00F57825">
        <w:rPr>
          <w:lang w:val="fr-FR"/>
        </w:rPr>
        <w:t>’</w:t>
      </w:r>
      <w:r w:rsidR="00C64149" w:rsidRPr="009B282B">
        <w:rPr>
          <w:lang w:val="fr-FR"/>
        </w:rPr>
        <w:t>enfants, la prostitution des enfants et la pornographie mettant en scène des enfants</w:t>
      </w:r>
      <w:r w:rsidR="00037C30" w:rsidRPr="009B282B">
        <w:rPr>
          <w:lang w:val="fr-FR"/>
        </w:rPr>
        <w:t xml:space="preserve">. </w:t>
      </w:r>
    </w:p>
    <w:p w:rsidR="005F6B93" w:rsidRPr="002A5368" w:rsidRDefault="00EE0F2E" w:rsidP="00EE0F2E">
      <w:pPr>
        <w:pStyle w:val="SingleTxtG"/>
        <w:rPr>
          <w:lang w:val="fr-FR"/>
        </w:rPr>
      </w:pPr>
      <w:r w:rsidRPr="002A5368">
        <w:rPr>
          <w:lang w:val="fr-FR"/>
        </w:rPr>
        <w:t>473.</w:t>
      </w:r>
      <w:r w:rsidRPr="002A5368">
        <w:rPr>
          <w:lang w:val="fr-FR"/>
        </w:rPr>
        <w:tab/>
      </w:r>
      <w:r w:rsidR="009B282B">
        <w:rPr>
          <w:lang w:val="fr-FR"/>
        </w:rPr>
        <w:t>La Suède a érigé en infraction toutes les formes possibles d</w:t>
      </w:r>
      <w:r w:rsidR="00F57825">
        <w:rPr>
          <w:lang w:val="fr-FR"/>
        </w:rPr>
        <w:t>’</w:t>
      </w:r>
      <w:r w:rsidR="009B282B">
        <w:rPr>
          <w:lang w:val="fr-FR"/>
        </w:rPr>
        <w:t>activité liée aux images pornographiques d</w:t>
      </w:r>
      <w:r w:rsidR="00F57825">
        <w:rPr>
          <w:lang w:val="fr-FR"/>
        </w:rPr>
        <w:t>’</w:t>
      </w:r>
      <w:r w:rsidR="009B282B">
        <w:rPr>
          <w:lang w:val="fr-FR"/>
        </w:rPr>
        <w:t xml:space="preserve">enfants, y compris le fait de </w:t>
      </w:r>
      <w:r w:rsidR="00B207A9">
        <w:rPr>
          <w:lang w:val="fr-FR"/>
        </w:rPr>
        <w:t>consulter</w:t>
      </w:r>
      <w:r w:rsidR="009B282B">
        <w:rPr>
          <w:lang w:val="fr-FR"/>
        </w:rPr>
        <w:t xml:space="preserve"> </w:t>
      </w:r>
      <w:r w:rsidR="00B207A9">
        <w:rPr>
          <w:lang w:val="fr-FR"/>
        </w:rPr>
        <w:t>l</w:t>
      </w:r>
      <w:r w:rsidR="009B282B">
        <w:rPr>
          <w:lang w:val="fr-FR"/>
        </w:rPr>
        <w:t xml:space="preserve">es </w:t>
      </w:r>
      <w:r w:rsidR="009B282B" w:rsidRPr="00594A13">
        <w:rPr>
          <w:lang w:val="fr-FR"/>
        </w:rPr>
        <w:t xml:space="preserve">images </w:t>
      </w:r>
      <w:r w:rsidR="00594A13" w:rsidRPr="00594A13">
        <w:rPr>
          <w:lang w:val="fr-FR"/>
        </w:rPr>
        <w:t>dont on a obtenu</w:t>
      </w:r>
      <w:r w:rsidR="00594A13">
        <w:rPr>
          <w:lang w:val="fr-FR"/>
        </w:rPr>
        <w:t xml:space="preserve"> l</w:t>
      </w:r>
      <w:r w:rsidR="00F57825">
        <w:rPr>
          <w:lang w:val="fr-FR"/>
        </w:rPr>
        <w:t>’</w:t>
      </w:r>
      <w:r w:rsidR="00594A13">
        <w:rPr>
          <w:lang w:val="fr-FR"/>
        </w:rPr>
        <w:t>accès. L</w:t>
      </w:r>
      <w:r w:rsidR="00F57825">
        <w:rPr>
          <w:lang w:val="fr-FR"/>
        </w:rPr>
        <w:t>’</w:t>
      </w:r>
      <w:r w:rsidR="00594A13">
        <w:rPr>
          <w:lang w:val="fr-FR"/>
        </w:rPr>
        <w:t>infraction concerne les images de toutes sortes, qu</w:t>
      </w:r>
      <w:r w:rsidR="00F57825">
        <w:rPr>
          <w:lang w:val="fr-FR"/>
        </w:rPr>
        <w:t>’</w:t>
      </w:r>
      <w:r w:rsidR="00594A13">
        <w:rPr>
          <w:lang w:val="fr-FR"/>
        </w:rPr>
        <w:t xml:space="preserve">elles soient </w:t>
      </w:r>
      <w:r w:rsidR="00750F17">
        <w:rPr>
          <w:lang w:val="fr-FR"/>
        </w:rPr>
        <w:t>imprimées</w:t>
      </w:r>
      <w:r w:rsidR="00594A13">
        <w:rPr>
          <w:lang w:val="fr-FR"/>
        </w:rPr>
        <w:t>, filmées ou publiées sur l</w:t>
      </w:r>
      <w:r w:rsidR="00F57825">
        <w:rPr>
          <w:lang w:val="fr-FR"/>
        </w:rPr>
        <w:t>’</w:t>
      </w:r>
      <w:r w:rsidR="00594A13">
        <w:rPr>
          <w:lang w:val="fr-FR"/>
        </w:rPr>
        <w:t>Internet. Les dessins relèvent également de la disposition</w:t>
      </w:r>
      <w:r w:rsidR="00037C30" w:rsidRPr="002A5368">
        <w:rPr>
          <w:lang w:val="fr-FR"/>
        </w:rPr>
        <w:t xml:space="preserve">. </w:t>
      </w:r>
    </w:p>
    <w:p w:rsidR="005F6B93" w:rsidRPr="00C67D0A" w:rsidRDefault="00EE0F2E" w:rsidP="00EE0F2E">
      <w:pPr>
        <w:pStyle w:val="SingleTxtG"/>
        <w:rPr>
          <w:lang w:val="fr-FR"/>
        </w:rPr>
      </w:pPr>
      <w:r w:rsidRPr="00C67D0A">
        <w:rPr>
          <w:lang w:val="fr-FR"/>
        </w:rPr>
        <w:t>474.</w:t>
      </w:r>
      <w:r w:rsidRPr="00C67D0A">
        <w:rPr>
          <w:lang w:val="fr-FR"/>
        </w:rPr>
        <w:tab/>
      </w:r>
      <w:r w:rsidR="00E359BD" w:rsidRPr="00594A13">
        <w:rPr>
          <w:lang w:val="fr-FR"/>
        </w:rPr>
        <w:t>La</w:t>
      </w:r>
      <w:r w:rsidR="00037C30" w:rsidRPr="00594A13">
        <w:rPr>
          <w:lang w:val="fr-FR"/>
        </w:rPr>
        <w:t xml:space="preserve"> principal</w:t>
      </w:r>
      <w:r w:rsidR="00E359BD" w:rsidRPr="00594A13">
        <w:rPr>
          <w:lang w:val="fr-FR"/>
        </w:rPr>
        <w:t>e</w:t>
      </w:r>
      <w:r w:rsidR="00037C30" w:rsidRPr="00594A13">
        <w:rPr>
          <w:lang w:val="fr-FR"/>
        </w:rPr>
        <w:t xml:space="preserve"> </w:t>
      </w:r>
      <w:r w:rsidR="00E359BD" w:rsidRPr="00594A13">
        <w:rPr>
          <w:lang w:val="fr-FR"/>
        </w:rPr>
        <w:t>disposition est l</w:t>
      </w:r>
      <w:r w:rsidR="00F57825">
        <w:rPr>
          <w:lang w:val="fr-FR"/>
        </w:rPr>
        <w:t>’</w:t>
      </w:r>
      <w:r w:rsidR="00E359BD" w:rsidRPr="00594A13">
        <w:rPr>
          <w:lang w:val="fr-FR"/>
        </w:rPr>
        <w:t>article 10 a) du chapitre 16 du Code pénal</w:t>
      </w:r>
      <w:r w:rsidR="00037C30" w:rsidRPr="00594A13">
        <w:rPr>
          <w:lang w:val="fr-FR"/>
        </w:rPr>
        <w:t>,</w:t>
      </w:r>
      <w:r w:rsidR="00594A13">
        <w:rPr>
          <w:lang w:val="fr-FR"/>
        </w:rPr>
        <w:t xml:space="preserve"> qui incrimine un certain nombre d</w:t>
      </w:r>
      <w:r w:rsidR="00F57825">
        <w:rPr>
          <w:lang w:val="fr-FR"/>
        </w:rPr>
        <w:t>’</w:t>
      </w:r>
      <w:r w:rsidR="00594A13">
        <w:rPr>
          <w:lang w:val="fr-FR"/>
        </w:rPr>
        <w:t xml:space="preserve">actes tels que la représentation, la diffusion, </w:t>
      </w:r>
      <w:r w:rsidR="00EC2B0A">
        <w:rPr>
          <w:lang w:val="fr-FR"/>
        </w:rPr>
        <w:t>la transmission,</w:t>
      </w:r>
      <w:r w:rsidR="00594A13">
        <w:rPr>
          <w:lang w:val="fr-FR"/>
        </w:rPr>
        <w:t xml:space="preserve"> </w:t>
      </w:r>
      <w:r w:rsidR="00EC2B0A">
        <w:rPr>
          <w:lang w:val="fr-FR"/>
        </w:rPr>
        <w:t>la possession</w:t>
      </w:r>
      <w:r w:rsidR="001B745E">
        <w:rPr>
          <w:lang w:val="fr-FR"/>
        </w:rPr>
        <w:t xml:space="preserve">, la mise en </w:t>
      </w:r>
      <w:r w:rsidR="00750F17">
        <w:rPr>
          <w:lang w:val="fr-FR"/>
        </w:rPr>
        <w:t>contact</w:t>
      </w:r>
      <w:r w:rsidR="001B745E">
        <w:rPr>
          <w:lang w:val="fr-FR"/>
        </w:rPr>
        <w:t xml:space="preserve"> entre acheteurs et vendeurs, et </w:t>
      </w:r>
      <w:r w:rsidR="00B207A9">
        <w:rPr>
          <w:lang w:val="fr-FR"/>
        </w:rPr>
        <w:t>la consultation</w:t>
      </w:r>
      <w:r w:rsidR="001B745E">
        <w:rPr>
          <w:lang w:val="fr-FR"/>
        </w:rPr>
        <w:t xml:space="preserve">. La tentative de commettre une </w:t>
      </w:r>
      <w:r w:rsidR="001B745E" w:rsidRPr="001B745E">
        <w:rPr>
          <w:lang w:val="fr-FR"/>
        </w:rPr>
        <w:t>infraction liée à la pédopornographie</w:t>
      </w:r>
      <w:r w:rsidR="001B745E">
        <w:rPr>
          <w:lang w:val="fr-FR"/>
        </w:rPr>
        <w:t xml:space="preserve"> est punissable si elle n</w:t>
      </w:r>
      <w:r w:rsidR="00F57825">
        <w:rPr>
          <w:lang w:val="fr-FR"/>
        </w:rPr>
        <w:t>’</w:t>
      </w:r>
      <w:r w:rsidR="001B745E">
        <w:rPr>
          <w:lang w:val="fr-FR"/>
        </w:rPr>
        <w:t xml:space="preserve">est pas une infraction mineure, cette dernière pouvant être la tentative ou les préparatifs en vue de commettre une infraction aggravée </w:t>
      </w:r>
      <w:r w:rsidR="001B745E" w:rsidRPr="001B745E">
        <w:rPr>
          <w:lang w:val="fr-FR"/>
        </w:rPr>
        <w:t>liée à la pédopornographie. L</w:t>
      </w:r>
      <w:r w:rsidR="00F57825">
        <w:rPr>
          <w:lang w:val="fr-FR"/>
        </w:rPr>
        <w:t>’</w:t>
      </w:r>
      <w:r w:rsidR="001B745E" w:rsidRPr="001B745E">
        <w:rPr>
          <w:lang w:val="fr-FR"/>
        </w:rPr>
        <w:t>incitation et la complicité sont également punissables.</w:t>
      </w:r>
      <w:r w:rsidR="001B745E">
        <w:rPr>
          <w:lang w:val="fr-FR"/>
        </w:rPr>
        <w:t xml:space="preserve"> En outre, une loi spéciale interdisant l</w:t>
      </w:r>
      <w:r w:rsidR="00F57825">
        <w:rPr>
          <w:lang w:val="fr-FR"/>
        </w:rPr>
        <w:t>’</w:t>
      </w:r>
      <w:r w:rsidR="001B745E">
        <w:rPr>
          <w:lang w:val="fr-FR"/>
        </w:rPr>
        <w:t>importation et l</w:t>
      </w:r>
      <w:r w:rsidR="00F57825">
        <w:rPr>
          <w:lang w:val="fr-FR"/>
        </w:rPr>
        <w:t>’</w:t>
      </w:r>
      <w:r w:rsidR="001B745E">
        <w:rPr>
          <w:lang w:val="fr-FR"/>
        </w:rPr>
        <w:t xml:space="preserve">exportation de </w:t>
      </w:r>
      <w:r w:rsidR="00223BA9">
        <w:rPr>
          <w:lang w:val="fr-FR"/>
        </w:rPr>
        <w:t xml:space="preserve">matériel </w:t>
      </w:r>
      <w:r w:rsidR="001B745E">
        <w:rPr>
          <w:lang w:val="fr-FR"/>
        </w:rPr>
        <w:t>pédopornographi</w:t>
      </w:r>
      <w:r w:rsidR="00223BA9">
        <w:rPr>
          <w:lang w:val="fr-FR"/>
        </w:rPr>
        <w:t>qu</w:t>
      </w:r>
      <w:r w:rsidR="001B745E">
        <w:rPr>
          <w:lang w:val="fr-FR"/>
        </w:rPr>
        <w:t xml:space="preserve">e </w:t>
      </w:r>
      <w:r w:rsidR="001B745E" w:rsidRPr="002A5368">
        <w:rPr>
          <w:lang w:val="fr-FR"/>
        </w:rPr>
        <w:t>(1988:1443)</w:t>
      </w:r>
      <w:r w:rsidR="001B745E">
        <w:rPr>
          <w:lang w:val="fr-FR"/>
        </w:rPr>
        <w:t xml:space="preserve"> spécifie que </w:t>
      </w:r>
      <w:r w:rsidR="00223BA9">
        <w:rPr>
          <w:lang w:val="fr-FR"/>
        </w:rPr>
        <w:t>les images pornographiques d</w:t>
      </w:r>
      <w:r w:rsidR="00F57825">
        <w:rPr>
          <w:lang w:val="fr-FR"/>
        </w:rPr>
        <w:t>’</w:t>
      </w:r>
      <w:r w:rsidR="00223BA9">
        <w:rPr>
          <w:lang w:val="fr-FR"/>
        </w:rPr>
        <w:t xml:space="preserve">enfants ne peuvent être ni importées en Suède ni exportées hors de ce pays. Les sanctions applicables pour une telle importation illégale sont énoncées dans la loi sur les peines pour contrebande </w:t>
      </w:r>
      <w:r w:rsidR="00223BA9" w:rsidRPr="002A5368">
        <w:rPr>
          <w:lang w:val="fr-FR"/>
        </w:rPr>
        <w:t>(</w:t>
      </w:r>
      <w:r w:rsidR="00223BA9" w:rsidRPr="00C67D0A">
        <w:rPr>
          <w:lang w:val="fr-FR"/>
        </w:rPr>
        <w:t xml:space="preserve">2000:1225). </w:t>
      </w:r>
      <w:r w:rsidR="00C67D0A" w:rsidRPr="00C67D0A">
        <w:rPr>
          <w:lang w:val="fr-FR"/>
        </w:rPr>
        <w:t xml:space="preserve">Par ailleurs, la production de matériel pornographique mettant en scène des enfants de moins de 18 ans est une infraction pénale en vertu de la disposition relative à </w:t>
      </w:r>
      <w:r w:rsidR="0038459D">
        <w:rPr>
          <w:lang w:val="fr-FR"/>
        </w:rPr>
        <w:t>l</w:t>
      </w:r>
      <w:r w:rsidR="00F57825">
        <w:rPr>
          <w:lang w:val="fr-FR"/>
        </w:rPr>
        <w:t>’</w:t>
      </w:r>
      <w:r w:rsidR="0038459D" w:rsidRPr="00DF20E3">
        <w:rPr>
          <w:lang w:val="fr-FR"/>
        </w:rPr>
        <w:t>exploitation à caractère pornographique de l</w:t>
      </w:r>
      <w:r w:rsidR="00F57825">
        <w:rPr>
          <w:lang w:val="fr-FR"/>
        </w:rPr>
        <w:t>’</w:t>
      </w:r>
      <w:r w:rsidR="0038459D" w:rsidRPr="00DF20E3">
        <w:rPr>
          <w:lang w:val="fr-FR"/>
        </w:rPr>
        <w:t>image d</w:t>
      </w:r>
      <w:r w:rsidR="00F57825">
        <w:rPr>
          <w:lang w:val="fr-FR"/>
        </w:rPr>
        <w:t>’</w:t>
      </w:r>
      <w:r w:rsidR="0038459D" w:rsidRPr="00DF20E3">
        <w:rPr>
          <w:lang w:val="fr-FR"/>
        </w:rPr>
        <w:t>un mineur</w:t>
      </w:r>
      <w:r w:rsidR="00037C30" w:rsidRPr="00C67D0A">
        <w:rPr>
          <w:lang w:val="fr-FR"/>
        </w:rPr>
        <w:t xml:space="preserve">. </w:t>
      </w:r>
    </w:p>
    <w:p w:rsidR="005F6B93" w:rsidRPr="001A0357" w:rsidRDefault="00EE0F2E" w:rsidP="00EE0F2E">
      <w:pPr>
        <w:pStyle w:val="SingleTxtG"/>
        <w:rPr>
          <w:lang w:val="fr-FR"/>
        </w:rPr>
      </w:pPr>
      <w:r w:rsidRPr="001A0357">
        <w:rPr>
          <w:lang w:val="fr-FR"/>
        </w:rPr>
        <w:t>475.</w:t>
      </w:r>
      <w:r w:rsidRPr="001A0357">
        <w:rPr>
          <w:lang w:val="fr-FR"/>
        </w:rPr>
        <w:tab/>
      </w:r>
      <w:r w:rsidR="00C67D0A" w:rsidRPr="001A0357">
        <w:rPr>
          <w:lang w:val="fr-FR"/>
        </w:rPr>
        <w:t xml:space="preserve">En juillet </w:t>
      </w:r>
      <w:r w:rsidR="00037C30" w:rsidRPr="001A0357">
        <w:rPr>
          <w:lang w:val="fr-FR"/>
        </w:rPr>
        <w:t>2010</w:t>
      </w:r>
      <w:r w:rsidR="00C67D0A" w:rsidRPr="001A0357">
        <w:rPr>
          <w:lang w:val="fr-FR"/>
        </w:rPr>
        <w:t xml:space="preserve">, </w:t>
      </w:r>
      <w:r w:rsidR="009745E8" w:rsidRPr="001A0357">
        <w:rPr>
          <w:lang w:val="fr-FR"/>
        </w:rPr>
        <w:t>des modifications concernant les infractions liées à la pédopornographie sont entrées en vigueur. L</w:t>
      </w:r>
      <w:r w:rsidR="00F57825">
        <w:rPr>
          <w:lang w:val="fr-FR"/>
        </w:rPr>
        <w:t>’</w:t>
      </w:r>
      <w:r w:rsidR="009745E8" w:rsidRPr="001A0357">
        <w:rPr>
          <w:lang w:val="fr-FR"/>
        </w:rPr>
        <w:t>objectif était de rendre les dispositions relatives à ces infractions plus efficaces et, par conséquent, de renforcer la protection des enfants contre le matériel pornographique les mettant en scène. Il s</w:t>
      </w:r>
      <w:r w:rsidR="00F57825">
        <w:rPr>
          <w:lang w:val="fr-FR"/>
        </w:rPr>
        <w:t>’</w:t>
      </w:r>
      <w:r w:rsidR="009745E8" w:rsidRPr="001A0357">
        <w:rPr>
          <w:lang w:val="fr-FR"/>
        </w:rPr>
        <w:t>agit notamment d</w:t>
      </w:r>
      <w:r w:rsidR="00592FC1" w:rsidRPr="001A0357">
        <w:rPr>
          <w:lang w:val="fr-FR"/>
        </w:rPr>
        <w:t>e l</w:t>
      </w:r>
      <w:r w:rsidR="00F57825">
        <w:rPr>
          <w:lang w:val="fr-FR"/>
        </w:rPr>
        <w:t>’</w:t>
      </w:r>
      <w:r w:rsidR="00592FC1" w:rsidRPr="001A0357">
        <w:rPr>
          <w:lang w:val="fr-FR"/>
        </w:rPr>
        <w:t>incrimination d</w:t>
      </w:r>
      <w:r w:rsidR="00F57825">
        <w:rPr>
          <w:lang w:val="fr-FR"/>
        </w:rPr>
        <w:t>’</w:t>
      </w:r>
      <w:r w:rsidR="009745E8" w:rsidRPr="001A0357">
        <w:rPr>
          <w:lang w:val="fr-FR"/>
        </w:rPr>
        <w:t>une nouvelle forme d</w:t>
      </w:r>
      <w:r w:rsidR="00592FC1" w:rsidRPr="001A0357">
        <w:rPr>
          <w:lang w:val="fr-FR"/>
        </w:rPr>
        <w:t>e consommation d</w:t>
      </w:r>
      <w:r w:rsidR="00F57825">
        <w:rPr>
          <w:lang w:val="fr-FR"/>
        </w:rPr>
        <w:t>’</w:t>
      </w:r>
      <w:r w:rsidR="00592FC1" w:rsidRPr="001A0357">
        <w:rPr>
          <w:lang w:val="fr-FR"/>
        </w:rPr>
        <w:t xml:space="preserve">images pornographiques mettant en scène des enfants, qui est de </w:t>
      </w:r>
      <w:r w:rsidR="00B207A9">
        <w:rPr>
          <w:lang w:val="fr-FR"/>
        </w:rPr>
        <w:t>consulter</w:t>
      </w:r>
      <w:r w:rsidR="00592FC1" w:rsidRPr="001A0357">
        <w:rPr>
          <w:lang w:val="fr-FR"/>
        </w:rPr>
        <w:t xml:space="preserve"> </w:t>
      </w:r>
      <w:r w:rsidR="00B207A9">
        <w:rPr>
          <w:lang w:val="fr-FR"/>
        </w:rPr>
        <w:t>les</w:t>
      </w:r>
      <w:r w:rsidR="00592FC1" w:rsidRPr="001A0357">
        <w:rPr>
          <w:lang w:val="fr-FR"/>
        </w:rPr>
        <w:t xml:space="preserve"> images dont on a obtenu l</w:t>
      </w:r>
      <w:r w:rsidR="00F57825">
        <w:rPr>
          <w:lang w:val="fr-FR"/>
        </w:rPr>
        <w:t>’</w:t>
      </w:r>
      <w:r w:rsidR="00592FC1" w:rsidRPr="001A0357">
        <w:rPr>
          <w:lang w:val="fr-FR"/>
        </w:rPr>
        <w:t>accès. Cette disposition couvre par exemple les situations où un individu paie pour consulter des images fournies par un site Internet sans qu</w:t>
      </w:r>
      <w:r w:rsidR="00F57825">
        <w:rPr>
          <w:lang w:val="fr-FR"/>
        </w:rPr>
        <w:t>’</w:t>
      </w:r>
      <w:r w:rsidR="00592FC1" w:rsidRPr="001A0357">
        <w:rPr>
          <w:lang w:val="fr-FR"/>
        </w:rPr>
        <w:t>il y ait besoin de prouver qu</w:t>
      </w:r>
      <w:r w:rsidR="00F57825">
        <w:rPr>
          <w:lang w:val="fr-FR"/>
        </w:rPr>
        <w:t>’</w:t>
      </w:r>
      <w:r w:rsidR="00592FC1" w:rsidRPr="001A0357">
        <w:rPr>
          <w:lang w:val="fr-FR"/>
        </w:rPr>
        <w:t xml:space="preserve">il y avait détention de ladite image. </w:t>
      </w:r>
      <w:r w:rsidR="00A65ABF">
        <w:rPr>
          <w:lang w:val="fr-FR"/>
        </w:rPr>
        <w:t>De plus</w:t>
      </w:r>
      <w:r w:rsidR="009745E8" w:rsidRPr="001A0357">
        <w:rPr>
          <w:lang w:val="fr-FR"/>
        </w:rPr>
        <w:t>, les circonstances dans lesquelles une infraction peut être considérée comme aggravée ont été précisées</w:t>
      </w:r>
      <w:r w:rsidR="00037C30" w:rsidRPr="001A0357">
        <w:rPr>
          <w:lang w:val="fr-FR"/>
        </w:rPr>
        <w:t xml:space="preserve">. </w:t>
      </w:r>
    </w:p>
    <w:p w:rsidR="005F6B93" w:rsidRPr="002A5368" w:rsidRDefault="00EE0F2E" w:rsidP="00EE0F2E">
      <w:pPr>
        <w:pStyle w:val="SingleTxtG"/>
        <w:rPr>
          <w:lang w:val="fr-FR"/>
        </w:rPr>
      </w:pPr>
      <w:r w:rsidRPr="002A5368">
        <w:rPr>
          <w:lang w:val="fr-FR"/>
        </w:rPr>
        <w:t>476.</w:t>
      </w:r>
      <w:r w:rsidRPr="002A5368">
        <w:rPr>
          <w:lang w:val="fr-FR"/>
        </w:rPr>
        <w:tab/>
      </w:r>
      <w:r w:rsidR="007F3726" w:rsidRPr="001A0357">
        <w:rPr>
          <w:lang w:val="fr-FR"/>
        </w:rPr>
        <w:t>Par ailleurs, le critère de</w:t>
      </w:r>
      <w:r w:rsidR="00037C30" w:rsidRPr="001A0357">
        <w:rPr>
          <w:lang w:val="fr-FR"/>
        </w:rPr>
        <w:t xml:space="preserve"> </w:t>
      </w:r>
      <w:r w:rsidR="007F3726" w:rsidRPr="001A0357">
        <w:rPr>
          <w:lang w:val="fr-FR"/>
        </w:rPr>
        <w:t>double incrimination a été</w:t>
      </w:r>
      <w:r w:rsidR="00037C30" w:rsidRPr="001A0357">
        <w:rPr>
          <w:lang w:val="fr-FR"/>
        </w:rPr>
        <w:t xml:space="preserve"> </w:t>
      </w:r>
      <w:r w:rsidR="007F3726" w:rsidRPr="001A0357">
        <w:rPr>
          <w:lang w:val="fr-FR"/>
        </w:rPr>
        <w:t>supprimé pour toutes les infractions</w:t>
      </w:r>
      <w:r w:rsidR="001A0357">
        <w:rPr>
          <w:lang w:val="fr-FR"/>
        </w:rPr>
        <w:t xml:space="preserve"> non mineures </w:t>
      </w:r>
      <w:r w:rsidR="00813A5E">
        <w:rPr>
          <w:lang w:val="fr-FR"/>
        </w:rPr>
        <w:t>de mise en scène d</w:t>
      </w:r>
      <w:r w:rsidR="00F57825">
        <w:rPr>
          <w:lang w:val="fr-FR"/>
        </w:rPr>
        <w:t>’</w:t>
      </w:r>
      <w:r w:rsidR="00813A5E">
        <w:rPr>
          <w:lang w:val="fr-FR"/>
        </w:rPr>
        <w:t>enfants sur des images pornographiques et toutes les formes d</w:t>
      </w:r>
      <w:r w:rsidR="00F57825">
        <w:rPr>
          <w:lang w:val="fr-FR"/>
        </w:rPr>
        <w:t>’</w:t>
      </w:r>
      <w:r w:rsidR="00813A5E">
        <w:rPr>
          <w:lang w:val="fr-FR"/>
        </w:rPr>
        <w:t xml:space="preserve">infraction aggravée </w:t>
      </w:r>
      <w:r w:rsidR="00813A5E" w:rsidRPr="00813A5E">
        <w:rPr>
          <w:lang w:val="fr-FR"/>
        </w:rPr>
        <w:t>liée à la pédopornographie.</w:t>
      </w:r>
      <w:r w:rsidR="00813A5E">
        <w:rPr>
          <w:lang w:val="fr-FR"/>
        </w:rPr>
        <w:t xml:space="preserve"> Ainsi, il sera </w:t>
      </w:r>
      <w:r w:rsidR="00813A5E" w:rsidRPr="00813A5E">
        <w:rPr>
          <w:lang w:val="fr-FR"/>
        </w:rPr>
        <w:t xml:space="preserve">plus facile de condamner en Suède des personnes qui ont commis </w:t>
      </w:r>
      <w:r w:rsidR="007E7836">
        <w:rPr>
          <w:lang w:val="fr-FR"/>
        </w:rPr>
        <w:t>ce type</w:t>
      </w:r>
      <w:r w:rsidR="00813A5E" w:rsidRPr="00813A5E">
        <w:rPr>
          <w:lang w:val="fr-FR"/>
        </w:rPr>
        <w:t xml:space="preserve"> </w:t>
      </w:r>
      <w:r w:rsidR="007E7836">
        <w:rPr>
          <w:lang w:val="fr-FR"/>
        </w:rPr>
        <w:t>d</w:t>
      </w:r>
      <w:r w:rsidR="00F57825">
        <w:rPr>
          <w:lang w:val="fr-FR"/>
        </w:rPr>
        <w:t>’</w:t>
      </w:r>
      <w:r w:rsidR="00813A5E" w:rsidRPr="00813A5E">
        <w:rPr>
          <w:lang w:val="fr-FR"/>
        </w:rPr>
        <w:t xml:space="preserve">infraction </w:t>
      </w:r>
      <w:r w:rsidR="007E7836" w:rsidRPr="00813A5E">
        <w:rPr>
          <w:lang w:val="fr-FR"/>
        </w:rPr>
        <w:t>à l</w:t>
      </w:r>
      <w:r w:rsidR="00F57825">
        <w:rPr>
          <w:lang w:val="fr-FR"/>
        </w:rPr>
        <w:t>’</w:t>
      </w:r>
      <w:r w:rsidR="007E7836" w:rsidRPr="00813A5E">
        <w:rPr>
          <w:lang w:val="fr-FR"/>
        </w:rPr>
        <w:t>étranger</w:t>
      </w:r>
      <w:r w:rsidR="00813A5E" w:rsidRPr="00813A5E">
        <w:rPr>
          <w:lang w:val="fr-FR"/>
        </w:rPr>
        <w:t>.</w:t>
      </w:r>
      <w:r w:rsidR="00813A5E">
        <w:rPr>
          <w:lang w:val="fr-FR"/>
        </w:rPr>
        <w:t xml:space="preserve"> </w:t>
      </w:r>
      <w:r w:rsidR="002656AD">
        <w:rPr>
          <w:lang w:val="fr-FR"/>
        </w:rPr>
        <w:t>Le délai de prescription a par ailleurs été modifié pour les infractions non mineures et concernant la mise en scène d</w:t>
      </w:r>
      <w:r w:rsidR="00F57825">
        <w:rPr>
          <w:lang w:val="fr-FR"/>
        </w:rPr>
        <w:t>’</w:t>
      </w:r>
      <w:r w:rsidR="002656AD">
        <w:rPr>
          <w:lang w:val="fr-FR"/>
        </w:rPr>
        <w:t xml:space="preserve">enfants sur des images pornographiques. Désormais, le délai court </w:t>
      </w:r>
      <w:r w:rsidR="002656AD" w:rsidRPr="00664463">
        <w:rPr>
          <w:lang w:val="fr-FR"/>
        </w:rPr>
        <w:t xml:space="preserve">à partir du </w:t>
      </w:r>
      <w:r w:rsidR="002656AD">
        <w:rPr>
          <w:lang w:val="fr-FR"/>
        </w:rPr>
        <w:t>jour</w:t>
      </w:r>
      <w:r w:rsidR="002656AD" w:rsidRPr="00664463">
        <w:rPr>
          <w:lang w:val="fr-FR"/>
        </w:rPr>
        <w:t xml:space="preserve"> où l</w:t>
      </w:r>
      <w:r w:rsidR="00F57825">
        <w:rPr>
          <w:lang w:val="fr-FR"/>
        </w:rPr>
        <w:t>’</w:t>
      </w:r>
      <w:r w:rsidR="002656AD" w:rsidRPr="00664463">
        <w:rPr>
          <w:lang w:val="fr-FR"/>
        </w:rPr>
        <w:t>enfant a atteint ou aurait atteint l</w:t>
      </w:r>
      <w:r w:rsidR="00F57825">
        <w:rPr>
          <w:lang w:val="fr-FR"/>
        </w:rPr>
        <w:t>’</w:t>
      </w:r>
      <w:r w:rsidR="002656AD" w:rsidRPr="00664463">
        <w:rPr>
          <w:lang w:val="fr-FR"/>
        </w:rPr>
        <w:t>âge de 18 ans</w:t>
      </w:r>
      <w:r w:rsidR="00037C30" w:rsidRPr="002A5368">
        <w:rPr>
          <w:lang w:val="fr-FR"/>
        </w:rPr>
        <w:t xml:space="preserve">. </w:t>
      </w:r>
    </w:p>
    <w:p w:rsidR="005F6B93" w:rsidRPr="002A5368" w:rsidRDefault="00EE0F2E" w:rsidP="00EE0F2E">
      <w:pPr>
        <w:pStyle w:val="SingleTxtG"/>
        <w:rPr>
          <w:lang w:val="fr-FR"/>
        </w:rPr>
      </w:pPr>
      <w:r w:rsidRPr="002A5368">
        <w:rPr>
          <w:lang w:val="fr-FR"/>
        </w:rPr>
        <w:t>477.</w:t>
      </w:r>
      <w:r w:rsidRPr="002A5368">
        <w:rPr>
          <w:lang w:val="fr-FR"/>
        </w:rPr>
        <w:tab/>
      </w:r>
      <w:r w:rsidR="002656AD">
        <w:rPr>
          <w:lang w:val="fr-FR"/>
        </w:rPr>
        <w:t>À compter du 1</w:t>
      </w:r>
      <w:r w:rsidR="002656AD" w:rsidRPr="002656AD">
        <w:rPr>
          <w:vertAlign w:val="superscript"/>
          <w:lang w:val="fr-FR"/>
        </w:rPr>
        <w:t>er</w:t>
      </w:r>
      <w:r w:rsidR="002656AD">
        <w:rPr>
          <w:lang w:val="fr-FR"/>
        </w:rPr>
        <w:t xml:space="preserve"> janvier 2011, quiconque met en </w:t>
      </w:r>
      <w:r w:rsidR="00750F17">
        <w:rPr>
          <w:lang w:val="fr-FR"/>
        </w:rPr>
        <w:t>scène</w:t>
      </w:r>
      <w:r w:rsidR="002656AD">
        <w:rPr>
          <w:lang w:val="fr-FR"/>
        </w:rPr>
        <w:t xml:space="preserve"> une personne de moins de 18</w:t>
      </w:r>
      <w:r w:rsidR="007E7836">
        <w:rPr>
          <w:lang w:val="fr-FR"/>
        </w:rPr>
        <w:t> </w:t>
      </w:r>
      <w:r w:rsidR="002656AD">
        <w:rPr>
          <w:lang w:val="fr-FR"/>
        </w:rPr>
        <w:t xml:space="preserve">ans </w:t>
      </w:r>
      <w:r w:rsidR="007E7836">
        <w:rPr>
          <w:lang w:val="fr-FR"/>
        </w:rPr>
        <w:t>sur</w:t>
      </w:r>
      <w:r w:rsidR="002656AD">
        <w:rPr>
          <w:lang w:val="fr-FR"/>
        </w:rPr>
        <w:t xml:space="preserve"> une image pornographique est coupable d</w:t>
      </w:r>
      <w:r w:rsidR="00F57825">
        <w:rPr>
          <w:lang w:val="fr-FR"/>
        </w:rPr>
        <w:t>’</w:t>
      </w:r>
      <w:r w:rsidR="002656AD">
        <w:rPr>
          <w:lang w:val="fr-FR"/>
        </w:rPr>
        <w:t>infraction pénale, que la puberté de l</w:t>
      </w:r>
      <w:r w:rsidR="00F57825">
        <w:rPr>
          <w:lang w:val="fr-FR"/>
        </w:rPr>
        <w:t>’</w:t>
      </w:r>
      <w:r w:rsidR="002656AD">
        <w:rPr>
          <w:lang w:val="fr-FR"/>
        </w:rPr>
        <w:t xml:space="preserve">enfant soit achevée ou non. La protection de la législation pénale a ainsi été étendue </w:t>
      </w:r>
      <w:r w:rsidR="007E7836">
        <w:rPr>
          <w:lang w:val="fr-FR"/>
        </w:rPr>
        <w:t xml:space="preserve">aux </w:t>
      </w:r>
      <w:r w:rsidR="002656AD">
        <w:rPr>
          <w:lang w:val="fr-FR"/>
        </w:rPr>
        <w:t>personnes de moins de 18 ans dont la puberté est achevée</w:t>
      </w:r>
      <w:r w:rsidR="00037C30" w:rsidRPr="002A5368">
        <w:rPr>
          <w:lang w:val="fr-FR"/>
        </w:rPr>
        <w:t xml:space="preserve">. </w:t>
      </w:r>
    </w:p>
    <w:p w:rsidR="005F6B93" w:rsidRPr="002A5368" w:rsidRDefault="00EE0F2E" w:rsidP="00EE0F2E">
      <w:pPr>
        <w:pStyle w:val="SingleTxtG"/>
        <w:rPr>
          <w:lang w:val="fr-FR"/>
        </w:rPr>
      </w:pPr>
      <w:r w:rsidRPr="002A5368">
        <w:rPr>
          <w:lang w:val="fr-FR"/>
        </w:rPr>
        <w:t>478.</w:t>
      </w:r>
      <w:r w:rsidRPr="002A5368">
        <w:rPr>
          <w:lang w:val="fr-FR"/>
        </w:rPr>
        <w:tab/>
      </w:r>
      <w:r w:rsidR="002656AD">
        <w:rPr>
          <w:lang w:val="fr-FR"/>
        </w:rPr>
        <w:t>L</w:t>
      </w:r>
      <w:r w:rsidR="00F57825">
        <w:rPr>
          <w:lang w:val="fr-FR"/>
        </w:rPr>
        <w:t>’</w:t>
      </w:r>
      <w:r w:rsidR="002656AD">
        <w:rPr>
          <w:lang w:val="fr-FR"/>
        </w:rPr>
        <w:t>incrimination de la pédopornographie est fondée sur l</w:t>
      </w:r>
      <w:r w:rsidR="00F57825">
        <w:rPr>
          <w:lang w:val="fr-FR"/>
        </w:rPr>
        <w:t>’</w:t>
      </w:r>
      <w:r w:rsidR="002656AD">
        <w:rPr>
          <w:lang w:val="fr-FR"/>
        </w:rPr>
        <w:t>atteinte, pour chaque enfant et tous les enfants en général, inhérente à son utilisation dans une image pornographique. Elle est limitée à diverses formes d</w:t>
      </w:r>
      <w:r w:rsidR="00F57825">
        <w:rPr>
          <w:lang w:val="fr-FR"/>
        </w:rPr>
        <w:t>’</w:t>
      </w:r>
      <w:r w:rsidR="002656AD">
        <w:rPr>
          <w:lang w:val="fr-FR"/>
        </w:rPr>
        <w:t>images et, par conséquent, ne s</w:t>
      </w:r>
      <w:r w:rsidR="00F57825">
        <w:rPr>
          <w:lang w:val="fr-FR"/>
        </w:rPr>
        <w:t>’</w:t>
      </w:r>
      <w:r w:rsidR="002656AD">
        <w:rPr>
          <w:lang w:val="fr-FR"/>
        </w:rPr>
        <w:t xml:space="preserve">applique ni au son ni aux textes. </w:t>
      </w:r>
      <w:r w:rsidR="00E62777">
        <w:rPr>
          <w:lang w:val="fr-FR"/>
        </w:rPr>
        <w:t>La raison en est que l</w:t>
      </w:r>
      <w:r w:rsidR="00F57825">
        <w:rPr>
          <w:lang w:val="fr-FR"/>
        </w:rPr>
        <w:t>’</w:t>
      </w:r>
      <w:r w:rsidR="00E62777">
        <w:rPr>
          <w:lang w:val="fr-FR"/>
        </w:rPr>
        <w:t xml:space="preserve">atteinte portée à un enfant mis en scène </w:t>
      </w:r>
      <w:r w:rsidR="007E7836">
        <w:rPr>
          <w:lang w:val="fr-FR"/>
        </w:rPr>
        <w:t>sur</w:t>
      </w:r>
      <w:r w:rsidR="00E62777">
        <w:rPr>
          <w:lang w:val="fr-FR"/>
        </w:rPr>
        <w:t xml:space="preserve"> une image pornographique est plus importante que celle de sa voix enregistrée sur un support sans accompagnement d</w:t>
      </w:r>
      <w:r w:rsidR="00F57825">
        <w:rPr>
          <w:lang w:val="fr-FR"/>
        </w:rPr>
        <w:t>’</w:t>
      </w:r>
      <w:r w:rsidR="00E62777">
        <w:rPr>
          <w:lang w:val="fr-FR"/>
        </w:rPr>
        <w:t xml:space="preserve">images, ou que la description </w:t>
      </w:r>
      <w:r w:rsidR="00EB42F0">
        <w:rPr>
          <w:lang w:val="fr-FR"/>
        </w:rPr>
        <w:t>d</w:t>
      </w:r>
      <w:r w:rsidR="00F57825">
        <w:rPr>
          <w:lang w:val="fr-FR"/>
        </w:rPr>
        <w:t>’</w:t>
      </w:r>
      <w:r w:rsidR="00EB42F0">
        <w:rPr>
          <w:lang w:val="fr-FR"/>
        </w:rPr>
        <w:t>une scène pédopornographique dans un texte</w:t>
      </w:r>
      <w:r w:rsidR="007E7836">
        <w:rPr>
          <w:lang w:val="fr-FR"/>
        </w:rPr>
        <w:t>,</w:t>
      </w:r>
      <w:r w:rsidR="00EB42F0">
        <w:rPr>
          <w:lang w:val="fr-FR"/>
        </w:rPr>
        <w:t xml:space="preserve"> littéraire ou non</w:t>
      </w:r>
      <w:r w:rsidR="007E7836">
        <w:rPr>
          <w:lang w:val="fr-FR"/>
        </w:rPr>
        <w:t>,</w:t>
      </w:r>
      <w:r w:rsidR="00EB42F0">
        <w:rPr>
          <w:lang w:val="fr-FR"/>
        </w:rPr>
        <w:t xml:space="preserve"> sans images</w:t>
      </w:r>
      <w:r w:rsidR="00037C30" w:rsidRPr="002A5368">
        <w:rPr>
          <w:lang w:val="fr-FR"/>
        </w:rPr>
        <w:t xml:space="preserve">. </w:t>
      </w:r>
    </w:p>
    <w:p w:rsidR="005F6B93" w:rsidRPr="002A5368" w:rsidRDefault="00EE0F2E" w:rsidP="00EE0F2E">
      <w:pPr>
        <w:pStyle w:val="SingleTxtG"/>
        <w:rPr>
          <w:lang w:val="fr-FR"/>
        </w:rPr>
      </w:pPr>
      <w:r w:rsidRPr="002A5368">
        <w:rPr>
          <w:lang w:val="fr-FR"/>
        </w:rPr>
        <w:t>479.</w:t>
      </w:r>
      <w:r w:rsidRPr="002A5368">
        <w:rPr>
          <w:lang w:val="fr-FR"/>
        </w:rPr>
        <w:tab/>
      </w:r>
      <w:r w:rsidR="00EB42F0">
        <w:rPr>
          <w:lang w:val="fr-FR"/>
        </w:rPr>
        <w:t xml:space="preserve">En termes systémiques, </w:t>
      </w:r>
      <w:r w:rsidR="007E7836" w:rsidRPr="007E7836">
        <w:rPr>
          <w:lang w:val="fr-FR"/>
        </w:rPr>
        <w:t xml:space="preserve">une </w:t>
      </w:r>
      <w:r w:rsidR="00EB42F0" w:rsidRPr="007E7836">
        <w:rPr>
          <w:lang w:val="fr-FR"/>
        </w:rPr>
        <w:t>infraction</w:t>
      </w:r>
      <w:r w:rsidR="00EB42F0">
        <w:rPr>
          <w:lang w:val="fr-FR"/>
        </w:rPr>
        <w:t xml:space="preserve"> n</w:t>
      </w:r>
      <w:r w:rsidR="00F57825">
        <w:rPr>
          <w:lang w:val="fr-FR"/>
        </w:rPr>
        <w:t>’</w:t>
      </w:r>
      <w:r w:rsidR="00EB42F0">
        <w:rPr>
          <w:lang w:val="fr-FR"/>
        </w:rPr>
        <w:t xml:space="preserve">a pas </w:t>
      </w:r>
      <w:r w:rsidR="007E7836">
        <w:rPr>
          <w:lang w:val="fr-FR"/>
        </w:rPr>
        <w:t xml:space="preserve">nécessairement </w:t>
      </w:r>
      <w:r w:rsidR="00EB42F0">
        <w:rPr>
          <w:lang w:val="fr-FR"/>
        </w:rPr>
        <w:t xml:space="preserve">un caractère sexuel. </w:t>
      </w:r>
      <w:r w:rsidR="007E7836">
        <w:rPr>
          <w:lang w:val="fr-FR"/>
        </w:rPr>
        <w:t>Il peut s</w:t>
      </w:r>
      <w:r w:rsidR="00F57825">
        <w:rPr>
          <w:lang w:val="fr-FR"/>
        </w:rPr>
        <w:t>’</w:t>
      </w:r>
      <w:r w:rsidR="007E7836">
        <w:rPr>
          <w:lang w:val="fr-FR"/>
        </w:rPr>
        <w:t>agir</w:t>
      </w:r>
      <w:r w:rsidR="00EB42F0">
        <w:rPr>
          <w:lang w:val="fr-FR"/>
        </w:rPr>
        <w:t xml:space="preserve"> d</w:t>
      </w:r>
      <w:r w:rsidR="00F57825">
        <w:rPr>
          <w:lang w:val="fr-FR"/>
        </w:rPr>
        <w:t>’</w:t>
      </w:r>
      <w:r w:rsidR="00EB42F0">
        <w:rPr>
          <w:lang w:val="fr-FR"/>
        </w:rPr>
        <w:t>autres types d</w:t>
      </w:r>
      <w:r w:rsidR="00F57825">
        <w:rPr>
          <w:lang w:val="fr-FR"/>
        </w:rPr>
        <w:t>’</w:t>
      </w:r>
      <w:r w:rsidR="00EB42F0">
        <w:rPr>
          <w:lang w:val="fr-FR"/>
        </w:rPr>
        <w:t>actes que les infractions sexuelles. L</w:t>
      </w:r>
      <w:r w:rsidR="00F57825">
        <w:rPr>
          <w:lang w:val="fr-FR"/>
        </w:rPr>
        <w:t>’</w:t>
      </w:r>
      <w:r w:rsidR="00EB42F0">
        <w:rPr>
          <w:lang w:val="fr-FR"/>
        </w:rPr>
        <w:t>objectif de l</w:t>
      </w:r>
      <w:r w:rsidR="00F57825">
        <w:rPr>
          <w:lang w:val="fr-FR"/>
        </w:rPr>
        <w:t>’</w:t>
      </w:r>
      <w:r w:rsidR="00EB42F0">
        <w:rPr>
          <w:lang w:val="fr-FR"/>
        </w:rPr>
        <w:t>incrimination n</w:t>
      </w:r>
      <w:r w:rsidR="00F57825">
        <w:rPr>
          <w:lang w:val="fr-FR"/>
        </w:rPr>
        <w:t>’</w:t>
      </w:r>
      <w:r w:rsidR="00EB42F0">
        <w:rPr>
          <w:lang w:val="fr-FR"/>
        </w:rPr>
        <w:t>est pas simplement de protéger l</w:t>
      </w:r>
      <w:r w:rsidR="00F57825">
        <w:rPr>
          <w:lang w:val="fr-FR"/>
        </w:rPr>
        <w:t>’</w:t>
      </w:r>
      <w:r w:rsidR="00EB42F0">
        <w:rPr>
          <w:lang w:val="fr-FR"/>
        </w:rPr>
        <w:t>enfant mis en scène contre une atteinte mais tous les enfants en général. Le placement d</w:t>
      </w:r>
      <w:r w:rsidR="00F57825">
        <w:rPr>
          <w:lang w:val="fr-FR"/>
        </w:rPr>
        <w:t>’</w:t>
      </w:r>
      <w:r w:rsidR="00EB42F0">
        <w:rPr>
          <w:lang w:val="fr-FR"/>
        </w:rPr>
        <w:t>une infraction dans un chapitre spécifique du Code pénal n</w:t>
      </w:r>
      <w:r w:rsidR="00F57825">
        <w:rPr>
          <w:lang w:val="fr-FR"/>
        </w:rPr>
        <w:t>’</w:t>
      </w:r>
      <w:r w:rsidR="00EB42F0">
        <w:rPr>
          <w:lang w:val="fr-FR"/>
        </w:rPr>
        <w:t xml:space="preserve">est pas un facteur déterminant pour que la victime </w:t>
      </w:r>
      <w:r w:rsidR="006931D0">
        <w:rPr>
          <w:lang w:val="fr-FR"/>
        </w:rPr>
        <w:t>soit considérée comme victime d</w:t>
      </w:r>
      <w:r w:rsidR="00F57825">
        <w:rPr>
          <w:lang w:val="fr-FR"/>
        </w:rPr>
        <w:t>’</w:t>
      </w:r>
      <w:r w:rsidR="006931D0">
        <w:rPr>
          <w:lang w:val="fr-FR"/>
        </w:rPr>
        <w:t>une infraction pénale et ait droit à une indemnisation</w:t>
      </w:r>
      <w:r w:rsidR="00037C30" w:rsidRPr="002A5368">
        <w:rPr>
          <w:lang w:val="fr-FR"/>
        </w:rPr>
        <w:t xml:space="preserve">. </w:t>
      </w:r>
    </w:p>
    <w:p w:rsidR="005F6B93" w:rsidRPr="002A5368" w:rsidRDefault="00EE0F2E" w:rsidP="00EE0F2E">
      <w:pPr>
        <w:pStyle w:val="SingleTxtG"/>
        <w:rPr>
          <w:lang w:val="fr-FR"/>
        </w:rPr>
      </w:pPr>
      <w:r w:rsidRPr="002A5368">
        <w:rPr>
          <w:lang w:val="fr-FR"/>
        </w:rPr>
        <w:t>480.</w:t>
      </w:r>
      <w:r w:rsidRPr="002A5368">
        <w:rPr>
          <w:lang w:val="fr-FR"/>
        </w:rPr>
        <w:tab/>
      </w:r>
      <w:r w:rsidR="006931D0">
        <w:rPr>
          <w:lang w:val="fr-FR"/>
        </w:rPr>
        <w:t>S</w:t>
      </w:r>
      <w:r w:rsidR="00F57825">
        <w:rPr>
          <w:lang w:val="fr-FR"/>
        </w:rPr>
        <w:t>’</w:t>
      </w:r>
      <w:r w:rsidR="006931D0">
        <w:rPr>
          <w:lang w:val="fr-FR"/>
        </w:rPr>
        <w:t>agissant du nombre limité d</w:t>
      </w:r>
      <w:r w:rsidR="00F57825">
        <w:rPr>
          <w:lang w:val="fr-FR"/>
        </w:rPr>
        <w:t>’</w:t>
      </w:r>
      <w:r w:rsidR="006931D0">
        <w:rPr>
          <w:lang w:val="fr-FR"/>
        </w:rPr>
        <w:t>exceptions non punissables, il s</w:t>
      </w:r>
      <w:r w:rsidR="00F57825">
        <w:rPr>
          <w:lang w:val="fr-FR"/>
        </w:rPr>
        <w:t>’</w:t>
      </w:r>
      <w:r w:rsidR="006931D0">
        <w:rPr>
          <w:lang w:val="fr-FR"/>
        </w:rPr>
        <w:t>agit des cas dans lesquels un enfant met en scène un autre enfant et en détient les images, de la possession artisanale d</w:t>
      </w:r>
      <w:r w:rsidR="00F57825">
        <w:rPr>
          <w:lang w:val="fr-FR"/>
        </w:rPr>
        <w:t>’</w:t>
      </w:r>
      <w:r w:rsidR="006931D0">
        <w:rPr>
          <w:lang w:val="fr-FR"/>
        </w:rPr>
        <w:t>images qui ne sont pas destinées à être diffusées et d</w:t>
      </w:r>
      <w:r w:rsidR="00F57825">
        <w:rPr>
          <w:lang w:val="fr-FR"/>
        </w:rPr>
        <w:t>’</w:t>
      </w:r>
      <w:r w:rsidR="006931D0">
        <w:rPr>
          <w:lang w:val="fr-FR"/>
        </w:rPr>
        <w:t>actes justifiés par les circonstances. Les actes pouvant être considérés comme justifiés sont restreints et concernent essentiellement la détention d</w:t>
      </w:r>
      <w:r w:rsidR="00F57825">
        <w:rPr>
          <w:lang w:val="fr-FR"/>
        </w:rPr>
        <w:t>’</w:t>
      </w:r>
      <w:r w:rsidR="006931D0">
        <w:rPr>
          <w:lang w:val="fr-FR"/>
        </w:rPr>
        <w:t>images nécessaires à des fins d</w:t>
      </w:r>
      <w:r w:rsidR="00F57825">
        <w:rPr>
          <w:lang w:val="fr-FR"/>
        </w:rPr>
        <w:t>’</w:t>
      </w:r>
      <w:r w:rsidR="006931D0">
        <w:rPr>
          <w:lang w:val="fr-FR"/>
        </w:rPr>
        <w:t>information, de recherches et de formation de l</w:t>
      </w:r>
      <w:r w:rsidR="00F57825">
        <w:rPr>
          <w:lang w:val="fr-FR"/>
        </w:rPr>
        <w:t>’</w:t>
      </w:r>
      <w:r w:rsidR="006931D0">
        <w:rPr>
          <w:lang w:val="fr-FR"/>
        </w:rPr>
        <w:t>opinion</w:t>
      </w:r>
      <w:r w:rsidR="00037C30" w:rsidRPr="002A5368">
        <w:rPr>
          <w:lang w:val="fr-FR"/>
        </w:rPr>
        <w:t xml:space="preserve">. </w:t>
      </w:r>
    </w:p>
    <w:p w:rsidR="005F6B93" w:rsidRPr="002A5368" w:rsidRDefault="00EE0F2E" w:rsidP="00EE0F2E">
      <w:pPr>
        <w:pStyle w:val="SingleTxtG"/>
        <w:rPr>
          <w:lang w:val="fr-FR"/>
        </w:rPr>
      </w:pPr>
      <w:r w:rsidRPr="002A5368">
        <w:rPr>
          <w:lang w:val="fr-FR"/>
        </w:rPr>
        <w:t>481.</w:t>
      </w:r>
      <w:r w:rsidRPr="002A5368">
        <w:rPr>
          <w:lang w:val="fr-FR"/>
        </w:rPr>
        <w:tab/>
      </w:r>
      <w:r w:rsidR="00163A86">
        <w:rPr>
          <w:lang w:val="fr-FR"/>
        </w:rPr>
        <w:t>S</w:t>
      </w:r>
      <w:r w:rsidR="00F57825">
        <w:rPr>
          <w:lang w:val="fr-FR"/>
        </w:rPr>
        <w:t>’</w:t>
      </w:r>
      <w:r w:rsidR="00163A86">
        <w:rPr>
          <w:lang w:val="fr-FR"/>
        </w:rPr>
        <w:t xml:space="preserve">agissant des sanctions applicables aux </w:t>
      </w:r>
      <w:r w:rsidR="00163A86" w:rsidRPr="00163A86">
        <w:rPr>
          <w:lang w:val="fr-FR"/>
        </w:rPr>
        <w:t>infractions liées à la pédopornographie,</w:t>
      </w:r>
      <w:r w:rsidR="00163A86">
        <w:rPr>
          <w:lang w:val="fr-FR"/>
        </w:rPr>
        <w:t xml:space="preserve"> </w:t>
      </w:r>
      <w:r w:rsidR="007E7836">
        <w:rPr>
          <w:lang w:val="fr-FR"/>
        </w:rPr>
        <w:t xml:space="preserve">ces </w:t>
      </w:r>
      <w:r w:rsidR="00163A86">
        <w:rPr>
          <w:lang w:val="fr-FR"/>
        </w:rPr>
        <w:t>infraction</w:t>
      </w:r>
      <w:r w:rsidR="007E7836">
        <w:rPr>
          <w:lang w:val="fr-FR"/>
        </w:rPr>
        <w:t>s</w:t>
      </w:r>
      <w:r w:rsidR="00163A86">
        <w:rPr>
          <w:lang w:val="fr-FR"/>
        </w:rPr>
        <w:t xml:space="preserve"> </w:t>
      </w:r>
      <w:r w:rsidR="007E7836">
        <w:rPr>
          <w:lang w:val="fr-FR"/>
        </w:rPr>
        <w:t>relèvent de</w:t>
      </w:r>
      <w:r w:rsidR="00163A86">
        <w:rPr>
          <w:lang w:val="fr-FR"/>
        </w:rPr>
        <w:t xml:space="preserve"> différents types d</w:t>
      </w:r>
      <w:r w:rsidR="00F57825">
        <w:rPr>
          <w:lang w:val="fr-FR"/>
        </w:rPr>
        <w:t>’</w:t>
      </w:r>
      <w:r w:rsidR="00163A86">
        <w:rPr>
          <w:lang w:val="fr-FR"/>
        </w:rPr>
        <w:t xml:space="preserve">actes et </w:t>
      </w:r>
      <w:r w:rsidR="00163A86" w:rsidRPr="00163A86">
        <w:rPr>
          <w:lang w:val="fr-FR"/>
        </w:rPr>
        <w:t>différents degrés de gravité.</w:t>
      </w:r>
      <w:r w:rsidR="00163A86">
        <w:rPr>
          <w:lang w:val="fr-FR"/>
        </w:rPr>
        <w:t xml:space="preserve"> Même si tous les actes sont inacceptables, il convient de les différencier. Les amendes ne concernent que les infractions mineures et sont les sanctions les plus faibles de l</w:t>
      </w:r>
      <w:r w:rsidR="00F57825">
        <w:rPr>
          <w:lang w:val="fr-FR"/>
        </w:rPr>
        <w:t>’</w:t>
      </w:r>
      <w:r w:rsidR="00163A86">
        <w:rPr>
          <w:lang w:val="fr-FR"/>
        </w:rPr>
        <w:t>échelle des peines</w:t>
      </w:r>
      <w:r w:rsidR="00037C30" w:rsidRPr="002A5368">
        <w:rPr>
          <w:lang w:val="fr-FR"/>
        </w:rPr>
        <w:t xml:space="preserve">. </w:t>
      </w:r>
    </w:p>
    <w:p w:rsidR="005F6B93" w:rsidRPr="00163A86" w:rsidRDefault="00EE0F2E" w:rsidP="00EE0F2E">
      <w:pPr>
        <w:pStyle w:val="SingleTxtG"/>
        <w:rPr>
          <w:lang w:val="fr-FR"/>
        </w:rPr>
      </w:pPr>
      <w:r w:rsidRPr="00163A86">
        <w:rPr>
          <w:lang w:val="fr-FR"/>
        </w:rPr>
        <w:t>482.</w:t>
      </w:r>
      <w:r w:rsidRPr="00163A86">
        <w:rPr>
          <w:lang w:val="fr-FR"/>
        </w:rPr>
        <w:tab/>
      </w:r>
      <w:r w:rsidR="00163A86">
        <w:rPr>
          <w:lang w:val="fr-FR"/>
        </w:rPr>
        <w:t xml:space="preserve">En résumé, la Suède considère </w:t>
      </w:r>
      <w:r w:rsidR="00163A86" w:rsidRPr="000A526A">
        <w:rPr>
          <w:lang w:val="fr-FR"/>
        </w:rPr>
        <w:t xml:space="preserve">que sa législation est conforme aux dispositions du </w:t>
      </w:r>
      <w:r w:rsidR="00163A86" w:rsidRPr="00163A86">
        <w:rPr>
          <w:lang w:val="fr-FR"/>
        </w:rPr>
        <w:t>Protocole s</w:t>
      </w:r>
      <w:r w:rsidR="00F57825">
        <w:rPr>
          <w:lang w:val="fr-FR"/>
        </w:rPr>
        <w:t>’</w:t>
      </w:r>
      <w:r w:rsidR="00163A86" w:rsidRPr="00163A86">
        <w:rPr>
          <w:lang w:val="fr-FR"/>
        </w:rPr>
        <w:t>agissant de l</w:t>
      </w:r>
      <w:r w:rsidR="00F57825">
        <w:rPr>
          <w:lang w:val="fr-FR"/>
        </w:rPr>
        <w:t>’</w:t>
      </w:r>
      <w:r w:rsidR="00163A86" w:rsidRPr="00163A86">
        <w:rPr>
          <w:lang w:val="fr-FR"/>
        </w:rPr>
        <w:t>incrimination des infractions liées à la pédopornographie et de leurs sanctions</w:t>
      </w:r>
      <w:r w:rsidR="00037C30" w:rsidRPr="00163A86">
        <w:rPr>
          <w:lang w:val="fr-FR"/>
        </w:rPr>
        <w:t xml:space="preserve">. </w:t>
      </w:r>
    </w:p>
    <w:p w:rsidR="005F6B93" w:rsidRPr="00163A86" w:rsidRDefault="00EE0F2E" w:rsidP="00EE0F2E">
      <w:pPr>
        <w:pStyle w:val="SingleTxtG"/>
        <w:rPr>
          <w:lang w:val="fr-FR"/>
        </w:rPr>
      </w:pPr>
      <w:r w:rsidRPr="00163A86">
        <w:rPr>
          <w:lang w:val="fr-FR"/>
        </w:rPr>
        <w:t>483.</w:t>
      </w:r>
      <w:r w:rsidRPr="00163A86">
        <w:rPr>
          <w:lang w:val="fr-FR"/>
        </w:rPr>
        <w:tab/>
      </w:r>
      <w:r w:rsidR="00E172AD" w:rsidRPr="00163A86">
        <w:rPr>
          <w:lang w:val="fr-FR"/>
        </w:rPr>
        <w:t>Pour plus de détails, se reporter au rapport de 2009 de la Suède sur la mise en œuvre du Protocole</w:t>
      </w:r>
      <w:r w:rsidR="00037C30" w:rsidRPr="00163A86">
        <w:rPr>
          <w:lang w:val="fr-FR"/>
        </w:rPr>
        <w:t xml:space="preserve">. </w:t>
      </w:r>
    </w:p>
    <w:p w:rsidR="005F6B93" w:rsidRPr="00163A86" w:rsidRDefault="00A61198" w:rsidP="00A61198">
      <w:pPr>
        <w:pStyle w:val="H23G"/>
        <w:rPr>
          <w:lang w:val="fr-FR"/>
        </w:rPr>
      </w:pPr>
      <w:r>
        <w:rPr>
          <w:lang w:val="fr-FR"/>
        </w:rPr>
        <w:tab/>
      </w:r>
      <w:r>
        <w:rPr>
          <w:lang w:val="fr-FR"/>
        </w:rPr>
        <w:tab/>
      </w:r>
      <w:r w:rsidR="00A91D24" w:rsidRPr="00163A86">
        <w:rPr>
          <w:lang w:val="fr-FR"/>
        </w:rPr>
        <w:t>Responsabilité des personnes morales</w:t>
      </w:r>
      <w:r w:rsidR="00037C30" w:rsidRPr="00163A86">
        <w:rPr>
          <w:lang w:val="fr-FR"/>
        </w:rPr>
        <w:t xml:space="preserve"> </w:t>
      </w:r>
    </w:p>
    <w:p w:rsidR="005F6B93" w:rsidRPr="00163A86" w:rsidRDefault="00EE0F2E" w:rsidP="00EE0F2E">
      <w:pPr>
        <w:pStyle w:val="SingleTxtG"/>
        <w:rPr>
          <w:i/>
          <w:lang w:val="fr-FR"/>
        </w:rPr>
      </w:pPr>
      <w:r w:rsidRPr="00163A86">
        <w:rPr>
          <w:lang w:val="fr-FR"/>
        </w:rPr>
        <w:t>484.</w:t>
      </w:r>
      <w:r w:rsidRPr="00163A86">
        <w:rPr>
          <w:lang w:val="fr-FR"/>
        </w:rPr>
        <w:tab/>
      </w:r>
      <w:r w:rsidR="00A91D24" w:rsidRPr="00163A86">
        <w:rPr>
          <w:i/>
          <w:lang w:val="fr-FR"/>
        </w:rPr>
        <w:t>Le Comité a recommandé à la Suède de veiller à ce que, outre les sanctions pécuniaires, il existe des lois et des sanctions proportionnelles de nature pénale, civile ou administrative qui permettent</w:t>
      </w:r>
      <w:r w:rsidR="00037C30" w:rsidRPr="00163A86">
        <w:rPr>
          <w:i/>
          <w:lang w:val="fr-FR"/>
        </w:rPr>
        <w:t xml:space="preserve"> </w:t>
      </w:r>
      <w:r w:rsidR="00A91D24" w:rsidRPr="00163A86">
        <w:rPr>
          <w:i/>
          <w:lang w:val="fr-FR"/>
        </w:rPr>
        <w:t>de prendre des mesures visant</w:t>
      </w:r>
      <w:r w:rsidR="00037C30" w:rsidRPr="00163A86">
        <w:rPr>
          <w:i/>
          <w:lang w:val="fr-FR"/>
        </w:rPr>
        <w:t xml:space="preserve"> </w:t>
      </w:r>
      <w:r w:rsidR="00A91D24" w:rsidRPr="00163A86">
        <w:rPr>
          <w:i/>
          <w:lang w:val="fr-FR"/>
        </w:rPr>
        <w:t>à prévenir</w:t>
      </w:r>
      <w:r w:rsidR="00037C30" w:rsidRPr="00163A86">
        <w:rPr>
          <w:i/>
          <w:lang w:val="fr-FR"/>
        </w:rPr>
        <w:t xml:space="preserve"> </w:t>
      </w:r>
      <w:r w:rsidR="008D3CF4" w:rsidRPr="00163A86">
        <w:rPr>
          <w:i/>
          <w:lang w:val="fr-FR"/>
        </w:rPr>
        <w:t>efficacement la répétition de ces infractions</w:t>
      </w:r>
      <w:r w:rsidR="00037C30" w:rsidRPr="00163A86">
        <w:rPr>
          <w:i/>
          <w:lang w:val="fr-FR"/>
        </w:rPr>
        <w:t xml:space="preserve">, </w:t>
      </w:r>
      <w:r w:rsidR="008D3CF4" w:rsidRPr="00163A86">
        <w:rPr>
          <w:i/>
          <w:lang w:val="fr-FR"/>
        </w:rPr>
        <w:t>et</w:t>
      </w:r>
      <w:r w:rsidR="00037C30" w:rsidRPr="00163A86">
        <w:rPr>
          <w:i/>
          <w:lang w:val="fr-FR"/>
        </w:rPr>
        <w:t xml:space="preserve"> </w:t>
      </w:r>
      <w:r w:rsidR="008D3CF4" w:rsidRPr="00163A86">
        <w:rPr>
          <w:i/>
          <w:lang w:val="fr-FR"/>
        </w:rPr>
        <w:t>d</w:t>
      </w:r>
      <w:r w:rsidR="00F57825">
        <w:rPr>
          <w:i/>
          <w:lang w:val="fr-FR"/>
        </w:rPr>
        <w:t>’</w:t>
      </w:r>
      <w:r w:rsidR="00037C30" w:rsidRPr="00163A86">
        <w:rPr>
          <w:i/>
          <w:lang w:val="fr-FR"/>
        </w:rPr>
        <w:t>encourage</w:t>
      </w:r>
      <w:r w:rsidR="008D3CF4" w:rsidRPr="00163A86">
        <w:rPr>
          <w:i/>
          <w:lang w:val="fr-FR"/>
        </w:rPr>
        <w:t>r</w:t>
      </w:r>
      <w:r w:rsidR="00037C30" w:rsidRPr="00163A86">
        <w:rPr>
          <w:i/>
          <w:lang w:val="fr-FR"/>
        </w:rPr>
        <w:t xml:space="preserve"> </w:t>
      </w:r>
      <w:r w:rsidR="008D3CF4" w:rsidRPr="00163A86">
        <w:rPr>
          <w:i/>
          <w:lang w:val="fr-FR"/>
        </w:rPr>
        <w:t>les entreprises à mettre en place une politique de déontologie concernant l</w:t>
      </w:r>
      <w:r w:rsidR="00F57825">
        <w:rPr>
          <w:i/>
          <w:lang w:val="fr-FR"/>
        </w:rPr>
        <w:t>’</w:t>
      </w:r>
      <w:r w:rsidR="008D3CF4" w:rsidRPr="00163A86">
        <w:rPr>
          <w:i/>
          <w:lang w:val="fr-FR"/>
        </w:rPr>
        <w:t>exploitation</w:t>
      </w:r>
      <w:r w:rsidR="00037C30" w:rsidRPr="00163A86">
        <w:rPr>
          <w:i/>
          <w:lang w:val="fr-FR"/>
        </w:rPr>
        <w:t xml:space="preserve"> </w:t>
      </w:r>
      <w:r w:rsidR="008D3CF4" w:rsidRPr="00163A86">
        <w:rPr>
          <w:i/>
          <w:lang w:val="fr-FR"/>
        </w:rPr>
        <w:t>sexuelle des enfants à des fins commerciales et d</w:t>
      </w:r>
      <w:r w:rsidR="00F57825">
        <w:rPr>
          <w:i/>
          <w:lang w:val="fr-FR"/>
        </w:rPr>
        <w:t>’</w:t>
      </w:r>
      <w:r w:rsidR="008D3CF4" w:rsidRPr="00163A86">
        <w:rPr>
          <w:i/>
          <w:lang w:val="fr-FR"/>
        </w:rPr>
        <w:t>insérer les clauses correspondantes dans les contrats signés avec les fournisseurs</w:t>
      </w:r>
      <w:r w:rsidR="00037C30" w:rsidRPr="00163A86">
        <w:rPr>
          <w:i/>
          <w:lang w:val="fr-FR"/>
        </w:rPr>
        <w:t xml:space="preserve"> (</w:t>
      </w:r>
      <w:r w:rsidR="00F9233B" w:rsidRPr="00163A86">
        <w:rPr>
          <w:i/>
          <w:lang w:val="fr-FR"/>
        </w:rPr>
        <w:t>voir les observations finales de 2011</w:t>
      </w:r>
      <w:r w:rsidR="00F32A0E" w:rsidRPr="00163A86">
        <w:rPr>
          <w:i/>
          <w:lang w:val="fr-FR"/>
        </w:rPr>
        <w:t xml:space="preserve"> du Comité</w:t>
      </w:r>
      <w:r w:rsidR="00F9233B" w:rsidRPr="00163A86">
        <w:rPr>
          <w:i/>
          <w:lang w:val="fr-FR"/>
        </w:rPr>
        <w:t>, par. </w:t>
      </w:r>
      <w:r w:rsidR="00037C30" w:rsidRPr="00163A86">
        <w:rPr>
          <w:i/>
          <w:lang w:val="fr-FR"/>
        </w:rPr>
        <w:t xml:space="preserve">32). </w:t>
      </w:r>
    </w:p>
    <w:p w:rsidR="005F6B93" w:rsidRPr="002A5368" w:rsidRDefault="00EE0F2E" w:rsidP="00EE0F2E">
      <w:pPr>
        <w:pStyle w:val="SingleTxtG"/>
        <w:rPr>
          <w:lang w:val="fr-FR"/>
        </w:rPr>
      </w:pPr>
      <w:r w:rsidRPr="002A5368">
        <w:rPr>
          <w:lang w:val="fr-FR"/>
        </w:rPr>
        <w:t>485.</w:t>
      </w:r>
      <w:r w:rsidRPr="002A5368">
        <w:rPr>
          <w:lang w:val="fr-FR"/>
        </w:rPr>
        <w:tab/>
      </w:r>
      <w:r w:rsidR="00FA23FC">
        <w:rPr>
          <w:lang w:val="fr-FR"/>
        </w:rPr>
        <w:t>En vertu du Protocole, les dispositions relatives à la responsabilité des personnes morales peuvent être de nature pénale, civile ou administrative selon les principes juridiques nationaux des États parties</w:t>
      </w:r>
      <w:r w:rsidR="00037C30" w:rsidRPr="002A5368">
        <w:rPr>
          <w:lang w:val="fr-FR"/>
        </w:rPr>
        <w:t xml:space="preserve">. </w:t>
      </w:r>
    </w:p>
    <w:p w:rsidR="005F6B93" w:rsidRPr="002A5368" w:rsidRDefault="00EE0F2E" w:rsidP="00EE0F2E">
      <w:pPr>
        <w:pStyle w:val="SingleTxtG"/>
        <w:rPr>
          <w:lang w:val="fr-FR"/>
        </w:rPr>
      </w:pPr>
      <w:r w:rsidRPr="002A5368">
        <w:rPr>
          <w:lang w:val="fr-FR"/>
        </w:rPr>
        <w:t>486.</w:t>
      </w:r>
      <w:r w:rsidRPr="002A5368">
        <w:rPr>
          <w:lang w:val="fr-FR"/>
        </w:rPr>
        <w:tab/>
      </w:r>
      <w:r w:rsidR="00990CE8">
        <w:rPr>
          <w:lang w:val="fr-FR"/>
        </w:rPr>
        <w:t>En Suède, la responsabilité des personnes morales est régie par des dispositions sur les amendes commerciales, entre autres. L</w:t>
      </w:r>
      <w:r w:rsidR="00F57825">
        <w:rPr>
          <w:lang w:val="fr-FR"/>
        </w:rPr>
        <w:t>’</w:t>
      </w:r>
      <w:r w:rsidR="00990CE8">
        <w:rPr>
          <w:lang w:val="fr-FR"/>
        </w:rPr>
        <w:t>amende commerciale est une peine de substitution applicable à une entreprise pour les infractions commises dans le cadre de ses activités, dans certaines circonstances. Le système de l</w:t>
      </w:r>
      <w:r w:rsidR="00F57825">
        <w:rPr>
          <w:lang w:val="fr-FR"/>
        </w:rPr>
        <w:t>’</w:t>
      </w:r>
      <w:r w:rsidR="00990CE8">
        <w:rPr>
          <w:lang w:val="fr-FR"/>
        </w:rPr>
        <w:t xml:space="preserve">amende commerciale a été renforcé en 2006 </w:t>
      </w:r>
      <w:r w:rsidR="008900D7">
        <w:rPr>
          <w:lang w:val="fr-FR"/>
        </w:rPr>
        <w:t>en augmentant les possibilités d</w:t>
      </w:r>
      <w:r w:rsidR="00F57825">
        <w:rPr>
          <w:lang w:val="fr-FR"/>
        </w:rPr>
        <w:t>’</w:t>
      </w:r>
      <w:r w:rsidR="008900D7">
        <w:rPr>
          <w:lang w:val="fr-FR"/>
        </w:rPr>
        <w:t>alourdir la sanction et en augmentant l</w:t>
      </w:r>
      <w:r w:rsidR="00F57825">
        <w:rPr>
          <w:lang w:val="fr-FR"/>
        </w:rPr>
        <w:t>’</w:t>
      </w:r>
      <w:r w:rsidR="008900D7">
        <w:rPr>
          <w:lang w:val="fr-FR"/>
        </w:rPr>
        <w:t>amende maximale. L</w:t>
      </w:r>
      <w:r w:rsidR="00F57825">
        <w:rPr>
          <w:lang w:val="fr-FR"/>
        </w:rPr>
        <w:t>’</w:t>
      </w:r>
      <w:r w:rsidR="008900D7">
        <w:rPr>
          <w:lang w:val="fr-FR"/>
        </w:rPr>
        <w:t>un des objectifs était de renforcer l</w:t>
      </w:r>
      <w:r w:rsidR="00F57825">
        <w:rPr>
          <w:lang w:val="fr-FR"/>
        </w:rPr>
        <w:t>’</w:t>
      </w:r>
      <w:r w:rsidR="008900D7">
        <w:rPr>
          <w:lang w:val="fr-FR"/>
        </w:rPr>
        <w:t>application concrète de sanctions pour les infractions commises dans le cadre des activités commerciales</w:t>
      </w:r>
      <w:r w:rsidR="00037C30" w:rsidRPr="002A5368">
        <w:rPr>
          <w:lang w:val="fr-FR"/>
        </w:rPr>
        <w:t xml:space="preserve">. </w:t>
      </w:r>
      <w:r w:rsidR="00381D6A">
        <w:rPr>
          <w:lang w:val="fr-FR"/>
        </w:rPr>
        <w:t>[</w:t>
      </w:r>
      <w:r w:rsidR="00037C30" w:rsidRPr="00381D6A">
        <w:rPr>
          <w:lang w:val="fr-FR"/>
        </w:rPr>
        <w:t xml:space="preserve">Protection </w:t>
      </w:r>
      <w:r w:rsidR="008900D7" w:rsidRPr="00381D6A">
        <w:rPr>
          <w:lang w:val="fr-FR"/>
        </w:rPr>
        <w:t>des droits et intérêts des enfants dans le cadre des infractions commises à leur encontre</w:t>
      </w:r>
      <w:r w:rsidR="00381D6A">
        <w:rPr>
          <w:lang w:val="fr-FR"/>
        </w:rPr>
        <w:t>.]</w:t>
      </w:r>
      <w:r w:rsidR="00037C30" w:rsidRPr="002A5368">
        <w:rPr>
          <w:lang w:val="fr-FR"/>
        </w:rPr>
        <w:t xml:space="preserve"> </w:t>
      </w:r>
    </w:p>
    <w:p w:rsidR="005F6B93" w:rsidRPr="008900D7" w:rsidRDefault="00EE0F2E" w:rsidP="00EE0F2E">
      <w:pPr>
        <w:pStyle w:val="SingleTxtG"/>
        <w:rPr>
          <w:i/>
          <w:lang w:val="fr-FR"/>
        </w:rPr>
      </w:pPr>
      <w:r w:rsidRPr="008900D7">
        <w:rPr>
          <w:lang w:val="fr-FR"/>
        </w:rPr>
        <w:t>487.</w:t>
      </w:r>
      <w:r w:rsidRPr="008900D7">
        <w:rPr>
          <w:lang w:val="fr-FR"/>
        </w:rPr>
        <w:tab/>
      </w:r>
      <w:r w:rsidR="008D3CF4" w:rsidRPr="008900D7">
        <w:rPr>
          <w:i/>
          <w:lang w:val="fr-FR"/>
        </w:rPr>
        <w:t>Le Comité a accueilli avec satisfaction les mesures adoptées pour protéger les droits et les intérêts des enfants victimes d</w:t>
      </w:r>
      <w:r w:rsidR="00F57825">
        <w:rPr>
          <w:i/>
          <w:lang w:val="fr-FR"/>
        </w:rPr>
        <w:t>’</w:t>
      </w:r>
      <w:r w:rsidR="008D3CF4" w:rsidRPr="008900D7">
        <w:rPr>
          <w:i/>
          <w:lang w:val="fr-FR"/>
        </w:rPr>
        <w:t xml:space="preserve">infractions visées </w:t>
      </w:r>
      <w:r w:rsidR="00257788" w:rsidRPr="008900D7">
        <w:rPr>
          <w:i/>
          <w:lang w:val="fr-FR"/>
        </w:rPr>
        <w:t>dans</w:t>
      </w:r>
      <w:r w:rsidR="008D3CF4" w:rsidRPr="008900D7">
        <w:rPr>
          <w:i/>
          <w:lang w:val="fr-FR"/>
        </w:rPr>
        <w:t xml:space="preserve"> le Protocole facultatif.</w:t>
      </w:r>
      <w:r w:rsidR="00037C30" w:rsidRPr="008900D7">
        <w:rPr>
          <w:i/>
          <w:lang w:val="fr-FR"/>
        </w:rPr>
        <w:t xml:space="preserve"> </w:t>
      </w:r>
      <w:r w:rsidR="008D3CF4" w:rsidRPr="008900D7">
        <w:rPr>
          <w:i/>
          <w:lang w:val="fr-FR"/>
        </w:rPr>
        <w:t>Il a néanmoins</w:t>
      </w:r>
      <w:r w:rsidR="00037C30" w:rsidRPr="008900D7">
        <w:rPr>
          <w:i/>
          <w:lang w:val="fr-FR"/>
        </w:rPr>
        <w:t xml:space="preserve"> </w:t>
      </w:r>
      <w:r w:rsidR="008D3CF4" w:rsidRPr="008900D7">
        <w:rPr>
          <w:i/>
          <w:lang w:val="fr-FR"/>
        </w:rPr>
        <w:t>prié instamment la Suède de veiller à ce que</w:t>
      </w:r>
      <w:r w:rsidR="00037C30" w:rsidRPr="008900D7">
        <w:rPr>
          <w:i/>
          <w:lang w:val="fr-FR"/>
        </w:rPr>
        <w:t xml:space="preserve"> </w:t>
      </w:r>
      <w:r w:rsidR="008D3CF4" w:rsidRPr="008900D7">
        <w:rPr>
          <w:i/>
          <w:lang w:val="fr-FR"/>
        </w:rPr>
        <w:t>les délinquants sexuels soient poursuivis de façon plus systématique et efficace.</w:t>
      </w:r>
      <w:r w:rsidR="00037C30" w:rsidRPr="008900D7">
        <w:rPr>
          <w:i/>
          <w:lang w:val="fr-FR"/>
        </w:rPr>
        <w:t xml:space="preserve"> </w:t>
      </w:r>
      <w:r w:rsidR="008D3CF4" w:rsidRPr="008900D7">
        <w:rPr>
          <w:i/>
          <w:lang w:val="fr-FR"/>
        </w:rPr>
        <w:t>Par ailleurs, la Suède a été priée de mettre à disposition une version adaptée aux enfants et accessible du portail pour les victimes d</w:t>
      </w:r>
      <w:r w:rsidR="00F57825">
        <w:rPr>
          <w:i/>
          <w:lang w:val="fr-FR"/>
        </w:rPr>
        <w:t>’</w:t>
      </w:r>
      <w:r w:rsidR="008D3CF4" w:rsidRPr="008900D7">
        <w:rPr>
          <w:i/>
          <w:lang w:val="fr-FR"/>
        </w:rPr>
        <w:t>infraction. La S</w:t>
      </w:r>
      <w:r w:rsidR="00F8499D">
        <w:rPr>
          <w:i/>
          <w:lang w:val="fr-FR"/>
        </w:rPr>
        <w:t>u</w:t>
      </w:r>
      <w:r w:rsidR="008D3CF4" w:rsidRPr="008900D7">
        <w:rPr>
          <w:i/>
          <w:lang w:val="fr-FR"/>
        </w:rPr>
        <w:t>ède a également été invitée à faciliter l</w:t>
      </w:r>
      <w:r w:rsidR="00F57825">
        <w:rPr>
          <w:i/>
          <w:lang w:val="fr-FR"/>
        </w:rPr>
        <w:t>’</w:t>
      </w:r>
      <w:r w:rsidR="008D3CF4" w:rsidRPr="008900D7">
        <w:rPr>
          <w:i/>
          <w:lang w:val="fr-FR"/>
        </w:rPr>
        <w:t>obtention d</w:t>
      </w:r>
      <w:r w:rsidR="00F57825">
        <w:rPr>
          <w:i/>
          <w:lang w:val="fr-FR"/>
        </w:rPr>
        <w:t>’</w:t>
      </w:r>
      <w:r w:rsidR="008D3CF4" w:rsidRPr="008900D7">
        <w:rPr>
          <w:i/>
          <w:lang w:val="fr-FR"/>
        </w:rPr>
        <w:t>un permis de séjour par les enfants victimes de la traite qui ont été amenés en Suède et à veiller à ce que ses dispositions législatives et ses procédures soient pleinement conformes au Protocole de Palerme</w:t>
      </w:r>
      <w:r w:rsidR="00037C30" w:rsidRPr="008900D7">
        <w:rPr>
          <w:i/>
          <w:lang w:val="fr-FR"/>
        </w:rPr>
        <w:t xml:space="preserve"> (</w:t>
      </w:r>
      <w:r w:rsidR="00F9233B" w:rsidRPr="008900D7">
        <w:rPr>
          <w:i/>
          <w:lang w:val="fr-FR"/>
        </w:rPr>
        <w:t>voir les observations finales de 2011</w:t>
      </w:r>
      <w:r w:rsidR="00F32A0E" w:rsidRPr="008900D7">
        <w:rPr>
          <w:i/>
          <w:lang w:val="fr-FR"/>
        </w:rPr>
        <w:t xml:space="preserve"> du Comité</w:t>
      </w:r>
      <w:r w:rsidR="00F9233B" w:rsidRPr="008900D7">
        <w:rPr>
          <w:i/>
          <w:lang w:val="fr-FR"/>
        </w:rPr>
        <w:t>, par.</w:t>
      </w:r>
      <w:r w:rsidR="00F9233B" w:rsidRPr="002A5368">
        <w:rPr>
          <w:i/>
          <w:lang w:val="fr-FR"/>
        </w:rPr>
        <w:t xml:space="preserve"> </w:t>
      </w:r>
      <w:r w:rsidR="00037C30" w:rsidRPr="00381D6A">
        <w:rPr>
          <w:i/>
          <w:lang w:val="fr-FR"/>
        </w:rPr>
        <w:t>3</w:t>
      </w:r>
      <w:r w:rsidR="008D3CF4" w:rsidRPr="00381D6A">
        <w:rPr>
          <w:i/>
          <w:lang w:val="fr-FR"/>
        </w:rPr>
        <w:t>4</w:t>
      </w:r>
      <w:r w:rsidR="00F9233B" w:rsidRPr="00381D6A">
        <w:rPr>
          <w:i/>
          <w:lang w:val="fr-FR"/>
        </w:rPr>
        <w:t xml:space="preserve"> et </w:t>
      </w:r>
      <w:r w:rsidR="00037C30" w:rsidRPr="00381D6A">
        <w:rPr>
          <w:i/>
          <w:lang w:val="fr-FR"/>
        </w:rPr>
        <w:t>3</w:t>
      </w:r>
      <w:r w:rsidR="008D3CF4" w:rsidRPr="00381D6A">
        <w:rPr>
          <w:i/>
          <w:lang w:val="fr-FR"/>
        </w:rPr>
        <w:t>5</w:t>
      </w:r>
      <w:r w:rsidR="00F9233B" w:rsidRPr="008900D7">
        <w:rPr>
          <w:i/>
          <w:lang w:val="fr-FR"/>
        </w:rPr>
        <w:t>,</w:t>
      </w:r>
      <w:r w:rsidR="00037C30" w:rsidRPr="008900D7">
        <w:rPr>
          <w:i/>
          <w:lang w:val="fr-FR"/>
        </w:rPr>
        <w:t xml:space="preserve"> </w:t>
      </w:r>
      <w:r w:rsidR="00F9233B" w:rsidRPr="008900D7">
        <w:rPr>
          <w:i/>
          <w:lang w:val="fr-FR"/>
        </w:rPr>
        <w:t>et</w:t>
      </w:r>
      <w:r w:rsidR="00037C30" w:rsidRPr="008900D7">
        <w:rPr>
          <w:i/>
          <w:lang w:val="fr-FR"/>
        </w:rPr>
        <w:t xml:space="preserve"> </w:t>
      </w:r>
      <w:r w:rsidR="00F9233B" w:rsidRPr="008900D7">
        <w:rPr>
          <w:i/>
          <w:lang w:val="fr-FR"/>
        </w:rPr>
        <w:t>les observations finales de 2009</w:t>
      </w:r>
      <w:r w:rsidR="00F32A0E" w:rsidRPr="008900D7">
        <w:rPr>
          <w:i/>
          <w:lang w:val="fr-FR"/>
        </w:rPr>
        <w:t xml:space="preserve"> du Comité</w:t>
      </w:r>
      <w:r w:rsidR="00F9233B" w:rsidRPr="008900D7">
        <w:rPr>
          <w:i/>
          <w:lang w:val="fr-FR"/>
        </w:rPr>
        <w:t>, par. </w:t>
      </w:r>
      <w:r w:rsidR="00037C30" w:rsidRPr="008900D7">
        <w:rPr>
          <w:i/>
          <w:lang w:val="fr-FR"/>
        </w:rPr>
        <w:t>67</w:t>
      </w:r>
      <w:r w:rsidR="004764AC" w:rsidRPr="008900D7">
        <w:rPr>
          <w:i/>
          <w:lang w:val="fr-FR"/>
        </w:rPr>
        <w:t> </w:t>
      </w:r>
      <w:r w:rsidR="00037C30" w:rsidRPr="008900D7">
        <w:rPr>
          <w:i/>
          <w:lang w:val="fr-FR"/>
        </w:rPr>
        <w:t>c</w:t>
      </w:r>
      <w:r w:rsidR="00F9233B" w:rsidRPr="008900D7">
        <w:rPr>
          <w:i/>
          <w:lang w:val="fr-FR"/>
        </w:rPr>
        <w:t>)</w:t>
      </w:r>
      <w:r w:rsidR="00037C30" w:rsidRPr="008900D7">
        <w:rPr>
          <w:i/>
          <w:lang w:val="fr-FR"/>
        </w:rPr>
        <w:t xml:space="preserve">). </w:t>
      </w:r>
    </w:p>
    <w:p w:rsidR="005F6B93" w:rsidRPr="008900D7" w:rsidRDefault="00EE0F2E" w:rsidP="00EE0F2E">
      <w:pPr>
        <w:pStyle w:val="SingleTxtG"/>
        <w:rPr>
          <w:lang w:val="fr-FR"/>
        </w:rPr>
      </w:pPr>
      <w:r w:rsidRPr="008900D7">
        <w:rPr>
          <w:lang w:val="fr-FR"/>
        </w:rPr>
        <w:t>488.</w:t>
      </w:r>
      <w:r w:rsidRPr="008900D7">
        <w:rPr>
          <w:lang w:val="fr-FR"/>
        </w:rPr>
        <w:tab/>
      </w:r>
      <w:r w:rsidR="00FA23FC" w:rsidRPr="008900D7">
        <w:rPr>
          <w:lang w:val="fr-FR"/>
        </w:rPr>
        <w:t>À la demande du Gouvernement, l</w:t>
      </w:r>
      <w:r w:rsidR="00037C30" w:rsidRPr="008900D7">
        <w:rPr>
          <w:lang w:val="fr-FR"/>
        </w:rPr>
        <w:t xml:space="preserve">e </w:t>
      </w:r>
      <w:r w:rsidR="00B30F8D" w:rsidRPr="008900D7">
        <w:rPr>
          <w:lang w:val="fr-FR"/>
        </w:rPr>
        <w:t>Conseil national de la police</w:t>
      </w:r>
      <w:r w:rsidR="00037C30" w:rsidRPr="008900D7">
        <w:rPr>
          <w:lang w:val="fr-FR"/>
        </w:rPr>
        <w:t xml:space="preserve">, </w:t>
      </w:r>
      <w:r w:rsidR="008654EB" w:rsidRPr="008900D7">
        <w:rPr>
          <w:lang w:val="fr-FR"/>
        </w:rPr>
        <w:t>e</w:t>
      </w:r>
      <w:r w:rsidR="00037C30" w:rsidRPr="008900D7">
        <w:rPr>
          <w:lang w:val="fr-FR"/>
        </w:rPr>
        <w:t xml:space="preserve">n collaboration </w:t>
      </w:r>
      <w:r w:rsidR="008654EB" w:rsidRPr="008900D7">
        <w:rPr>
          <w:lang w:val="fr-FR"/>
        </w:rPr>
        <w:t>avec le</w:t>
      </w:r>
      <w:r w:rsidR="00037C30" w:rsidRPr="008900D7">
        <w:rPr>
          <w:lang w:val="fr-FR"/>
        </w:rPr>
        <w:t xml:space="preserve"> </w:t>
      </w:r>
      <w:r w:rsidR="00DC70C0" w:rsidRPr="008900D7">
        <w:rPr>
          <w:lang w:val="fr-FR"/>
        </w:rPr>
        <w:t>ministère public</w:t>
      </w:r>
      <w:r w:rsidR="00037C30" w:rsidRPr="008900D7">
        <w:rPr>
          <w:lang w:val="fr-FR"/>
        </w:rPr>
        <w:t xml:space="preserve">, </w:t>
      </w:r>
      <w:r w:rsidR="008654EB" w:rsidRPr="008900D7">
        <w:rPr>
          <w:lang w:val="fr-FR"/>
        </w:rPr>
        <w:t>le Conseil national de la médecine légale</w:t>
      </w:r>
      <w:r w:rsidR="00037C30" w:rsidRPr="008900D7">
        <w:rPr>
          <w:lang w:val="fr-FR"/>
        </w:rPr>
        <w:t xml:space="preserve"> </w:t>
      </w:r>
      <w:r w:rsidR="008654EB" w:rsidRPr="008900D7">
        <w:rPr>
          <w:lang w:val="fr-FR"/>
        </w:rPr>
        <w:t>et le</w:t>
      </w:r>
      <w:r w:rsidR="00037C30" w:rsidRPr="008900D7">
        <w:rPr>
          <w:lang w:val="fr-FR"/>
        </w:rPr>
        <w:t xml:space="preserve"> </w:t>
      </w:r>
      <w:r w:rsidR="002424F8" w:rsidRPr="008900D7">
        <w:rPr>
          <w:lang w:val="fr-FR"/>
        </w:rPr>
        <w:t>Conseil national de la santé et de la protection sociale</w:t>
      </w:r>
      <w:r w:rsidR="00037C30" w:rsidRPr="008900D7">
        <w:rPr>
          <w:lang w:val="fr-FR"/>
        </w:rPr>
        <w:t xml:space="preserve">, </w:t>
      </w:r>
      <w:r w:rsidR="00FA23FC" w:rsidRPr="008900D7">
        <w:rPr>
          <w:lang w:val="fr-FR"/>
        </w:rPr>
        <w:t>a élaboré des directives nationales communes pour garantir que la coopération dans les enquêtes</w:t>
      </w:r>
      <w:r w:rsidR="00037C30" w:rsidRPr="008900D7">
        <w:rPr>
          <w:lang w:val="fr-FR"/>
        </w:rPr>
        <w:t xml:space="preserve"> </w:t>
      </w:r>
      <w:r w:rsidR="00FA23FC" w:rsidRPr="008900D7">
        <w:rPr>
          <w:lang w:val="fr-FR"/>
        </w:rPr>
        <w:t xml:space="preserve">concernant les enfants victimes soit efficace et juridiquement sûre, </w:t>
      </w:r>
      <w:r w:rsidR="00E21326" w:rsidRPr="008900D7">
        <w:rPr>
          <w:lang w:val="fr-FR"/>
        </w:rPr>
        <w:t>l</w:t>
      </w:r>
      <w:r w:rsidR="00F57825">
        <w:rPr>
          <w:lang w:val="fr-FR"/>
        </w:rPr>
        <w:t>’</w:t>
      </w:r>
      <w:r w:rsidR="00E21326" w:rsidRPr="008900D7">
        <w:rPr>
          <w:lang w:val="fr-FR"/>
        </w:rPr>
        <w:t>intérêt supérieur de l</w:t>
      </w:r>
      <w:r w:rsidR="00F57825">
        <w:rPr>
          <w:lang w:val="fr-FR"/>
        </w:rPr>
        <w:t>’</w:t>
      </w:r>
      <w:r w:rsidR="00E21326" w:rsidRPr="008900D7">
        <w:rPr>
          <w:lang w:val="fr-FR"/>
        </w:rPr>
        <w:t xml:space="preserve">enfant </w:t>
      </w:r>
      <w:r w:rsidR="00FA23FC" w:rsidRPr="008900D7">
        <w:rPr>
          <w:lang w:val="fr-FR"/>
        </w:rPr>
        <w:t>primant toujours</w:t>
      </w:r>
      <w:r w:rsidR="00037C30" w:rsidRPr="008900D7">
        <w:rPr>
          <w:lang w:val="fr-FR"/>
        </w:rPr>
        <w:t xml:space="preserve">. </w:t>
      </w:r>
    </w:p>
    <w:p w:rsidR="005F6B93" w:rsidRPr="002A5368" w:rsidRDefault="00EE0F2E" w:rsidP="00EE0F2E">
      <w:pPr>
        <w:pStyle w:val="SingleTxtG"/>
        <w:rPr>
          <w:lang w:val="fr-FR"/>
        </w:rPr>
      </w:pPr>
      <w:r w:rsidRPr="002A5368">
        <w:rPr>
          <w:lang w:val="fr-FR"/>
        </w:rPr>
        <w:t>489.</w:t>
      </w:r>
      <w:r w:rsidRPr="002A5368">
        <w:rPr>
          <w:lang w:val="fr-FR"/>
        </w:rPr>
        <w:tab/>
      </w:r>
      <w:r w:rsidR="008900D7">
        <w:rPr>
          <w:lang w:val="fr-FR"/>
        </w:rPr>
        <w:t xml:space="preserve">Le traitement des </w:t>
      </w:r>
      <w:r w:rsidR="00A96F53">
        <w:rPr>
          <w:lang w:val="fr-FR"/>
        </w:rPr>
        <w:t>«</w:t>
      </w:r>
      <w:r w:rsidR="003E48FE">
        <w:rPr>
          <w:lang w:val="fr-FR"/>
        </w:rPr>
        <w:t>infractions de tourisme sexuel</w:t>
      </w:r>
      <w:r w:rsidR="00A96F53">
        <w:rPr>
          <w:lang w:val="fr-FR"/>
        </w:rPr>
        <w:t>»</w:t>
      </w:r>
      <w:r w:rsidR="003E48FE">
        <w:rPr>
          <w:lang w:val="fr-FR"/>
        </w:rPr>
        <w:t xml:space="preserve"> </w:t>
      </w:r>
      <w:r w:rsidR="003E48FE" w:rsidRPr="003E48FE">
        <w:rPr>
          <w:lang w:val="fr-FR"/>
        </w:rPr>
        <w:t>(infractions de sévices sexuels sur enfants commises dans un pays étranger)</w:t>
      </w:r>
      <w:r w:rsidR="003E48FE">
        <w:rPr>
          <w:lang w:val="fr-FR"/>
        </w:rPr>
        <w:t xml:space="preserve"> a été développé l</w:t>
      </w:r>
      <w:r w:rsidR="00F57825">
        <w:rPr>
          <w:lang w:val="fr-FR"/>
        </w:rPr>
        <w:t>’</w:t>
      </w:r>
      <w:r w:rsidR="003E48FE">
        <w:rPr>
          <w:lang w:val="fr-FR"/>
        </w:rPr>
        <w:t xml:space="preserve">an dernier grâce à une collaboration entre les procureurs du Bureau des poursuites internationales de </w:t>
      </w:r>
      <w:r w:rsidR="003E48FE" w:rsidRPr="003E48FE">
        <w:rPr>
          <w:lang w:val="fr-FR"/>
        </w:rPr>
        <w:t>Stockholm et la Police judiciaire nationale. En 2011, le ministère public suédois</w:t>
      </w:r>
      <w:r w:rsidR="003E48FE">
        <w:rPr>
          <w:lang w:val="fr-FR"/>
        </w:rPr>
        <w:t xml:space="preserve"> a procédé à un examen du traitement de ces infractions. Cet examen a montré que le nombre d</w:t>
      </w:r>
      <w:r w:rsidR="00F57825">
        <w:rPr>
          <w:lang w:val="fr-FR"/>
        </w:rPr>
        <w:t>’</w:t>
      </w:r>
      <w:r w:rsidR="003E48FE">
        <w:rPr>
          <w:lang w:val="fr-FR"/>
        </w:rPr>
        <w:t>affaires était faible et que les procureurs s</w:t>
      </w:r>
      <w:r w:rsidR="00F57825">
        <w:rPr>
          <w:lang w:val="fr-FR"/>
        </w:rPr>
        <w:t>’</w:t>
      </w:r>
      <w:r w:rsidR="003E48FE">
        <w:rPr>
          <w:lang w:val="fr-FR"/>
        </w:rPr>
        <w:t>étaient efforcés d</w:t>
      </w:r>
      <w:r w:rsidR="00F57825">
        <w:rPr>
          <w:lang w:val="fr-FR"/>
        </w:rPr>
        <w:t>’</w:t>
      </w:r>
      <w:r w:rsidR="003E48FE">
        <w:rPr>
          <w:lang w:val="fr-FR"/>
        </w:rPr>
        <w:t xml:space="preserve">employer tous les moyens disponibles pour enquêter sur ces infractions. </w:t>
      </w:r>
      <w:r w:rsidR="003E48FE" w:rsidRPr="003E48FE">
        <w:rPr>
          <w:lang w:val="fr-FR"/>
        </w:rPr>
        <w:t>Dans quelques cas où le suspect était revenu en Suède, les enquêtes ont abouti à des poursuites.</w:t>
      </w:r>
      <w:r w:rsidR="003E48FE">
        <w:rPr>
          <w:lang w:val="fr-FR"/>
        </w:rPr>
        <w:t xml:space="preserve"> L</w:t>
      </w:r>
      <w:r w:rsidR="00F57825">
        <w:rPr>
          <w:lang w:val="fr-FR"/>
        </w:rPr>
        <w:t>’</w:t>
      </w:r>
      <w:r w:rsidR="003E48FE">
        <w:rPr>
          <w:lang w:val="fr-FR"/>
        </w:rPr>
        <w:t xml:space="preserve">examen a </w:t>
      </w:r>
      <w:r w:rsidR="00785423">
        <w:rPr>
          <w:lang w:val="fr-FR"/>
        </w:rPr>
        <w:t>conclu qu</w:t>
      </w:r>
      <w:r w:rsidR="00F57825">
        <w:rPr>
          <w:lang w:val="fr-FR"/>
        </w:rPr>
        <w:t>’</w:t>
      </w:r>
      <w:r w:rsidR="00785423">
        <w:rPr>
          <w:lang w:val="fr-FR"/>
        </w:rPr>
        <w:t>il convenait de procéder à une évaluation des méthodes de travail appliquées, à partir de laquelle seront élaborés des documents d</w:t>
      </w:r>
      <w:r w:rsidR="00F57825">
        <w:rPr>
          <w:lang w:val="fr-FR"/>
        </w:rPr>
        <w:t>’</w:t>
      </w:r>
      <w:r w:rsidR="00785423">
        <w:rPr>
          <w:lang w:val="fr-FR"/>
        </w:rPr>
        <w:t>appui sur une méthode condensée</w:t>
      </w:r>
      <w:r w:rsidR="00037C30" w:rsidRPr="002A5368">
        <w:rPr>
          <w:lang w:val="fr-FR"/>
        </w:rPr>
        <w:t xml:space="preserve">. </w:t>
      </w:r>
    </w:p>
    <w:p w:rsidR="005F6B93" w:rsidRPr="002A5368" w:rsidRDefault="00EE0F2E" w:rsidP="00EE0F2E">
      <w:pPr>
        <w:pStyle w:val="SingleTxtG"/>
        <w:rPr>
          <w:lang w:val="fr-FR"/>
        </w:rPr>
      </w:pPr>
      <w:r w:rsidRPr="002A5368">
        <w:rPr>
          <w:lang w:val="fr-FR"/>
        </w:rPr>
        <w:t>490.</w:t>
      </w:r>
      <w:r w:rsidRPr="002A5368">
        <w:rPr>
          <w:lang w:val="fr-FR"/>
        </w:rPr>
        <w:tab/>
      </w:r>
      <w:r w:rsidR="00785423" w:rsidRPr="00785423">
        <w:rPr>
          <w:lang w:val="fr-FR"/>
        </w:rPr>
        <w:t>Le plan d</w:t>
      </w:r>
      <w:r w:rsidR="00F57825">
        <w:rPr>
          <w:lang w:val="fr-FR"/>
        </w:rPr>
        <w:t>’</w:t>
      </w:r>
      <w:r w:rsidR="00785423" w:rsidRPr="00785423">
        <w:rPr>
          <w:lang w:val="fr-FR"/>
        </w:rPr>
        <w:t>activité du</w:t>
      </w:r>
      <w:r w:rsidR="00037C30" w:rsidRPr="00785423">
        <w:rPr>
          <w:lang w:val="fr-FR"/>
        </w:rPr>
        <w:t xml:space="preserve"> </w:t>
      </w:r>
      <w:r w:rsidR="00DC70C0" w:rsidRPr="00785423">
        <w:rPr>
          <w:lang w:val="fr-FR"/>
        </w:rPr>
        <w:t>ministère public suédois</w:t>
      </w:r>
      <w:r w:rsidR="00785423">
        <w:rPr>
          <w:lang w:val="fr-FR"/>
        </w:rPr>
        <w:t xml:space="preserve"> définit plusieurs objectifs concernant les </w:t>
      </w:r>
      <w:r w:rsidR="00785423" w:rsidRPr="00785423">
        <w:rPr>
          <w:lang w:val="fr-FR"/>
        </w:rPr>
        <w:t>sévices sexuels sur enfants.</w:t>
      </w:r>
      <w:r w:rsidR="00785423">
        <w:rPr>
          <w:lang w:val="fr-FR"/>
        </w:rPr>
        <w:t xml:space="preserve"> </w:t>
      </w:r>
      <w:r w:rsidR="005A42FD">
        <w:rPr>
          <w:lang w:val="fr-FR"/>
        </w:rPr>
        <w:t xml:space="preserve">Le suivi de ces objectifs, une formation et des manuels sont des mesures destinées à améliorer </w:t>
      </w:r>
      <w:r w:rsidR="005A42FD" w:rsidRPr="005A42FD">
        <w:rPr>
          <w:lang w:val="fr-FR"/>
        </w:rPr>
        <w:t>la qualité des enquêtes et des poursuites concernant les infractions sexuelles. Le projet du ministère public intitulé</w:t>
      </w:r>
      <w:r w:rsidR="005A42FD">
        <w:rPr>
          <w:lang w:val="fr-FR"/>
        </w:rPr>
        <w:t xml:space="preserve"> </w:t>
      </w:r>
      <w:r w:rsidR="00A96F53">
        <w:rPr>
          <w:lang w:val="fr-FR"/>
        </w:rPr>
        <w:t>«</w:t>
      </w:r>
      <w:r w:rsidR="005A42FD">
        <w:rPr>
          <w:lang w:val="fr-FR"/>
        </w:rPr>
        <w:t>Méthodologie du travail sur les faits de violence et les infractions sexuelles contre des enfants dans la sphère privée</w:t>
      </w:r>
      <w:r w:rsidR="00A96F53">
        <w:rPr>
          <w:lang w:val="fr-FR"/>
        </w:rPr>
        <w:t>»</w:t>
      </w:r>
      <w:r w:rsidR="005A42FD">
        <w:rPr>
          <w:lang w:val="fr-FR"/>
        </w:rPr>
        <w:t xml:space="preserve"> </w:t>
      </w:r>
      <w:r w:rsidR="005A42FD" w:rsidRPr="005A42FD">
        <w:rPr>
          <w:lang w:val="fr-FR"/>
        </w:rPr>
        <w:t>vise à raccourcir la durée des enquêtes et à améliorer</w:t>
      </w:r>
      <w:r w:rsidR="005A42FD">
        <w:rPr>
          <w:lang w:val="fr-FR"/>
        </w:rPr>
        <w:t xml:space="preserve"> la qualité du recueil des éléments de preuve. Dans le cadre de ce projet, une méthode de travail a été élaborée et utilisée à titre expérimental</w:t>
      </w:r>
      <w:r w:rsidR="008E7A6C">
        <w:rPr>
          <w:lang w:val="fr-FR"/>
        </w:rPr>
        <w:t>, pendant un peu plus d</w:t>
      </w:r>
      <w:r w:rsidR="00F57825">
        <w:rPr>
          <w:lang w:val="fr-FR"/>
        </w:rPr>
        <w:t>’</w:t>
      </w:r>
      <w:r w:rsidR="008E7A6C">
        <w:rPr>
          <w:lang w:val="fr-FR"/>
        </w:rPr>
        <w:t>un an, par deux ministères publics l</w:t>
      </w:r>
      <w:r w:rsidR="00B741DE">
        <w:rPr>
          <w:lang w:val="fr-FR"/>
        </w:rPr>
        <w:t>ocaux. Couvrant la période 2001-20</w:t>
      </w:r>
      <w:r w:rsidR="008E7A6C">
        <w:rPr>
          <w:lang w:val="fr-FR"/>
        </w:rPr>
        <w:t>10, le projet est actuellement en phase finale et fera l</w:t>
      </w:r>
      <w:r w:rsidR="00F57825">
        <w:rPr>
          <w:lang w:val="fr-FR"/>
        </w:rPr>
        <w:t>’</w:t>
      </w:r>
      <w:r w:rsidR="008E7A6C">
        <w:rPr>
          <w:lang w:val="fr-FR"/>
        </w:rPr>
        <w:t>objet d</w:t>
      </w:r>
      <w:r w:rsidR="00F57825">
        <w:rPr>
          <w:lang w:val="fr-FR"/>
        </w:rPr>
        <w:t>’</w:t>
      </w:r>
      <w:r w:rsidR="008E7A6C">
        <w:rPr>
          <w:lang w:val="fr-FR"/>
        </w:rPr>
        <w:t>un rapport attendu pour fin mars</w:t>
      </w:r>
      <w:r w:rsidR="00037C30" w:rsidRPr="002A5368">
        <w:rPr>
          <w:lang w:val="fr-FR"/>
        </w:rPr>
        <w:t xml:space="preserve">. </w:t>
      </w:r>
    </w:p>
    <w:p w:rsidR="005F6B93" w:rsidRPr="002A5368" w:rsidRDefault="00EE0F2E" w:rsidP="00EE0F2E">
      <w:pPr>
        <w:pStyle w:val="SingleTxtG"/>
        <w:rPr>
          <w:lang w:val="fr-FR"/>
        </w:rPr>
      </w:pPr>
      <w:r w:rsidRPr="002A5368">
        <w:rPr>
          <w:lang w:val="fr-FR"/>
        </w:rPr>
        <w:t>491.</w:t>
      </w:r>
      <w:r w:rsidRPr="002A5368">
        <w:rPr>
          <w:lang w:val="fr-FR"/>
        </w:rPr>
        <w:tab/>
      </w:r>
      <w:r w:rsidR="008E7A6C">
        <w:rPr>
          <w:lang w:val="fr-FR"/>
        </w:rPr>
        <w:t>Le Portail pour les victimes d</w:t>
      </w:r>
      <w:r w:rsidR="00F57825">
        <w:rPr>
          <w:lang w:val="fr-FR"/>
        </w:rPr>
        <w:t>’</w:t>
      </w:r>
      <w:r w:rsidR="008E7A6C">
        <w:rPr>
          <w:lang w:val="fr-FR"/>
        </w:rPr>
        <w:t>infraction n</w:t>
      </w:r>
      <w:r w:rsidR="00F57825">
        <w:rPr>
          <w:lang w:val="fr-FR"/>
        </w:rPr>
        <w:t>’</w:t>
      </w:r>
      <w:r w:rsidR="008E7A6C">
        <w:rPr>
          <w:lang w:val="fr-FR"/>
        </w:rPr>
        <w:t xml:space="preserve">est plus un site Internet distinct. Il a été intégré dans celui </w:t>
      </w:r>
      <w:r w:rsidR="008E7A6C" w:rsidRPr="008E7A6C">
        <w:rPr>
          <w:lang w:val="fr-FR"/>
        </w:rPr>
        <w:t>du</w:t>
      </w:r>
      <w:r w:rsidR="00037C30" w:rsidRPr="008E7A6C">
        <w:rPr>
          <w:lang w:val="fr-FR"/>
        </w:rPr>
        <w:t xml:space="preserve"> </w:t>
      </w:r>
      <w:r w:rsidR="00DC7FB5" w:rsidRPr="008E7A6C">
        <w:rPr>
          <w:lang w:val="fr-FR"/>
        </w:rPr>
        <w:t>Service d</w:t>
      </w:r>
      <w:r w:rsidR="00F57825">
        <w:rPr>
          <w:lang w:val="fr-FR"/>
        </w:rPr>
        <w:t>’</w:t>
      </w:r>
      <w:r w:rsidR="00DC7FB5" w:rsidRPr="008E7A6C">
        <w:rPr>
          <w:lang w:val="fr-FR"/>
        </w:rPr>
        <w:t>indemnisation et de soutien des victimes d</w:t>
      </w:r>
      <w:r w:rsidR="00F57825">
        <w:rPr>
          <w:lang w:val="fr-FR"/>
        </w:rPr>
        <w:t>’</w:t>
      </w:r>
      <w:r w:rsidR="00DC7FB5" w:rsidRPr="008E7A6C">
        <w:rPr>
          <w:lang w:val="fr-FR"/>
        </w:rPr>
        <w:t>actes criminels</w:t>
      </w:r>
      <w:r w:rsidR="008E7A6C">
        <w:rPr>
          <w:lang w:val="fr-FR"/>
        </w:rPr>
        <w:t xml:space="preserve"> qui, depuis 2011, publie des informations détaillées dans un suédois simple que les victimes peuvent comprendre. </w:t>
      </w:r>
      <w:r w:rsidR="00F8499D">
        <w:rPr>
          <w:lang w:val="fr-FR"/>
        </w:rPr>
        <w:t xml:space="preserve">Ces </w:t>
      </w:r>
      <w:r w:rsidR="008E7A6C">
        <w:rPr>
          <w:lang w:val="fr-FR"/>
        </w:rPr>
        <w:t xml:space="preserve">renseignements </w:t>
      </w:r>
      <w:r w:rsidR="00F8499D">
        <w:rPr>
          <w:lang w:val="fr-FR"/>
        </w:rPr>
        <w:t>s</w:t>
      </w:r>
      <w:r w:rsidR="00F57825">
        <w:rPr>
          <w:lang w:val="fr-FR"/>
        </w:rPr>
        <w:t>’</w:t>
      </w:r>
      <w:r w:rsidR="00F8499D">
        <w:rPr>
          <w:lang w:val="fr-FR"/>
        </w:rPr>
        <w:t xml:space="preserve">adressent </w:t>
      </w:r>
      <w:r w:rsidR="008E7A6C">
        <w:rPr>
          <w:lang w:val="fr-FR"/>
        </w:rPr>
        <w:t xml:space="preserve">spécifiquement à toute personne </w:t>
      </w:r>
      <w:r w:rsidR="00F8499D">
        <w:rPr>
          <w:lang w:val="fr-FR"/>
        </w:rPr>
        <w:t>ayant à sa charge</w:t>
      </w:r>
      <w:r w:rsidR="008E7A6C">
        <w:rPr>
          <w:lang w:val="fr-FR"/>
        </w:rPr>
        <w:t xml:space="preserve"> un enfant qui a été victime d</w:t>
      </w:r>
      <w:r w:rsidR="00F57825">
        <w:rPr>
          <w:lang w:val="fr-FR"/>
        </w:rPr>
        <w:t>’</w:t>
      </w:r>
      <w:r w:rsidR="008E7A6C">
        <w:rPr>
          <w:lang w:val="fr-FR"/>
        </w:rPr>
        <w:t>un acte criminel et aux enfants qui ont été témoins d</w:t>
      </w:r>
      <w:r w:rsidR="00F57825">
        <w:rPr>
          <w:lang w:val="fr-FR"/>
        </w:rPr>
        <w:t>’</w:t>
      </w:r>
      <w:r w:rsidR="008E7A6C">
        <w:rPr>
          <w:lang w:val="fr-FR"/>
        </w:rPr>
        <w:t>une infraction à l</w:t>
      </w:r>
      <w:r w:rsidR="00F57825">
        <w:rPr>
          <w:lang w:val="fr-FR"/>
        </w:rPr>
        <w:t>’</w:t>
      </w:r>
      <w:r w:rsidR="008E7A6C">
        <w:rPr>
          <w:lang w:val="fr-FR"/>
        </w:rPr>
        <w:t>encontre d</w:t>
      </w:r>
      <w:r w:rsidR="00F57825">
        <w:rPr>
          <w:lang w:val="fr-FR"/>
        </w:rPr>
        <w:t>’</w:t>
      </w:r>
      <w:r w:rsidR="008E7A6C">
        <w:rPr>
          <w:lang w:val="fr-FR"/>
        </w:rPr>
        <w:t xml:space="preserve">un de leurs proches. </w:t>
      </w:r>
      <w:r w:rsidR="00A96F53">
        <w:rPr>
          <w:lang w:val="fr-FR"/>
        </w:rPr>
        <w:t>«</w:t>
      </w:r>
      <w:r w:rsidR="008E7A6C" w:rsidRPr="002A5368">
        <w:rPr>
          <w:lang w:val="fr-FR"/>
        </w:rPr>
        <w:t>Brottsrummet</w:t>
      </w:r>
      <w:r w:rsidR="00A96F53">
        <w:rPr>
          <w:lang w:val="fr-FR"/>
        </w:rPr>
        <w:t>»</w:t>
      </w:r>
      <w:r w:rsidR="008E7A6C" w:rsidRPr="002A5368">
        <w:rPr>
          <w:lang w:val="fr-FR"/>
        </w:rPr>
        <w:t>,</w:t>
      </w:r>
      <w:r w:rsidR="008E7A6C">
        <w:rPr>
          <w:lang w:val="fr-FR"/>
        </w:rPr>
        <w:t xml:space="preserve"> le portail scolaire du </w:t>
      </w:r>
      <w:r w:rsidR="008E7A6C" w:rsidRPr="008E7A6C">
        <w:rPr>
          <w:lang w:val="fr-FR"/>
        </w:rPr>
        <w:t>Conseil national pour la prévention de la criminalité,</w:t>
      </w:r>
      <w:r w:rsidR="008E7A6C">
        <w:rPr>
          <w:lang w:val="fr-FR"/>
        </w:rPr>
        <w:t xml:space="preserve"> contient des informations spéciales destinées aux jeunes victimes</w:t>
      </w:r>
      <w:r w:rsidR="00037C30" w:rsidRPr="002A5368">
        <w:rPr>
          <w:lang w:val="fr-FR"/>
        </w:rPr>
        <w:t xml:space="preserve">. </w:t>
      </w:r>
    </w:p>
    <w:p w:rsidR="005F6B93" w:rsidRPr="002A5368" w:rsidRDefault="00EE0F2E" w:rsidP="00EE0F2E">
      <w:pPr>
        <w:pStyle w:val="SingleTxtG"/>
        <w:rPr>
          <w:lang w:val="fr-FR"/>
        </w:rPr>
      </w:pPr>
      <w:r w:rsidRPr="002A5368">
        <w:rPr>
          <w:lang w:val="fr-FR"/>
        </w:rPr>
        <w:t>492.</w:t>
      </w:r>
      <w:r w:rsidRPr="002A5368">
        <w:rPr>
          <w:lang w:val="fr-FR"/>
        </w:rPr>
        <w:tab/>
      </w:r>
      <w:r w:rsidR="00F8499D">
        <w:rPr>
          <w:lang w:val="fr-FR"/>
        </w:rPr>
        <w:t>La Suède n</w:t>
      </w:r>
      <w:r w:rsidR="00F57825">
        <w:rPr>
          <w:lang w:val="fr-FR"/>
        </w:rPr>
        <w:t>’</w:t>
      </w:r>
      <w:r w:rsidR="00F8499D">
        <w:rPr>
          <w:lang w:val="fr-FR"/>
        </w:rPr>
        <w:t>a pas pris de mesures spécifiques suite à la recommandation du Comité de faciliter l</w:t>
      </w:r>
      <w:r w:rsidR="00F57825">
        <w:rPr>
          <w:lang w:val="fr-FR"/>
        </w:rPr>
        <w:t>’</w:t>
      </w:r>
      <w:r w:rsidR="00F8499D">
        <w:rPr>
          <w:lang w:val="fr-FR"/>
        </w:rPr>
        <w:t>obtention d</w:t>
      </w:r>
      <w:r w:rsidR="00F57825">
        <w:rPr>
          <w:lang w:val="fr-FR"/>
        </w:rPr>
        <w:t>’</w:t>
      </w:r>
      <w:r w:rsidR="00F8499D">
        <w:rPr>
          <w:lang w:val="fr-FR"/>
        </w:rPr>
        <w:t xml:space="preserve">un permis de séjour </w:t>
      </w:r>
      <w:r w:rsidR="00F8499D" w:rsidRPr="00F8499D">
        <w:rPr>
          <w:lang w:val="fr-FR"/>
        </w:rPr>
        <w:t>par les enfants victimes de la traite qui ont été amenés en Suède</w:t>
      </w:r>
      <w:r w:rsidR="00F8499D">
        <w:rPr>
          <w:lang w:val="fr-FR"/>
        </w:rPr>
        <w:t>. Un résident étranger se trouvant sur le territoire suédois peut obtenir un permis de séjour temporaire s</w:t>
      </w:r>
      <w:r w:rsidR="00F57825">
        <w:rPr>
          <w:lang w:val="fr-FR"/>
        </w:rPr>
        <w:t>’</w:t>
      </w:r>
      <w:r w:rsidR="00F8499D">
        <w:rPr>
          <w:lang w:val="fr-FR"/>
        </w:rPr>
        <w:t xml:space="preserve">il </w:t>
      </w:r>
      <w:r w:rsidR="009A5151">
        <w:rPr>
          <w:lang w:val="fr-FR"/>
        </w:rPr>
        <w:t>coopère</w:t>
      </w:r>
      <w:r w:rsidR="00F8499D">
        <w:rPr>
          <w:lang w:val="fr-FR"/>
        </w:rPr>
        <w:t xml:space="preserve"> </w:t>
      </w:r>
      <w:r w:rsidR="0058798E">
        <w:rPr>
          <w:lang w:val="fr-FR"/>
        </w:rPr>
        <w:t>à une enquête préliminaire ou à l</w:t>
      </w:r>
      <w:r w:rsidR="00F57825">
        <w:rPr>
          <w:lang w:val="fr-FR"/>
        </w:rPr>
        <w:t>’</w:t>
      </w:r>
      <w:r w:rsidR="0058798E">
        <w:rPr>
          <w:lang w:val="fr-FR"/>
        </w:rPr>
        <w:t>audience principale d</w:t>
      </w:r>
      <w:r w:rsidR="00F57825">
        <w:rPr>
          <w:lang w:val="fr-FR"/>
        </w:rPr>
        <w:t>’</w:t>
      </w:r>
      <w:r w:rsidR="0058798E">
        <w:rPr>
          <w:lang w:val="fr-FR"/>
        </w:rPr>
        <w:t>un procès pénal. Un permis de séjour temporaire de 30 jours pour délai de réflexion peut également être délivré. Ce délai permet à la victime de se rétablir et de décider si elle souhaite collaborer avec les autorités enquêtant sur l</w:t>
      </w:r>
      <w:r w:rsidR="00F57825">
        <w:rPr>
          <w:lang w:val="fr-FR"/>
        </w:rPr>
        <w:t>’</w:t>
      </w:r>
      <w:r w:rsidR="0058798E">
        <w:rPr>
          <w:lang w:val="fr-FR"/>
        </w:rPr>
        <w:t>infraction. Le permis de séjour est renouv</w:t>
      </w:r>
      <w:r w:rsidR="00750F17">
        <w:rPr>
          <w:lang w:val="fr-FR"/>
        </w:rPr>
        <w:t>el</w:t>
      </w:r>
      <w:r w:rsidR="0058798E">
        <w:rPr>
          <w:lang w:val="fr-FR"/>
        </w:rPr>
        <w:t xml:space="preserve">able </w:t>
      </w:r>
      <w:r w:rsidR="009A5151">
        <w:rPr>
          <w:lang w:val="fr-FR"/>
        </w:rPr>
        <w:t>si certains motifs le justifient</w:t>
      </w:r>
      <w:r w:rsidR="00037C30" w:rsidRPr="002A5368">
        <w:rPr>
          <w:lang w:val="fr-FR"/>
        </w:rPr>
        <w:t xml:space="preserve">. </w:t>
      </w:r>
    </w:p>
    <w:p w:rsidR="005F6B93" w:rsidRPr="002A5368" w:rsidRDefault="00EE0F2E" w:rsidP="00EE0F2E">
      <w:pPr>
        <w:pStyle w:val="SingleTxtG"/>
        <w:rPr>
          <w:lang w:val="fr-FR"/>
        </w:rPr>
      </w:pPr>
      <w:r w:rsidRPr="002A5368">
        <w:rPr>
          <w:lang w:val="fr-FR"/>
        </w:rPr>
        <w:t>493.</w:t>
      </w:r>
      <w:r w:rsidRPr="002A5368">
        <w:rPr>
          <w:lang w:val="fr-FR"/>
        </w:rPr>
        <w:tab/>
      </w:r>
      <w:r w:rsidR="009A5151">
        <w:rPr>
          <w:lang w:val="fr-FR"/>
        </w:rPr>
        <w:t>Les p</w:t>
      </w:r>
      <w:r w:rsidR="00037C30" w:rsidRPr="002A5368">
        <w:rPr>
          <w:lang w:val="fr-FR"/>
        </w:rPr>
        <w:t>erm</w:t>
      </w:r>
      <w:r w:rsidR="009A5151">
        <w:rPr>
          <w:lang w:val="fr-FR"/>
        </w:rPr>
        <w:t>i</w:t>
      </w:r>
      <w:r w:rsidR="00037C30" w:rsidRPr="002A5368">
        <w:rPr>
          <w:lang w:val="fr-FR"/>
        </w:rPr>
        <w:t xml:space="preserve">s </w:t>
      </w:r>
      <w:r w:rsidR="009A5151">
        <w:rPr>
          <w:lang w:val="fr-FR"/>
        </w:rPr>
        <w:t xml:space="preserve">de séjour (pour délai de réflexion et, dans tous les cas, pour coopération) sont délivrés par le </w:t>
      </w:r>
      <w:r w:rsidR="009A5151" w:rsidRPr="009A5151">
        <w:rPr>
          <w:lang w:val="fr-FR"/>
        </w:rPr>
        <w:t>Bureau des migrations</w:t>
      </w:r>
      <w:r w:rsidR="009A5151">
        <w:rPr>
          <w:lang w:val="fr-FR"/>
        </w:rPr>
        <w:t xml:space="preserve"> </w:t>
      </w:r>
      <w:r w:rsidR="00490AC5">
        <w:rPr>
          <w:lang w:val="fr-FR"/>
        </w:rPr>
        <w:t>à la</w:t>
      </w:r>
      <w:r w:rsidR="009A5151">
        <w:rPr>
          <w:lang w:val="fr-FR"/>
        </w:rPr>
        <w:t xml:space="preserve"> demande du responsable de l</w:t>
      </w:r>
      <w:r w:rsidR="00F57825">
        <w:rPr>
          <w:lang w:val="fr-FR"/>
        </w:rPr>
        <w:t>’</w:t>
      </w:r>
      <w:r w:rsidR="009A5151">
        <w:rPr>
          <w:lang w:val="fr-FR"/>
        </w:rPr>
        <w:t>enquête préliminaire. Ces dispositions ont été insérées dans la loi sur les étrangers et donnent effet à la directive de l</w:t>
      </w:r>
      <w:r w:rsidR="00F57825">
        <w:rPr>
          <w:lang w:val="fr-FR"/>
        </w:rPr>
        <w:t>’</w:t>
      </w:r>
      <w:r w:rsidR="009A5151">
        <w:rPr>
          <w:lang w:val="fr-FR"/>
        </w:rPr>
        <w:t xml:space="preserve">Union européenne sur la délivrance de permis de séjour aux victimes de la traite (Directive du Conseil </w:t>
      </w:r>
      <w:r w:rsidR="009A5151" w:rsidRPr="002A5368">
        <w:rPr>
          <w:lang w:val="fr-FR"/>
        </w:rPr>
        <w:t>2004/81/</w:t>
      </w:r>
      <w:r w:rsidR="009A5151">
        <w:rPr>
          <w:lang w:val="fr-FR"/>
        </w:rPr>
        <w:t>CE</w:t>
      </w:r>
      <w:r w:rsidR="009A5151" w:rsidRPr="002A5368">
        <w:rPr>
          <w:lang w:val="fr-FR"/>
        </w:rPr>
        <w:t xml:space="preserve"> </w:t>
      </w:r>
      <w:r w:rsidR="009A5151">
        <w:rPr>
          <w:lang w:val="fr-FR"/>
        </w:rPr>
        <w:t>du</w:t>
      </w:r>
      <w:r w:rsidR="009A5151" w:rsidRPr="002A5368">
        <w:rPr>
          <w:lang w:val="fr-FR"/>
        </w:rPr>
        <w:t xml:space="preserve"> 29 </w:t>
      </w:r>
      <w:r w:rsidR="009A5151">
        <w:rPr>
          <w:lang w:val="fr-FR"/>
        </w:rPr>
        <w:t>av</w:t>
      </w:r>
      <w:r w:rsidR="009A5151" w:rsidRPr="002A5368">
        <w:rPr>
          <w:lang w:val="fr-FR"/>
        </w:rPr>
        <w:t xml:space="preserve">ril 2004 </w:t>
      </w:r>
      <w:r w:rsidR="009A5151">
        <w:rPr>
          <w:lang w:val="fr-FR"/>
        </w:rPr>
        <w:t>relative au titre de séjour délivré</w:t>
      </w:r>
      <w:r w:rsidR="009A5151" w:rsidRPr="002A5368">
        <w:rPr>
          <w:lang w:val="fr-FR"/>
        </w:rPr>
        <w:t xml:space="preserve"> </w:t>
      </w:r>
      <w:r w:rsidR="009A5151">
        <w:rPr>
          <w:lang w:val="fr-FR"/>
        </w:rPr>
        <w:t>aux ressortissants de pays tiers qui sont victimes de la traite des êtres humains ou ont fait l</w:t>
      </w:r>
      <w:r w:rsidR="00F57825">
        <w:rPr>
          <w:lang w:val="fr-FR"/>
        </w:rPr>
        <w:t>’</w:t>
      </w:r>
      <w:r w:rsidR="009A5151">
        <w:rPr>
          <w:lang w:val="fr-FR"/>
        </w:rPr>
        <w:t>objet d</w:t>
      </w:r>
      <w:r w:rsidR="00F57825">
        <w:rPr>
          <w:lang w:val="fr-FR"/>
        </w:rPr>
        <w:t>’</w:t>
      </w:r>
      <w:r w:rsidR="009A5151">
        <w:rPr>
          <w:lang w:val="fr-FR"/>
        </w:rPr>
        <w:t>une aide à l</w:t>
      </w:r>
      <w:r w:rsidR="00F57825">
        <w:rPr>
          <w:lang w:val="fr-FR"/>
        </w:rPr>
        <w:t>’</w:t>
      </w:r>
      <w:r w:rsidR="009A5151">
        <w:rPr>
          <w:lang w:val="fr-FR"/>
        </w:rPr>
        <w:t>immigration clandestine et qui coopèrent avec les autorités compétentes</w:t>
      </w:r>
      <w:r w:rsidR="009A5151" w:rsidRPr="002A5368">
        <w:rPr>
          <w:lang w:val="fr-FR"/>
        </w:rPr>
        <w:t>).</w:t>
      </w:r>
      <w:r w:rsidR="009A5151">
        <w:rPr>
          <w:lang w:val="fr-FR"/>
        </w:rPr>
        <w:t xml:space="preserve"> Cela dit, la réglementation suédoise a une portée plus large que la directive puisqu</w:t>
      </w:r>
      <w:r w:rsidR="00F57825">
        <w:rPr>
          <w:lang w:val="fr-FR"/>
        </w:rPr>
        <w:t>’</w:t>
      </w:r>
      <w:r w:rsidR="009A5151">
        <w:rPr>
          <w:lang w:val="fr-FR"/>
        </w:rPr>
        <w:t>elle inclu</w:t>
      </w:r>
      <w:r w:rsidR="00E932F0">
        <w:rPr>
          <w:lang w:val="fr-FR"/>
        </w:rPr>
        <w:t xml:space="preserve">t tous les ressortissants de </w:t>
      </w:r>
      <w:r w:rsidR="009A5151">
        <w:rPr>
          <w:lang w:val="fr-FR"/>
        </w:rPr>
        <w:t>pays tiers en mesure d</w:t>
      </w:r>
      <w:r w:rsidR="00F57825">
        <w:rPr>
          <w:lang w:val="fr-FR"/>
        </w:rPr>
        <w:t>’</w:t>
      </w:r>
      <w:r w:rsidR="009A5151">
        <w:rPr>
          <w:lang w:val="fr-FR"/>
        </w:rPr>
        <w:t>apporter des éléments de preuve (</w:t>
      </w:r>
      <w:r w:rsidR="00490AC5">
        <w:rPr>
          <w:lang w:val="fr-FR"/>
        </w:rPr>
        <w:t>témoins et victimes) et non pas seulement les victimes de traite. Outre ces règles, les victimes de la traite peuvent également demander un permis de séjour pour d</w:t>
      </w:r>
      <w:r w:rsidR="00F57825">
        <w:rPr>
          <w:lang w:val="fr-FR"/>
        </w:rPr>
        <w:t>’</w:t>
      </w:r>
      <w:r w:rsidR="00490AC5">
        <w:rPr>
          <w:lang w:val="fr-FR"/>
        </w:rPr>
        <w:t xml:space="preserve">autres raisons, par exemple un besoin de protection ou des circonstances difficiles </w:t>
      </w:r>
      <w:r w:rsidR="00895CA5">
        <w:rPr>
          <w:lang w:val="fr-FR"/>
        </w:rPr>
        <w:t>particulières</w:t>
      </w:r>
      <w:r w:rsidR="00037C30" w:rsidRPr="002A5368">
        <w:rPr>
          <w:lang w:val="fr-FR"/>
        </w:rPr>
        <w:t xml:space="preserve">. </w:t>
      </w:r>
    </w:p>
    <w:p w:rsidR="005F6B93" w:rsidRPr="00AB5926" w:rsidRDefault="00EE0F2E" w:rsidP="00EE0F2E">
      <w:pPr>
        <w:pStyle w:val="SingleTxtG"/>
        <w:rPr>
          <w:lang w:val="fr-FR"/>
        </w:rPr>
      </w:pPr>
      <w:r w:rsidRPr="00AB5926">
        <w:rPr>
          <w:lang w:val="fr-FR"/>
        </w:rPr>
        <w:t>494.</w:t>
      </w:r>
      <w:r w:rsidRPr="00AB5926">
        <w:rPr>
          <w:lang w:val="fr-FR"/>
        </w:rPr>
        <w:tab/>
      </w:r>
      <w:r w:rsidR="00895CA5">
        <w:rPr>
          <w:lang w:val="fr-FR"/>
        </w:rPr>
        <w:t>Dans les dispositions de l</w:t>
      </w:r>
      <w:r w:rsidR="00F57825">
        <w:rPr>
          <w:lang w:val="fr-FR"/>
        </w:rPr>
        <w:t>’</w:t>
      </w:r>
      <w:r w:rsidR="00895CA5">
        <w:rPr>
          <w:lang w:val="fr-FR"/>
        </w:rPr>
        <w:t>avant-projet de loi sur les étrangers relatives à la délivrance de permis de séjour aux personnes apportant des éléments de preuve, le Gouvernement avait déclaré qu</w:t>
      </w:r>
      <w:r w:rsidR="00F57825">
        <w:rPr>
          <w:lang w:val="fr-FR"/>
        </w:rPr>
        <w:t>’</w:t>
      </w:r>
      <w:r w:rsidR="00895CA5">
        <w:rPr>
          <w:lang w:val="fr-FR"/>
        </w:rPr>
        <w:t>il était possible d</w:t>
      </w:r>
      <w:r w:rsidR="00F57825">
        <w:rPr>
          <w:lang w:val="fr-FR"/>
        </w:rPr>
        <w:t>’</w:t>
      </w:r>
      <w:r w:rsidR="00895CA5">
        <w:rPr>
          <w:lang w:val="fr-FR"/>
        </w:rPr>
        <w:t>envisager une prolongation du délai de réflexion, en particulier pour les enfants victimes d</w:t>
      </w:r>
      <w:r w:rsidR="00F57825">
        <w:rPr>
          <w:lang w:val="fr-FR"/>
        </w:rPr>
        <w:t>’</w:t>
      </w:r>
      <w:r w:rsidR="00895CA5">
        <w:rPr>
          <w:lang w:val="fr-FR"/>
        </w:rPr>
        <w:t xml:space="preserve">une infraction </w:t>
      </w:r>
      <w:r w:rsidR="00895CA5" w:rsidRPr="00895CA5">
        <w:rPr>
          <w:lang w:val="fr-FR"/>
        </w:rPr>
        <w:t>(projet de loi 2006/07:53).</w:t>
      </w:r>
      <w:r w:rsidR="00895CA5">
        <w:rPr>
          <w:lang w:val="fr-FR"/>
        </w:rPr>
        <w:t xml:space="preserve"> Le Gouvernement avait également déclaré que, dans certains cas, pour pouvoir </w:t>
      </w:r>
      <w:r w:rsidR="00E932F0">
        <w:rPr>
          <w:lang w:val="fr-FR"/>
        </w:rPr>
        <w:t>aller jusqu</w:t>
      </w:r>
      <w:r w:rsidR="00F57825">
        <w:rPr>
          <w:lang w:val="fr-FR"/>
        </w:rPr>
        <w:t>’</w:t>
      </w:r>
      <w:r w:rsidR="00E932F0">
        <w:rPr>
          <w:lang w:val="fr-FR"/>
        </w:rPr>
        <w:t>au bout de</w:t>
      </w:r>
      <w:r w:rsidR="00117474">
        <w:rPr>
          <w:lang w:val="fr-FR"/>
        </w:rPr>
        <w:t xml:space="preserve"> la procédure, on pouvait demander un permis de séjour temporaire </w:t>
      </w:r>
      <w:r w:rsidR="00AB5926">
        <w:rPr>
          <w:lang w:val="fr-FR"/>
        </w:rPr>
        <w:t>en vertu</w:t>
      </w:r>
      <w:r w:rsidR="00117474">
        <w:rPr>
          <w:lang w:val="fr-FR"/>
        </w:rPr>
        <w:t xml:space="preserve"> de</w:t>
      </w:r>
      <w:r w:rsidR="00AB5926">
        <w:rPr>
          <w:lang w:val="fr-FR"/>
        </w:rPr>
        <w:t xml:space="preserve"> la</w:t>
      </w:r>
      <w:r w:rsidR="00117474">
        <w:rPr>
          <w:lang w:val="fr-FR"/>
        </w:rPr>
        <w:t xml:space="preserve"> disposition sur la délivrance d</w:t>
      </w:r>
      <w:r w:rsidR="00F57825">
        <w:rPr>
          <w:lang w:val="fr-FR"/>
        </w:rPr>
        <w:t>’</w:t>
      </w:r>
      <w:r w:rsidR="00117474">
        <w:rPr>
          <w:lang w:val="fr-FR"/>
        </w:rPr>
        <w:t xml:space="preserve">un titre de séjour temporaire </w:t>
      </w:r>
      <w:r w:rsidR="00AB5926">
        <w:rPr>
          <w:lang w:val="fr-FR"/>
        </w:rPr>
        <w:t xml:space="preserve">pour </w:t>
      </w:r>
      <w:r w:rsidR="00AB5926" w:rsidRPr="00AB5926">
        <w:rPr>
          <w:lang w:val="fr-FR"/>
        </w:rPr>
        <w:t>circonstances difficiles particulières (projet de loi 2006/07:53 p. 34).</w:t>
      </w:r>
      <w:r w:rsidR="00AB5926">
        <w:rPr>
          <w:lang w:val="fr-FR"/>
        </w:rPr>
        <w:t xml:space="preserve"> La disposition spécifie qu</w:t>
      </w:r>
      <w:r w:rsidR="00F57825">
        <w:rPr>
          <w:lang w:val="fr-FR"/>
        </w:rPr>
        <w:t>’</w:t>
      </w:r>
      <w:r w:rsidR="00AB5926">
        <w:rPr>
          <w:lang w:val="fr-FR"/>
        </w:rPr>
        <w:t xml:space="preserve">un enfant peut obtenir </w:t>
      </w:r>
      <w:r w:rsidR="00AB5926" w:rsidRPr="00AB5926">
        <w:rPr>
          <w:lang w:val="fr-FR"/>
        </w:rPr>
        <w:t xml:space="preserve">un permis de séjour permanent même si </w:t>
      </w:r>
      <w:r w:rsidR="00E932F0">
        <w:rPr>
          <w:lang w:val="fr-FR"/>
        </w:rPr>
        <w:t>sa</w:t>
      </w:r>
      <w:r w:rsidR="00AB5926" w:rsidRPr="00AB5926">
        <w:rPr>
          <w:lang w:val="fr-FR"/>
        </w:rPr>
        <w:t xml:space="preserve"> situation n</w:t>
      </w:r>
      <w:r w:rsidR="00F57825">
        <w:rPr>
          <w:lang w:val="fr-FR"/>
        </w:rPr>
        <w:t>’</w:t>
      </w:r>
      <w:r w:rsidR="00AB5926" w:rsidRPr="00AB5926">
        <w:rPr>
          <w:lang w:val="fr-FR"/>
        </w:rPr>
        <w:t>est pas aussi grave et lourde que celle exigée pour la délivrance d</w:t>
      </w:r>
      <w:r w:rsidR="00F57825">
        <w:rPr>
          <w:lang w:val="fr-FR"/>
        </w:rPr>
        <w:t>’</w:t>
      </w:r>
      <w:r w:rsidR="00AB5926" w:rsidRPr="00AB5926">
        <w:rPr>
          <w:lang w:val="fr-FR"/>
        </w:rPr>
        <w:t>un permis aux adultes</w:t>
      </w:r>
      <w:r w:rsidR="00037C30" w:rsidRPr="00AB5926">
        <w:rPr>
          <w:lang w:val="fr-FR"/>
        </w:rPr>
        <w:t xml:space="preserve">. </w:t>
      </w:r>
    </w:p>
    <w:p w:rsidR="005F6B93" w:rsidRPr="00AB5926" w:rsidRDefault="00EE0F2E" w:rsidP="00EE0F2E">
      <w:pPr>
        <w:pStyle w:val="SingleTxtG"/>
        <w:rPr>
          <w:i/>
          <w:lang w:val="fr-FR"/>
        </w:rPr>
      </w:pPr>
      <w:r w:rsidRPr="00AB5926">
        <w:rPr>
          <w:lang w:val="fr-FR"/>
        </w:rPr>
        <w:t>495.</w:t>
      </w:r>
      <w:r w:rsidRPr="00AB5926">
        <w:rPr>
          <w:lang w:val="fr-FR"/>
        </w:rPr>
        <w:tab/>
      </w:r>
      <w:r w:rsidR="00EF3075" w:rsidRPr="00AB5926">
        <w:rPr>
          <w:i/>
          <w:lang w:val="fr-FR"/>
        </w:rPr>
        <w:t>Le Comité a pris note de l</w:t>
      </w:r>
      <w:r w:rsidR="00F57825">
        <w:rPr>
          <w:i/>
          <w:lang w:val="fr-FR"/>
        </w:rPr>
        <w:t>’</w:t>
      </w:r>
      <w:r w:rsidR="00EF3075" w:rsidRPr="00AB5926">
        <w:rPr>
          <w:i/>
          <w:lang w:val="fr-FR"/>
        </w:rPr>
        <w:t>existence d</w:t>
      </w:r>
      <w:r w:rsidR="00F57825">
        <w:rPr>
          <w:i/>
          <w:lang w:val="fr-FR"/>
        </w:rPr>
        <w:t>’</w:t>
      </w:r>
      <w:r w:rsidR="00EF3075" w:rsidRPr="00AB5926">
        <w:rPr>
          <w:i/>
          <w:lang w:val="fr-FR"/>
        </w:rPr>
        <w:t>une permanence téléphonique permettant de signaler les cas de pédopornographie</w:t>
      </w:r>
      <w:r w:rsidR="00037C30" w:rsidRPr="00AB5926">
        <w:rPr>
          <w:i/>
          <w:lang w:val="fr-FR"/>
        </w:rPr>
        <w:t xml:space="preserve">, </w:t>
      </w:r>
      <w:r w:rsidR="00EF3075" w:rsidRPr="00AB5926">
        <w:rPr>
          <w:i/>
          <w:lang w:val="fr-FR"/>
        </w:rPr>
        <w:t>de traite des enfants à des fins sexuelles et de tourisme pédophile, et recommandé à la Suède de doter la permanence téléphonique de</w:t>
      </w:r>
      <w:r w:rsidR="00A96F53">
        <w:rPr>
          <w:i/>
          <w:lang w:val="fr-FR"/>
        </w:rPr>
        <w:t xml:space="preserve"> </w:t>
      </w:r>
      <w:r w:rsidR="00B44F8E" w:rsidRPr="00AB5926">
        <w:rPr>
          <w:i/>
          <w:lang w:val="fr-FR"/>
        </w:rPr>
        <w:t>ressources humaines, techniques et financières propres à assurer son efficacité, sa continuité et sa visibilité, notamment auprès des enfants et</w:t>
      </w:r>
      <w:r w:rsidR="00037C30" w:rsidRPr="00AB5926">
        <w:rPr>
          <w:i/>
          <w:lang w:val="fr-FR"/>
        </w:rPr>
        <w:t xml:space="preserve"> </w:t>
      </w:r>
      <w:r w:rsidR="00B44F8E" w:rsidRPr="00AB5926">
        <w:rPr>
          <w:i/>
          <w:lang w:val="fr-FR"/>
        </w:rPr>
        <w:t>pour les infractions visées par le Protocole facultatif commises par ses nationaux à l</w:t>
      </w:r>
      <w:r w:rsidR="00F57825">
        <w:rPr>
          <w:i/>
          <w:lang w:val="fr-FR"/>
        </w:rPr>
        <w:t>’</w:t>
      </w:r>
      <w:r w:rsidR="00B44F8E" w:rsidRPr="00AB5926">
        <w:rPr>
          <w:i/>
          <w:lang w:val="fr-FR"/>
        </w:rPr>
        <w:t>extérieur de son territoire</w:t>
      </w:r>
      <w:r w:rsidR="00037C30" w:rsidRPr="00AB5926">
        <w:rPr>
          <w:i/>
          <w:lang w:val="fr-FR"/>
        </w:rPr>
        <w:t xml:space="preserve">. </w:t>
      </w:r>
      <w:r w:rsidR="00B44F8E" w:rsidRPr="00AB5926">
        <w:rPr>
          <w:i/>
          <w:lang w:val="fr-FR"/>
        </w:rPr>
        <w:t>Il a également été recommandé à la Suède de prendre les mesures nécessaires pour mettre en service dans les meilleurs délais sur son territoire le numéro de la permanence téléphonique</w:t>
      </w:r>
      <w:r w:rsidR="00037C30" w:rsidRPr="00AB5926">
        <w:rPr>
          <w:i/>
          <w:lang w:val="fr-FR"/>
        </w:rPr>
        <w:t xml:space="preserve"> </w:t>
      </w:r>
      <w:r w:rsidR="00B44F8E" w:rsidRPr="00AB5926">
        <w:rPr>
          <w:i/>
          <w:lang w:val="fr-FR"/>
        </w:rPr>
        <w:t>européenne pour les disparitions d</w:t>
      </w:r>
      <w:r w:rsidR="00F57825">
        <w:rPr>
          <w:i/>
          <w:lang w:val="fr-FR"/>
        </w:rPr>
        <w:t>’</w:t>
      </w:r>
      <w:r w:rsidR="00B44F8E" w:rsidRPr="00AB5926">
        <w:rPr>
          <w:i/>
          <w:lang w:val="fr-FR"/>
        </w:rPr>
        <w:t>enfants</w:t>
      </w:r>
      <w:r w:rsidR="00037C30" w:rsidRPr="00AB5926">
        <w:rPr>
          <w:i/>
          <w:lang w:val="fr-FR"/>
        </w:rPr>
        <w:t xml:space="preserve"> </w:t>
      </w:r>
      <w:r w:rsidR="00A96F53">
        <w:rPr>
          <w:i/>
          <w:lang w:val="fr-FR"/>
        </w:rPr>
        <w:t>«</w:t>
      </w:r>
      <w:r w:rsidR="00037C30" w:rsidRPr="00AB5926">
        <w:rPr>
          <w:i/>
          <w:lang w:val="fr-FR"/>
        </w:rPr>
        <w:t>116</w:t>
      </w:r>
      <w:r w:rsidR="00B44F8E" w:rsidRPr="00AB5926">
        <w:rPr>
          <w:i/>
          <w:lang w:val="fr-FR"/>
        </w:rPr>
        <w:t> </w:t>
      </w:r>
      <w:r w:rsidR="00037C30" w:rsidRPr="00AB5926">
        <w:rPr>
          <w:i/>
          <w:lang w:val="fr-FR"/>
        </w:rPr>
        <w:t>000</w:t>
      </w:r>
      <w:r w:rsidR="00A96F53">
        <w:rPr>
          <w:i/>
          <w:lang w:val="fr-FR"/>
        </w:rPr>
        <w:t>»</w:t>
      </w:r>
      <w:r w:rsidR="00037C30" w:rsidRPr="00AB5926">
        <w:rPr>
          <w:i/>
          <w:lang w:val="fr-FR"/>
        </w:rPr>
        <w:t xml:space="preserve"> (</w:t>
      </w:r>
      <w:r w:rsidR="00F9233B" w:rsidRPr="00AB5926">
        <w:rPr>
          <w:i/>
          <w:lang w:val="fr-FR"/>
        </w:rPr>
        <w:t>voir les observations finales de 2011</w:t>
      </w:r>
      <w:r w:rsidR="00F32A0E" w:rsidRPr="00AB5926">
        <w:rPr>
          <w:i/>
          <w:lang w:val="fr-FR"/>
        </w:rPr>
        <w:t xml:space="preserve"> du Comité</w:t>
      </w:r>
      <w:r w:rsidR="00F9233B" w:rsidRPr="00AB5926">
        <w:rPr>
          <w:i/>
          <w:lang w:val="fr-FR"/>
        </w:rPr>
        <w:t>, par. </w:t>
      </w:r>
      <w:r w:rsidR="00037C30" w:rsidRPr="00AB5926">
        <w:rPr>
          <w:i/>
          <w:lang w:val="fr-FR"/>
        </w:rPr>
        <w:t>37</w:t>
      </w:r>
      <w:r w:rsidR="00F9233B" w:rsidRPr="00AB5926">
        <w:rPr>
          <w:i/>
          <w:lang w:val="fr-FR"/>
        </w:rPr>
        <w:t xml:space="preserve"> et</w:t>
      </w:r>
      <w:r w:rsidR="00D43B2D" w:rsidRPr="00AB5926">
        <w:rPr>
          <w:i/>
          <w:lang w:val="fr-FR"/>
        </w:rPr>
        <w:t xml:space="preserve"> </w:t>
      </w:r>
      <w:r w:rsidR="00037C30" w:rsidRPr="00AB5926">
        <w:rPr>
          <w:i/>
          <w:lang w:val="fr-FR"/>
        </w:rPr>
        <w:t xml:space="preserve">38). </w:t>
      </w:r>
    </w:p>
    <w:p w:rsidR="005F6B93" w:rsidRPr="002A5368" w:rsidRDefault="00EE0F2E" w:rsidP="00EE0F2E">
      <w:pPr>
        <w:pStyle w:val="SingleTxtG"/>
        <w:rPr>
          <w:lang w:val="fr-FR"/>
        </w:rPr>
      </w:pPr>
      <w:r w:rsidRPr="002A5368">
        <w:rPr>
          <w:lang w:val="fr-FR"/>
        </w:rPr>
        <w:t>496.</w:t>
      </w:r>
      <w:r w:rsidRPr="002A5368">
        <w:rPr>
          <w:lang w:val="fr-FR"/>
        </w:rPr>
        <w:tab/>
      </w:r>
      <w:r w:rsidR="00172B1F" w:rsidRPr="00AB5926">
        <w:rPr>
          <w:lang w:val="fr-FR"/>
        </w:rPr>
        <w:t>L</w:t>
      </w:r>
      <w:r w:rsidR="00F57825">
        <w:rPr>
          <w:lang w:val="fr-FR"/>
        </w:rPr>
        <w:t>’</w:t>
      </w:r>
      <w:r w:rsidR="00172B1F" w:rsidRPr="00AB5926">
        <w:rPr>
          <w:lang w:val="fr-FR"/>
        </w:rPr>
        <w:t>unité de lutte contre la pédopornographie de l</w:t>
      </w:r>
      <w:r w:rsidR="00436B98" w:rsidRPr="00AB5926">
        <w:rPr>
          <w:lang w:val="fr-FR"/>
        </w:rPr>
        <w:t>a Police judiciaire nationale</w:t>
      </w:r>
      <w:r w:rsidR="00AB5926">
        <w:rPr>
          <w:lang w:val="fr-FR"/>
        </w:rPr>
        <w:t xml:space="preserve"> coordonne le travail sur la pornographie infantile et </w:t>
      </w:r>
      <w:r w:rsidR="00AB5926" w:rsidRPr="00AB5926">
        <w:rPr>
          <w:lang w:val="fr-FR"/>
        </w:rPr>
        <w:t>l</w:t>
      </w:r>
      <w:r w:rsidR="00F57825">
        <w:rPr>
          <w:lang w:val="fr-FR"/>
        </w:rPr>
        <w:t>’</w:t>
      </w:r>
      <w:r w:rsidR="00AB5926" w:rsidRPr="00AB5926">
        <w:rPr>
          <w:lang w:val="fr-FR"/>
        </w:rPr>
        <w:t xml:space="preserve">exploitation sexuelle des enfants </w:t>
      </w:r>
      <w:r w:rsidR="00AB5926">
        <w:rPr>
          <w:lang w:val="fr-FR"/>
        </w:rPr>
        <w:t>à l</w:t>
      </w:r>
      <w:r w:rsidR="00F57825">
        <w:rPr>
          <w:lang w:val="fr-FR"/>
        </w:rPr>
        <w:t>’</w:t>
      </w:r>
      <w:r w:rsidR="00AB5926">
        <w:rPr>
          <w:lang w:val="fr-FR"/>
        </w:rPr>
        <w:t>échelon</w:t>
      </w:r>
      <w:r w:rsidR="00AB5926" w:rsidRPr="00AB5926">
        <w:rPr>
          <w:lang w:val="fr-FR"/>
        </w:rPr>
        <w:t xml:space="preserve"> national.</w:t>
      </w:r>
      <w:r w:rsidR="00AB5926">
        <w:rPr>
          <w:lang w:val="fr-FR"/>
        </w:rPr>
        <w:t xml:space="preserve"> </w:t>
      </w:r>
      <w:r w:rsidR="00B1022D">
        <w:rPr>
          <w:lang w:val="fr-FR"/>
        </w:rPr>
        <w:t>Elle se compose de huit fonctionnaires de police et d</w:t>
      </w:r>
      <w:r w:rsidR="00F57825">
        <w:rPr>
          <w:lang w:val="fr-FR"/>
        </w:rPr>
        <w:t>’</w:t>
      </w:r>
      <w:r w:rsidR="00B1022D">
        <w:rPr>
          <w:lang w:val="fr-FR"/>
        </w:rPr>
        <w:t xml:space="preserve">un administrateur. </w:t>
      </w:r>
      <w:r w:rsidR="00B1022D" w:rsidRPr="00B1022D">
        <w:rPr>
          <w:lang w:val="fr-FR"/>
        </w:rPr>
        <w:t>La Police judiciaire nationale</w:t>
      </w:r>
      <w:r w:rsidR="00B1022D">
        <w:rPr>
          <w:lang w:val="fr-FR"/>
        </w:rPr>
        <w:t xml:space="preserve"> </w:t>
      </w:r>
      <w:r w:rsidR="009E7140">
        <w:rPr>
          <w:lang w:val="fr-FR"/>
        </w:rPr>
        <w:t xml:space="preserve">a formé quelque 150 enquêteurs des autorités de police locales à examiner les images susceptibles </w:t>
      </w:r>
      <w:r w:rsidR="00B207A9">
        <w:rPr>
          <w:lang w:val="fr-FR"/>
        </w:rPr>
        <w:t xml:space="preserve">de constituer de la pornographie mettant en scène des enfants. </w:t>
      </w:r>
      <w:r w:rsidR="00B207A9" w:rsidRPr="00B207A9">
        <w:rPr>
          <w:lang w:val="fr-FR"/>
        </w:rPr>
        <w:t>La Police judiciaire nationale</w:t>
      </w:r>
      <w:r w:rsidR="00B207A9">
        <w:rPr>
          <w:lang w:val="fr-FR"/>
        </w:rPr>
        <w:t xml:space="preserve"> reçoit toutes les images jugées par les enquêteurs comme étant de la pédopornographie. De cette façon, </w:t>
      </w:r>
      <w:r w:rsidR="00B207A9" w:rsidRPr="00B207A9">
        <w:rPr>
          <w:lang w:val="fr-FR"/>
        </w:rPr>
        <w:t>l</w:t>
      </w:r>
      <w:r w:rsidR="00F57825">
        <w:rPr>
          <w:lang w:val="fr-FR"/>
        </w:rPr>
        <w:t>’</w:t>
      </w:r>
      <w:r w:rsidR="00B207A9" w:rsidRPr="00B207A9">
        <w:rPr>
          <w:lang w:val="fr-FR"/>
        </w:rPr>
        <w:t>unité de lutte contre la pédopornographie</w:t>
      </w:r>
      <w:r w:rsidR="00B207A9">
        <w:rPr>
          <w:lang w:val="fr-FR"/>
        </w:rPr>
        <w:t xml:space="preserve"> peut se concentrer sur les cas </w:t>
      </w:r>
      <w:r w:rsidR="00B207A9" w:rsidRPr="00B207A9">
        <w:rPr>
          <w:lang w:val="fr-FR"/>
        </w:rPr>
        <w:t>plus complexes. La coopération internationale joue par ailleurs un rôle très important dans ce travail. Pour son travail de coordination nationale, la police dispose actuellement d</w:t>
      </w:r>
      <w:r w:rsidR="00F57825">
        <w:rPr>
          <w:lang w:val="fr-FR"/>
        </w:rPr>
        <w:t>’</w:t>
      </w:r>
      <w:r w:rsidR="00B207A9" w:rsidRPr="00B207A9">
        <w:rPr>
          <w:lang w:val="fr-FR"/>
        </w:rPr>
        <w:t xml:space="preserve">outils relativement bien développés pour prévenir et combattre la pédopornographie et </w:t>
      </w:r>
      <w:r w:rsidR="00DE7A56" w:rsidRPr="00B207A9">
        <w:rPr>
          <w:lang w:val="fr-FR"/>
        </w:rPr>
        <w:t>l</w:t>
      </w:r>
      <w:r w:rsidR="00F57825">
        <w:rPr>
          <w:lang w:val="fr-FR"/>
        </w:rPr>
        <w:t>’</w:t>
      </w:r>
      <w:r w:rsidR="00DE7A56" w:rsidRPr="00B207A9">
        <w:rPr>
          <w:lang w:val="fr-FR"/>
        </w:rPr>
        <w:t>exploitation sexuelle des enfants</w:t>
      </w:r>
      <w:r w:rsidR="00037C30" w:rsidRPr="00B207A9">
        <w:rPr>
          <w:lang w:val="fr-FR"/>
        </w:rPr>
        <w:t xml:space="preserve">. </w:t>
      </w:r>
    </w:p>
    <w:p w:rsidR="005F6B93" w:rsidRPr="002A5368" w:rsidRDefault="00EE0F2E" w:rsidP="00EE0F2E">
      <w:pPr>
        <w:pStyle w:val="SingleTxtG"/>
        <w:rPr>
          <w:lang w:val="fr-FR"/>
        </w:rPr>
      </w:pPr>
      <w:r w:rsidRPr="002A5368">
        <w:rPr>
          <w:lang w:val="fr-FR"/>
        </w:rPr>
        <w:t>497.</w:t>
      </w:r>
      <w:r w:rsidRPr="002A5368">
        <w:rPr>
          <w:lang w:val="fr-FR"/>
        </w:rPr>
        <w:tab/>
      </w:r>
      <w:r w:rsidR="00B207A9">
        <w:rPr>
          <w:lang w:val="fr-FR"/>
        </w:rPr>
        <w:t xml:space="preserve">Chaque </w:t>
      </w:r>
      <w:r w:rsidR="00545715">
        <w:rPr>
          <w:lang w:val="fr-FR"/>
        </w:rPr>
        <w:t xml:space="preserve">nouvelle </w:t>
      </w:r>
      <w:r w:rsidR="00B207A9">
        <w:rPr>
          <w:lang w:val="fr-FR"/>
        </w:rPr>
        <w:t xml:space="preserve">image </w:t>
      </w:r>
      <w:r w:rsidR="008B2DA8">
        <w:rPr>
          <w:lang w:val="fr-FR"/>
        </w:rPr>
        <w:t>reçoit un code unique puis est placée dans une base de données. À l</w:t>
      </w:r>
      <w:r w:rsidR="00F57825">
        <w:rPr>
          <w:lang w:val="fr-FR"/>
        </w:rPr>
        <w:t>’</w:t>
      </w:r>
      <w:r w:rsidR="008B2DA8">
        <w:rPr>
          <w:lang w:val="fr-FR"/>
        </w:rPr>
        <w:t>aide du code, un logici</w:t>
      </w:r>
      <w:r w:rsidR="00545715">
        <w:rPr>
          <w:lang w:val="fr-FR"/>
        </w:rPr>
        <w:t>e</w:t>
      </w:r>
      <w:r w:rsidR="008B2DA8">
        <w:rPr>
          <w:lang w:val="fr-FR"/>
        </w:rPr>
        <w:t xml:space="preserve">l spécial peut </w:t>
      </w:r>
      <w:r w:rsidR="00545715">
        <w:rPr>
          <w:lang w:val="fr-FR"/>
        </w:rPr>
        <w:t>balayer les images qui ont déjà été examinées pour faire un rapprochement avec la nouvelle image. Le logiciel peut également comparer des séries d</w:t>
      </w:r>
      <w:r w:rsidR="00F57825">
        <w:rPr>
          <w:lang w:val="fr-FR"/>
        </w:rPr>
        <w:t>’</w:t>
      </w:r>
      <w:r w:rsidR="00545715">
        <w:rPr>
          <w:lang w:val="fr-FR"/>
        </w:rPr>
        <w:t>images. Cet outil rend l</w:t>
      </w:r>
      <w:r w:rsidR="00F57825">
        <w:rPr>
          <w:lang w:val="fr-FR"/>
        </w:rPr>
        <w:t>’</w:t>
      </w:r>
      <w:r w:rsidR="00545715">
        <w:rPr>
          <w:lang w:val="fr-FR"/>
        </w:rPr>
        <w:t>analyse plus efficace et permet de constituer un dossier pour faire bloquer les sites Internet à contenu pédopornographique</w:t>
      </w:r>
      <w:r w:rsidR="00037C30" w:rsidRPr="002A5368">
        <w:rPr>
          <w:lang w:val="fr-FR"/>
        </w:rPr>
        <w:t xml:space="preserve">. </w:t>
      </w:r>
    </w:p>
    <w:p w:rsidR="005F6B93" w:rsidRPr="0084127A" w:rsidRDefault="00EE0F2E" w:rsidP="00EE0F2E">
      <w:pPr>
        <w:pStyle w:val="SingleTxtG"/>
        <w:rPr>
          <w:lang w:val="fr-FR"/>
        </w:rPr>
      </w:pPr>
      <w:r w:rsidRPr="0084127A">
        <w:rPr>
          <w:lang w:val="fr-FR"/>
        </w:rPr>
        <w:t>498.</w:t>
      </w:r>
      <w:r w:rsidRPr="0084127A">
        <w:rPr>
          <w:lang w:val="fr-FR"/>
        </w:rPr>
        <w:tab/>
      </w:r>
      <w:r w:rsidR="00172B1F" w:rsidRPr="0084127A">
        <w:rPr>
          <w:lang w:val="fr-FR"/>
        </w:rPr>
        <w:t>L</w:t>
      </w:r>
      <w:r w:rsidR="00F57825">
        <w:rPr>
          <w:lang w:val="fr-FR"/>
        </w:rPr>
        <w:t>’</w:t>
      </w:r>
      <w:r w:rsidR="00172B1F" w:rsidRPr="0084127A">
        <w:rPr>
          <w:lang w:val="fr-FR"/>
        </w:rPr>
        <w:t>unité de lutte contre la pédopornographie</w:t>
      </w:r>
      <w:r w:rsidR="00545715" w:rsidRPr="0084127A">
        <w:rPr>
          <w:lang w:val="fr-FR"/>
        </w:rPr>
        <w:t xml:space="preserve"> s</w:t>
      </w:r>
      <w:r w:rsidR="00F57825">
        <w:rPr>
          <w:lang w:val="fr-FR"/>
        </w:rPr>
        <w:t>’</w:t>
      </w:r>
      <w:r w:rsidR="00545715" w:rsidRPr="0084127A">
        <w:rPr>
          <w:lang w:val="fr-FR"/>
        </w:rPr>
        <w:t>emploie activement à détecter le matériel pédopornographique sur l</w:t>
      </w:r>
      <w:r w:rsidR="00F57825">
        <w:rPr>
          <w:lang w:val="fr-FR"/>
        </w:rPr>
        <w:t>’</w:t>
      </w:r>
      <w:r w:rsidR="00545715" w:rsidRPr="0084127A">
        <w:rPr>
          <w:lang w:val="fr-FR"/>
        </w:rPr>
        <w:t xml:space="preserve">Internet. Elle traite également </w:t>
      </w:r>
      <w:r w:rsidR="00E932F0">
        <w:rPr>
          <w:lang w:val="fr-FR"/>
        </w:rPr>
        <w:t>l</w:t>
      </w:r>
      <w:r w:rsidR="00545715" w:rsidRPr="0084127A">
        <w:rPr>
          <w:lang w:val="fr-FR"/>
        </w:rPr>
        <w:t xml:space="preserve">es affaires transmises par Europe et Interpol lorsque ceux-ci ont trouvé des images </w:t>
      </w:r>
      <w:r w:rsidR="0084127A" w:rsidRPr="0084127A">
        <w:rPr>
          <w:lang w:val="fr-FR"/>
        </w:rPr>
        <w:t>destinées à des internautes suédois. L</w:t>
      </w:r>
      <w:r w:rsidR="00F57825">
        <w:rPr>
          <w:lang w:val="fr-FR"/>
        </w:rPr>
        <w:t>’</w:t>
      </w:r>
      <w:r w:rsidR="0084127A" w:rsidRPr="0084127A">
        <w:rPr>
          <w:lang w:val="fr-FR"/>
        </w:rPr>
        <w:t>unité reçoit également des signalements du public, par exemple de sites pédopornographiques commerciaux. ECPAT Suède administre une permanence téléphonique permettant de signaler des sites et des matériels. Grâce une collaboration avec les fournisseurs d</w:t>
      </w:r>
      <w:r w:rsidR="00F57825">
        <w:rPr>
          <w:lang w:val="fr-FR"/>
        </w:rPr>
        <w:t>’</w:t>
      </w:r>
      <w:r w:rsidR="0084127A" w:rsidRPr="0084127A">
        <w:rPr>
          <w:lang w:val="fr-FR"/>
        </w:rPr>
        <w:t>accès Internet</w:t>
      </w:r>
      <w:r w:rsidR="00037C30" w:rsidRPr="0084127A">
        <w:rPr>
          <w:lang w:val="fr-FR"/>
        </w:rPr>
        <w:t xml:space="preserve">, </w:t>
      </w:r>
      <w:r w:rsidR="0084127A" w:rsidRPr="0084127A">
        <w:rPr>
          <w:lang w:val="fr-FR"/>
        </w:rPr>
        <w:t>un site peut être bloqué quand quelqu</w:t>
      </w:r>
      <w:r w:rsidR="00F57825">
        <w:rPr>
          <w:lang w:val="fr-FR"/>
        </w:rPr>
        <w:t>’</w:t>
      </w:r>
      <w:r w:rsidR="0084127A" w:rsidRPr="0084127A">
        <w:rPr>
          <w:lang w:val="fr-FR"/>
        </w:rPr>
        <w:t>un essaie de s</w:t>
      </w:r>
      <w:r w:rsidR="00F57825">
        <w:rPr>
          <w:lang w:val="fr-FR"/>
        </w:rPr>
        <w:t>’</w:t>
      </w:r>
      <w:r w:rsidR="0084127A" w:rsidRPr="0084127A">
        <w:rPr>
          <w:lang w:val="fr-FR"/>
        </w:rPr>
        <w:t>y connecter. Un message s</w:t>
      </w:r>
      <w:r w:rsidR="00F57825">
        <w:rPr>
          <w:lang w:val="fr-FR"/>
        </w:rPr>
        <w:t>’</w:t>
      </w:r>
      <w:r w:rsidR="0084127A" w:rsidRPr="0084127A">
        <w:rPr>
          <w:lang w:val="fr-FR"/>
        </w:rPr>
        <w:t>affiche alors, indiquant que le site a été bloqué. En Suède, ce message émis par la police apparaît 50 000 fois par jour sur des écrans d</w:t>
      </w:r>
      <w:r w:rsidR="00F57825">
        <w:rPr>
          <w:lang w:val="fr-FR"/>
        </w:rPr>
        <w:t>’</w:t>
      </w:r>
      <w:r w:rsidR="0084127A" w:rsidRPr="0084127A">
        <w:rPr>
          <w:lang w:val="fr-FR"/>
        </w:rPr>
        <w:t>ordinateur. Les enquêteurs recherchent les personnes qui partagent du matériel pédopornographique sur l</w:t>
      </w:r>
      <w:r w:rsidR="00F57825">
        <w:rPr>
          <w:lang w:val="fr-FR"/>
        </w:rPr>
        <w:t>’</w:t>
      </w:r>
      <w:r w:rsidR="0084127A" w:rsidRPr="0084127A">
        <w:rPr>
          <w:lang w:val="fr-FR"/>
        </w:rPr>
        <w:t>Internet. Des saisies d</w:t>
      </w:r>
      <w:r w:rsidR="00F57825">
        <w:rPr>
          <w:lang w:val="fr-FR"/>
        </w:rPr>
        <w:t>’</w:t>
      </w:r>
      <w:r w:rsidR="0084127A" w:rsidRPr="0084127A">
        <w:rPr>
          <w:lang w:val="fr-FR"/>
        </w:rPr>
        <w:t>ordinateur effectuées par la police permettent souvent de se procurer les noms d</w:t>
      </w:r>
      <w:r w:rsidR="00F57825">
        <w:rPr>
          <w:lang w:val="fr-FR"/>
        </w:rPr>
        <w:t>’</w:t>
      </w:r>
      <w:r w:rsidR="0084127A" w:rsidRPr="0084127A">
        <w:rPr>
          <w:lang w:val="fr-FR"/>
        </w:rPr>
        <w:t xml:space="preserve">autres </w:t>
      </w:r>
      <w:r w:rsidR="00037C30" w:rsidRPr="0084127A">
        <w:rPr>
          <w:lang w:val="fr-FR"/>
        </w:rPr>
        <w:t xml:space="preserve">suspects. </w:t>
      </w:r>
    </w:p>
    <w:p w:rsidR="005F6B93" w:rsidRPr="002A5368" w:rsidRDefault="00EE0F2E" w:rsidP="00EE0F2E">
      <w:pPr>
        <w:pStyle w:val="SingleTxtG"/>
        <w:rPr>
          <w:lang w:val="fr-FR"/>
        </w:rPr>
      </w:pPr>
      <w:r w:rsidRPr="002A5368">
        <w:rPr>
          <w:lang w:val="fr-FR"/>
        </w:rPr>
        <w:t>499.</w:t>
      </w:r>
      <w:r w:rsidRPr="002A5368">
        <w:rPr>
          <w:lang w:val="fr-FR"/>
        </w:rPr>
        <w:tab/>
      </w:r>
      <w:r w:rsidR="001004E2">
        <w:rPr>
          <w:lang w:val="fr-FR"/>
        </w:rPr>
        <w:t>Une tâche essentielle est l</w:t>
      </w:r>
      <w:r w:rsidR="00F57825">
        <w:rPr>
          <w:lang w:val="fr-FR"/>
        </w:rPr>
        <w:t>’</w:t>
      </w:r>
      <w:r w:rsidR="001004E2">
        <w:rPr>
          <w:lang w:val="fr-FR"/>
        </w:rPr>
        <w:t xml:space="preserve">identification des enfants figurant sur les images. On trouve souvent </w:t>
      </w:r>
      <w:r w:rsidR="0038459D">
        <w:rPr>
          <w:lang w:val="fr-FR"/>
        </w:rPr>
        <w:t>dans l</w:t>
      </w:r>
      <w:r w:rsidR="00F57825">
        <w:rPr>
          <w:lang w:val="fr-FR"/>
        </w:rPr>
        <w:t>’</w:t>
      </w:r>
      <w:r w:rsidR="0038459D">
        <w:rPr>
          <w:lang w:val="fr-FR"/>
        </w:rPr>
        <w:t>arrière-plan d</w:t>
      </w:r>
      <w:r w:rsidR="00F57825">
        <w:rPr>
          <w:lang w:val="fr-FR"/>
        </w:rPr>
        <w:t>’</w:t>
      </w:r>
      <w:r w:rsidR="0038459D">
        <w:rPr>
          <w:lang w:val="fr-FR"/>
        </w:rPr>
        <w:t>une image des informations sur l</w:t>
      </w:r>
      <w:r w:rsidR="00F57825">
        <w:rPr>
          <w:lang w:val="fr-FR"/>
        </w:rPr>
        <w:t>’</w:t>
      </w:r>
      <w:r w:rsidR="0038459D">
        <w:rPr>
          <w:lang w:val="fr-FR"/>
        </w:rPr>
        <w:t>endroit où l</w:t>
      </w:r>
      <w:r w:rsidR="00F57825">
        <w:rPr>
          <w:lang w:val="fr-FR"/>
        </w:rPr>
        <w:t>’</w:t>
      </w:r>
      <w:r w:rsidR="0038459D">
        <w:rPr>
          <w:lang w:val="fr-FR"/>
        </w:rPr>
        <w:t>image a été prise. Concernant les films, la police écoute les langues et les dialectes parlés. Il est urgent que cet aspect soit développé car peu d</w:t>
      </w:r>
      <w:r w:rsidR="00F57825">
        <w:rPr>
          <w:lang w:val="fr-FR"/>
        </w:rPr>
        <w:t>’</w:t>
      </w:r>
      <w:r w:rsidR="0038459D">
        <w:rPr>
          <w:lang w:val="fr-FR"/>
        </w:rPr>
        <w:t>enfants sont identifiés par rapport au volume de matériel pédopornographique disponible. Et il est important de considérer tout matériel pédopornographique comme des images de sévices sexuels, à savoir des éléments de preuve d</w:t>
      </w:r>
      <w:r w:rsidR="00F57825">
        <w:rPr>
          <w:lang w:val="fr-FR"/>
        </w:rPr>
        <w:t>’</w:t>
      </w:r>
      <w:r w:rsidR="0038459D">
        <w:rPr>
          <w:lang w:val="fr-FR"/>
        </w:rPr>
        <w:t>infraction sexuelle, plutôt que comme un simple matériel dont la détention est illégale</w:t>
      </w:r>
      <w:r w:rsidR="00037C30" w:rsidRPr="002A5368">
        <w:rPr>
          <w:lang w:val="fr-FR"/>
        </w:rPr>
        <w:t xml:space="preserve">. </w:t>
      </w:r>
    </w:p>
    <w:p w:rsidR="005F6B93" w:rsidRPr="002A5368" w:rsidRDefault="00EE0F2E" w:rsidP="00EE0F2E">
      <w:pPr>
        <w:pStyle w:val="SingleTxtG"/>
        <w:rPr>
          <w:lang w:val="fr-FR"/>
        </w:rPr>
      </w:pPr>
      <w:r w:rsidRPr="002A5368">
        <w:rPr>
          <w:lang w:val="fr-FR"/>
        </w:rPr>
        <w:t>500.</w:t>
      </w:r>
      <w:r w:rsidRPr="002A5368">
        <w:rPr>
          <w:lang w:val="fr-FR"/>
        </w:rPr>
        <w:tab/>
      </w:r>
      <w:r w:rsidR="00037C30" w:rsidRPr="0038459D">
        <w:rPr>
          <w:lang w:val="fr-FR"/>
        </w:rPr>
        <w:t>L</w:t>
      </w:r>
      <w:r w:rsidR="00434D9B" w:rsidRPr="0038459D">
        <w:rPr>
          <w:lang w:val="fr-FR"/>
        </w:rPr>
        <w:t>a lé</w:t>
      </w:r>
      <w:r w:rsidR="00037C30" w:rsidRPr="0038459D">
        <w:rPr>
          <w:lang w:val="fr-FR"/>
        </w:rPr>
        <w:t xml:space="preserve">gislation </w:t>
      </w:r>
      <w:r w:rsidR="00434D9B" w:rsidRPr="0038459D">
        <w:rPr>
          <w:lang w:val="fr-FR"/>
        </w:rPr>
        <w:t>relative aux contacts d</w:t>
      </w:r>
      <w:r w:rsidR="00F57825">
        <w:rPr>
          <w:lang w:val="fr-FR"/>
        </w:rPr>
        <w:t>’</w:t>
      </w:r>
      <w:r w:rsidR="00434D9B" w:rsidRPr="0038459D">
        <w:rPr>
          <w:lang w:val="fr-FR"/>
        </w:rPr>
        <w:t>adultes avec des enfants à des fins sexuelle</w:t>
      </w:r>
      <w:r w:rsidR="00D37697" w:rsidRPr="0038459D">
        <w:rPr>
          <w:lang w:val="fr-FR"/>
        </w:rPr>
        <w:t>s</w:t>
      </w:r>
      <w:r w:rsidR="00434D9B" w:rsidRPr="0038459D">
        <w:rPr>
          <w:lang w:val="fr-FR"/>
        </w:rPr>
        <w:t xml:space="preserve"> est entrée en vigueur le 1</w:t>
      </w:r>
      <w:r w:rsidR="00434D9B" w:rsidRPr="0038459D">
        <w:rPr>
          <w:vertAlign w:val="superscript"/>
          <w:lang w:val="fr-FR"/>
        </w:rPr>
        <w:t>er</w:t>
      </w:r>
      <w:r w:rsidR="00434D9B" w:rsidRPr="0038459D">
        <w:rPr>
          <w:lang w:val="fr-FR"/>
        </w:rPr>
        <w:t xml:space="preserve"> juillet 2009. </w:t>
      </w:r>
      <w:r w:rsidR="001004E2" w:rsidRPr="0038459D">
        <w:rPr>
          <w:lang w:val="fr-FR"/>
        </w:rPr>
        <w:t xml:space="preserve">Suite </w:t>
      </w:r>
      <w:r w:rsidR="0038459D">
        <w:rPr>
          <w:lang w:val="fr-FR"/>
        </w:rPr>
        <w:t>à cette législ</w:t>
      </w:r>
      <w:r w:rsidR="001004E2" w:rsidRPr="0038459D">
        <w:rPr>
          <w:lang w:val="fr-FR"/>
        </w:rPr>
        <w:t>ation, la police a créé un</w:t>
      </w:r>
      <w:r w:rsidR="001004E2">
        <w:rPr>
          <w:lang w:val="fr-FR"/>
        </w:rPr>
        <w:t xml:space="preserve"> </w:t>
      </w:r>
      <w:r w:rsidR="0038459D">
        <w:rPr>
          <w:lang w:val="fr-FR"/>
        </w:rPr>
        <w:t>Registre d</w:t>
      </w:r>
      <w:r w:rsidR="00F57825">
        <w:rPr>
          <w:lang w:val="fr-FR"/>
        </w:rPr>
        <w:t>’</w:t>
      </w:r>
      <w:r w:rsidR="0038459D">
        <w:rPr>
          <w:lang w:val="fr-FR"/>
        </w:rPr>
        <w:t>enquête spécial permettant de dresser un tableau complet du phénomène à l</w:t>
      </w:r>
      <w:r w:rsidR="00F57825">
        <w:rPr>
          <w:lang w:val="fr-FR"/>
        </w:rPr>
        <w:t>’</w:t>
      </w:r>
      <w:r w:rsidR="0038459D">
        <w:rPr>
          <w:lang w:val="fr-FR"/>
        </w:rPr>
        <w:t xml:space="preserve">échelon national. Le registre contient environ 600 noms/pseudos de personnes qui, par divers moyens, </w:t>
      </w:r>
      <w:r w:rsidR="000E146D">
        <w:rPr>
          <w:lang w:val="fr-FR"/>
        </w:rPr>
        <w:t>sont très actives dans les forums Internet fréquentés par des enfants</w:t>
      </w:r>
      <w:r w:rsidR="00037C30" w:rsidRPr="002A5368">
        <w:rPr>
          <w:lang w:val="fr-FR"/>
        </w:rPr>
        <w:t xml:space="preserve">. </w:t>
      </w:r>
    </w:p>
    <w:p w:rsidR="005F6B93" w:rsidRPr="000A4DD2" w:rsidRDefault="00EE0F2E" w:rsidP="00EE0F2E">
      <w:pPr>
        <w:pStyle w:val="SingleTxtG"/>
        <w:rPr>
          <w:lang w:val="fr-FR"/>
        </w:rPr>
      </w:pPr>
      <w:r w:rsidRPr="000A4DD2">
        <w:rPr>
          <w:lang w:val="fr-FR"/>
        </w:rPr>
        <w:t>501.</w:t>
      </w:r>
      <w:r w:rsidRPr="000A4DD2">
        <w:rPr>
          <w:lang w:val="fr-FR"/>
        </w:rPr>
        <w:tab/>
      </w:r>
      <w:r w:rsidR="002D2C57" w:rsidRPr="000E146D">
        <w:rPr>
          <w:lang w:val="fr-FR"/>
        </w:rPr>
        <w:t>Dans ses</w:t>
      </w:r>
      <w:r w:rsidR="00037C30" w:rsidRPr="000E146D">
        <w:rPr>
          <w:lang w:val="fr-FR"/>
        </w:rPr>
        <w:t xml:space="preserve"> </w:t>
      </w:r>
      <w:r w:rsidR="002D2C57" w:rsidRPr="000E146D">
        <w:rPr>
          <w:lang w:val="fr-FR"/>
        </w:rPr>
        <w:t>d</w:t>
      </w:r>
      <w:r w:rsidR="00037C30" w:rsidRPr="000E146D">
        <w:rPr>
          <w:lang w:val="fr-FR"/>
        </w:rPr>
        <w:t xml:space="preserve">irectives </w:t>
      </w:r>
      <w:r w:rsidR="002D2C57" w:rsidRPr="000E146D">
        <w:rPr>
          <w:lang w:val="fr-FR"/>
        </w:rPr>
        <w:t>pour</w:t>
      </w:r>
      <w:r w:rsidR="00037C30" w:rsidRPr="000E146D">
        <w:rPr>
          <w:lang w:val="fr-FR"/>
        </w:rPr>
        <w:t xml:space="preserve"> 2012, </w:t>
      </w:r>
      <w:r w:rsidR="002D2C57" w:rsidRPr="000E146D">
        <w:rPr>
          <w:lang w:val="fr-FR"/>
        </w:rPr>
        <w:t>l</w:t>
      </w:r>
      <w:r w:rsidR="00037C30" w:rsidRPr="000E146D">
        <w:rPr>
          <w:lang w:val="fr-FR"/>
        </w:rPr>
        <w:t xml:space="preserve">e </w:t>
      </w:r>
      <w:r w:rsidR="00EF263F" w:rsidRPr="000E146D">
        <w:rPr>
          <w:lang w:val="fr-FR"/>
        </w:rPr>
        <w:t xml:space="preserve">Gouvernement suédois </w:t>
      </w:r>
      <w:r w:rsidR="00A00457" w:rsidRPr="000E146D">
        <w:rPr>
          <w:lang w:val="fr-FR"/>
        </w:rPr>
        <w:t>a chargé le</w:t>
      </w:r>
      <w:r w:rsidR="00037C30" w:rsidRPr="000E146D">
        <w:rPr>
          <w:lang w:val="fr-FR"/>
        </w:rPr>
        <w:t xml:space="preserve"> </w:t>
      </w:r>
      <w:r w:rsidR="002D2C57" w:rsidRPr="000E146D">
        <w:rPr>
          <w:lang w:val="fr-FR"/>
        </w:rPr>
        <w:t>Conseil national pour la prévention de la criminalité</w:t>
      </w:r>
      <w:r w:rsidR="00037C30" w:rsidRPr="000E146D">
        <w:rPr>
          <w:lang w:val="fr-FR"/>
        </w:rPr>
        <w:t xml:space="preserve"> </w:t>
      </w:r>
      <w:r w:rsidR="00A00457" w:rsidRPr="000E146D">
        <w:rPr>
          <w:lang w:val="fr-FR"/>
        </w:rPr>
        <w:t>de</w:t>
      </w:r>
      <w:r w:rsidR="00037C30" w:rsidRPr="000E146D">
        <w:rPr>
          <w:lang w:val="fr-FR"/>
        </w:rPr>
        <w:t xml:space="preserve"> </w:t>
      </w:r>
      <w:r w:rsidR="00434D9B" w:rsidRPr="000E146D">
        <w:rPr>
          <w:lang w:val="fr-FR"/>
        </w:rPr>
        <w:t>suivre et d</w:t>
      </w:r>
      <w:r w:rsidR="00F57825">
        <w:rPr>
          <w:lang w:val="fr-FR"/>
        </w:rPr>
        <w:t>’</w:t>
      </w:r>
      <w:r w:rsidR="00434D9B" w:rsidRPr="000E146D">
        <w:rPr>
          <w:lang w:val="fr-FR"/>
        </w:rPr>
        <w:t>évaluer l</w:t>
      </w:r>
      <w:r w:rsidR="00F57825">
        <w:rPr>
          <w:lang w:val="fr-FR"/>
        </w:rPr>
        <w:t>’</w:t>
      </w:r>
      <w:r w:rsidR="00434D9B" w:rsidRPr="000E146D">
        <w:rPr>
          <w:lang w:val="fr-FR"/>
        </w:rPr>
        <w:t xml:space="preserve">application de la disposition pénale concernant les contacts avec des enfants à des fins sexuelles. </w:t>
      </w:r>
      <w:r w:rsidR="000E146D" w:rsidRPr="000E146D">
        <w:rPr>
          <w:lang w:val="fr-FR"/>
        </w:rPr>
        <w:t>L</w:t>
      </w:r>
      <w:r w:rsidR="00F57825">
        <w:rPr>
          <w:lang w:val="fr-FR"/>
        </w:rPr>
        <w:t>’</w:t>
      </w:r>
      <w:r w:rsidR="000E146D" w:rsidRPr="000E146D">
        <w:rPr>
          <w:lang w:val="fr-FR"/>
        </w:rPr>
        <w:t>objectif de l</w:t>
      </w:r>
      <w:r w:rsidR="00F57825">
        <w:rPr>
          <w:lang w:val="fr-FR"/>
        </w:rPr>
        <w:t>’</w:t>
      </w:r>
      <w:r w:rsidR="000E146D" w:rsidRPr="000E146D">
        <w:rPr>
          <w:lang w:val="fr-FR"/>
        </w:rPr>
        <w:t>é</w:t>
      </w:r>
      <w:r w:rsidR="00037C30" w:rsidRPr="000E146D">
        <w:rPr>
          <w:lang w:val="fr-FR"/>
        </w:rPr>
        <w:t xml:space="preserve">valuation </w:t>
      </w:r>
      <w:r w:rsidR="000E146D" w:rsidRPr="000E146D">
        <w:rPr>
          <w:lang w:val="fr-FR"/>
        </w:rPr>
        <w:t>est</w:t>
      </w:r>
      <w:r w:rsidR="00037C30" w:rsidRPr="000E146D">
        <w:rPr>
          <w:lang w:val="fr-FR"/>
        </w:rPr>
        <w:t xml:space="preserve"> </w:t>
      </w:r>
      <w:r w:rsidR="000E146D" w:rsidRPr="000E146D">
        <w:rPr>
          <w:lang w:val="fr-FR"/>
        </w:rPr>
        <w:t>d</w:t>
      </w:r>
      <w:r w:rsidR="00F57825">
        <w:rPr>
          <w:lang w:val="fr-FR"/>
        </w:rPr>
        <w:t>’</w:t>
      </w:r>
      <w:r w:rsidR="000E146D" w:rsidRPr="000E146D">
        <w:rPr>
          <w:lang w:val="fr-FR"/>
        </w:rPr>
        <w:t xml:space="preserve">examiner le fonctionnement concret de la disposition et </w:t>
      </w:r>
      <w:r w:rsidR="00E932F0">
        <w:rPr>
          <w:lang w:val="fr-FR"/>
        </w:rPr>
        <w:t xml:space="preserve">de </w:t>
      </w:r>
      <w:r w:rsidR="000E146D" w:rsidRPr="000E146D">
        <w:rPr>
          <w:lang w:val="fr-FR"/>
        </w:rPr>
        <w:t>déterminer si son application a soulevé des problèmes particuliers</w:t>
      </w:r>
      <w:r w:rsidR="00037C30" w:rsidRPr="000E146D">
        <w:rPr>
          <w:lang w:val="fr-FR"/>
        </w:rPr>
        <w:t>.</w:t>
      </w:r>
      <w:r w:rsidR="000E146D">
        <w:rPr>
          <w:lang w:val="fr-FR"/>
        </w:rPr>
        <w:t xml:space="preserve"> </w:t>
      </w:r>
      <w:r w:rsidR="00E61831">
        <w:rPr>
          <w:lang w:val="fr-FR"/>
        </w:rPr>
        <w:t>Elle devrait également inclure une analyse des raisons pour lesquelles un pourcentage aussi élevé d</w:t>
      </w:r>
      <w:r w:rsidR="00F57825">
        <w:rPr>
          <w:lang w:val="fr-FR"/>
        </w:rPr>
        <w:t>’</w:t>
      </w:r>
      <w:r w:rsidR="00E61831">
        <w:rPr>
          <w:lang w:val="fr-FR"/>
        </w:rPr>
        <w:t xml:space="preserve">affaires est classé. La tâche du Conseil consistera par ailleurs à </w:t>
      </w:r>
      <w:r w:rsidR="000A4DD2">
        <w:rPr>
          <w:lang w:val="fr-FR"/>
        </w:rPr>
        <w:t>faire rapport sur les faits mis au jour par l</w:t>
      </w:r>
      <w:r w:rsidR="00F57825">
        <w:rPr>
          <w:lang w:val="fr-FR"/>
        </w:rPr>
        <w:t>’</w:t>
      </w:r>
      <w:r w:rsidR="000A4DD2">
        <w:rPr>
          <w:lang w:val="fr-FR"/>
        </w:rPr>
        <w:t>évaluation concernant, par exemple, de quelle façon les infractions sont découvertes, qui sont les victimes et les suspects, les moyens de contact, la fréquence et le contenu de ces contacts, et la prévalence d</w:t>
      </w:r>
      <w:r w:rsidR="00F57825">
        <w:rPr>
          <w:lang w:val="fr-FR"/>
        </w:rPr>
        <w:t>’</w:t>
      </w:r>
      <w:r w:rsidR="000A4DD2">
        <w:rPr>
          <w:lang w:val="fr-FR"/>
        </w:rPr>
        <w:t>autres infractions similaires</w:t>
      </w:r>
      <w:r w:rsidR="00037C30" w:rsidRPr="002A5368">
        <w:rPr>
          <w:lang w:val="fr-FR"/>
        </w:rPr>
        <w:t xml:space="preserve">. </w:t>
      </w:r>
      <w:r w:rsidR="00A00457" w:rsidRPr="000A4DD2">
        <w:rPr>
          <w:lang w:val="fr-FR"/>
        </w:rPr>
        <w:t>Les résultats seront présentés au plus tard le 15 janvier</w:t>
      </w:r>
      <w:r w:rsidR="00037C30" w:rsidRPr="000A4DD2">
        <w:rPr>
          <w:lang w:val="fr-FR"/>
        </w:rPr>
        <w:t xml:space="preserve"> 2013. </w:t>
      </w:r>
    </w:p>
    <w:p w:rsidR="002D3B6B" w:rsidRPr="002A5368" w:rsidRDefault="00EE0F2E" w:rsidP="00EE0F2E">
      <w:pPr>
        <w:pStyle w:val="SingleTxtG"/>
        <w:rPr>
          <w:lang w:val="fr-FR"/>
        </w:rPr>
      </w:pPr>
      <w:r w:rsidRPr="002A5368">
        <w:rPr>
          <w:lang w:val="fr-FR"/>
        </w:rPr>
        <w:t>502.</w:t>
      </w:r>
      <w:r w:rsidRPr="002A5368">
        <w:rPr>
          <w:lang w:val="fr-FR"/>
        </w:rPr>
        <w:tab/>
      </w:r>
      <w:r w:rsidR="007E18AB" w:rsidRPr="000A4DD2">
        <w:rPr>
          <w:lang w:val="fr-FR"/>
        </w:rPr>
        <w:t>Le Gouvernement a l</w:t>
      </w:r>
      <w:r w:rsidR="00F57825">
        <w:rPr>
          <w:lang w:val="fr-FR"/>
        </w:rPr>
        <w:t>’</w:t>
      </w:r>
      <w:r w:rsidR="007E18AB" w:rsidRPr="000A4DD2">
        <w:rPr>
          <w:lang w:val="fr-FR"/>
        </w:rPr>
        <w:t>intention d</w:t>
      </w:r>
      <w:r w:rsidR="00F57825">
        <w:rPr>
          <w:lang w:val="fr-FR"/>
        </w:rPr>
        <w:t>’</w:t>
      </w:r>
      <w:r w:rsidR="007E18AB" w:rsidRPr="000A4DD2">
        <w:rPr>
          <w:lang w:val="fr-FR"/>
        </w:rPr>
        <w:t>examiner l</w:t>
      </w:r>
      <w:r w:rsidR="00F57825">
        <w:rPr>
          <w:lang w:val="fr-FR"/>
        </w:rPr>
        <w:t>’</w:t>
      </w:r>
      <w:r w:rsidR="007E18AB" w:rsidRPr="000A4DD2">
        <w:rPr>
          <w:lang w:val="fr-FR"/>
        </w:rPr>
        <w:t>introduction en Suède d</w:t>
      </w:r>
      <w:r w:rsidR="00F57825">
        <w:rPr>
          <w:lang w:val="fr-FR"/>
        </w:rPr>
        <w:t>’</w:t>
      </w:r>
      <w:r w:rsidR="007E18AB" w:rsidRPr="000A4DD2">
        <w:rPr>
          <w:lang w:val="fr-FR"/>
        </w:rPr>
        <w:t>un numéro d</w:t>
      </w:r>
      <w:r w:rsidR="00F57825">
        <w:rPr>
          <w:lang w:val="fr-FR"/>
        </w:rPr>
        <w:t>’</w:t>
      </w:r>
      <w:r w:rsidR="007E18AB" w:rsidRPr="000A4DD2">
        <w:rPr>
          <w:lang w:val="fr-FR"/>
        </w:rPr>
        <w:t xml:space="preserve">alerte </w:t>
      </w:r>
      <w:r w:rsidR="008838A0">
        <w:rPr>
          <w:lang w:val="fr-FR"/>
        </w:rPr>
        <w:t>(116 </w:t>
      </w:r>
      <w:r w:rsidR="00037C30" w:rsidRPr="000A4DD2">
        <w:rPr>
          <w:lang w:val="fr-FR"/>
        </w:rPr>
        <w:t xml:space="preserve">000) </w:t>
      </w:r>
      <w:r w:rsidR="007E18AB" w:rsidRPr="000A4DD2">
        <w:rPr>
          <w:lang w:val="fr-FR"/>
        </w:rPr>
        <w:t>pour signaler les disparitions d</w:t>
      </w:r>
      <w:r w:rsidR="00F57825">
        <w:rPr>
          <w:lang w:val="fr-FR"/>
        </w:rPr>
        <w:t>’</w:t>
      </w:r>
      <w:r w:rsidR="007E18AB" w:rsidRPr="000A4DD2">
        <w:rPr>
          <w:lang w:val="fr-FR"/>
        </w:rPr>
        <w:t>enfant</w:t>
      </w:r>
      <w:r w:rsidR="00037C30" w:rsidRPr="000A4DD2">
        <w:rPr>
          <w:lang w:val="fr-FR"/>
        </w:rPr>
        <w:t xml:space="preserve">. </w:t>
      </w:r>
      <w:r w:rsidR="008F5EE7" w:rsidRPr="000A4DD2">
        <w:rPr>
          <w:lang w:val="fr-FR"/>
        </w:rPr>
        <w:t>L</w:t>
      </w:r>
      <w:r w:rsidR="00037C30" w:rsidRPr="000A4DD2">
        <w:rPr>
          <w:lang w:val="fr-FR"/>
        </w:rPr>
        <w:t xml:space="preserve">e </w:t>
      </w:r>
      <w:r w:rsidR="00FD596D" w:rsidRPr="000A4DD2">
        <w:rPr>
          <w:lang w:val="fr-FR"/>
        </w:rPr>
        <w:t>Ministère de la santé et des affaires sociales</w:t>
      </w:r>
      <w:r w:rsidR="000A4DD2">
        <w:rPr>
          <w:lang w:val="fr-FR"/>
        </w:rPr>
        <w:t xml:space="preserve"> travaille actuellement avec les ministères concernés pour trouver le fournisseur le plus approprié pour </w:t>
      </w:r>
      <w:r w:rsidR="00E932F0">
        <w:rPr>
          <w:lang w:val="fr-FR"/>
        </w:rPr>
        <w:t>c</w:t>
      </w:r>
      <w:r w:rsidR="000A4DD2">
        <w:rPr>
          <w:lang w:val="fr-FR"/>
        </w:rPr>
        <w:t>e numéro d</w:t>
      </w:r>
      <w:r w:rsidR="00F57825">
        <w:rPr>
          <w:lang w:val="fr-FR"/>
        </w:rPr>
        <w:t>’</w:t>
      </w:r>
      <w:r w:rsidR="000A4DD2">
        <w:rPr>
          <w:lang w:val="fr-FR"/>
        </w:rPr>
        <w:t>appel d</w:t>
      </w:r>
      <w:r w:rsidR="00F57825">
        <w:rPr>
          <w:lang w:val="fr-FR"/>
        </w:rPr>
        <w:t>’</w:t>
      </w:r>
      <w:r w:rsidR="000A4DD2">
        <w:rPr>
          <w:lang w:val="fr-FR"/>
        </w:rPr>
        <w:t>urgence et ses procédures d</w:t>
      </w:r>
      <w:r w:rsidR="00F57825">
        <w:rPr>
          <w:lang w:val="fr-FR"/>
        </w:rPr>
        <w:t>’</w:t>
      </w:r>
      <w:r w:rsidR="000A4DD2">
        <w:rPr>
          <w:lang w:val="fr-FR"/>
        </w:rPr>
        <w:t>utilisation adaptées au contexte suédois. Les structures existantes des services d</w:t>
      </w:r>
      <w:r w:rsidR="00F57825">
        <w:rPr>
          <w:lang w:val="fr-FR"/>
        </w:rPr>
        <w:t>’</w:t>
      </w:r>
      <w:r w:rsidR="000A4DD2">
        <w:rPr>
          <w:lang w:val="fr-FR"/>
        </w:rPr>
        <w:t xml:space="preserve">urgence seront utilisées et un service accessible 24 heures sur 24 sera fourni par un personnel dûment formé. Une décision sur la mise en place du service en Suède sera prise au printemps </w:t>
      </w:r>
      <w:r w:rsidR="00037C30" w:rsidRPr="002A5368">
        <w:rPr>
          <w:lang w:val="fr-FR"/>
        </w:rPr>
        <w:t xml:space="preserve">2012. </w:t>
      </w:r>
    </w:p>
    <w:p w:rsidR="005F6B93" w:rsidRPr="000A4DD2" w:rsidRDefault="00A61198" w:rsidP="00A61198">
      <w:pPr>
        <w:pStyle w:val="H23G"/>
        <w:rPr>
          <w:lang w:val="fr-FR"/>
        </w:rPr>
      </w:pPr>
      <w:r>
        <w:rPr>
          <w:lang w:val="fr-FR"/>
        </w:rPr>
        <w:tab/>
      </w:r>
      <w:r>
        <w:rPr>
          <w:lang w:val="fr-FR"/>
        </w:rPr>
        <w:tab/>
      </w:r>
      <w:r w:rsidR="00B44F8E" w:rsidRPr="000A4DD2">
        <w:rPr>
          <w:lang w:val="fr-FR"/>
        </w:rPr>
        <w:t>Réadaptation et réinsertion des victimes</w:t>
      </w:r>
      <w:r w:rsidR="00037C30" w:rsidRPr="000A4DD2">
        <w:rPr>
          <w:lang w:val="fr-FR"/>
        </w:rPr>
        <w:t xml:space="preserve"> </w:t>
      </w:r>
    </w:p>
    <w:p w:rsidR="005F6B93" w:rsidRPr="000A4DD2" w:rsidRDefault="00EE0F2E" w:rsidP="00EE0F2E">
      <w:pPr>
        <w:pStyle w:val="SingleTxtG"/>
        <w:rPr>
          <w:i/>
          <w:lang w:val="fr-FR"/>
        </w:rPr>
      </w:pPr>
      <w:r w:rsidRPr="000A4DD2">
        <w:rPr>
          <w:lang w:val="fr-FR"/>
        </w:rPr>
        <w:t>503.</w:t>
      </w:r>
      <w:r w:rsidRPr="000A4DD2">
        <w:rPr>
          <w:lang w:val="fr-FR"/>
        </w:rPr>
        <w:tab/>
      </w:r>
      <w:r w:rsidR="00B44F8E" w:rsidRPr="000A4DD2">
        <w:rPr>
          <w:i/>
          <w:lang w:val="fr-FR"/>
        </w:rPr>
        <w:t>Le Comité a recommandé à la Suède d</w:t>
      </w:r>
      <w:r w:rsidR="00F57825">
        <w:rPr>
          <w:i/>
          <w:lang w:val="fr-FR"/>
        </w:rPr>
        <w:t>’</w:t>
      </w:r>
      <w:r w:rsidR="00B44F8E" w:rsidRPr="000A4DD2">
        <w:rPr>
          <w:i/>
          <w:lang w:val="fr-FR"/>
        </w:rPr>
        <w:t>adopter toutes les mesures nécessaires pour que les enfants victimes d</w:t>
      </w:r>
      <w:r w:rsidR="00F57825">
        <w:rPr>
          <w:i/>
          <w:lang w:val="fr-FR"/>
        </w:rPr>
        <w:t>’</w:t>
      </w:r>
      <w:r w:rsidR="00B44F8E" w:rsidRPr="000A4DD2">
        <w:rPr>
          <w:i/>
          <w:lang w:val="fr-FR"/>
        </w:rPr>
        <w:t xml:space="preserve">infractions visées </w:t>
      </w:r>
      <w:r w:rsidR="00257788" w:rsidRPr="000A4DD2">
        <w:rPr>
          <w:i/>
          <w:lang w:val="fr-FR"/>
        </w:rPr>
        <w:t>dans</w:t>
      </w:r>
      <w:r w:rsidR="00B44F8E" w:rsidRPr="000A4DD2">
        <w:rPr>
          <w:i/>
          <w:lang w:val="fr-FR"/>
        </w:rPr>
        <w:t xml:space="preserve"> le Protocole facultatif, en particulier les enfants d</w:t>
      </w:r>
      <w:r w:rsidR="00F57825">
        <w:rPr>
          <w:i/>
          <w:lang w:val="fr-FR"/>
        </w:rPr>
        <w:t>’</w:t>
      </w:r>
      <w:r w:rsidR="00B44F8E" w:rsidRPr="000A4DD2">
        <w:rPr>
          <w:i/>
          <w:lang w:val="fr-FR"/>
        </w:rPr>
        <w:t>origine étrangère, reçoivent l</w:t>
      </w:r>
      <w:r w:rsidR="00F57825">
        <w:rPr>
          <w:i/>
          <w:lang w:val="fr-FR"/>
        </w:rPr>
        <w:t>’</w:t>
      </w:r>
      <w:r w:rsidR="00B44F8E" w:rsidRPr="000A4DD2">
        <w:rPr>
          <w:i/>
          <w:lang w:val="fr-FR"/>
        </w:rPr>
        <w:t>assistance nécessaire,</w:t>
      </w:r>
      <w:r w:rsidR="00037C30" w:rsidRPr="000A4DD2">
        <w:rPr>
          <w:i/>
          <w:lang w:val="fr-FR"/>
        </w:rPr>
        <w:t xml:space="preserve"> </w:t>
      </w:r>
      <w:r w:rsidR="00B44F8E" w:rsidRPr="000A4DD2">
        <w:rPr>
          <w:i/>
          <w:lang w:val="fr-FR"/>
        </w:rPr>
        <w:t>notamment aux fins de leur pleine réinsertion sociale et de leur réadaptation physique et psychologique</w:t>
      </w:r>
      <w:r w:rsidR="00037C30" w:rsidRPr="000A4DD2">
        <w:rPr>
          <w:i/>
          <w:lang w:val="fr-FR"/>
        </w:rPr>
        <w:t xml:space="preserve">. </w:t>
      </w:r>
      <w:r w:rsidR="00261346" w:rsidRPr="000A4DD2">
        <w:rPr>
          <w:i/>
          <w:lang w:val="fr-FR"/>
        </w:rPr>
        <w:t>Le Comité a également recommandé à la Suède de faire en sorte que les victimes</w:t>
      </w:r>
      <w:r w:rsidR="008F5EE7" w:rsidRPr="000A4DD2">
        <w:rPr>
          <w:i/>
          <w:lang w:val="fr-FR"/>
        </w:rPr>
        <w:t xml:space="preserve"> de la traite à des fins sexuelles et à des fins de prostitution participent aux programmes de réadaptation </w:t>
      </w:r>
      <w:r w:rsidR="008C07A4" w:rsidRPr="000A4DD2">
        <w:rPr>
          <w:i/>
          <w:lang w:val="fr-FR"/>
        </w:rPr>
        <w:t>établis</w:t>
      </w:r>
      <w:r w:rsidR="008F5EE7" w:rsidRPr="000A4DD2">
        <w:rPr>
          <w:i/>
          <w:lang w:val="fr-FR"/>
        </w:rPr>
        <w:t xml:space="preserve"> et que les enfants victimes de la traite bénéficient d</w:t>
      </w:r>
      <w:r w:rsidR="00F57825">
        <w:rPr>
          <w:i/>
          <w:lang w:val="fr-FR"/>
        </w:rPr>
        <w:t>’</w:t>
      </w:r>
      <w:r w:rsidR="008F5EE7" w:rsidRPr="000A4DD2">
        <w:rPr>
          <w:i/>
          <w:lang w:val="fr-FR"/>
        </w:rPr>
        <w:t xml:space="preserve">un enseignement. Il a été par ailleurs recommandé à la Suède de </w:t>
      </w:r>
      <w:r w:rsidR="008C07A4" w:rsidRPr="000A4DD2">
        <w:rPr>
          <w:i/>
          <w:lang w:val="fr-FR"/>
        </w:rPr>
        <w:t>garantir l</w:t>
      </w:r>
      <w:r w:rsidR="00F57825">
        <w:rPr>
          <w:i/>
          <w:lang w:val="fr-FR"/>
        </w:rPr>
        <w:t>’</w:t>
      </w:r>
      <w:r w:rsidR="008C07A4" w:rsidRPr="000A4DD2">
        <w:rPr>
          <w:i/>
          <w:lang w:val="fr-FR"/>
        </w:rPr>
        <w:t>accès de tous les enfants victimes d</w:t>
      </w:r>
      <w:r w:rsidR="00F57825">
        <w:rPr>
          <w:i/>
          <w:lang w:val="fr-FR"/>
        </w:rPr>
        <w:t>’</w:t>
      </w:r>
      <w:r w:rsidR="008C07A4" w:rsidRPr="000A4DD2">
        <w:rPr>
          <w:i/>
          <w:lang w:val="fr-FR"/>
        </w:rPr>
        <w:t>infractions, y compris ceux qui ne sont pas ressortissants suédois ou résidents en Suède, à des procédures appropriées leur permettant, sans discrimination, de demander réparation du préjudice subi aux personnes juridiquement responsables, conformément au paragraphe 4 de l</w:t>
      </w:r>
      <w:r w:rsidR="00F57825">
        <w:rPr>
          <w:i/>
          <w:lang w:val="fr-FR"/>
        </w:rPr>
        <w:t>’</w:t>
      </w:r>
      <w:r w:rsidR="008C07A4" w:rsidRPr="000A4DD2">
        <w:rPr>
          <w:i/>
          <w:lang w:val="fr-FR"/>
        </w:rPr>
        <w:t>article 9 du Protocole facultatif, et d</w:t>
      </w:r>
      <w:r w:rsidR="00F57825">
        <w:rPr>
          <w:i/>
          <w:lang w:val="fr-FR"/>
        </w:rPr>
        <w:t>’</w:t>
      </w:r>
      <w:r w:rsidR="008C07A4" w:rsidRPr="000A4DD2">
        <w:rPr>
          <w:i/>
          <w:lang w:val="fr-FR"/>
        </w:rPr>
        <w:t>établir un fonds d</w:t>
      </w:r>
      <w:r w:rsidR="00F57825">
        <w:rPr>
          <w:i/>
          <w:lang w:val="fr-FR"/>
        </w:rPr>
        <w:t>’</w:t>
      </w:r>
      <w:r w:rsidR="008C07A4" w:rsidRPr="000A4DD2">
        <w:rPr>
          <w:i/>
          <w:lang w:val="fr-FR"/>
        </w:rPr>
        <w:t>indemnisation pour les victimes qui ne peuvent obtenir réparation de l</w:t>
      </w:r>
      <w:r w:rsidR="00F57825">
        <w:rPr>
          <w:i/>
          <w:lang w:val="fr-FR"/>
        </w:rPr>
        <w:t>’</w:t>
      </w:r>
      <w:r w:rsidR="008C07A4" w:rsidRPr="000A4DD2">
        <w:rPr>
          <w:i/>
          <w:lang w:val="fr-FR"/>
        </w:rPr>
        <w:t>auteur de l</w:t>
      </w:r>
      <w:r w:rsidR="00F57825">
        <w:rPr>
          <w:i/>
          <w:lang w:val="fr-FR"/>
        </w:rPr>
        <w:t>’</w:t>
      </w:r>
      <w:r w:rsidR="008C07A4" w:rsidRPr="000A4DD2">
        <w:rPr>
          <w:i/>
          <w:lang w:val="fr-FR"/>
        </w:rPr>
        <w:t xml:space="preserve">infraction. La Suède a également été priée de prendre des mesures pour que ses programmes de réadaptation </w:t>
      </w:r>
      <w:r w:rsidR="000A4DD2">
        <w:rPr>
          <w:i/>
          <w:lang w:val="fr-FR"/>
        </w:rPr>
        <w:t xml:space="preserve">et </w:t>
      </w:r>
      <w:r w:rsidR="008C07A4" w:rsidRPr="000A4DD2">
        <w:rPr>
          <w:i/>
          <w:lang w:val="fr-FR"/>
        </w:rPr>
        <w:t>de retour dans des conditions de sécurité soient disponibles sur l</w:t>
      </w:r>
      <w:r w:rsidR="00F57825">
        <w:rPr>
          <w:i/>
          <w:lang w:val="fr-FR"/>
        </w:rPr>
        <w:t>’</w:t>
      </w:r>
      <w:r w:rsidR="008C07A4" w:rsidRPr="000A4DD2">
        <w:rPr>
          <w:i/>
          <w:lang w:val="fr-FR"/>
        </w:rPr>
        <w:t>ensemble de son territoire</w:t>
      </w:r>
      <w:r w:rsidR="00037C30" w:rsidRPr="000A4DD2">
        <w:rPr>
          <w:i/>
          <w:lang w:val="fr-FR"/>
        </w:rPr>
        <w:t xml:space="preserve"> (</w:t>
      </w:r>
      <w:r w:rsidR="00D43B2D" w:rsidRPr="000A4DD2">
        <w:rPr>
          <w:i/>
          <w:lang w:val="fr-FR"/>
        </w:rPr>
        <w:t xml:space="preserve">voir les observations finales de </w:t>
      </w:r>
      <w:r w:rsidR="00037C30" w:rsidRPr="000A4DD2">
        <w:rPr>
          <w:i/>
          <w:lang w:val="fr-FR"/>
        </w:rPr>
        <w:t>2009</w:t>
      </w:r>
      <w:r w:rsidR="00F32A0E" w:rsidRPr="000A4DD2">
        <w:rPr>
          <w:i/>
          <w:lang w:val="fr-FR"/>
        </w:rPr>
        <w:t xml:space="preserve"> du Comité</w:t>
      </w:r>
      <w:r w:rsidR="00261346" w:rsidRPr="000A4DD2">
        <w:rPr>
          <w:i/>
          <w:lang w:val="fr-FR"/>
        </w:rPr>
        <w:t>,</w:t>
      </w:r>
      <w:r w:rsidR="00037C30" w:rsidRPr="000A4DD2">
        <w:rPr>
          <w:i/>
          <w:lang w:val="fr-FR"/>
        </w:rPr>
        <w:t xml:space="preserve"> </w:t>
      </w:r>
      <w:r w:rsidR="00D43B2D" w:rsidRPr="000A4DD2">
        <w:rPr>
          <w:i/>
          <w:lang w:val="fr-FR"/>
        </w:rPr>
        <w:t>par.</w:t>
      </w:r>
      <w:r w:rsidR="00037C30" w:rsidRPr="000A4DD2">
        <w:rPr>
          <w:i/>
          <w:lang w:val="fr-FR"/>
        </w:rPr>
        <w:t xml:space="preserve"> 67 e</w:t>
      </w:r>
      <w:r w:rsidR="00D43B2D" w:rsidRPr="000A4DD2">
        <w:rPr>
          <w:i/>
          <w:lang w:val="fr-FR"/>
        </w:rPr>
        <w:t>) et</w:t>
      </w:r>
      <w:r w:rsidR="00037C30" w:rsidRPr="000A4DD2">
        <w:rPr>
          <w:i/>
          <w:lang w:val="fr-FR"/>
        </w:rPr>
        <w:t xml:space="preserve"> f</w:t>
      </w:r>
      <w:r w:rsidR="00D43B2D" w:rsidRPr="000A4DD2">
        <w:rPr>
          <w:i/>
          <w:lang w:val="fr-FR"/>
        </w:rPr>
        <w:t>)</w:t>
      </w:r>
      <w:r w:rsidR="00037C30" w:rsidRPr="000A4DD2">
        <w:rPr>
          <w:i/>
          <w:lang w:val="fr-FR"/>
        </w:rPr>
        <w:t xml:space="preserve">, </w:t>
      </w:r>
      <w:r w:rsidR="00D43B2D" w:rsidRPr="000A4DD2">
        <w:rPr>
          <w:i/>
          <w:lang w:val="fr-FR"/>
        </w:rPr>
        <w:t>et</w:t>
      </w:r>
      <w:r w:rsidR="00037C30" w:rsidRPr="000A4DD2">
        <w:rPr>
          <w:i/>
          <w:lang w:val="fr-FR"/>
        </w:rPr>
        <w:t xml:space="preserve"> </w:t>
      </w:r>
      <w:r w:rsidR="00D43B2D" w:rsidRPr="000A4DD2">
        <w:rPr>
          <w:i/>
          <w:lang w:val="fr-FR"/>
        </w:rPr>
        <w:t>les observations finales de 2011</w:t>
      </w:r>
      <w:r w:rsidR="00F32A0E" w:rsidRPr="000A4DD2">
        <w:rPr>
          <w:i/>
          <w:lang w:val="fr-FR"/>
        </w:rPr>
        <w:t xml:space="preserve"> du Comité</w:t>
      </w:r>
      <w:r w:rsidR="00D43B2D" w:rsidRPr="000A4DD2">
        <w:rPr>
          <w:i/>
          <w:lang w:val="fr-FR"/>
        </w:rPr>
        <w:t>, par. </w:t>
      </w:r>
      <w:r w:rsidR="004764AC" w:rsidRPr="00381D6A">
        <w:rPr>
          <w:i/>
          <w:lang w:val="fr-FR"/>
        </w:rPr>
        <w:t>3</w:t>
      </w:r>
      <w:r w:rsidR="000A4DD2" w:rsidRPr="00381D6A">
        <w:rPr>
          <w:i/>
          <w:lang w:val="fr-FR"/>
        </w:rPr>
        <w:t>6</w:t>
      </w:r>
      <w:r w:rsidR="00D43B2D" w:rsidRPr="00381D6A">
        <w:rPr>
          <w:i/>
          <w:lang w:val="fr-FR"/>
        </w:rPr>
        <w:t xml:space="preserve"> et </w:t>
      </w:r>
      <w:r w:rsidR="00037C30" w:rsidRPr="00381D6A">
        <w:rPr>
          <w:i/>
          <w:lang w:val="fr-FR"/>
        </w:rPr>
        <w:t>3</w:t>
      </w:r>
      <w:r w:rsidR="000A4DD2" w:rsidRPr="00381D6A">
        <w:rPr>
          <w:i/>
          <w:lang w:val="fr-FR"/>
        </w:rPr>
        <w:t>7</w:t>
      </w:r>
      <w:r w:rsidR="00037C30" w:rsidRPr="000A4DD2">
        <w:rPr>
          <w:i/>
          <w:lang w:val="fr-FR"/>
        </w:rPr>
        <w:t xml:space="preserve">). </w:t>
      </w:r>
    </w:p>
    <w:p w:rsidR="005F6B93" w:rsidRPr="002A5368" w:rsidRDefault="00EE0F2E" w:rsidP="00EE0F2E">
      <w:pPr>
        <w:pStyle w:val="SingleTxtG"/>
        <w:rPr>
          <w:lang w:val="fr-FR"/>
        </w:rPr>
      </w:pPr>
      <w:r w:rsidRPr="002A5368">
        <w:rPr>
          <w:lang w:val="fr-FR"/>
        </w:rPr>
        <w:t>504.</w:t>
      </w:r>
      <w:r w:rsidRPr="002A5368">
        <w:rPr>
          <w:lang w:val="fr-FR"/>
        </w:rPr>
        <w:tab/>
      </w:r>
      <w:r w:rsidR="003023A8">
        <w:rPr>
          <w:lang w:val="fr-FR"/>
        </w:rPr>
        <w:t xml:space="preserve">La coopération interinstitutions existe </w:t>
      </w:r>
      <w:r w:rsidR="00607739">
        <w:rPr>
          <w:lang w:val="fr-FR"/>
        </w:rPr>
        <w:t xml:space="preserve">aux </w:t>
      </w:r>
      <w:r w:rsidR="003023A8">
        <w:rPr>
          <w:lang w:val="fr-FR"/>
        </w:rPr>
        <w:t>échelon</w:t>
      </w:r>
      <w:r w:rsidR="00607739">
        <w:rPr>
          <w:lang w:val="fr-FR"/>
        </w:rPr>
        <w:t>s</w:t>
      </w:r>
      <w:r w:rsidR="003023A8">
        <w:rPr>
          <w:lang w:val="fr-FR"/>
        </w:rPr>
        <w:t xml:space="preserve"> local et régional entre les services sociaux, la police et les </w:t>
      </w:r>
      <w:r w:rsidR="003023A8" w:rsidRPr="003023A8">
        <w:rPr>
          <w:lang w:val="fr-FR"/>
        </w:rPr>
        <w:t>services médico-sanitaires</w:t>
      </w:r>
      <w:r w:rsidR="003023A8">
        <w:rPr>
          <w:lang w:val="fr-FR"/>
        </w:rPr>
        <w:t>, ainsi qu</w:t>
      </w:r>
      <w:r w:rsidR="00F57825">
        <w:rPr>
          <w:lang w:val="fr-FR"/>
        </w:rPr>
        <w:t>’</w:t>
      </w:r>
      <w:r w:rsidR="003023A8">
        <w:rPr>
          <w:lang w:val="fr-FR"/>
        </w:rPr>
        <w:t>avec le Bureau des migrations pour ce qui concerne les enfants étrangers susceptibles d</w:t>
      </w:r>
      <w:r w:rsidR="00F57825">
        <w:rPr>
          <w:lang w:val="fr-FR"/>
        </w:rPr>
        <w:t>’</w:t>
      </w:r>
      <w:r w:rsidR="003023A8">
        <w:rPr>
          <w:lang w:val="fr-FR"/>
        </w:rPr>
        <w:t>être victimes de traite. Ces enfants ont des besoins particuliers, souvent urgents, en termes d</w:t>
      </w:r>
      <w:r w:rsidR="00F57825">
        <w:rPr>
          <w:lang w:val="fr-FR"/>
        </w:rPr>
        <w:t>’</w:t>
      </w:r>
      <w:r w:rsidR="003023A8">
        <w:rPr>
          <w:lang w:val="fr-FR"/>
        </w:rPr>
        <w:t>aide et de protection. Ils ne comprennent pas toujours qu</w:t>
      </w:r>
      <w:r w:rsidR="00F57825">
        <w:rPr>
          <w:lang w:val="fr-FR"/>
        </w:rPr>
        <w:t>’</w:t>
      </w:r>
      <w:r w:rsidR="003023A8">
        <w:rPr>
          <w:lang w:val="fr-FR"/>
        </w:rPr>
        <w:t>ils sont des victimes et ont souvent besoin d</w:t>
      </w:r>
      <w:r w:rsidR="00F57825">
        <w:rPr>
          <w:lang w:val="fr-FR"/>
        </w:rPr>
        <w:t>’</w:t>
      </w:r>
      <w:r w:rsidR="003023A8">
        <w:rPr>
          <w:lang w:val="fr-FR"/>
        </w:rPr>
        <w:t xml:space="preserve">être protégés et pris en charge immédiatement par les services sociaux pour ne pas </w:t>
      </w:r>
      <w:r w:rsidR="006F318C">
        <w:rPr>
          <w:lang w:val="fr-FR"/>
        </w:rPr>
        <w:t>être de nouveau</w:t>
      </w:r>
      <w:r w:rsidR="003023A8">
        <w:rPr>
          <w:lang w:val="fr-FR"/>
        </w:rPr>
        <w:t xml:space="preserve"> victimes de la traite. Ils ont besoin d</w:t>
      </w:r>
      <w:r w:rsidR="00F57825">
        <w:rPr>
          <w:lang w:val="fr-FR"/>
        </w:rPr>
        <w:t>’</w:t>
      </w:r>
      <w:r w:rsidR="003023A8">
        <w:rPr>
          <w:lang w:val="fr-FR"/>
        </w:rPr>
        <w:t>être informés sur leurs droits, notamment celui de demander l</w:t>
      </w:r>
      <w:r w:rsidR="00F57825">
        <w:rPr>
          <w:lang w:val="fr-FR"/>
        </w:rPr>
        <w:t>’</w:t>
      </w:r>
      <w:r w:rsidR="003023A8">
        <w:rPr>
          <w:lang w:val="fr-FR"/>
        </w:rPr>
        <w:t>asile. Pour plus d</w:t>
      </w:r>
      <w:r w:rsidR="00F57825">
        <w:rPr>
          <w:lang w:val="fr-FR"/>
        </w:rPr>
        <w:t>’</w:t>
      </w:r>
      <w:r w:rsidR="003023A8">
        <w:rPr>
          <w:lang w:val="fr-FR"/>
        </w:rPr>
        <w:t xml:space="preserve">informations, voir les paragraphes 377 à </w:t>
      </w:r>
      <w:r w:rsidR="00037C30" w:rsidRPr="002A5368">
        <w:rPr>
          <w:lang w:val="fr-FR"/>
        </w:rPr>
        <w:t xml:space="preserve">383. </w:t>
      </w:r>
    </w:p>
    <w:p w:rsidR="005F6B93" w:rsidRPr="006F318C" w:rsidRDefault="00EE0F2E" w:rsidP="00EE0F2E">
      <w:pPr>
        <w:pStyle w:val="SingleTxtG"/>
        <w:rPr>
          <w:lang w:val="fr-FR"/>
        </w:rPr>
      </w:pPr>
      <w:r w:rsidRPr="006F318C">
        <w:rPr>
          <w:lang w:val="fr-FR"/>
        </w:rPr>
        <w:t>505.</w:t>
      </w:r>
      <w:r w:rsidRPr="006F318C">
        <w:rPr>
          <w:lang w:val="fr-FR"/>
        </w:rPr>
        <w:tab/>
      </w:r>
      <w:r w:rsidR="003023A8">
        <w:rPr>
          <w:lang w:val="fr-FR"/>
        </w:rPr>
        <w:t xml:space="preserve">Tous </w:t>
      </w:r>
      <w:r w:rsidR="003023A8" w:rsidRPr="006F318C">
        <w:rPr>
          <w:lang w:val="fr-FR"/>
        </w:rPr>
        <w:t xml:space="preserve">les enfants résidant en Suède </w:t>
      </w:r>
      <w:r w:rsidR="006F318C" w:rsidRPr="006F318C">
        <w:rPr>
          <w:lang w:val="fr-FR"/>
        </w:rPr>
        <w:t>ont le droit d</w:t>
      </w:r>
      <w:r w:rsidR="00F57825">
        <w:rPr>
          <w:lang w:val="fr-FR"/>
        </w:rPr>
        <w:t>’</w:t>
      </w:r>
      <w:r w:rsidR="006F318C" w:rsidRPr="006F318C">
        <w:rPr>
          <w:lang w:val="fr-FR"/>
        </w:rPr>
        <w:t>être scolarisés dans</w:t>
      </w:r>
      <w:r w:rsidR="00037C30" w:rsidRPr="006F318C">
        <w:rPr>
          <w:lang w:val="fr-FR"/>
        </w:rPr>
        <w:t xml:space="preserve"> </w:t>
      </w:r>
      <w:r w:rsidR="006F318C" w:rsidRPr="006F318C">
        <w:rPr>
          <w:lang w:val="fr-FR"/>
        </w:rPr>
        <w:t>l</w:t>
      </w:r>
      <w:r w:rsidR="00F57825">
        <w:rPr>
          <w:lang w:val="fr-FR"/>
        </w:rPr>
        <w:t>’</w:t>
      </w:r>
      <w:r w:rsidR="006F318C" w:rsidRPr="006F318C">
        <w:rPr>
          <w:lang w:val="fr-FR"/>
        </w:rPr>
        <w:t>enseignement obligatoire et les types d</w:t>
      </w:r>
      <w:r w:rsidR="00F57825">
        <w:rPr>
          <w:lang w:val="fr-FR"/>
        </w:rPr>
        <w:t>’</w:t>
      </w:r>
      <w:r w:rsidR="006F318C" w:rsidRPr="006F318C">
        <w:rPr>
          <w:lang w:val="fr-FR"/>
        </w:rPr>
        <w:t>école équivalents</w:t>
      </w:r>
      <w:r w:rsidR="00037C30" w:rsidRPr="006F318C">
        <w:rPr>
          <w:lang w:val="fr-FR"/>
        </w:rPr>
        <w:t xml:space="preserve">. </w:t>
      </w:r>
      <w:r w:rsidR="006F318C" w:rsidRPr="006F318C">
        <w:rPr>
          <w:lang w:val="fr-FR"/>
        </w:rPr>
        <w:t>Ce principe s</w:t>
      </w:r>
      <w:r w:rsidR="00F57825">
        <w:rPr>
          <w:lang w:val="fr-FR"/>
        </w:rPr>
        <w:t>’</w:t>
      </w:r>
      <w:r w:rsidR="006F318C" w:rsidRPr="006F318C">
        <w:rPr>
          <w:lang w:val="fr-FR"/>
        </w:rPr>
        <w:t>applique à d</w:t>
      </w:r>
      <w:r w:rsidR="00F57825">
        <w:rPr>
          <w:lang w:val="fr-FR"/>
        </w:rPr>
        <w:t>’</w:t>
      </w:r>
      <w:r w:rsidR="006F318C" w:rsidRPr="006F318C">
        <w:rPr>
          <w:lang w:val="fr-FR"/>
        </w:rPr>
        <w:t>autres groupes qui ne sont pas considérés comme résidents tels que les enfants demandant l</w:t>
      </w:r>
      <w:r w:rsidR="00F57825">
        <w:rPr>
          <w:lang w:val="fr-FR"/>
        </w:rPr>
        <w:t>’</w:t>
      </w:r>
      <w:r w:rsidR="006F318C" w:rsidRPr="006F318C">
        <w:rPr>
          <w:lang w:val="fr-FR"/>
        </w:rPr>
        <w:t>asile</w:t>
      </w:r>
      <w:r w:rsidR="00037C30" w:rsidRPr="006F318C">
        <w:rPr>
          <w:lang w:val="fr-FR"/>
        </w:rPr>
        <w:t xml:space="preserve">. </w:t>
      </w:r>
    </w:p>
    <w:p w:rsidR="005F6B93" w:rsidRPr="006F318C" w:rsidRDefault="00EE0F2E" w:rsidP="00EE0F2E">
      <w:pPr>
        <w:pStyle w:val="SingleTxtG"/>
        <w:rPr>
          <w:lang w:val="fr-FR"/>
        </w:rPr>
      </w:pPr>
      <w:r w:rsidRPr="006F318C">
        <w:rPr>
          <w:lang w:val="fr-FR"/>
        </w:rPr>
        <w:t>506.</w:t>
      </w:r>
      <w:r w:rsidRPr="006F318C">
        <w:rPr>
          <w:lang w:val="fr-FR"/>
        </w:rPr>
        <w:tab/>
      </w:r>
      <w:r w:rsidR="003023A8" w:rsidRPr="006F318C">
        <w:rPr>
          <w:lang w:val="fr-FR"/>
        </w:rPr>
        <w:t xml:space="preserve">Actuellement, les enfants résidant </w:t>
      </w:r>
      <w:r w:rsidR="00525809">
        <w:rPr>
          <w:lang w:val="fr-FR"/>
        </w:rPr>
        <w:t>en Suède</w:t>
      </w:r>
      <w:r w:rsidR="003023A8" w:rsidRPr="006F318C">
        <w:rPr>
          <w:lang w:val="fr-FR"/>
        </w:rPr>
        <w:t xml:space="preserve"> sans titre de séjour</w:t>
      </w:r>
      <w:r w:rsidR="006F318C" w:rsidRPr="006F318C">
        <w:rPr>
          <w:lang w:val="fr-FR"/>
        </w:rPr>
        <w:t xml:space="preserve"> ne jou</w:t>
      </w:r>
      <w:r w:rsidR="006F318C">
        <w:rPr>
          <w:lang w:val="fr-FR"/>
        </w:rPr>
        <w:t>i</w:t>
      </w:r>
      <w:r w:rsidR="006F318C" w:rsidRPr="006F318C">
        <w:rPr>
          <w:lang w:val="fr-FR"/>
        </w:rPr>
        <w:t>ssent pas du droit à l</w:t>
      </w:r>
      <w:r w:rsidR="00F57825">
        <w:rPr>
          <w:lang w:val="fr-FR"/>
        </w:rPr>
        <w:t>’</w:t>
      </w:r>
      <w:r w:rsidR="006F318C" w:rsidRPr="006F318C">
        <w:rPr>
          <w:lang w:val="fr-FR"/>
        </w:rPr>
        <w:t xml:space="preserve">enseignement, mais </w:t>
      </w:r>
      <w:r w:rsidR="006F318C">
        <w:rPr>
          <w:lang w:val="fr-FR"/>
        </w:rPr>
        <w:t>l</w:t>
      </w:r>
      <w:r w:rsidR="006F318C" w:rsidRPr="006F318C">
        <w:rPr>
          <w:lang w:val="fr-FR"/>
        </w:rPr>
        <w:t xml:space="preserve">es écoles et </w:t>
      </w:r>
      <w:r w:rsidR="006F318C">
        <w:rPr>
          <w:lang w:val="fr-FR"/>
        </w:rPr>
        <w:t>l</w:t>
      </w:r>
      <w:r w:rsidR="006F318C" w:rsidRPr="006F318C">
        <w:rPr>
          <w:lang w:val="fr-FR"/>
        </w:rPr>
        <w:t xml:space="preserve">es maternelles peuvent </w:t>
      </w:r>
      <w:r w:rsidR="006F318C">
        <w:rPr>
          <w:lang w:val="fr-FR"/>
        </w:rPr>
        <w:t xml:space="preserve">décider de </w:t>
      </w:r>
      <w:r w:rsidR="006F318C" w:rsidRPr="006F318C">
        <w:rPr>
          <w:lang w:val="fr-FR"/>
        </w:rPr>
        <w:t>les accepter. La question du droit à l</w:t>
      </w:r>
      <w:r w:rsidR="00F57825">
        <w:rPr>
          <w:lang w:val="fr-FR"/>
        </w:rPr>
        <w:t>’</w:t>
      </w:r>
      <w:r w:rsidR="006F318C" w:rsidRPr="006F318C">
        <w:rPr>
          <w:lang w:val="fr-FR"/>
        </w:rPr>
        <w:t>enseignement de ces enfants a été étudiée et un rapport a suggéré que tous, même ceux dépourvus d</w:t>
      </w:r>
      <w:r w:rsidR="00F57825">
        <w:rPr>
          <w:lang w:val="fr-FR"/>
        </w:rPr>
        <w:t>’</w:t>
      </w:r>
      <w:r w:rsidR="006F318C" w:rsidRPr="006F318C">
        <w:rPr>
          <w:lang w:val="fr-FR"/>
        </w:rPr>
        <w:t>un titre de séjour, devraient en bénéficier (SOU 2010:5). Dans son budget 2012, le Gouvernement a annoncé que le droit à l</w:t>
      </w:r>
      <w:r w:rsidR="00F57825">
        <w:rPr>
          <w:lang w:val="fr-FR"/>
        </w:rPr>
        <w:t>’</w:t>
      </w:r>
      <w:r w:rsidR="006F318C" w:rsidRPr="006F318C">
        <w:rPr>
          <w:lang w:val="fr-FR"/>
        </w:rPr>
        <w:t xml:space="preserve">enseignement sera élargi à ces enfants conformément à cette suggestion </w:t>
      </w:r>
      <w:r w:rsidR="00037C30" w:rsidRPr="006F318C">
        <w:rPr>
          <w:lang w:val="fr-FR"/>
        </w:rPr>
        <w:t>(</w:t>
      </w:r>
      <w:r w:rsidR="00CC6CAC" w:rsidRPr="006F318C">
        <w:rPr>
          <w:lang w:val="fr-FR"/>
        </w:rPr>
        <w:t>voir par.</w:t>
      </w:r>
      <w:r w:rsidR="00037C30" w:rsidRPr="006F318C">
        <w:rPr>
          <w:lang w:val="fr-FR"/>
        </w:rPr>
        <w:t xml:space="preserve"> 328). </w:t>
      </w:r>
    </w:p>
    <w:p w:rsidR="002934AB" w:rsidRPr="002A5368" w:rsidRDefault="00EE0F2E" w:rsidP="00EE0F2E">
      <w:pPr>
        <w:pStyle w:val="SingleTxtG"/>
        <w:rPr>
          <w:lang w:val="fr-FR"/>
        </w:rPr>
      </w:pPr>
      <w:r w:rsidRPr="002A5368">
        <w:rPr>
          <w:lang w:val="fr-FR"/>
        </w:rPr>
        <w:t>507.</w:t>
      </w:r>
      <w:r w:rsidRPr="002A5368">
        <w:rPr>
          <w:lang w:val="fr-FR"/>
        </w:rPr>
        <w:tab/>
      </w:r>
      <w:r w:rsidR="004711B1">
        <w:rPr>
          <w:lang w:val="fr-FR"/>
        </w:rPr>
        <w:t>L</w:t>
      </w:r>
      <w:r w:rsidR="004711B1" w:rsidRPr="00A10FEE">
        <w:rPr>
          <w:lang w:val="fr-FR"/>
        </w:rPr>
        <w:t xml:space="preserve">es </w:t>
      </w:r>
      <w:r w:rsidR="004711B1">
        <w:rPr>
          <w:lang w:val="fr-FR"/>
        </w:rPr>
        <w:t>élèves des classes préprimaires, de l</w:t>
      </w:r>
      <w:r w:rsidR="00F57825">
        <w:rPr>
          <w:lang w:val="fr-FR"/>
        </w:rPr>
        <w:t>’</w:t>
      </w:r>
      <w:r w:rsidR="004711B1">
        <w:rPr>
          <w:lang w:val="fr-FR"/>
        </w:rPr>
        <w:t>enseignement obligatoire et d</w:t>
      </w:r>
      <w:r w:rsidR="00525809">
        <w:rPr>
          <w:lang w:val="fr-FR"/>
        </w:rPr>
        <w:t>u</w:t>
      </w:r>
      <w:r w:rsidR="004711B1">
        <w:rPr>
          <w:lang w:val="fr-FR"/>
        </w:rPr>
        <w:t xml:space="preserve"> 2</w:t>
      </w:r>
      <w:r w:rsidR="004711B1" w:rsidRPr="005E022C">
        <w:rPr>
          <w:vertAlign w:val="superscript"/>
          <w:lang w:val="fr-FR"/>
        </w:rPr>
        <w:t>e</w:t>
      </w:r>
      <w:r w:rsidR="004711B1">
        <w:rPr>
          <w:lang w:val="fr-FR"/>
        </w:rPr>
        <w:t xml:space="preserve"> cycle du secondaire doivent bénéficier de </w:t>
      </w:r>
      <w:r w:rsidR="004711B1" w:rsidRPr="00A10FEE">
        <w:rPr>
          <w:lang w:val="fr-FR"/>
        </w:rPr>
        <w:t xml:space="preserve">services </w:t>
      </w:r>
      <w:r w:rsidR="00750F17" w:rsidRPr="00A10FEE">
        <w:rPr>
          <w:lang w:val="fr-FR"/>
        </w:rPr>
        <w:t>sociosanitaires</w:t>
      </w:r>
      <w:r w:rsidR="004711B1" w:rsidRPr="00A10FEE">
        <w:rPr>
          <w:lang w:val="fr-FR"/>
        </w:rPr>
        <w:t xml:space="preserve"> scolaires</w:t>
      </w:r>
      <w:r w:rsidR="004711B1">
        <w:rPr>
          <w:lang w:val="fr-FR"/>
        </w:rPr>
        <w:t>. Ces services comprennent des ressources médicales, psychologiques, psychosociales et spécialisées dans les besoins particuliers. Cela implique l</w:t>
      </w:r>
      <w:r w:rsidR="00F57825">
        <w:rPr>
          <w:lang w:val="fr-FR"/>
        </w:rPr>
        <w:t>’</w:t>
      </w:r>
      <w:r w:rsidR="004711B1">
        <w:rPr>
          <w:lang w:val="fr-FR"/>
        </w:rPr>
        <w:t>accès à des médecins, infirmières, psychologues et conseillers scolaires</w:t>
      </w:r>
      <w:r w:rsidR="004711B1" w:rsidRPr="002A5368">
        <w:rPr>
          <w:lang w:val="fr-FR"/>
        </w:rPr>
        <w:t xml:space="preserve">. </w:t>
      </w:r>
      <w:r w:rsidR="004711B1" w:rsidRPr="00642B89">
        <w:rPr>
          <w:lang w:val="fr-FR"/>
        </w:rPr>
        <w:t xml:space="preserve">Les élèves doivent également avoir accès à un personnel qualifié pour répondre à leurs besoins particuliers. Les services </w:t>
      </w:r>
      <w:r w:rsidR="00750F17" w:rsidRPr="00642B89">
        <w:rPr>
          <w:lang w:val="fr-FR"/>
        </w:rPr>
        <w:t>sociosanitaires</w:t>
      </w:r>
      <w:r w:rsidR="004711B1" w:rsidRPr="00642B89">
        <w:rPr>
          <w:lang w:val="fr-FR"/>
        </w:rPr>
        <w:t xml:space="preserve"> scolaires ont essentiellement une mission de</w:t>
      </w:r>
      <w:r w:rsidR="004711B1">
        <w:rPr>
          <w:lang w:val="fr-FR"/>
        </w:rPr>
        <w:t xml:space="preserve"> prévention et de promotion du bien-être</w:t>
      </w:r>
      <w:r w:rsidR="00037C30" w:rsidRPr="002A5368">
        <w:rPr>
          <w:lang w:val="fr-FR"/>
        </w:rPr>
        <w:t xml:space="preserve">. </w:t>
      </w:r>
    </w:p>
    <w:p w:rsidR="005F6B93" w:rsidRPr="004711B1" w:rsidRDefault="002934AB" w:rsidP="002934AB">
      <w:pPr>
        <w:pStyle w:val="H23G"/>
        <w:rPr>
          <w:lang w:val="fr-FR"/>
        </w:rPr>
      </w:pPr>
      <w:r w:rsidRPr="002A5368">
        <w:rPr>
          <w:lang w:val="fr-FR"/>
        </w:rPr>
        <w:tab/>
      </w:r>
      <w:r w:rsidRPr="002A5368">
        <w:rPr>
          <w:lang w:val="fr-FR"/>
        </w:rPr>
        <w:tab/>
      </w:r>
      <w:r w:rsidR="009A2E9C" w:rsidRPr="004711B1">
        <w:rPr>
          <w:lang w:val="fr-FR"/>
        </w:rPr>
        <w:t>A</w:t>
      </w:r>
      <w:r w:rsidR="00037C30" w:rsidRPr="004711B1">
        <w:rPr>
          <w:lang w:val="fr-FR"/>
        </w:rPr>
        <w:t xml:space="preserve">ssistance </w:t>
      </w:r>
      <w:r w:rsidR="009A2E9C" w:rsidRPr="004711B1">
        <w:rPr>
          <w:lang w:val="fr-FR"/>
        </w:rPr>
        <w:t>et</w:t>
      </w:r>
      <w:r w:rsidR="00037C30" w:rsidRPr="004711B1">
        <w:rPr>
          <w:lang w:val="fr-FR"/>
        </w:rPr>
        <w:t xml:space="preserve"> coop</w:t>
      </w:r>
      <w:r w:rsidR="009A2E9C" w:rsidRPr="004711B1">
        <w:rPr>
          <w:lang w:val="fr-FR"/>
        </w:rPr>
        <w:t>é</w:t>
      </w:r>
      <w:r w:rsidR="00037C30" w:rsidRPr="004711B1">
        <w:rPr>
          <w:lang w:val="fr-FR"/>
        </w:rPr>
        <w:t xml:space="preserve">ration </w:t>
      </w:r>
      <w:r w:rsidR="009A2E9C" w:rsidRPr="004711B1">
        <w:rPr>
          <w:lang w:val="fr-FR"/>
        </w:rPr>
        <w:t>internationales</w:t>
      </w:r>
    </w:p>
    <w:p w:rsidR="005F6B93" w:rsidRPr="004711B1" w:rsidRDefault="00EE0F2E" w:rsidP="00EE0F2E">
      <w:pPr>
        <w:pStyle w:val="SingleTxtG"/>
        <w:rPr>
          <w:i/>
          <w:lang w:val="fr-FR"/>
        </w:rPr>
      </w:pPr>
      <w:r w:rsidRPr="004711B1">
        <w:rPr>
          <w:lang w:val="fr-FR"/>
        </w:rPr>
        <w:t>508.</w:t>
      </w:r>
      <w:r w:rsidRPr="004711B1">
        <w:rPr>
          <w:lang w:val="fr-FR"/>
        </w:rPr>
        <w:tab/>
      </w:r>
      <w:r w:rsidR="00A0487E" w:rsidRPr="004711B1">
        <w:rPr>
          <w:i/>
          <w:lang w:val="fr-FR"/>
        </w:rPr>
        <w:t>Le Comité a encouragé la Suède à continuer de renforcer la coopération internationale au moyen d</w:t>
      </w:r>
      <w:r w:rsidR="00F57825">
        <w:rPr>
          <w:i/>
          <w:lang w:val="fr-FR"/>
        </w:rPr>
        <w:t>’</w:t>
      </w:r>
      <w:r w:rsidR="00A0487E" w:rsidRPr="004711B1">
        <w:rPr>
          <w:i/>
          <w:lang w:val="fr-FR"/>
        </w:rPr>
        <w:t xml:space="preserve">accords multilatéraux, régionaux et bilatéraux, notamment avec les pays voisins </w:t>
      </w:r>
      <w:r w:rsidR="00037C30" w:rsidRPr="004711B1">
        <w:rPr>
          <w:i/>
          <w:lang w:val="fr-FR"/>
        </w:rPr>
        <w:t>(</w:t>
      </w:r>
      <w:r w:rsidR="00BC2FE9" w:rsidRPr="004711B1">
        <w:rPr>
          <w:i/>
          <w:lang w:val="fr-FR"/>
        </w:rPr>
        <w:t>voir les observations finales de 2011</w:t>
      </w:r>
      <w:r w:rsidR="00F32A0E" w:rsidRPr="004711B1">
        <w:rPr>
          <w:i/>
          <w:lang w:val="fr-FR"/>
        </w:rPr>
        <w:t xml:space="preserve"> du Comité</w:t>
      </w:r>
      <w:r w:rsidR="00BC2FE9" w:rsidRPr="004711B1">
        <w:rPr>
          <w:i/>
          <w:lang w:val="fr-FR"/>
        </w:rPr>
        <w:t xml:space="preserve">, par. </w:t>
      </w:r>
      <w:r w:rsidR="00037C30" w:rsidRPr="004711B1">
        <w:rPr>
          <w:i/>
          <w:lang w:val="fr-FR"/>
        </w:rPr>
        <w:t>39</w:t>
      </w:r>
      <w:r w:rsidR="00A0487E" w:rsidRPr="004711B1">
        <w:rPr>
          <w:i/>
          <w:lang w:val="fr-FR"/>
        </w:rPr>
        <w:t>,</w:t>
      </w:r>
      <w:r w:rsidR="00037C30" w:rsidRPr="004711B1">
        <w:rPr>
          <w:i/>
          <w:lang w:val="fr-FR"/>
        </w:rPr>
        <w:t xml:space="preserve"> </w:t>
      </w:r>
      <w:r w:rsidR="00BC2FE9" w:rsidRPr="004711B1">
        <w:rPr>
          <w:i/>
          <w:lang w:val="fr-FR"/>
        </w:rPr>
        <w:t>et les observations finales de 2009</w:t>
      </w:r>
      <w:r w:rsidR="00F32A0E" w:rsidRPr="004711B1">
        <w:rPr>
          <w:i/>
          <w:lang w:val="fr-FR"/>
        </w:rPr>
        <w:t xml:space="preserve"> du Comité</w:t>
      </w:r>
      <w:r w:rsidR="00BC2FE9" w:rsidRPr="004711B1">
        <w:rPr>
          <w:i/>
          <w:lang w:val="fr-FR"/>
        </w:rPr>
        <w:t xml:space="preserve">, par. </w:t>
      </w:r>
      <w:r w:rsidR="004764AC" w:rsidRPr="004711B1">
        <w:rPr>
          <w:i/>
          <w:lang w:val="fr-FR"/>
        </w:rPr>
        <w:t>67 </w:t>
      </w:r>
      <w:r w:rsidR="00037C30" w:rsidRPr="004711B1">
        <w:rPr>
          <w:i/>
          <w:lang w:val="fr-FR"/>
        </w:rPr>
        <w:t>g</w:t>
      </w:r>
      <w:r w:rsidR="00BC2FE9" w:rsidRPr="004711B1">
        <w:rPr>
          <w:i/>
          <w:lang w:val="fr-FR"/>
        </w:rPr>
        <w:t>)</w:t>
      </w:r>
      <w:r w:rsidR="00037C30" w:rsidRPr="004711B1">
        <w:rPr>
          <w:i/>
          <w:lang w:val="fr-FR"/>
        </w:rPr>
        <w:t xml:space="preserve">). </w:t>
      </w:r>
    </w:p>
    <w:p w:rsidR="005F6B93" w:rsidRPr="002A5368" w:rsidRDefault="00EE0F2E" w:rsidP="00EE0F2E">
      <w:pPr>
        <w:pStyle w:val="SingleTxtG"/>
        <w:rPr>
          <w:lang w:val="fr-FR"/>
        </w:rPr>
      </w:pPr>
      <w:r w:rsidRPr="002A5368">
        <w:rPr>
          <w:lang w:val="fr-FR"/>
        </w:rPr>
        <w:t>509.</w:t>
      </w:r>
      <w:r w:rsidRPr="002A5368">
        <w:rPr>
          <w:lang w:val="fr-FR"/>
        </w:rPr>
        <w:tab/>
      </w:r>
      <w:r w:rsidR="00234479" w:rsidRPr="004711B1">
        <w:rPr>
          <w:lang w:val="fr-FR"/>
        </w:rPr>
        <w:t>La Suède app</w:t>
      </w:r>
      <w:r w:rsidR="004711B1">
        <w:rPr>
          <w:lang w:val="fr-FR"/>
        </w:rPr>
        <w:t>rouv</w:t>
      </w:r>
      <w:r w:rsidR="00234479" w:rsidRPr="004711B1">
        <w:rPr>
          <w:lang w:val="fr-FR"/>
        </w:rPr>
        <w:t>e sans réserve cette</w:t>
      </w:r>
      <w:r w:rsidR="00037C30" w:rsidRPr="004711B1">
        <w:rPr>
          <w:lang w:val="fr-FR"/>
        </w:rPr>
        <w:t xml:space="preserve"> recomm</w:t>
      </w:r>
      <w:r w:rsidR="00234479" w:rsidRPr="004711B1">
        <w:rPr>
          <w:lang w:val="fr-FR"/>
        </w:rPr>
        <w:t>a</w:t>
      </w:r>
      <w:r w:rsidR="00037C30" w:rsidRPr="004711B1">
        <w:rPr>
          <w:lang w:val="fr-FR"/>
        </w:rPr>
        <w:t>ndation.</w:t>
      </w:r>
      <w:r w:rsidR="004711B1">
        <w:rPr>
          <w:lang w:val="fr-FR"/>
        </w:rPr>
        <w:t xml:space="preserve"> La coopération internationale est essentielle pour sanctionner comme il se doit des phénomènes tels que la traite et la pédopornographie sur l</w:t>
      </w:r>
      <w:r w:rsidR="00F57825">
        <w:rPr>
          <w:lang w:val="fr-FR"/>
        </w:rPr>
        <w:t>’</w:t>
      </w:r>
      <w:r w:rsidR="004711B1">
        <w:rPr>
          <w:lang w:val="fr-FR"/>
        </w:rPr>
        <w:t>Internet. Par conséquent, la Suède participera activement à toutes les instances internationales de coopération policière, dont Europol et Interpol. Des activités bilatérales régulières ont également lieu entre, notamment, les pays nordiques, les États membres de l</w:t>
      </w:r>
      <w:r w:rsidR="00F57825">
        <w:rPr>
          <w:lang w:val="fr-FR"/>
        </w:rPr>
        <w:t>’</w:t>
      </w:r>
      <w:r w:rsidR="004711B1">
        <w:rPr>
          <w:lang w:val="fr-FR"/>
        </w:rPr>
        <w:t>Union européenne et d</w:t>
      </w:r>
      <w:r w:rsidR="00F57825">
        <w:rPr>
          <w:lang w:val="fr-FR"/>
        </w:rPr>
        <w:t>’</w:t>
      </w:r>
      <w:r w:rsidR="004711B1">
        <w:rPr>
          <w:lang w:val="fr-FR"/>
        </w:rPr>
        <w:t xml:space="preserve">autres parties prenantes comme les </w:t>
      </w:r>
      <w:r w:rsidR="00750F17">
        <w:rPr>
          <w:lang w:val="fr-FR"/>
        </w:rPr>
        <w:t>États-Unis</w:t>
      </w:r>
      <w:r w:rsidR="00037C30" w:rsidRPr="002A5368">
        <w:rPr>
          <w:lang w:val="fr-FR"/>
        </w:rPr>
        <w:t xml:space="preserve">. </w:t>
      </w:r>
    </w:p>
    <w:p w:rsidR="005F6B93" w:rsidRPr="002A5368" w:rsidRDefault="00EE0F2E" w:rsidP="00EE0F2E">
      <w:pPr>
        <w:pStyle w:val="SingleTxtG"/>
        <w:rPr>
          <w:lang w:val="fr-FR"/>
        </w:rPr>
      </w:pPr>
      <w:r w:rsidRPr="002A5368">
        <w:rPr>
          <w:lang w:val="fr-FR"/>
        </w:rPr>
        <w:t>510.</w:t>
      </w:r>
      <w:r w:rsidRPr="002A5368">
        <w:rPr>
          <w:lang w:val="fr-FR"/>
        </w:rPr>
        <w:tab/>
      </w:r>
      <w:r w:rsidR="005C1E19" w:rsidRPr="004711B1">
        <w:rPr>
          <w:lang w:val="fr-FR"/>
        </w:rPr>
        <w:t>Au sein de l</w:t>
      </w:r>
      <w:r w:rsidR="00F57825">
        <w:rPr>
          <w:lang w:val="fr-FR"/>
        </w:rPr>
        <w:t>’</w:t>
      </w:r>
      <w:r w:rsidR="005C1E19" w:rsidRPr="004711B1">
        <w:rPr>
          <w:lang w:val="fr-FR"/>
        </w:rPr>
        <w:t>Union européenne, durant sa présidence du</w:t>
      </w:r>
      <w:r w:rsidR="00037C30" w:rsidRPr="004711B1">
        <w:rPr>
          <w:lang w:val="fr-FR"/>
        </w:rPr>
        <w:t xml:space="preserve"> </w:t>
      </w:r>
      <w:r w:rsidR="005C1E19" w:rsidRPr="004711B1">
        <w:rPr>
          <w:lang w:val="fr-FR"/>
        </w:rPr>
        <w:t>Conseil des ministres de l</w:t>
      </w:r>
      <w:r w:rsidR="00F57825">
        <w:rPr>
          <w:lang w:val="fr-FR"/>
        </w:rPr>
        <w:t>’</w:t>
      </w:r>
      <w:r w:rsidR="005C1E19" w:rsidRPr="004711B1">
        <w:rPr>
          <w:lang w:val="fr-FR"/>
        </w:rPr>
        <w:t xml:space="preserve">Union européenne, la Suède a soulevé </w:t>
      </w:r>
      <w:r w:rsidR="00525809" w:rsidRPr="00525809">
        <w:rPr>
          <w:lang w:val="fr-FR"/>
        </w:rPr>
        <w:t>à l</w:t>
      </w:r>
      <w:r w:rsidR="00F57825">
        <w:rPr>
          <w:lang w:val="fr-FR"/>
        </w:rPr>
        <w:t>’</w:t>
      </w:r>
      <w:r w:rsidR="00525809" w:rsidRPr="00525809">
        <w:rPr>
          <w:lang w:val="fr-FR"/>
        </w:rPr>
        <w:t>automne 2009</w:t>
      </w:r>
      <w:r w:rsidR="00525809" w:rsidRPr="004711B1">
        <w:rPr>
          <w:lang w:val="fr-FR"/>
        </w:rPr>
        <w:t xml:space="preserve"> </w:t>
      </w:r>
      <w:r w:rsidR="005C1E19" w:rsidRPr="004711B1">
        <w:rPr>
          <w:lang w:val="fr-FR"/>
        </w:rPr>
        <w:t>la question de la traite des personnes et de l</w:t>
      </w:r>
      <w:r w:rsidR="00F57825">
        <w:rPr>
          <w:lang w:val="fr-FR"/>
        </w:rPr>
        <w:t>’</w:t>
      </w:r>
      <w:r w:rsidR="005C1E19" w:rsidRPr="004711B1">
        <w:rPr>
          <w:lang w:val="fr-FR"/>
        </w:rPr>
        <w:t>exploitation sexuelle des enfants</w:t>
      </w:r>
      <w:r w:rsidR="00037C30" w:rsidRPr="004711B1">
        <w:rPr>
          <w:lang w:val="fr-FR"/>
        </w:rPr>
        <w:t xml:space="preserve">. </w:t>
      </w:r>
      <w:r w:rsidR="005C1E19" w:rsidRPr="004711B1">
        <w:rPr>
          <w:lang w:val="fr-FR"/>
        </w:rPr>
        <w:t>Les Ministres de l</w:t>
      </w:r>
      <w:r w:rsidR="00F57825">
        <w:rPr>
          <w:lang w:val="fr-FR"/>
        </w:rPr>
        <w:t>’</w:t>
      </w:r>
      <w:r w:rsidR="005C1E19" w:rsidRPr="004711B1">
        <w:rPr>
          <w:lang w:val="fr-FR"/>
        </w:rPr>
        <w:t>intérieur et de la justice de l</w:t>
      </w:r>
      <w:r w:rsidR="00F57825">
        <w:rPr>
          <w:lang w:val="fr-FR"/>
        </w:rPr>
        <w:t>’</w:t>
      </w:r>
      <w:r w:rsidR="005C1E19" w:rsidRPr="004711B1">
        <w:rPr>
          <w:lang w:val="fr-FR"/>
        </w:rPr>
        <w:t>Union européenne ont approuvé un document d</w:t>
      </w:r>
      <w:r w:rsidR="00F57825">
        <w:rPr>
          <w:lang w:val="fr-FR"/>
        </w:rPr>
        <w:t>’</w:t>
      </w:r>
      <w:r w:rsidR="005C1E19" w:rsidRPr="004711B1">
        <w:rPr>
          <w:lang w:val="fr-FR"/>
        </w:rPr>
        <w:t>orientation thématique</w:t>
      </w:r>
      <w:r w:rsidR="00037C30" w:rsidRPr="004711B1">
        <w:rPr>
          <w:lang w:val="fr-FR"/>
        </w:rPr>
        <w:t xml:space="preserve"> </w:t>
      </w:r>
      <w:r w:rsidR="005C1E19" w:rsidRPr="004711B1">
        <w:rPr>
          <w:lang w:val="fr-FR"/>
        </w:rPr>
        <w:t>comprenant un certain nombre de mesures visant à</w:t>
      </w:r>
      <w:r w:rsidR="00FA468A" w:rsidRPr="004711B1">
        <w:rPr>
          <w:lang w:val="fr-FR"/>
        </w:rPr>
        <w:t xml:space="preserve"> renforcer la dimension extérieure de l</w:t>
      </w:r>
      <w:r w:rsidR="00F57825">
        <w:rPr>
          <w:lang w:val="fr-FR"/>
        </w:rPr>
        <w:t>’</w:t>
      </w:r>
      <w:r w:rsidR="00FA468A" w:rsidRPr="004711B1">
        <w:rPr>
          <w:lang w:val="fr-FR"/>
        </w:rPr>
        <w:t>Union européenne dans le domaine de la lutte contre la traite des êtres humains</w:t>
      </w:r>
      <w:r w:rsidR="00037C30" w:rsidRPr="004711B1">
        <w:rPr>
          <w:lang w:val="fr-FR"/>
        </w:rPr>
        <w:t xml:space="preserve">. </w:t>
      </w:r>
      <w:r w:rsidR="00FA468A" w:rsidRPr="004711B1">
        <w:rPr>
          <w:lang w:val="fr-FR"/>
        </w:rPr>
        <w:t>Les mesures énoncées dans ce</w:t>
      </w:r>
      <w:r w:rsidR="00037C30" w:rsidRPr="004711B1">
        <w:rPr>
          <w:lang w:val="fr-FR"/>
        </w:rPr>
        <w:t xml:space="preserve"> document </w:t>
      </w:r>
      <w:r w:rsidR="00AB2226">
        <w:rPr>
          <w:lang w:val="fr-FR"/>
        </w:rPr>
        <w:t>constituent une étape importante pour intensifier les relations et la coopération de l</w:t>
      </w:r>
      <w:r w:rsidR="00F57825">
        <w:rPr>
          <w:lang w:val="fr-FR"/>
        </w:rPr>
        <w:t>’</w:t>
      </w:r>
      <w:r w:rsidR="00AB2226">
        <w:rPr>
          <w:lang w:val="fr-FR"/>
        </w:rPr>
        <w:t xml:space="preserve">Union européenne </w:t>
      </w:r>
      <w:r w:rsidR="00AB2226" w:rsidRPr="00AB2226">
        <w:rPr>
          <w:lang w:val="fr-FR"/>
        </w:rPr>
        <w:t>avec les pays d</w:t>
      </w:r>
      <w:r w:rsidR="00F57825">
        <w:rPr>
          <w:lang w:val="fr-FR"/>
        </w:rPr>
        <w:t>’</w:t>
      </w:r>
      <w:r w:rsidR="00AB2226" w:rsidRPr="00AB2226">
        <w:rPr>
          <w:lang w:val="fr-FR"/>
        </w:rPr>
        <w:t>origine et les pays de transit traversés par les trafiquants. L</w:t>
      </w:r>
      <w:r w:rsidR="00F57825">
        <w:rPr>
          <w:lang w:val="fr-FR"/>
        </w:rPr>
        <w:t>’</w:t>
      </w:r>
      <w:r w:rsidR="00AB2226" w:rsidRPr="00AB2226">
        <w:rPr>
          <w:lang w:val="fr-FR"/>
        </w:rPr>
        <w:t>exploitation sexuelle des enfants dans le tourisme et l</w:t>
      </w:r>
      <w:r w:rsidR="00F57825">
        <w:rPr>
          <w:lang w:val="fr-FR"/>
        </w:rPr>
        <w:t>’</w:t>
      </w:r>
      <w:r w:rsidR="00AB2226" w:rsidRPr="00AB2226">
        <w:rPr>
          <w:lang w:val="fr-FR"/>
        </w:rPr>
        <w:t>industrie des voyages</w:t>
      </w:r>
      <w:r w:rsidR="00AB2226">
        <w:rPr>
          <w:lang w:val="fr-FR"/>
        </w:rPr>
        <w:t xml:space="preserve"> y est </w:t>
      </w:r>
      <w:r w:rsidR="00750F17">
        <w:rPr>
          <w:lang w:val="fr-FR"/>
        </w:rPr>
        <w:t>spécifiquement</w:t>
      </w:r>
      <w:r w:rsidR="00AB2226">
        <w:rPr>
          <w:lang w:val="fr-FR"/>
        </w:rPr>
        <w:t xml:space="preserve"> traitée et cette question devrait faire l</w:t>
      </w:r>
      <w:r w:rsidR="00F57825">
        <w:rPr>
          <w:lang w:val="fr-FR"/>
        </w:rPr>
        <w:t>’</w:t>
      </w:r>
      <w:r w:rsidR="00AB2226">
        <w:rPr>
          <w:lang w:val="fr-FR"/>
        </w:rPr>
        <w:t>objet d</w:t>
      </w:r>
      <w:r w:rsidR="00F57825">
        <w:rPr>
          <w:lang w:val="fr-FR"/>
        </w:rPr>
        <w:t>’</w:t>
      </w:r>
      <w:r w:rsidR="00AB2226">
        <w:rPr>
          <w:lang w:val="fr-FR"/>
        </w:rPr>
        <w:t>une attention particulière dans les partenariats actuels et futurs entre l</w:t>
      </w:r>
      <w:r w:rsidR="00F57825">
        <w:rPr>
          <w:lang w:val="fr-FR"/>
        </w:rPr>
        <w:t>’</w:t>
      </w:r>
      <w:r w:rsidR="00AB2226">
        <w:rPr>
          <w:lang w:val="fr-FR"/>
        </w:rPr>
        <w:t>Union européenne et les pays tiers, les régions et les organisations d</w:t>
      </w:r>
      <w:r w:rsidR="00F57825">
        <w:rPr>
          <w:lang w:val="fr-FR"/>
        </w:rPr>
        <w:t>’</w:t>
      </w:r>
      <w:r w:rsidR="00AB2226">
        <w:rPr>
          <w:lang w:val="fr-FR"/>
        </w:rPr>
        <w:t>envergure internationale</w:t>
      </w:r>
      <w:r w:rsidR="0064038D" w:rsidRPr="002A5368">
        <w:rPr>
          <w:lang w:val="fr-FR"/>
        </w:rPr>
        <w:t>.</w:t>
      </w:r>
      <w:r w:rsidR="00AB2226" w:rsidRPr="00AB2226">
        <w:rPr>
          <w:lang w:val="fr-FR"/>
        </w:rPr>
        <w:t xml:space="preserve"> </w:t>
      </w:r>
    </w:p>
    <w:p w:rsidR="005F6B93" w:rsidRPr="00BD6576" w:rsidRDefault="00EE0F2E" w:rsidP="00EE0F2E">
      <w:pPr>
        <w:pStyle w:val="SingleTxtG"/>
        <w:rPr>
          <w:lang w:val="fr-FR"/>
        </w:rPr>
      </w:pPr>
      <w:r w:rsidRPr="00BD6576">
        <w:rPr>
          <w:lang w:val="fr-FR"/>
        </w:rPr>
        <w:t>511.</w:t>
      </w:r>
      <w:r w:rsidRPr="00BD6576">
        <w:rPr>
          <w:lang w:val="fr-FR"/>
        </w:rPr>
        <w:tab/>
      </w:r>
      <w:r w:rsidR="00AB2226">
        <w:rPr>
          <w:lang w:val="fr-FR"/>
        </w:rPr>
        <w:t>L</w:t>
      </w:r>
      <w:r w:rsidR="00F57825">
        <w:rPr>
          <w:lang w:val="fr-FR"/>
        </w:rPr>
        <w:t>’</w:t>
      </w:r>
      <w:r w:rsidR="00AB2226">
        <w:rPr>
          <w:lang w:val="fr-FR"/>
        </w:rPr>
        <w:t xml:space="preserve">une des mesures </w:t>
      </w:r>
      <w:r w:rsidR="00BD6576">
        <w:rPr>
          <w:lang w:val="fr-FR"/>
        </w:rPr>
        <w:t>du</w:t>
      </w:r>
      <w:r w:rsidR="00AB2226">
        <w:rPr>
          <w:lang w:val="fr-FR"/>
        </w:rPr>
        <w:t xml:space="preserve"> plan d</w:t>
      </w:r>
      <w:r w:rsidR="00F57825">
        <w:rPr>
          <w:lang w:val="fr-FR"/>
        </w:rPr>
        <w:t>’</w:t>
      </w:r>
      <w:r w:rsidR="00AB2226">
        <w:rPr>
          <w:lang w:val="fr-FR"/>
        </w:rPr>
        <w:t xml:space="preserve">action visant à renforcer la coopération </w:t>
      </w:r>
      <w:r w:rsidR="00BD6576">
        <w:rPr>
          <w:lang w:val="fr-FR"/>
        </w:rPr>
        <w:t>au sein</w:t>
      </w:r>
      <w:r w:rsidR="00AB2226">
        <w:rPr>
          <w:lang w:val="fr-FR"/>
        </w:rPr>
        <w:t xml:space="preserve"> de l</w:t>
      </w:r>
      <w:r w:rsidR="00F57825">
        <w:rPr>
          <w:lang w:val="fr-FR"/>
        </w:rPr>
        <w:t>’</w:t>
      </w:r>
      <w:r w:rsidR="00AB2226">
        <w:rPr>
          <w:lang w:val="fr-FR"/>
        </w:rPr>
        <w:t xml:space="preserve">Union européenne était de </w:t>
      </w:r>
      <w:r w:rsidR="00BD6576">
        <w:rPr>
          <w:lang w:val="fr-FR"/>
        </w:rPr>
        <w:t>s</w:t>
      </w:r>
      <w:r w:rsidR="00F57825">
        <w:rPr>
          <w:lang w:val="fr-FR"/>
        </w:rPr>
        <w:t>’</w:t>
      </w:r>
      <w:r w:rsidR="00BD6576">
        <w:rPr>
          <w:lang w:val="fr-FR"/>
        </w:rPr>
        <w:t xml:space="preserve">attaquer au problème </w:t>
      </w:r>
      <w:r w:rsidR="00BD6576" w:rsidRPr="00BD6576">
        <w:rPr>
          <w:lang w:val="fr-FR"/>
        </w:rPr>
        <w:t xml:space="preserve">de </w:t>
      </w:r>
      <w:r w:rsidR="0064038D" w:rsidRPr="00BD6576">
        <w:rPr>
          <w:lang w:val="fr-FR"/>
        </w:rPr>
        <w:t>l</w:t>
      </w:r>
      <w:r w:rsidR="00F57825">
        <w:rPr>
          <w:lang w:val="fr-FR"/>
        </w:rPr>
        <w:t>’</w:t>
      </w:r>
      <w:r w:rsidR="0064038D" w:rsidRPr="00BD6576">
        <w:rPr>
          <w:lang w:val="fr-FR"/>
        </w:rPr>
        <w:t>exploitation sexuelle des enfants dans le tourisme et l</w:t>
      </w:r>
      <w:r w:rsidR="00F57825">
        <w:rPr>
          <w:lang w:val="fr-FR"/>
        </w:rPr>
        <w:t>’</w:t>
      </w:r>
      <w:r w:rsidR="0064038D" w:rsidRPr="00BD6576">
        <w:rPr>
          <w:lang w:val="fr-FR"/>
        </w:rPr>
        <w:t xml:space="preserve">industrie des voyages </w:t>
      </w:r>
      <w:r w:rsidR="003B63BA" w:rsidRPr="00BD6576">
        <w:rPr>
          <w:lang w:val="fr-FR"/>
        </w:rPr>
        <w:t>dans le cadre</w:t>
      </w:r>
      <w:r w:rsidR="00037C30" w:rsidRPr="00BD6576">
        <w:rPr>
          <w:lang w:val="fr-FR"/>
        </w:rPr>
        <w:t xml:space="preserve"> </w:t>
      </w:r>
      <w:r w:rsidR="003B63BA" w:rsidRPr="00BD6576">
        <w:rPr>
          <w:lang w:val="fr-FR"/>
        </w:rPr>
        <w:t>du</w:t>
      </w:r>
      <w:r w:rsidR="00037C30" w:rsidRPr="00BD6576">
        <w:rPr>
          <w:lang w:val="fr-FR"/>
        </w:rPr>
        <w:t xml:space="preserve"> </w:t>
      </w:r>
      <w:r w:rsidR="00FA468A" w:rsidRPr="00BD6576">
        <w:rPr>
          <w:lang w:val="fr-FR"/>
        </w:rPr>
        <w:t xml:space="preserve">Groupe permanent intergouvernemental </w:t>
      </w:r>
      <w:r w:rsidR="003B63BA" w:rsidRPr="00BD6576">
        <w:rPr>
          <w:lang w:val="fr-FR"/>
        </w:rPr>
        <w:t>l</w:t>
      </w:r>
      <w:r w:rsidR="00F57825">
        <w:rPr>
          <w:lang w:val="fr-FR"/>
        </w:rPr>
        <w:t>’</w:t>
      </w:r>
      <w:r w:rsidR="00037C30" w:rsidRPr="00BD6576">
        <w:rPr>
          <w:lang w:val="fr-FR"/>
        </w:rPr>
        <w:t>Europe de l</w:t>
      </w:r>
      <w:r w:rsidR="00F57825">
        <w:rPr>
          <w:lang w:val="fr-FR"/>
        </w:rPr>
        <w:t>’</w:t>
      </w:r>
      <w:r w:rsidR="00037C30" w:rsidRPr="00BD6576">
        <w:rPr>
          <w:lang w:val="fr-FR"/>
        </w:rPr>
        <w:t xml:space="preserve">Enfance. </w:t>
      </w:r>
      <w:r w:rsidR="00BD6576" w:rsidRPr="00BD6576">
        <w:rPr>
          <w:lang w:val="fr-FR"/>
        </w:rPr>
        <w:t>C</w:t>
      </w:r>
      <w:r w:rsidR="0064038D" w:rsidRPr="00BD6576">
        <w:rPr>
          <w:lang w:val="fr-FR"/>
        </w:rPr>
        <w:t>e problème a été soulevé à plusieurs reprises, notamment à l</w:t>
      </w:r>
      <w:r w:rsidR="00F57825">
        <w:rPr>
          <w:lang w:val="fr-FR"/>
        </w:rPr>
        <w:t>’</w:t>
      </w:r>
      <w:r w:rsidR="0064038D" w:rsidRPr="00BD6576">
        <w:rPr>
          <w:lang w:val="fr-FR"/>
        </w:rPr>
        <w:t xml:space="preserve">occasion de la </w:t>
      </w:r>
      <w:r w:rsidR="00037C30" w:rsidRPr="00BD6576">
        <w:rPr>
          <w:lang w:val="fr-FR"/>
        </w:rPr>
        <w:t>conf</w:t>
      </w:r>
      <w:r w:rsidR="00FA468A" w:rsidRPr="00BD6576">
        <w:rPr>
          <w:lang w:val="fr-FR"/>
        </w:rPr>
        <w:t>é</w:t>
      </w:r>
      <w:r w:rsidR="00037C30" w:rsidRPr="00BD6576">
        <w:rPr>
          <w:lang w:val="fr-FR"/>
        </w:rPr>
        <w:t xml:space="preserve">rence </w:t>
      </w:r>
      <w:r w:rsidR="00525809">
        <w:rPr>
          <w:lang w:val="fr-FR"/>
        </w:rPr>
        <w:t>à</w:t>
      </w:r>
      <w:r w:rsidR="00FA468A" w:rsidRPr="00BD6576">
        <w:rPr>
          <w:lang w:val="fr-FR"/>
        </w:rPr>
        <w:t xml:space="preserve"> haut niveau qui s</w:t>
      </w:r>
      <w:r w:rsidR="00F57825">
        <w:rPr>
          <w:lang w:val="fr-FR"/>
        </w:rPr>
        <w:t>’</w:t>
      </w:r>
      <w:r w:rsidR="00FA468A" w:rsidRPr="00BD6576">
        <w:rPr>
          <w:lang w:val="fr-FR"/>
        </w:rPr>
        <w:t xml:space="preserve">est tenue à </w:t>
      </w:r>
      <w:r w:rsidR="00037C30" w:rsidRPr="00BD6576">
        <w:rPr>
          <w:lang w:val="fr-FR"/>
        </w:rPr>
        <w:t xml:space="preserve">Stockholm </w:t>
      </w:r>
      <w:r w:rsidR="00FA468A" w:rsidRPr="00BD6576">
        <w:rPr>
          <w:lang w:val="fr-FR"/>
        </w:rPr>
        <w:t>le</w:t>
      </w:r>
      <w:r w:rsidR="00BD6576" w:rsidRPr="00BD6576">
        <w:rPr>
          <w:lang w:val="fr-FR"/>
        </w:rPr>
        <w:t xml:space="preserve"> </w:t>
      </w:r>
      <w:r w:rsidR="00B741DE">
        <w:rPr>
          <w:lang w:val="fr-FR"/>
        </w:rPr>
        <w:t>20 </w:t>
      </w:r>
      <w:r w:rsidR="00FA468A" w:rsidRPr="00BD6576">
        <w:rPr>
          <w:lang w:val="fr-FR"/>
        </w:rPr>
        <w:t>n</w:t>
      </w:r>
      <w:r w:rsidR="00037C30" w:rsidRPr="00BD6576">
        <w:rPr>
          <w:lang w:val="fr-FR"/>
        </w:rPr>
        <w:t>ovemb</w:t>
      </w:r>
      <w:r w:rsidR="00FA468A" w:rsidRPr="00BD6576">
        <w:rPr>
          <w:lang w:val="fr-FR"/>
        </w:rPr>
        <w:t>re</w:t>
      </w:r>
      <w:r w:rsidR="00037C30" w:rsidRPr="00BD6576">
        <w:rPr>
          <w:lang w:val="fr-FR"/>
        </w:rPr>
        <w:t xml:space="preserve"> 2009, </w:t>
      </w:r>
      <w:r w:rsidR="0064038D" w:rsidRPr="00BD6576">
        <w:rPr>
          <w:lang w:val="fr-FR"/>
        </w:rPr>
        <w:t>durant la présidence suédoise du Conseil des ministres de l</w:t>
      </w:r>
      <w:r w:rsidR="00F57825">
        <w:rPr>
          <w:lang w:val="fr-FR"/>
        </w:rPr>
        <w:t>’</w:t>
      </w:r>
      <w:r w:rsidR="0064038D" w:rsidRPr="00BD6576">
        <w:rPr>
          <w:lang w:val="fr-FR"/>
        </w:rPr>
        <w:t>Union européenne</w:t>
      </w:r>
      <w:r w:rsidR="00037C30" w:rsidRPr="00BD6576">
        <w:rPr>
          <w:lang w:val="fr-FR"/>
        </w:rPr>
        <w:t xml:space="preserve">. </w:t>
      </w:r>
    </w:p>
    <w:p w:rsidR="005F6B93" w:rsidRPr="002A5368" w:rsidRDefault="00EE0F2E" w:rsidP="00EE0F2E">
      <w:pPr>
        <w:pStyle w:val="SingleTxtG"/>
        <w:rPr>
          <w:lang w:val="fr-FR"/>
        </w:rPr>
      </w:pPr>
      <w:r w:rsidRPr="002A5368">
        <w:rPr>
          <w:lang w:val="fr-FR"/>
        </w:rPr>
        <w:t>512.</w:t>
      </w:r>
      <w:r w:rsidRPr="002A5368">
        <w:rPr>
          <w:lang w:val="fr-FR"/>
        </w:rPr>
        <w:tab/>
      </w:r>
      <w:r w:rsidR="002A456C">
        <w:rPr>
          <w:lang w:val="fr-FR"/>
        </w:rPr>
        <w:t>L</w:t>
      </w:r>
      <w:r w:rsidR="00F57825">
        <w:rPr>
          <w:lang w:val="fr-FR"/>
        </w:rPr>
        <w:t>’</w:t>
      </w:r>
      <w:r w:rsidR="002A456C">
        <w:rPr>
          <w:lang w:val="fr-FR"/>
        </w:rPr>
        <w:t xml:space="preserve">une des dispositions visées dans le </w:t>
      </w:r>
      <w:r w:rsidR="002A456C" w:rsidRPr="002A456C">
        <w:rPr>
          <w:lang w:val="fr-FR"/>
        </w:rPr>
        <w:t>plan d</w:t>
      </w:r>
      <w:r w:rsidR="00F57825">
        <w:rPr>
          <w:lang w:val="fr-FR"/>
        </w:rPr>
        <w:t>’</w:t>
      </w:r>
      <w:r w:rsidR="002A456C" w:rsidRPr="002A456C">
        <w:rPr>
          <w:lang w:val="fr-FR"/>
        </w:rPr>
        <w:t>action contre l</w:t>
      </w:r>
      <w:r w:rsidR="00F57825">
        <w:rPr>
          <w:lang w:val="fr-FR"/>
        </w:rPr>
        <w:t>’</w:t>
      </w:r>
      <w:r w:rsidR="002A456C" w:rsidRPr="002A456C">
        <w:rPr>
          <w:lang w:val="fr-FR"/>
        </w:rPr>
        <w:t>exploitation sexuelle des enfants</w:t>
      </w:r>
      <w:r w:rsidR="002A456C">
        <w:rPr>
          <w:lang w:val="fr-FR"/>
        </w:rPr>
        <w:t xml:space="preserve"> était de soulever la question </w:t>
      </w:r>
      <w:r w:rsidR="002A456C" w:rsidRPr="002A456C">
        <w:rPr>
          <w:lang w:val="fr-FR"/>
        </w:rPr>
        <w:t>durant la présidence suédoise du Comité des ministres du Conseil de l</w:t>
      </w:r>
      <w:r w:rsidR="00F57825">
        <w:rPr>
          <w:lang w:val="fr-FR"/>
        </w:rPr>
        <w:t>’</w:t>
      </w:r>
      <w:r w:rsidR="002A456C" w:rsidRPr="002A456C">
        <w:rPr>
          <w:lang w:val="fr-FR"/>
        </w:rPr>
        <w:t>Europe, en 2008.</w:t>
      </w:r>
      <w:r w:rsidR="002A456C">
        <w:rPr>
          <w:lang w:val="fr-FR"/>
        </w:rPr>
        <w:t xml:space="preserve"> Il s</w:t>
      </w:r>
      <w:r w:rsidR="00F57825">
        <w:rPr>
          <w:lang w:val="fr-FR"/>
        </w:rPr>
        <w:t>’</w:t>
      </w:r>
      <w:r w:rsidR="002A456C">
        <w:rPr>
          <w:lang w:val="fr-FR"/>
        </w:rPr>
        <w:t xml:space="preserve">agissait de faire en sorte que le problème de </w:t>
      </w:r>
      <w:r w:rsidR="002A456C" w:rsidRPr="002A456C">
        <w:rPr>
          <w:lang w:val="fr-FR"/>
        </w:rPr>
        <w:t>l</w:t>
      </w:r>
      <w:r w:rsidR="00F57825">
        <w:rPr>
          <w:lang w:val="fr-FR"/>
        </w:rPr>
        <w:t>’</w:t>
      </w:r>
      <w:r w:rsidR="002A456C" w:rsidRPr="002A456C">
        <w:rPr>
          <w:lang w:val="fr-FR"/>
        </w:rPr>
        <w:t>exploitation sexuelle des enfants, y compris dans le contexte du tourisme et des voyages,</w:t>
      </w:r>
      <w:r w:rsidR="002A456C">
        <w:rPr>
          <w:lang w:val="fr-FR"/>
        </w:rPr>
        <w:t xml:space="preserve"> fasse l</w:t>
      </w:r>
      <w:r w:rsidR="00F57825">
        <w:rPr>
          <w:lang w:val="fr-FR"/>
        </w:rPr>
        <w:t>’</w:t>
      </w:r>
      <w:r w:rsidR="002A456C">
        <w:rPr>
          <w:lang w:val="fr-FR"/>
        </w:rPr>
        <w:t>objet d</w:t>
      </w:r>
      <w:r w:rsidR="00F57825">
        <w:rPr>
          <w:lang w:val="fr-FR"/>
        </w:rPr>
        <w:t>’</w:t>
      </w:r>
      <w:r w:rsidR="002A456C">
        <w:rPr>
          <w:lang w:val="fr-FR"/>
        </w:rPr>
        <w:t>une attention accrue de la part du Conseil de l</w:t>
      </w:r>
      <w:r w:rsidR="00F57825">
        <w:rPr>
          <w:lang w:val="fr-FR"/>
        </w:rPr>
        <w:t>’</w:t>
      </w:r>
      <w:r w:rsidR="002A456C">
        <w:rPr>
          <w:lang w:val="fr-FR"/>
        </w:rPr>
        <w:t>Europe et de ses États membres</w:t>
      </w:r>
      <w:r w:rsidR="00525809">
        <w:rPr>
          <w:lang w:val="fr-FR"/>
        </w:rPr>
        <w:t>,</w:t>
      </w:r>
      <w:r w:rsidR="002A456C">
        <w:rPr>
          <w:lang w:val="fr-FR"/>
        </w:rPr>
        <w:t xml:space="preserve"> et de renforcer les échanges d</w:t>
      </w:r>
      <w:r w:rsidR="00F57825">
        <w:rPr>
          <w:lang w:val="fr-FR"/>
        </w:rPr>
        <w:t>’</w:t>
      </w:r>
      <w:r w:rsidR="002A456C">
        <w:rPr>
          <w:lang w:val="fr-FR"/>
        </w:rPr>
        <w:t xml:space="preserve">expérience entre eux. </w:t>
      </w:r>
      <w:r w:rsidR="002A456C" w:rsidRPr="002A456C">
        <w:rPr>
          <w:lang w:val="fr-FR"/>
        </w:rPr>
        <w:t xml:space="preserve">Durant </w:t>
      </w:r>
      <w:r w:rsidR="00525809">
        <w:rPr>
          <w:lang w:val="fr-FR"/>
        </w:rPr>
        <w:t>s</w:t>
      </w:r>
      <w:r w:rsidR="002A456C" w:rsidRPr="002A456C">
        <w:rPr>
          <w:lang w:val="fr-FR"/>
        </w:rPr>
        <w:t>a présidence du Conseil de l</w:t>
      </w:r>
      <w:r w:rsidR="00F57825">
        <w:rPr>
          <w:lang w:val="fr-FR"/>
        </w:rPr>
        <w:t>’</w:t>
      </w:r>
      <w:r w:rsidR="002A456C" w:rsidRPr="002A456C">
        <w:rPr>
          <w:lang w:val="fr-FR"/>
        </w:rPr>
        <w:t>Europe,</w:t>
      </w:r>
      <w:r w:rsidR="002A456C">
        <w:rPr>
          <w:lang w:val="fr-FR"/>
        </w:rPr>
        <w:t xml:space="preserve"> l</w:t>
      </w:r>
      <w:r w:rsidR="00F57825">
        <w:rPr>
          <w:lang w:val="fr-FR"/>
        </w:rPr>
        <w:t>’</w:t>
      </w:r>
      <w:r w:rsidR="002A456C">
        <w:rPr>
          <w:lang w:val="fr-FR"/>
        </w:rPr>
        <w:t>une des priorités de la Suède était d</w:t>
      </w:r>
      <w:r w:rsidR="00F57825">
        <w:rPr>
          <w:lang w:val="fr-FR"/>
        </w:rPr>
        <w:t>’</w:t>
      </w:r>
      <w:r w:rsidR="002A456C">
        <w:rPr>
          <w:lang w:val="fr-FR"/>
        </w:rPr>
        <w:t>intensifier le travail en faveur des droits de l</w:t>
      </w:r>
      <w:r w:rsidR="00F57825">
        <w:rPr>
          <w:lang w:val="fr-FR"/>
        </w:rPr>
        <w:t>’</w:t>
      </w:r>
      <w:r w:rsidR="002A456C">
        <w:rPr>
          <w:lang w:val="fr-FR"/>
        </w:rPr>
        <w:t xml:space="preserve">enfant. À cet effet, le Gouvernement a tenu une conférence </w:t>
      </w:r>
      <w:r w:rsidR="00E14044">
        <w:rPr>
          <w:lang w:val="fr-FR"/>
        </w:rPr>
        <w:t>à</w:t>
      </w:r>
      <w:r w:rsidR="002A456C">
        <w:rPr>
          <w:lang w:val="fr-FR"/>
        </w:rPr>
        <w:t xml:space="preserve"> haut niveau à Stockholm, en septembre 2008, en coopération avec le Conseil de l</w:t>
      </w:r>
      <w:r w:rsidR="00F57825">
        <w:rPr>
          <w:lang w:val="fr-FR"/>
        </w:rPr>
        <w:t>’</w:t>
      </w:r>
      <w:r w:rsidR="002A456C">
        <w:rPr>
          <w:lang w:val="fr-FR"/>
        </w:rPr>
        <w:t>Europe. La conférence a débattu de la proposition faite par la Suède d</w:t>
      </w:r>
      <w:r w:rsidR="00F57825">
        <w:rPr>
          <w:lang w:val="fr-FR"/>
        </w:rPr>
        <w:t>’</w:t>
      </w:r>
      <w:r w:rsidR="00E14044">
        <w:rPr>
          <w:lang w:val="fr-FR"/>
        </w:rPr>
        <w:t xml:space="preserve">élaborer </w:t>
      </w:r>
      <w:r w:rsidR="002A456C">
        <w:rPr>
          <w:lang w:val="fr-FR"/>
        </w:rPr>
        <w:t>une stratégie sur les droits de l</w:t>
      </w:r>
      <w:r w:rsidR="00F57825">
        <w:rPr>
          <w:lang w:val="fr-FR"/>
        </w:rPr>
        <w:t>’</w:t>
      </w:r>
      <w:r w:rsidR="002A456C">
        <w:rPr>
          <w:lang w:val="fr-FR"/>
        </w:rPr>
        <w:t xml:space="preserve">enfant pour les années </w:t>
      </w:r>
      <w:r w:rsidR="002A456C" w:rsidRPr="002A5368">
        <w:rPr>
          <w:lang w:val="fr-FR"/>
        </w:rPr>
        <w:t>2009</w:t>
      </w:r>
      <w:r w:rsidR="002A456C">
        <w:rPr>
          <w:lang w:val="fr-FR"/>
        </w:rPr>
        <w:t>-20</w:t>
      </w:r>
      <w:r w:rsidR="002A456C" w:rsidRPr="002A5368">
        <w:rPr>
          <w:lang w:val="fr-FR"/>
        </w:rPr>
        <w:t>11.</w:t>
      </w:r>
      <w:r w:rsidR="002A456C">
        <w:rPr>
          <w:lang w:val="fr-FR"/>
        </w:rPr>
        <w:t xml:space="preserve"> Cette stratégie, la Stratégie de Stockholm, a été adoptée par le Conseil de l</w:t>
      </w:r>
      <w:r w:rsidR="00F57825">
        <w:rPr>
          <w:lang w:val="fr-FR"/>
        </w:rPr>
        <w:t>’</w:t>
      </w:r>
      <w:r w:rsidR="002A456C">
        <w:rPr>
          <w:lang w:val="fr-FR"/>
        </w:rPr>
        <w:t>Europe. L</w:t>
      </w:r>
      <w:r w:rsidR="00F57825">
        <w:rPr>
          <w:lang w:val="fr-FR"/>
        </w:rPr>
        <w:t>’</w:t>
      </w:r>
      <w:r w:rsidR="002A456C">
        <w:rPr>
          <w:lang w:val="fr-FR"/>
        </w:rPr>
        <w:t xml:space="preserve">un de ses volets est la lutte contre tous les types de violence </w:t>
      </w:r>
      <w:r w:rsidR="00E14044">
        <w:rPr>
          <w:lang w:val="fr-FR"/>
        </w:rPr>
        <w:t>envers l</w:t>
      </w:r>
      <w:r w:rsidR="002A456C">
        <w:rPr>
          <w:lang w:val="fr-FR"/>
        </w:rPr>
        <w:t xml:space="preserve">es enfants. </w:t>
      </w:r>
      <w:r w:rsidR="00E14044" w:rsidRPr="00E14044">
        <w:rPr>
          <w:lang w:val="fr-FR"/>
        </w:rPr>
        <w:t>L</w:t>
      </w:r>
      <w:r w:rsidR="00F57825">
        <w:rPr>
          <w:lang w:val="fr-FR"/>
        </w:rPr>
        <w:t>’</w:t>
      </w:r>
      <w:r w:rsidR="00E14044" w:rsidRPr="00E14044">
        <w:rPr>
          <w:lang w:val="fr-FR"/>
        </w:rPr>
        <w:t>exploitation sexuelle et la traite des enfants</w:t>
      </w:r>
      <w:r w:rsidR="00E14044">
        <w:rPr>
          <w:lang w:val="fr-FR"/>
        </w:rPr>
        <w:t xml:space="preserve"> (y compris à des fins sexuelles) est l</w:t>
      </w:r>
      <w:r w:rsidR="00F57825">
        <w:rPr>
          <w:lang w:val="fr-FR"/>
        </w:rPr>
        <w:t>’</w:t>
      </w:r>
      <w:r w:rsidR="00E14044">
        <w:rPr>
          <w:lang w:val="fr-FR"/>
        </w:rPr>
        <w:t>un des domaines d</w:t>
      </w:r>
      <w:r w:rsidR="00F57825">
        <w:rPr>
          <w:lang w:val="fr-FR"/>
        </w:rPr>
        <w:t>’</w:t>
      </w:r>
      <w:r w:rsidR="00E14044">
        <w:rPr>
          <w:lang w:val="fr-FR"/>
        </w:rPr>
        <w:t>intervention auxquels le Conseil s</w:t>
      </w:r>
      <w:r w:rsidR="00F57825">
        <w:rPr>
          <w:lang w:val="fr-FR"/>
        </w:rPr>
        <w:t>’</w:t>
      </w:r>
      <w:r w:rsidR="00E14044">
        <w:rPr>
          <w:lang w:val="fr-FR"/>
        </w:rPr>
        <w:t>est particulièrement attaché au travers de campagnes de sensibilisation et d</w:t>
      </w:r>
      <w:r w:rsidR="00F57825">
        <w:rPr>
          <w:lang w:val="fr-FR"/>
        </w:rPr>
        <w:t>’</w:t>
      </w:r>
      <w:r w:rsidR="00E14044">
        <w:rPr>
          <w:lang w:val="fr-FR"/>
        </w:rPr>
        <w:t xml:space="preserve">autres mesures. La Stratégie couvre également </w:t>
      </w:r>
      <w:r w:rsidR="00E14044" w:rsidRPr="00E14044">
        <w:rPr>
          <w:lang w:val="fr-FR"/>
        </w:rPr>
        <w:t>l</w:t>
      </w:r>
      <w:r w:rsidR="00F57825">
        <w:rPr>
          <w:lang w:val="fr-FR"/>
        </w:rPr>
        <w:t>’</w:t>
      </w:r>
      <w:r w:rsidR="00E14044" w:rsidRPr="00E14044">
        <w:rPr>
          <w:lang w:val="fr-FR"/>
        </w:rPr>
        <w:t>exploitation sexuelle des enfants dans le tourisme et l</w:t>
      </w:r>
      <w:r w:rsidR="00F57825">
        <w:rPr>
          <w:lang w:val="fr-FR"/>
        </w:rPr>
        <w:t>’</w:t>
      </w:r>
      <w:r w:rsidR="00E14044" w:rsidRPr="00E14044">
        <w:rPr>
          <w:lang w:val="fr-FR"/>
        </w:rPr>
        <w:t>industrie des voyages.</w:t>
      </w:r>
      <w:r w:rsidR="00E14044">
        <w:rPr>
          <w:lang w:val="fr-FR"/>
        </w:rPr>
        <w:t xml:space="preserve"> La Suède continue d</w:t>
      </w:r>
      <w:r w:rsidR="00F57825">
        <w:rPr>
          <w:lang w:val="fr-FR"/>
        </w:rPr>
        <w:t>’</w:t>
      </w:r>
      <w:r w:rsidR="00E14044">
        <w:rPr>
          <w:lang w:val="fr-FR"/>
        </w:rPr>
        <w:t>accorder une haute priorité à toutes les formes de violence envers les enfants dans le travail du Conseil de l</w:t>
      </w:r>
      <w:r w:rsidR="00F57825">
        <w:rPr>
          <w:lang w:val="fr-FR"/>
        </w:rPr>
        <w:t>’</w:t>
      </w:r>
      <w:r w:rsidR="00E14044">
        <w:rPr>
          <w:lang w:val="fr-FR"/>
        </w:rPr>
        <w:t xml:space="preserve">Europe et ce problème demeure une priorité dans la Stratégie 2012-2015 </w:t>
      </w:r>
      <w:r w:rsidR="00525809">
        <w:rPr>
          <w:lang w:val="fr-FR"/>
        </w:rPr>
        <w:t>de ce dernier</w:t>
      </w:r>
      <w:r w:rsidR="00037C30" w:rsidRPr="002A5368">
        <w:rPr>
          <w:lang w:val="fr-FR"/>
        </w:rPr>
        <w:t xml:space="preserve">. </w:t>
      </w:r>
    </w:p>
    <w:p w:rsidR="005F6B93" w:rsidRPr="00B55A9A" w:rsidRDefault="00EE0F2E" w:rsidP="00EE0F2E">
      <w:pPr>
        <w:pStyle w:val="SingleTxtG"/>
        <w:rPr>
          <w:lang w:val="fr-FR"/>
        </w:rPr>
      </w:pPr>
      <w:r w:rsidRPr="00B55A9A">
        <w:rPr>
          <w:lang w:val="fr-FR"/>
        </w:rPr>
        <w:t>513.</w:t>
      </w:r>
      <w:r w:rsidRPr="00B55A9A">
        <w:rPr>
          <w:lang w:val="fr-FR"/>
        </w:rPr>
        <w:tab/>
      </w:r>
      <w:r w:rsidR="002E4760" w:rsidRPr="00B55A9A">
        <w:rPr>
          <w:lang w:val="fr-FR"/>
        </w:rPr>
        <w:t>Le Conseil des États de la mer Baltique</w:t>
      </w:r>
      <w:r w:rsidR="00037C30" w:rsidRPr="00B55A9A">
        <w:rPr>
          <w:lang w:val="fr-FR"/>
        </w:rPr>
        <w:t xml:space="preserve"> </w:t>
      </w:r>
      <w:r w:rsidR="00D715DD" w:rsidRPr="00B55A9A">
        <w:rPr>
          <w:lang w:val="fr-FR"/>
        </w:rPr>
        <w:t>est à la fois un groupe d</w:t>
      </w:r>
      <w:r w:rsidR="00F57825">
        <w:rPr>
          <w:lang w:val="fr-FR"/>
        </w:rPr>
        <w:t>’</w:t>
      </w:r>
      <w:r w:rsidR="00D715DD" w:rsidRPr="00B55A9A">
        <w:rPr>
          <w:lang w:val="fr-FR"/>
        </w:rPr>
        <w:t>action contre la traite des personnes et un groupe d</w:t>
      </w:r>
      <w:r w:rsidR="00F57825">
        <w:rPr>
          <w:lang w:val="fr-FR"/>
        </w:rPr>
        <w:t>’</w:t>
      </w:r>
      <w:r w:rsidR="00D715DD" w:rsidRPr="00B55A9A">
        <w:rPr>
          <w:lang w:val="fr-FR"/>
        </w:rPr>
        <w:t>experts sur les</w:t>
      </w:r>
      <w:r w:rsidR="00037C30" w:rsidRPr="00B55A9A">
        <w:rPr>
          <w:lang w:val="fr-FR"/>
        </w:rPr>
        <w:t xml:space="preserve"> </w:t>
      </w:r>
      <w:r w:rsidR="00023609" w:rsidRPr="00B55A9A">
        <w:rPr>
          <w:lang w:val="fr-FR"/>
        </w:rPr>
        <w:t xml:space="preserve">enfants </w:t>
      </w:r>
      <w:r w:rsidR="00037C30" w:rsidRPr="00B55A9A">
        <w:rPr>
          <w:lang w:val="fr-FR"/>
        </w:rPr>
        <w:t>vuln</w:t>
      </w:r>
      <w:r w:rsidR="00023609" w:rsidRPr="00B55A9A">
        <w:rPr>
          <w:lang w:val="fr-FR"/>
        </w:rPr>
        <w:t>é</w:t>
      </w:r>
      <w:r w:rsidR="00037C30" w:rsidRPr="00B55A9A">
        <w:rPr>
          <w:lang w:val="fr-FR"/>
        </w:rPr>
        <w:t>rable</w:t>
      </w:r>
      <w:r w:rsidR="00023609" w:rsidRPr="00B55A9A">
        <w:rPr>
          <w:lang w:val="fr-FR"/>
        </w:rPr>
        <w:t>s</w:t>
      </w:r>
      <w:r w:rsidR="00D715DD" w:rsidRPr="00B55A9A">
        <w:rPr>
          <w:lang w:val="fr-FR"/>
        </w:rPr>
        <w:t>. La</w:t>
      </w:r>
      <w:r w:rsidR="00037C30" w:rsidRPr="00B55A9A">
        <w:rPr>
          <w:lang w:val="fr-FR"/>
        </w:rPr>
        <w:t xml:space="preserve"> protection </w:t>
      </w:r>
      <w:r w:rsidR="00023609" w:rsidRPr="00B55A9A">
        <w:rPr>
          <w:lang w:val="fr-FR"/>
        </w:rPr>
        <w:t>contre toutes les formes d</w:t>
      </w:r>
      <w:r w:rsidR="00F57825">
        <w:rPr>
          <w:lang w:val="fr-FR"/>
        </w:rPr>
        <w:t>’</w:t>
      </w:r>
      <w:r w:rsidR="00023609" w:rsidRPr="00B55A9A">
        <w:rPr>
          <w:lang w:val="fr-FR"/>
        </w:rPr>
        <w:t>exploitation sexuelle et de</w:t>
      </w:r>
      <w:r w:rsidR="00037C30" w:rsidRPr="00B55A9A">
        <w:rPr>
          <w:lang w:val="fr-FR"/>
        </w:rPr>
        <w:t xml:space="preserve"> </w:t>
      </w:r>
      <w:r w:rsidR="00023609" w:rsidRPr="00B55A9A">
        <w:rPr>
          <w:lang w:val="fr-FR"/>
        </w:rPr>
        <w:t>sévices sexuels</w:t>
      </w:r>
      <w:r w:rsidR="00D715DD" w:rsidRPr="00B55A9A">
        <w:rPr>
          <w:lang w:val="fr-FR"/>
        </w:rPr>
        <w:t>,</w:t>
      </w:r>
      <w:r w:rsidR="00023609" w:rsidRPr="00B55A9A">
        <w:rPr>
          <w:lang w:val="fr-FR"/>
        </w:rPr>
        <w:t xml:space="preserve"> </w:t>
      </w:r>
      <w:r w:rsidR="00D715DD" w:rsidRPr="00B55A9A">
        <w:rPr>
          <w:lang w:val="fr-FR"/>
        </w:rPr>
        <w:t>et la</w:t>
      </w:r>
      <w:r w:rsidR="00037C30" w:rsidRPr="00B55A9A">
        <w:rPr>
          <w:lang w:val="fr-FR"/>
        </w:rPr>
        <w:t xml:space="preserve"> protection </w:t>
      </w:r>
      <w:r w:rsidR="00D715DD" w:rsidRPr="00B55A9A">
        <w:rPr>
          <w:lang w:val="fr-FR"/>
        </w:rPr>
        <w:t>des enfants</w:t>
      </w:r>
      <w:r w:rsidR="00037C30" w:rsidRPr="00B55A9A">
        <w:rPr>
          <w:lang w:val="fr-FR"/>
        </w:rPr>
        <w:t xml:space="preserve"> victim</w:t>
      </w:r>
      <w:r w:rsidR="00D715DD" w:rsidRPr="00B55A9A">
        <w:rPr>
          <w:lang w:val="fr-FR"/>
        </w:rPr>
        <w:t>e</w:t>
      </w:r>
      <w:r w:rsidR="00037C30" w:rsidRPr="00B55A9A">
        <w:rPr>
          <w:lang w:val="fr-FR"/>
        </w:rPr>
        <w:t xml:space="preserve">s </w:t>
      </w:r>
      <w:r w:rsidR="00D715DD" w:rsidRPr="00B55A9A">
        <w:rPr>
          <w:lang w:val="fr-FR"/>
        </w:rPr>
        <w:t>de traite sont</w:t>
      </w:r>
      <w:r w:rsidR="00037C30" w:rsidRPr="00B55A9A">
        <w:rPr>
          <w:lang w:val="fr-FR"/>
        </w:rPr>
        <w:t xml:space="preserve"> </w:t>
      </w:r>
      <w:r w:rsidR="00D715DD" w:rsidRPr="00B55A9A">
        <w:rPr>
          <w:lang w:val="fr-FR"/>
        </w:rPr>
        <w:t>ses domaines de coopération prioritaires</w:t>
      </w:r>
      <w:r w:rsidR="00037C30" w:rsidRPr="00B55A9A">
        <w:rPr>
          <w:lang w:val="fr-FR"/>
        </w:rPr>
        <w:t xml:space="preserve">. </w:t>
      </w:r>
      <w:r w:rsidR="002E4760" w:rsidRPr="00B55A9A">
        <w:rPr>
          <w:lang w:val="fr-FR"/>
        </w:rPr>
        <w:t>Le Secrétariat du Conseil</w:t>
      </w:r>
      <w:r w:rsidR="00E14044" w:rsidRPr="00B55A9A">
        <w:rPr>
          <w:lang w:val="fr-FR"/>
        </w:rPr>
        <w:t xml:space="preserve"> </w:t>
      </w:r>
      <w:r w:rsidR="00B008E2" w:rsidRPr="00B55A9A">
        <w:rPr>
          <w:lang w:val="fr-FR"/>
        </w:rPr>
        <w:t>a administré, et</w:t>
      </w:r>
      <w:r w:rsidR="003E7193">
        <w:rPr>
          <w:lang w:val="fr-FR"/>
        </w:rPr>
        <w:t xml:space="preserve"> continue</w:t>
      </w:r>
      <w:r w:rsidR="00B008E2" w:rsidRPr="00B55A9A">
        <w:rPr>
          <w:lang w:val="fr-FR"/>
        </w:rPr>
        <w:t xml:space="preserve"> </w:t>
      </w:r>
      <w:r w:rsidR="003E7193">
        <w:rPr>
          <w:lang w:val="fr-FR"/>
        </w:rPr>
        <w:t>d</w:t>
      </w:r>
      <w:r w:rsidR="00F57825">
        <w:rPr>
          <w:lang w:val="fr-FR"/>
        </w:rPr>
        <w:t>’</w:t>
      </w:r>
      <w:r w:rsidR="00B008E2" w:rsidRPr="00B55A9A">
        <w:rPr>
          <w:lang w:val="fr-FR"/>
        </w:rPr>
        <w:t>administre</w:t>
      </w:r>
      <w:r w:rsidR="003E7193">
        <w:rPr>
          <w:lang w:val="fr-FR"/>
        </w:rPr>
        <w:t>r</w:t>
      </w:r>
      <w:r w:rsidR="00B008E2" w:rsidRPr="00B55A9A">
        <w:rPr>
          <w:lang w:val="fr-FR"/>
        </w:rPr>
        <w:t xml:space="preserve">, un certain nombre de projets entre les États membres du Conseil. </w:t>
      </w:r>
      <w:r w:rsidR="00146E7B" w:rsidRPr="00B55A9A">
        <w:rPr>
          <w:lang w:val="fr-FR"/>
        </w:rPr>
        <w:t>Des activités telles que la lutte contre la traite des personnes bénéficient d</w:t>
      </w:r>
      <w:r w:rsidR="00F57825">
        <w:rPr>
          <w:lang w:val="fr-FR"/>
        </w:rPr>
        <w:t>’</w:t>
      </w:r>
      <w:r w:rsidR="00146E7B" w:rsidRPr="00B55A9A">
        <w:rPr>
          <w:lang w:val="fr-FR"/>
        </w:rPr>
        <w:t>une aide à la coopération au développement. Cette coopération porte également sur la participation d</w:t>
      </w:r>
      <w:r w:rsidR="00F57825">
        <w:rPr>
          <w:lang w:val="fr-FR"/>
        </w:rPr>
        <w:t>’</w:t>
      </w:r>
      <w:r w:rsidR="00146E7B" w:rsidRPr="00B55A9A">
        <w:rPr>
          <w:lang w:val="fr-FR"/>
        </w:rPr>
        <w:t>experts suédois à des activités de développement. L</w:t>
      </w:r>
      <w:r w:rsidR="00F57825">
        <w:rPr>
          <w:lang w:val="fr-FR"/>
        </w:rPr>
        <w:t>’</w:t>
      </w:r>
      <w:r w:rsidR="00146E7B" w:rsidRPr="00B55A9A">
        <w:rPr>
          <w:lang w:val="fr-FR"/>
        </w:rPr>
        <w:t>une des mesures actuelles, conformément au plan d</w:t>
      </w:r>
      <w:r w:rsidR="00F57825">
        <w:rPr>
          <w:lang w:val="fr-FR"/>
        </w:rPr>
        <w:t>’</w:t>
      </w:r>
      <w:r w:rsidR="00146E7B" w:rsidRPr="00B55A9A">
        <w:rPr>
          <w:lang w:val="fr-FR"/>
        </w:rPr>
        <w:t>action contre l</w:t>
      </w:r>
      <w:r w:rsidR="00F57825">
        <w:rPr>
          <w:lang w:val="fr-FR"/>
        </w:rPr>
        <w:t>’</w:t>
      </w:r>
      <w:r w:rsidR="00146E7B" w:rsidRPr="00B55A9A">
        <w:rPr>
          <w:lang w:val="fr-FR"/>
        </w:rPr>
        <w:t xml:space="preserve">exploitation sexuelle des enfants, est </w:t>
      </w:r>
      <w:r w:rsidR="003E7193">
        <w:rPr>
          <w:lang w:val="fr-FR"/>
        </w:rPr>
        <w:t>une</w:t>
      </w:r>
      <w:r w:rsidR="00146E7B" w:rsidRPr="00B55A9A">
        <w:rPr>
          <w:lang w:val="fr-FR"/>
        </w:rPr>
        <w:t xml:space="preserve"> coopération active au développement pour aider les enfants à risque des </w:t>
      </w:r>
      <w:r w:rsidR="002F3547" w:rsidRPr="00B55A9A">
        <w:rPr>
          <w:lang w:val="fr-FR"/>
        </w:rPr>
        <w:t>États de la mer Baltique. Les États membres sont l</w:t>
      </w:r>
      <w:r w:rsidR="00F57825">
        <w:rPr>
          <w:lang w:val="fr-FR"/>
        </w:rPr>
        <w:t>’</w:t>
      </w:r>
      <w:r w:rsidR="002F3547" w:rsidRPr="00B55A9A">
        <w:rPr>
          <w:lang w:val="fr-FR"/>
        </w:rPr>
        <w:t>Allemagne, le Danemark, l</w:t>
      </w:r>
      <w:r w:rsidR="00F57825">
        <w:rPr>
          <w:lang w:val="fr-FR"/>
        </w:rPr>
        <w:t>’</w:t>
      </w:r>
      <w:r w:rsidR="002F3547" w:rsidRPr="00B55A9A">
        <w:rPr>
          <w:lang w:val="fr-FR"/>
        </w:rPr>
        <w:t>Estonie, la Finlande, l</w:t>
      </w:r>
      <w:r w:rsidR="00F57825">
        <w:rPr>
          <w:lang w:val="fr-FR"/>
        </w:rPr>
        <w:t>’</w:t>
      </w:r>
      <w:r w:rsidR="002F3547" w:rsidRPr="00B55A9A">
        <w:rPr>
          <w:lang w:val="fr-FR"/>
        </w:rPr>
        <w:t>Islande, la Lettonie, la Lituanie, la Norvège, la Pologne, la Russie et la Suède. Cette collaboration menée par un groupe d</w:t>
      </w:r>
      <w:r w:rsidR="00F57825">
        <w:rPr>
          <w:lang w:val="fr-FR"/>
        </w:rPr>
        <w:t>’</w:t>
      </w:r>
      <w:r w:rsidR="002F3547" w:rsidRPr="00B55A9A">
        <w:rPr>
          <w:lang w:val="fr-FR"/>
        </w:rPr>
        <w:t>experts s</w:t>
      </w:r>
      <w:r w:rsidR="00F57825">
        <w:rPr>
          <w:lang w:val="fr-FR"/>
        </w:rPr>
        <w:t>’</w:t>
      </w:r>
      <w:r w:rsidR="002F3547" w:rsidRPr="00B55A9A">
        <w:rPr>
          <w:lang w:val="fr-FR"/>
        </w:rPr>
        <w:t xml:space="preserve">achèvera en 2013. </w:t>
      </w:r>
      <w:r w:rsidR="00AA6AF0" w:rsidRPr="00B55A9A">
        <w:rPr>
          <w:lang w:val="fr-FR"/>
        </w:rPr>
        <w:t xml:space="preserve">Le Gouvernement </w:t>
      </w:r>
      <w:r w:rsidR="003E7193">
        <w:rPr>
          <w:lang w:val="fr-FR"/>
        </w:rPr>
        <w:t>y</w:t>
      </w:r>
      <w:r w:rsidR="00AA6AF0" w:rsidRPr="00B55A9A">
        <w:rPr>
          <w:lang w:val="fr-FR"/>
        </w:rPr>
        <w:t xml:space="preserve"> contribu</w:t>
      </w:r>
      <w:r w:rsidR="003E7193">
        <w:rPr>
          <w:lang w:val="fr-FR"/>
        </w:rPr>
        <w:t>e</w:t>
      </w:r>
      <w:r w:rsidR="00AA6AF0" w:rsidRPr="00B55A9A">
        <w:rPr>
          <w:lang w:val="fr-FR"/>
        </w:rPr>
        <w:t xml:space="preserve"> financière</w:t>
      </w:r>
      <w:r w:rsidR="003E7193">
        <w:rPr>
          <w:lang w:val="fr-FR"/>
        </w:rPr>
        <w:t>ment</w:t>
      </w:r>
      <w:r w:rsidR="00D95320" w:rsidRPr="00B55A9A">
        <w:rPr>
          <w:lang w:val="fr-FR"/>
        </w:rPr>
        <w:t xml:space="preserve"> et participe au Groupe d</w:t>
      </w:r>
      <w:r w:rsidR="00F57825">
        <w:rPr>
          <w:lang w:val="fr-FR"/>
        </w:rPr>
        <w:t>’</w:t>
      </w:r>
      <w:r w:rsidR="00D95320" w:rsidRPr="00B55A9A">
        <w:rPr>
          <w:lang w:val="fr-FR"/>
        </w:rPr>
        <w:t xml:space="preserve">experts pour la coopération en faveur des enfants à risque. Les domaines </w:t>
      </w:r>
      <w:r w:rsidR="003E7193">
        <w:rPr>
          <w:lang w:val="fr-FR"/>
        </w:rPr>
        <w:t>d</w:t>
      </w:r>
      <w:r w:rsidR="00F57825">
        <w:rPr>
          <w:lang w:val="fr-FR"/>
        </w:rPr>
        <w:t>’</w:t>
      </w:r>
      <w:r w:rsidR="003E7193">
        <w:rPr>
          <w:lang w:val="fr-FR"/>
        </w:rPr>
        <w:t>intervention</w:t>
      </w:r>
      <w:r w:rsidR="00D95320" w:rsidRPr="00B55A9A">
        <w:rPr>
          <w:lang w:val="fr-FR"/>
        </w:rPr>
        <w:t xml:space="preserve"> prioritaires sont, notamment, la protection des enfants contre toutes les formes d</w:t>
      </w:r>
      <w:r w:rsidR="00F57825">
        <w:rPr>
          <w:lang w:val="fr-FR"/>
        </w:rPr>
        <w:t>’</w:t>
      </w:r>
      <w:r w:rsidR="00D95320" w:rsidRPr="00B55A9A">
        <w:rPr>
          <w:lang w:val="fr-FR"/>
        </w:rPr>
        <w:t xml:space="preserve">exploitation sexuelle et de sévices sexuels, </w:t>
      </w:r>
      <w:r w:rsidR="00CF3B56" w:rsidRPr="00B55A9A">
        <w:rPr>
          <w:lang w:val="fr-FR"/>
        </w:rPr>
        <w:t>le droit des enfants d</w:t>
      </w:r>
      <w:r w:rsidR="00F57825">
        <w:rPr>
          <w:lang w:val="fr-FR"/>
        </w:rPr>
        <w:t>’</w:t>
      </w:r>
      <w:r w:rsidR="00CF3B56" w:rsidRPr="00B55A9A">
        <w:rPr>
          <w:lang w:val="fr-FR"/>
        </w:rPr>
        <w:t>être protégés pendant la procédure d</w:t>
      </w:r>
      <w:r w:rsidR="00F57825">
        <w:rPr>
          <w:lang w:val="fr-FR"/>
        </w:rPr>
        <w:t>’</w:t>
      </w:r>
      <w:r w:rsidR="00CF3B56" w:rsidRPr="00B55A9A">
        <w:rPr>
          <w:lang w:val="fr-FR"/>
        </w:rPr>
        <w:t>immigration et la protection des enfants vulnérables à la traite. Le Groupe d</w:t>
      </w:r>
      <w:r w:rsidR="00F57825">
        <w:rPr>
          <w:lang w:val="fr-FR"/>
        </w:rPr>
        <w:t>’</w:t>
      </w:r>
      <w:r w:rsidR="00CF3B56" w:rsidRPr="00B55A9A">
        <w:rPr>
          <w:lang w:val="fr-FR"/>
        </w:rPr>
        <w:t xml:space="preserve">experts identifie les enfants à risque et organise la coopération entre les experts, les pays et les organisations dans la région de la mer Baltique. </w:t>
      </w:r>
      <w:r w:rsidR="003E7193">
        <w:rPr>
          <w:lang w:val="fr-FR"/>
        </w:rPr>
        <w:t>Il</w:t>
      </w:r>
      <w:r w:rsidR="00CF3B56" w:rsidRPr="00B55A9A">
        <w:rPr>
          <w:lang w:val="fr-FR"/>
        </w:rPr>
        <w:t xml:space="preserve"> explore et </w:t>
      </w:r>
      <w:r w:rsidR="00466D2C" w:rsidRPr="00B55A9A">
        <w:rPr>
          <w:lang w:val="fr-FR"/>
        </w:rPr>
        <w:t>supervise les domaines d</w:t>
      </w:r>
      <w:r w:rsidR="00F57825">
        <w:rPr>
          <w:lang w:val="fr-FR"/>
        </w:rPr>
        <w:t>’</w:t>
      </w:r>
      <w:r w:rsidR="00466D2C" w:rsidRPr="00B55A9A">
        <w:rPr>
          <w:lang w:val="fr-FR"/>
        </w:rPr>
        <w:t>intervention important</w:t>
      </w:r>
      <w:r w:rsidR="00B55A9A" w:rsidRPr="00B55A9A">
        <w:rPr>
          <w:lang w:val="fr-FR"/>
        </w:rPr>
        <w:t>s pour les enfants vulnérables que les experts et les coordinateurs nationaux du réseau du Groupe ont identifiés. Le Groupe d</w:t>
      </w:r>
      <w:r w:rsidR="00F57825">
        <w:rPr>
          <w:lang w:val="fr-FR"/>
        </w:rPr>
        <w:t>’</w:t>
      </w:r>
      <w:r w:rsidR="00B55A9A" w:rsidRPr="00B55A9A">
        <w:rPr>
          <w:lang w:val="fr-FR"/>
        </w:rPr>
        <w:t xml:space="preserve">experts élabore des programmes et organise </w:t>
      </w:r>
      <w:r w:rsidR="002E276A">
        <w:rPr>
          <w:lang w:val="fr-FR"/>
        </w:rPr>
        <w:t>d</w:t>
      </w:r>
      <w:r w:rsidR="00B55A9A" w:rsidRPr="00B55A9A">
        <w:rPr>
          <w:lang w:val="fr-FR"/>
        </w:rPr>
        <w:t>es actions dans les domaines concernés. Les actions et les programmes sont mis en œuvre en coopération avec les autorités nationales et les organisations coopérant au sein d</w:t>
      </w:r>
      <w:r w:rsidR="00F57825">
        <w:rPr>
          <w:lang w:val="fr-FR"/>
        </w:rPr>
        <w:t>’</w:t>
      </w:r>
      <w:r w:rsidR="00B55A9A" w:rsidRPr="00B55A9A">
        <w:rPr>
          <w:lang w:val="fr-FR"/>
        </w:rPr>
        <w:t xml:space="preserve">organismes régionaux et internationaux. Les projets et actions sont financés par des subventions provenant de sources telles que </w:t>
      </w:r>
      <w:r w:rsidR="002E4760" w:rsidRPr="00B55A9A">
        <w:rPr>
          <w:lang w:val="fr-FR"/>
        </w:rPr>
        <w:t>l</w:t>
      </w:r>
      <w:r w:rsidR="00F57825">
        <w:rPr>
          <w:lang w:val="fr-FR"/>
        </w:rPr>
        <w:t>’</w:t>
      </w:r>
      <w:r w:rsidR="002E4760" w:rsidRPr="00B55A9A">
        <w:rPr>
          <w:lang w:val="fr-FR"/>
        </w:rPr>
        <w:t>Union européenne</w:t>
      </w:r>
      <w:r w:rsidR="00037C30" w:rsidRPr="00B55A9A">
        <w:rPr>
          <w:lang w:val="fr-FR"/>
        </w:rPr>
        <w:t xml:space="preserve">, </w:t>
      </w:r>
      <w:r w:rsidR="002E4760" w:rsidRPr="00B55A9A">
        <w:rPr>
          <w:lang w:val="fr-FR"/>
        </w:rPr>
        <w:t>les États membres du</w:t>
      </w:r>
      <w:r w:rsidR="00037C30" w:rsidRPr="00B55A9A">
        <w:rPr>
          <w:lang w:val="fr-FR"/>
        </w:rPr>
        <w:t xml:space="preserve"> </w:t>
      </w:r>
      <w:r w:rsidR="002E4760" w:rsidRPr="00B55A9A">
        <w:rPr>
          <w:lang w:val="fr-FR"/>
        </w:rPr>
        <w:t>Groupe d</w:t>
      </w:r>
      <w:r w:rsidR="00F57825">
        <w:rPr>
          <w:lang w:val="fr-FR"/>
        </w:rPr>
        <w:t>’</w:t>
      </w:r>
      <w:r w:rsidR="002E4760" w:rsidRPr="00B55A9A">
        <w:rPr>
          <w:lang w:val="fr-FR"/>
        </w:rPr>
        <w:t xml:space="preserve">experts pour la coopération en faveur des enfants à risque </w:t>
      </w:r>
      <w:r w:rsidR="00B55A9A" w:rsidRPr="00B55A9A">
        <w:rPr>
          <w:lang w:val="fr-FR"/>
        </w:rPr>
        <w:t>et des</w:t>
      </w:r>
      <w:r w:rsidR="00037C30" w:rsidRPr="00B55A9A">
        <w:rPr>
          <w:lang w:val="fr-FR"/>
        </w:rPr>
        <w:t xml:space="preserve"> fondations. </w:t>
      </w:r>
    </w:p>
    <w:p w:rsidR="005F6B93" w:rsidRPr="002A5368" w:rsidRDefault="00EE0F2E" w:rsidP="00EE0F2E">
      <w:pPr>
        <w:pStyle w:val="SingleTxtG"/>
        <w:rPr>
          <w:lang w:val="fr-FR"/>
        </w:rPr>
      </w:pPr>
      <w:r w:rsidRPr="002A5368">
        <w:rPr>
          <w:lang w:val="fr-FR"/>
        </w:rPr>
        <w:t>514.</w:t>
      </w:r>
      <w:r w:rsidRPr="002A5368">
        <w:rPr>
          <w:lang w:val="fr-FR"/>
        </w:rPr>
        <w:tab/>
      </w:r>
      <w:r w:rsidR="00B55A9A">
        <w:rPr>
          <w:lang w:val="fr-FR"/>
        </w:rPr>
        <w:t>L</w:t>
      </w:r>
      <w:r w:rsidR="00F57825">
        <w:rPr>
          <w:lang w:val="fr-FR"/>
        </w:rPr>
        <w:t>’</w:t>
      </w:r>
      <w:r w:rsidR="00B55A9A">
        <w:rPr>
          <w:lang w:val="fr-FR"/>
        </w:rPr>
        <w:t>Institut suédois organise un programme de visite d</w:t>
      </w:r>
      <w:r w:rsidR="00F57825">
        <w:rPr>
          <w:lang w:val="fr-FR"/>
        </w:rPr>
        <w:t>’</w:t>
      </w:r>
      <w:r w:rsidR="00B55A9A">
        <w:rPr>
          <w:lang w:val="fr-FR"/>
        </w:rPr>
        <w:t>étude à l</w:t>
      </w:r>
      <w:r w:rsidR="00F57825">
        <w:rPr>
          <w:lang w:val="fr-FR"/>
        </w:rPr>
        <w:t>’</w:t>
      </w:r>
      <w:r w:rsidR="00B55A9A">
        <w:rPr>
          <w:lang w:val="fr-FR"/>
        </w:rPr>
        <w:t>intention des acteurs étrangers d</w:t>
      </w:r>
      <w:r w:rsidR="00F57825">
        <w:rPr>
          <w:lang w:val="fr-FR"/>
        </w:rPr>
        <w:t>’</w:t>
      </w:r>
      <w:r w:rsidR="00B55A9A">
        <w:rPr>
          <w:lang w:val="fr-FR"/>
        </w:rPr>
        <w:t xml:space="preserve">importance qui souhaitent étudier les actions de la Suède pour </w:t>
      </w:r>
      <w:r w:rsidR="00B55A9A" w:rsidRPr="00B55A9A">
        <w:rPr>
          <w:lang w:val="fr-FR"/>
        </w:rPr>
        <w:t>prévenir et combattre la prostitution et la traite à des fins sexuelles.</w:t>
      </w:r>
      <w:r w:rsidR="00B55A9A">
        <w:rPr>
          <w:lang w:val="fr-FR"/>
        </w:rPr>
        <w:t xml:space="preserve"> </w:t>
      </w:r>
      <w:r w:rsidR="002E276A">
        <w:rPr>
          <w:lang w:val="fr-FR"/>
        </w:rPr>
        <w:t>Dans le cadre des projets, des activités d</w:t>
      </w:r>
      <w:r w:rsidR="00F57825">
        <w:rPr>
          <w:lang w:val="fr-FR"/>
        </w:rPr>
        <w:t>’</w:t>
      </w:r>
      <w:r w:rsidR="002E276A">
        <w:rPr>
          <w:lang w:val="fr-FR"/>
        </w:rPr>
        <w:t>information sont également mises en œuvre à l</w:t>
      </w:r>
      <w:r w:rsidR="00F57825">
        <w:rPr>
          <w:lang w:val="fr-FR"/>
        </w:rPr>
        <w:t>’</w:t>
      </w:r>
      <w:r w:rsidR="002E276A">
        <w:rPr>
          <w:lang w:val="fr-FR"/>
        </w:rPr>
        <w:t>étranger. Les actions concernent essentiellement les pays d</w:t>
      </w:r>
      <w:r w:rsidR="00F57825">
        <w:rPr>
          <w:lang w:val="fr-FR"/>
        </w:rPr>
        <w:t>’</w:t>
      </w:r>
      <w:r w:rsidR="00037C30" w:rsidRPr="002A5368">
        <w:rPr>
          <w:lang w:val="fr-FR"/>
        </w:rPr>
        <w:t xml:space="preserve">Europe. </w:t>
      </w:r>
    </w:p>
    <w:p w:rsidR="005F6B93" w:rsidRPr="00B741DE" w:rsidRDefault="00A61198" w:rsidP="00A61198">
      <w:pPr>
        <w:pStyle w:val="H1G"/>
        <w:rPr>
          <w:lang w:val="fr-FR"/>
        </w:rPr>
      </w:pPr>
      <w:r>
        <w:rPr>
          <w:lang w:val="fr-FR"/>
        </w:rPr>
        <w:tab/>
      </w:r>
      <w:r>
        <w:rPr>
          <w:lang w:val="fr-FR"/>
        </w:rPr>
        <w:tab/>
      </w:r>
      <w:r w:rsidR="000A1561" w:rsidRPr="002E276A">
        <w:rPr>
          <w:lang w:val="fr-FR"/>
        </w:rPr>
        <w:t>Enfants privés de liberté</w:t>
      </w:r>
      <w:r w:rsidR="00037C30" w:rsidRPr="002E276A">
        <w:rPr>
          <w:lang w:val="fr-FR"/>
        </w:rPr>
        <w:t xml:space="preserve">, </w:t>
      </w:r>
      <w:r w:rsidR="000A1561" w:rsidRPr="002E276A">
        <w:rPr>
          <w:lang w:val="fr-FR"/>
        </w:rPr>
        <w:t>y compris les enfants soumis à toute forme de</w:t>
      </w:r>
      <w:r>
        <w:rPr>
          <w:lang w:val="fr-FR"/>
        </w:rPr>
        <w:t> </w:t>
      </w:r>
      <w:r w:rsidR="000A1561" w:rsidRPr="002E276A">
        <w:rPr>
          <w:lang w:val="fr-FR"/>
        </w:rPr>
        <w:t>détention, d</w:t>
      </w:r>
      <w:r w:rsidR="00F57825">
        <w:rPr>
          <w:lang w:val="fr-FR"/>
        </w:rPr>
        <w:t>’</w:t>
      </w:r>
      <w:r w:rsidR="000A1561" w:rsidRPr="002E276A">
        <w:rPr>
          <w:lang w:val="fr-FR"/>
        </w:rPr>
        <w:t>emprisonnement ou de</w:t>
      </w:r>
      <w:r w:rsidR="00037C30" w:rsidRPr="002E276A">
        <w:rPr>
          <w:lang w:val="fr-FR"/>
        </w:rPr>
        <w:t xml:space="preserve"> </w:t>
      </w:r>
      <w:r w:rsidR="000A1561" w:rsidRPr="002E276A">
        <w:rPr>
          <w:lang w:val="fr-FR"/>
        </w:rPr>
        <w:t>placement d</w:t>
      </w:r>
      <w:r w:rsidR="00F57825">
        <w:rPr>
          <w:lang w:val="fr-FR"/>
        </w:rPr>
        <w:t>’</w:t>
      </w:r>
      <w:r w:rsidR="000A1561" w:rsidRPr="002E276A">
        <w:rPr>
          <w:lang w:val="fr-FR"/>
        </w:rPr>
        <w:t>office</w:t>
      </w:r>
    </w:p>
    <w:p w:rsidR="005F6B93" w:rsidRPr="002A5368" w:rsidRDefault="002934AB" w:rsidP="002934AB">
      <w:pPr>
        <w:pStyle w:val="H23G"/>
        <w:rPr>
          <w:lang w:val="fr-FR"/>
        </w:rPr>
      </w:pPr>
      <w:r w:rsidRPr="002E276A">
        <w:rPr>
          <w:lang w:val="fr-FR"/>
        </w:rPr>
        <w:tab/>
      </w:r>
      <w:r w:rsidRPr="002E276A">
        <w:rPr>
          <w:lang w:val="fr-FR"/>
        </w:rPr>
        <w:tab/>
      </w:r>
      <w:r w:rsidR="009E3C7A" w:rsidRPr="002E276A">
        <w:rPr>
          <w:lang w:val="fr-FR"/>
        </w:rPr>
        <w:t>Protection juridique des jeunes</w:t>
      </w:r>
      <w:r w:rsidR="00037C30" w:rsidRPr="002A5368">
        <w:rPr>
          <w:lang w:val="fr-FR"/>
        </w:rPr>
        <w:t xml:space="preserve"> </w:t>
      </w:r>
    </w:p>
    <w:p w:rsidR="005F6B93" w:rsidRPr="00DF583B" w:rsidRDefault="00EE0F2E" w:rsidP="00EE0F2E">
      <w:pPr>
        <w:pStyle w:val="SingleTxtG"/>
        <w:rPr>
          <w:lang w:val="fr-FR"/>
        </w:rPr>
      </w:pPr>
      <w:r w:rsidRPr="00DF583B">
        <w:rPr>
          <w:lang w:val="fr-FR"/>
        </w:rPr>
        <w:t>515.</w:t>
      </w:r>
      <w:r w:rsidRPr="00DF583B">
        <w:rPr>
          <w:lang w:val="fr-FR"/>
        </w:rPr>
        <w:tab/>
      </w:r>
      <w:r w:rsidR="005759A0">
        <w:rPr>
          <w:lang w:val="fr-FR"/>
        </w:rPr>
        <w:t xml:space="preserve">Les peines spéciales applicables aux jeunes </w:t>
      </w:r>
      <w:r w:rsidR="006D61F0">
        <w:rPr>
          <w:lang w:val="fr-FR"/>
        </w:rPr>
        <w:t xml:space="preserve">délinquants </w:t>
      </w:r>
      <w:r w:rsidR="006D61F0" w:rsidRPr="002A5368">
        <w:rPr>
          <w:lang w:val="fr-FR"/>
        </w:rPr>
        <w:t>–</w:t>
      </w:r>
      <w:r w:rsidR="006D61F0">
        <w:rPr>
          <w:lang w:val="fr-FR"/>
        </w:rPr>
        <w:t xml:space="preserve"> la prise en charge par les services de protection sociale et les travaux d</w:t>
      </w:r>
      <w:r w:rsidR="00F57825">
        <w:rPr>
          <w:lang w:val="fr-FR"/>
        </w:rPr>
        <w:t>’</w:t>
      </w:r>
      <w:r w:rsidR="006D61F0">
        <w:rPr>
          <w:lang w:val="fr-FR"/>
        </w:rPr>
        <w:t xml:space="preserve">intérêt général </w:t>
      </w:r>
      <w:r w:rsidR="006D61F0" w:rsidRPr="002A5368">
        <w:rPr>
          <w:lang w:val="fr-FR"/>
        </w:rPr>
        <w:t>–</w:t>
      </w:r>
      <w:r w:rsidR="006D61F0">
        <w:rPr>
          <w:lang w:val="fr-FR"/>
        </w:rPr>
        <w:t xml:space="preserve"> ont été modifiées en 2007 de façon à </w:t>
      </w:r>
      <w:r w:rsidR="003E7193">
        <w:rPr>
          <w:lang w:val="fr-FR"/>
        </w:rPr>
        <w:t>les mettre</w:t>
      </w:r>
      <w:r w:rsidR="00F064FE">
        <w:rPr>
          <w:lang w:val="fr-FR"/>
        </w:rPr>
        <w:t xml:space="preserve"> en conformité avec les principes de proportionnalité, de prévisibilité et de cohérence, et </w:t>
      </w:r>
      <w:r w:rsidR="005D7813">
        <w:rPr>
          <w:lang w:val="fr-FR"/>
        </w:rPr>
        <w:t xml:space="preserve">à les </w:t>
      </w:r>
      <w:r w:rsidR="00F064FE">
        <w:rPr>
          <w:lang w:val="fr-FR"/>
        </w:rPr>
        <w:t>adapt</w:t>
      </w:r>
      <w:r w:rsidR="005D7813">
        <w:rPr>
          <w:lang w:val="fr-FR"/>
        </w:rPr>
        <w:t>er</w:t>
      </w:r>
      <w:r w:rsidR="00F064FE">
        <w:rPr>
          <w:lang w:val="fr-FR"/>
        </w:rPr>
        <w:t xml:space="preserve"> aux besoins. </w:t>
      </w:r>
      <w:r w:rsidR="00F064FE" w:rsidRPr="00F064FE">
        <w:rPr>
          <w:lang w:val="fr-FR"/>
        </w:rPr>
        <w:t>En mai 2009, le Gouvernement a commandé une étude sur les peines applicables aux délinquants adultes et mineurs. Les conclusions de l</w:t>
      </w:r>
      <w:r w:rsidR="00F57825">
        <w:rPr>
          <w:lang w:val="fr-FR"/>
        </w:rPr>
        <w:t>’</w:t>
      </w:r>
      <w:r w:rsidR="00F064FE" w:rsidRPr="00F064FE">
        <w:rPr>
          <w:lang w:val="fr-FR"/>
        </w:rPr>
        <w:t xml:space="preserve">étude ont été remises le 31 mai 2012 dans un rapport intitulé </w:t>
      </w:r>
      <w:r w:rsidR="00A96F53">
        <w:rPr>
          <w:lang w:val="fr-FR"/>
        </w:rPr>
        <w:t>«</w:t>
      </w:r>
      <w:r w:rsidR="00F064FE" w:rsidRPr="00F064FE">
        <w:rPr>
          <w:lang w:val="fr-FR"/>
        </w:rPr>
        <w:t>Nya Påföljder</w:t>
      </w:r>
      <w:r w:rsidR="00A96F53">
        <w:rPr>
          <w:lang w:val="fr-FR"/>
        </w:rPr>
        <w:t>»</w:t>
      </w:r>
      <w:r w:rsidR="00F064FE" w:rsidRPr="00F064FE">
        <w:rPr>
          <w:lang w:val="fr-FR"/>
        </w:rPr>
        <w:t xml:space="preserve"> (Nouvelles peines) (SOU 2012:34).</w:t>
      </w:r>
      <w:r w:rsidR="00F064FE">
        <w:rPr>
          <w:lang w:val="fr-FR"/>
        </w:rPr>
        <w:t xml:space="preserve"> Parmi les mesures adoptées pour réduire </w:t>
      </w:r>
      <w:r w:rsidR="00F064FE" w:rsidRPr="00DF583B">
        <w:rPr>
          <w:lang w:val="fr-FR"/>
        </w:rPr>
        <w:t>l</w:t>
      </w:r>
      <w:r w:rsidR="00F57825">
        <w:rPr>
          <w:lang w:val="fr-FR"/>
        </w:rPr>
        <w:t>’</w:t>
      </w:r>
      <w:r w:rsidR="00F064FE" w:rsidRPr="00DF583B">
        <w:rPr>
          <w:lang w:val="fr-FR"/>
        </w:rPr>
        <w:t>application aux délinquants de moins de 18 ans d</w:t>
      </w:r>
      <w:r w:rsidR="00840930" w:rsidRPr="00DF583B">
        <w:rPr>
          <w:lang w:val="fr-FR"/>
        </w:rPr>
        <w:t xml:space="preserve">es </w:t>
      </w:r>
      <w:r w:rsidR="00F064FE" w:rsidRPr="00DF583B">
        <w:rPr>
          <w:lang w:val="fr-FR"/>
        </w:rPr>
        <w:t>amende</w:t>
      </w:r>
      <w:r w:rsidR="00840930" w:rsidRPr="00DF583B">
        <w:rPr>
          <w:lang w:val="fr-FR"/>
        </w:rPr>
        <w:t>s</w:t>
      </w:r>
      <w:r w:rsidR="00F064FE" w:rsidRPr="00DF583B">
        <w:rPr>
          <w:lang w:val="fr-FR"/>
        </w:rPr>
        <w:t xml:space="preserve"> et de</w:t>
      </w:r>
      <w:r w:rsidR="00840930" w:rsidRPr="00DF583B">
        <w:rPr>
          <w:lang w:val="fr-FR"/>
        </w:rPr>
        <w:t>s</w:t>
      </w:r>
      <w:r w:rsidR="00F064FE" w:rsidRPr="00DF583B">
        <w:rPr>
          <w:lang w:val="fr-FR"/>
        </w:rPr>
        <w:t xml:space="preserve"> peines appliquées aux adultes, le rapport propose trois nouvelles peines</w:t>
      </w:r>
      <w:r w:rsidR="00A96F53">
        <w:rPr>
          <w:lang w:val="fr-FR"/>
        </w:rPr>
        <w:t>:</w:t>
      </w:r>
      <w:r w:rsidR="00F064FE" w:rsidRPr="00DF583B">
        <w:rPr>
          <w:lang w:val="fr-FR"/>
        </w:rPr>
        <w:t xml:space="preserve"> </w:t>
      </w:r>
      <w:r w:rsidR="00DF583B" w:rsidRPr="00DF583B">
        <w:rPr>
          <w:lang w:val="fr-FR"/>
        </w:rPr>
        <w:t xml:space="preserve">obligation de contact, </w:t>
      </w:r>
      <w:r w:rsidR="005D7813">
        <w:rPr>
          <w:lang w:val="fr-FR"/>
        </w:rPr>
        <w:t>contrôle</w:t>
      </w:r>
      <w:r w:rsidR="00DF583B" w:rsidRPr="00DF583B">
        <w:rPr>
          <w:lang w:val="fr-FR"/>
        </w:rPr>
        <w:t xml:space="preserve"> </w:t>
      </w:r>
      <w:r w:rsidR="00F064FE" w:rsidRPr="00DF583B">
        <w:rPr>
          <w:lang w:val="fr-FR"/>
        </w:rPr>
        <w:t>et avertissement</w:t>
      </w:r>
      <w:r w:rsidR="00037C30" w:rsidRPr="00DF583B">
        <w:rPr>
          <w:lang w:val="fr-FR"/>
        </w:rPr>
        <w:t xml:space="preserve">. </w:t>
      </w:r>
      <w:r w:rsidR="00F064FE" w:rsidRPr="00DF583B">
        <w:rPr>
          <w:lang w:val="fr-FR"/>
        </w:rPr>
        <w:t>Ces propositions seront diffusées pour observations</w:t>
      </w:r>
      <w:r w:rsidR="00037C30" w:rsidRPr="00DF583B">
        <w:rPr>
          <w:lang w:val="fr-FR"/>
        </w:rPr>
        <w:t xml:space="preserve">. </w:t>
      </w:r>
    </w:p>
    <w:p w:rsidR="005F6B93" w:rsidRPr="00DF583B" w:rsidRDefault="00EE0F2E" w:rsidP="00EE0F2E">
      <w:pPr>
        <w:pStyle w:val="SingleTxtG"/>
        <w:rPr>
          <w:lang w:val="fr-FR"/>
        </w:rPr>
      </w:pPr>
      <w:r w:rsidRPr="00DF583B">
        <w:rPr>
          <w:lang w:val="fr-FR"/>
        </w:rPr>
        <w:t>516.</w:t>
      </w:r>
      <w:r w:rsidRPr="00DF583B">
        <w:rPr>
          <w:lang w:val="fr-FR"/>
        </w:rPr>
        <w:tab/>
      </w:r>
      <w:r w:rsidR="009E3C7A" w:rsidRPr="00DF583B">
        <w:rPr>
          <w:lang w:val="fr-FR"/>
        </w:rPr>
        <w:t>En août</w:t>
      </w:r>
      <w:r w:rsidR="00037C30" w:rsidRPr="00DF583B">
        <w:rPr>
          <w:lang w:val="fr-FR"/>
        </w:rPr>
        <w:t xml:space="preserve"> 2011,</w:t>
      </w:r>
      <w:r w:rsidR="00DF583B">
        <w:rPr>
          <w:lang w:val="fr-FR"/>
        </w:rPr>
        <w:t xml:space="preserve"> une série de modifications ont été introduites pour améliorer l</w:t>
      </w:r>
      <w:r w:rsidR="00F57825">
        <w:rPr>
          <w:lang w:val="fr-FR"/>
        </w:rPr>
        <w:t>’</w:t>
      </w:r>
      <w:r w:rsidR="00DF583B">
        <w:rPr>
          <w:lang w:val="fr-FR"/>
        </w:rPr>
        <w:t xml:space="preserve">exécution de la prise en charge en milieu fermé et augmenter les possibilités de libération progressive sous contrôle. Ces objectifs ont été atteints </w:t>
      </w:r>
      <w:r w:rsidR="005D7813">
        <w:rPr>
          <w:lang w:val="fr-FR"/>
        </w:rPr>
        <w:t>grâce à des</w:t>
      </w:r>
      <w:r w:rsidR="00DF583B">
        <w:rPr>
          <w:lang w:val="fr-FR"/>
        </w:rPr>
        <w:t xml:space="preserve"> mesures telles que le Plan d</w:t>
      </w:r>
      <w:r w:rsidR="00F57825">
        <w:rPr>
          <w:lang w:val="fr-FR"/>
        </w:rPr>
        <w:t>’</w:t>
      </w:r>
      <w:r w:rsidR="00DF583B">
        <w:rPr>
          <w:lang w:val="fr-FR"/>
        </w:rPr>
        <w:t>action, qui sont désormais établies pour chaque délinquant en conformité avec la nouvelle législation. Ces modifications induisent par ailleurs que les délinquants, avant qu</w:t>
      </w:r>
      <w:r w:rsidR="00F57825">
        <w:rPr>
          <w:lang w:val="fr-FR"/>
        </w:rPr>
        <w:t>’</w:t>
      </w:r>
      <w:r w:rsidR="00DF583B">
        <w:rPr>
          <w:lang w:val="fr-FR"/>
        </w:rPr>
        <w:t xml:space="preserve">ils aient fini de purger leur peine, soient préparés à leur libération au moyen de mesures </w:t>
      </w:r>
      <w:r w:rsidR="00DF583B" w:rsidRPr="00DF583B">
        <w:rPr>
          <w:lang w:val="fr-FR"/>
        </w:rPr>
        <w:t>telles que l</w:t>
      </w:r>
      <w:r w:rsidR="00F57825">
        <w:rPr>
          <w:lang w:val="fr-FR"/>
        </w:rPr>
        <w:t>’</w:t>
      </w:r>
      <w:r w:rsidR="00DF583B" w:rsidRPr="00DF583B">
        <w:rPr>
          <w:lang w:val="fr-FR"/>
        </w:rPr>
        <w:t>enseignement, la formation, la fourniture d</w:t>
      </w:r>
      <w:r w:rsidR="00F57825">
        <w:rPr>
          <w:lang w:val="fr-FR"/>
        </w:rPr>
        <w:t>’</w:t>
      </w:r>
      <w:r w:rsidR="00DF583B" w:rsidRPr="00DF583B">
        <w:rPr>
          <w:lang w:val="fr-FR"/>
        </w:rPr>
        <w:t>un logement et des activités de loisirs</w:t>
      </w:r>
      <w:r w:rsidR="00037C30" w:rsidRPr="00DF583B">
        <w:rPr>
          <w:lang w:val="fr-FR"/>
        </w:rPr>
        <w:t xml:space="preserve">. </w:t>
      </w:r>
      <w:r w:rsidR="00DF583B" w:rsidRPr="00DF583B">
        <w:rPr>
          <w:lang w:val="fr-FR"/>
        </w:rPr>
        <w:t>De plus</w:t>
      </w:r>
      <w:r w:rsidR="00037C30" w:rsidRPr="00DF583B">
        <w:rPr>
          <w:lang w:val="fr-FR"/>
        </w:rPr>
        <w:t xml:space="preserve">, </w:t>
      </w:r>
      <w:r w:rsidR="00DF583B" w:rsidRPr="00DF583B">
        <w:rPr>
          <w:lang w:val="fr-FR"/>
        </w:rPr>
        <w:t xml:space="preserve">le placement sous </w:t>
      </w:r>
      <w:r w:rsidR="00E33A94" w:rsidRPr="00DF583B">
        <w:rPr>
          <w:lang w:val="fr-FR"/>
        </w:rPr>
        <w:t>surveillance électronique</w:t>
      </w:r>
      <w:r w:rsidR="00037C30" w:rsidRPr="00DF583B">
        <w:rPr>
          <w:lang w:val="fr-FR"/>
        </w:rPr>
        <w:t xml:space="preserve"> </w:t>
      </w:r>
      <w:r w:rsidR="00DF583B" w:rsidRPr="00DF583B">
        <w:rPr>
          <w:lang w:val="fr-FR"/>
        </w:rPr>
        <w:t>peut être employé pour vérifier où se trouve le condamné lorsqu</w:t>
      </w:r>
      <w:r w:rsidR="00F57825">
        <w:rPr>
          <w:lang w:val="fr-FR"/>
        </w:rPr>
        <w:t>’</w:t>
      </w:r>
      <w:r w:rsidR="00DF583B" w:rsidRPr="00DF583B">
        <w:rPr>
          <w:lang w:val="fr-FR"/>
        </w:rPr>
        <w:t xml:space="preserve">il </w:t>
      </w:r>
      <w:r w:rsidR="005D7813">
        <w:rPr>
          <w:lang w:val="fr-FR"/>
        </w:rPr>
        <w:t>n</w:t>
      </w:r>
      <w:r w:rsidR="00F57825">
        <w:rPr>
          <w:lang w:val="fr-FR"/>
        </w:rPr>
        <w:t>’</w:t>
      </w:r>
      <w:r w:rsidR="005D7813">
        <w:rPr>
          <w:lang w:val="fr-FR"/>
        </w:rPr>
        <w:t>est</w:t>
      </w:r>
      <w:r w:rsidR="00DF583B" w:rsidRPr="00DF583B">
        <w:rPr>
          <w:lang w:val="fr-FR"/>
        </w:rPr>
        <w:t xml:space="preserve"> pas dans un établissement pour jeunes délinquants</w:t>
      </w:r>
      <w:r w:rsidR="00037C30" w:rsidRPr="00DF583B">
        <w:rPr>
          <w:lang w:val="fr-FR"/>
        </w:rPr>
        <w:t xml:space="preserve">. </w:t>
      </w:r>
    </w:p>
    <w:p w:rsidR="005F6B93" w:rsidRPr="00DF583B" w:rsidRDefault="00EE0F2E" w:rsidP="00EE0F2E">
      <w:pPr>
        <w:pStyle w:val="SingleTxtG"/>
        <w:rPr>
          <w:lang w:val="fr-FR"/>
        </w:rPr>
      </w:pPr>
      <w:r w:rsidRPr="00DF583B">
        <w:rPr>
          <w:lang w:val="fr-FR"/>
        </w:rPr>
        <w:t>517.</w:t>
      </w:r>
      <w:r w:rsidRPr="00DF583B">
        <w:rPr>
          <w:lang w:val="fr-FR"/>
        </w:rPr>
        <w:tab/>
      </w:r>
      <w:r w:rsidR="00560F3C" w:rsidRPr="00DF583B">
        <w:rPr>
          <w:lang w:val="fr-FR"/>
        </w:rPr>
        <w:t>Voir aussi l</w:t>
      </w:r>
      <w:r w:rsidR="00F57825">
        <w:rPr>
          <w:lang w:val="fr-FR"/>
        </w:rPr>
        <w:t>’</w:t>
      </w:r>
      <w:r w:rsidR="00560F3C" w:rsidRPr="00DF583B">
        <w:rPr>
          <w:lang w:val="fr-FR"/>
        </w:rPr>
        <w:t xml:space="preserve">annexe </w:t>
      </w:r>
      <w:r w:rsidR="00037C30" w:rsidRPr="00DF583B">
        <w:rPr>
          <w:lang w:val="fr-FR"/>
        </w:rPr>
        <w:t>1, par</w:t>
      </w:r>
      <w:r w:rsidR="00560F3C" w:rsidRPr="00DF583B">
        <w:rPr>
          <w:lang w:val="fr-FR"/>
        </w:rPr>
        <w:t>.</w:t>
      </w:r>
      <w:r w:rsidR="00037C30" w:rsidRPr="00DF583B">
        <w:rPr>
          <w:lang w:val="fr-FR"/>
        </w:rPr>
        <w:t xml:space="preserve"> 119</w:t>
      </w:r>
      <w:r w:rsidR="00560F3C" w:rsidRPr="00DF583B">
        <w:rPr>
          <w:lang w:val="fr-FR"/>
        </w:rPr>
        <w:t xml:space="preserve"> à </w:t>
      </w:r>
      <w:r w:rsidR="00037C30" w:rsidRPr="00DF583B">
        <w:rPr>
          <w:lang w:val="fr-FR"/>
        </w:rPr>
        <w:t xml:space="preserve">127. </w:t>
      </w:r>
    </w:p>
    <w:p w:rsidR="005F6B93" w:rsidRPr="00DF583B" w:rsidRDefault="00EE0F2E" w:rsidP="00EE0F2E">
      <w:pPr>
        <w:pStyle w:val="SingleTxtG"/>
        <w:rPr>
          <w:i/>
          <w:lang w:val="fr-FR"/>
        </w:rPr>
      </w:pPr>
      <w:r w:rsidRPr="00DF583B">
        <w:rPr>
          <w:lang w:val="fr-FR"/>
        </w:rPr>
        <w:t>518.</w:t>
      </w:r>
      <w:r w:rsidRPr="00DF583B">
        <w:rPr>
          <w:lang w:val="fr-FR"/>
        </w:rPr>
        <w:tab/>
      </w:r>
      <w:r w:rsidR="00D46B88" w:rsidRPr="00DF583B">
        <w:rPr>
          <w:i/>
          <w:lang w:val="fr-FR"/>
        </w:rPr>
        <w:t>Le</w:t>
      </w:r>
      <w:r w:rsidR="00A0487E" w:rsidRPr="00DF583B">
        <w:rPr>
          <w:i/>
          <w:lang w:val="fr-FR"/>
        </w:rPr>
        <w:t xml:space="preserve"> Comité a recommandé à la Suède de reconsidérer la pratique actuelle du placement en isolement, notamment en révisant la législation en vigueur, comme il conviendra, et de limiter le recours à cette mesure à des cas très exceptionnels, de réduire la durée pour laquelle elle est autorisée et de tendre vers son abolition. Le Comité a éga</w:t>
      </w:r>
      <w:r w:rsidR="00543428" w:rsidRPr="00DF583B">
        <w:rPr>
          <w:i/>
          <w:lang w:val="fr-FR"/>
        </w:rPr>
        <w:t>lement recommandé à la Suède de s</w:t>
      </w:r>
      <w:r w:rsidR="00F57825">
        <w:rPr>
          <w:i/>
          <w:lang w:val="fr-FR"/>
        </w:rPr>
        <w:t>’</w:t>
      </w:r>
      <w:r w:rsidR="00543428" w:rsidRPr="00DF583B">
        <w:rPr>
          <w:i/>
          <w:lang w:val="fr-FR"/>
        </w:rPr>
        <w:t>assurer que tous les enfants placés en garde à vue disposent d</w:t>
      </w:r>
      <w:r w:rsidR="00F57825">
        <w:rPr>
          <w:i/>
          <w:lang w:val="fr-FR"/>
        </w:rPr>
        <w:t>’</w:t>
      </w:r>
      <w:r w:rsidR="00543428" w:rsidRPr="00DF583B">
        <w:rPr>
          <w:i/>
          <w:lang w:val="fr-FR"/>
        </w:rPr>
        <w:t xml:space="preserve">une représentation juridique adéquate </w:t>
      </w:r>
      <w:r w:rsidR="00037C30" w:rsidRPr="00DF583B">
        <w:rPr>
          <w:i/>
          <w:lang w:val="fr-FR"/>
        </w:rPr>
        <w:t>(</w:t>
      </w:r>
      <w:r w:rsidR="00BC2FE9" w:rsidRPr="00DF583B">
        <w:rPr>
          <w:i/>
          <w:lang w:val="fr-FR"/>
        </w:rPr>
        <w:t>voir les observations finales de 2009</w:t>
      </w:r>
      <w:r w:rsidR="00F32A0E" w:rsidRPr="00DF583B">
        <w:rPr>
          <w:i/>
          <w:lang w:val="fr-FR"/>
        </w:rPr>
        <w:t xml:space="preserve"> du Comité</w:t>
      </w:r>
      <w:r w:rsidR="00BC2FE9" w:rsidRPr="00DF583B">
        <w:rPr>
          <w:i/>
          <w:lang w:val="fr-FR"/>
        </w:rPr>
        <w:t xml:space="preserve">, par. </w:t>
      </w:r>
      <w:r w:rsidR="00037C30" w:rsidRPr="00DF583B">
        <w:rPr>
          <w:i/>
          <w:lang w:val="fr-FR"/>
        </w:rPr>
        <w:t>70</w:t>
      </w:r>
      <w:r w:rsidR="00BC2FE9" w:rsidRPr="00DF583B">
        <w:rPr>
          <w:i/>
          <w:lang w:val="fr-FR"/>
        </w:rPr>
        <w:t xml:space="preserve"> et </w:t>
      </w:r>
      <w:r w:rsidR="00037C30" w:rsidRPr="00DF583B">
        <w:rPr>
          <w:i/>
          <w:lang w:val="fr-FR"/>
        </w:rPr>
        <w:t xml:space="preserve">71). </w:t>
      </w:r>
    </w:p>
    <w:p w:rsidR="005F6B93" w:rsidRPr="00BE166A" w:rsidRDefault="00EE0F2E" w:rsidP="00EE0F2E">
      <w:pPr>
        <w:pStyle w:val="SingleTxtG"/>
        <w:rPr>
          <w:lang w:val="fr-FR"/>
        </w:rPr>
      </w:pPr>
      <w:r w:rsidRPr="00BE166A">
        <w:rPr>
          <w:lang w:val="fr-FR"/>
        </w:rPr>
        <w:t>519.</w:t>
      </w:r>
      <w:r w:rsidRPr="00BE166A">
        <w:rPr>
          <w:lang w:val="fr-FR"/>
        </w:rPr>
        <w:tab/>
      </w:r>
      <w:r w:rsidR="00E359BD" w:rsidRPr="00DF583B">
        <w:rPr>
          <w:lang w:val="fr-FR"/>
        </w:rPr>
        <w:t>L</w:t>
      </w:r>
      <w:r w:rsidR="00F57825">
        <w:rPr>
          <w:lang w:val="fr-FR"/>
        </w:rPr>
        <w:t>’</w:t>
      </w:r>
      <w:r w:rsidR="00E359BD" w:rsidRPr="00DF583B">
        <w:rPr>
          <w:lang w:val="fr-FR"/>
        </w:rPr>
        <w:t>article</w:t>
      </w:r>
      <w:r w:rsidR="00037C30" w:rsidRPr="00DF583B">
        <w:rPr>
          <w:lang w:val="fr-FR"/>
        </w:rPr>
        <w:t xml:space="preserve"> 15</w:t>
      </w:r>
      <w:r w:rsidR="00E359BD" w:rsidRPr="00DF583B">
        <w:rPr>
          <w:lang w:val="fr-FR"/>
        </w:rPr>
        <w:t xml:space="preserve"> </w:t>
      </w:r>
      <w:r w:rsidR="00037C30" w:rsidRPr="00DF583B">
        <w:rPr>
          <w:lang w:val="fr-FR"/>
        </w:rPr>
        <w:t>c</w:t>
      </w:r>
      <w:r w:rsidR="00E359BD" w:rsidRPr="00DF583B">
        <w:rPr>
          <w:lang w:val="fr-FR"/>
        </w:rPr>
        <w:t>)</w:t>
      </w:r>
      <w:r w:rsidR="00037C30" w:rsidRPr="00DF583B">
        <w:rPr>
          <w:lang w:val="fr-FR"/>
        </w:rPr>
        <w:t xml:space="preserve"> </w:t>
      </w:r>
      <w:r w:rsidR="00E359BD" w:rsidRPr="00DF583B">
        <w:rPr>
          <w:lang w:val="fr-FR"/>
        </w:rPr>
        <w:t>de</w:t>
      </w:r>
      <w:r w:rsidR="00037C30" w:rsidRPr="00DF583B">
        <w:rPr>
          <w:lang w:val="fr-FR"/>
        </w:rPr>
        <w:t xml:space="preserve"> </w:t>
      </w:r>
      <w:r w:rsidR="00000A32" w:rsidRPr="00DF583B">
        <w:rPr>
          <w:lang w:val="fr-FR"/>
        </w:rPr>
        <w:t xml:space="preserve">la loi sur la protection de la jeunesse </w:t>
      </w:r>
      <w:r w:rsidR="00037C30" w:rsidRPr="00DF583B">
        <w:rPr>
          <w:lang w:val="fr-FR"/>
        </w:rPr>
        <w:t xml:space="preserve">(1990:52) </w:t>
      </w:r>
      <w:r w:rsidR="00E359BD" w:rsidRPr="00DF583B">
        <w:rPr>
          <w:lang w:val="fr-FR"/>
        </w:rPr>
        <w:t>dispose que les jeunes</w:t>
      </w:r>
      <w:r w:rsidR="00037C30" w:rsidRPr="002A5368">
        <w:rPr>
          <w:lang w:val="fr-FR"/>
        </w:rPr>
        <w:t xml:space="preserve"> </w:t>
      </w:r>
      <w:r w:rsidR="00705D82">
        <w:rPr>
          <w:lang w:val="fr-FR"/>
        </w:rPr>
        <w:t>pris en charge</w:t>
      </w:r>
      <w:r w:rsidR="00DF583B">
        <w:rPr>
          <w:lang w:val="fr-FR"/>
        </w:rPr>
        <w:t xml:space="preserve"> </w:t>
      </w:r>
      <w:r w:rsidR="00705D82">
        <w:rPr>
          <w:lang w:val="fr-FR"/>
        </w:rPr>
        <w:t>dans des centres spéciaux</w:t>
      </w:r>
      <w:r w:rsidR="00037C30" w:rsidRPr="002A5368">
        <w:rPr>
          <w:lang w:val="fr-FR"/>
        </w:rPr>
        <w:t xml:space="preserve"> </w:t>
      </w:r>
      <w:r w:rsidR="00E359BD" w:rsidRPr="00705D82">
        <w:rPr>
          <w:lang w:val="fr-FR"/>
        </w:rPr>
        <w:t>peuvent être</w:t>
      </w:r>
      <w:r w:rsidR="00705D82">
        <w:rPr>
          <w:lang w:val="fr-FR"/>
        </w:rPr>
        <w:t xml:space="preserve"> placés à l</w:t>
      </w:r>
      <w:r w:rsidR="00F57825">
        <w:rPr>
          <w:lang w:val="fr-FR"/>
        </w:rPr>
        <w:t>’</w:t>
      </w:r>
      <w:r w:rsidR="00705D82">
        <w:rPr>
          <w:lang w:val="fr-FR"/>
        </w:rPr>
        <w:t xml:space="preserve">isolement dans une pièce spéciale </w:t>
      </w:r>
      <w:r w:rsidR="00750F17">
        <w:rPr>
          <w:lang w:val="fr-FR"/>
        </w:rPr>
        <w:t>s</w:t>
      </w:r>
      <w:r w:rsidR="00F57825">
        <w:rPr>
          <w:lang w:val="fr-FR"/>
        </w:rPr>
        <w:t>’</w:t>
      </w:r>
      <w:r w:rsidR="00750F17">
        <w:rPr>
          <w:lang w:val="fr-FR"/>
        </w:rPr>
        <w:t>ils sont</w:t>
      </w:r>
      <w:r w:rsidR="00705D82">
        <w:rPr>
          <w:lang w:val="fr-FR"/>
        </w:rPr>
        <w:t xml:space="preserve"> violents ou sous l</w:t>
      </w:r>
      <w:r w:rsidR="00F57825">
        <w:rPr>
          <w:lang w:val="fr-FR"/>
        </w:rPr>
        <w:t>’</w:t>
      </w:r>
      <w:r w:rsidR="00705D82">
        <w:rPr>
          <w:lang w:val="fr-FR"/>
        </w:rPr>
        <w:t>emprise de drogue et compromettent l</w:t>
      </w:r>
      <w:r w:rsidR="00F57825">
        <w:rPr>
          <w:lang w:val="fr-FR"/>
        </w:rPr>
        <w:t>’</w:t>
      </w:r>
      <w:r w:rsidR="00705D82">
        <w:rPr>
          <w:lang w:val="fr-FR"/>
        </w:rPr>
        <w:t xml:space="preserve">ordre </w:t>
      </w:r>
      <w:r w:rsidR="00BE166A">
        <w:rPr>
          <w:lang w:val="fr-FR"/>
        </w:rPr>
        <w:t>de</w:t>
      </w:r>
      <w:r w:rsidR="00705D82">
        <w:rPr>
          <w:lang w:val="fr-FR"/>
        </w:rPr>
        <w:t xml:space="preserve"> </w:t>
      </w:r>
      <w:r w:rsidR="00BE166A">
        <w:rPr>
          <w:lang w:val="fr-FR"/>
        </w:rPr>
        <w:t>l</w:t>
      </w:r>
      <w:r w:rsidR="00F57825">
        <w:rPr>
          <w:lang w:val="fr-FR"/>
        </w:rPr>
        <w:t>’</w:t>
      </w:r>
      <w:r w:rsidR="00BE166A">
        <w:rPr>
          <w:lang w:val="fr-FR"/>
        </w:rPr>
        <w:t>établissement</w:t>
      </w:r>
      <w:r w:rsidR="00705D82">
        <w:rPr>
          <w:lang w:val="fr-FR"/>
        </w:rPr>
        <w:t>. Le recours à l</w:t>
      </w:r>
      <w:r w:rsidR="00F57825">
        <w:rPr>
          <w:lang w:val="fr-FR"/>
        </w:rPr>
        <w:t>’</w:t>
      </w:r>
      <w:r w:rsidR="00705D82">
        <w:rPr>
          <w:lang w:val="fr-FR"/>
        </w:rPr>
        <w:t>isolement doit être proportionnel à l</w:t>
      </w:r>
      <w:r w:rsidR="00F57825">
        <w:rPr>
          <w:lang w:val="fr-FR"/>
        </w:rPr>
        <w:t>’</w:t>
      </w:r>
      <w:r w:rsidR="00705D82">
        <w:rPr>
          <w:lang w:val="fr-FR"/>
        </w:rPr>
        <w:t xml:space="preserve">objectif poursuivi. Si des mesures moins restrictives </w:t>
      </w:r>
      <w:r w:rsidR="00723CBC">
        <w:rPr>
          <w:lang w:val="fr-FR"/>
        </w:rPr>
        <w:t>se révèlent plus adaptées</w:t>
      </w:r>
      <w:r w:rsidR="00705D82">
        <w:rPr>
          <w:lang w:val="fr-FR"/>
        </w:rPr>
        <w:t xml:space="preserve">, elles doivent être appliquées. La décision de placement à </w:t>
      </w:r>
      <w:r w:rsidR="00705D82" w:rsidRPr="00BE166A">
        <w:rPr>
          <w:lang w:val="fr-FR"/>
        </w:rPr>
        <w:t>l</w:t>
      </w:r>
      <w:r w:rsidR="00F57825">
        <w:rPr>
          <w:lang w:val="fr-FR"/>
        </w:rPr>
        <w:t>’</w:t>
      </w:r>
      <w:r w:rsidR="00705D82" w:rsidRPr="00BE166A">
        <w:rPr>
          <w:lang w:val="fr-FR"/>
        </w:rPr>
        <w:t xml:space="preserve">isolement doit être </w:t>
      </w:r>
      <w:r w:rsidR="00723CBC">
        <w:rPr>
          <w:lang w:val="fr-FR"/>
        </w:rPr>
        <w:t>dictée par</w:t>
      </w:r>
      <w:r w:rsidR="00705D82" w:rsidRPr="00BE166A">
        <w:rPr>
          <w:lang w:val="fr-FR"/>
        </w:rPr>
        <w:t xml:space="preserve"> le comportement </w:t>
      </w:r>
      <w:r w:rsidR="00BE166A" w:rsidRPr="00BE166A">
        <w:rPr>
          <w:lang w:val="fr-FR"/>
        </w:rPr>
        <w:t>du jeune concerné</w:t>
      </w:r>
      <w:r w:rsidR="00705D82" w:rsidRPr="00BE166A">
        <w:rPr>
          <w:lang w:val="fr-FR"/>
        </w:rPr>
        <w:t>. Lorsque les motifs de l</w:t>
      </w:r>
      <w:r w:rsidR="00F57825">
        <w:rPr>
          <w:lang w:val="fr-FR"/>
        </w:rPr>
        <w:t>’</w:t>
      </w:r>
      <w:r w:rsidR="00705D82" w:rsidRPr="00BE166A">
        <w:rPr>
          <w:lang w:val="fr-FR"/>
        </w:rPr>
        <w:t xml:space="preserve">isolement </w:t>
      </w:r>
      <w:r w:rsidR="00723CBC">
        <w:rPr>
          <w:lang w:val="fr-FR"/>
        </w:rPr>
        <w:t>cessent d</w:t>
      </w:r>
      <w:r w:rsidR="00F57825">
        <w:rPr>
          <w:lang w:val="fr-FR"/>
        </w:rPr>
        <w:t>’</w:t>
      </w:r>
      <w:r w:rsidR="00723CBC">
        <w:rPr>
          <w:lang w:val="fr-FR"/>
        </w:rPr>
        <w:t>être valables</w:t>
      </w:r>
      <w:r w:rsidR="00BE166A" w:rsidRPr="00BE166A">
        <w:rPr>
          <w:lang w:val="fr-FR"/>
        </w:rPr>
        <w:t>, par exemple lorsque le jeune s</w:t>
      </w:r>
      <w:r w:rsidR="00F57825">
        <w:rPr>
          <w:lang w:val="fr-FR"/>
        </w:rPr>
        <w:t>’</w:t>
      </w:r>
      <w:r w:rsidR="00BE166A" w:rsidRPr="00BE166A">
        <w:rPr>
          <w:lang w:val="fr-FR"/>
        </w:rPr>
        <w:t xml:space="preserve">est calmé, </w:t>
      </w:r>
      <w:r w:rsidR="00723CBC">
        <w:rPr>
          <w:lang w:val="fr-FR"/>
        </w:rPr>
        <w:t>la mesure doit être levée</w:t>
      </w:r>
      <w:r w:rsidR="00BE166A" w:rsidRPr="00BE166A">
        <w:rPr>
          <w:lang w:val="fr-FR"/>
        </w:rPr>
        <w:t>. Le placement à l</w:t>
      </w:r>
      <w:r w:rsidR="00F57825">
        <w:rPr>
          <w:lang w:val="fr-FR"/>
        </w:rPr>
        <w:t>’</w:t>
      </w:r>
      <w:r w:rsidR="00BE166A" w:rsidRPr="00BE166A">
        <w:rPr>
          <w:lang w:val="fr-FR"/>
        </w:rPr>
        <w:t>isolement peut être contesté devant un tribunal</w:t>
      </w:r>
      <w:r w:rsidR="00037C30" w:rsidRPr="00BE166A">
        <w:rPr>
          <w:lang w:val="fr-FR"/>
        </w:rPr>
        <w:t xml:space="preserve">. </w:t>
      </w:r>
    </w:p>
    <w:p w:rsidR="005F6B93" w:rsidRPr="00BE166A" w:rsidRDefault="00EE0F2E" w:rsidP="00EE0F2E">
      <w:pPr>
        <w:pStyle w:val="SingleTxtG"/>
        <w:rPr>
          <w:lang w:val="fr-FR"/>
        </w:rPr>
      </w:pPr>
      <w:r w:rsidRPr="00BE166A">
        <w:rPr>
          <w:lang w:val="fr-FR"/>
        </w:rPr>
        <w:t>520.</w:t>
      </w:r>
      <w:r w:rsidRPr="00BE166A">
        <w:rPr>
          <w:lang w:val="fr-FR"/>
        </w:rPr>
        <w:tab/>
      </w:r>
      <w:r w:rsidR="00560F3C" w:rsidRPr="00BE166A">
        <w:rPr>
          <w:lang w:val="fr-FR"/>
        </w:rPr>
        <w:t>Dans son rapport annuel 2008, le</w:t>
      </w:r>
      <w:r w:rsidR="00037C30" w:rsidRPr="00BE166A">
        <w:rPr>
          <w:lang w:val="fr-FR"/>
        </w:rPr>
        <w:t xml:space="preserve"> </w:t>
      </w:r>
      <w:r w:rsidR="002851D1" w:rsidRPr="00BE166A">
        <w:rPr>
          <w:lang w:val="fr-FR"/>
        </w:rPr>
        <w:t>Médiateur des enfants</w:t>
      </w:r>
      <w:r w:rsidR="00BE166A" w:rsidRPr="00BE166A">
        <w:rPr>
          <w:lang w:val="fr-FR"/>
        </w:rPr>
        <w:t xml:space="preserve"> a passé en revue plus de 450</w:t>
      </w:r>
      <w:r w:rsidR="005D7813">
        <w:rPr>
          <w:lang w:val="fr-FR"/>
        </w:rPr>
        <w:t> </w:t>
      </w:r>
      <w:r w:rsidR="00BE166A" w:rsidRPr="00BE166A">
        <w:rPr>
          <w:lang w:val="fr-FR"/>
        </w:rPr>
        <w:t>dossiers de mise à l</w:t>
      </w:r>
      <w:r w:rsidR="00F57825">
        <w:rPr>
          <w:lang w:val="fr-FR"/>
        </w:rPr>
        <w:t>’</w:t>
      </w:r>
      <w:r w:rsidR="00BE166A" w:rsidRPr="00BE166A">
        <w:rPr>
          <w:lang w:val="fr-FR"/>
        </w:rPr>
        <w:t>isolement dans un centre spécial, sur une période de six mois, en 2008. Le Médiateur a conclu que l</w:t>
      </w:r>
      <w:r w:rsidR="00F57825">
        <w:rPr>
          <w:lang w:val="fr-FR"/>
        </w:rPr>
        <w:t>’</w:t>
      </w:r>
      <w:r w:rsidR="00BE166A" w:rsidRPr="00BE166A">
        <w:rPr>
          <w:lang w:val="fr-FR"/>
        </w:rPr>
        <w:t>isolement était employé d</w:t>
      </w:r>
      <w:r w:rsidR="00F57825">
        <w:rPr>
          <w:lang w:val="fr-FR"/>
        </w:rPr>
        <w:t>’</w:t>
      </w:r>
      <w:r w:rsidR="00BE166A" w:rsidRPr="00BE166A">
        <w:rPr>
          <w:lang w:val="fr-FR"/>
        </w:rPr>
        <w:t xml:space="preserve">une façon contraire à la législation suédoise ou aux directives du </w:t>
      </w:r>
      <w:r w:rsidR="00287BA6" w:rsidRPr="00BE166A">
        <w:rPr>
          <w:lang w:val="fr-FR"/>
        </w:rPr>
        <w:t>Conseil national du placement en institution</w:t>
      </w:r>
      <w:r w:rsidR="00037C30" w:rsidRPr="00BE166A">
        <w:rPr>
          <w:lang w:val="fr-FR"/>
        </w:rPr>
        <w:t xml:space="preserve"> (SiS) (</w:t>
      </w:r>
      <w:r w:rsidR="005D7813">
        <w:rPr>
          <w:lang w:val="fr-FR"/>
        </w:rPr>
        <w:t>v</w:t>
      </w:r>
      <w:r w:rsidR="00560F3C" w:rsidRPr="00BE166A">
        <w:rPr>
          <w:lang w:val="fr-FR"/>
        </w:rPr>
        <w:t>oir aussi l</w:t>
      </w:r>
      <w:r w:rsidR="00F57825">
        <w:rPr>
          <w:lang w:val="fr-FR"/>
        </w:rPr>
        <w:t>’</w:t>
      </w:r>
      <w:r w:rsidR="00560F3C" w:rsidRPr="00BE166A">
        <w:rPr>
          <w:lang w:val="fr-FR"/>
        </w:rPr>
        <w:t xml:space="preserve">annexe </w:t>
      </w:r>
      <w:r w:rsidR="00037C30" w:rsidRPr="00BE166A">
        <w:rPr>
          <w:lang w:val="fr-FR"/>
        </w:rPr>
        <w:t>2, par</w:t>
      </w:r>
      <w:r w:rsidR="00560F3C" w:rsidRPr="00BE166A">
        <w:rPr>
          <w:lang w:val="fr-FR"/>
        </w:rPr>
        <w:t>.</w:t>
      </w:r>
      <w:r w:rsidR="00037C30" w:rsidRPr="00BE166A">
        <w:rPr>
          <w:lang w:val="fr-FR"/>
        </w:rPr>
        <w:t xml:space="preserve"> 14). </w:t>
      </w:r>
    </w:p>
    <w:p w:rsidR="005F6B93" w:rsidRPr="002A5368" w:rsidRDefault="00EE0F2E" w:rsidP="00EE0F2E">
      <w:pPr>
        <w:pStyle w:val="SingleTxtG"/>
        <w:rPr>
          <w:lang w:val="fr-FR"/>
        </w:rPr>
      </w:pPr>
      <w:r w:rsidRPr="002A5368">
        <w:rPr>
          <w:lang w:val="fr-FR"/>
        </w:rPr>
        <w:t>521.</w:t>
      </w:r>
      <w:r w:rsidRPr="002A5368">
        <w:rPr>
          <w:lang w:val="fr-FR"/>
        </w:rPr>
        <w:tab/>
      </w:r>
      <w:r w:rsidR="00BE166A">
        <w:rPr>
          <w:lang w:val="fr-FR"/>
        </w:rPr>
        <w:t xml:space="preserve">En 2009, </w:t>
      </w:r>
      <w:r w:rsidR="001F7058">
        <w:rPr>
          <w:lang w:val="fr-FR"/>
        </w:rPr>
        <w:t xml:space="preserve">le Gouvernement a chargé le </w:t>
      </w:r>
      <w:r w:rsidR="001F7058" w:rsidRPr="00BE166A">
        <w:rPr>
          <w:lang w:val="fr-FR"/>
        </w:rPr>
        <w:t>Conseil national du placement en institution</w:t>
      </w:r>
      <w:r w:rsidR="001F7058">
        <w:rPr>
          <w:lang w:val="fr-FR"/>
        </w:rPr>
        <w:t>, l</w:t>
      </w:r>
      <w:r w:rsidR="00F57825">
        <w:rPr>
          <w:lang w:val="fr-FR"/>
        </w:rPr>
        <w:t>’</w:t>
      </w:r>
      <w:r w:rsidR="001F7058">
        <w:rPr>
          <w:lang w:val="fr-FR"/>
        </w:rPr>
        <w:t xml:space="preserve">organisme public administrant les établissements spéciaux pour les jeunes, </w:t>
      </w:r>
      <w:r w:rsidR="00884978">
        <w:rPr>
          <w:lang w:val="fr-FR"/>
        </w:rPr>
        <w:t>d</w:t>
      </w:r>
      <w:r w:rsidR="00F57825">
        <w:rPr>
          <w:lang w:val="fr-FR"/>
        </w:rPr>
        <w:t>’</w:t>
      </w:r>
      <w:r w:rsidR="00884978">
        <w:rPr>
          <w:lang w:val="fr-FR"/>
        </w:rPr>
        <w:t>évaluer</w:t>
      </w:r>
      <w:r w:rsidR="001F7058">
        <w:rPr>
          <w:lang w:val="fr-FR"/>
        </w:rPr>
        <w:t xml:space="preserve"> l</w:t>
      </w:r>
      <w:r w:rsidR="00F57825">
        <w:rPr>
          <w:lang w:val="fr-FR"/>
        </w:rPr>
        <w:t>’</w:t>
      </w:r>
      <w:r w:rsidR="001F7058">
        <w:rPr>
          <w:lang w:val="fr-FR"/>
        </w:rPr>
        <w:t xml:space="preserve">application </w:t>
      </w:r>
      <w:r w:rsidR="00884978">
        <w:rPr>
          <w:lang w:val="fr-FR"/>
        </w:rPr>
        <w:t>du placement à</w:t>
      </w:r>
      <w:r w:rsidR="001F7058">
        <w:rPr>
          <w:lang w:val="fr-FR"/>
        </w:rPr>
        <w:t xml:space="preserve"> l</w:t>
      </w:r>
      <w:r w:rsidR="00F57825">
        <w:rPr>
          <w:lang w:val="fr-FR"/>
        </w:rPr>
        <w:t>’</w:t>
      </w:r>
      <w:r w:rsidR="001F7058">
        <w:rPr>
          <w:lang w:val="fr-FR"/>
        </w:rPr>
        <w:t xml:space="preserve">isolement, </w:t>
      </w:r>
      <w:r w:rsidR="00884978">
        <w:rPr>
          <w:lang w:val="fr-FR"/>
        </w:rPr>
        <w:t>d</w:t>
      </w:r>
      <w:r w:rsidR="00F57825">
        <w:rPr>
          <w:lang w:val="fr-FR"/>
        </w:rPr>
        <w:t>’</w:t>
      </w:r>
      <w:r w:rsidR="00884978">
        <w:rPr>
          <w:lang w:val="fr-FR"/>
        </w:rPr>
        <w:t>établir un</w:t>
      </w:r>
      <w:r w:rsidR="001F7058">
        <w:rPr>
          <w:lang w:val="fr-FR"/>
        </w:rPr>
        <w:t xml:space="preserve"> rapport sur les mesures </w:t>
      </w:r>
      <w:r w:rsidR="00884978">
        <w:rPr>
          <w:lang w:val="fr-FR"/>
        </w:rPr>
        <w:t>prévues</w:t>
      </w:r>
      <w:r w:rsidR="001F7058">
        <w:rPr>
          <w:lang w:val="fr-FR"/>
        </w:rPr>
        <w:t xml:space="preserve"> et </w:t>
      </w:r>
      <w:r w:rsidR="00884978">
        <w:rPr>
          <w:lang w:val="fr-FR"/>
        </w:rPr>
        <w:t>lev</w:t>
      </w:r>
      <w:r w:rsidR="001F7058">
        <w:rPr>
          <w:lang w:val="fr-FR"/>
        </w:rPr>
        <w:t xml:space="preserve">ées, et de suggérer des améliorations. Le Gouvernement a également donné pour instruction au Conseil de décrire en détail </w:t>
      </w:r>
      <w:r w:rsidR="00884978">
        <w:rPr>
          <w:lang w:val="fr-FR"/>
        </w:rPr>
        <w:t xml:space="preserve">le recours aux </w:t>
      </w:r>
      <w:r w:rsidR="001F7058">
        <w:rPr>
          <w:lang w:val="fr-FR"/>
        </w:rPr>
        <w:t>mesures spéciales telles que le placement à l</w:t>
      </w:r>
      <w:r w:rsidR="00F57825">
        <w:rPr>
          <w:lang w:val="fr-FR"/>
        </w:rPr>
        <w:t>’</w:t>
      </w:r>
      <w:r w:rsidR="001F7058">
        <w:rPr>
          <w:lang w:val="fr-FR"/>
        </w:rPr>
        <w:t xml:space="preserve">isolement dans son rapport annuel </w:t>
      </w:r>
      <w:r w:rsidR="00884978" w:rsidRPr="00884978">
        <w:rPr>
          <w:lang w:val="fr-FR"/>
        </w:rPr>
        <w:t>de sorte que ces mesures puissent faire l</w:t>
      </w:r>
      <w:r w:rsidR="00F57825">
        <w:rPr>
          <w:lang w:val="fr-FR"/>
        </w:rPr>
        <w:t>’</w:t>
      </w:r>
      <w:r w:rsidR="00884978" w:rsidRPr="00884978">
        <w:rPr>
          <w:lang w:val="fr-FR"/>
        </w:rPr>
        <w:t>objet d</w:t>
      </w:r>
      <w:r w:rsidR="00F57825">
        <w:rPr>
          <w:lang w:val="fr-FR"/>
        </w:rPr>
        <w:t>’</w:t>
      </w:r>
      <w:r w:rsidR="00884978" w:rsidRPr="00884978">
        <w:rPr>
          <w:lang w:val="fr-FR"/>
        </w:rPr>
        <w:t>un suivi à long terme</w:t>
      </w:r>
      <w:r w:rsidR="001F7058">
        <w:rPr>
          <w:lang w:val="fr-FR"/>
        </w:rPr>
        <w:t xml:space="preserve">. Dans le cadre de la réforme de la réglementation mise en place en 2010, le Gouvernement a confié au nouvel organe de contrôle, le </w:t>
      </w:r>
      <w:r w:rsidR="001F7058" w:rsidRPr="001F7058">
        <w:rPr>
          <w:lang w:val="fr-FR"/>
        </w:rPr>
        <w:t>Conseil national de la santé et de la protection sociale</w:t>
      </w:r>
      <w:r w:rsidR="001F7058">
        <w:rPr>
          <w:lang w:val="fr-FR"/>
        </w:rPr>
        <w:t xml:space="preserve">, la tâche </w:t>
      </w:r>
      <w:r w:rsidR="00884978">
        <w:rPr>
          <w:lang w:val="fr-FR"/>
        </w:rPr>
        <w:t>d</w:t>
      </w:r>
      <w:r w:rsidR="00F57825">
        <w:rPr>
          <w:lang w:val="fr-FR"/>
        </w:rPr>
        <w:t>’</w:t>
      </w:r>
      <w:r w:rsidR="00884978">
        <w:rPr>
          <w:lang w:val="fr-FR"/>
        </w:rPr>
        <w:t>encadrer</w:t>
      </w:r>
      <w:r w:rsidR="001F7058">
        <w:rPr>
          <w:lang w:val="fr-FR"/>
        </w:rPr>
        <w:t xml:space="preserve"> les établissements spéciaux pour les jeunes. Le rapport de suivi du Conseil a révélé 14 décisions fondées sur un raisonnement erroné et mal documentées concernant ces mesures spéciales</w:t>
      </w:r>
      <w:r w:rsidR="0000689A">
        <w:rPr>
          <w:lang w:val="fr-FR"/>
        </w:rPr>
        <w:t>. Pour le reste, selon le Conseil national de la santé et de la protection sociale, les résultats indiquent que le Conseil national du placement en institution respecte dans une large mesure les droits des enfants et des jeunes</w:t>
      </w:r>
      <w:r w:rsidR="00037C30" w:rsidRPr="002A5368">
        <w:rPr>
          <w:lang w:val="fr-FR"/>
        </w:rPr>
        <w:t xml:space="preserve">. </w:t>
      </w:r>
    </w:p>
    <w:p w:rsidR="005F6B93" w:rsidRPr="00795B22" w:rsidRDefault="00EE0F2E" w:rsidP="00EE0F2E">
      <w:pPr>
        <w:pStyle w:val="SingleTxtG"/>
        <w:rPr>
          <w:lang w:val="fr-FR"/>
        </w:rPr>
      </w:pPr>
      <w:r w:rsidRPr="00795B22">
        <w:rPr>
          <w:lang w:val="fr-FR"/>
        </w:rPr>
        <w:t>522.</w:t>
      </w:r>
      <w:r w:rsidRPr="00795B22">
        <w:rPr>
          <w:lang w:val="fr-FR"/>
        </w:rPr>
        <w:tab/>
      </w:r>
      <w:r w:rsidR="00884978">
        <w:rPr>
          <w:lang w:val="fr-FR"/>
        </w:rPr>
        <w:t>Le rapport du Conseil national du placement en institution montre que plusieurs mesures ont été prises concernant le recours à l</w:t>
      </w:r>
      <w:r w:rsidR="00F57825">
        <w:rPr>
          <w:lang w:val="fr-FR"/>
        </w:rPr>
        <w:t>’</w:t>
      </w:r>
      <w:r w:rsidR="00884978">
        <w:rPr>
          <w:lang w:val="fr-FR"/>
        </w:rPr>
        <w:t>isolement, dont l</w:t>
      </w:r>
      <w:r w:rsidR="00F57825">
        <w:rPr>
          <w:lang w:val="fr-FR"/>
        </w:rPr>
        <w:t>’</w:t>
      </w:r>
      <w:r w:rsidR="00884978">
        <w:rPr>
          <w:lang w:val="fr-FR"/>
        </w:rPr>
        <w:t>introduction d</w:t>
      </w:r>
      <w:r w:rsidR="00F57825">
        <w:rPr>
          <w:lang w:val="fr-FR"/>
        </w:rPr>
        <w:t>’</w:t>
      </w:r>
      <w:r w:rsidR="00884978">
        <w:rPr>
          <w:lang w:val="fr-FR"/>
        </w:rPr>
        <w:t>une évaluation par les pairs des décisions relatives au recours à des mesures spéciales. Une formation a par ailleurs été mise en place sur l</w:t>
      </w:r>
      <w:r w:rsidR="00F57825">
        <w:rPr>
          <w:lang w:val="fr-FR"/>
        </w:rPr>
        <w:t>’</w:t>
      </w:r>
      <w:r w:rsidR="00884978">
        <w:rPr>
          <w:lang w:val="fr-FR"/>
        </w:rPr>
        <w:t xml:space="preserve">application de la loi et les documents pertinents. Le rapport du Conseil </w:t>
      </w:r>
      <w:r w:rsidR="00884978" w:rsidRPr="00E171AB">
        <w:rPr>
          <w:lang w:val="fr-FR"/>
        </w:rPr>
        <w:t>sur le recours à l</w:t>
      </w:r>
      <w:r w:rsidR="00F57825">
        <w:rPr>
          <w:lang w:val="fr-FR"/>
        </w:rPr>
        <w:t>’</w:t>
      </w:r>
      <w:r w:rsidR="00884978" w:rsidRPr="00E171AB">
        <w:rPr>
          <w:lang w:val="fr-FR"/>
        </w:rPr>
        <w:t>isolement montre que la fréquence et la durée moyenne du placement à l</w:t>
      </w:r>
      <w:r w:rsidR="00F57825">
        <w:rPr>
          <w:lang w:val="fr-FR"/>
        </w:rPr>
        <w:t>’</w:t>
      </w:r>
      <w:r w:rsidR="00884978" w:rsidRPr="00E171AB">
        <w:rPr>
          <w:lang w:val="fr-FR"/>
        </w:rPr>
        <w:t>isolement ont diminué</w:t>
      </w:r>
      <w:r w:rsidR="00884978">
        <w:rPr>
          <w:lang w:val="fr-FR"/>
        </w:rPr>
        <w:t>.</w:t>
      </w:r>
      <w:r w:rsidR="00884978" w:rsidRPr="00E171AB">
        <w:rPr>
          <w:lang w:val="fr-FR"/>
        </w:rPr>
        <w:t xml:space="preserve"> Il propose </w:t>
      </w:r>
      <w:r w:rsidR="005D7813">
        <w:rPr>
          <w:lang w:val="fr-FR"/>
        </w:rPr>
        <w:t>par ailleurs</w:t>
      </w:r>
      <w:r w:rsidR="00884978" w:rsidRPr="00E171AB">
        <w:rPr>
          <w:lang w:val="fr-FR"/>
        </w:rPr>
        <w:t xml:space="preserve"> de réduire la durée maximale du placement à l</w:t>
      </w:r>
      <w:r w:rsidR="00F57825">
        <w:rPr>
          <w:lang w:val="fr-FR"/>
        </w:rPr>
        <w:t>’</w:t>
      </w:r>
      <w:r w:rsidR="00884978" w:rsidRPr="00E171AB">
        <w:rPr>
          <w:lang w:val="fr-FR"/>
        </w:rPr>
        <w:t>isolement. Ce</w:t>
      </w:r>
      <w:r w:rsidR="00884978">
        <w:rPr>
          <w:lang w:val="fr-FR"/>
        </w:rPr>
        <w:t>s</w:t>
      </w:r>
      <w:r w:rsidR="00884978" w:rsidRPr="00E171AB">
        <w:rPr>
          <w:lang w:val="fr-FR"/>
        </w:rPr>
        <w:t xml:space="preserve"> proposition</w:t>
      </w:r>
      <w:r w:rsidR="00884978">
        <w:rPr>
          <w:lang w:val="fr-FR"/>
        </w:rPr>
        <w:t>s</w:t>
      </w:r>
      <w:r w:rsidR="00884978" w:rsidRPr="00E171AB">
        <w:rPr>
          <w:lang w:val="fr-FR"/>
        </w:rPr>
        <w:t xml:space="preserve"> </w:t>
      </w:r>
      <w:r w:rsidR="00884978">
        <w:rPr>
          <w:lang w:val="fr-FR"/>
        </w:rPr>
        <w:t>sont</w:t>
      </w:r>
      <w:r w:rsidR="00884978" w:rsidRPr="00E171AB">
        <w:rPr>
          <w:lang w:val="fr-FR"/>
        </w:rPr>
        <w:t xml:space="preserve"> actuellement</w:t>
      </w:r>
      <w:r w:rsidR="00884978">
        <w:rPr>
          <w:lang w:val="fr-FR"/>
        </w:rPr>
        <w:t xml:space="preserve"> examinées par les </w:t>
      </w:r>
      <w:r w:rsidR="00884978" w:rsidRPr="00723CBC">
        <w:rPr>
          <w:lang w:val="fr-FR"/>
        </w:rPr>
        <w:t>services de l</w:t>
      </w:r>
      <w:r w:rsidR="00F57825">
        <w:rPr>
          <w:lang w:val="fr-FR"/>
        </w:rPr>
        <w:t>’</w:t>
      </w:r>
      <w:r w:rsidR="00884978" w:rsidRPr="00723CBC">
        <w:rPr>
          <w:lang w:val="fr-FR"/>
        </w:rPr>
        <w:t>État. La baisse du recours à l</w:t>
      </w:r>
      <w:r w:rsidR="00F57825">
        <w:rPr>
          <w:lang w:val="fr-FR"/>
        </w:rPr>
        <w:t>’</w:t>
      </w:r>
      <w:r w:rsidR="00884978" w:rsidRPr="00723CBC">
        <w:rPr>
          <w:lang w:val="fr-FR"/>
        </w:rPr>
        <w:t>isolement est également confirmée</w:t>
      </w:r>
      <w:r w:rsidR="00723CBC" w:rsidRPr="00723CBC">
        <w:rPr>
          <w:lang w:val="fr-FR"/>
        </w:rPr>
        <w:t xml:space="preserve"> par le rapport d</w:t>
      </w:r>
      <w:r w:rsidR="00F57825">
        <w:rPr>
          <w:lang w:val="fr-FR"/>
        </w:rPr>
        <w:t>’</w:t>
      </w:r>
      <w:r w:rsidR="00723CBC" w:rsidRPr="00723CBC">
        <w:rPr>
          <w:lang w:val="fr-FR"/>
        </w:rPr>
        <w:t>inspection du Conseil national de la santé et de la protection sociale (2011), qui montre que la durée du placement à l</w:t>
      </w:r>
      <w:r w:rsidR="00F57825">
        <w:rPr>
          <w:lang w:val="fr-FR"/>
        </w:rPr>
        <w:t>’</w:t>
      </w:r>
      <w:r w:rsidR="00723CBC" w:rsidRPr="00723CBC">
        <w:rPr>
          <w:lang w:val="fr-FR"/>
        </w:rPr>
        <w:t xml:space="preserve">isolement des mineurs est comparativement courte et a diminué de plus de </w:t>
      </w:r>
      <w:r w:rsidR="00723CBC" w:rsidRPr="00795B22">
        <w:rPr>
          <w:lang w:val="fr-FR"/>
        </w:rPr>
        <w:t>moitié depuis 2008. Le Conseil note également que le nombre de mineurs placés à l</w:t>
      </w:r>
      <w:r w:rsidR="00F57825">
        <w:rPr>
          <w:lang w:val="fr-FR"/>
        </w:rPr>
        <w:t>’</w:t>
      </w:r>
      <w:r w:rsidR="00723CBC" w:rsidRPr="00795B22">
        <w:rPr>
          <w:lang w:val="fr-FR"/>
        </w:rPr>
        <w:t>isolement a diminué entre 2008 et 2009. Le Conseil a formulé des critiques concernant neuf cas mal documentés</w:t>
      </w:r>
      <w:r w:rsidR="00037C30" w:rsidRPr="00795B22">
        <w:rPr>
          <w:lang w:val="fr-FR"/>
        </w:rPr>
        <w:t xml:space="preserve">. </w:t>
      </w:r>
    </w:p>
    <w:p w:rsidR="002934AB" w:rsidRPr="00795B22" w:rsidRDefault="00EE0F2E" w:rsidP="00EE0F2E">
      <w:pPr>
        <w:pStyle w:val="SingleTxtG"/>
        <w:rPr>
          <w:lang w:val="fr-FR"/>
        </w:rPr>
      </w:pPr>
      <w:r w:rsidRPr="00795B22">
        <w:rPr>
          <w:lang w:val="fr-FR"/>
        </w:rPr>
        <w:t>523.</w:t>
      </w:r>
      <w:r w:rsidRPr="00795B22">
        <w:rPr>
          <w:lang w:val="fr-FR"/>
        </w:rPr>
        <w:tab/>
      </w:r>
      <w:r w:rsidR="00992BF0" w:rsidRPr="00795B22">
        <w:rPr>
          <w:lang w:val="fr-FR"/>
        </w:rPr>
        <w:t xml:space="preserve">Les enfants pris en charge </w:t>
      </w:r>
      <w:r w:rsidR="00795B22">
        <w:rPr>
          <w:lang w:val="fr-FR"/>
        </w:rPr>
        <w:t>doit bénéficier d</w:t>
      </w:r>
      <w:r w:rsidR="00F57825">
        <w:rPr>
          <w:lang w:val="fr-FR"/>
        </w:rPr>
        <w:t>’</w:t>
      </w:r>
      <w:r w:rsidR="00795B22">
        <w:rPr>
          <w:lang w:val="fr-FR"/>
        </w:rPr>
        <w:t>une assistance juridique</w:t>
      </w:r>
      <w:r w:rsidR="00992BF0" w:rsidRPr="00795B22">
        <w:rPr>
          <w:lang w:val="fr-FR"/>
        </w:rPr>
        <w:t xml:space="preserve"> lorsque la décision </w:t>
      </w:r>
      <w:r w:rsidR="00795B22" w:rsidRPr="00795B22">
        <w:rPr>
          <w:lang w:val="fr-FR"/>
        </w:rPr>
        <w:t xml:space="preserve">est prise </w:t>
      </w:r>
      <w:r w:rsidR="00992BF0" w:rsidRPr="00795B22">
        <w:rPr>
          <w:lang w:val="fr-FR"/>
        </w:rPr>
        <w:t xml:space="preserve">de </w:t>
      </w:r>
      <w:r w:rsidR="00795B22">
        <w:rPr>
          <w:lang w:val="fr-FR"/>
        </w:rPr>
        <w:t xml:space="preserve">les </w:t>
      </w:r>
      <w:r w:rsidR="00992BF0" w:rsidRPr="00795B22">
        <w:rPr>
          <w:lang w:val="fr-FR"/>
        </w:rPr>
        <w:t xml:space="preserve">placer </w:t>
      </w:r>
      <w:r w:rsidR="00795B22" w:rsidRPr="00795B22">
        <w:rPr>
          <w:lang w:val="fr-FR"/>
        </w:rPr>
        <w:t>d</w:t>
      </w:r>
      <w:r w:rsidR="00F57825">
        <w:rPr>
          <w:lang w:val="fr-FR"/>
        </w:rPr>
        <w:t>’</w:t>
      </w:r>
      <w:r w:rsidR="00795B22" w:rsidRPr="00795B22">
        <w:rPr>
          <w:lang w:val="fr-FR"/>
        </w:rPr>
        <w:t>office</w:t>
      </w:r>
      <w:r w:rsidR="00992BF0" w:rsidRPr="00795B22">
        <w:rPr>
          <w:lang w:val="fr-FR"/>
        </w:rPr>
        <w:t xml:space="preserve"> </w:t>
      </w:r>
      <w:r w:rsidR="00795B22">
        <w:rPr>
          <w:lang w:val="fr-FR"/>
        </w:rPr>
        <w:t>en vertu de</w:t>
      </w:r>
      <w:r w:rsidR="00795B22" w:rsidRPr="00795B22">
        <w:rPr>
          <w:lang w:val="fr-FR"/>
        </w:rPr>
        <w:t xml:space="preserve"> </w:t>
      </w:r>
      <w:r w:rsidR="00000A32" w:rsidRPr="00795B22">
        <w:rPr>
          <w:lang w:val="fr-FR"/>
        </w:rPr>
        <w:t xml:space="preserve">la loi sur la protection de la jeunesse </w:t>
      </w:r>
      <w:r w:rsidR="00037C30" w:rsidRPr="00795B22">
        <w:rPr>
          <w:lang w:val="fr-FR"/>
        </w:rPr>
        <w:t xml:space="preserve">(1990:52). </w:t>
      </w:r>
    </w:p>
    <w:p w:rsidR="005F6B93" w:rsidRPr="00795B22" w:rsidRDefault="002934AB" w:rsidP="002934AB">
      <w:pPr>
        <w:pStyle w:val="H23G"/>
        <w:rPr>
          <w:lang w:val="fr-FR"/>
        </w:rPr>
      </w:pPr>
      <w:r w:rsidRPr="00795B22">
        <w:rPr>
          <w:lang w:val="fr-FR"/>
        </w:rPr>
        <w:tab/>
      </w:r>
      <w:r w:rsidRPr="00795B22">
        <w:rPr>
          <w:lang w:val="fr-FR"/>
        </w:rPr>
        <w:tab/>
      </w:r>
      <w:r w:rsidR="00037C30" w:rsidRPr="00795B22">
        <w:rPr>
          <w:lang w:val="fr-FR"/>
        </w:rPr>
        <w:t xml:space="preserve">Protection </w:t>
      </w:r>
      <w:r w:rsidR="00017E1E" w:rsidRPr="00795B22">
        <w:rPr>
          <w:lang w:val="fr-FR"/>
        </w:rPr>
        <w:t xml:space="preserve">des témoins et des </w:t>
      </w:r>
      <w:r w:rsidR="00037C30" w:rsidRPr="00795B22">
        <w:rPr>
          <w:lang w:val="fr-FR"/>
        </w:rPr>
        <w:t>victim</w:t>
      </w:r>
      <w:r w:rsidR="00017E1E" w:rsidRPr="00795B22">
        <w:rPr>
          <w:lang w:val="fr-FR"/>
        </w:rPr>
        <w:t>e</w:t>
      </w:r>
      <w:r w:rsidR="00037C30" w:rsidRPr="00795B22">
        <w:rPr>
          <w:lang w:val="fr-FR"/>
        </w:rPr>
        <w:t xml:space="preserve">s </w:t>
      </w:r>
      <w:r w:rsidR="00017E1E" w:rsidRPr="00795B22">
        <w:rPr>
          <w:lang w:val="fr-FR"/>
        </w:rPr>
        <w:t>d</w:t>
      </w:r>
      <w:r w:rsidR="00F57825">
        <w:rPr>
          <w:lang w:val="fr-FR"/>
        </w:rPr>
        <w:t>’</w:t>
      </w:r>
      <w:r w:rsidR="00017E1E" w:rsidRPr="00795B22">
        <w:rPr>
          <w:lang w:val="fr-FR"/>
        </w:rPr>
        <w:t>infractions pénales</w:t>
      </w:r>
      <w:r w:rsidR="00037C30" w:rsidRPr="00795B22">
        <w:rPr>
          <w:lang w:val="fr-FR"/>
        </w:rPr>
        <w:t xml:space="preserve"> </w:t>
      </w:r>
    </w:p>
    <w:p w:rsidR="005F6B93" w:rsidRPr="00795B22" w:rsidRDefault="00EE0F2E" w:rsidP="00EE0F2E">
      <w:pPr>
        <w:pStyle w:val="SingleTxtG"/>
        <w:rPr>
          <w:i/>
          <w:lang w:val="fr-FR"/>
        </w:rPr>
      </w:pPr>
      <w:r w:rsidRPr="00795B22">
        <w:rPr>
          <w:lang w:val="fr-FR"/>
        </w:rPr>
        <w:t>524.</w:t>
      </w:r>
      <w:r w:rsidRPr="00795B22">
        <w:rPr>
          <w:lang w:val="fr-FR"/>
        </w:rPr>
        <w:tab/>
      </w:r>
      <w:r w:rsidR="00D46B88" w:rsidRPr="00795B22">
        <w:rPr>
          <w:i/>
          <w:lang w:val="fr-FR"/>
        </w:rPr>
        <w:t>Le Comité a recommandé à la Suè</w:t>
      </w:r>
      <w:r w:rsidR="00543428" w:rsidRPr="00795B22">
        <w:rPr>
          <w:i/>
          <w:lang w:val="fr-FR"/>
        </w:rPr>
        <w:t>de de veiller, au moyen de mesures législatives et réglementaires appropriées, à ce que tous les enfants victimes ou témoins d</w:t>
      </w:r>
      <w:r w:rsidR="00F57825">
        <w:rPr>
          <w:i/>
          <w:lang w:val="fr-FR"/>
        </w:rPr>
        <w:t>’</w:t>
      </w:r>
      <w:r w:rsidR="00543428" w:rsidRPr="00795B22">
        <w:rPr>
          <w:i/>
          <w:lang w:val="fr-FR"/>
        </w:rPr>
        <w:t>infractions pénales, par exemple victimes de maltraitance, de violence familiale, d</w:t>
      </w:r>
      <w:r w:rsidR="00F57825">
        <w:rPr>
          <w:i/>
          <w:lang w:val="fr-FR"/>
        </w:rPr>
        <w:t>’</w:t>
      </w:r>
      <w:r w:rsidR="00543428" w:rsidRPr="00795B22">
        <w:rPr>
          <w:i/>
          <w:lang w:val="fr-FR"/>
        </w:rPr>
        <w:t>exploitation sexuelle ou économique, d</w:t>
      </w:r>
      <w:r w:rsidR="00F57825">
        <w:rPr>
          <w:i/>
          <w:lang w:val="fr-FR"/>
        </w:rPr>
        <w:t>’</w:t>
      </w:r>
      <w:r w:rsidR="00543428" w:rsidRPr="00795B22">
        <w:rPr>
          <w:i/>
          <w:lang w:val="fr-FR"/>
        </w:rPr>
        <w:t xml:space="preserve">enlèvement ou de traite, ainsi que ceux qui ont été témoins de telles infractions, bénéficient de la protection requise par la </w:t>
      </w:r>
      <w:r w:rsidR="00037C30" w:rsidRPr="00795B22">
        <w:rPr>
          <w:i/>
          <w:lang w:val="fr-FR"/>
        </w:rPr>
        <w:t>Convention (</w:t>
      </w:r>
      <w:r w:rsidR="00BC2FE9" w:rsidRPr="00795B22">
        <w:rPr>
          <w:i/>
          <w:lang w:val="fr-FR"/>
        </w:rPr>
        <w:t>voir les observations finales de 2009</w:t>
      </w:r>
      <w:r w:rsidR="00F32A0E" w:rsidRPr="00795B22">
        <w:rPr>
          <w:i/>
          <w:lang w:val="fr-FR"/>
        </w:rPr>
        <w:t xml:space="preserve"> du Comité</w:t>
      </w:r>
      <w:r w:rsidR="00BC2FE9" w:rsidRPr="00795B22">
        <w:rPr>
          <w:i/>
          <w:lang w:val="fr-FR"/>
        </w:rPr>
        <w:t xml:space="preserve">, par. </w:t>
      </w:r>
      <w:r w:rsidR="00037C30" w:rsidRPr="00795B22">
        <w:rPr>
          <w:i/>
          <w:lang w:val="fr-FR"/>
        </w:rPr>
        <w:t xml:space="preserve">72). </w:t>
      </w:r>
    </w:p>
    <w:p w:rsidR="00D27AA6" w:rsidRPr="002A5368" w:rsidRDefault="00EE0F2E" w:rsidP="00EE0F2E">
      <w:pPr>
        <w:pStyle w:val="SingleTxtG"/>
        <w:rPr>
          <w:lang w:val="fr-FR"/>
        </w:rPr>
      </w:pPr>
      <w:r w:rsidRPr="002A5368">
        <w:rPr>
          <w:lang w:val="fr-FR"/>
        </w:rPr>
        <w:t>525.</w:t>
      </w:r>
      <w:r w:rsidRPr="002A5368">
        <w:rPr>
          <w:lang w:val="fr-FR"/>
        </w:rPr>
        <w:tab/>
      </w:r>
      <w:r w:rsidR="00795B22">
        <w:rPr>
          <w:lang w:val="fr-FR"/>
        </w:rPr>
        <w:t>La législation suédoise prévoit un certain nombre de mesures permettant d</w:t>
      </w:r>
      <w:r w:rsidR="00F57825">
        <w:rPr>
          <w:lang w:val="fr-FR"/>
        </w:rPr>
        <w:t>’</w:t>
      </w:r>
      <w:r w:rsidR="00795B22">
        <w:rPr>
          <w:lang w:val="fr-FR"/>
        </w:rPr>
        <w:t>aider et de protéger les victimes et les témoins d</w:t>
      </w:r>
      <w:r w:rsidR="00F57825">
        <w:rPr>
          <w:lang w:val="fr-FR"/>
        </w:rPr>
        <w:t>’</w:t>
      </w:r>
      <w:r w:rsidR="00795B22">
        <w:rPr>
          <w:lang w:val="fr-FR"/>
        </w:rPr>
        <w:t>infractions pénales avant et pendant le procès. Dans la plupart des cas, la victime a droit à un avocat ou, s</w:t>
      </w:r>
      <w:r w:rsidR="00F57825">
        <w:rPr>
          <w:lang w:val="fr-FR"/>
        </w:rPr>
        <w:t>’</w:t>
      </w:r>
      <w:r w:rsidR="00795B22">
        <w:rPr>
          <w:lang w:val="fr-FR"/>
        </w:rPr>
        <w:t>il s</w:t>
      </w:r>
      <w:r w:rsidR="00F57825">
        <w:rPr>
          <w:lang w:val="fr-FR"/>
        </w:rPr>
        <w:t>’</w:t>
      </w:r>
      <w:r w:rsidR="00795B22">
        <w:rPr>
          <w:lang w:val="fr-FR"/>
        </w:rPr>
        <w:t>agit d</w:t>
      </w:r>
      <w:r w:rsidR="00F57825">
        <w:rPr>
          <w:lang w:val="fr-FR"/>
        </w:rPr>
        <w:t>’</w:t>
      </w:r>
      <w:r w:rsidR="00795B22">
        <w:rPr>
          <w:lang w:val="fr-FR"/>
        </w:rPr>
        <w:t>un mineur, d</w:t>
      </w:r>
      <w:r w:rsidR="00F57825">
        <w:rPr>
          <w:lang w:val="fr-FR"/>
        </w:rPr>
        <w:t>’</w:t>
      </w:r>
      <w:r w:rsidR="00795B22">
        <w:rPr>
          <w:lang w:val="fr-FR"/>
        </w:rPr>
        <w:t>un représentant spécial</w:t>
      </w:r>
      <w:r w:rsidR="00BA38C9">
        <w:rPr>
          <w:lang w:val="fr-FR"/>
        </w:rPr>
        <w:t>. L</w:t>
      </w:r>
      <w:r w:rsidR="00F57825">
        <w:rPr>
          <w:lang w:val="fr-FR"/>
        </w:rPr>
        <w:t>’</w:t>
      </w:r>
      <w:r w:rsidR="00BA38C9">
        <w:rPr>
          <w:lang w:val="fr-FR"/>
        </w:rPr>
        <w:t xml:space="preserve">avocat ou le représentant spécial </w:t>
      </w:r>
      <w:r w:rsidR="00B74976">
        <w:rPr>
          <w:lang w:val="fr-FR"/>
        </w:rPr>
        <w:t xml:space="preserve">doit garantir les intérêts de la victime et lui apporter soutien et assistance. Il peut également, si le procureur ne le fait pas, aider la victime à </w:t>
      </w:r>
      <w:r w:rsidR="00023075">
        <w:rPr>
          <w:lang w:val="fr-FR"/>
        </w:rPr>
        <w:t>déposer une demande</w:t>
      </w:r>
      <w:r w:rsidR="00B74976">
        <w:rPr>
          <w:lang w:val="fr-FR"/>
        </w:rPr>
        <w:t xml:space="preserve"> </w:t>
      </w:r>
      <w:r w:rsidR="00023075">
        <w:rPr>
          <w:lang w:val="fr-FR"/>
        </w:rPr>
        <w:t>d</w:t>
      </w:r>
      <w:r w:rsidR="00F57825">
        <w:rPr>
          <w:lang w:val="fr-FR"/>
        </w:rPr>
        <w:t>’</w:t>
      </w:r>
      <w:r w:rsidR="00B74976">
        <w:rPr>
          <w:lang w:val="fr-FR"/>
        </w:rPr>
        <w:t xml:space="preserve">indemnisation. Une victime </w:t>
      </w:r>
      <w:r w:rsidR="00750F17">
        <w:rPr>
          <w:lang w:val="fr-FR"/>
        </w:rPr>
        <w:t>entendue</w:t>
      </w:r>
      <w:r w:rsidR="00B74976">
        <w:rPr>
          <w:lang w:val="fr-FR"/>
        </w:rPr>
        <w:t xml:space="preserve"> dans le cadre d</w:t>
      </w:r>
      <w:r w:rsidR="00F57825">
        <w:rPr>
          <w:lang w:val="fr-FR"/>
        </w:rPr>
        <w:t>’</w:t>
      </w:r>
      <w:r w:rsidR="00B74976">
        <w:rPr>
          <w:lang w:val="fr-FR"/>
        </w:rPr>
        <w:t>une procédure peut se faire accompagner d</w:t>
      </w:r>
      <w:r w:rsidR="00F57825">
        <w:rPr>
          <w:lang w:val="fr-FR"/>
        </w:rPr>
        <w:t>’</w:t>
      </w:r>
      <w:r w:rsidR="00B74976">
        <w:rPr>
          <w:lang w:val="fr-FR"/>
        </w:rPr>
        <w:t>une personne de soutien</w:t>
      </w:r>
      <w:r w:rsidR="00037C30" w:rsidRPr="002A5368">
        <w:rPr>
          <w:lang w:val="fr-FR"/>
        </w:rPr>
        <w:t xml:space="preserve">. </w:t>
      </w:r>
    </w:p>
    <w:p w:rsidR="005F6B93" w:rsidRPr="005366D9" w:rsidRDefault="00EE0F2E" w:rsidP="00EE0F2E">
      <w:pPr>
        <w:pStyle w:val="SingleTxtG"/>
        <w:rPr>
          <w:lang w:val="fr-FR"/>
        </w:rPr>
      </w:pPr>
      <w:r w:rsidRPr="005366D9">
        <w:rPr>
          <w:lang w:val="fr-FR"/>
        </w:rPr>
        <w:t>526.</w:t>
      </w:r>
      <w:r w:rsidRPr="005366D9">
        <w:rPr>
          <w:lang w:val="fr-FR"/>
        </w:rPr>
        <w:tab/>
      </w:r>
      <w:r w:rsidR="00244044">
        <w:rPr>
          <w:lang w:val="fr-FR"/>
        </w:rPr>
        <w:t>Devant un tribunal, les témoins peuvent également se faire assister par une personne de soutien. Les personnes de soutien sont des bénévoles qui soutiennent psychologiquement les témoins et les victimes et leur fournissent des renseignements pratiques sur la procédure devant le tribunal. Elles peuvent leur expliquer, par exemple, comment se déroule un procès</w:t>
      </w:r>
      <w:r w:rsidR="005366D9">
        <w:rPr>
          <w:lang w:val="fr-FR"/>
        </w:rPr>
        <w:t>, ce qu</w:t>
      </w:r>
      <w:r w:rsidR="00F57825">
        <w:rPr>
          <w:lang w:val="fr-FR"/>
        </w:rPr>
        <w:t>’</w:t>
      </w:r>
      <w:r w:rsidR="005366D9">
        <w:rPr>
          <w:lang w:val="fr-FR"/>
        </w:rPr>
        <w:t>est une demande de remboursement de frais</w:t>
      </w:r>
      <w:r w:rsidR="00244044">
        <w:rPr>
          <w:lang w:val="fr-FR"/>
        </w:rPr>
        <w:t xml:space="preserve"> et ce que </w:t>
      </w:r>
      <w:r w:rsidR="005366D9">
        <w:rPr>
          <w:lang w:val="fr-FR"/>
        </w:rPr>
        <w:t xml:space="preserve">signifie une déposition sous serment. La personne de soutien peut aussi fournir des </w:t>
      </w:r>
      <w:r w:rsidR="005D7813">
        <w:rPr>
          <w:lang w:val="fr-FR"/>
        </w:rPr>
        <w:t>informations</w:t>
      </w:r>
      <w:r w:rsidR="005366D9">
        <w:rPr>
          <w:lang w:val="fr-FR"/>
        </w:rPr>
        <w:t xml:space="preserve"> sur d</w:t>
      </w:r>
      <w:r w:rsidR="00F57825">
        <w:rPr>
          <w:lang w:val="fr-FR"/>
        </w:rPr>
        <w:t>’</w:t>
      </w:r>
      <w:r w:rsidR="005366D9">
        <w:rPr>
          <w:lang w:val="fr-FR"/>
        </w:rPr>
        <w:t xml:space="preserve">autres mesures de </w:t>
      </w:r>
      <w:r w:rsidR="005366D9" w:rsidRPr="005366D9">
        <w:rPr>
          <w:lang w:val="fr-FR"/>
        </w:rPr>
        <w:t xml:space="preserve">soutien aux </w:t>
      </w:r>
      <w:r w:rsidR="00EE3053" w:rsidRPr="005366D9">
        <w:rPr>
          <w:lang w:val="fr-FR"/>
        </w:rPr>
        <w:t xml:space="preserve">témoins et </w:t>
      </w:r>
      <w:r w:rsidR="005366D9" w:rsidRPr="005366D9">
        <w:rPr>
          <w:lang w:val="fr-FR"/>
        </w:rPr>
        <w:t>aux</w:t>
      </w:r>
      <w:r w:rsidR="00EE3053" w:rsidRPr="005366D9">
        <w:rPr>
          <w:lang w:val="fr-FR"/>
        </w:rPr>
        <w:t xml:space="preserve"> victimes</w:t>
      </w:r>
      <w:r w:rsidR="00037C30" w:rsidRPr="005366D9">
        <w:rPr>
          <w:lang w:val="fr-FR"/>
        </w:rPr>
        <w:t xml:space="preserve">. </w:t>
      </w:r>
    </w:p>
    <w:p w:rsidR="005F6B93" w:rsidRPr="002A5368" w:rsidRDefault="00EE0F2E" w:rsidP="00EE0F2E">
      <w:pPr>
        <w:pStyle w:val="SingleTxtG"/>
        <w:rPr>
          <w:lang w:val="fr-FR"/>
        </w:rPr>
      </w:pPr>
      <w:r w:rsidRPr="002A5368">
        <w:rPr>
          <w:lang w:val="fr-FR"/>
        </w:rPr>
        <w:t>527.</w:t>
      </w:r>
      <w:r w:rsidRPr="002A5368">
        <w:rPr>
          <w:lang w:val="fr-FR"/>
        </w:rPr>
        <w:tab/>
      </w:r>
      <w:r w:rsidR="00EE5FE3">
        <w:rPr>
          <w:lang w:val="fr-FR"/>
        </w:rPr>
        <w:t>La sécurité dans l</w:t>
      </w:r>
      <w:r w:rsidR="00F57825">
        <w:rPr>
          <w:lang w:val="fr-FR"/>
        </w:rPr>
        <w:t>’</w:t>
      </w:r>
      <w:r w:rsidR="00EE5FE3">
        <w:rPr>
          <w:lang w:val="fr-FR"/>
        </w:rPr>
        <w:t xml:space="preserve">enceinte des tribunaux est assurée, notamment, par des contrôles. Un tribunal suédois peut décider </w:t>
      </w:r>
      <w:r w:rsidR="00941BA8">
        <w:rPr>
          <w:lang w:val="fr-FR"/>
        </w:rPr>
        <w:t>de faire procéder à un contrôle de sécurité s</w:t>
      </w:r>
      <w:r w:rsidR="00F57825">
        <w:rPr>
          <w:lang w:val="fr-FR"/>
        </w:rPr>
        <w:t>’</w:t>
      </w:r>
      <w:r w:rsidR="00941BA8">
        <w:rPr>
          <w:lang w:val="fr-FR"/>
        </w:rPr>
        <w:t>il le juge nécessaire pour limiter les risques d</w:t>
      </w:r>
      <w:r w:rsidR="00F57825">
        <w:rPr>
          <w:lang w:val="fr-FR"/>
        </w:rPr>
        <w:t>’</w:t>
      </w:r>
      <w:r w:rsidR="00941BA8">
        <w:rPr>
          <w:lang w:val="fr-FR"/>
        </w:rPr>
        <w:t xml:space="preserve">infractions de menace à la vie, à la santé ou à la liberté, </w:t>
      </w:r>
      <w:r w:rsidR="005D7813">
        <w:rPr>
          <w:lang w:val="fr-FR"/>
        </w:rPr>
        <w:t xml:space="preserve">ou </w:t>
      </w:r>
      <w:r w:rsidR="00941BA8">
        <w:rPr>
          <w:lang w:val="fr-FR"/>
        </w:rPr>
        <w:t>de destruction massive de biens, pendant la procédure ou à l</w:t>
      </w:r>
      <w:r w:rsidR="00F57825">
        <w:rPr>
          <w:lang w:val="fr-FR"/>
        </w:rPr>
        <w:t>’</w:t>
      </w:r>
      <w:r w:rsidR="00941BA8">
        <w:rPr>
          <w:lang w:val="fr-FR"/>
        </w:rPr>
        <w:t>occasion de celle-ci</w:t>
      </w:r>
      <w:r w:rsidR="00037C30" w:rsidRPr="002A5368">
        <w:rPr>
          <w:lang w:val="fr-FR"/>
        </w:rPr>
        <w:t xml:space="preserve">. </w:t>
      </w:r>
    </w:p>
    <w:p w:rsidR="005F6B93" w:rsidRPr="002A5368" w:rsidRDefault="00EE0F2E" w:rsidP="00EE0F2E">
      <w:pPr>
        <w:pStyle w:val="SingleTxtG"/>
        <w:rPr>
          <w:lang w:val="fr-FR"/>
        </w:rPr>
      </w:pPr>
      <w:r w:rsidRPr="002A5368">
        <w:rPr>
          <w:lang w:val="fr-FR"/>
        </w:rPr>
        <w:t>528.</w:t>
      </w:r>
      <w:r w:rsidRPr="002A5368">
        <w:rPr>
          <w:lang w:val="fr-FR"/>
        </w:rPr>
        <w:tab/>
      </w:r>
      <w:r w:rsidR="00941BA8">
        <w:rPr>
          <w:lang w:val="fr-FR"/>
        </w:rPr>
        <w:t>Les enfants sont rarement entendus en personne par le tribunal. D</w:t>
      </w:r>
      <w:r w:rsidR="00F57825">
        <w:rPr>
          <w:lang w:val="fr-FR"/>
        </w:rPr>
        <w:t>’</w:t>
      </w:r>
      <w:r w:rsidR="00941BA8">
        <w:rPr>
          <w:lang w:val="fr-FR"/>
        </w:rPr>
        <w:t>ordinaire, leur audition au cours de l</w:t>
      </w:r>
      <w:r w:rsidR="00F57825">
        <w:rPr>
          <w:lang w:val="fr-FR"/>
        </w:rPr>
        <w:t>’</w:t>
      </w:r>
      <w:r w:rsidR="00941BA8">
        <w:rPr>
          <w:lang w:val="fr-FR"/>
        </w:rPr>
        <w:t>enquête préliminaire fait l</w:t>
      </w:r>
      <w:r w:rsidR="00F57825">
        <w:rPr>
          <w:lang w:val="fr-FR"/>
        </w:rPr>
        <w:t>’</w:t>
      </w:r>
      <w:r w:rsidR="005D7813">
        <w:rPr>
          <w:lang w:val="fr-FR"/>
        </w:rPr>
        <w:t>objet d</w:t>
      </w:r>
      <w:r w:rsidR="00F57825">
        <w:rPr>
          <w:lang w:val="fr-FR"/>
        </w:rPr>
        <w:t>’</w:t>
      </w:r>
      <w:r w:rsidR="005D7813">
        <w:rPr>
          <w:lang w:val="fr-FR"/>
        </w:rPr>
        <w:t>un enregistrement vidéo</w:t>
      </w:r>
      <w:r w:rsidR="00941BA8">
        <w:rPr>
          <w:lang w:val="fr-FR"/>
        </w:rPr>
        <w:t xml:space="preserve"> qui est projeté à l</w:t>
      </w:r>
      <w:r w:rsidR="00F57825">
        <w:rPr>
          <w:lang w:val="fr-FR"/>
        </w:rPr>
        <w:t>’</w:t>
      </w:r>
      <w:r w:rsidR="00941BA8">
        <w:rPr>
          <w:lang w:val="fr-FR"/>
        </w:rPr>
        <w:t>audience. Si une partie à la procédure demande le témoignage d</w:t>
      </w:r>
      <w:r w:rsidR="00F57825">
        <w:rPr>
          <w:lang w:val="fr-FR"/>
        </w:rPr>
        <w:t>’</w:t>
      </w:r>
      <w:r w:rsidR="00941BA8">
        <w:rPr>
          <w:lang w:val="fr-FR"/>
        </w:rPr>
        <w:t>un mineur de moins de 15 ans, le tribunal appréciera s</w:t>
      </w:r>
      <w:r w:rsidR="00F57825">
        <w:rPr>
          <w:lang w:val="fr-FR"/>
        </w:rPr>
        <w:t>’</w:t>
      </w:r>
      <w:r w:rsidR="00941BA8">
        <w:rPr>
          <w:lang w:val="fr-FR"/>
        </w:rPr>
        <w:t>il doit entendre l</w:t>
      </w:r>
      <w:r w:rsidR="00F57825">
        <w:rPr>
          <w:lang w:val="fr-FR"/>
        </w:rPr>
        <w:t>’</w:t>
      </w:r>
      <w:r w:rsidR="00941BA8">
        <w:rPr>
          <w:lang w:val="fr-FR"/>
        </w:rPr>
        <w:t>enfant ou non. Il peut rejeter une telle demande s</w:t>
      </w:r>
      <w:r w:rsidR="00F57825">
        <w:rPr>
          <w:lang w:val="fr-FR"/>
        </w:rPr>
        <w:t>’</w:t>
      </w:r>
      <w:r w:rsidR="00941BA8">
        <w:rPr>
          <w:lang w:val="fr-FR"/>
        </w:rPr>
        <w:t xml:space="preserve">il considère que </w:t>
      </w:r>
      <w:r w:rsidR="00297575">
        <w:rPr>
          <w:lang w:val="fr-FR"/>
        </w:rPr>
        <w:t>déposer devant une salle pleine de monde risque d</w:t>
      </w:r>
      <w:r w:rsidR="00F57825">
        <w:rPr>
          <w:lang w:val="fr-FR"/>
        </w:rPr>
        <w:t>’</w:t>
      </w:r>
      <w:r w:rsidR="00297575">
        <w:rPr>
          <w:lang w:val="fr-FR"/>
        </w:rPr>
        <w:t xml:space="preserve">être une épreuve pour </w:t>
      </w:r>
      <w:r w:rsidR="00941BA8">
        <w:rPr>
          <w:lang w:val="fr-FR"/>
        </w:rPr>
        <w:t>l</w:t>
      </w:r>
      <w:r w:rsidR="00F57825">
        <w:rPr>
          <w:lang w:val="fr-FR"/>
        </w:rPr>
        <w:t>’</w:t>
      </w:r>
      <w:r w:rsidR="00941BA8">
        <w:rPr>
          <w:lang w:val="fr-FR"/>
        </w:rPr>
        <w:t>enfant</w:t>
      </w:r>
      <w:r w:rsidR="00037C30" w:rsidRPr="002A5368">
        <w:rPr>
          <w:lang w:val="fr-FR"/>
        </w:rPr>
        <w:t xml:space="preserve">. </w:t>
      </w:r>
    </w:p>
    <w:p w:rsidR="005F6B93" w:rsidRPr="002A5368" w:rsidRDefault="00EE0F2E" w:rsidP="00EE0F2E">
      <w:pPr>
        <w:pStyle w:val="SingleTxtG"/>
        <w:rPr>
          <w:lang w:val="fr-FR"/>
        </w:rPr>
      </w:pPr>
      <w:r w:rsidRPr="002A5368">
        <w:rPr>
          <w:lang w:val="fr-FR"/>
        </w:rPr>
        <w:t>529.</w:t>
      </w:r>
      <w:r w:rsidRPr="002A5368">
        <w:rPr>
          <w:lang w:val="fr-FR"/>
        </w:rPr>
        <w:tab/>
      </w:r>
      <w:r w:rsidR="00297575">
        <w:rPr>
          <w:lang w:val="fr-FR"/>
        </w:rPr>
        <w:t>Dans certains cas, le tribunal peut décider qu</w:t>
      </w:r>
      <w:r w:rsidR="00F57825">
        <w:rPr>
          <w:lang w:val="fr-FR"/>
        </w:rPr>
        <w:t>’</w:t>
      </w:r>
      <w:r w:rsidR="00297575">
        <w:rPr>
          <w:lang w:val="fr-FR"/>
        </w:rPr>
        <w:t xml:space="preserve">une partie ou autre personne participe </w:t>
      </w:r>
      <w:r w:rsidR="005D7813">
        <w:rPr>
          <w:lang w:val="fr-FR"/>
        </w:rPr>
        <w:t xml:space="preserve">à </w:t>
      </w:r>
      <w:r w:rsidR="00297575">
        <w:rPr>
          <w:lang w:val="fr-FR"/>
        </w:rPr>
        <w:t>l</w:t>
      </w:r>
      <w:r w:rsidR="00F57825">
        <w:rPr>
          <w:lang w:val="fr-FR"/>
        </w:rPr>
        <w:t>’</w:t>
      </w:r>
      <w:r w:rsidR="00297575">
        <w:rPr>
          <w:lang w:val="fr-FR"/>
        </w:rPr>
        <w:t>audience par téléphone ou visioconférence. Cette décision est prise si la personne est manifestement effrayée à l</w:t>
      </w:r>
      <w:r w:rsidR="00F57825">
        <w:rPr>
          <w:lang w:val="fr-FR"/>
        </w:rPr>
        <w:t>’</w:t>
      </w:r>
      <w:r w:rsidR="00297575">
        <w:rPr>
          <w:lang w:val="fr-FR"/>
        </w:rPr>
        <w:t>idée d</w:t>
      </w:r>
      <w:r w:rsidR="00F57825">
        <w:rPr>
          <w:lang w:val="fr-FR"/>
        </w:rPr>
        <w:t>’</w:t>
      </w:r>
      <w:r w:rsidR="00297575">
        <w:rPr>
          <w:lang w:val="fr-FR"/>
        </w:rPr>
        <w:t>entrer dans le lieu où doit se dérouler l</w:t>
      </w:r>
      <w:r w:rsidR="00F57825">
        <w:rPr>
          <w:lang w:val="fr-FR"/>
        </w:rPr>
        <w:t>’</w:t>
      </w:r>
      <w:r w:rsidR="00297575">
        <w:rPr>
          <w:lang w:val="fr-FR"/>
        </w:rPr>
        <w:t>audition</w:t>
      </w:r>
      <w:r w:rsidR="00037C30" w:rsidRPr="002A5368">
        <w:rPr>
          <w:lang w:val="fr-FR"/>
        </w:rPr>
        <w:t xml:space="preserve">. </w:t>
      </w:r>
    </w:p>
    <w:p w:rsidR="005F6B93" w:rsidRPr="002A5368" w:rsidRDefault="00EE0F2E" w:rsidP="00EE0F2E">
      <w:pPr>
        <w:pStyle w:val="SingleTxtG"/>
        <w:rPr>
          <w:lang w:val="fr-FR"/>
        </w:rPr>
      </w:pPr>
      <w:r w:rsidRPr="002A5368">
        <w:rPr>
          <w:lang w:val="fr-FR"/>
        </w:rPr>
        <w:t>530.</w:t>
      </w:r>
      <w:r w:rsidRPr="002A5368">
        <w:rPr>
          <w:lang w:val="fr-FR"/>
        </w:rPr>
        <w:tab/>
      </w:r>
      <w:r w:rsidR="00297575">
        <w:rPr>
          <w:lang w:val="fr-FR"/>
        </w:rPr>
        <w:t>Le tribunal peut décider qu</w:t>
      </w:r>
      <w:r w:rsidR="00F57825">
        <w:rPr>
          <w:lang w:val="fr-FR"/>
        </w:rPr>
        <w:t>’</w:t>
      </w:r>
      <w:r w:rsidR="00297575">
        <w:rPr>
          <w:lang w:val="fr-FR"/>
        </w:rPr>
        <w:t>une victime ou un témoin dépose en l</w:t>
      </w:r>
      <w:r w:rsidR="00F57825">
        <w:rPr>
          <w:lang w:val="fr-FR"/>
        </w:rPr>
        <w:t>’</w:t>
      </w:r>
      <w:r w:rsidR="00297575">
        <w:rPr>
          <w:lang w:val="fr-FR"/>
        </w:rPr>
        <w:t>absence de l</w:t>
      </w:r>
      <w:r w:rsidR="00F57825">
        <w:rPr>
          <w:lang w:val="fr-FR"/>
        </w:rPr>
        <w:t>’</w:t>
      </w:r>
      <w:r w:rsidR="00297575">
        <w:rPr>
          <w:lang w:val="fr-FR"/>
        </w:rPr>
        <w:t xml:space="preserve">accusé ou de toute autre personne </w:t>
      </w:r>
      <w:r w:rsidR="00023075">
        <w:rPr>
          <w:lang w:val="fr-FR"/>
        </w:rPr>
        <w:t xml:space="preserve">qui serait </w:t>
      </w:r>
      <w:r w:rsidR="00297575">
        <w:rPr>
          <w:lang w:val="fr-FR"/>
        </w:rPr>
        <w:t>présente</w:t>
      </w:r>
      <w:r w:rsidR="00023075">
        <w:rPr>
          <w:lang w:val="fr-FR"/>
        </w:rPr>
        <w:t xml:space="preserve"> dans la salle</w:t>
      </w:r>
      <w:r w:rsidR="00297575">
        <w:rPr>
          <w:lang w:val="fr-FR"/>
        </w:rPr>
        <w:t xml:space="preserve"> </w:t>
      </w:r>
      <w:r w:rsidR="00023075">
        <w:rPr>
          <w:lang w:val="fr-FR"/>
        </w:rPr>
        <w:t>d</w:t>
      </w:r>
      <w:r w:rsidR="00F57825">
        <w:rPr>
          <w:lang w:val="fr-FR"/>
        </w:rPr>
        <w:t>’</w:t>
      </w:r>
      <w:r w:rsidR="00297575">
        <w:rPr>
          <w:lang w:val="fr-FR"/>
        </w:rPr>
        <w:t xml:space="preserve">audience. </w:t>
      </w:r>
      <w:r w:rsidR="00023075">
        <w:rPr>
          <w:lang w:val="fr-FR"/>
        </w:rPr>
        <w:t>Cette décision est prise s</w:t>
      </w:r>
      <w:r w:rsidR="00F57825">
        <w:rPr>
          <w:lang w:val="fr-FR"/>
        </w:rPr>
        <w:t>’</w:t>
      </w:r>
      <w:r w:rsidR="00023075">
        <w:rPr>
          <w:lang w:val="fr-FR"/>
        </w:rPr>
        <w:t>il existe de raisons de</w:t>
      </w:r>
      <w:r w:rsidR="00A96F53">
        <w:rPr>
          <w:lang w:val="fr-FR"/>
        </w:rPr>
        <w:t xml:space="preserve"> </w:t>
      </w:r>
      <w:r w:rsidR="00023075">
        <w:rPr>
          <w:lang w:val="fr-FR"/>
        </w:rPr>
        <w:t>penser qu</w:t>
      </w:r>
      <w:r w:rsidR="00F57825">
        <w:rPr>
          <w:lang w:val="fr-FR"/>
        </w:rPr>
        <w:t>’</w:t>
      </w:r>
      <w:r w:rsidR="00023075">
        <w:rPr>
          <w:lang w:val="fr-FR"/>
        </w:rPr>
        <w:t>en présence desdites personnes un témoin ne sera pas en mesure de dire la vérité par peur ou pour un autre motif</w:t>
      </w:r>
      <w:r w:rsidR="00037C30" w:rsidRPr="002A5368">
        <w:rPr>
          <w:lang w:val="fr-FR"/>
        </w:rPr>
        <w:t xml:space="preserve">. </w:t>
      </w:r>
    </w:p>
    <w:p w:rsidR="005F6B93" w:rsidRPr="002A5368" w:rsidRDefault="00EE0F2E" w:rsidP="00EE0F2E">
      <w:pPr>
        <w:pStyle w:val="SingleTxtG"/>
        <w:rPr>
          <w:lang w:val="fr-FR"/>
        </w:rPr>
      </w:pPr>
      <w:r w:rsidRPr="002A5368">
        <w:rPr>
          <w:lang w:val="fr-FR"/>
        </w:rPr>
        <w:t>531.</w:t>
      </w:r>
      <w:r w:rsidRPr="002A5368">
        <w:rPr>
          <w:lang w:val="fr-FR"/>
        </w:rPr>
        <w:tab/>
      </w:r>
      <w:r w:rsidR="00023075">
        <w:rPr>
          <w:lang w:val="fr-FR"/>
        </w:rPr>
        <w:t>La législation suédoise dispose qu</w:t>
      </w:r>
      <w:r w:rsidR="00F57825">
        <w:rPr>
          <w:lang w:val="fr-FR"/>
        </w:rPr>
        <w:t>’</w:t>
      </w:r>
      <w:r w:rsidR="00023075">
        <w:rPr>
          <w:lang w:val="fr-FR"/>
        </w:rPr>
        <w:t xml:space="preserve">une déposition </w:t>
      </w:r>
      <w:r w:rsidR="00020F49">
        <w:rPr>
          <w:lang w:val="fr-FR"/>
        </w:rPr>
        <w:t>devant un tribunal de district doit être enregistrée sur support vidéo. Si l</w:t>
      </w:r>
      <w:r w:rsidR="00F57825">
        <w:rPr>
          <w:lang w:val="fr-FR"/>
        </w:rPr>
        <w:t>’</w:t>
      </w:r>
      <w:r w:rsidR="00020F49">
        <w:rPr>
          <w:lang w:val="fr-FR"/>
        </w:rPr>
        <w:t>affaire est portée devant la cour d</w:t>
      </w:r>
      <w:r w:rsidR="00F57825">
        <w:rPr>
          <w:lang w:val="fr-FR"/>
        </w:rPr>
        <w:t>’</w:t>
      </w:r>
      <w:r w:rsidR="00020F49">
        <w:rPr>
          <w:lang w:val="fr-FR"/>
        </w:rPr>
        <w:t>appel, en règle générale</w:t>
      </w:r>
      <w:r w:rsidR="005D7813">
        <w:rPr>
          <w:lang w:val="fr-FR"/>
        </w:rPr>
        <w:t xml:space="preserve"> celle-ci utilisera</w:t>
      </w:r>
      <w:r w:rsidR="00020F49">
        <w:rPr>
          <w:lang w:val="fr-FR"/>
        </w:rPr>
        <w:t xml:space="preserve"> l</w:t>
      </w:r>
      <w:r w:rsidR="00F57825">
        <w:rPr>
          <w:lang w:val="fr-FR"/>
        </w:rPr>
        <w:t>’</w:t>
      </w:r>
      <w:r w:rsidR="00020F49">
        <w:rPr>
          <w:lang w:val="fr-FR"/>
        </w:rPr>
        <w:t>enregistrement du tribunal de district. Cela signifie que les victimes et les témoins se présentent généralement devant un seul tribunal, le tribunal de district. Cela limite le nombre d</w:t>
      </w:r>
      <w:r w:rsidR="00F57825">
        <w:rPr>
          <w:lang w:val="fr-FR"/>
        </w:rPr>
        <w:t>’</w:t>
      </w:r>
      <w:r w:rsidR="00020F49">
        <w:rPr>
          <w:lang w:val="fr-FR"/>
        </w:rPr>
        <w:t>auditions des victimes et des témoins</w:t>
      </w:r>
      <w:r w:rsidR="00037C30" w:rsidRPr="002A5368">
        <w:rPr>
          <w:lang w:val="fr-FR"/>
        </w:rPr>
        <w:t>.</w:t>
      </w:r>
      <w:r w:rsidR="005D7813" w:rsidRPr="005D7813">
        <w:rPr>
          <w:lang w:val="fr-FR"/>
        </w:rPr>
        <w:t xml:space="preserve"> </w:t>
      </w:r>
    </w:p>
    <w:p w:rsidR="005F6B93" w:rsidRPr="002A5368" w:rsidRDefault="00EE0F2E" w:rsidP="00EE0F2E">
      <w:pPr>
        <w:pStyle w:val="SingleTxtG"/>
        <w:rPr>
          <w:lang w:val="fr-FR"/>
        </w:rPr>
      </w:pPr>
      <w:r w:rsidRPr="002A5368">
        <w:rPr>
          <w:lang w:val="fr-FR"/>
        </w:rPr>
        <w:t>532.</w:t>
      </w:r>
      <w:r w:rsidRPr="002A5368">
        <w:rPr>
          <w:lang w:val="fr-FR"/>
        </w:rPr>
        <w:tab/>
      </w:r>
      <w:r w:rsidR="00020F49">
        <w:rPr>
          <w:lang w:val="fr-FR"/>
        </w:rPr>
        <w:t>Dans certains cas, notamment dans les affaires d</w:t>
      </w:r>
      <w:r w:rsidR="00F57825">
        <w:rPr>
          <w:lang w:val="fr-FR"/>
        </w:rPr>
        <w:t>’</w:t>
      </w:r>
      <w:r w:rsidR="00020F49">
        <w:rPr>
          <w:lang w:val="fr-FR"/>
        </w:rPr>
        <w:t>infractions sexuelles ou de traite des personnes, le tribunal peut décider que l</w:t>
      </w:r>
      <w:r w:rsidR="00F57825">
        <w:rPr>
          <w:lang w:val="fr-FR"/>
        </w:rPr>
        <w:t>’</w:t>
      </w:r>
      <w:r w:rsidR="00020F49">
        <w:rPr>
          <w:lang w:val="fr-FR"/>
        </w:rPr>
        <w:t>audience ou une partie de l</w:t>
      </w:r>
      <w:r w:rsidR="00F57825">
        <w:rPr>
          <w:lang w:val="fr-FR"/>
        </w:rPr>
        <w:t>’</w:t>
      </w:r>
      <w:r w:rsidR="00020F49">
        <w:rPr>
          <w:lang w:val="fr-FR"/>
        </w:rPr>
        <w:t>a</w:t>
      </w:r>
      <w:r w:rsidR="00D632EA">
        <w:rPr>
          <w:lang w:val="fr-FR"/>
        </w:rPr>
        <w:t>udience se déroule à huis clos. L</w:t>
      </w:r>
      <w:r w:rsidR="00F57825">
        <w:rPr>
          <w:lang w:val="fr-FR"/>
        </w:rPr>
        <w:t>’</w:t>
      </w:r>
      <w:r w:rsidR="00D632EA">
        <w:rPr>
          <w:lang w:val="fr-FR"/>
        </w:rPr>
        <w:t>audition d</w:t>
      </w:r>
      <w:r w:rsidR="00F57825">
        <w:rPr>
          <w:lang w:val="fr-FR"/>
        </w:rPr>
        <w:t>’</w:t>
      </w:r>
      <w:r w:rsidR="00D632EA">
        <w:rPr>
          <w:lang w:val="fr-FR"/>
        </w:rPr>
        <w:t>un mineur de moins de 15 ans, dans tous les cas de figure, peut se dérouler à huis clos. Il convient de préciser que les autorités suédoises s</w:t>
      </w:r>
      <w:r w:rsidR="00F57825">
        <w:rPr>
          <w:lang w:val="fr-FR"/>
        </w:rPr>
        <w:t>’</w:t>
      </w:r>
      <w:r w:rsidR="00D632EA">
        <w:rPr>
          <w:lang w:val="fr-FR"/>
        </w:rPr>
        <w:t>emploient en permanence à améliorer l</w:t>
      </w:r>
      <w:r w:rsidR="00F57825">
        <w:rPr>
          <w:lang w:val="fr-FR"/>
        </w:rPr>
        <w:t>’</w:t>
      </w:r>
      <w:r w:rsidR="00D632EA">
        <w:rPr>
          <w:lang w:val="fr-FR"/>
        </w:rPr>
        <w:t xml:space="preserve">aide et la protection accordées aux personnes vulnérables, en particulier les victimes et les témoins. </w:t>
      </w:r>
      <w:r w:rsidR="00ED46C6">
        <w:rPr>
          <w:lang w:val="fr-FR"/>
        </w:rPr>
        <w:t>La Suède participe aussi activement aux actions de l</w:t>
      </w:r>
      <w:r w:rsidR="00F57825">
        <w:rPr>
          <w:lang w:val="fr-FR"/>
        </w:rPr>
        <w:t>’</w:t>
      </w:r>
      <w:r w:rsidR="00ED46C6">
        <w:rPr>
          <w:lang w:val="fr-FR"/>
        </w:rPr>
        <w:t>Union européenne visant à renforcer le statut des victimes d</w:t>
      </w:r>
      <w:r w:rsidR="00F57825">
        <w:rPr>
          <w:lang w:val="fr-FR"/>
        </w:rPr>
        <w:t>’</w:t>
      </w:r>
      <w:r w:rsidR="00ED46C6">
        <w:rPr>
          <w:lang w:val="fr-FR"/>
        </w:rPr>
        <w:t>infractions pénales</w:t>
      </w:r>
      <w:r w:rsidR="00BE13B6">
        <w:rPr>
          <w:lang w:val="fr-FR"/>
        </w:rPr>
        <w:t>.</w:t>
      </w:r>
      <w:r w:rsidR="004C4C38" w:rsidRPr="004C4C38">
        <w:rPr>
          <w:lang w:val="fr-FR"/>
        </w:rPr>
        <w:t xml:space="preserve"> </w:t>
      </w:r>
    </w:p>
    <w:p w:rsidR="005F6B93" w:rsidRPr="00BE13B6" w:rsidRDefault="00EE0F2E" w:rsidP="00EE0F2E">
      <w:pPr>
        <w:pStyle w:val="SingleTxtG"/>
        <w:rPr>
          <w:lang w:val="fr-FR"/>
        </w:rPr>
      </w:pPr>
      <w:r w:rsidRPr="00BE13B6">
        <w:rPr>
          <w:lang w:val="fr-FR"/>
        </w:rPr>
        <w:t>533.</w:t>
      </w:r>
      <w:r w:rsidRPr="00BE13B6">
        <w:rPr>
          <w:lang w:val="fr-FR"/>
        </w:rPr>
        <w:tab/>
      </w:r>
      <w:r w:rsidR="00230E6F" w:rsidRPr="00ED46C6">
        <w:rPr>
          <w:lang w:val="fr-FR"/>
        </w:rPr>
        <w:t>Début mai</w:t>
      </w:r>
      <w:r w:rsidR="00037C30" w:rsidRPr="00ED46C6">
        <w:rPr>
          <w:lang w:val="fr-FR"/>
        </w:rPr>
        <w:t xml:space="preserve"> 2012, </w:t>
      </w:r>
      <w:r w:rsidR="00230E6F" w:rsidRPr="00ED46C6">
        <w:rPr>
          <w:lang w:val="fr-FR"/>
        </w:rPr>
        <w:t>le Ministre de la j</w:t>
      </w:r>
      <w:r w:rsidR="00037C30" w:rsidRPr="00ED46C6">
        <w:rPr>
          <w:lang w:val="fr-FR"/>
        </w:rPr>
        <w:t xml:space="preserve">ustice </w:t>
      </w:r>
      <w:r w:rsidR="00230E6F" w:rsidRPr="00ED46C6">
        <w:rPr>
          <w:lang w:val="fr-FR"/>
        </w:rPr>
        <w:t>a reçu un rapport intitulé</w:t>
      </w:r>
      <w:r w:rsidR="00ED46C6">
        <w:rPr>
          <w:lang w:val="fr-FR"/>
        </w:rPr>
        <w:t xml:space="preserve"> </w:t>
      </w:r>
      <w:r w:rsidR="00A96F53">
        <w:rPr>
          <w:lang w:val="fr-FR"/>
        </w:rPr>
        <w:t>«</w:t>
      </w:r>
      <w:r w:rsidR="002C06F0" w:rsidRPr="002A5368">
        <w:rPr>
          <w:lang w:val="fr-FR"/>
        </w:rPr>
        <w:t xml:space="preserve">Nouvelle loi sur </w:t>
      </w:r>
      <w:r w:rsidR="002C06F0">
        <w:rPr>
          <w:lang w:val="fr-FR"/>
        </w:rPr>
        <w:t>l</w:t>
      </w:r>
      <w:r w:rsidR="00F57825">
        <w:rPr>
          <w:lang w:val="fr-FR"/>
        </w:rPr>
        <w:t>’</w:t>
      </w:r>
      <w:r w:rsidR="002C06F0">
        <w:rPr>
          <w:lang w:val="fr-FR"/>
        </w:rPr>
        <w:t>indemnisation des victimes d</w:t>
      </w:r>
      <w:r w:rsidR="00F57825">
        <w:rPr>
          <w:lang w:val="fr-FR"/>
        </w:rPr>
        <w:t>’</w:t>
      </w:r>
      <w:r w:rsidR="002C06F0">
        <w:rPr>
          <w:lang w:val="fr-FR"/>
        </w:rPr>
        <w:t>actes criminels</w:t>
      </w:r>
      <w:r w:rsidR="00A96F53">
        <w:rPr>
          <w:lang w:val="fr-FR"/>
        </w:rPr>
        <w:t>»</w:t>
      </w:r>
      <w:r w:rsidR="002C06F0">
        <w:rPr>
          <w:lang w:val="fr-FR"/>
        </w:rPr>
        <w:t xml:space="preserve"> </w:t>
      </w:r>
      <w:r w:rsidR="002C06F0" w:rsidRPr="002A5368">
        <w:rPr>
          <w:lang w:val="fr-FR"/>
        </w:rPr>
        <w:t>(SOU 2012:26).</w:t>
      </w:r>
      <w:r w:rsidR="002C06F0">
        <w:rPr>
          <w:lang w:val="fr-FR"/>
        </w:rPr>
        <w:t xml:space="preserve"> Le rapport portait sur un examen complet de l</w:t>
      </w:r>
      <w:r w:rsidR="00F57825">
        <w:rPr>
          <w:lang w:val="fr-FR"/>
        </w:rPr>
        <w:t>’</w:t>
      </w:r>
      <w:r w:rsidR="002C06F0">
        <w:rPr>
          <w:lang w:val="fr-FR"/>
        </w:rPr>
        <w:t xml:space="preserve">ancienne loi. Une étude a été effectuée </w:t>
      </w:r>
      <w:r w:rsidR="008C3460">
        <w:rPr>
          <w:lang w:val="fr-FR"/>
        </w:rPr>
        <w:t>pour savoir si</w:t>
      </w:r>
      <w:r w:rsidR="002C06F0">
        <w:rPr>
          <w:lang w:val="fr-FR"/>
        </w:rPr>
        <w:t xml:space="preserve"> </w:t>
      </w:r>
      <w:r w:rsidR="008C3460">
        <w:rPr>
          <w:lang w:val="fr-FR"/>
        </w:rPr>
        <w:t>l</w:t>
      </w:r>
      <w:r w:rsidR="00F57825">
        <w:rPr>
          <w:lang w:val="fr-FR"/>
        </w:rPr>
        <w:t>’</w:t>
      </w:r>
      <w:r w:rsidR="008C3460">
        <w:rPr>
          <w:lang w:val="fr-FR"/>
        </w:rPr>
        <w:t>octroi d</w:t>
      </w:r>
      <w:r w:rsidR="00F57825">
        <w:rPr>
          <w:lang w:val="fr-FR"/>
        </w:rPr>
        <w:t>’</w:t>
      </w:r>
      <w:r w:rsidR="008C3460">
        <w:rPr>
          <w:lang w:val="fr-FR"/>
        </w:rPr>
        <w:t>une indemnisation aux</w:t>
      </w:r>
      <w:r w:rsidR="002C06F0">
        <w:rPr>
          <w:lang w:val="fr-FR"/>
        </w:rPr>
        <w:t xml:space="preserve"> enfants qui ont été témoins de violence </w:t>
      </w:r>
      <w:r w:rsidR="008C3460">
        <w:rPr>
          <w:lang w:val="fr-FR"/>
        </w:rPr>
        <w:t>à l</w:t>
      </w:r>
      <w:r w:rsidR="00F57825">
        <w:rPr>
          <w:lang w:val="fr-FR"/>
        </w:rPr>
        <w:t>’</w:t>
      </w:r>
      <w:r w:rsidR="008C3460">
        <w:rPr>
          <w:lang w:val="fr-FR"/>
        </w:rPr>
        <w:t>égard d</w:t>
      </w:r>
      <w:r w:rsidR="00F57825">
        <w:rPr>
          <w:lang w:val="fr-FR"/>
        </w:rPr>
        <w:t>’</w:t>
      </w:r>
      <w:r w:rsidR="002C06F0">
        <w:rPr>
          <w:lang w:val="fr-FR"/>
        </w:rPr>
        <w:t xml:space="preserve">un </w:t>
      </w:r>
      <w:r w:rsidR="008C3460">
        <w:rPr>
          <w:lang w:val="fr-FR"/>
        </w:rPr>
        <w:t>membre de leur famille proche, une réforme introduite en 2006, avait renforcé l</w:t>
      </w:r>
      <w:r w:rsidR="00F57825">
        <w:rPr>
          <w:lang w:val="fr-FR"/>
        </w:rPr>
        <w:t>’</w:t>
      </w:r>
      <w:r w:rsidR="008C3460">
        <w:rPr>
          <w:lang w:val="fr-FR"/>
        </w:rPr>
        <w:t>aide aux enfants. L</w:t>
      </w:r>
      <w:r w:rsidR="00F57825">
        <w:rPr>
          <w:lang w:val="fr-FR"/>
        </w:rPr>
        <w:t>’</w:t>
      </w:r>
      <w:r w:rsidR="008C3460">
        <w:rPr>
          <w:lang w:val="fr-FR"/>
        </w:rPr>
        <w:t>étude a révélé que la réforme de 2006 n</w:t>
      </w:r>
      <w:r w:rsidR="00F57825">
        <w:rPr>
          <w:lang w:val="fr-FR"/>
        </w:rPr>
        <w:t>’</w:t>
      </w:r>
      <w:r w:rsidR="008C3460">
        <w:rPr>
          <w:lang w:val="fr-FR"/>
        </w:rPr>
        <w:t>avait pas eu l</w:t>
      </w:r>
      <w:r w:rsidR="00F57825">
        <w:rPr>
          <w:lang w:val="fr-FR"/>
        </w:rPr>
        <w:t>’</w:t>
      </w:r>
      <w:r w:rsidR="008C3460">
        <w:rPr>
          <w:lang w:val="fr-FR"/>
        </w:rPr>
        <w:t xml:space="preserve">impact recherché, principalement parce que la procédure </w:t>
      </w:r>
      <w:r w:rsidR="00BE13B6">
        <w:rPr>
          <w:lang w:val="fr-FR"/>
        </w:rPr>
        <w:t>de documentation sur les enfants témoins de violence n</w:t>
      </w:r>
      <w:r w:rsidR="00F57825">
        <w:rPr>
          <w:lang w:val="fr-FR"/>
        </w:rPr>
        <w:t>’</w:t>
      </w:r>
      <w:r w:rsidR="00BE13B6">
        <w:rPr>
          <w:lang w:val="fr-FR"/>
        </w:rPr>
        <w:t>était pas encore bien établie à l</w:t>
      </w:r>
      <w:r w:rsidR="00F57825">
        <w:rPr>
          <w:lang w:val="fr-FR"/>
        </w:rPr>
        <w:t>’</w:t>
      </w:r>
      <w:r w:rsidR="00BE13B6">
        <w:rPr>
          <w:lang w:val="fr-FR"/>
        </w:rPr>
        <w:t xml:space="preserve">époque au </w:t>
      </w:r>
      <w:r w:rsidR="00BE13B6" w:rsidRPr="00BE13B6">
        <w:rPr>
          <w:lang w:val="fr-FR"/>
        </w:rPr>
        <w:t>sein des autorités d</w:t>
      </w:r>
      <w:r w:rsidR="00F57825">
        <w:rPr>
          <w:lang w:val="fr-FR"/>
        </w:rPr>
        <w:t>’</w:t>
      </w:r>
      <w:r w:rsidR="00BE13B6" w:rsidRPr="00BE13B6">
        <w:rPr>
          <w:lang w:val="fr-FR"/>
        </w:rPr>
        <w:t>enquêtes judiciaires et des services sociaux. Un certain nombre d</w:t>
      </w:r>
      <w:r w:rsidR="00F57825">
        <w:rPr>
          <w:lang w:val="fr-FR"/>
        </w:rPr>
        <w:t>’</w:t>
      </w:r>
      <w:r w:rsidR="00BE13B6" w:rsidRPr="00BE13B6">
        <w:rPr>
          <w:lang w:val="fr-FR"/>
        </w:rPr>
        <w:t>améliorations ont donc été proposées, qui seront transmises pour commentaires aux organismes publics et organisations concernés</w:t>
      </w:r>
      <w:r w:rsidR="00037C30" w:rsidRPr="00BE13B6">
        <w:rPr>
          <w:lang w:val="fr-FR"/>
        </w:rPr>
        <w:t xml:space="preserve">. </w:t>
      </w:r>
    </w:p>
    <w:p w:rsidR="005F6B93" w:rsidRPr="00BE13B6" w:rsidRDefault="00EE0F2E" w:rsidP="00EE0F2E">
      <w:pPr>
        <w:pStyle w:val="SingleTxtG"/>
        <w:rPr>
          <w:lang w:val="fr-FR"/>
        </w:rPr>
      </w:pPr>
      <w:r w:rsidRPr="00BE13B6">
        <w:rPr>
          <w:lang w:val="fr-FR"/>
        </w:rPr>
        <w:t>534.</w:t>
      </w:r>
      <w:r w:rsidRPr="00BE13B6">
        <w:rPr>
          <w:lang w:val="fr-FR"/>
        </w:rPr>
        <w:tab/>
      </w:r>
      <w:r w:rsidR="008654EB" w:rsidRPr="00BE13B6">
        <w:rPr>
          <w:lang w:val="fr-FR"/>
        </w:rPr>
        <w:t>En coopération avec le ministère public et le Conseil national de la médecine légale, l</w:t>
      </w:r>
      <w:r w:rsidR="00037C30" w:rsidRPr="00BE13B6">
        <w:rPr>
          <w:lang w:val="fr-FR"/>
        </w:rPr>
        <w:t xml:space="preserve">e </w:t>
      </w:r>
      <w:r w:rsidR="00B30F8D" w:rsidRPr="00BE13B6">
        <w:rPr>
          <w:lang w:val="fr-FR"/>
        </w:rPr>
        <w:t>Conseil national de la police</w:t>
      </w:r>
      <w:r w:rsidR="00037C30" w:rsidRPr="00BE13B6">
        <w:rPr>
          <w:lang w:val="fr-FR"/>
        </w:rPr>
        <w:t xml:space="preserve"> </w:t>
      </w:r>
      <w:r w:rsidR="008654EB" w:rsidRPr="00BE13B6">
        <w:rPr>
          <w:lang w:val="fr-FR"/>
        </w:rPr>
        <w:t xml:space="preserve">a élaboré pour le compte du Gouvernement des directives nationales communes </w:t>
      </w:r>
      <w:r w:rsidR="00F47C43" w:rsidRPr="00BE13B6">
        <w:rPr>
          <w:lang w:val="fr-FR"/>
        </w:rPr>
        <w:t>pour garantir que la coopération dans les enquêtes concernant les enfants victimes soit efficace et juridiquement sûre, l</w:t>
      </w:r>
      <w:r w:rsidR="00F57825">
        <w:rPr>
          <w:lang w:val="fr-FR"/>
        </w:rPr>
        <w:t>’</w:t>
      </w:r>
      <w:r w:rsidR="00F47C43" w:rsidRPr="00BE13B6">
        <w:rPr>
          <w:lang w:val="fr-FR"/>
        </w:rPr>
        <w:t>intérêt supérieur de l</w:t>
      </w:r>
      <w:r w:rsidR="00F57825">
        <w:rPr>
          <w:lang w:val="fr-FR"/>
        </w:rPr>
        <w:t>’</w:t>
      </w:r>
      <w:r w:rsidR="00F47C43" w:rsidRPr="00BE13B6">
        <w:rPr>
          <w:lang w:val="fr-FR"/>
        </w:rPr>
        <w:t>enfant primant toujours</w:t>
      </w:r>
      <w:r w:rsidR="00972C20">
        <w:rPr>
          <w:lang w:val="fr-FR"/>
        </w:rPr>
        <w:t>.</w:t>
      </w:r>
    </w:p>
    <w:p w:rsidR="00F47C43" w:rsidRPr="00BE13B6" w:rsidRDefault="00EE0F2E" w:rsidP="00EE0F2E">
      <w:pPr>
        <w:pStyle w:val="SingleTxtG"/>
        <w:rPr>
          <w:lang w:val="fr-FR"/>
        </w:rPr>
      </w:pPr>
      <w:r w:rsidRPr="00BE13B6">
        <w:rPr>
          <w:lang w:val="fr-FR"/>
        </w:rPr>
        <w:t>535.</w:t>
      </w:r>
      <w:r w:rsidRPr="00BE13B6">
        <w:rPr>
          <w:lang w:val="fr-FR"/>
        </w:rPr>
        <w:tab/>
      </w:r>
      <w:r w:rsidR="00E21326" w:rsidRPr="00BE13B6">
        <w:rPr>
          <w:lang w:val="fr-FR"/>
        </w:rPr>
        <w:t>Le Gouvernement a chargé le</w:t>
      </w:r>
      <w:r w:rsidR="00037C30" w:rsidRPr="00BE13B6">
        <w:rPr>
          <w:lang w:val="fr-FR"/>
        </w:rPr>
        <w:t xml:space="preserve"> </w:t>
      </w:r>
      <w:r w:rsidR="00DC7FB5" w:rsidRPr="00BE13B6">
        <w:rPr>
          <w:lang w:val="fr-FR"/>
        </w:rPr>
        <w:t>Service d</w:t>
      </w:r>
      <w:r w:rsidR="00F57825">
        <w:rPr>
          <w:lang w:val="fr-FR"/>
        </w:rPr>
        <w:t>’</w:t>
      </w:r>
      <w:r w:rsidR="00DC7FB5" w:rsidRPr="00BE13B6">
        <w:rPr>
          <w:lang w:val="fr-FR"/>
        </w:rPr>
        <w:t>indemnisation et de soutien des victimes d</w:t>
      </w:r>
      <w:r w:rsidR="00F57825">
        <w:rPr>
          <w:lang w:val="fr-FR"/>
        </w:rPr>
        <w:t>’</w:t>
      </w:r>
      <w:r w:rsidR="00DC7FB5" w:rsidRPr="00BE13B6">
        <w:rPr>
          <w:lang w:val="fr-FR"/>
        </w:rPr>
        <w:t xml:space="preserve">actes criminels </w:t>
      </w:r>
      <w:r w:rsidR="00A00457" w:rsidRPr="00BE13B6">
        <w:rPr>
          <w:lang w:val="fr-FR"/>
        </w:rPr>
        <w:t>d</w:t>
      </w:r>
      <w:r w:rsidR="00F57825">
        <w:rPr>
          <w:lang w:val="fr-FR"/>
        </w:rPr>
        <w:t>’</w:t>
      </w:r>
      <w:r w:rsidR="00A00457" w:rsidRPr="00BE13B6">
        <w:rPr>
          <w:lang w:val="fr-FR"/>
        </w:rPr>
        <w:t>élaborer plus avant et de mettre en place un programme de formation pour améliorer l</w:t>
      </w:r>
      <w:r w:rsidR="00F57825">
        <w:rPr>
          <w:lang w:val="fr-FR"/>
        </w:rPr>
        <w:t>’</w:t>
      </w:r>
      <w:r w:rsidR="00A00457" w:rsidRPr="00BE13B6">
        <w:rPr>
          <w:lang w:val="fr-FR"/>
        </w:rPr>
        <w:t>accueil des victimes d</w:t>
      </w:r>
      <w:r w:rsidR="00F57825">
        <w:rPr>
          <w:lang w:val="fr-FR"/>
        </w:rPr>
        <w:t>’</w:t>
      </w:r>
      <w:r w:rsidR="00A00457" w:rsidRPr="00BE13B6">
        <w:rPr>
          <w:lang w:val="fr-FR"/>
        </w:rPr>
        <w:t xml:space="preserve">infractions sexuelles, qui portera sur les rapports de police, les enquêtes préliminaires et les procès. </w:t>
      </w:r>
      <w:r w:rsidR="00F47C43" w:rsidRPr="00BE13B6">
        <w:rPr>
          <w:lang w:val="fr-FR"/>
        </w:rPr>
        <w:t>Le programme sera centré sur la vulnérabilité et les besoins particuliers des enfants et des jeunes victimes d</w:t>
      </w:r>
      <w:r w:rsidR="00F57825">
        <w:rPr>
          <w:lang w:val="fr-FR"/>
        </w:rPr>
        <w:t>’</w:t>
      </w:r>
      <w:r w:rsidR="00F47C43" w:rsidRPr="00BE13B6">
        <w:rPr>
          <w:lang w:val="fr-FR"/>
        </w:rPr>
        <w:t xml:space="preserve">infractions sexuelles. </w:t>
      </w:r>
      <w:r w:rsidR="005553CB" w:rsidRPr="00BE13B6">
        <w:rPr>
          <w:lang w:val="fr-FR"/>
        </w:rPr>
        <w:t>Le Gouvernement a par ailleurs chargé le</w:t>
      </w:r>
      <w:r w:rsidR="00037C30" w:rsidRPr="00BE13B6">
        <w:rPr>
          <w:lang w:val="fr-FR"/>
        </w:rPr>
        <w:t xml:space="preserve"> </w:t>
      </w:r>
      <w:r w:rsidR="00DC7FB5" w:rsidRPr="00BE13B6">
        <w:rPr>
          <w:lang w:val="fr-FR"/>
        </w:rPr>
        <w:t>Service d</w:t>
      </w:r>
      <w:r w:rsidR="00F57825">
        <w:rPr>
          <w:lang w:val="fr-FR"/>
        </w:rPr>
        <w:t>’</w:t>
      </w:r>
      <w:r w:rsidR="00DC7FB5" w:rsidRPr="00BE13B6">
        <w:rPr>
          <w:lang w:val="fr-FR"/>
        </w:rPr>
        <w:t>indemnisation et de soutien des victimes d</w:t>
      </w:r>
      <w:r w:rsidR="00F57825">
        <w:rPr>
          <w:lang w:val="fr-FR"/>
        </w:rPr>
        <w:t>’</w:t>
      </w:r>
      <w:r w:rsidR="00DC7FB5" w:rsidRPr="00BE13B6">
        <w:rPr>
          <w:lang w:val="fr-FR"/>
        </w:rPr>
        <w:t>actes criminels</w:t>
      </w:r>
      <w:r w:rsidR="00037C30" w:rsidRPr="00BE13B6">
        <w:rPr>
          <w:lang w:val="fr-FR"/>
        </w:rPr>
        <w:t xml:space="preserve"> </w:t>
      </w:r>
      <w:r w:rsidR="00F47C43" w:rsidRPr="00BE13B6">
        <w:rPr>
          <w:lang w:val="fr-FR"/>
        </w:rPr>
        <w:t>de prendre des mesures de formation pour que les enfants témoins de violence et autres mauvais traitements dans leur entourage immédiat soient davantage présents dans les enquêtes préliminaires et, par conséquent, pour améliorer les possibilités d</w:t>
      </w:r>
      <w:r w:rsidR="00F57825">
        <w:rPr>
          <w:lang w:val="fr-FR"/>
        </w:rPr>
        <w:t>’</w:t>
      </w:r>
      <w:r w:rsidR="00F47C43" w:rsidRPr="00BE13B6">
        <w:rPr>
          <w:lang w:val="fr-FR"/>
        </w:rPr>
        <w:t>obtenir une indemnisation pour préjudice résultant d</w:t>
      </w:r>
      <w:r w:rsidR="00F57825">
        <w:rPr>
          <w:lang w:val="fr-FR"/>
        </w:rPr>
        <w:t>’</w:t>
      </w:r>
      <w:r w:rsidR="00F47C43" w:rsidRPr="00BE13B6">
        <w:rPr>
          <w:lang w:val="fr-FR"/>
        </w:rPr>
        <w:t>infractions pénales et autre aide ou protection</w:t>
      </w:r>
      <w:r w:rsidR="00037C30" w:rsidRPr="00BE13B6">
        <w:rPr>
          <w:lang w:val="fr-FR"/>
        </w:rPr>
        <w:t xml:space="preserve">. </w:t>
      </w:r>
    </w:p>
    <w:p w:rsidR="00037C30" w:rsidRPr="00BE13B6" w:rsidRDefault="00EE0F2E" w:rsidP="00EE0F2E">
      <w:pPr>
        <w:pStyle w:val="SingleTxtG"/>
        <w:rPr>
          <w:lang w:val="fr-FR"/>
        </w:rPr>
      </w:pPr>
      <w:r w:rsidRPr="00BE13B6">
        <w:rPr>
          <w:lang w:val="fr-FR"/>
        </w:rPr>
        <w:t>536.</w:t>
      </w:r>
      <w:r w:rsidRPr="00BE13B6">
        <w:rPr>
          <w:lang w:val="fr-FR"/>
        </w:rPr>
        <w:tab/>
      </w:r>
      <w:r w:rsidR="003D0319" w:rsidRPr="00BE13B6">
        <w:rPr>
          <w:lang w:val="fr-FR"/>
        </w:rPr>
        <w:t>Voir également l</w:t>
      </w:r>
      <w:r w:rsidR="00F57825">
        <w:rPr>
          <w:lang w:val="fr-FR"/>
        </w:rPr>
        <w:t>’</w:t>
      </w:r>
      <w:r w:rsidR="00481B5E" w:rsidRPr="00BE13B6">
        <w:rPr>
          <w:lang w:val="fr-FR"/>
        </w:rPr>
        <w:t>annex</w:t>
      </w:r>
      <w:r w:rsidR="003D0319" w:rsidRPr="00BE13B6">
        <w:rPr>
          <w:lang w:val="fr-FR"/>
        </w:rPr>
        <w:t>e</w:t>
      </w:r>
      <w:r w:rsidR="00481B5E" w:rsidRPr="00BE13B6">
        <w:rPr>
          <w:lang w:val="fr-FR"/>
        </w:rPr>
        <w:t xml:space="preserve"> 1</w:t>
      </w:r>
      <w:r w:rsidR="0030778F">
        <w:rPr>
          <w:lang w:val="fr-FR"/>
        </w:rPr>
        <w:t>, paragraphes</w:t>
      </w:r>
      <w:r w:rsidR="00481B5E" w:rsidRPr="00BE13B6">
        <w:rPr>
          <w:lang w:val="fr-FR"/>
        </w:rPr>
        <w:t xml:space="preserve"> </w:t>
      </w:r>
      <w:r w:rsidR="00037C30" w:rsidRPr="00BE13B6">
        <w:rPr>
          <w:lang w:val="fr-FR"/>
        </w:rPr>
        <w:t>104</w:t>
      </w:r>
      <w:r w:rsidR="003D0319" w:rsidRPr="00BE13B6">
        <w:rPr>
          <w:lang w:val="fr-FR"/>
        </w:rPr>
        <w:t xml:space="preserve"> à </w:t>
      </w:r>
      <w:r w:rsidR="00F410B7" w:rsidRPr="00BE13B6">
        <w:rPr>
          <w:lang w:val="fr-FR"/>
        </w:rPr>
        <w:t>117.</w:t>
      </w:r>
    </w:p>
    <w:p w:rsidR="00F410B7" w:rsidRPr="002A5368" w:rsidRDefault="00F410B7" w:rsidP="00F410B7">
      <w:pPr>
        <w:pStyle w:val="SingleTxtG"/>
        <w:spacing w:before="240" w:after="0"/>
        <w:jc w:val="center"/>
        <w:rPr>
          <w:u w:val="single"/>
          <w:lang w:val="fr-FR"/>
        </w:rPr>
      </w:pPr>
      <w:r w:rsidRPr="002A5368">
        <w:rPr>
          <w:u w:val="single"/>
          <w:lang w:val="fr-FR"/>
        </w:rPr>
        <w:tab/>
      </w:r>
      <w:r w:rsidRPr="002A5368">
        <w:rPr>
          <w:u w:val="single"/>
          <w:lang w:val="fr-FR"/>
        </w:rPr>
        <w:tab/>
      </w:r>
      <w:r w:rsidRPr="002A5368">
        <w:rPr>
          <w:u w:val="single"/>
          <w:lang w:val="fr-FR"/>
        </w:rPr>
        <w:tab/>
      </w:r>
    </w:p>
    <w:sectPr w:rsidR="00F410B7" w:rsidRPr="002A5368" w:rsidSect="00031EA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7766" w:rsidRDefault="00887766"/>
  </w:endnote>
  <w:endnote w:type="continuationSeparator" w:id="0">
    <w:p w:rsidR="00887766" w:rsidRDefault="00887766"/>
  </w:endnote>
  <w:endnote w:type="continuationNotice" w:id="1">
    <w:p w:rsidR="00887766" w:rsidRDefault="00887766"/>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OrigGarmnd BT">
    <w:altName w:val="Constantia"/>
    <w:charset w:val="00"/>
    <w:family w:val="roman"/>
    <w:pitch w:val="variable"/>
    <w:sig w:usb0="00000001"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38A0" w:rsidRPr="004B2BC1" w:rsidRDefault="008838A0" w:rsidP="004B2BC1">
    <w:pPr>
      <w:pStyle w:val="Footer"/>
      <w:tabs>
        <w:tab w:val="right" w:pos="9638"/>
      </w:tabs>
    </w:pPr>
    <w:r w:rsidRPr="004B2BC1">
      <w:rPr>
        <w:b/>
        <w:sz w:val="18"/>
      </w:rPr>
      <w:fldChar w:fldCharType="begin"/>
    </w:r>
    <w:r w:rsidRPr="004B2BC1">
      <w:rPr>
        <w:b/>
        <w:sz w:val="18"/>
      </w:rPr>
      <w:instrText xml:space="preserve"> PAGE  \* MERGEFORMAT </w:instrText>
    </w:r>
    <w:r w:rsidRPr="004B2BC1">
      <w:rPr>
        <w:b/>
        <w:sz w:val="18"/>
      </w:rPr>
      <w:fldChar w:fldCharType="separate"/>
    </w:r>
    <w:r w:rsidR="008D5657">
      <w:rPr>
        <w:b/>
        <w:noProof/>
        <w:sz w:val="18"/>
      </w:rPr>
      <w:t>2</w:t>
    </w:r>
    <w:r w:rsidRPr="004B2BC1">
      <w:rPr>
        <w:b/>
        <w:sz w:val="18"/>
      </w:rPr>
      <w:fldChar w:fldCharType="end"/>
    </w:r>
    <w:r>
      <w:rPr>
        <w:sz w:val="18"/>
      </w:rPr>
      <w:tab/>
    </w:r>
    <w:r w:rsidRPr="004C76E9">
      <w:rPr>
        <w:szCs w:val="16"/>
      </w:rPr>
      <w:t>GE.14-02416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38A0" w:rsidRPr="004B2BC1" w:rsidRDefault="008838A0" w:rsidP="004B2BC1">
    <w:pPr>
      <w:pStyle w:val="Footer"/>
      <w:tabs>
        <w:tab w:val="right" w:pos="9638"/>
      </w:tabs>
      <w:rPr>
        <w:b/>
        <w:sz w:val="18"/>
      </w:rPr>
    </w:pPr>
    <w:r w:rsidRPr="004C76E9">
      <w:rPr>
        <w:szCs w:val="16"/>
      </w:rPr>
      <w:t>GE.14-02416  (EXT)</w:t>
    </w:r>
    <w:r>
      <w:rPr>
        <w:sz w:val="20"/>
      </w:rPr>
      <w:tab/>
    </w:r>
    <w:r w:rsidRPr="004B2BC1">
      <w:rPr>
        <w:b/>
        <w:sz w:val="18"/>
      </w:rPr>
      <w:fldChar w:fldCharType="begin"/>
    </w:r>
    <w:r w:rsidRPr="004B2BC1">
      <w:rPr>
        <w:b/>
        <w:sz w:val="18"/>
      </w:rPr>
      <w:instrText xml:space="preserve"> PAGE  \* MERGEFORMAT </w:instrText>
    </w:r>
    <w:r w:rsidRPr="004B2BC1">
      <w:rPr>
        <w:b/>
        <w:sz w:val="18"/>
      </w:rPr>
      <w:fldChar w:fldCharType="separate"/>
    </w:r>
    <w:r w:rsidR="008D5657">
      <w:rPr>
        <w:b/>
        <w:noProof/>
        <w:sz w:val="18"/>
      </w:rPr>
      <w:t>95</w:t>
    </w:r>
    <w:r w:rsidRPr="004B2BC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38A0" w:rsidRDefault="00267338" w:rsidP="008D5657">
    <w:pPr>
      <w:spacing w:before="240"/>
    </w:pPr>
    <w:r>
      <w:t>GE.14-02416  (EXT)</w:t>
    </w:r>
    <w:r w:rsidR="008838A0">
      <w:rPr>
        <w:noProof/>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2053" type="#_x0000_t75" alt="recycle_French" style="position:absolute;margin-left:340.15pt;margin-top:651.95pt;width:87.55pt;height:18.1pt;z-index:1;visibility:visible;mso-position-horizontal-relative:margin;mso-position-vertical-relative:margin">
          <v:imagedata r:id="rId1" o:title="recycle_French"/>
          <w10:wrap anchorx="margin" anchory="margin"/>
        </v:shape>
      </w:pict>
    </w:r>
  </w:p>
  <w:p w:rsidR="008D5657" w:rsidRPr="008D5657" w:rsidRDefault="008D5657" w:rsidP="008D5657">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4" type="#_x0000_t75" style="position:absolute;margin-left:432.25pt;margin-top:632.1pt;width:50.25pt;height:50.25pt;z-index:2;mso-position-horizontal-relative:margin;mso-position-vertical-relative:margin">
          <v:imagedata r:id="rId2" o:title="5&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7766" w:rsidRPr="000B175B" w:rsidRDefault="00887766" w:rsidP="000B175B">
      <w:pPr>
        <w:tabs>
          <w:tab w:val="right" w:pos="2155"/>
        </w:tabs>
        <w:spacing w:after="80"/>
        <w:ind w:left="680"/>
        <w:rPr>
          <w:u w:val="single"/>
        </w:rPr>
      </w:pPr>
      <w:r>
        <w:rPr>
          <w:u w:val="single"/>
        </w:rPr>
        <w:tab/>
      </w:r>
    </w:p>
  </w:footnote>
  <w:footnote w:type="continuationSeparator" w:id="0">
    <w:p w:rsidR="00887766" w:rsidRPr="00FC68B7" w:rsidRDefault="00887766" w:rsidP="00FC68B7">
      <w:pPr>
        <w:tabs>
          <w:tab w:val="left" w:pos="2155"/>
        </w:tabs>
        <w:spacing w:after="80"/>
        <w:ind w:left="680"/>
        <w:rPr>
          <w:u w:val="single"/>
        </w:rPr>
      </w:pPr>
      <w:r>
        <w:rPr>
          <w:u w:val="single"/>
        </w:rPr>
        <w:tab/>
      </w:r>
    </w:p>
  </w:footnote>
  <w:footnote w:type="continuationNotice" w:id="1">
    <w:p w:rsidR="00887766" w:rsidRDefault="00887766"/>
  </w:footnote>
  <w:footnote w:id="2">
    <w:p w:rsidR="008838A0" w:rsidRPr="00750F17" w:rsidRDefault="008838A0" w:rsidP="00724EDA">
      <w:pPr>
        <w:pStyle w:val="FootnoteText"/>
        <w:rPr>
          <w:lang w:val="fr-FR"/>
        </w:rPr>
      </w:pPr>
      <w:r>
        <w:tab/>
      </w:r>
      <w:r w:rsidRPr="004C76E9">
        <w:rPr>
          <w:rStyle w:val="FootnoteReference"/>
          <w:sz w:val="20"/>
          <w:vertAlign w:val="baseline"/>
          <w:lang w:val="fr-FR"/>
        </w:rPr>
        <w:t>*</w:t>
      </w:r>
      <w:r w:rsidRPr="00750F17">
        <w:rPr>
          <w:szCs w:val="18"/>
          <w:lang w:val="fr-FR"/>
        </w:rPr>
        <w:tab/>
        <w:t>Le présent document n</w:t>
      </w:r>
      <w:r>
        <w:rPr>
          <w:szCs w:val="18"/>
          <w:lang w:val="fr-FR"/>
        </w:rPr>
        <w:t>’</w:t>
      </w:r>
      <w:r w:rsidRPr="00750F17">
        <w:rPr>
          <w:szCs w:val="18"/>
          <w:lang w:val="fr-FR"/>
        </w:rPr>
        <w:t>a pas été revu par les services d</w:t>
      </w:r>
      <w:r>
        <w:rPr>
          <w:szCs w:val="18"/>
          <w:lang w:val="fr-FR"/>
        </w:rPr>
        <w:t>’</w:t>
      </w:r>
      <w:r w:rsidRPr="00750F17">
        <w:rPr>
          <w:szCs w:val="18"/>
          <w:lang w:val="fr-FR"/>
        </w:rPr>
        <w:t>édition</w:t>
      </w:r>
      <w:r w:rsidRPr="00750F17">
        <w:rPr>
          <w:lang w:val="fr-FR"/>
        </w:rPr>
        <w:t>.</w:t>
      </w:r>
    </w:p>
  </w:footnote>
  <w:footnote w:id="3">
    <w:p w:rsidR="008838A0" w:rsidRPr="00750F17" w:rsidRDefault="008838A0" w:rsidP="00682F42">
      <w:pPr>
        <w:pStyle w:val="FootnoteText"/>
        <w:rPr>
          <w:szCs w:val="18"/>
          <w:lang w:val="fr-FR"/>
        </w:rPr>
      </w:pPr>
      <w:r w:rsidRPr="00750F17">
        <w:rPr>
          <w:rStyle w:val="FootnoteReference"/>
          <w:szCs w:val="18"/>
          <w:lang w:val="fr-FR"/>
        </w:rPr>
        <w:tab/>
      </w:r>
      <w:r w:rsidRPr="001D2978">
        <w:rPr>
          <w:rStyle w:val="FootnoteReference"/>
          <w:sz w:val="20"/>
          <w:vertAlign w:val="baseline"/>
          <w:lang w:val="fr-FR"/>
        </w:rPr>
        <w:t>**</w:t>
      </w:r>
      <w:r w:rsidRPr="00750F17">
        <w:rPr>
          <w:rStyle w:val="FootnoteReference"/>
          <w:szCs w:val="18"/>
          <w:vertAlign w:val="baseline"/>
          <w:lang w:val="fr-FR"/>
        </w:rPr>
        <w:tab/>
      </w:r>
      <w:r w:rsidRPr="00750F17">
        <w:rPr>
          <w:szCs w:val="18"/>
          <w:lang w:val="fr-FR"/>
        </w:rPr>
        <w:t>Les annexes peuvent être consultées aux archives du secrétariat.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38A0" w:rsidRPr="004B2BC1" w:rsidRDefault="008838A0">
    <w:pPr>
      <w:pStyle w:val="Header"/>
    </w:pPr>
    <w:r>
      <w:t>CRC/C/SWE/5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38A0" w:rsidRPr="004B2BC1" w:rsidRDefault="008838A0" w:rsidP="004B2BC1">
    <w:pPr>
      <w:pStyle w:val="Header"/>
      <w:jc w:val="right"/>
    </w:pPr>
    <w:r>
      <w:t>CRC/C/SWE/5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63746AB"/>
    <w:multiLevelType w:val="hybridMultilevel"/>
    <w:tmpl w:val="BFFA8B1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577A1B42"/>
    <w:multiLevelType w:val="hybridMultilevel"/>
    <w:tmpl w:val="F6BAE3E2"/>
    <w:lvl w:ilvl="0" w:tplc="D2B27FE6">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64C07938"/>
    <w:multiLevelType w:val="hybridMultilevel"/>
    <w:tmpl w:val="53C88196"/>
    <w:lvl w:ilvl="0" w:tplc="041D000F">
      <w:start w:val="1"/>
      <w:numFmt w:val="decimal"/>
      <w:lvlText w:val="%1."/>
      <w:lvlJc w:val="left"/>
      <w:pPr>
        <w:ind w:left="720" w:hanging="360"/>
      </w:pPr>
      <w:rPr>
        <w:rFonts w:ascii="Times New Roman" w:hAnsi="Times New Roman" w:cs="Times New Roman" w:hint="default"/>
      </w:rPr>
    </w:lvl>
    <w:lvl w:ilvl="1" w:tplc="041D0019">
      <w:start w:val="1"/>
      <w:numFmt w:val="lowerLetter"/>
      <w:lvlText w:val="%2."/>
      <w:lvlJc w:val="left"/>
      <w:pPr>
        <w:ind w:left="1440" w:hanging="360"/>
      </w:pPr>
      <w:rPr>
        <w:rFonts w:ascii="Times New Roman" w:hAnsi="Times New Roman" w:cs="Times New Roman"/>
      </w:rPr>
    </w:lvl>
    <w:lvl w:ilvl="2" w:tplc="041D001B">
      <w:start w:val="1"/>
      <w:numFmt w:val="lowerRoman"/>
      <w:lvlText w:val="%3."/>
      <w:lvlJc w:val="right"/>
      <w:pPr>
        <w:ind w:left="2160" w:hanging="180"/>
      </w:pPr>
      <w:rPr>
        <w:rFonts w:ascii="Times New Roman" w:hAnsi="Times New Roman" w:cs="Times New Roman"/>
      </w:rPr>
    </w:lvl>
    <w:lvl w:ilvl="3" w:tplc="041D000F">
      <w:start w:val="1"/>
      <w:numFmt w:val="decimal"/>
      <w:lvlText w:val="%4."/>
      <w:lvlJc w:val="left"/>
      <w:pPr>
        <w:ind w:left="2880" w:hanging="360"/>
      </w:pPr>
      <w:rPr>
        <w:rFonts w:ascii="Times New Roman" w:hAnsi="Times New Roman" w:cs="Times New Roman"/>
      </w:rPr>
    </w:lvl>
    <w:lvl w:ilvl="4" w:tplc="041D0019">
      <w:start w:val="1"/>
      <w:numFmt w:val="lowerLetter"/>
      <w:lvlText w:val="%5."/>
      <w:lvlJc w:val="left"/>
      <w:pPr>
        <w:ind w:left="3600" w:hanging="360"/>
      </w:pPr>
      <w:rPr>
        <w:rFonts w:ascii="Times New Roman" w:hAnsi="Times New Roman" w:cs="Times New Roman"/>
      </w:rPr>
    </w:lvl>
    <w:lvl w:ilvl="5" w:tplc="041D001B">
      <w:start w:val="1"/>
      <w:numFmt w:val="lowerRoman"/>
      <w:lvlText w:val="%6."/>
      <w:lvlJc w:val="right"/>
      <w:pPr>
        <w:ind w:left="4320" w:hanging="180"/>
      </w:pPr>
      <w:rPr>
        <w:rFonts w:ascii="Times New Roman" w:hAnsi="Times New Roman" w:cs="Times New Roman"/>
      </w:rPr>
    </w:lvl>
    <w:lvl w:ilvl="6" w:tplc="041D000F">
      <w:start w:val="1"/>
      <w:numFmt w:val="decimal"/>
      <w:lvlText w:val="%7."/>
      <w:lvlJc w:val="left"/>
      <w:pPr>
        <w:ind w:left="5040" w:hanging="360"/>
      </w:pPr>
      <w:rPr>
        <w:rFonts w:ascii="Times New Roman" w:hAnsi="Times New Roman" w:cs="Times New Roman"/>
      </w:rPr>
    </w:lvl>
    <w:lvl w:ilvl="7" w:tplc="041D0019">
      <w:start w:val="1"/>
      <w:numFmt w:val="lowerLetter"/>
      <w:lvlText w:val="%8."/>
      <w:lvlJc w:val="left"/>
      <w:pPr>
        <w:ind w:left="5760" w:hanging="360"/>
      </w:pPr>
      <w:rPr>
        <w:rFonts w:ascii="Times New Roman" w:hAnsi="Times New Roman" w:cs="Times New Roman"/>
      </w:rPr>
    </w:lvl>
    <w:lvl w:ilvl="8" w:tplc="041D001B">
      <w:start w:val="1"/>
      <w:numFmt w:val="lowerRoman"/>
      <w:lvlText w:val="%9."/>
      <w:lvlJc w:val="right"/>
      <w:pPr>
        <w:ind w:left="6480" w:hanging="180"/>
      </w:pPr>
      <w:rPr>
        <w:rFonts w:ascii="Times New Roman" w:hAnsi="Times New Roman" w:cs="Times New Roman"/>
      </w:r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6EDF4085"/>
    <w:multiLevelType w:val="hybridMultilevel"/>
    <w:tmpl w:val="8C9A66DA"/>
    <w:lvl w:ilvl="0" w:tplc="33744354">
      <w:start w:val="1"/>
      <w:numFmt w:val="decimal"/>
      <w:lvlText w:val="%1."/>
      <w:lvlJc w:val="left"/>
      <w:pPr>
        <w:ind w:left="1636" w:hanging="360"/>
      </w:pPr>
      <w:rPr>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0"/>
  </w:num>
  <w:num w:numId="2">
    <w:abstractNumId w:val="4"/>
  </w:num>
  <w:num w:numId="3">
    <w:abstractNumId w:val="1"/>
  </w:num>
  <w:num w:numId="4">
    <w:abstractNumId w:val="5"/>
  </w:num>
  <w:num w:numId="5">
    <w:abstractNumId w:val="2"/>
  </w:num>
  <w:num w:numId="6">
    <w:abstractNumId w:val="3"/>
  </w:num>
  <w:num w:numId="7">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37C30"/>
    <w:rsid w:val="00000A32"/>
    <w:rsid w:val="000016E0"/>
    <w:rsid w:val="000020C8"/>
    <w:rsid w:val="00003706"/>
    <w:rsid w:val="00004DB9"/>
    <w:rsid w:val="000054DE"/>
    <w:rsid w:val="0000689A"/>
    <w:rsid w:val="00010840"/>
    <w:rsid w:val="00012878"/>
    <w:rsid w:val="00012940"/>
    <w:rsid w:val="00013F9E"/>
    <w:rsid w:val="00014BA7"/>
    <w:rsid w:val="0001544E"/>
    <w:rsid w:val="00015E9C"/>
    <w:rsid w:val="00017E1E"/>
    <w:rsid w:val="00020F49"/>
    <w:rsid w:val="00023075"/>
    <w:rsid w:val="000231BA"/>
    <w:rsid w:val="00023609"/>
    <w:rsid w:val="0002489D"/>
    <w:rsid w:val="000255E1"/>
    <w:rsid w:val="00025BBD"/>
    <w:rsid w:val="0002753F"/>
    <w:rsid w:val="00030C56"/>
    <w:rsid w:val="0003119B"/>
    <w:rsid w:val="00031EA6"/>
    <w:rsid w:val="000325CC"/>
    <w:rsid w:val="00034897"/>
    <w:rsid w:val="00035670"/>
    <w:rsid w:val="00037C30"/>
    <w:rsid w:val="00041853"/>
    <w:rsid w:val="00043862"/>
    <w:rsid w:val="000445AA"/>
    <w:rsid w:val="0004538F"/>
    <w:rsid w:val="00045419"/>
    <w:rsid w:val="00046BE2"/>
    <w:rsid w:val="00050F6B"/>
    <w:rsid w:val="00056A11"/>
    <w:rsid w:val="000578E0"/>
    <w:rsid w:val="000619C3"/>
    <w:rsid w:val="00062B1C"/>
    <w:rsid w:val="000641FE"/>
    <w:rsid w:val="000646EF"/>
    <w:rsid w:val="00064B2D"/>
    <w:rsid w:val="000652A4"/>
    <w:rsid w:val="00066D7C"/>
    <w:rsid w:val="00071BB8"/>
    <w:rsid w:val="00072C8C"/>
    <w:rsid w:val="000739BE"/>
    <w:rsid w:val="00075E19"/>
    <w:rsid w:val="000762F8"/>
    <w:rsid w:val="00076755"/>
    <w:rsid w:val="00077E14"/>
    <w:rsid w:val="0008163A"/>
    <w:rsid w:val="000844D6"/>
    <w:rsid w:val="00084CD2"/>
    <w:rsid w:val="00084E33"/>
    <w:rsid w:val="00085F95"/>
    <w:rsid w:val="00087B3F"/>
    <w:rsid w:val="00091419"/>
    <w:rsid w:val="000931C0"/>
    <w:rsid w:val="00096C2A"/>
    <w:rsid w:val="000A1561"/>
    <w:rsid w:val="000A4AA1"/>
    <w:rsid w:val="000A4DD2"/>
    <w:rsid w:val="000A4F25"/>
    <w:rsid w:val="000A526A"/>
    <w:rsid w:val="000A678E"/>
    <w:rsid w:val="000B0295"/>
    <w:rsid w:val="000B175B"/>
    <w:rsid w:val="000B1E61"/>
    <w:rsid w:val="000B3A0F"/>
    <w:rsid w:val="000B3D07"/>
    <w:rsid w:val="000B45CA"/>
    <w:rsid w:val="000B6C65"/>
    <w:rsid w:val="000C11CF"/>
    <w:rsid w:val="000C165E"/>
    <w:rsid w:val="000C500D"/>
    <w:rsid w:val="000C5462"/>
    <w:rsid w:val="000C5857"/>
    <w:rsid w:val="000D061E"/>
    <w:rsid w:val="000D1A6E"/>
    <w:rsid w:val="000D39C5"/>
    <w:rsid w:val="000D39F4"/>
    <w:rsid w:val="000D74C8"/>
    <w:rsid w:val="000E0415"/>
    <w:rsid w:val="000E0E7F"/>
    <w:rsid w:val="000E146D"/>
    <w:rsid w:val="000E4934"/>
    <w:rsid w:val="000E6091"/>
    <w:rsid w:val="000E7153"/>
    <w:rsid w:val="000E7DC0"/>
    <w:rsid w:val="000F451E"/>
    <w:rsid w:val="000F46BA"/>
    <w:rsid w:val="000F5CBB"/>
    <w:rsid w:val="001004E2"/>
    <w:rsid w:val="00100529"/>
    <w:rsid w:val="00101E1C"/>
    <w:rsid w:val="001024A6"/>
    <w:rsid w:val="0010573A"/>
    <w:rsid w:val="001102D6"/>
    <w:rsid w:val="001144D3"/>
    <w:rsid w:val="00115AA2"/>
    <w:rsid w:val="00115F7E"/>
    <w:rsid w:val="00116721"/>
    <w:rsid w:val="00116E8B"/>
    <w:rsid w:val="00117474"/>
    <w:rsid w:val="0012025F"/>
    <w:rsid w:val="0012136D"/>
    <w:rsid w:val="001219F7"/>
    <w:rsid w:val="001243BE"/>
    <w:rsid w:val="0012607C"/>
    <w:rsid w:val="001347C7"/>
    <w:rsid w:val="00137584"/>
    <w:rsid w:val="001450CB"/>
    <w:rsid w:val="00146E7B"/>
    <w:rsid w:val="0015006C"/>
    <w:rsid w:val="0015122F"/>
    <w:rsid w:val="0015308B"/>
    <w:rsid w:val="00154EF4"/>
    <w:rsid w:val="00162ADB"/>
    <w:rsid w:val="0016397F"/>
    <w:rsid w:val="00163A86"/>
    <w:rsid w:val="0016514E"/>
    <w:rsid w:val="00167EA7"/>
    <w:rsid w:val="00172085"/>
    <w:rsid w:val="00172B1F"/>
    <w:rsid w:val="00172EF0"/>
    <w:rsid w:val="0017396D"/>
    <w:rsid w:val="00174568"/>
    <w:rsid w:val="00177C65"/>
    <w:rsid w:val="0018071E"/>
    <w:rsid w:val="00181F05"/>
    <w:rsid w:val="001835E7"/>
    <w:rsid w:val="00185AFA"/>
    <w:rsid w:val="001862BB"/>
    <w:rsid w:val="00187741"/>
    <w:rsid w:val="00191772"/>
    <w:rsid w:val="0019278F"/>
    <w:rsid w:val="00196884"/>
    <w:rsid w:val="00197C4E"/>
    <w:rsid w:val="001A0357"/>
    <w:rsid w:val="001A0872"/>
    <w:rsid w:val="001A18CB"/>
    <w:rsid w:val="001A1D69"/>
    <w:rsid w:val="001A488A"/>
    <w:rsid w:val="001A4A94"/>
    <w:rsid w:val="001A6708"/>
    <w:rsid w:val="001A67C4"/>
    <w:rsid w:val="001B0A67"/>
    <w:rsid w:val="001B2F45"/>
    <w:rsid w:val="001B3460"/>
    <w:rsid w:val="001B4B04"/>
    <w:rsid w:val="001B745E"/>
    <w:rsid w:val="001B7E13"/>
    <w:rsid w:val="001C113E"/>
    <w:rsid w:val="001C1E26"/>
    <w:rsid w:val="001C33DE"/>
    <w:rsid w:val="001C3D1C"/>
    <w:rsid w:val="001C6663"/>
    <w:rsid w:val="001C7895"/>
    <w:rsid w:val="001D0316"/>
    <w:rsid w:val="001D26DF"/>
    <w:rsid w:val="001D2978"/>
    <w:rsid w:val="001D2BE4"/>
    <w:rsid w:val="001D2FDC"/>
    <w:rsid w:val="001D64B9"/>
    <w:rsid w:val="001D677E"/>
    <w:rsid w:val="001D7735"/>
    <w:rsid w:val="001E3807"/>
    <w:rsid w:val="001E436D"/>
    <w:rsid w:val="001E5EFB"/>
    <w:rsid w:val="001F0818"/>
    <w:rsid w:val="001F0889"/>
    <w:rsid w:val="001F2278"/>
    <w:rsid w:val="001F509B"/>
    <w:rsid w:val="001F7058"/>
    <w:rsid w:val="001F7B6B"/>
    <w:rsid w:val="00200424"/>
    <w:rsid w:val="00200920"/>
    <w:rsid w:val="0020426D"/>
    <w:rsid w:val="00206F70"/>
    <w:rsid w:val="00210C73"/>
    <w:rsid w:val="00211E0B"/>
    <w:rsid w:val="00215424"/>
    <w:rsid w:val="00222829"/>
    <w:rsid w:val="00222D8B"/>
    <w:rsid w:val="00223B09"/>
    <w:rsid w:val="00223BA9"/>
    <w:rsid w:val="002266B0"/>
    <w:rsid w:val="00227A59"/>
    <w:rsid w:val="00230E6F"/>
    <w:rsid w:val="00231AF2"/>
    <w:rsid w:val="0023366C"/>
    <w:rsid w:val="002336A4"/>
    <w:rsid w:val="00233B06"/>
    <w:rsid w:val="00234479"/>
    <w:rsid w:val="002346C6"/>
    <w:rsid w:val="00235B86"/>
    <w:rsid w:val="0023618F"/>
    <w:rsid w:val="0023658E"/>
    <w:rsid w:val="002374A1"/>
    <w:rsid w:val="00237785"/>
    <w:rsid w:val="00241147"/>
    <w:rsid w:val="00241466"/>
    <w:rsid w:val="002418E5"/>
    <w:rsid w:val="00241B96"/>
    <w:rsid w:val="002424F8"/>
    <w:rsid w:val="00243878"/>
    <w:rsid w:val="00244044"/>
    <w:rsid w:val="0024490D"/>
    <w:rsid w:val="00244F4A"/>
    <w:rsid w:val="00245E7F"/>
    <w:rsid w:val="00247437"/>
    <w:rsid w:val="002503AA"/>
    <w:rsid w:val="00250692"/>
    <w:rsid w:val="002552AC"/>
    <w:rsid w:val="00256405"/>
    <w:rsid w:val="00257788"/>
    <w:rsid w:val="00260E26"/>
    <w:rsid w:val="00261346"/>
    <w:rsid w:val="00262E78"/>
    <w:rsid w:val="002656AD"/>
    <w:rsid w:val="00267290"/>
    <w:rsid w:val="00267338"/>
    <w:rsid w:val="00267FF3"/>
    <w:rsid w:val="00271EF7"/>
    <w:rsid w:val="00272343"/>
    <w:rsid w:val="00272984"/>
    <w:rsid w:val="00272E5C"/>
    <w:rsid w:val="00273B21"/>
    <w:rsid w:val="00276D4A"/>
    <w:rsid w:val="00280416"/>
    <w:rsid w:val="00280B71"/>
    <w:rsid w:val="00280FD5"/>
    <w:rsid w:val="00281489"/>
    <w:rsid w:val="0028379B"/>
    <w:rsid w:val="00284126"/>
    <w:rsid w:val="00284579"/>
    <w:rsid w:val="0028505A"/>
    <w:rsid w:val="002851D1"/>
    <w:rsid w:val="00285544"/>
    <w:rsid w:val="00285844"/>
    <w:rsid w:val="00286091"/>
    <w:rsid w:val="002869E9"/>
    <w:rsid w:val="00287BA6"/>
    <w:rsid w:val="002910C0"/>
    <w:rsid w:val="00292B8D"/>
    <w:rsid w:val="002934AB"/>
    <w:rsid w:val="00293EFB"/>
    <w:rsid w:val="00295B0A"/>
    <w:rsid w:val="00296E7F"/>
    <w:rsid w:val="002973CF"/>
    <w:rsid w:val="00297575"/>
    <w:rsid w:val="00297C0E"/>
    <w:rsid w:val="002A1A82"/>
    <w:rsid w:val="002A3E2B"/>
    <w:rsid w:val="002A456C"/>
    <w:rsid w:val="002A4B39"/>
    <w:rsid w:val="002A5368"/>
    <w:rsid w:val="002A594E"/>
    <w:rsid w:val="002A68D6"/>
    <w:rsid w:val="002A6D98"/>
    <w:rsid w:val="002B0443"/>
    <w:rsid w:val="002B1E98"/>
    <w:rsid w:val="002B3AE0"/>
    <w:rsid w:val="002B66EB"/>
    <w:rsid w:val="002B72E4"/>
    <w:rsid w:val="002C0615"/>
    <w:rsid w:val="002C06F0"/>
    <w:rsid w:val="002C2131"/>
    <w:rsid w:val="002C558E"/>
    <w:rsid w:val="002D00D1"/>
    <w:rsid w:val="002D01F8"/>
    <w:rsid w:val="002D081B"/>
    <w:rsid w:val="002D0B24"/>
    <w:rsid w:val="002D1017"/>
    <w:rsid w:val="002D121E"/>
    <w:rsid w:val="002D12CD"/>
    <w:rsid w:val="002D2C57"/>
    <w:rsid w:val="002D2E2E"/>
    <w:rsid w:val="002D325B"/>
    <w:rsid w:val="002D3B6B"/>
    <w:rsid w:val="002D404D"/>
    <w:rsid w:val="002D5C4C"/>
    <w:rsid w:val="002D7D12"/>
    <w:rsid w:val="002E0561"/>
    <w:rsid w:val="002E10EC"/>
    <w:rsid w:val="002E276A"/>
    <w:rsid w:val="002E3F2C"/>
    <w:rsid w:val="002E46CF"/>
    <w:rsid w:val="002E4760"/>
    <w:rsid w:val="002E55C7"/>
    <w:rsid w:val="002E5D76"/>
    <w:rsid w:val="002E5E14"/>
    <w:rsid w:val="002E63CD"/>
    <w:rsid w:val="002E77E7"/>
    <w:rsid w:val="002E7B36"/>
    <w:rsid w:val="002F3547"/>
    <w:rsid w:val="002F5521"/>
    <w:rsid w:val="002F78CB"/>
    <w:rsid w:val="00301373"/>
    <w:rsid w:val="003023A8"/>
    <w:rsid w:val="003026BF"/>
    <w:rsid w:val="00303E1D"/>
    <w:rsid w:val="00304324"/>
    <w:rsid w:val="00304723"/>
    <w:rsid w:val="00306BCA"/>
    <w:rsid w:val="0030778F"/>
    <w:rsid w:val="003107FA"/>
    <w:rsid w:val="003124B1"/>
    <w:rsid w:val="00317084"/>
    <w:rsid w:val="00320DB4"/>
    <w:rsid w:val="003229D8"/>
    <w:rsid w:val="00322B29"/>
    <w:rsid w:val="00323D8B"/>
    <w:rsid w:val="00323FE7"/>
    <w:rsid w:val="0032726C"/>
    <w:rsid w:val="003273BB"/>
    <w:rsid w:val="00330997"/>
    <w:rsid w:val="0033257B"/>
    <w:rsid w:val="00333211"/>
    <w:rsid w:val="00334678"/>
    <w:rsid w:val="00335BDB"/>
    <w:rsid w:val="00336125"/>
    <w:rsid w:val="00336EBD"/>
    <w:rsid w:val="00337B66"/>
    <w:rsid w:val="003407DC"/>
    <w:rsid w:val="00342AD0"/>
    <w:rsid w:val="00343271"/>
    <w:rsid w:val="00346C62"/>
    <w:rsid w:val="00347442"/>
    <w:rsid w:val="0034766D"/>
    <w:rsid w:val="0035402E"/>
    <w:rsid w:val="00354920"/>
    <w:rsid w:val="00355437"/>
    <w:rsid w:val="00355C90"/>
    <w:rsid w:val="00356562"/>
    <w:rsid w:val="00356828"/>
    <w:rsid w:val="00361589"/>
    <w:rsid w:val="00361788"/>
    <w:rsid w:val="00362664"/>
    <w:rsid w:val="00363CED"/>
    <w:rsid w:val="00363D37"/>
    <w:rsid w:val="00363F41"/>
    <w:rsid w:val="00364598"/>
    <w:rsid w:val="00365CB0"/>
    <w:rsid w:val="0037097E"/>
    <w:rsid w:val="003710BB"/>
    <w:rsid w:val="0037267D"/>
    <w:rsid w:val="00380705"/>
    <w:rsid w:val="00381D6A"/>
    <w:rsid w:val="00383004"/>
    <w:rsid w:val="00383093"/>
    <w:rsid w:val="0038459D"/>
    <w:rsid w:val="00384A45"/>
    <w:rsid w:val="00385F25"/>
    <w:rsid w:val="00386A1C"/>
    <w:rsid w:val="0039277A"/>
    <w:rsid w:val="00393499"/>
    <w:rsid w:val="00393603"/>
    <w:rsid w:val="003972E0"/>
    <w:rsid w:val="003A104D"/>
    <w:rsid w:val="003A2150"/>
    <w:rsid w:val="003A50B3"/>
    <w:rsid w:val="003A536E"/>
    <w:rsid w:val="003A54B9"/>
    <w:rsid w:val="003A5E9A"/>
    <w:rsid w:val="003A6998"/>
    <w:rsid w:val="003B070B"/>
    <w:rsid w:val="003B287F"/>
    <w:rsid w:val="003B2D4E"/>
    <w:rsid w:val="003B424C"/>
    <w:rsid w:val="003B44B6"/>
    <w:rsid w:val="003B4885"/>
    <w:rsid w:val="003B4F1C"/>
    <w:rsid w:val="003B5598"/>
    <w:rsid w:val="003B63BA"/>
    <w:rsid w:val="003C03A9"/>
    <w:rsid w:val="003C055B"/>
    <w:rsid w:val="003C1A74"/>
    <w:rsid w:val="003C2CC4"/>
    <w:rsid w:val="003C2EE7"/>
    <w:rsid w:val="003C4576"/>
    <w:rsid w:val="003C505B"/>
    <w:rsid w:val="003C7701"/>
    <w:rsid w:val="003D0319"/>
    <w:rsid w:val="003D0FC7"/>
    <w:rsid w:val="003D3E08"/>
    <w:rsid w:val="003D442E"/>
    <w:rsid w:val="003D4847"/>
    <w:rsid w:val="003D4B23"/>
    <w:rsid w:val="003D6138"/>
    <w:rsid w:val="003D7027"/>
    <w:rsid w:val="003D7829"/>
    <w:rsid w:val="003E2CDA"/>
    <w:rsid w:val="003E354E"/>
    <w:rsid w:val="003E48FE"/>
    <w:rsid w:val="003E5915"/>
    <w:rsid w:val="003E6CB5"/>
    <w:rsid w:val="003E7193"/>
    <w:rsid w:val="003E7797"/>
    <w:rsid w:val="003F0A9F"/>
    <w:rsid w:val="003F2456"/>
    <w:rsid w:val="003F46F9"/>
    <w:rsid w:val="003F77F4"/>
    <w:rsid w:val="003F7AC3"/>
    <w:rsid w:val="0040392C"/>
    <w:rsid w:val="004066EB"/>
    <w:rsid w:val="004078E7"/>
    <w:rsid w:val="00410691"/>
    <w:rsid w:val="004114CD"/>
    <w:rsid w:val="004126CE"/>
    <w:rsid w:val="004155E9"/>
    <w:rsid w:val="00421339"/>
    <w:rsid w:val="0042643E"/>
    <w:rsid w:val="00426699"/>
    <w:rsid w:val="004268FB"/>
    <w:rsid w:val="00430C1A"/>
    <w:rsid w:val="00431412"/>
    <w:rsid w:val="004316EF"/>
    <w:rsid w:val="004325CB"/>
    <w:rsid w:val="00432B9D"/>
    <w:rsid w:val="00434D9B"/>
    <w:rsid w:val="00435D48"/>
    <w:rsid w:val="00435DE1"/>
    <w:rsid w:val="00436229"/>
    <w:rsid w:val="00436B98"/>
    <w:rsid w:val="00437175"/>
    <w:rsid w:val="0043738A"/>
    <w:rsid w:val="004377C8"/>
    <w:rsid w:val="00441764"/>
    <w:rsid w:val="0044273E"/>
    <w:rsid w:val="00444B3B"/>
    <w:rsid w:val="00446B4B"/>
    <w:rsid w:val="00446DE4"/>
    <w:rsid w:val="00450DA8"/>
    <w:rsid w:val="00450FAE"/>
    <w:rsid w:val="00453794"/>
    <w:rsid w:val="004538C9"/>
    <w:rsid w:val="00453CE1"/>
    <w:rsid w:val="00455CAB"/>
    <w:rsid w:val="00456123"/>
    <w:rsid w:val="0046087A"/>
    <w:rsid w:val="00461633"/>
    <w:rsid w:val="00462C2D"/>
    <w:rsid w:val="00465A91"/>
    <w:rsid w:val="00466820"/>
    <w:rsid w:val="00466D2C"/>
    <w:rsid w:val="00467945"/>
    <w:rsid w:val="004711B1"/>
    <w:rsid w:val="00472DE7"/>
    <w:rsid w:val="004732F2"/>
    <w:rsid w:val="00473FF8"/>
    <w:rsid w:val="004764AC"/>
    <w:rsid w:val="004764B2"/>
    <w:rsid w:val="00476EF3"/>
    <w:rsid w:val="00481B5E"/>
    <w:rsid w:val="004820CF"/>
    <w:rsid w:val="00483DAA"/>
    <w:rsid w:val="00485302"/>
    <w:rsid w:val="0048551F"/>
    <w:rsid w:val="00486488"/>
    <w:rsid w:val="00487501"/>
    <w:rsid w:val="00490AC5"/>
    <w:rsid w:val="00491C41"/>
    <w:rsid w:val="00491F08"/>
    <w:rsid w:val="00491FD0"/>
    <w:rsid w:val="004920DE"/>
    <w:rsid w:val="00492A11"/>
    <w:rsid w:val="0049723F"/>
    <w:rsid w:val="00497F71"/>
    <w:rsid w:val="004A37DF"/>
    <w:rsid w:val="004A4828"/>
    <w:rsid w:val="004A5A26"/>
    <w:rsid w:val="004A5AF2"/>
    <w:rsid w:val="004A655D"/>
    <w:rsid w:val="004A7C6D"/>
    <w:rsid w:val="004B0213"/>
    <w:rsid w:val="004B2BC1"/>
    <w:rsid w:val="004B68E8"/>
    <w:rsid w:val="004B7598"/>
    <w:rsid w:val="004C1759"/>
    <w:rsid w:val="004C25F4"/>
    <w:rsid w:val="004C4C15"/>
    <w:rsid w:val="004C4C38"/>
    <w:rsid w:val="004C73A5"/>
    <w:rsid w:val="004C75DE"/>
    <w:rsid w:val="004C76E9"/>
    <w:rsid w:val="004C7938"/>
    <w:rsid w:val="004D0111"/>
    <w:rsid w:val="004D08DB"/>
    <w:rsid w:val="004D0A29"/>
    <w:rsid w:val="004D7502"/>
    <w:rsid w:val="004D7DCA"/>
    <w:rsid w:val="004D7E51"/>
    <w:rsid w:val="004E0708"/>
    <w:rsid w:val="004E146F"/>
    <w:rsid w:val="004E3E58"/>
    <w:rsid w:val="004E5016"/>
    <w:rsid w:val="004E576C"/>
    <w:rsid w:val="004E5B8A"/>
    <w:rsid w:val="004F161E"/>
    <w:rsid w:val="004F1BCF"/>
    <w:rsid w:val="004F266D"/>
    <w:rsid w:val="004F43CB"/>
    <w:rsid w:val="004F4C6C"/>
    <w:rsid w:val="004F594D"/>
    <w:rsid w:val="004F648F"/>
    <w:rsid w:val="004F73A8"/>
    <w:rsid w:val="004F7B6F"/>
    <w:rsid w:val="0050154D"/>
    <w:rsid w:val="00501BCA"/>
    <w:rsid w:val="0050224A"/>
    <w:rsid w:val="00507550"/>
    <w:rsid w:val="005100AB"/>
    <w:rsid w:val="00510659"/>
    <w:rsid w:val="0051256B"/>
    <w:rsid w:val="00513452"/>
    <w:rsid w:val="00513B77"/>
    <w:rsid w:val="005145D4"/>
    <w:rsid w:val="00523B81"/>
    <w:rsid w:val="00525809"/>
    <w:rsid w:val="00526E0A"/>
    <w:rsid w:val="00530975"/>
    <w:rsid w:val="00530A21"/>
    <w:rsid w:val="00530EC2"/>
    <w:rsid w:val="00533821"/>
    <w:rsid w:val="00534172"/>
    <w:rsid w:val="00534248"/>
    <w:rsid w:val="00535896"/>
    <w:rsid w:val="00536278"/>
    <w:rsid w:val="005366D9"/>
    <w:rsid w:val="00537E88"/>
    <w:rsid w:val="00540C2F"/>
    <w:rsid w:val="00541682"/>
    <w:rsid w:val="005416E4"/>
    <w:rsid w:val="005420F2"/>
    <w:rsid w:val="00542769"/>
    <w:rsid w:val="00542A4D"/>
    <w:rsid w:val="00543428"/>
    <w:rsid w:val="00543476"/>
    <w:rsid w:val="00544870"/>
    <w:rsid w:val="00545715"/>
    <w:rsid w:val="00545A1E"/>
    <w:rsid w:val="00545D32"/>
    <w:rsid w:val="0055007F"/>
    <w:rsid w:val="00550A5E"/>
    <w:rsid w:val="00552B1C"/>
    <w:rsid w:val="0055450D"/>
    <w:rsid w:val="005549F1"/>
    <w:rsid w:val="00555074"/>
    <w:rsid w:val="005553CB"/>
    <w:rsid w:val="00555C0F"/>
    <w:rsid w:val="00560F3C"/>
    <w:rsid w:val="00561456"/>
    <w:rsid w:val="00561DE8"/>
    <w:rsid w:val="00562046"/>
    <w:rsid w:val="0056610D"/>
    <w:rsid w:val="0056627C"/>
    <w:rsid w:val="00567E58"/>
    <w:rsid w:val="00572651"/>
    <w:rsid w:val="00573917"/>
    <w:rsid w:val="00575794"/>
    <w:rsid w:val="005759A0"/>
    <w:rsid w:val="0057627B"/>
    <w:rsid w:val="005766AE"/>
    <w:rsid w:val="00577272"/>
    <w:rsid w:val="0058246A"/>
    <w:rsid w:val="00582E5D"/>
    <w:rsid w:val="005841AD"/>
    <w:rsid w:val="005845C4"/>
    <w:rsid w:val="005848E4"/>
    <w:rsid w:val="00585664"/>
    <w:rsid w:val="00586FF9"/>
    <w:rsid w:val="0058798E"/>
    <w:rsid w:val="00590742"/>
    <w:rsid w:val="00590B73"/>
    <w:rsid w:val="00591E83"/>
    <w:rsid w:val="00592FC1"/>
    <w:rsid w:val="00594A13"/>
    <w:rsid w:val="00596D44"/>
    <w:rsid w:val="00597915"/>
    <w:rsid w:val="005A274D"/>
    <w:rsid w:val="005A2828"/>
    <w:rsid w:val="005A32AD"/>
    <w:rsid w:val="005A42FD"/>
    <w:rsid w:val="005A5274"/>
    <w:rsid w:val="005A5540"/>
    <w:rsid w:val="005A7A72"/>
    <w:rsid w:val="005B174F"/>
    <w:rsid w:val="005B3265"/>
    <w:rsid w:val="005B3D5F"/>
    <w:rsid w:val="005B3DB3"/>
    <w:rsid w:val="005B5FAB"/>
    <w:rsid w:val="005B649A"/>
    <w:rsid w:val="005B7B55"/>
    <w:rsid w:val="005C0081"/>
    <w:rsid w:val="005C0BE8"/>
    <w:rsid w:val="005C101B"/>
    <w:rsid w:val="005C16D2"/>
    <w:rsid w:val="005C1A3D"/>
    <w:rsid w:val="005C1E19"/>
    <w:rsid w:val="005C4C34"/>
    <w:rsid w:val="005C50EF"/>
    <w:rsid w:val="005C6DD8"/>
    <w:rsid w:val="005C7433"/>
    <w:rsid w:val="005D3C02"/>
    <w:rsid w:val="005D3F06"/>
    <w:rsid w:val="005D4A11"/>
    <w:rsid w:val="005D7813"/>
    <w:rsid w:val="005D7B50"/>
    <w:rsid w:val="005E022C"/>
    <w:rsid w:val="005E0923"/>
    <w:rsid w:val="005E0AA5"/>
    <w:rsid w:val="005E0B5E"/>
    <w:rsid w:val="005E7178"/>
    <w:rsid w:val="005E7260"/>
    <w:rsid w:val="005E7EE2"/>
    <w:rsid w:val="005F07F9"/>
    <w:rsid w:val="005F35F9"/>
    <w:rsid w:val="005F4348"/>
    <w:rsid w:val="005F6B93"/>
    <w:rsid w:val="005F6F57"/>
    <w:rsid w:val="00602336"/>
    <w:rsid w:val="00602FF7"/>
    <w:rsid w:val="00603031"/>
    <w:rsid w:val="00603BA2"/>
    <w:rsid w:val="00604F63"/>
    <w:rsid w:val="00607739"/>
    <w:rsid w:val="00607F45"/>
    <w:rsid w:val="006112FE"/>
    <w:rsid w:val="00611FC4"/>
    <w:rsid w:val="006120EF"/>
    <w:rsid w:val="00613F28"/>
    <w:rsid w:val="0061539D"/>
    <w:rsid w:val="00616054"/>
    <w:rsid w:val="006176FB"/>
    <w:rsid w:val="006221BA"/>
    <w:rsid w:val="00622BBF"/>
    <w:rsid w:val="00625A8A"/>
    <w:rsid w:val="0062635B"/>
    <w:rsid w:val="0063007B"/>
    <w:rsid w:val="006323A2"/>
    <w:rsid w:val="006331D6"/>
    <w:rsid w:val="006337F8"/>
    <w:rsid w:val="00635E4D"/>
    <w:rsid w:val="0064038D"/>
    <w:rsid w:val="00640B26"/>
    <w:rsid w:val="00640B6B"/>
    <w:rsid w:val="006411A9"/>
    <w:rsid w:val="00642B89"/>
    <w:rsid w:val="00642DE7"/>
    <w:rsid w:val="006435D3"/>
    <w:rsid w:val="006446E9"/>
    <w:rsid w:val="00645B0D"/>
    <w:rsid w:val="006461F7"/>
    <w:rsid w:val="00646C94"/>
    <w:rsid w:val="00646DE4"/>
    <w:rsid w:val="00647BB0"/>
    <w:rsid w:val="00647C32"/>
    <w:rsid w:val="00651900"/>
    <w:rsid w:val="006520B9"/>
    <w:rsid w:val="00654DF1"/>
    <w:rsid w:val="006562C9"/>
    <w:rsid w:val="006566EF"/>
    <w:rsid w:val="00657425"/>
    <w:rsid w:val="006579A9"/>
    <w:rsid w:val="006614E4"/>
    <w:rsid w:val="006630BA"/>
    <w:rsid w:val="00664046"/>
    <w:rsid w:val="00664463"/>
    <w:rsid w:val="006652CF"/>
    <w:rsid w:val="00665717"/>
    <w:rsid w:val="00667F6C"/>
    <w:rsid w:val="00671764"/>
    <w:rsid w:val="00672B17"/>
    <w:rsid w:val="00675709"/>
    <w:rsid w:val="00675ED7"/>
    <w:rsid w:val="00680942"/>
    <w:rsid w:val="00680C46"/>
    <w:rsid w:val="00681CB5"/>
    <w:rsid w:val="00682D32"/>
    <w:rsid w:val="00682D97"/>
    <w:rsid w:val="00682F42"/>
    <w:rsid w:val="006837A5"/>
    <w:rsid w:val="00683F41"/>
    <w:rsid w:val="006906C1"/>
    <w:rsid w:val="00692BD1"/>
    <w:rsid w:val="006931D0"/>
    <w:rsid w:val="006936D9"/>
    <w:rsid w:val="0069372D"/>
    <w:rsid w:val="0069379C"/>
    <w:rsid w:val="00696590"/>
    <w:rsid w:val="006976E0"/>
    <w:rsid w:val="00697F81"/>
    <w:rsid w:val="006A0834"/>
    <w:rsid w:val="006A2737"/>
    <w:rsid w:val="006A2EFB"/>
    <w:rsid w:val="006A390B"/>
    <w:rsid w:val="006A5210"/>
    <w:rsid w:val="006A5A2B"/>
    <w:rsid w:val="006A5EF3"/>
    <w:rsid w:val="006A6F37"/>
    <w:rsid w:val="006A7392"/>
    <w:rsid w:val="006B1C75"/>
    <w:rsid w:val="006B7A62"/>
    <w:rsid w:val="006C0D34"/>
    <w:rsid w:val="006C2640"/>
    <w:rsid w:val="006C43D1"/>
    <w:rsid w:val="006C5292"/>
    <w:rsid w:val="006C680F"/>
    <w:rsid w:val="006C7F46"/>
    <w:rsid w:val="006D0EC2"/>
    <w:rsid w:val="006D191E"/>
    <w:rsid w:val="006D4FBA"/>
    <w:rsid w:val="006D5789"/>
    <w:rsid w:val="006D61F0"/>
    <w:rsid w:val="006E1ECF"/>
    <w:rsid w:val="006E2CD9"/>
    <w:rsid w:val="006E5178"/>
    <w:rsid w:val="006E564B"/>
    <w:rsid w:val="006F27CB"/>
    <w:rsid w:val="006F318C"/>
    <w:rsid w:val="006F6748"/>
    <w:rsid w:val="006F6A0A"/>
    <w:rsid w:val="00705D82"/>
    <w:rsid w:val="00706605"/>
    <w:rsid w:val="00707944"/>
    <w:rsid w:val="00711ADC"/>
    <w:rsid w:val="00711BF5"/>
    <w:rsid w:val="00714E10"/>
    <w:rsid w:val="007150F0"/>
    <w:rsid w:val="00715377"/>
    <w:rsid w:val="00715536"/>
    <w:rsid w:val="007178B6"/>
    <w:rsid w:val="0072306E"/>
    <w:rsid w:val="00723C51"/>
    <w:rsid w:val="00723CA7"/>
    <w:rsid w:val="00723CBC"/>
    <w:rsid w:val="00724EDA"/>
    <w:rsid w:val="007253ED"/>
    <w:rsid w:val="0072632A"/>
    <w:rsid w:val="00726F67"/>
    <w:rsid w:val="00730334"/>
    <w:rsid w:val="00731399"/>
    <w:rsid w:val="0073179B"/>
    <w:rsid w:val="00731875"/>
    <w:rsid w:val="00732864"/>
    <w:rsid w:val="00732A2C"/>
    <w:rsid w:val="00732A78"/>
    <w:rsid w:val="00733050"/>
    <w:rsid w:val="007360E8"/>
    <w:rsid w:val="007361DC"/>
    <w:rsid w:val="007362A1"/>
    <w:rsid w:val="00737B8B"/>
    <w:rsid w:val="007404EE"/>
    <w:rsid w:val="00742B1D"/>
    <w:rsid w:val="00742FED"/>
    <w:rsid w:val="00746114"/>
    <w:rsid w:val="00746F89"/>
    <w:rsid w:val="00747982"/>
    <w:rsid w:val="00750F17"/>
    <w:rsid w:val="00751876"/>
    <w:rsid w:val="0075349A"/>
    <w:rsid w:val="00753C39"/>
    <w:rsid w:val="00754935"/>
    <w:rsid w:val="007553AE"/>
    <w:rsid w:val="00761453"/>
    <w:rsid w:val="00764578"/>
    <w:rsid w:val="00765A45"/>
    <w:rsid w:val="00766A99"/>
    <w:rsid w:val="00770767"/>
    <w:rsid w:val="00781FB0"/>
    <w:rsid w:val="00782E98"/>
    <w:rsid w:val="0078484B"/>
    <w:rsid w:val="00785423"/>
    <w:rsid w:val="007860A5"/>
    <w:rsid w:val="00787521"/>
    <w:rsid w:val="00794093"/>
    <w:rsid w:val="00795B22"/>
    <w:rsid w:val="00796ABC"/>
    <w:rsid w:val="007A0CF6"/>
    <w:rsid w:val="007A473F"/>
    <w:rsid w:val="007A52F6"/>
    <w:rsid w:val="007A6E2F"/>
    <w:rsid w:val="007B1253"/>
    <w:rsid w:val="007B25D4"/>
    <w:rsid w:val="007B6222"/>
    <w:rsid w:val="007B6745"/>
    <w:rsid w:val="007B6BA5"/>
    <w:rsid w:val="007C2F55"/>
    <w:rsid w:val="007C3390"/>
    <w:rsid w:val="007C4BD8"/>
    <w:rsid w:val="007C4F4B"/>
    <w:rsid w:val="007C69FF"/>
    <w:rsid w:val="007C7484"/>
    <w:rsid w:val="007C7964"/>
    <w:rsid w:val="007D32FF"/>
    <w:rsid w:val="007D3A6B"/>
    <w:rsid w:val="007D487D"/>
    <w:rsid w:val="007D4988"/>
    <w:rsid w:val="007D7A46"/>
    <w:rsid w:val="007E18AB"/>
    <w:rsid w:val="007E2702"/>
    <w:rsid w:val="007E3E20"/>
    <w:rsid w:val="007E6898"/>
    <w:rsid w:val="007E696B"/>
    <w:rsid w:val="007E7227"/>
    <w:rsid w:val="007E7836"/>
    <w:rsid w:val="007E7AA9"/>
    <w:rsid w:val="007F036E"/>
    <w:rsid w:val="007F1AE1"/>
    <w:rsid w:val="007F2FA5"/>
    <w:rsid w:val="007F3143"/>
    <w:rsid w:val="007F3726"/>
    <w:rsid w:val="007F38A4"/>
    <w:rsid w:val="007F6611"/>
    <w:rsid w:val="007F6835"/>
    <w:rsid w:val="00800FA8"/>
    <w:rsid w:val="008011E6"/>
    <w:rsid w:val="0080140A"/>
    <w:rsid w:val="008014D8"/>
    <w:rsid w:val="008052D0"/>
    <w:rsid w:val="00805C40"/>
    <w:rsid w:val="008064EE"/>
    <w:rsid w:val="00813A5E"/>
    <w:rsid w:val="008145ED"/>
    <w:rsid w:val="00814B4A"/>
    <w:rsid w:val="00814D3F"/>
    <w:rsid w:val="00815F3B"/>
    <w:rsid w:val="00816048"/>
    <w:rsid w:val="008175E9"/>
    <w:rsid w:val="008235D9"/>
    <w:rsid w:val="008242D7"/>
    <w:rsid w:val="008258C5"/>
    <w:rsid w:val="00825AF4"/>
    <w:rsid w:val="008302D9"/>
    <w:rsid w:val="0083378E"/>
    <w:rsid w:val="008365AD"/>
    <w:rsid w:val="00837ABF"/>
    <w:rsid w:val="00840930"/>
    <w:rsid w:val="00841269"/>
    <w:rsid w:val="0084127A"/>
    <w:rsid w:val="00841568"/>
    <w:rsid w:val="00842079"/>
    <w:rsid w:val="00843AB8"/>
    <w:rsid w:val="008454A1"/>
    <w:rsid w:val="0084572B"/>
    <w:rsid w:val="0084595B"/>
    <w:rsid w:val="0084662B"/>
    <w:rsid w:val="00846C89"/>
    <w:rsid w:val="00850D2C"/>
    <w:rsid w:val="008529E6"/>
    <w:rsid w:val="00852D58"/>
    <w:rsid w:val="00852E8B"/>
    <w:rsid w:val="00853244"/>
    <w:rsid w:val="00853B2C"/>
    <w:rsid w:val="008541F6"/>
    <w:rsid w:val="00860B7A"/>
    <w:rsid w:val="008641D4"/>
    <w:rsid w:val="008654EB"/>
    <w:rsid w:val="0086590B"/>
    <w:rsid w:val="0086791B"/>
    <w:rsid w:val="00867AF5"/>
    <w:rsid w:val="00871FD5"/>
    <w:rsid w:val="008724E9"/>
    <w:rsid w:val="0087455F"/>
    <w:rsid w:val="00875E63"/>
    <w:rsid w:val="00880263"/>
    <w:rsid w:val="008815CB"/>
    <w:rsid w:val="0088164B"/>
    <w:rsid w:val="008832DC"/>
    <w:rsid w:val="008838A0"/>
    <w:rsid w:val="00883B29"/>
    <w:rsid w:val="008846E4"/>
    <w:rsid w:val="00884785"/>
    <w:rsid w:val="00884978"/>
    <w:rsid w:val="0088639D"/>
    <w:rsid w:val="008869B8"/>
    <w:rsid w:val="00886D3B"/>
    <w:rsid w:val="00887766"/>
    <w:rsid w:val="008900D7"/>
    <w:rsid w:val="008926D0"/>
    <w:rsid w:val="008931EB"/>
    <w:rsid w:val="0089451F"/>
    <w:rsid w:val="00894A57"/>
    <w:rsid w:val="00895CA5"/>
    <w:rsid w:val="00896F45"/>
    <w:rsid w:val="008979B1"/>
    <w:rsid w:val="008A0AB0"/>
    <w:rsid w:val="008A195C"/>
    <w:rsid w:val="008A6B25"/>
    <w:rsid w:val="008A6C4F"/>
    <w:rsid w:val="008B017B"/>
    <w:rsid w:val="008B0C33"/>
    <w:rsid w:val="008B18B3"/>
    <w:rsid w:val="008B2172"/>
    <w:rsid w:val="008B2DA8"/>
    <w:rsid w:val="008B33C6"/>
    <w:rsid w:val="008B4B88"/>
    <w:rsid w:val="008B5671"/>
    <w:rsid w:val="008B6B0A"/>
    <w:rsid w:val="008B6DB8"/>
    <w:rsid w:val="008B7855"/>
    <w:rsid w:val="008B7DBB"/>
    <w:rsid w:val="008C07A4"/>
    <w:rsid w:val="008C2291"/>
    <w:rsid w:val="008C3460"/>
    <w:rsid w:val="008C49DB"/>
    <w:rsid w:val="008C7F64"/>
    <w:rsid w:val="008D0AB0"/>
    <w:rsid w:val="008D0B63"/>
    <w:rsid w:val="008D16BE"/>
    <w:rsid w:val="008D192A"/>
    <w:rsid w:val="008D1F2A"/>
    <w:rsid w:val="008D3CF4"/>
    <w:rsid w:val="008D3F7B"/>
    <w:rsid w:val="008D5304"/>
    <w:rsid w:val="008D5614"/>
    <w:rsid w:val="008D5657"/>
    <w:rsid w:val="008D6363"/>
    <w:rsid w:val="008D684E"/>
    <w:rsid w:val="008D746A"/>
    <w:rsid w:val="008E0E46"/>
    <w:rsid w:val="008E2F6B"/>
    <w:rsid w:val="008E56D3"/>
    <w:rsid w:val="008E715C"/>
    <w:rsid w:val="008E7940"/>
    <w:rsid w:val="008E7A6C"/>
    <w:rsid w:val="008E7D1A"/>
    <w:rsid w:val="008F084C"/>
    <w:rsid w:val="008F0FDE"/>
    <w:rsid w:val="008F158E"/>
    <w:rsid w:val="008F16CB"/>
    <w:rsid w:val="008F46CC"/>
    <w:rsid w:val="008F5EE7"/>
    <w:rsid w:val="00901C6F"/>
    <w:rsid w:val="009022D7"/>
    <w:rsid w:val="00902976"/>
    <w:rsid w:val="00902A49"/>
    <w:rsid w:val="00903A50"/>
    <w:rsid w:val="00907CC9"/>
    <w:rsid w:val="00910AFD"/>
    <w:rsid w:val="009112E2"/>
    <w:rsid w:val="009119BD"/>
    <w:rsid w:val="00913642"/>
    <w:rsid w:val="00916986"/>
    <w:rsid w:val="009173FE"/>
    <w:rsid w:val="009212BB"/>
    <w:rsid w:val="0092299C"/>
    <w:rsid w:val="0092368D"/>
    <w:rsid w:val="00923FAF"/>
    <w:rsid w:val="00930792"/>
    <w:rsid w:val="009328B4"/>
    <w:rsid w:val="00933A1E"/>
    <w:rsid w:val="00934257"/>
    <w:rsid w:val="00935388"/>
    <w:rsid w:val="00937B17"/>
    <w:rsid w:val="00940822"/>
    <w:rsid w:val="00941BA8"/>
    <w:rsid w:val="00942BE3"/>
    <w:rsid w:val="00943D5D"/>
    <w:rsid w:val="00944660"/>
    <w:rsid w:val="00944FA0"/>
    <w:rsid w:val="00945599"/>
    <w:rsid w:val="0094772A"/>
    <w:rsid w:val="00950463"/>
    <w:rsid w:val="0095269B"/>
    <w:rsid w:val="00953B15"/>
    <w:rsid w:val="00954FB6"/>
    <w:rsid w:val="00960A18"/>
    <w:rsid w:val="00960D86"/>
    <w:rsid w:val="00960FE3"/>
    <w:rsid w:val="009632D7"/>
    <w:rsid w:val="00963429"/>
    <w:rsid w:val="00963CBA"/>
    <w:rsid w:val="00964761"/>
    <w:rsid w:val="009660DF"/>
    <w:rsid w:val="00966ECF"/>
    <w:rsid w:val="0096786B"/>
    <w:rsid w:val="00970A15"/>
    <w:rsid w:val="00972C20"/>
    <w:rsid w:val="00973E5C"/>
    <w:rsid w:val="009745E8"/>
    <w:rsid w:val="00974C5C"/>
    <w:rsid w:val="00976514"/>
    <w:rsid w:val="009770B7"/>
    <w:rsid w:val="00980AC9"/>
    <w:rsid w:val="00980D8B"/>
    <w:rsid w:val="00982F53"/>
    <w:rsid w:val="00983A82"/>
    <w:rsid w:val="00983AAB"/>
    <w:rsid w:val="00983F07"/>
    <w:rsid w:val="00984C89"/>
    <w:rsid w:val="0098719A"/>
    <w:rsid w:val="00990CE8"/>
    <w:rsid w:val="00990E6E"/>
    <w:rsid w:val="00991261"/>
    <w:rsid w:val="00991275"/>
    <w:rsid w:val="00992BF0"/>
    <w:rsid w:val="00992CB8"/>
    <w:rsid w:val="009954A2"/>
    <w:rsid w:val="009966FF"/>
    <w:rsid w:val="009A10E3"/>
    <w:rsid w:val="009A22D2"/>
    <w:rsid w:val="009A2C11"/>
    <w:rsid w:val="009A2E9C"/>
    <w:rsid w:val="009A5151"/>
    <w:rsid w:val="009A51E7"/>
    <w:rsid w:val="009A5B50"/>
    <w:rsid w:val="009A6C6D"/>
    <w:rsid w:val="009B0132"/>
    <w:rsid w:val="009B282B"/>
    <w:rsid w:val="009B2F67"/>
    <w:rsid w:val="009C0712"/>
    <w:rsid w:val="009C07CF"/>
    <w:rsid w:val="009C3F6D"/>
    <w:rsid w:val="009C4C2F"/>
    <w:rsid w:val="009C72D0"/>
    <w:rsid w:val="009D5470"/>
    <w:rsid w:val="009D54DD"/>
    <w:rsid w:val="009D5913"/>
    <w:rsid w:val="009D65C5"/>
    <w:rsid w:val="009E03A1"/>
    <w:rsid w:val="009E2325"/>
    <w:rsid w:val="009E3C7A"/>
    <w:rsid w:val="009E5103"/>
    <w:rsid w:val="009E651C"/>
    <w:rsid w:val="009E6B67"/>
    <w:rsid w:val="009E7140"/>
    <w:rsid w:val="009F036E"/>
    <w:rsid w:val="009F0472"/>
    <w:rsid w:val="009F0C36"/>
    <w:rsid w:val="009F1F9A"/>
    <w:rsid w:val="009F3E16"/>
    <w:rsid w:val="009F5169"/>
    <w:rsid w:val="009F5C3F"/>
    <w:rsid w:val="009F6532"/>
    <w:rsid w:val="009F740D"/>
    <w:rsid w:val="00A00457"/>
    <w:rsid w:val="00A00821"/>
    <w:rsid w:val="00A00B90"/>
    <w:rsid w:val="00A02EC1"/>
    <w:rsid w:val="00A03613"/>
    <w:rsid w:val="00A0382D"/>
    <w:rsid w:val="00A0487E"/>
    <w:rsid w:val="00A05528"/>
    <w:rsid w:val="00A0685C"/>
    <w:rsid w:val="00A0723F"/>
    <w:rsid w:val="00A10FEE"/>
    <w:rsid w:val="00A116DD"/>
    <w:rsid w:val="00A1180E"/>
    <w:rsid w:val="00A11981"/>
    <w:rsid w:val="00A1427D"/>
    <w:rsid w:val="00A155A2"/>
    <w:rsid w:val="00A165EE"/>
    <w:rsid w:val="00A21BE0"/>
    <w:rsid w:val="00A24A3B"/>
    <w:rsid w:val="00A24BD5"/>
    <w:rsid w:val="00A25C64"/>
    <w:rsid w:val="00A26881"/>
    <w:rsid w:val="00A2725F"/>
    <w:rsid w:val="00A30AF3"/>
    <w:rsid w:val="00A37AE9"/>
    <w:rsid w:val="00A41608"/>
    <w:rsid w:val="00A44137"/>
    <w:rsid w:val="00A4416F"/>
    <w:rsid w:val="00A47270"/>
    <w:rsid w:val="00A51EBF"/>
    <w:rsid w:val="00A524B8"/>
    <w:rsid w:val="00A53DC1"/>
    <w:rsid w:val="00A5444F"/>
    <w:rsid w:val="00A56AAC"/>
    <w:rsid w:val="00A56F8D"/>
    <w:rsid w:val="00A61198"/>
    <w:rsid w:val="00A65ABF"/>
    <w:rsid w:val="00A71AD7"/>
    <w:rsid w:val="00A72F22"/>
    <w:rsid w:val="00A748A6"/>
    <w:rsid w:val="00A75BDE"/>
    <w:rsid w:val="00A77543"/>
    <w:rsid w:val="00A8239C"/>
    <w:rsid w:val="00A8246F"/>
    <w:rsid w:val="00A8544A"/>
    <w:rsid w:val="00A879A4"/>
    <w:rsid w:val="00A90107"/>
    <w:rsid w:val="00A90A99"/>
    <w:rsid w:val="00A91D24"/>
    <w:rsid w:val="00A95F21"/>
    <w:rsid w:val="00A96F1D"/>
    <w:rsid w:val="00A96F53"/>
    <w:rsid w:val="00AA0955"/>
    <w:rsid w:val="00AA2102"/>
    <w:rsid w:val="00AA2BD7"/>
    <w:rsid w:val="00AA30F7"/>
    <w:rsid w:val="00AA58B2"/>
    <w:rsid w:val="00AA6AF0"/>
    <w:rsid w:val="00AB0281"/>
    <w:rsid w:val="00AB2226"/>
    <w:rsid w:val="00AB22B6"/>
    <w:rsid w:val="00AB454A"/>
    <w:rsid w:val="00AB5926"/>
    <w:rsid w:val="00AB7234"/>
    <w:rsid w:val="00AC5BFE"/>
    <w:rsid w:val="00AC71B5"/>
    <w:rsid w:val="00AD25A2"/>
    <w:rsid w:val="00AD28F5"/>
    <w:rsid w:val="00AD63D3"/>
    <w:rsid w:val="00AE05A2"/>
    <w:rsid w:val="00AE1828"/>
    <w:rsid w:val="00AE6A29"/>
    <w:rsid w:val="00AF17B0"/>
    <w:rsid w:val="00AF1C65"/>
    <w:rsid w:val="00AF2877"/>
    <w:rsid w:val="00AF2DEC"/>
    <w:rsid w:val="00AF3979"/>
    <w:rsid w:val="00AF495A"/>
    <w:rsid w:val="00AF5938"/>
    <w:rsid w:val="00B0077D"/>
    <w:rsid w:val="00B008E2"/>
    <w:rsid w:val="00B023F7"/>
    <w:rsid w:val="00B036EA"/>
    <w:rsid w:val="00B068A7"/>
    <w:rsid w:val="00B1022D"/>
    <w:rsid w:val="00B10D36"/>
    <w:rsid w:val="00B10FB2"/>
    <w:rsid w:val="00B133AD"/>
    <w:rsid w:val="00B14BE0"/>
    <w:rsid w:val="00B169DC"/>
    <w:rsid w:val="00B171EC"/>
    <w:rsid w:val="00B207A9"/>
    <w:rsid w:val="00B23E27"/>
    <w:rsid w:val="00B2492A"/>
    <w:rsid w:val="00B27304"/>
    <w:rsid w:val="00B30179"/>
    <w:rsid w:val="00B30477"/>
    <w:rsid w:val="00B30F8D"/>
    <w:rsid w:val="00B313B5"/>
    <w:rsid w:val="00B3317B"/>
    <w:rsid w:val="00B346D6"/>
    <w:rsid w:val="00B36A82"/>
    <w:rsid w:val="00B37149"/>
    <w:rsid w:val="00B37B9A"/>
    <w:rsid w:val="00B37BD3"/>
    <w:rsid w:val="00B402BE"/>
    <w:rsid w:val="00B40F5B"/>
    <w:rsid w:val="00B40FAC"/>
    <w:rsid w:val="00B4308A"/>
    <w:rsid w:val="00B43191"/>
    <w:rsid w:val="00B44059"/>
    <w:rsid w:val="00B44F8E"/>
    <w:rsid w:val="00B45E62"/>
    <w:rsid w:val="00B46D55"/>
    <w:rsid w:val="00B474E8"/>
    <w:rsid w:val="00B5238D"/>
    <w:rsid w:val="00B547AD"/>
    <w:rsid w:val="00B54D70"/>
    <w:rsid w:val="00B557A0"/>
    <w:rsid w:val="00B55A9A"/>
    <w:rsid w:val="00B64CE5"/>
    <w:rsid w:val="00B67741"/>
    <w:rsid w:val="00B67DAA"/>
    <w:rsid w:val="00B7036A"/>
    <w:rsid w:val="00B70A47"/>
    <w:rsid w:val="00B720F1"/>
    <w:rsid w:val="00B740F5"/>
    <w:rsid w:val="00B741DE"/>
    <w:rsid w:val="00B74976"/>
    <w:rsid w:val="00B75D73"/>
    <w:rsid w:val="00B764A9"/>
    <w:rsid w:val="00B778F1"/>
    <w:rsid w:val="00B80BAF"/>
    <w:rsid w:val="00B815C9"/>
    <w:rsid w:val="00B81659"/>
    <w:rsid w:val="00B81E12"/>
    <w:rsid w:val="00B85C54"/>
    <w:rsid w:val="00B85ED3"/>
    <w:rsid w:val="00B87268"/>
    <w:rsid w:val="00B91C5B"/>
    <w:rsid w:val="00B920A3"/>
    <w:rsid w:val="00B922AF"/>
    <w:rsid w:val="00B93068"/>
    <w:rsid w:val="00B968EF"/>
    <w:rsid w:val="00B97808"/>
    <w:rsid w:val="00BA1AEC"/>
    <w:rsid w:val="00BA2A00"/>
    <w:rsid w:val="00BA3096"/>
    <w:rsid w:val="00BA3146"/>
    <w:rsid w:val="00BA38C9"/>
    <w:rsid w:val="00BA5E18"/>
    <w:rsid w:val="00BB0616"/>
    <w:rsid w:val="00BB080B"/>
    <w:rsid w:val="00BB0C5A"/>
    <w:rsid w:val="00BB31AC"/>
    <w:rsid w:val="00BB4C44"/>
    <w:rsid w:val="00BC0B02"/>
    <w:rsid w:val="00BC151C"/>
    <w:rsid w:val="00BC2FE9"/>
    <w:rsid w:val="00BC5D60"/>
    <w:rsid w:val="00BC74E9"/>
    <w:rsid w:val="00BD1049"/>
    <w:rsid w:val="00BD1CFD"/>
    <w:rsid w:val="00BD2F29"/>
    <w:rsid w:val="00BD4B4E"/>
    <w:rsid w:val="00BD5C9A"/>
    <w:rsid w:val="00BD6576"/>
    <w:rsid w:val="00BD66A0"/>
    <w:rsid w:val="00BE13B6"/>
    <w:rsid w:val="00BE166A"/>
    <w:rsid w:val="00BE202B"/>
    <w:rsid w:val="00BE618E"/>
    <w:rsid w:val="00BE6744"/>
    <w:rsid w:val="00BE7C17"/>
    <w:rsid w:val="00BF19D1"/>
    <w:rsid w:val="00BF645B"/>
    <w:rsid w:val="00BF659E"/>
    <w:rsid w:val="00BF666E"/>
    <w:rsid w:val="00BF7571"/>
    <w:rsid w:val="00C00537"/>
    <w:rsid w:val="00C01E72"/>
    <w:rsid w:val="00C02761"/>
    <w:rsid w:val="00C02F3E"/>
    <w:rsid w:val="00C03FF0"/>
    <w:rsid w:val="00C0689E"/>
    <w:rsid w:val="00C06C5F"/>
    <w:rsid w:val="00C101F6"/>
    <w:rsid w:val="00C1194F"/>
    <w:rsid w:val="00C12547"/>
    <w:rsid w:val="00C12B30"/>
    <w:rsid w:val="00C14F75"/>
    <w:rsid w:val="00C152BD"/>
    <w:rsid w:val="00C152D0"/>
    <w:rsid w:val="00C15CBA"/>
    <w:rsid w:val="00C16D30"/>
    <w:rsid w:val="00C16E8A"/>
    <w:rsid w:val="00C201C2"/>
    <w:rsid w:val="00C203EB"/>
    <w:rsid w:val="00C24B0D"/>
    <w:rsid w:val="00C26C63"/>
    <w:rsid w:val="00C30BB6"/>
    <w:rsid w:val="00C32C65"/>
    <w:rsid w:val="00C33D13"/>
    <w:rsid w:val="00C352ED"/>
    <w:rsid w:val="00C40C4E"/>
    <w:rsid w:val="00C411C5"/>
    <w:rsid w:val="00C427E0"/>
    <w:rsid w:val="00C4347D"/>
    <w:rsid w:val="00C43809"/>
    <w:rsid w:val="00C4458C"/>
    <w:rsid w:val="00C44C7D"/>
    <w:rsid w:val="00C463DD"/>
    <w:rsid w:val="00C468E8"/>
    <w:rsid w:val="00C46B75"/>
    <w:rsid w:val="00C46EF9"/>
    <w:rsid w:val="00C500E4"/>
    <w:rsid w:val="00C504B4"/>
    <w:rsid w:val="00C50C12"/>
    <w:rsid w:val="00C523CD"/>
    <w:rsid w:val="00C52E02"/>
    <w:rsid w:val="00C5312B"/>
    <w:rsid w:val="00C566EF"/>
    <w:rsid w:val="00C63EB6"/>
    <w:rsid w:val="00C63EDF"/>
    <w:rsid w:val="00C640BE"/>
    <w:rsid w:val="00C64149"/>
    <w:rsid w:val="00C652A2"/>
    <w:rsid w:val="00C652D1"/>
    <w:rsid w:val="00C677D9"/>
    <w:rsid w:val="00C6791B"/>
    <w:rsid w:val="00C67D0A"/>
    <w:rsid w:val="00C70FBA"/>
    <w:rsid w:val="00C71747"/>
    <w:rsid w:val="00C745C3"/>
    <w:rsid w:val="00C7469C"/>
    <w:rsid w:val="00C747BC"/>
    <w:rsid w:val="00C7544C"/>
    <w:rsid w:val="00C757F2"/>
    <w:rsid w:val="00C7648E"/>
    <w:rsid w:val="00C7751A"/>
    <w:rsid w:val="00C80C56"/>
    <w:rsid w:val="00C8334D"/>
    <w:rsid w:val="00C83A3D"/>
    <w:rsid w:val="00C86DD8"/>
    <w:rsid w:val="00C87620"/>
    <w:rsid w:val="00C916DB"/>
    <w:rsid w:val="00C922C6"/>
    <w:rsid w:val="00C931E1"/>
    <w:rsid w:val="00C9530F"/>
    <w:rsid w:val="00C955E0"/>
    <w:rsid w:val="00C9562C"/>
    <w:rsid w:val="00C95D23"/>
    <w:rsid w:val="00C96520"/>
    <w:rsid w:val="00CA05C2"/>
    <w:rsid w:val="00CA29DF"/>
    <w:rsid w:val="00CA3177"/>
    <w:rsid w:val="00CA40C2"/>
    <w:rsid w:val="00CA436C"/>
    <w:rsid w:val="00CA4C9C"/>
    <w:rsid w:val="00CA5BF8"/>
    <w:rsid w:val="00CA6D56"/>
    <w:rsid w:val="00CA6F56"/>
    <w:rsid w:val="00CB054C"/>
    <w:rsid w:val="00CB0D02"/>
    <w:rsid w:val="00CB2641"/>
    <w:rsid w:val="00CB2AC7"/>
    <w:rsid w:val="00CB33A5"/>
    <w:rsid w:val="00CB6301"/>
    <w:rsid w:val="00CB67E3"/>
    <w:rsid w:val="00CB7058"/>
    <w:rsid w:val="00CB7D81"/>
    <w:rsid w:val="00CC0080"/>
    <w:rsid w:val="00CC6CAC"/>
    <w:rsid w:val="00CD1DD5"/>
    <w:rsid w:val="00CD4825"/>
    <w:rsid w:val="00CD6004"/>
    <w:rsid w:val="00CD6C27"/>
    <w:rsid w:val="00CE1EF3"/>
    <w:rsid w:val="00CE34DF"/>
    <w:rsid w:val="00CE41A4"/>
    <w:rsid w:val="00CE4A8F"/>
    <w:rsid w:val="00CE5543"/>
    <w:rsid w:val="00CF0C3E"/>
    <w:rsid w:val="00CF3B56"/>
    <w:rsid w:val="00CF542A"/>
    <w:rsid w:val="00CF567F"/>
    <w:rsid w:val="00CF75B9"/>
    <w:rsid w:val="00CF7974"/>
    <w:rsid w:val="00D0048A"/>
    <w:rsid w:val="00D018CC"/>
    <w:rsid w:val="00D03DD9"/>
    <w:rsid w:val="00D0405F"/>
    <w:rsid w:val="00D0585F"/>
    <w:rsid w:val="00D06429"/>
    <w:rsid w:val="00D118A4"/>
    <w:rsid w:val="00D12E80"/>
    <w:rsid w:val="00D16859"/>
    <w:rsid w:val="00D169D5"/>
    <w:rsid w:val="00D16B07"/>
    <w:rsid w:val="00D2031B"/>
    <w:rsid w:val="00D207B8"/>
    <w:rsid w:val="00D20D6D"/>
    <w:rsid w:val="00D23316"/>
    <w:rsid w:val="00D23C72"/>
    <w:rsid w:val="00D23CE0"/>
    <w:rsid w:val="00D23D32"/>
    <w:rsid w:val="00D25DB8"/>
    <w:rsid w:val="00D25FE2"/>
    <w:rsid w:val="00D25FE9"/>
    <w:rsid w:val="00D27AA6"/>
    <w:rsid w:val="00D31918"/>
    <w:rsid w:val="00D32ABC"/>
    <w:rsid w:val="00D32CD3"/>
    <w:rsid w:val="00D335CD"/>
    <w:rsid w:val="00D353BF"/>
    <w:rsid w:val="00D37697"/>
    <w:rsid w:val="00D41C89"/>
    <w:rsid w:val="00D41EAA"/>
    <w:rsid w:val="00D424CF"/>
    <w:rsid w:val="00D4256F"/>
    <w:rsid w:val="00D429E4"/>
    <w:rsid w:val="00D43252"/>
    <w:rsid w:val="00D43B2D"/>
    <w:rsid w:val="00D43C2A"/>
    <w:rsid w:val="00D44378"/>
    <w:rsid w:val="00D464B1"/>
    <w:rsid w:val="00D46B88"/>
    <w:rsid w:val="00D502DD"/>
    <w:rsid w:val="00D50E3A"/>
    <w:rsid w:val="00D53397"/>
    <w:rsid w:val="00D537CF"/>
    <w:rsid w:val="00D542AB"/>
    <w:rsid w:val="00D5439D"/>
    <w:rsid w:val="00D56B43"/>
    <w:rsid w:val="00D57B1E"/>
    <w:rsid w:val="00D60C98"/>
    <w:rsid w:val="00D62A6D"/>
    <w:rsid w:val="00D632EA"/>
    <w:rsid w:val="00D642DC"/>
    <w:rsid w:val="00D66209"/>
    <w:rsid w:val="00D67DE9"/>
    <w:rsid w:val="00D7104C"/>
    <w:rsid w:val="00D715DD"/>
    <w:rsid w:val="00D72197"/>
    <w:rsid w:val="00D7309B"/>
    <w:rsid w:val="00D733B8"/>
    <w:rsid w:val="00D751C6"/>
    <w:rsid w:val="00D758EA"/>
    <w:rsid w:val="00D7718C"/>
    <w:rsid w:val="00D771F9"/>
    <w:rsid w:val="00D82ECD"/>
    <w:rsid w:val="00D83811"/>
    <w:rsid w:val="00D84AD7"/>
    <w:rsid w:val="00D84C35"/>
    <w:rsid w:val="00D85CB0"/>
    <w:rsid w:val="00D86E8E"/>
    <w:rsid w:val="00D92340"/>
    <w:rsid w:val="00D92909"/>
    <w:rsid w:val="00D93C6A"/>
    <w:rsid w:val="00D95320"/>
    <w:rsid w:val="00D95884"/>
    <w:rsid w:val="00D960DF"/>
    <w:rsid w:val="00D978C6"/>
    <w:rsid w:val="00DA0F2E"/>
    <w:rsid w:val="00DA0F58"/>
    <w:rsid w:val="00DA1304"/>
    <w:rsid w:val="00DA1698"/>
    <w:rsid w:val="00DA4C11"/>
    <w:rsid w:val="00DA64C3"/>
    <w:rsid w:val="00DA67AD"/>
    <w:rsid w:val="00DB0195"/>
    <w:rsid w:val="00DB1C52"/>
    <w:rsid w:val="00DB4442"/>
    <w:rsid w:val="00DB5258"/>
    <w:rsid w:val="00DB57B4"/>
    <w:rsid w:val="00DB68E0"/>
    <w:rsid w:val="00DC047B"/>
    <w:rsid w:val="00DC04A5"/>
    <w:rsid w:val="00DC346D"/>
    <w:rsid w:val="00DC57F5"/>
    <w:rsid w:val="00DC61A6"/>
    <w:rsid w:val="00DC70C0"/>
    <w:rsid w:val="00DC7FB5"/>
    <w:rsid w:val="00DD0C73"/>
    <w:rsid w:val="00DD0FD5"/>
    <w:rsid w:val="00DD10A9"/>
    <w:rsid w:val="00DD176A"/>
    <w:rsid w:val="00DD23DB"/>
    <w:rsid w:val="00DD288B"/>
    <w:rsid w:val="00DD4C39"/>
    <w:rsid w:val="00DD77C3"/>
    <w:rsid w:val="00DD7A90"/>
    <w:rsid w:val="00DE0BCC"/>
    <w:rsid w:val="00DE1639"/>
    <w:rsid w:val="00DE35A3"/>
    <w:rsid w:val="00DE6314"/>
    <w:rsid w:val="00DE7A56"/>
    <w:rsid w:val="00DF10D6"/>
    <w:rsid w:val="00DF2082"/>
    <w:rsid w:val="00DF20E3"/>
    <w:rsid w:val="00DF219D"/>
    <w:rsid w:val="00DF348B"/>
    <w:rsid w:val="00DF583B"/>
    <w:rsid w:val="00DF5970"/>
    <w:rsid w:val="00E018F0"/>
    <w:rsid w:val="00E02DC9"/>
    <w:rsid w:val="00E03CFF"/>
    <w:rsid w:val="00E07F22"/>
    <w:rsid w:val="00E1051B"/>
    <w:rsid w:val="00E10943"/>
    <w:rsid w:val="00E10C03"/>
    <w:rsid w:val="00E130AB"/>
    <w:rsid w:val="00E14044"/>
    <w:rsid w:val="00E143D8"/>
    <w:rsid w:val="00E148D5"/>
    <w:rsid w:val="00E162E9"/>
    <w:rsid w:val="00E172AD"/>
    <w:rsid w:val="00E203A2"/>
    <w:rsid w:val="00E21280"/>
    <w:rsid w:val="00E21326"/>
    <w:rsid w:val="00E22056"/>
    <w:rsid w:val="00E23AC4"/>
    <w:rsid w:val="00E24296"/>
    <w:rsid w:val="00E2448B"/>
    <w:rsid w:val="00E244C5"/>
    <w:rsid w:val="00E2595A"/>
    <w:rsid w:val="00E27B02"/>
    <w:rsid w:val="00E31C6A"/>
    <w:rsid w:val="00E326C7"/>
    <w:rsid w:val="00E33A94"/>
    <w:rsid w:val="00E34144"/>
    <w:rsid w:val="00E34756"/>
    <w:rsid w:val="00E34CA4"/>
    <w:rsid w:val="00E359BD"/>
    <w:rsid w:val="00E42862"/>
    <w:rsid w:val="00E44503"/>
    <w:rsid w:val="00E4563B"/>
    <w:rsid w:val="00E45BFD"/>
    <w:rsid w:val="00E46847"/>
    <w:rsid w:val="00E50165"/>
    <w:rsid w:val="00E5046D"/>
    <w:rsid w:val="00E5437C"/>
    <w:rsid w:val="00E5644E"/>
    <w:rsid w:val="00E56B48"/>
    <w:rsid w:val="00E57451"/>
    <w:rsid w:val="00E61831"/>
    <w:rsid w:val="00E619E9"/>
    <w:rsid w:val="00E6239F"/>
    <w:rsid w:val="00E62777"/>
    <w:rsid w:val="00E631F9"/>
    <w:rsid w:val="00E64C64"/>
    <w:rsid w:val="00E656C7"/>
    <w:rsid w:val="00E7260F"/>
    <w:rsid w:val="00E72B81"/>
    <w:rsid w:val="00E75BDA"/>
    <w:rsid w:val="00E77C38"/>
    <w:rsid w:val="00E932F0"/>
    <w:rsid w:val="00E93B25"/>
    <w:rsid w:val="00E94CA7"/>
    <w:rsid w:val="00E9619A"/>
    <w:rsid w:val="00E96630"/>
    <w:rsid w:val="00E969A1"/>
    <w:rsid w:val="00E96CA7"/>
    <w:rsid w:val="00E9766B"/>
    <w:rsid w:val="00E978A5"/>
    <w:rsid w:val="00EA0E84"/>
    <w:rsid w:val="00EA1674"/>
    <w:rsid w:val="00EA326B"/>
    <w:rsid w:val="00EA6BF5"/>
    <w:rsid w:val="00EA6E79"/>
    <w:rsid w:val="00EA6FBB"/>
    <w:rsid w:val="00EA7458"/>
    <w:rsid w:val="00EB15C3"/>
    <w:rsid w:val="00EB2564"/>
    <w:rsid w:val="00EB42F0"/>
    <w:rsid w:val="00EB6150"/>
    <w:rsid w:val="00EC0D74"/>
    <w:rsid w:val="00EC2386"/>
    <w:rsid w:val="00EC2B0A"/>
    <w:rsid w:val="00EC2D7E"/>
    <w:rsid w:val="00EC3927"/>
    <w:rsid w:val="00EC4211"/>
    <w:rsid w:val="00EC47A4"/>
    <w:rsid w:val="00EC4C2C"/>
    <w:rsid w:val="00ED46C6"/>
    <w:rsid w:val="00ED6621"/>
    <w:rsid w:val="00ED707D"/>
    <w:rsid w:val="00ED740D"/>
    <w:rsid w:val="00ED7A2A"/>
    <w:rsid w:val="00ED7D27"/>
    <w:rsid w:val="00EE0F2E"/>
    <w:rsid w:val="00EE3053"/>
    <w:rsid w:val="00EE32A8"/>
    <w:rsid w:val="00EE597B"/>
    <w:rsid w:val="00EE5FE3"/>
    <w:rsid w:val="00EE752D"/>
    <w:rsid w:val="00EE7C89"/>
    <w:rsid w:val="00EF1D7F"/>
    <w:rsid w:val="00EF263F"/>
    <w:rsid w:val="00EF3075"/>
    <w:rsid w:val="00EF3771"/>
    <w:rsid w:val="00EF74FE"/>
    <w:rsid w:val="00F016C1"/>
    <w:rsid w:val="00F025DB"/>
    <w:rsid w:val="00F064FE"/>
    <w:rsid w:val="00F077B9"/>
    <w:rsid w:val="00F101A2"/>
    <w:rsid w:val="00F1048E"/>
    <w:rsid w:val="00F10D43"/>
    <w:rsid w:val="00F11492"/>
    <w:rsid w:val="00F11C9A"/>
    <w:rsid w:val="00F12409"/>
    <w:rsid w:val="00F12976"/>
    <w:rsid w:val="00F12F75"/>
    <w:rsid w:val="00F1553C"/>
    <w:rsid w:val="00F15F96"/>
    <w:rsid w:val="00F164F1"/>
    <w:rsid w:val="00F16D6A"/>
    <w:rsid w:val="00F17561"/>
    <w:rsid w:val="00F17987"/>
    <w:rsid w:val="00F20F36"/>
    <w:rsid w:val="00F31D56"/>
    <w:rsid w:val="00F32A0E"/>
    <w:rsid w:val="00F35366"/>
    <w:rsid w:val="00F35AC5"/>
    <w:rsid w:val="00F40E75"/>
    <w:rsid w:val="00F41070"/>
    <w:rsid w:val="00F410B7"/>
    <w:rsid w:val="00F425CD"/>
    <w:rsid w:val="00F42B8F"/>
    <w:rsid w:val="00F43191"/>
    <w:rsid w:val="00F437FF"/>
    <w:rsid w:val="00F449E9"/>
    <w:rsid w:val="00F44C66"/>
    <w:rsid w:val="00F44EC1"/>
    <w:rsid w:val="00F45238"/>
    <w:rsid w:val="00F45406"/>
    <w:rsid w:val="00F47C43"/>
    <w:rsid w:val="00F504FE"/>
    <w:rsid w:val="00F50D83"/>
    <w:rsid w:val="00F51A9E"/>
    <w:rsid w:val="00F51C8C"/>
    <w:rsid w:val="00F54C8E"/>
    <w:rsid w:val="00F5688B"/>
    <w:rsid w:val="00F57825"/>
    <w:rsid w:val="00F60F75"/>
    <w:rsid w:val="00F61438"/>
    <w:rsid w:val="00F62230"/>
    <w:rsid w:val="00F62C61"/>
    <w:rsid w:val="00F63FA6"/>
    <w:rsid w:val="00F651AA"/>
    <w:rsid w:val="00F6548D"/>
    <w:rsid w:val="00F65A76"/>
    <w:rsid w:val="00F6618C"/>
    <w:rsid w:val="00F67C76"/>
    <w:rsid w:val="00F708A5"/>
    <w:rsid w:val="00F70CEA"/>
    <w:rsid w:val="00F72860"/>
    <w:rsid w:val="00F77963"/>
    <w:rsid w:val="00F813E8"/>
    <w:rsid w:val="00F81DCA"/>
    <w:rsid w:val="00F82774"/>
    <w:rsid w:val="00F83F16"/>
    <w:rsid w:val="00F8499D"/>
    <w:rsid w:val="00F850A5"/>
    <w:rsid w:val="00F851CD"/>
    <w:rsid w:val="00F86EFD"/>
    <w:rsid w:val="00F90BCA"/>
    <w:rsid w:val="00F90FAD"/>
    <w:rsid w:val="00F915C1"/>
    <w:rsid w:val="00F9233B"/>
    <w:rsid w:val="00F92391"/>
    <w:rsid w:val="00F93408"/>
    <w:rsid w:val="00F942A9"/>
    <w:rsid w:val="00F94F4C"/>
    <w:rsid w:val="00FA0F2F"/>
    <w:rsid w:val="00FA1338"/>
    <w:rsid w:val="00FA23FC"/>
    <w:rsid w:val="00FA468A"/>
    <w:rsid w:val="00FA4E21"/>
    <w:rsid w:val="00FB089A"/>
    <w:rsid w:val="00FB4081"/>
    <w:rsid w:val="00FB4217"/>
    <w:rsid w:val="00FB520B"/>
    <w:rsid w:val="00FB57E6"/>
    <w:rsid w:val="00FB5C68"/>
    <w:rsid w:val="00FB7446"/>
    <w:rsid w:val="00FC555C"/>
    <w:rsid w:val="00FC57C2"/>
    <w:rsid w:val="00FC66E8"/>
    <w:rsid w:val="00FC68B7"/>
    <w:rsid w:val="00FC7A4A"/>
    <w:rsid w:val="00FD4531"/>
    <w:rsid w:val="00FD596D"/>
    <w:rsid w:val="00FD5B18"/>
    <w:rsid w:val="00FD6524"/>
    <w:rsid w:val="00FD74A7"/>
    <w:rsid w:val="00FE09B4"/>
    <w:rsid w:val="00FE0C5E"/>
    <w:rsid w:val="00FE223E"/>
    <w:rsid w:val="00FE3A1C"/>
    <w:rsid w:val="00FE58F2"/>
    <w:rsid w:val="00FE5AB1"/>
    <w:rsid w:val="00FE7D76"/>
    <w:rsid w:val="00FE7E1F"/>
    <w:rsid w:val="00FF711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F410B7"/>
    <w:pPr>
      <w:numPr>
        <w:numId w:val="7"/>
      </w:numPr>
      <w:spacing w:after="120"/>
      <w:ind w:right="1134"/>
      <w:jc w:val="both"/>
    </w:pPr>
    <w:rPr>
      <w:rFonts w:eastAsia="SimSun"/>
      <w:lang w:val="fr-CH" w:eastAsia="zh-CN"/>
    </w:r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customStyle="1" w:styleId="TOCHeading1">
    <w:name w:val="TOC Heading1"/>
    <w:basedOn w:val="Heading1"/>
    <w:next w:val="Normal"/>
    <w:uiPriority w:val="39"/>
    <w:qFormat/>
    <w:rsid w:val="00DB57B4"/>
    <w:pPr>
      <w:keepNext/>
      <w:spacing w:before="240" w:after="60" w:line="240" w:lineRule="atLeast"/>
      <w:ind w:left="0"/>
      <w:outlineLvl w:val="9"/>
    </w:pPr>
    <w:rPr>
      <w:rFonts w:ascii="Cambria" w:hAnsi="Cambria"/>
      <w:b/>
      <w:bCs/>
      <w:kern w:val="32"/>
      <w:sz w:val="32"/>
      <w:szCs w:val="32"/>
    </w:rPr>
  </w:style>
  <w:style w:type="paragraph" w:customStyle="1" w:styleId="RKnormal">
    <w:name w:val="RKnormal"/>
    <w:basedOn w:val="Normal"/>
    <w:link w:val="RKnormalChar"/>
    <w:uiPriority w:val="99"/>
    <w:rsid w:val="00DB57B4"/>
    <w:pPr>
      <w:tabs>
        <w:tab w:val="left" w:pos="709"/>
        <w:tab w:val="left" w:pos="2835"/>
      </w:tabs>
      <w:suppressAutoHyphens w:val="0"/>
      <w:overflowPunct w:val="0"/>
      <w:autoSpaceDE w:val="0"/>
      <w:autoSpaceDN w:val="0"/>
      <w:adjustRightInd w:val="0"/>
      <w:textAlignment w:val="baseline"/>
    </w:pPr>
    <w:rPr>
      <w:rFonts w:ascii="OrigGarmnd BT" w:hAnsi="OrigGarmnd BT"/>
      <w:sz w:val="24"/>
      <w:szCs w:val="24"/>
      <w:lang w:val="en-US"/>
    </w:rPr>
  </w:style>
  <w:style w:type="character" w:customStyle="1" w:styleId="RKnormalChar">
    <w:name w:val="RKnormal Char"/>
    <w:link w:val="RKnormal"/>
    <w:uiPriority w:val="99"/>
    <w:locked/>
    <w:rsid w:val="00DB57B4"/>
    <w:rPr>
      <w:rFonts w:ascii="OrigGarmnd BT" w:hAnsi="OrigGarmnd BT"/>
      <w:sz w:val="24"/>
      <w:szCs w:val="24"/>
      <w:lang w:val="en-US" w:eastAsia="en-US"/>
    </w:rPr>
  </w:style>
  <w:style w:type="paragraph" w:styleId="BalloonText">
    <w:name w:val="Balloon Text"/>
    <w:basedOn w:val="Normal"/>
    <w:semiHidden/>
    <w:rsid w:val="00682F4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15</TotalTime>
  <Pages>95</Pages>
  <Words>55332</Words>
  <Characters>315394</Characters>
  <Application>Microsoft Office Outlook</Application>
  <DocSecurity>4</DocSecurity>
  <Lines>2628</Lines>
  <Paragraphs>739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369987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Nikita</dc:creator>
  <cp:keywords/>
  <cp:lastModifiedBy>AdayMartin</cp:lastModifiedBy>
  <cp:revision>5</cp:revision>
  <cp:lastPrinted>2014-10-23T13:58:00Z</cp:lastPrinted>
  <dcterms:created xsi:type="dcterms:W3CDTF">2014-10-23T14:36:00Z</dcterms:created>
  <dcterms:modified xsi:type="dcterms:W3CDTF">2014-10-24T08:32:00Z</dcterms:modified>
</cp:coreProperties>
</file>