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382" w:rsidRPr="00DB6382" w:rsidRDefault="00DB6382" w:rsidP="00DB6382">
      <w:pPr>
        <w:rPr>
          <w:rFonts w:hint="eastAsia"/>
        </w:rPr>
      </w:pPr>
      <w:r w:rsidRPr="00DB6382">
        <w:rPr>
          <w:rFonts w:hint="eastAsia"/>
        </w:rPr>
        <w:t>经济、社会、文化权利委员会</w:t>
      </w:r>
    </w:p>
    <w:p w:rsidR="00DB6382" w:rsidRPr="00DB6382" w:rsidRDefault="00DB6382" w:rsidP="00DB6382">
      <w:pPr>
        <w:rPr>
          <w:rFonts w:hint="eastAsia"/>
        </w:rPr>
      </w:pPr>
      <w:r w:rsidRPr="00DB6382">
        <w:rPr>
          <w:rFonts w:hint="eastAsia"/>
        </w:rPr>
        <w:t>会前工作组</w:t>
      </w:r>
    </w:p>
    <w:p w:rsidR="00DB6382" w:rsidRPr="00DB6382" w:rsidRDefault="00DB6382" w:rsidP="00DB6382">
      <w:pPr>
        <w:spacing w:after="320"/>
        <w:rPr>
          <w:rFonts w:hint="eastAsia"/>
        </w:rPr>
      </w:pPr>
      <w:r w:rsidRPr="00DB6382">
        <w:rPr>
          <w:rFonts w:hint="eastAsia"/>
        </w:rPr>
        <w:t>2007</w:t>
      </w:r>
      <w:r w:rsidRPr="00DB6382">
        <w:rPr>
          <w:rFonts w:hint="eastAsia"/>
        </w:rPr>
        <w:t>年</w:t>
      </w:r>
      <w:r w:rsidRPr="00DB6382">
        <w:rPr>
          <w:rFonts w:hint="eastAsia"/>
        </w:rPr>
        <w:t>5</w:t>
      </w:r>
      <w:r w:rsidRPr="00DB6382">
        <w:rPr>
          <w:rFonts w:hint="eastAsia"/>
        </w:rPr>
        <w:t>月</w:t>
      </w:r>
      <w:r w:rsidRPr="00DB6382">
        <w:rPr>
          <w:rFonts w:hint="eastAsia"/>
        </w:rPr>
        <w:t>21</w:t>
      </w:r>
      <w:r w:rsidRPr="00DB6382">
        <w:rPr>
          <w:rFonts w:hint="eastAsia"/>
        </w:rPr>
        <w:t>日至</w:t>
      </w:r>
      <w:r w:rsidRPr="00DB6382">
        <w:rPr>
          <w:rFonts w:hint="eastAsia"/>
        </w:rPr>
        <w:t>25</w:t>
      </w:r>
      <w:r w:rsidRPr="00DB6382">
        <w:rPr>
          <w:rFonts w:hint="eastAsia"/>
        </w:rPr>
        <w:t>日，日内瓦</w:t>
      </w:r>
    </w:p>
    <w:p w:rsidR="00DB6382" w:rsidRPr="00DB6382" w:rsidRDefault="00DB6382" w:rsidP="00DB6382">
      <w:pPr>
        <w:pStyle w:val="Heading2"/>
        <w:rPr>
          <w:rFonts w:hint="eastAsia"/>
        </w:rPr>
      </w:pPr>
      <w:r w:rsidRPr="00DB6382">
        <w:rPr>
          <w:rFonts w:hint="eastAsia"/>
        </w:rPr>
        <w:t>《经济、社会、文化权利国际公约》执行情况</w:t>
      </w:r>
    </w:p>
    <w:p w:rsidR="00DB6382" w:rsidRPr="00DB6382" w:rsidRDefault="00DB6382" w:rsidP="00DB6382">
      <w:pPr>
        <w:pStyle w:val="Heading3"/>
        <w:rPr>
          <w:rFonts w:hint="eastAsia"/>
        </w:rPr>
      </w:pPr>
      <w:r w:rsidRPr="00DB6382">
        <w:rPr>
          <w:rFonts w:hint="eastAsia"/>
        </w:rPr>
        <w:t>审议贝宁</w:t>
      </w:r>
      <w:r>
        <w:rPr>
          <w:rFonts w:hint="eastAsia"/>
        </w:rPr>
        <w:t>就</w:t>
      </w:r>
      <w:r w:rsidRPr="00DB6382">
        <w:rPr>
          <w:rFonts w:hint="eastAsia"/>
        </w:rPr>
        <w:t>《经济、社会、文化权利国际公约》</w:t>
      </w:r>
      <w:r w:rsidRPr="00DB6382">
        <w:br/>
      </w:r>
      <w:r w:rsidRPr="00DB6382">
        <w:rPr>
          <w:rFonts w:hint="eastAsia"/>
        </w:rPr>
        <w:t>第一至第十五条所述权利执行情况提交的</w:t>
      </w:r>
      <w:r w:rsidRPr="00DB6382">
        <w:br/>
      </w:r>
      <w:r w:rsidRPr="00DB6382">
        <w:rPr>
          <w:rFonts w:hint="eastAsia"/>
        </w:rPr>
        <w:t>第二次定期报告</w:t>
      </w:r>
      <w:r w:rsidRPr="00DB6382">
        <w:rPr>
          <w:rFonts w:hint="eastAsia"/>
        </w:rPr>
        <w:t>(E/C.12/BEN/2)</w:t>
      </w:r>
      <w:r w:rsidRPr="00DB6382">
        <w:br/>
      </w:r>
      <w:r w:rsidRPr="00DB6382">
        <w:rPr>
          <w:rFonts w:hint="eastAsia"/>
        </w:rPr>
        <w:t>时</w:t>
      </w:r>
      <w:r>
        <w:rPr>
          <w:rFonts w:hint="eastAsia"/>
        </w:rPr>
        <w:t>将</w:t>
      </w:r>
      <w:r w:rsidRPr="00DB6382">
        <w:rPr>
          <w:rFonts w:hint="eastAsia"/>
        </w:rPr>
        <w:t>审理的问题清单</w:t>
      </w:r>
    </w:p>
    <w:p w:rsidR="00DB6382" w:rsidRPr="00DB6382" w:rsidRDefault="00DB6382" w:rsidP="00DB6382">
      <w:pPr>
        <w:pStyle w:val="Heading2"/>
        <w:rPr>
          <w:rFonts w:hint="eastAsia"/>
        </w:rPr>
      </w:pPr>
      <w:r w:rsidRPr="00DB6382">
        <w:rPr>
          <w:rFonts w:hint="eastAsia"/>
        </w:rPr>
        <w:t>一、编写第二次定期报告</w:t>
      </w:r>
    </w:p>
    <w:p w:rsidR="00DB6382" w:rsidRPr="00DB6382" w:rsidRDefault="00DB6382" w:rsidP="00DB6382">
      <w:pPr>
        <w:rPr>
          <w:rFonts w:hint="eastAsia"/>
        </w:rPr>
      </w:pPr>
      <w:r w:rsidRPr="00DB6382">
        <w:rPr>
          <w:rFonts w:hint="eastAsia"/>
        </w:rPr>
        <w:tab/>
        <w:t xml:space="preserve">1.  </w:t>
      </w:r>
      <w:r w:rsidRPr="00DB6382">
        <w:rPr>
          <w:rFonts w:hint="eastAsia"/>
        </w:rPr>
        <w:t>请说明缔约国是否根据委员会对缔约国初次报告</w:t>
      </w:r>
      <w:r w:rsidRPr="00DB6382">
        <w:rPr>
          <w:rFonts w:hint="eastAsia"/>
        </w:rPr>
        <w:t>(E/C.12/1/</w:t>
      </w:r>
      <w:r w:rsidRPr="00DB6382">
        <w:t>Add.</w:t>
      </w:r>
      <w:r w:rsidRPr="00DB6382">
        <w:rPr>
          <w:rFonts w:hint="eastAsia"/>
        </w:rPr>
        <w:t>78)</w:t>
      </w:r>
      <w:r w:rsidRPr="00DB6382">
        <w:rPr>
          <w:rFonts w:hint="eastAsia"/>
        </w:rPr>
        <w:t>所作结论性意见第</w:t>
      </w:r>
      <w:r w:rsidRPr="00DB6382">
        <w:rPr>
          <w:rFonts w:hint="eastAsia"/>
        </w:rPr>
        <w:t>48</w:t>
      </w:r>
      <w:r w:rsidRPr="00DB6382">
        <w:rPr>
          <w:rFonts w:hint="eastAsia"/>
        </w:rPr>
        <w:t>段</w:t>
      </w:r>
      <w:r>
        <w:rPr>
          <w:rFonts w:hint="eastAsia"/>
        </w:rPr>
        <w:t>的</w:t>
      </w:r>
      <w:r w:rsidRPr="00DB6382">
        <w:rPr>
          <w:rFonts w:hint="eastAsia"/>
        </w:rPr>
        <w:t>建议邀请</w:t>
      </w:r>
      <w:r>
        <w:rPr>
          <w:rFonts w:hint="eastAsia"/>
        </w:rPr>
        <w:t>了</w:t>
      </w:r>
      <w:r w:rsidRPr="00DB6382">
        <w:rPr>
          <w:rFonts w:hint="eastAsia"/>
        </w:rPr>
        <w:t>非政府组织和其他民间社会成员参</w:t>
      </w:r>
      <w:r>
        <w:rPr>
          <w:rFonts w:hint="eastAsia"/>
        </w:rPr>
        <w:t>加</w:t>
      </w:r>
      <w:r w:rsidRPr="00DB6382">
        <w:rPr>
          <w:rFonts w:hint="eastAsia"/>
        </w:rPr>
        <w:t>第二次定期报告的编写。</w:t>
      </w:r>
    </w:p>
    <w:p w:rsidR="00DB6382" w:rsidRPr="00DB6382" w:rsidRDefault="00DB6382" w:rsidP="00DB6382">
      <w:pPr>
        <w:pStyle w:val="Heading2"/>
        <w:rPr>
          <w:rFonts w:hint="eastAsia"/>
        </w:rPr>
      </w:pPr>
      <w:r w:rsidRPr="00DB6382">
        <w:rPr>
          <w:rFonts w:hint="eastAsia"/>
        </w:rPr>
        <w:t>二、执行《公约》的一般</w:t>
      </w:r>
      <w:r>
        <w:rPr>
          <w:rFonts w:hint="eastAsia"/>
        </w:rPr>
        <w:t>法律</w:t>
      </w:r>
      <w:r w:rsidRPr="00DB6382">
        <w:rPr>
          <w:rFonts w:hint="eastAsia"/>
        </w:rPr>
        <w:t>框架</w:t>
      </w:r>
    </w:p>
    <w:p w:rsidR="00DB6382" w:rsidRPr="00DB6382" w:rsidRDefault="00DB6382" w:rsidP="00DB6382">
      <w:pPr>
        <w:spacing w:after="320"/>
        <w:rPr>
          <w:rFonts w:hint="eastAsia"/>
        </w:rPr>
      </w:pPr>
      <w:r w:rsidRPr="00DB6382">
        <w:rPr>
          <w:rFonts w:hint="eastAsia"/>
        </w:rPr>
        <w:tab/>
        <w:t xml:space="preserve">2.  </w:t>
      </w:r>
      <w:r w:rsidRPr="00DB6382">
        <w:rPr>
          <w:rFonts w:hint="eastAsia"/>
        </w:rPr>
        <w:t>请向委员会说明《公约》在缔约国国内法中的地位，并</w:t>
      </w:r>
      <w:r>
        <w:rPr>
          <w:rFonts w:hint="eastAsia"/>
        </w:rPr>
        <w:t>举例说明法院</w:t>
      </w:r>
      <w:r w:rsidRPr="00DB6382">
        <w:rPr>
          <w:rFonts w:hint="eastAsia"/>
        </w:rPr>
        <w:t>援引《公约》规定的判例。</w:t>
      </w:r>
    </w:p>
    <w:p w:rsidR="00DB6382" w:rsidRPr="00DB6382" w:rsidRDefault="00DB6382" w:rsidP="00DB6382">
      <w:pPr>
        <w:pStyle w:val="Heading2"/>
        <w:rPr>
          <w:rFonts w:hint="eastAsia"/>
        </w:rPr>
      </w:pPr>
      <w:r w:rsidRPr="00DB6382">
        <w:rPr>
          <w:rFonts w:hint="eastAsia"/>
        </w:rPr>
        <w:t>三、关于《公约》一般性条款的问题</w:t>
      </w:r>
      <w:r w:rsidRPr="00DB6382">
        <w:rPr>
          <w:rFonts w:hint="eastAsia"/>
        </w:rPr>
        <w:t>(</w:t>
      </w:r>
      <w:r w:rsidRPr="00DB6382">
        <w:rPr>
          <w:rFonts w:hint="eastAsia"/>
        </w:rPr>
        <w:t>第一至五条</w:t>
      </w:r>
      <w:r w:rsidRPr="00DB6382">
        <w:rPr>
          <w:rFonts w:hint="eastAsia"/>
        </w:rPr>
        <w:t>)</w:t>
      </w:r>
    </w:p>
    <w:p w:rsidR="00DB6382" w:rsidRPr="00DB6382" w:rsidRDefault="00DB6382" w:rsidP="00DB6382">
      <w:pPr>
        <w:pStyle w:val="Heading3"/>
        <w:rPr>
          <w:rFonts w:hint="eastAsia"/>
        </w:rPr>
      </w:pPr>
      <w:r w:rsidRPr="00DB6382">
        <w:rPr>
          <w:rFonts w:hint="eastAsia"/>
          <w:u w:val="none"/>
        </w:rPr>
        <w:t>第二条第二款</w:t>
      </w:r>
      <w:r w:rsidR="002A75C0">
        <w:rPr>
          <w:rFonts w:hint="eastAsia"/>
          <w:u w:val="none"/>
        </w:rPr>
        <w:t>.</w:t>
      </w:r>
      <w:r w:rsidRPr="00DB6382">
        <w:rPr>
          <w:rFonts w:hint="eastAsia"/>
          <w:u w:val="none"/>
        </w:rPr>
        <w:t xml:space="preserve">  </w:t>
      </w:r>
      <w:r w:rsidRPr="00DB6382">
        <w:rPr>
          <w:rFonts w:hint="eastAsia"/>
        </w:rPr>
        <w:t>不</w:t>
      </w:r>
      <w:r w:rsidRPr="00DB6382">
        <w:rPr>
          <w:rFonts w:hint="eastAsia"/>
        </w:rPr>
        <w:t xml:space="preserve"> </w:t>
      </w:r>
      <w:r w:rsidRPr="00DB6382">
        <w:rPr>
          <w:rFonts w:hint="eastAsia"/>
        </w:rPr>
        <w:t>歧</w:t>
      </w:r>
      <w:r w:rsidRPr="00DB6382">
        <w:rPr>
          <w:rFonts w:hint="eastAsia"/>
        </w:rPr>
        <w:t xml:space="preserve"> </w:t>
      </w:r>
      <w:r w:rsidRPr="00DB6382">
        <w:rPr>
          <w:rFonts w:hint="eastAsia"/>
        </w:rPr>
        <w:t>视</w:t>
      </w:r>
    </w:p>
    <w:p w:rsidR="00DB6382" w:rsidRPr="00DB6382" w:rsidRDefault="00DB6382" w:rsidP="00DB6382">
      <w:pPr>
        <w:rPr>
          <w:rFonts w:hint="eastAsia"/>
        </w:rPr>
      </w:pPr>
      <w:r w:rsidRPr="00DB6382">
        <w:rPr>
          <w:rFonts w:hint="eastAsia"/>
        </w:rPr>
        <w:tab/>
        <w:t xml:space="preserve">3.  </w:t>
      </w:r>
      <w:r w:rsidRPr="00DB6382">
        <w:rPr>
          <w:rFonts w:hint="eastAsia"/>
        </w:rPr>
        <w:t>请说明缔约国是否打算通过具体法律禁止对残疾人的歧视，并承担法律义务保障残疾人进入建筑物</w:t>
      </w:r>
      <w:r>
        <w:rPr>
          <w:rFonts w:hint="eastAsia"/>
        </w:rPr>
        <w:t>的便利</w:t>
      </w:r>
      <w:r w:rsidRPr="00DB6382">
        <w:rPr>
          <w:rFonts w:hint="eastAsia"/>
        </w:rPr>
        <w:t>。</w:t>
      </w:r>
    </w:p>
    <w:p w:rsidR="00DB6382" w:rsidRPr="00DB6382" w:rsidRDefault="00DB6382" w:rsidP="003B5E74">
      <w:pPr>
        <w:spacing w:after="320"/>
        <w:rPr>
          <w:rFonts w:hint="eastAsia"/>
        </w:rPr>
      </w:pPr>
      <w:r w:rsidRPr="00DB6382">
        <w:rPr>
          <w:rFonts w:hint="eastAsia"/>
        </w:rPr>
        <w:tab/>
        <w:t xml:space="preserve">4.  </w:t>
      </w:r>
      <w:r w:rsidRPr="00DB6382">
        <w:rPr>
          <w:rFonts w:hint="eastAsia"/>
        </w:rPr>
        <w:t>请说明缔约国是否打算</w:t>
      </w:r>
      <w:r w:rsidR="003B5E74">
        <w:rPr>
          <w:rFonts w:hint="eastAsia"/>
        </w:rPr>
        <w:t>采取方便</w:t>
      </w:r>
      <w:r w:rsidRPr="00DB6382">
        <w:rPr>
          <w:rFonts w:hint="eastAsia"/>
        </w:rPr>
        <w:t>难民</w:t>
      </w:r>
      <w:r w:rsidR="003B5E74">
        <w:rPr>
          <w:rFonts w:hint="eastAsia"/>
        </w:rPr>
        <w:t>融合</w:t>
      </w:r>
      <w:r w:rsidRPr="00DB6382">
        <w:rPr>
          <w:rFonts w:hint="eastAsia"/>
        </w:rPr>
        <w:t>的政策。</w:t>
      </w:r>
    </w:p>
    <w:p w:rsidR="00DB6382" w:rsidRPr="00DB6382" w:rsidRDefault="00DB6382" w:rsidP="003B5E74">
      <w:pPr>
        <w:pStyle w:val="Heading3"/>
        <w:rPr>
          <w:rFonts w:hint="eastAsia"/>
        </w:rPr>
      </w:pPr>
      <w:r w:rsidRPr="003B5E74">
        <w:rPr>
          <w:rFonts w:hint="eastAsia"/>
          <w:u w:val="none"/>
        </w:rPr>
        <w:t>第三条</w:t>
      </w:r>
      <w:r w:rsidR="002A75C0">
        <w:rPr>
          <w:rFonts w:hint="eastAsia"/>
          <w:u w:val="none"/>
        </w:rPr>
        <w:t>.</w:t>
      </w:r>
      <w:r w:rsidRPr="003B5E74">
        <w:rPr>
          <w:rFonts w:hint="eastAsia"/>
          <w:u w:val="none"/>
        </w:rPr>
        <w:t xml:space="preserve">  </w:t>
      </w:r>
      <w:r w:rsidRPr="00DB6382">
        <w:rPr>
          <w:rFonts w:hint="eastAsia"/>
        </w:rPr>
        <w:t>男女平等权</w:t>
      </w:r>
    </w:p>
    <w:p w:rsidR="00DB6382" w:rsidRPr="00DB6382" w:rsidRDefault="00DB6382" w:rsidP="003B5E74">
      <w:pPr>
        <w:spacing w:after="320"/>
        <w:rPr>
          <w:rFonts w:hint="eastAsia"/>
        </w:rPr>
      </w:pPr>
      <w:r w:rsidRPr="00DB6382">
        <w:rPr>
          <w:rFonts w:hint="eastAsia"/>
        </w:rPr>
        <w:tab/>
        <w:t xml:space="preserve">5.  </w:t>
      </w:r>
      <w:r w:rsidRPr="00DB6382">
        <w:rPr>
          <w:rFonts w:hint="eastAsia"/>
        </w:rPr>
        <w:t>请说明缔约国采取</w:t>
      </w:r>
      <w:r w:rsidR="003B5E74">
        <w:rPr>
          <w:rFonts w:hint="eastAsia"/>
        </w:rPr>
        <w:t>了哪些</w:t>
      </w:r>
      <w:r w:rsidRPr="00DB6382">
        <w:rPr>
          <w:rFonts w:hint="eastAsia"/>
        </w:rPr>
        <w:t>措施克服影响妇女平等享有经济、社会、文化权利的</w:t>
      </w:r>
      <w:r w:rsidR="003B5E74">
        <w:rPr>
          <w:rFonts w:hint="eastAsia"/>
        </w:rPr>
        <w:t>不良习俗</w:t>
      </w:r>
      <w:r w:rsidRPr="00DB6382">
        <w:rPr>
          <w:rFonts w:hint="eastAsia"/>
        </w:rPr>
        <w:t>和态度</w:t>
      </w:r>
      <w:r w:rsidRPr="00DB6382">
        <w:rPr>
          <w:rFonts w:hint="eastAsia"/>
        </w:rPr>
        <w:t>(E/C.12/BEN/</w:t>
      </w:r>
      <w:r w:rsidR="008E03C9">
        <w:rPr>
          <w:rFonts w:hint="eastAsia"/>
        </w:rPr>
        <w:t>2,</w:t>
      </w:r>
      <w:r w:rsidRPr="00DB6382">
        <w:rPr>
          <w:rFonts w:hint="eastAsia"/>
        </w:rPr>
        <w:t xml:space="preserve"> </w:t>
      </w:r>
      <w:r w:rsidRPr="00DB6382">
        <w:rPr>
          <w:rFonts w:hint="eastAsia"/>
        </w:rPr>
        <w:t>第</w:t>
      </w:r>
      <w:r w:rsidRPr="00DB6382">
        <w:rPr>
          <w:rFonts w:hint="eastAsia"/>
        </w:rPr>
        <w:t>68</w:t>
      </w:r>
      <w:r w:rsidRPr="00DB6382">
        <w:rPr>
          <w:rFonts w:hint="eastAsia"/>
        </w:rPr>
        <w:t>段</w:t>
      </w:r>
      <w:r w:rsidRPr="00DB6382">
        <w:rPr>
          <w:rFonts w:hint="eastAsia"/>
        </w:rPr>
        <w:t>)</w:t>
      </w:r>
      <w:r w:rsidRPr="00DB6382">
        <w:rPr>
          <w:rFonts w:hint="eastAsia"/>
        </w:rPr>
        <w:t>。</w:t>
      </w:r>
    </w:p>
    <w:p w:rsidR="00DB6382" w:rsidRPr="00DB6382" w:rsidRDefault="00DB6382" w:rsidP="003B5E74">
      <w:pPr>
        <w:pStyle w:val="Heading2"/>
        <w:rPr>
          <w:rFonts w:hint="eastAsia"/>
        </w:rPr>
      </w:pPr>
      <w:r w:rsidRPr="00DB6382">
        <w:rPr>
          <w:rFonts w:hint="eastAsia"/>
        </w:rPr>
        <w:t>四、关于公约具体条款的问题</w:t>
      </w:r>
      <w:r w:rsidRPr="00DB6382">
        <w:rPr>
          <w:rFonts w:hint="eastAsia"/>
        </w:rPr>
        <w:t>(</w:t>
      </w:r>
      <w:r w:rsidRPr="00DB6382">
        <w:rPr>
          <w:rFonts w:hint="eastAsia"/>
        </w:rPr>
        <w:t>第六至十五条</w:t>
      </w:r>
      <w:r w:rsidRPr="00DB6382">
        <w:rPr>
          <w:rFonts w:hint="eastAsia"/>
        </w:rPr>
        <w:t>)</w:t>
      </w:r>
    </w:p>
    <w:p w:rsidR="00DB6382" w:rsidRPr="00DB6382" w:rsidRDefault="00DB6382" w:rsidP="003B5E74">
      <w:pPr>
        <w:pStyle w:val="Heading3"/>
        <w:rPr>
          <w:rFonts w:hint="eastAsia"/>
        </w:rPr>
      </w:pPr>
      <w:r w:rsidRPr="003B5E74">
        <w:rPr>
          <w:rFonts w:hint="eastAsia"/>
          <w:u w:val="none"/>
        </w:rPr>
        <w:t>第六条</w:t>
      </w:r>
      <w:r w:rsidR="002A75C0">
        <w:rPr>
          <w:rFonts w:hint="eastAsia"/>
          <w:u w:val="none"/>
        </w:rPr>
        <w:t>.</w:t>
      </w:r>
      <w:r w:rsidRPr="003B5E74">
        <w:rPr>
          <w:rFonts w:hint="eastAsia"/>
          <w:u w:val="none"/>
        </w:rPr>
        <w:t xml:space="preserve">  </w:t>
      </w:r>
      <w:r w:rsidRPr="00DB6382">
        <w:rPr>
          <w:rFonts w:hint="eastAsia"/>
        </w:rPr>
        <w:t>工</w:t>
      </w:r>
      <w:r w:rsidRPr="00DB6382">
        <w:rPr>
          <w:rFonts w:hint="eastAsia"/>
        </w:rPr>
        <w:t xml:space="preserve"> </w:t>
      </w:r>
      <w:r w:rsidRPr="00DB6382">
        <w:rPr>
          <w:rFonts w:hint="eastAsia"/>
        </w:rPr>
        <w:t>作</w:t>
      </w:r>
      <w:r w:rsidRPr="00DB6382">
        <w:rPr>
          <w:rFonts w:hint="eastAsia"/>
        </w:rPr>
        <w:t xml:space="preserve"> </w:t>
      </w:r>
      <w:r w:rsidRPr="00DB6382">
        <w:rPr>
          <w:rFonts w:hint="eastAsia"/>
        </w:rPr>
        <w:t>权</w:t>
      </w:r>
    </w:p>
    <w:p w:rsidR="00DB6382" w:rsidRPr="00DB6382" w:rsidRDefault="00DB6382" w:rsidP="00DB6382">
      <w:pPr>
        <w:rPr>
          <w:rFonts w:hint="eastAsia"/>
        </w:rPr>
      </w:pPr>
      <w:r w:rsidRPr="00DB6382">
        <w:rPr>
          <w:rFonts w:hint="eastAsia"/>
        </w:rPr>
        <w:tab/>
        <w:t xml:space="preserve">6.  </w:t>
      </w:r>
      <w:r w:rsidRPr="00DB6382">
        <w:rPr>
          <w:rFonts w:hint="eastAsia"/>
        </w:rPr>
        <w:t>请提供</w:t>
      </w:r>
      <w:r w:rsidR="003B5E74">
        <w:rPr>
          <w:rFonts w:hint="eastAsia"/>
        </w:rPr>
        <w:t>按</w:t>
      </w:r>
      <w:r w:rsidRPr="00DB6382">
        <w:rPr>
          <w:rFonts w:hint="eastAsia"/>
        </w:rPr>
        <w:t>性别、年龄、城乡居民和</w:t>
      </w:r>
      <w:r w:rsidR="003B5E74">
        <w:rPr>
          <w:rFonts w:hint="eastAsia"/>
        </w:rPr>
        <w:t>民</w:t>
      </w:r>
      <w:r w:rsidRPr="00DB6382">
        <w:rPr>
          <w:rFonts w:hint="eastAsia"/>
        </w:rPr>
        <w:t>族分</w:t>
      </w:r>
      <w:r w:rsidR="003B5E74">
        <w:rPr>
          <w:rFonts w:hint="eastAsia"/>
        </w:rPr>
        <w:t>列</w:t>
      </w:r>
      <w:r w:rsidRPr="00DB6382">
        <w:rPr>
          <w:rFonts w:hint="eastAsia"/>
        </w:rPr>
        <w:t>的新数据，说明缔约国的失业率</w:t>
      </w:r>
      <w:r w:rsidRPr="00DB6382">
        <w:rPr>
          <w:rFonts w:hint="eastAsia"/>
        </w:rPr>
        <w:t xml:space="preserve"> (</w:t>
      </w:r>
      <w:r w:rsidRPr="00DB6382">
        <w:rPr>
          <w:rFonts w:hint="eastAsia"/>
        </w:rPr>
        <w:t>同上，第</w:t>
      </w:r>
      <w:r w:rsidRPr="00DB6382">
        <w:rPr>
          <w:rFonts w:hint="eastAsia"/>
        </w:rPr>
        <w:t>5</w:t>
      </w:r>
      <w:r w:rsidR="002655DD">
        <w:rPr>
          <w:rFonts w:hint="eastAsia"/>
        </w:rPr>
        <w:t>7</w:t>
      </w:r>
      <w:r w:rsidRPr="00DB6382">
        <w:rPr>
          <w:rFonts w:hint="eastAsia"/>
        </w:rPr>
        <w:t>至</w:t>
      </w:r>
      <w:r w:rsidRPr="00DB6382">
        <w:rPr>
          <w:rFonts w:hint="eastAsia"/>
        </w:rPr>
        <w:t>60</w:t>
      </w:r>
      <w:r w:rsidRPr="00DB6382">
        <w:rPr>
          <w:rFonts w:hint="eastAsia"/>
        </w:rPr>
        <w:t>段</w:t>
      </w:r>
      <w:r w:rsidRPr="00DB6382">
        <w:rPr>
          <w:rFonts w:hint="eastAsia"/>
        </w:rPr>
        <w:t>)</w:t>
      </w:r>
      <w:r w:rsidRPr="00DB6382">
        <w:rPr>
          <w:rFonts w:hint="eastAsia"/>
        </w:rPr>
        <w:t>。</w:t>
      </w:r>
      <w:r w:rsidR="003B5E74">
        <w:rPr>
          <w:rFonts w:hint="eastAsia"/>
        </w:rPr>
        <w:t>还</w:t>
      </w:r>
      <w:r w:rsidRPr="00DB6382">
        <w:rPr>
          <w:rFonts w:hint="eastAsia"/>
        </w:rPr>
        <w:t>请说明非正</w:t>
      </w:r>
      <w:r w:rsidR="003B5E74">
        <w:rPr>
          <w:rFonts w:hint="eastAsia"/>
        </w:rPr>
        <w:t>规部门</w:t>
      </w:r>
      <w:r w:rsidRPr="00DB6382">
        <w:rPr>
          <w:rFonts w:hint="eastAsia"/>
        </w:rPr>
        <w:t>就业情况和缔约国所采取的</w:t>
      </w:r>
      <w:r w:rsidR="003B5E74">
        <w:rPr>
          <w:rFonts w:hint="eastAsia"/>
        </w:rPr>
        <w:t>对该部门</w:t>
      </w:r>
      <w:r w:rsidRPr="00DB6382">
        <w:rPr>
          <w:rFonts w:hint="eastAsia"/>
        </w:rPr>
        <w:t>管理措施</w:t>
      </w:r>
      <w:r w:rsidRPr="00DB6382">
        <w:rPr>
          <w:rFonts w:hint="eastAsia"/>
        </w:rPr>
        <w:t>(</w:t>
      </w:r>
      <w:r w:rsidRPr="00DB6382">
        <w:rPr>
          <w:rFonts w:hint="eastAsia"/>
        </w:rPr>
        <w:t>比如</w:t>
      </w:r>
      <w:r w:rsidR="003B5E74">
        <w:rPr>
          <w:rFonts w:hint="eastAsia"/>
        </w:rPr>
        <w:t>提高意识</w:t>
      </w:r>
      <w:r w:rsidRPr="00DB6382">
        <w:rPr>
          <w:rFonts w:hint="eastAsia"/>
        </w:rPr>
        <w:t>、</w:t>
      </w:r>
      <w:r w:rsidR="003B5E74">
        <w:rPr>
          <w:rFonts w:hint="eastAsia"/>
        </w:rPr>
        <w:t>宣传</w:t>
      </w:r>
      <w:r w:rsidRPr="00DB6382">
        <w:rPr>
          <w:rFonts w:hint="eastAsia"/>
        </w:rPr>
        <w:t>、教育、培训和创造就业活动</w:t>
      </w:r>
      <w:r w:rsidRPr="00DB6382">
        <w:rPr>
          <w:rFonts w:hint="eastAsia"/>
        </w:rPr>
        <w:t>)</w:t>
      </w:r>
      <w:r w:rsidRPr="00DB6382">
        <w:rPr>
          <w:rFonts w:hint="eastAsia"/>
        </w:rPr>
        <w:t>。</w:t>
      </w:r>
    </w:p>
    <w:p w:rsidR="00DB6382" w:rsidRPr="00DB6382" w:rsidRDefault="00DB6382" w:rsidP="003B5E74">
      <w:pPr>
        <w:spacing w:after="320"/>
        <w:rPr>
          <w:rFonts w:hint="eastAsia"/>
        </w:rPr>
      </w:pPr>
      <w:r w:rsidRPr="00DB6382">
        <w:rPr>
          <w:rFonts w:hint="eastAsia"/>
        </w:rPr>
        <w:tab/>
        <w:t xml:space="preserve">7.  </w:t>
      </w:r>
      <w:r w:rsidRPr="00DB6382">
        <w:rPr>
          <w:rFonts w:hint="eastAsia"/>
        </w:rPr>
        <w:t>请提供资料说明为难民、特别是</w:t>
      </w:r>
      <w:r w:rsidR="003B5E74">
        <w:rPr>
          <w:rFonts w:hint="eastAsia"/>
        </w:rPr>
        <w:t>为</w:t>
      </w:r>
      <w:r w:rsidRPr="00DB6382">
        <w:rPr>
          <w:rFonts w:hint="eastAsia"/>
        </w:rPr>
        <w:t>单亲家庭妇女户主提供就业机会所采取的措施。</w:t>
      </w:r>
    </w:p>
    <w:p w:rsidR="00DB6382" w:rsidRPr="00DB6382" w:rsidRDefault="00DB6382" w:rsidP="003B5E74">
      <w:pPr>
        <w:pStyle w:val="Heading3"/>
        <w:rPr>
          <w:rFonts w:hint="eastAsia"/>
        </w:rPr>
      </w:pPr>
      <w:r w:rsidRPr="003B5E74">
        <w:rPr>
          <w:rFonts w:hint="eastAsia"/>
          <w:u w:val="none"/>
        </w:rPr>
        <w:t>第七条</w:t>
      </w:r>
      <w:r w:rsidR="002A75C0">
        <w:rPr>
          <w:rFonts w:hint="eastAsia"/>
          <w:u w:val="none"/>
        </w:rPr>
        <w:t>.</w:t>
      </w:r>
      <w:r w:rsidRPr="003B5E74">
        <w:rPr>
          <w:rFonts w:hint="eastAsia"/>
          <w:u w:val="none"/>
        </w:rPr>
        <w:t xml:space="preserve">  </w:t>
      </w:r>
      <w:r w:rsidRPr="00DB6382">
        <w:rPr>
          <w:rFonts w:hint="eastAsia"/>
        </w:rPr>
        <w:t>享有公正和良好工作条件权</w:t>
      </w:r>
    </w:p>
    <w:p w:rsidR="00DB6382" w:rsidRPr="00DB6382" w:rsidRDefault="00DB6382" w:rsidP="00DB6382">
      <w:pPr>
        <w:rPr>
          <w:rFonts w:hint="eastAsia"/>
        </w:rPr>
      </w:pPr>
      <w:r w:rsidRPr="00DB6382">
        <w:rPr>
          <w:rFonts w:hint="eastAsia"/>
        </w:rPr>
        <w:tab/>
        <w:t xml:space="preserve">8.  </w:t>
      </w:r>
      <w:r w:rsidRPr="00DB6382">
        <w:rPr>
          <w:rFonts w:hint="eastAsia"/>
        </w:rPr>
        <w:t>请说明缔约国是否打算增加保障最低工资，</w:t>
      </w:r>
      <w:r w:rsidR="005D0338">
        <w:rPr>
          <w:rFonts w:hint="eastAsia"/>
        </w:rPr>
        <w:t>以便</w:t>
      </w:r>
      <w:r w:rsidRPr="00DB6382">
        <w:rPr>
          <w:rFonts w:hint="eastAsia"/>
        </w:rPr>
        <w:t>根据《公约》第七条</w:t>
      </w:r>
      <w:r w:rsidRPr="00DB6382">
        <w:rPr>
          <w:rFonts w:hint="eastAsia"/>
        </w:rPr>
        <w:t>(</w:t>
      </w:r>
      <w:r w:rsidRPr="00DB6382">
        <w:rPr>
          <w:rFonts w:hint="eastAsia"/>
        </w:rPr>
        <w:t>甲</w:t>
      </w:r>
      <w:r w:rsidRPr="00DB6382">
        <w:rPr>
          <w:rFonts w:hint="eastAsia"/>
        </w:rPr>
        <w:t>)</w:t>
      </w:r>
      <w:r w:rsidRPr="00DB6382">
        <w:rPr>
          <w:rFonts w:hint="eastAsia"/>
        </w:rPr>
        <w:t>项第</w:t>
      </w:r>
      <w:r w:rsidRPr="00DB6382">
        <w:rPr>
          <w:rFonts w:hint="eastAsia"/>
        </w:rPr>
        <w:t>(</w:t>
      </w:r>
      <w:r w:rsidRPr="00DB6382">
        <w:rPr>
          <w:rFonts w:hint="eastAsia"/>
        </w:rPr>
        <w:t>二</w:t>
      </w:r>
      <w:r w:rsidRPr="00DB6382">
        <w:rPr>
          <w:rFonts w:hint="eastAsia"/>
        </w:rPr>
        <w:t>)</w:t>
      </w:r>
      <w:r w:rsidRPr="00DB6382">
        <w:rPr>
          <w:rFonts w:hint="eastAsia"/>
        </w:rPr>
        <w:t>目为所有工人及其家人提供像样的生活标准</w:t>
      </w:r>
      <w:r w:rsidRPr="00DB6382">
        <w:rPr>
          <w:rFonts w:hint="eastAsia"/>
        </w:rPr>
        <w:t>(</w:t>
      </w:r>
      <w:r w:rsidRPr="00DB6382">
        <w:rPr>
          <w:rFonts w:hint="eastAsia"/>
        </w:rPr>
        <w:t>同上，第</w:t>
      </w:r>
      <w:r w:rsidRPr="00DB6382">
        <w:rPr>
          <w:rFonts w:hint="eastAsia"/>
        </w:rPr>
        <w:t>128</w:t>
      </w:r>
      <w:r w:rsidRPr="00DB6382">
        <w:rPr>
          <w:rFonts w:hint="eastAsia"/>
        </w:rPr>
        <w:t>至</w:t>
      </w:r>
      <w:r w:rsidRPr="00DB6382">
        <w:rPr>
          <w:rFonts w:hint="eastAsia"/>
        </w:rPr>
        <w:t>133</w:t>
      </w:r>
      <w:r w:rsidRPr="00DB6382">
        <w:rPr>
          <w:rFonts w:hint="eastAsia"/>
        </w:rPr>
        <w:t>段</w:t>
      </w:r>
      <w:r w:rsidRPr="00DB6382">
        <w:rPr>
          <w:rFonts w:hint="eastAsia"/>
        </w:rPr>
        <w:t>)</w:t>
      </w:r>
      <w:r w:rsidRPr="00DB6382">
        <w:rPr>
          <w:rFonts w:hint="eastAsia"/>
        </w:rPr>
        <w:t>。</w:t>
      </w:r>
    </w:p>
    <w:p w:rsidR="00DB6382" w:rsidRPr="00DB6382" w:rsidRDefault="00DB6382" w:rsidP="005D0338">
      <w:pPr>
        <w:spacing w:after="320"/>
        <w:rPr>
          <w:rFonts w:hint="eastAsia"/>
        </w:rPr>
      </w:pPr>
      <w:r w:rsidRPr="00DB6382">
        <w:rPr>
          <w:rFonts w:hint="eastAsia"/>
        </w:rPr>
        <w:tab/>
        <w:t xml:space="preserve">9.  </w:t>
      </w:r>
      <w:r w:rsidRPr="00DB6382">
        <w:rPr>
          <w:rFonts w:hint="eastAsia"/>
        </w:rPr>
        <w:t>请提供资料说明缔约国关于工作场所健康和安全标准的强制措施</w:t>
      </w:r>
      <w:r w:rsidRPr="00DB6382">
        <w:rPr>
          <w:rFonts w:hint="eastAsia"/>
        </w:rPr>
        <w:t>(</w:t>
      </w:r>
      <w:r w:rsidRPr="00DB6382">
        <w:rPr>
          <w:rFonts w:hint="eastAsia"/>
        </w:rPr>
        <w:t>同上，第</w:t>
      </w:r>
      <w:r w:rsidRPr="00DB6382">
        <w:rPr>
          <w:rFonts w:hint="eastAsia"/>
        </w:rPr>
        <w:t>136</w:t>
      </w:r>
      <w:r w:rsidRPr="00DB6382">
        <w:rPr>
          <w:rFonts w:hint="eastAsia"/>
        </w:rPr>
        <w:t>至</w:t>
      </w:r>
      <w:r w:rsidRPr="00DB6382">
        <w:rPr>
          <w:rFonts w:hint="eastAsia"/>
        </w:rPr>
        <w:t>141</w:t>
      </w:r>
      <w:r w:rsidRPr="00DB6382">
        <w:rPr>
          <w:rFonts w:hint="eastAsia"/>
        </w:rPr>
        <w:t>段</w:t>
      </w:r>
      <w:r w:rsidRPr="00DB6382">
        <w:rPr>
          <w:rFonts w:hint="eastAsia"/>
        </w:rPr>
        <w:t>)</w:t>
      </w:r>
      <w:r w:rsidRPr="00DB6382">
        <w:rPr>
          <w:rFonts w:hint="eastAsia"/>
        </w:rPr>
        <w:t>。</w:t>
      </w:r>
      <w:r w:rsidR="005D0338">
        <w:rPr>
          <w:rFonts w:hint="eastAsia"/>
        </w:rPr>
        <w:t>还</w:t>
      </w:r>
      <w:r w:rsidRPr="00DB6382">
        <w:rPr>
          <w:rFonts w:hint="eastAsia"/>
        </w:rPr>
        <w:t>请提供资料说明如何落实工人</w:t>
      </w:r>
      <w:r w:rsidR="005D0338">
        <w:rPr>
          <w:rFonts w:hint="eastAsia"/>
        </w:rPr>
        <w:t>拒绝</w:t>
      </w:r>
      <w:r w:rsidRPr="00DB6382">
        <w:rPr>
          <w:rFonts w:hint="eastAsia"/>
        </w:rPr>
        <w:t>在危险条件下工作</w:t>
      </w:r>
      <w:r w:rsidR="005D0338">
        <w:rPr>
          <w:rFonts w:hint="eastAsia"/>
        </w:rPr>
        <w:t>而不被解雇</w:t>
      </w:r>
      <w:r w:rsidRPr="00DB6382">
        <w:rPr>
          <w:rFonts w:hint="eastAsia"/>
        </w:rPr>
        <w:t>的权利。</w:t>
      </w:r>
    </w:p>
    <w:p w:rsidR="00DB6382" w:rsidRPr="00DB6382" w:rsidRDefault="00DB6382" w:rsidP="005D0338">
      <w:pPr>
        <w:pStyle w:val="Heading3"/>
        <w:rPr>
          <w:rFonts w:hint="eastAsia"/>
        </w:rPr>
      </w:pPr>
      <w:r w:rsidRPr="005D0338">
        <w:rPr>
          <w:rFonts w:hint="eastAsia"/>
          <w:u w:val="none"/>
        </w:rPr>
        <w:t>第九条</w:t>
      </w:r>
      <w:r w:rsidR="002A75C0">
        <w:rPr>
          <w:rFonts w:hint="eastAsia"/>
          <w:u w:val="none"/>
        </w:rPr>
        <w:t>.</w:t>
      </w:r>
      <w:r w:rsidRPr="005D0338">
        <w:rPr>
          <w:rFonts w:hint="eastAsia"/>
          <w:u w:val="none"/>
        </w:rPr>
        <w:t xml:space="preserve">  </w:t>
      </w:r>
      <w:r w:rsidRPr="00DB6382">
        <w:rPr>
          <w:rFonts w:hint="eastAsia"/>
        </w:rPr>
        <w:t>社会保</w:t>
      </w:r>
      <w:r w:rsidR="005D0338">
        <w:rPr>
          <w:rFonts w:hint="eastAsia"/>
        </w:rPr>
        <w:t>障</w:t>
      </w:r>
      <w:r w:rsidRPr="00DB6382">
        <w:rPr>
          <w:rFonts w:hint="eastAsia"/>
        </w:rPr>
        <w:t>权</w:t>
      </w:r>
    </w:p>
    <w:p w:rsidR="00DB6382" w:rsidRPr="00DB6382" w:rsidRDefault="00DB6382" w:rsidP="00DB6382">
      <w:pPr>
        <w:rPr>
          <w:rFonts w:hint="eastAsia"/>
        </w:rPr>
      </w:pPr>
      <w:r w:rsidRPr="00DB6382">
        <w:rPr>
          <w:rFonts w:hint="eastAsia"/>
        </w:rPr>
        <w:tab/>
        <w:t xml:space="preserve">10.  </w:t>
      </w:r>
      <w:r w:rsidRPr="00DB6382">
        <w:rPr>
          <w:rFonts w:hint="eastAsia"/>
        </w:rPr>
        <w:t>请提供分类统计</w:t>
      </w:r>
      <w:r w:rsidR="005D0338">
        <w:rPr>
          <w:rFonts w:hint="eastAsia"/>
        </w:rPr>
        <w:t>数据</w:t>
      </w:r>
      <w:r w:rsidRPr="00DB6382">
        <w:rPr>
          <w:rFonts w:hint="eastAsia"/>
        </w:rPr>
        <w:t>说明社会保</w:t>
      </w:r>
      <w:r w:rsidR="005D0338">
        <w:rPr>
          <w:rFonts w:hint="eastAsia"/>
        </w:rPr>
        <w:t>障</w:t>
      </w:r>
      <w:r w:rsidRPr="00DB6382">
        <w:rPr>
          <w:rFonts w:hint="eastAsia"/>
        </w:rPr>
        <w:t>所</w:t>
      </w:r>
      <w:r w:rsidR="005D0338">
        <w:rPr>
          <w:rFonts w:hint="eastAsia"/>
        </w:rPr>
        <w:t>覆</w:t>
      </w:r>
      <w:r w:rsidRPr="00DB6382">
        <w:rPr>
          <w:rFonts w:hint="eastAsia"/>
        </w:rPr>
        <w:t>盖的工人类</w:t>
      </w:r>
      <w:r w:rsidR="005D0338">
        <w:rPr>
          <w:rFonts w:hint="eastAsia"/>
        </w:rPr>
        <w:t>别</w:t>
      </w:r>
      <w:r w:rsidRPr="00DB6382">
        <w:rPr>
          <w:rFonts w:hint="eastAsia"/>
        </w:rPr>
        <w:t>以及</w:t>
      </w:r>
      <w:r w:rsidRPr="00DB6382">
        <w:rPr>
          <w:rFonts w:hint="eastAsia"/>
        </w:rPr>
        <w:t>2003</w:t>
      </w:r>
      <w:r w:rsidRPr="00DB6382">
        <w:rPr>
          <w:rFonts w:hint="eastAsia"/>
        </w:rPr>
        <w:t>年</w:t>
      </w:r>
      <w:r w:rsidRPr="00DB6382">
        <w:rPr>
          <w:rFonts w:hint="eastAsia"/>
        </w:rPr>
        <w:t>3</w:t>
      </w:r>
      <w:r w:rsidRPr="00DB6382">
        <w:rPr>
          <w:rFonts w:hint="eastAsia"/>
        </w:rPr>
        <w:t>月</w:t>
      </w:r>
      <w:r w:rsidRPr="00DB6382">
        <w:rPr>
          <w:rFonts w:hint="eastAsia"/>
        </w:rPr>
        <w:t>21</w:t>
      </w:r>
      <w:r w:rsidRPr="00DB6382">
        <w:rPr>
          <w:rFonts w:hint="eastAsia"/>
        </w:rPr>
        <w:t>日</w:t>
      </w:r>
      <w:r w:rsidR="005D0338">
        <w:rPr>
          <w:rFonts w:hint="eastAsia"/>
        </w:rPr>
        <w:t>《</w:t>
      </w:r>
      <w:r w:rsidR="005D0338" w:rsidRPr="00DB6382">
        <w:rPr>
          <w:rFonts w:hint="eastAsia"/>
        </w:rPr>
        <w:t>社会保</w:t>
      </w:r>
      <w:r w:rsidR="005D0338">
        <w:rPr>
          <w:rFonts w:hint="eastAsia"/>
        </w:rPr>
        <w:t>障</w:t>
      </w:r>
      <w:r w:rsidR="005D0338" w:rsidRPr="00DB6382">
        <w:rPr>
          <w:rFonts w:hint="eastAsia"/>
        </w:rPr>
        <w:t>法</w:t>
      </w:r>
      <w:r w:rsidR="005D0338">
        <w:rPr>
          <w:rFonts w:hint="eastAsia"/>
        </w:rPr>
        <w:t>》</w:t>
      </w:r>
      <w:r w:rsidR="00EB57FF">
        <w:rPr>
          <w:rFonts w:hint="eastAsia"/>
        </w:rPr>
        <w:t>(</w:t>
      </w:r>
      <w:r w:rsidRPr="00DB6382">
        <w:rPr>
          <w:rFonts w:hint="eastAsia"/>
        </w:rPr>
        <w:t>第</w:t>
      </w:r>
      <w:r w:rsidRPr="00DB6382">
        <w:rPr>
          <w:rFonts w:hint="eastAsia"/>
        </w:rPr>
        <w:t>98-019</w:t>
      </w:r>
      <w:r w:rsidRPr="00DB6382">
        <w:rPr>
          <w:rFonts w:hint="eastAsia"/>
        </w:rPr>
        <w:t>法令</w:t>
      </w:r>
      <w:r w:rsidR="00EB57FF">
        <w:rPr>
          <w:rFonts w:hint="eastAsia"/>
        </w:rPr>
        <w:t>)</w:t>
      </w:r>
      <w:r w:rsidRPr="00DB6382">
        <w:rPr>
          <w:rFonts w:hint="eastAsia"/>
        </w:rPr>
        <w:t>生效后所</w:t>
      </w:r>
      <w:r w:rsidR="005D0338">
        <w:rPr>
          <w:rFonts w:hint="eastAsia"/>
        </w:rPr>
        <w:t>提供</w:t>
      </w:r>
      <w:r w:rsidRPr="00DB6382">
        <w:rPr>
          <w:rFonts w:hint="eastAsia"/>
        </w:rPr>
        <w:t>的福利</w:t>
      </w:r>
      <w:r w:rsidRPr="00DB6382">
        <w:rPr>
          <w:rFonts w:hint="eastAsia"/>
        </w:rPr>
        <w:t>(</w:t>
      </w:r>
      <w:r w:rsidRPr="00DB6382">
        <w:rPr>
          <w:rFonts w:hint="eastAsia"/>
        </w:rPr>
        <w:t>同上，第</w:t>
      </w:r>
      <w:r w:rsidRPr="00DB6382">
        <w:rPr>
          <w:rFonts w:hint="eastAsia"/>
        </w:rPr>
        <w:t>1</w:t>
      </w:r>
      <w:r w:rsidR="002655DD">
        <w:rPr>
          <w:rFonts w:hint="eastAsia"/>
        </w:rPr>
        <w:t>6</w:t>
      </w:r>
      <w:r w:rsidRPr="00DB6382">
        <w:rPr>
          <w:rFonts w:hint="eastAsia"/>
        </w:rPr>
        <w:t>6</w:t>
      </w:r>
      <w:r w:rsidRPr="00DB6382">
        <w:rPr>
          <w:rFonts w:hint="eastAsia"/>
        </w:rPr>
        <w:t>至</w:t>
      </w:r>
      <w:r w:rsidRPr="00DB6382">
        <w:rPr>
          <w:rFonts w:hint="eastAsia"/>
        </w:rPr>
        <w:t>167</w:t>
      </w:r>
      <w:r w:rsidRPr="00DB6382">
        <w:rPr>
          <w:rFonts w:hint="eastAsia"/>
        </w:rPr>
        <w:t>段</w:t>
      </w:r>
      <w:r w:rsidRPr="00DB6382">
        <w:rPr>
          <w:rFonts w:hint="eastAsia"/>
        </w:rPr>
        <w:t>)</w:t>
      </w:r>
      <w:r w:rsidRPr="00DB6382">
        <w:rPr>
          <w:rFonts w:hint="eastAsia"/>
        </w:rPr>
        <w:t>。</w:t>
      </w:r>
    </w:p>
    <w:p w:rsidR="00DB6382" w:rsidRPr="00DB6382" w:rsidRDefault="00DB6382" w:rsidP="00DB6382">
      <w:pPr>
        <w:rPr>
          <w:rFonts w:hint="eastAsia"/>
        </w:rPr>
      </w:pPr>
      <w:r w:rsidRPr="00DB6382">
        <w:rPr>
          <w:rFonts w:hint="eastAsia"/>
        </w:rPr>
        <w:tab/>
        <w:t xml:space="preserve">11.  </w:t>
      </w:r>
      <w:r w:rsidRPr="00DB6382">
        <w:rPr>
          <w:rFonts w:hint="eastAsia"/>
        </w:rPr>
        <w:t>请说明缔约国是否计划批准国际劳工组织《社会保障</w:t>
      </w:r>
      <w:r w:rsidR="00EB57FF">
        <w:rPr>
          <w:rFonts w:hint="eastAsia"/>
        </w:rPr>
        <w:t>(</w:t>
      </w:r>
      <w:r w:rsidRPr="00DB6382">
        <w:rPr>
          <w:rFonts w:hint="eastAsia"/>
        </w:rPr>
        <w:t>最低标准</w:t>
      </w:r>
      <w:r w:rsidR="00EB57FF">
        <w:rPr>
          <w:rFonts w:hint="eastAsia"/>
        </w:rPr>
        <w:t>)</w:t>
      </w:r>
      <w:r w:rsidRPr="00DB6382">
        <w:rPr>
          <w:rFonts w:hint="eastAsia"/>
        </w:rPr>
        <w:t>公约》</w:t>
      </w:r>
      <w:r w:rsidRPr="00DB6382">
        <w:rPr>
          <w:rFonts w:hint="eastAsia"/>
        </w:rPr>
        <w:t>(</w:t>
      </w:r>
      <w:r w:rsidRPr="00DB6382">
        <w:rPr>
          <w:rFonts w:hint="eastAsia"/>
        </w:rPr>
        <w:t>第</w:t>
      </w:r>
      <w:r w:rsidRPr="00DB6382">
        <w:rPr>
          <w:rFonts w:hint="eastAsia"/>
        </w:rPr>
        <w:t>102</w:t>
      </w:r>
      <w:r w:rsidRPr="00DB6382">
        <w:rPr>
          <w:rFonts w:hint="eastAsia"/>
        </w:rPr>
        <w:t>号公约</w:t>
      </w:r>
      <w:r w:rsidRPr="00DB6382">
        <w:rPr>
          <w:rFonts w:hint="eastAsia"/>
        </w:rPr>
        <w:t>)(</w:t>
      </w:r>
      <w:r w:rsidRPr="00DB6382">
        <w:rPr>
          <w:rFonts w:hint="eastAsia"/>
        </w:rPr>
        <w:t>同上，第</w:t>
      </w:r>
      <w:r w:rsidRPr="00DB6382">
        <w:rPr>
          <w:rFonts w:hint="eastAsia"/>
        </w:rPr>
        <w:t>156</w:t>
      </w:r>
      <w:r w:rsidRPr="00DB6382">
        <w:rPr>
          <w:rFonts w:hint="eastAsia"/>
        </w:rPr>
        <w:t>段</w:t>
      </w:r>
      <w:r w:rsidRPr="00DB6382">
        <w:rPr>
          <w:rFonts w:hint="eastAsia"/>
        </w:rPr>
        <w:t>)</w:t>
      </w:r>
      <w:r w:rsidRPr="00DB6382">
        <w:rPr>
          <w:rFonts w:hint="eastAsia"/>
        </w:rPr>
        <w:t>。</w:t>
      </w:r>
    </w:p>
    <w:p w:rsidR="00DB6382" w:rsidRPr="00DB6382" w:rsidRDefault="00DB6382" w:rsidP="00665C9F">
      <w:pPr>
        <w:spacing w:after="320"/>
        <w:rPr>
          <w:rFonts w:hint="eastAsia"/>
        </w:rPr>
      </w:pPr>
      <w:r w:rsidRPr="00DB6382">
        <w:rPr>
          <w:rFonts w:hint="eastAsia"/>
        </w:rPr>
        <w:tab/>
        <w:t xml:space="preserve">12.  </w:t>
      </w:r>
      <w:r w:rsidRPr="00DB6382">
        <w:rPr>
          <w:rFonts w:hint="eastAsia"/>
        </w:rPr>
        <w:t>请提供最新资料说明非正</w:t>
      </w:r>
      <w:r w:rsidR="00665C9F">
        <w:rPr>
          <w:rFonts w:hint="eastAsia"/>
        </w:rPr>
        <w:t>规</w:t>
      </w:r>
      <w:r w:rsidRPr="00DB6382">
        <w:rPr>
          <w:rFonts w:hint="eastAsia"/>
        </w:rPr>
        <w:t>行业社会保</w:t>
      </w:r>
      <w:r w:rsidR="00665C9F">
        <w:rPr>
          <w:rFonts w:hint="eastAsia"/>
        </w:rPr>
        <w:t>障互助</w:t>
      </w:r>
      <w:r w:rsidRPr="00DB6382">
        <w:rPr>
          <w:rFonts w:hint="eastAsia"/>
        </w:rPr>
        <w:t>会的情况，包括成员</w:t>
      </w:r>
      <w:r w:rsidR="00665C9F">
        <w:rPr>
          <w:rFonts w:hint="eastAsia"/>
        </w:rPr>
        <w:t>人</w:t>
      </w:r>
      <w:r w:rsidRPr="00DB6382">
        <w:rPr>
          <w:rFonts w:hint="eastAsia"/>
        </w:rPr>
        <w:t>数</w:t>
      </w:r>
      <w:r w:rsidR="00665C9F">
        <w:rPr>
          <w:rFonts w:hint="eastAsia"/>
        </w:rPr>
        <w:t>、最低</w:t>
      </w:r>
      <w:r w:rsidRPr="00DB6382">
        <w:rPr>
          <w:rFonts w:hint="eastAsia"/>
        </w:rPr>
        <w:t>退休</w:t>
      </w:r>
      <w:r w:rsidR="00665C9F">
        <w:rPr>
          <w:rFonts w:hint="eastAsia"/>
        </w:rPr>
        <w:t>金</w:t>
      </w:r>
      <w:r w:rsidRPr="00DB6382">
        <w:rPr>
          <w:rFonts w:hint="eastAsia"/>
        </w:rPr>
        <w:t>和疾病</w:t>
      </w:r>
      <w:r w:rsidR="00665C9F">
        <w:rPr>
          <w:rFonts w:hint="eastAsia"/>
        </w:rPr>
        <w:t>补贴</w:t>
      </w:r>
      <w:r w:rsidRPr="00DB6382">
        <w:rPr>
          <w:rFonts w:hint="eastAsia"/>
        </w:rPr>
        <w:t>以及将涵盖面扩大至缔约国全境的可能</w:t>
      </w:r>
      <w:r w:rsidRPr="00DB6382">
        <w:rPr>
          <w:rFonts w:hint="eastAsia"/>
        </w:rPr>
        <w:t>(</w:t>
      </w:r>
      <w:r w:rsidRPr="00DB6382">
        <w:rPr>
          <w:rFonts w:hint="eastAsia"/>
        </w:rPr>
        <w:t>同上，第</w:t>
      </w:r>
      <w:r w:rsidRPr="00DB6382">
        <w:rPr>
          <w:rFonts w:hint="eastAsia"/>
        </w:rPr>
        <w:t>162</w:t>
      </w:r>
      <w:r w:rsidRPr="00DB6382">
        <w:rPr>
          <w:rFonts w:hint="eastAsia"/>
        </w:rPr>
        <w:t>至</w:t>
      </w:r>
      <w:r w:rsidRPr="00DB6382">
        <w:rPr>
          <w:rFonts w:hint="eastAsia"/>
        </w:rPr>
        <w:t>165</w:t>
      </w:r>
      <w:r w:rsidRPr="00DB6382">
        <w:rPr>
          <w:rFonts w:hint="eastAsia"/>
        </w:rPr>
        <w:t>段</w:t>
      </w:r>
      <w:r w:rsidRPr="00DB6382">
        <w:rPr>
          <w:rFonts w:hint="eastAsia"/>
        </w:rPr>
        <w:t>)</w:t>
      </w:r>
      <w:r w:rsidRPr="00DB6382">
        <w:rPr>
          <w:rFonts w:hint="eastAsia"/>
        </w:rPr>
        <w:t>。</w:t>
      </w:r>
    </w:p>
    <w:p w:rsidR="00DB6382" w:rsidRPr="00DB6382" w:rsidRDefault="00DB6382" w:rsidP="00665C9F">
      <w:pPr>
        <w:pStyle w:val="Heading3"/>
        <w:rPr>
          <w:rFonts w:hint="eastAsia"/>
        </w:rPr>
      </w:pPr>
      <w:r w:rsidRPr="00665C9F">
        <w:rPr>
          <w:rFonts w:hint="eastAsia"/>
          <w:u w:val="none"/>
        </w:rPr>
        <w:t>第十条</w:t>
      </w:r>
      <w:r w:rsidR="002A75C0">
        <w:rPr>
          <w:rFonts w:hint="eastAsia"/>
          <w:u w:val="none"/>
        </w:rPr>
        <w:t>.</w:t>
      </w:r>
      <w:r w:rsidRPr="00665C9F">
        <w:rPr>
          <w:rFonts w:hint="eastAsia"/>
          <w:u w:val="none"/>
        </w:rPr>
        <w:t xml:space="preserve">  </w:t>
      </w:r>
      <w:r w:rsidRPr="00DB6382">
        <w:rPr>
          <w:rFonts w:hint="eastAsia"/>
        </w:rPr>
        <w:t>保护家庭、母亲和儿童</w:t>
      </w:r>
    </w:p>
    <w:p w:rsidR="00DB6382" w:rsidRPr="00DB6382" w:rsidRDefault="00DB6382" w:rsidP="00DB6382">
      <w:pPr>
        <w:rPr>
          <w:rFonts w:hint="eastAsia"/>
        </w:rPr>
      </w:pPr>
      <w:r w:rsidRPr="00DB6382">
        <w:rPr>
          <w:rFonts w:hint="eastAsia"/>
        </w:rPr>
        <w:tab/>
        <w:t xml:space="preserve">13.  </w:t>
      </w:r>
      <w:r w:rsidRPr="00DB6382">
        <w:rPr>
          <w:rFonts w:hint="eastAsia"/>
        </w:rPr>
        <w:t>请提供资料说明关于打击家庭暴力，包括婚内强奸和性侵犯以及家庭中</w:t>
      </w:r>
      <w:r w:rsidR="00665C9F">
        <w:rPr>
          <w:rFonts w:hint="eastAsia"/>
        </w:rPr>
        <w:t>打骂</w:t>
      </w:r>
      <w:r w:rsidRPr="00DB6382">
        <w:rPr>
          <w:rFonts w:hint="eastAsia"/>
        </w:rPr>
        <w:t>儿童</w:t>
      </w:r>
      <w:r w:rsidR="00665C9F">
        <w:rPr>
          <w:rFonts w:hint="eastAsia"/>
        </w:rPr>
        <w:t>现象</w:t>
      </w:r>
      <w:r w:rsidRPr="00DB6382">
        <w:rPr>
          <w:rFonts w:hint="eastAsia"/>
        </w:rPr>
        <w:t>的法律规范，以及为防止家庭暴力所采取的措施，比如警官和法官培训、宣传活动以及向通常不愿报案的家庭暴力受害者提供医疗、社会和法律协助</w:t>
      </w:r>
      <w:r w:rsidR="00665C9F">
        <w:rPr>
          <w:rFonts w:hint="eastAsia"/>
        </w:rPr>
        <w:t>的情况</w:t>
      </w:r>
      <w:r w:rsidRPr="00DB6382">
        <w:rPr>
          <w:rFonts w:hint="eastAsia"/>
        </w:rPr>
        <w:t>。</w:t>
      </w:r>
    </w:p>
    <w:p w:rsidR="00DB6382" w:rsidRPr="00DB6382" w:rsidRDefault="00DB6382" w:rsidP="00DB6382">
      <w:pPr>
        <w:rPr>
          <w:rFonts w:hint="eastAsia"/>
        </w:rPr>
      </w:pPr>
      <w:r w:rsidRPr="00DB6382">
        <w:rPr>
          <w:rFonts w:hint="eastAsia"/>
        </w:rPr>
        <w:tab/>
        <w:t xml:space="preserve">14.  </w:t>
      </w:r>
      <w:r w:rsidRPr="00DB6382">
        <w:rPr>
          <w:rFonts w:hint="eastAsia"/>
        </w:rPr>
        <w:t>根据委员会就缔约国初次报告所作结论性意见第</w:t>
      </w:r>
      <w:r w:rsidRPr="00DB6382">
        <w:rPr>
          <w:rFonts w:hint="eastAsia"/>
        </w:rPr>
        <w:t>37</w:t>
      </w:r>
      <w:r w:rsidRPr="00DB6382">
        <w:rPr>
          <w:rFonts w:hint="eastAsia"/>
        </w:rPr>
        <w:t>段的建议，请说明缔约国为禁止“童奴”习俗所采取的措施及其效果。</w:t>
      </w:r>
      <w:r w:rsidR="00665C9F">
        <w:rPr>
          <w:rFonts w:hint="eastAsia"/>
        </w:rPr>
        <w:t>还</w:t>
      </w:r>
      <w:r w:rsidRPr="00DB6382">
        <w:rPr>
          <w:rFonts w:hint="eastAsia"/>
        </w:rPr>
        <w:t>请介绍缔约国所采取的打击儿童贩运措施的效果</w:t>
      </w:r>
      <w:r w:rsidRPr="00DB6382">
        <w:rPr>
          <w:rFonts w:hint="eastAsia"/>
        </w:rPr>
        <w:t>(</w:t>
      </w:r>
      <w:r w:rsidRPr="00DB6382">
        <w:rPr>
          <w:rFonts w:hint="eastAsia"/>
        </w:rPr>
        <w:t>同上，第</w:t>
      </w:r>
      <w:r w:rsidRPr="00DB6382">
        <w:rPr>
          <w:rFonts w:hint="eastAsia"/>
        </w:rPr>
        <w:t>179</w:t>
      </w:r>
      <w:r w:rsidRPr="00DB6382">
        <w:rPr>
          <w:rFonts w:hint="eastAsia"/>
        </w:rPr>
        <w:t>至</w:t>
      </w:r>
      <w:r w:rsidRPr="00DB6382">
        <w:rPr>
          <w:rFonts w:hint="eastAsia"/>
        </w:rPr>
        <w:t>190</w:t>
      </w:r>
      <w:r w:rsidRPr="00DB6382">
        <w:rPr>
          <w:rFonts w:hint="eastAsia"/>
        </w:rPr>
        <w:t>段</w:t>
      </w:r>
      <w:r w:rsidRPr="00DB6382">
        <w:rPr>
          <w:rFonts w:hint="eastAsia"/>
        </w:rPr>
        <w:t>)</w:t>
      </w:r>
      <w:r w:rsidRPr="00DB6382">
        <w:rPr>
          <w:rFonts w:hint="eastAsia"/>
        </w:rPr>
        <w:t>，并说明缔约国是否打算通过立法措施惩罚</w:t>
      </w:r>
      <w:r w:rsidR="00121FDC" w:rsidRPr="00DB6382">
        <w:rPr>
          <w:rFonts w:hint="eastAsia"/>
        </w:rPr>
        <w:t>贩运</w:t>
      </w:r>
      <w:r w:rsidRPr="00DB6382">
        <w:rPr>
          <w:rFonts w:hint="eastAsia"/>
        </w:rPr>
        <w:t>成年人活动。</w:t>
      </w:r>
    </w:p>
    <w:p w:rsidR="00DB6382" w:rsidRPr="00DB6382" w:rsidRDefault="00DB6382" w:rsidP="00DB6382">
      <w:pPr>
        <w:rPr>
          <w:rFonts w:hint="eastAsia"/>
        </w:rPr>
      </w:pPr>
      <w:r w:rsidRPr="00DB6382">
        <w:rPr>
          <w:rFonts w:hint="eastAsia"/>
        </w:rPr>
        <w:tab/>
        <w:t xml:space="preserve">15.  </w:t>
      </w:r>
      <w:r w:rsidRPr="00DB6382">
        <w:rPr>
          <w:rFonts w:hint="eastAsia"/>
        </w:rPr>
        <w:t>请向委员会说明缔约国采取何种措施，包括立法措施，防止和消除某些地区依然存在</w:t>
      </w:r>
      <w:r w:rsidR="00121FDC">
        <w:rPr>
          <w:rFonts w:hint="eastAsia"/>
        </w:rPr>
        <w:t>因</w:t>
      </w:r>
      <w:r w:rsidRPr="00DB6382">
        <w:rPr>
          <w:rFonts w:hint="eastAsia"/>
        </w:rPr>
        <w:t>传统信仰</w:t>
      </w:r>
      <w:r w:rsidR="00121FDC">
        <w:rPr>
          <w:rFonts w:hint="eastAsia"/>
        </w:rPr>
        <w:t>而</w:t>
      </w:r>
      <w:r w:rsidRPr="00DB6382">
        <w:rPr>
          <w:rFonts w:hint="eastAsia"/>
        </w:rPr>
        <w:t>杀害“巫童”以及杀害残疾婴儿</w:t>
      </w:r>
      <w:r w:rsidR="00121FDC">
        <w:rPr>
          <w:rFonts w:hint="eastAsia"/>
        </w:rPr>
        <w:t>问题</w:t>
      </w:r>
      <w:r w:rsidRPr="00DB6382">
        <w:rPr>
          <w:rFonts w:hint="eastAsia"/>
        </w:rPr>
        <w:t>。也请提供最新数据说明向警方报案的杀婴案件数量、绳之以法犯罪者</w:t>
      </w:r>
      <w:r w:rsidR="00121FDC">
        <w:rPr>
          <w:rFonts w:hint="eastAsia"/>
        </w:rPr>
        <w:t>人</w:t>
      </w:r>
      <w:r w:rsidRPr="00DB6382">
        <w:rPr>
          <w:rFonts w:hint="eastAsia"/>
        </w:rPr>
        <w:t>数以及对其施加的惩处。</w:t>
      </w:r>
    </w:p>
    <w:p w:rsidR="00DB6382" w:rsidRPr="00DB6382" w:rsidRDefault="00DB6382" w:rsidP="00121FDC">
      <w:pPr>
        <w:spacing w:after="320"/>
        <w:rPr>
          <w:rFonts w:hint="eastAsia"/>
        </w:rPr>
      </w:pPr>
      <w:r w:rsidRPr="00DB6382">
        <w:rPr>
          <w:rFonts w:hint="eastAsia"/>
        </w:rPr>
        <w:tab/>
        <w:t xml:space="preserve">16.  </w:t>
      </w:r>
      <w:r w:rsidRPr="00DB6382">
        <w:rPr>
          <w:rFonts w:hint="eastAsia"/>
        </w:rPr>
        <w:t>请提供资料说明</w:t>
      </w:r>
      <w:r w:rsidR="00121FDC">
        <w:rPr>
          <w:rFonts w:hint="eastAsia"/>
        </w:rPr>
        <w:t>雇用童工情况，</w:t>
      </w:r>
      <w:r w:rsidRPr="00DB6382">
        <w:rPr>
          <w:rFonts w:hint="eastAsia"/>
        </w:rPr>
        <w:t>包括在非正</w:t>
      </w:r>
      <w:r w:rsidR="00121FDC">
        <w:rPr>
          <w:rFonts w:hint="eastAsia"/>
        </w:rPr>
        <w:t>规</w:t>
      </w:r>
      <w:r w:rsidRPr="00DB6382">
        <w:rPr>
          <w:rFonts w:hint="eastAsia"/>
        </w:rPr>
        <w:t>行业工作的</w:t>
      </w:r>
      <w:r w:rsidRPr="00DB6382">
        <w:rPr>
          <w:rFonts w:hint="eastAsia"/>
        </w:rPr>
        <w:t>14</w:t>
      </w:r>
      <w:r w:rsidRPr="00DB6382">
        <w:rPr>
          <w:rFonts w:hint="eastAsia"/>
        </w:rPr>
        <w:t>岁以下童工、劳工监察的效果以及禁止童工的法律规范</w:t>
      </w:r>
      <w:r w:rsidRPr="00DB6382">
        <w:rPr>
          <w:rFonts w:hint="eastAsia"/>
        </w:rPr>
        <w:t>(</w:t>
      </w:r>
      <w:r w:rsidRPr="00DB6382">
        <w:rPr>
          <w:rFonts w:hint="eastAsia"/>
        </w:rPr>
        <w:t>同上，第</w:t>
      </w:r>
      <w:r w:rsidRPr="00DB6382">
        <w:rPr>
          <w:rFonts w:hint="eastAsia"/>
        </w:rPr>
        <w:t>73</w:t>
      </w:r>
      <w:r w:rsidRPr="00DB6382">
        <w:rPr>
          <w:rFonts w:hint="eastAsia"/>
        </w:rPr>
        <w:t>段</w:t>
      </w:r>
      <w:r w:rsidRPr="00DB6382">
        <w:rPr>
          <w:rFonts w:hint="eastAsia"/>
        </w:rPr>
        <w:t>)</w:t>
      </w:r>
      <w:r w:rsidRPr="00DB6382">
        <w:rPr>
          <w:rFonts w:hint="eastAsia"/>
        </w:rPr>
        <w:t>。</w:t>
      </w:r>
    </w:p>
    <w:p w:rsidR="00DB6382" w:rsidRPr="00DB6382" w:rsidRDefault="00DB6382" w:rsidP="00121FDC">
      <w:pPr>
        <w:pStyle w:val="Heading3"/>
        <w:rPr>
          <w:rFonts w:hint="eastAsia"/>
        </w:rPr>
      </w:pPr>
      <w:r w:rsidRPr="00121FDC">
        <w:rPr>
          <w:rFonts w:hint="eastAsia"/>
          <w:u w:val="none"/>
        </w:rPr>
        <w:t>第十一条</w:t>
      </w:r>
      <w:r w:rsidR="002A75C0">
        <w:rPr>
          <w:rFonts w:hint="eastAsia"/>
          <w:u w:val="none"/>
        </w:rPr>
        <w:t>.</w:t>
      </w:r>
      <w:r w:rsidRPr="00121FDC">
        <w:rPr>
          <w:rFonts w:hint="eastAsia"/>
          <w:u w:val="none"/>
        </w:rPr>
        <w:t xml:space="preserve">  </w:t>
      </w:r>
      <w:r w:rsidRPr="00121FDC">
        <w:rPr>
          <w:rFonts w:hint="eastAsia"/>
        </w:rPr>
        <w:t>享有适当生活标准权</w:t>
      </w:r>
    </w:p>
    <w:p w:rsidR="00DB6382" w:rsidRPr="00DB6382" w:rsidRDefault="00DB6382" w:rsidP="00DB6382">
      <w:pPr>
        <w:rPr>
          <w:rFonts w:hint="eastAsia"/>
        </w:rPr>
      </w:pPr>
      <w:r w:rsidRPr="00DB6382">
        <w:rPr>
          <w:rFonts w:hint="eastAsia"/>
        </w:rPr>
        <w:tab/>
        <w:t xml:space="preserve">17.  </w:t>
      </w:r>
      <w:r w:rsidRPr="00DB6382">
        <w:rPr>
          <w:rFonts w:hint="eastAsia"/>
        </w:rPr>
        <w:t>鉴于</w:t>
      </w:r>
      <w:r w:rsidRPr="00DB6382">
        <w:rPr>
          <w:rFonts w:hint="eastAsia"/>
        </w:rPr>
        <w:t>29.6%</w:t>
      </w:r>
      <w:r w:rsidRPr="00DB6382">
        <w:rPr>
          <w:rFonts w:hint="eastAsia"/>
        </w:rPr>
        <w:t>的人口生活在贫困线之下</w:t>
      </w:r>
      <w:r w:rsidRPr="00DB6382">
        <w:rPr>
          <w:rFonts w:hint="eastAsia"/>
        </w:rPr>
        <w:t>(</w:t>
      </w:r>
      <w:r w:rsidRPr="00DB6382">
        <w:rPr>
          <w:rFonts w:hint="eastAsia"/>
        </w:rPr>
        <w:t>同上，第</w:t>
      </w:r>
      <w:r w:rsidRPr="00DB6382">
        <w:rPr>
          <w:rFonts w:hint="eastAsia"/>
        </w:rPr>
        <w:t>196</w:t>
      </w:r>
      <w:r w:rsidRPr="00DB6382">
        <w:rPr>
          <w:rFonts w:hint="eastAsia"/>
        </w:rPr>
        <w:t>段</w:t>
      </w:r>
      <w:r w:rsidRPr="00DB6382">
        <w:rPr>
          <w:rFonts w:hint="eastAsia"/>
        </w:rPr>
        <w:t>)</w:t>
      </w:r>
      <w:r w:rsidRPr="00DB6382">
        <w:rPr>
          <w:rFonts w:hint="eastAsia"/>
        </w:rPr>
        <w:t>，请缔约国提供新</w:t>
      </w:r>
      <w:r w:rsidR="00121FDC">
        <w:rPr>
          <w:rFonts w:hint="eastAsia"/>
        </w:rPr>
        <w:t>的</w:t>
      </w:r>
      <w:r w:rsidRPr="00DB6382">
        <w:rPr>
          <w:rFonts w:hint="eastAsia"/>
        </w:rPr>
        <w:t>资料说明根据《</w:t>
      </w:r>
      <w:r w:rsidRPr="00DB6382">
        <w:rPr>
          <w:rFonts w:hint="eastAsia"/>
        </w:rPr>
        <w:t>2002</w:t>
      </w:r>
      <w:r w:rsidR="00121FDC">
        <w:rPr>
          <w:rFonts w:hint="eastAsia"/>
        </w:rPr>
        <w:t>-</w:t>
      </w:r>
      <w:r w:rsidRPr="00DB6382">
        <w:rPr>
          <w:rFonts w:hint="eastAsia"/>
        </w:rPr>
        <w:t>2004</w:t>
      </w:r>
      <w:r w:rsidR="00121FDC">
        <w:rPr>
          <w:rFonts w:hint="eastAsia"/>
        </w:rPr>
        <w:t>年</w:t>
      </w:r>
      <w:r w:rsidRPr="00DB6382">
        <w:rPr>
          <w:rFonts w:hint="eastAsia"/>
        </w:rPr>
        <w:t>减</w:t>
      </w:r>
      <w:r w:rsidR="00121FDC">
        <w:rPr>
          <w:rFonts w:hint="eastAsia"/>
        </w:rPr>
        <w:t>贫</w:t>
      </w:r>
      <w:r w:rsidRPr="00DB6382">
        <w:rPr>
          <w:rFonts w:hint="eastAsia"/>
        </w:rPr>
        <w:t>战略》和《</w:t>
      </w:r>
      <w:r w:rsidRPr="00DB6382">
        <w:rPr>
          <w:rFonts w:hint="eastAsia"/>
        </w:rPr>
        <w:t>2001</w:t>
      </w:r>
      <w:r w:rsidR="00121FDC">
        <w:rPr>
          <w:rFonts w:hint="eastAsia"/>
        </w:rPr>
        <w:t>-</w:t>
      </w:r>
      <w:r w:rsidRPr="00DB6382">
        <w:rPr>
          <w:rFonts w:hint="eastAsia"/>
        </w:rPr>
        <w:t>2006</w:t>
      </w:r>
      <w:r w:rsidRPr="00DB6382">
        <w:rPr>
          <w:rFonts w:hint="eastAsia"/>
        </w:rPr>
        <w:t>年</w:t>
      </w:r>
      <w:r w:rsidR="00121FDC">
        <w:rPr>
          <w:rFonts w:hint="eastAsia"/>
        </w:rPr>
        <w:t>政府</w:t>
      </w:r>
      <w:r w:rsidRPr="00DB6382">
        <w:rPr>
          <w:rFonts w:hint="eastAsia"/>
        </w:rPr>
        <w:t>行动</w:t>
      </w:r>
      <w:r w:rsidR="00121FDC">
        <w:rPr>
          <w:rFonts w:hint="eastAsia"/>
        </w:rPr>
        <w:t>计划</w:t>
      </w:r>
      <w:r w:rsidRPr="00DB6382">
        <w:rPr>
          <w:rFonts w:hint="eastAsia"/>
        </w:rPr>
        <w:t>》所采取的措施及其效果</w:t>
      </w:r>
      <w:r w:rsidRPr="00DB6382">
        <w:rPr>
          <w:rFonts w:hint="eastAsia"/>
        </w:rPr>
        <w:t xml:space="preserve"> (</w:t>
      </w:r>
      <w:r w:rsidRPr="00DB6382">
        <w:rPr>
          <w:rFonts w:hint="eastAsia"/>
        </w:rPr>
        <w:t>同上，第</w:t>
      </w:r>
      <w:r w:rsidRPr="00DB6382">
        <w:rPr>
          <w:rFonts w:hint="eastAsia"/>
        </w:rPr>
        <w:t>6</w:t>
      </w:r>
      <w:r w:rsidRPr="00DB6382">
        <w:rPr>
          <w:rFonts w:hint="eastAsia"/>
        </w:rPr>
        <w:t>段</w:t>
      </w:r>
      <w:r w:rsidRPr="00DB6382">
        <w:rPr>
          <w:rFonts w:hint="eastAsia"/>
        </w:rPr>
        <w:t>)</w:t>
      </w:r>
      <w:r w:rsidRPr="00DB6382">
        <w:rPr>
          <w:rFonts w:hint="eastAsia"/>
        </w:rPr>
        <w:t>。</w:t>
      </w:r>
    </w:p>
    <w:p w:rsidR="00DB6382" w:rsidRPr="00DB6382" w:rsidRDefault="00DB6382" w:rsidP="00DB6382">
      <w:pPr>
        <w:rPr>
          <w:rFonts w:hint="eastAsia"/>
        </w:rPr>
      </w:pPr>
      <w:r w:rsidRPr="00DB6382">
        <w:rPr>
          <w:rFonts w:hint="eastAsia"/>
        </w:rPr>
        <w:tab/>
        <w:t xml:space="preserve">18.  </w:t>
      </w:r>
      <w:r w:rsidRPr="00DB6382">
        <w:rPr>
          <w:rFonts w:hint="eastAsia"/>
        </w:rPr>
        <w:t>根据委员会就缔约国初次报告所作结论性意见第</w:t>
      </w:r>
      <w:r w:rsidRPr="00DB6382">
        <w:rPr>
          <w:rFonts w:hint="eastAsia"/>
        </w:rPr>
        <w:t>40</w:t>
      </w:r>
      <w:r w:rsidRPr="00DB6382">
        <w:rPr>
          <w:rFonts w:hint="eastAsia"/>
        </w:rPr>
        <w:t>段的建议，请提供</w:t>
      </w:r>
      <w:r w:rsidR="00FD6263">
        <w:rPr>
          <w:rFonts w:hint="eastAsia"/>
        </w:rPr>
        <w:t>新</w:t>
      </w:r>
      <w:r w:rsidR="00C64D1F">
        <w:rPr>
          <w:rFonts w:hint="eastAsia"/>
        </w:rPr>
        <w:t>的</w:t>
      </w:r>
      <w:r w:rsidRPr="00DB6382">
        <w:rPr>
          <w:rFonts w:hint="eastAsia"/>
        </w:rPr>
        <w:t>资料说明缔约国为弱势和边缘化群体所采取的统一公共住房</w:t>
      </w:r>
      <w:r w:rsidR="00C64D1F">
        <w:rPr>
          <w:rFonts w:hint="eastAsia"/>
        </w:rPr>
        <w:t>办法，监管</w:t>
      </w:r>
      <w:r w:rsidRPr="00DB6382">
        <w:rPr>
          <w:rFonts w:hint="eastAsia"/>
        </w:rPr>
        <w:t>公共住房</w:t>
      </w:r>
      <w:r w:rsidR="00C64D1F">
        <w:rPr>
          <w:rFonts w:hint="eastAsia"/>
        </w:rPr>
        <w:t>租金，</w:t>
      </w:r>
      <w:r w:rsidRPr="00DB6382">
        <w:rPr>
          <w:rFonts w:hint="eastAsia"/>
        </w:rPr>
        <w:t>避免无</w:t>
      </w:r>
      <w:r w:rsidR="005C624B" w:rsidRPr="00DB6382">
        <w:rPr>
          <w:rFonts w:hint="eastAsia"/>
        </w:rPr>
        <w:t>任何</w:t>
      </w:r>
      <w:r w:rsidRPr="00DB6382">
        <w:rPr>
          <w:rFonts w:hint="eastAsia"/>
        </w:rPr>
        <w:t>赔偿或</w:t>
      </w:r>
      <w:r w:rsidR="005C624B">
        <w:rPr>
          <w:rFonts w:hint="eastAsia"/>
        </w:rPr>
        <w:t>替代住房而强制驱逐住户</w:t>
      </w:r>
      <w:r w:rsidRPr="00DB6382">
        <w:rPr>
          <w:rFonts w:hint="eastAsia"/>
        </w:rPr>
        <w:t>。</w:t>
      </w:r>
    </w:p>
    <w:p w:rsidR="00DB6382" w:rsidRPr="00DB6382" w:rsidRDefault="00DB6382" w:rsidP="00DB6382">
      <w:pPr>
        <w:rPr>
          <w:rFonts w:hint="eastAsia"/>
        </w:rPr>
      </w:pPr>
      <w:r w:rsidRPr="00DB6382">
        <w:rPr>
          <w:rFonts w:hint="eastAsia"/>
        </w:rPr>
        <w:tab/>
        <w:t xml:space="preserve">19.  </w:t>
      </w:r>
      <w:r w:rsidRPr="00DB6382">
        <w:rPr>
          <w:rFonts w:hint="eastAsia"/>
        </w:rPr>
        <w:t>请提供资料说明帮助无家可归者和</w:t>
      </w:r>
      <w:r w:rsidR="005C624B">
        <w:rPr>
          <w:rFonts w:hint="eastAsia"/>
        </w:rPr>
        <w:t>不卫生的</w:t>
      </w:r>
      <w:r w:rsidRPr="00DB6382">
        <w:rPr>
          <w:rFonts w:hint="eastAsia"/>
        </w:rPr>
        <w:t>贫民窟</w:t>
      </w:r>
      <w:r w:rsidR="00EB57FF">
        <w:rPr>
          <w:rFonts w:hint="eastAsia"/>
        </w:rPr>
        <w:t>居民</w:t>
      </w:r>
      <w:r w:rsidRPr="00DB6382">
        <w:rPr>
          <w:rFonts w:hint="eastAsia"/>
        </w:rPr>
        <w:t>的措施</w:t>
      </w:r>
      <w:r w:rsidR="00EB57FF">
        <w:rPr>
          <w:rFonts w:hint="eastAsia"/>
        </w:rPr>
        <w:t>(</w:t>
      </w:r>
      <w:r w:rsidRPr="00DB6382">
        <w:rPr>
          <w:rFonts w:hint="eastAsia"/>
        </w:rPr>
        <w:t>同上，第</w:t>
      </w:r>
      <w:r w:rsidRPr="00DB6382">
        <w:rPr>
          <w:rFonts w:hint="eastAsia"/>
        </w:rPr>
        <w:t>224</w:t>
      </w:r>
      <w:r w:rsidRPr="00DB6382">
        <w:rPr>
          <w:rFonts w:hint="eastAsia"/>
        </w:rPr>
        <w:t>至</w:t>
      </w:r>
      <w:r w:rsidRPr="00DB6382">
        <w:rPr>
          <w:rFonts w:hint="eastAsia"/>
        </w:rPr>
        <w:t>237</w:t>
      </w:r>
      <w:r w:rsidRPr="00DB6382">
        <w:rPr>
          <w:rFonts w:hint="eastAsia"/>
        </w:rPr>
        <w:t>段</w:t>
      </w:r>
      <w:r w:rsidR="00EB57FF">
        <w:rPr>
          <w:rFonts w:hint="eastAsia"/>
        </w:rPr>
        <w:t>)</w:t>
      </w:r>
      <w:r w:rsidRPr="00DB6382">
        <w:rPr>
          <w:rFonts w:hint="eastAsia"/>
        </w:rPr>
        <w:t>。</w:t>
      </w:r>
    </w:p>
    <w:p w:rsidR="00DB6382" w:rsidRPr="00DB6382" w:rsidRDefault="00DB6382" w:rsidP="00EB57FF">
      <w:pPr>
        <w:spacing w:after="320"/>
        <w:rPr>
          <w:rFonts w:hint="eastAsia"/>
        </w:rPr>
      </w:pPr>
      <w:r w:rsidRPr="00DB6382">
        <w:rPr>
          <w:rFonts w:hint="eastAsia"/>
        </w:rPr>
        <w:tab/>
        <w:t xml:space="preserve">20.  </w:t>
      </w:r>
      <w:r w:rsidRPr="00DB6382">
        <w:rPr>
          <w:rFonts w:hint="eastAsia"/>
        </w:rPr>
        <w:t>请向委员会</w:t>
      </w:r>
      <w:r w:rsidR="00EB57FF">
        <w:rPr>
          <w:rFonts w:hint="eastAsia"/>
        </w:rPr>
        <w:t>说明</w:t>
      </w:r>
      <w:r w:rsidRPr="00DB6382">
        <w:rPr>
          <w:rFonts w:hint="eastAsia"/>
        </w:rPr>
        <w:t>缔约国采取</w:t>
      </w:r>
      <w:r w:rsidR="00EB57FF">
        <w:rPr>
          <w:rFonts w:hint="eastAsia"/>
        </w:rPr>
        <w:t>了哪些</w:t>
      </w:r>
      <w:r w:rsidRPr="00DB6382">
        <w:rPr>
          <w:rFonts w:hint="eastAsia"/>
        </w:rPr>
        <w:t>措施改进监狱状况，特别是营养、卫生和医疗设施以及</w:t>
      </w:r>
      <w:r w:rsidR="00EB57FF">
        <w:rPr>
          <w:rFonts w:hint="eastAsia"/>
        </w:rPr>
        <w:t>解决</w:t>
      </w:r>
      <w:r w:rsidRPr="00DB6382">
        <w:rPr>
          <w:rFonts w:hint="eastAsia"/>
        </w:rPr>
        <w:t>监狱过度拥挤</w:t>
      </w:r>
      <w:r w:rsidR="00EB57FF">
        <w:rPr>
          <w:rFonts w:hint="eastAsia"/>
        </w:rPr>
        <w:t>问题</w:t>
      </w:r>
      <w:r w:rsidRPr="00DB6382">
        <w:rPr>
          <w:rFonts w:hint="eastAsia"/>
        </w:rPr>
        <w:t>。</w:t>
      </w:r>
    </w:p>
    <w:p w:rsidR="00DB6382" w:rsidRPr="00DB6382" w:rsidRDefault="00DB6382" w:rsidP="00EB57FF">
      <w:pPr>
        <w:pStyle w:val="Heading3"/>
        <w:rPr>
          <w:rFonts w:hint="eastAsia"/>
        </w:rPr>
      </w:pPr>
      <w:r w:rsidRPr="00EB57FF">
        <w:rPr>
          <w:rFonts w:hint="eastAsia"/>
          <w:u w:val="none"/>
        </w:rPr>
        <w:t>第十二</w:t>
      </w:r>
      <w:r w:rsidR="002A75C0">
        <w:rPr>
          <w:rFonts w:hint="eastAsia"/>
          <w:u w:val="none"/>
        </w:rPr>
        <w:t>.</w:t>
      </w:r>
      <w:r w:rsidRPr="00EB57FF">
        <w:rPr>
          <w:rFonts w:hint="eastAsia"/>
          <w:u w:val="none"/>
        </w:rPr>
        <w:t xml:space="preserve">  </w:t>
      </w:r>
      <w:r w:rsidRPr="00DB6382">
        <w:rPr>
          <w:rFonts w:hint="eastAsia"/>
        </w:rPr>
        <w:t>身心健康权</w:t>
      </w:r>
    </w:p>
    <w:p w:rsidR="00DB6382" w:rsidRPr="00DB6382" w:rsidRDefault="00DB6382" w:rsidP="00DB6382">
      <w:pPr>
        <w:rPr>
          <w:rFonts w:hint="eastAsia"/>
        </w:rPr>
      </w:pPr>
      <w:r w:rsidRPr="00DB6382">
        <w:rPr>
          <w:rFonts w:hint="eastAsia"/>
        </w:rPr>
        <w:tab/>
        <w:t xml:space="preserve">21.  </w:t>
      </w:r>
      <w:r w:rsidRPr="00DB6382">
        <w:rPr>
          <w:rFonts w:hint="eastAsia"/>
        </w:rPr>
        <w:t>请提供</w:t>
      </w:r>
      <w:r w:rsidR="00FD6263">
        <w:rPr>
          <w:rFonts w:hint="eastAsia"/>
        </w:rPr>
        <w:t>新</w:t>
      </w:r>
      <w:r w:rsidR="00EB57FF">
        <w:rPr>
          <w:rFonts w:hint="eastAsia"/>
        </w:rPr>
        <w:t>的</w:t>
      </w:r>
      <w:r w:rsidRPr="00DB6382">
        <w:rPr>
          <w:rFonts w:hint="eastAsia"/>
        </w:rPr>
        <w:t>资料说明为改进缔约国饮用水和卫生设施，特别是在农村和贫民区采取的</w:t>
      </w:r>
      <w:r w:rsidR="00EB57FF">
        <w:rPr>
          <w:rFonts w:hint="eastAsia"/>
        </w:rPr>
        <w:t>这类</w:t>
      </w:r>
      <w:r w:rsidRPr="00DB6382">
        <w:rPr>
          <w:rFonts w:hint="eastAsia"/>
        </w:rPr>
        <w:t>措施及其效果</w:t>
      </w:r>
      <w:r w:rsidRPr="00DB6382">
        <w:rPr>
          <w:rFonts w:hint="eastAsia"/>
        </w:rPr>
        <w:t>(</w:t>
      </w:r>
      <w:r w:rsidRPr="00DB6382">
        <w:rPr>
          <w:rFonts w:hint="eastAsia"/>
        </w:rPr>
        <w:t>同上，第</w:t>
      </w:r>
      <w:r w:rsidRPr="00DB6382">
        <w:rPr>
          <w:rFonts w:hint="eastAsia"/>
        </w:rPr>
        <w:t>241</w:t>
      </w:r>
      <w:r w:rsidRPr="00DB6382">
        <w:rPr>
          <w:rFonts w:hint="eastAsia"/>
        </w:rPr>
        <w:t>至</w:t>
      </w:r>
      <w:r w:rsidRPr="00DB6382">
        <w:rPr>
          <w:rFonts w:hint="eastAsia"/>
        </w:rPr>
        <w:t>242</w:t>
      </w:r>
      <w:r w:rsidRPr="00DB6382">
        <w:rPr>
          <w:rFonts w:hint="eastAsia"/>
        </w:rPr>
        <w:t>段</w:t>
      </w:r>
      <w:r w:rsidRPr="00DB6382">
        <w:rPr>
          <w:rFonts w:hint="eastAsia"/>
        </w:rPr>
        <w:t>)</w:t>
      </w:r>
      <w:r w:rsidRPr="00DB6382">
        <w:rPr>
          <w:rFonts w:hint="eastAsia"/>
        </w:rPr>
        <w:t>。</w:t>
      </w:r>
    </w:p>
    <w:p w:rsidR="00DB6382" w:rsidRPr="00DB6382" w:rsidRDefault="00DB6382" w:rsidP="00DB6382">
      <w:pPr>
        <w:rPr>
          <w:rFonts w:hint="eastAsia"/>
        </w:rPr>
      </w:pPr>
      <w:r w:rsidRPr="00DB6382">
        <w:rPr>
          <w:rFonts w:hint="eastAsia"/>
        </w:rPr>
        <w:tab/>
        <w:t xml:space="preserve">22.  </w:t>
      </w:r>
      <w:r w:rsidRPr="00DB6382">
        <w:rPr>
          <w:rFonts w:hint="eastAsia"/>
        </w:rPr>
        <w:t>根据委员会就缔约国初次报告所作结论性意见第</w:t>
      </w:r>
      <w:r w:rsidRPr="00DB6382">
        <w:rPr>
          <w:rFonts w:hint="eastAsia"/>
        </w:rPr>
        <w:t>31</w:t>
      </w:r>
      <w:r w:rsidRPr="00DB6382">
        <w:rPr>
          <w:rFonts w:hint="eastAsia"/>
        </w:rPr>
        <w:t>段的建议，请提供资料说明在</w:t>
      </w:r>
      <w:r w:rsidR="00EB57FF">
        <w:rPr>
          <w:rFonts w:hint="eastAsia"/>
        </w:rPr>
        <w:t>反对</w:t>
      </w:r>
      <w:r w:rsidRPr="00DB6382">
        <w:rPr>
          <w:rFonts w:hint="eastAsia"/>
        </w:rPr>
        <w:t>割礼</w:t>
      </w:r>
      <w:r w:rsidR="00EB57FF">
        <w:rPr>
          <w:rFonts w:hint="eastAsia"/>
        </w:rPr>
        <w:t>方面取得的进展</w:t>
      </w:r>
      <w:r w:rsidRPr="00DB6382">
        <w:rPr>
          <w:rFonts w:hint="eastAsia"/>
        </w:rPr>
        <w:t>，特别是制定法律</w:t>
      </w:r>
      <w:r w:rsidR="00EB57FF">
        <w:rPr>
          <w:rFonts w:hint="eastAsia"/>
        </w:rPr>
        <w:t>将</w:t>
      </w:r>
      <w:r w:rsidRPr="00DB6382">
        <w:rPr>
          <w:rFonts w:hint="eastAsia"/>
        </w:rPr>
        <w:t>这一习俗定</w:t>
      </w:r>
      <w:r w:rsidR="00EB57FF">
        <w:rPr>
          <w:rFonts w:hint="eastAsia"/>
        </w:rPr>
        <w:t>为犯</w:t>
      </w:r>
      <w:r w:rsidRPr="00DB6382">
        <w:rPr>
          <w:rFonts w:hint="eastAsia"/>
        </w:rPr>
        <w:t>罪，建立妇女保护机制</w:t>
      </w:r>
      <w:r w:rsidR="00EB57FF">
        <w:rPr>
          <w:rFonts w:hint="eastAsia"/>
        </w:rPr>
        <w:t>，对停业</w:t>
      </w:r>
      <w:r w:rsidR="004E77ED">
        <w:rPr>
          <w:rFonts w:hint="eastAsia"/>
        </w:rPr>
        <w:t>的执业者实施教育和资助方案</w:t>
      </w:r>
      <w:r w:rsidRPr="00DB6382">
        <w:rPr>
          <w:rFonts w:hint="eastAsia"/>
        </w:rPr>
        <w:t>。</w:t>
      </w:r>
    </w:p>
    <w:p w:rsidR="00DB6382" w:rsidRPr="00DB6382" w:rsidRDefault="00DB6382" w:rsidP="00DB6382">
      <w:pPr>
        <w:rPr>
          <w:rFonts w:hint="eastAsia"/>
        </w:rPr>
      </w:pPr>
      <w:r w:rsidRPr="00DB6382">
        <w:rPr>
          <w:rFonts w:hint="eastAsia"/>
        </w:rPr>
        <w:tab/>
        <w:t xml:space="preserve">23.  </w:t>
      </w:r>
      <w:r w:rsidRPr="00DB6382">
        <w:rPr>
          <w:rFonts w:hint="eastAsia"/>
        </w:rPr>
        <w:t>请向委员会报告缔约国</w:t>
      </w:r>
      <w:r w:rsidR="004E77ED">
        <w:rPr>
          <w:rFonts w:hint="eastAsia"/>
        </w:rPr>
        <w:t>采取措施，改进各地</w:t>
      </w:r>
      <w:r w:rsidRPr="00DB6382">
        <w:rPr>
          <w:rFonts w:hint="eastAsia"/>
        </w:rPr>
        <w:t>特别是农村妇女和年轻人生殖</w:t>
      </w:r>
      <w:r w:rsidR="004E77ED">
        <w:rPr>
          <w:rFonts w:hint="eastAsia"/>
        </w:rPr>
        <w:t>保健</w:t>
      </w:r>
      <w:r w:rsidRPr="00DB6382">
        <w:rPr>
          <w:rFonts w:hint="eastAsia"/>
        </w:rPr>
        <w:t>、性教育、避孕和计划生育服务的</w:t>
      </w:r>
      <w:r w:rsidR="004E77ED">
        <w:rPr>
          <w:rFonts w:hint="eastAsia"/>
        </w:rPr>
        <w:t>情况</w:t>
      </w:r>
      <w:r w:rsidRPr="00DB6382">
        <w:rPr>
          <w:rFonts w:hint="eastAsia"/>
        </w:rPr>
        <w:t>。</w:t>
      </w:r>
    </w:p>
    <w:p w:rsidR="00DB6382" w:rsidRPr="00DB6382" w:rsidRDefault="00DB6382" w:rsidP="00F95C75">
      <w:pPr>
        <w:spacing w:after="320"/>
        <w:rPr>
          <w:rFonts w:hint="eastAsia"/>
        </w:rPr>
      </w:pPr>
      <w:r w:rsidRPr="00DB6382">
        <w:rPr>
          <w:rFonts w:hint="eastAsia"/>
        </w:rPr>
        <w:tab/>
        <w:t xml:space="preserve">24.  </w:t>
      </w:r>
      <w:r w:rsidRPr="00DB6382">
        <w:rPr>
          <w:rFonts w:hint="eastAsia"/>
        </w:rPr>
        <w:t>请提供最新资料说明在防治艾滋病，特别是预防服务、艾滋病毒</w:t>
      </w:r>
      <w:r w:rsidRPr="00DB6382">
        <w:rPr>
          <w:rFonts w:hint="eastAsia"/>
        </w:rPr>
        <w:t>/</w:t>
      </w:r>
      <w:r w:rsidRPr="00DB6382">
        <w:rPr>
          <w:rFonts w:hint="eastAsia"/>
        </w:rPr>
        <w:t>艾滋病传染的教育、建立艾滋病毒</w:t>
      </w:r>
      <w:r w:rsidRPr="00DB6382">
        <w:rPr>
          <w:rFonts w:hint="eastAsia"/>
        </w:rPr>
        <w:t>/</w:t>
      </w:r>
      <w:r w:rsidRPr="00DB6382">
        <w:rPr>
          <w:rFonts w:hint="eastAsia"/>
        </w:rPr>
        <w:t>艾滋病自愿测试服务设施、</w:t>
      </w:r>
      <w:r w:rsidR="004E77ED" w:rsidRPr="00DB6382">
        <w:rPr>
          <w:rFonts w:hint="eastAsia"/>
        </w:rPr>
        <w:t>免费</w:t>
      </w:r>
      <w:r w:rsidRPr="00DB6382">
        <w:rPr>
          <w:rFonts w:hint="eastAsia"/>
        </w:rPr>
        <w:t>提供抗反转录病毒药物以及制定和执行防治艾滋病毒</w:t>
      </w:r>
      <w:r w:rsidRPr="00DB6382">
        <w:rPr>
          <w:rFonts w:hint="eastAsia"/>
        </w:rPr>
        <w:t>/</w:t>
      </w:r>
      <w:r w:rsidRPr="00DB6382">
        <w:rPr>
          <w:rFonts w:hint="eastAsia"/>
        </w:rPr>
        <w:t>艾滋病方案和战略方面所取得的进展</w:t>
      </w:r>
      <w:r w:rsidRPr="00DB6382">
        <w:rPr>
          <w:rFonts w:hint="eastAsia"/>
        </w:rPr>
        <w:t>(</w:t>
      </w:r>
      <w:r w:rsidRPr="00DB6382">
        <w:rPr>
          <w:rFonts w:hint="eastAsia"/>
        </w:rPr>
        <w:t>同上，第</w:t>
      </w:r>
      <w:r w:rsidRPr="00DB6382">
        <w:rPr>
          <w:rFonts w:hint="eastAsia"/>
        </w:rPr>
        <w:t>275</w:t>
      </w:r>
      <w:r w:rsidRPr="00DB6382">
        <w:rPr>
          <w:rFonts w:hint="eastAsia"/>
        </w:rPr>
        <w:t>至</w:t>
      </w:r>
      <w:r w:rsidRPr="00DB6382">
        <w:rPr>
          <w:rFonts w:hint="eastAsia"/>
        </w:rPr>
        <w:t>279</w:t>
      </w:r>
      <w:r w:rsidRPr="00DB6382">
        <w:rPr>
          <w:rFonts w:hint="eastAsia"/>
        </w:rPr>
        <w:t>段</w:t>
      </w:r>
      <w:r w:rsidRPr="00DB6382">
        <w:rPr>
          <w:rFonts w:hint="eastAsia"/>
        </w:rPr>
        <w:t>)</w:t>
      </w:r>
      <w:r w:rsidRPr="00DB6382">
        <w:rPr>
          <w:rFonts w:hint="eastAsia"/>
        </w:rPr>
        <w:t>。</w:t>
      </w:r>
    </w:p>
    <w:p w:rsidR="00DB6382" w:rsidRPr="00DB6382" w:rsidRDefault="00F95C75" w:rsidP="00F95C75">
      <w:pPr>
        <w:pStyle w:val="Heading3"/>
        <w:rPr>
          <w:rFonts w:hint="eastAsia"/>
        </w:rPr>
      </w:pPr>
      <w:r w:rsidRPr="00F95C75">
        <w:rPr>
          <w:rFonts w:hint="eastAsia"/>
          <w:u w:val="none"/>
        </w:rPr>
        <w:t>第十三条和第十四</w:t>
      </w:r>
      <w:r w:rsidR="002A75C0">
        <w:rPr>
          <w:rFonts w:hint="eastAsia"/>
          <w:u w:val="none"/>
        </w:rPr>
        <w:t>.</w:t>
      </w:r>
      <w:r w:rsidR="00DB6382" w:rsidRPr="00F95C75">
        <w:rPr>
          <w:rFonts w:hint="eastAsia"/>
          <w:u w:val="none"/>
        </w:rPr>
        <w:t xml:space="preserve">  </w:t>
      </w:r>
      <w:r w:rsidR="00DB6382" w:rsidRPr="00DB6382">
        <w:rPr>
          <w:rFonts w:hint="eastAsia"/>
        </w:rPr>
        <w:t>受</w:t>
      </w:r>
      <w:r w:rsidR="00DB6382" w:rsidRPr="00DB6382">
        <w:rPr>
          <w:rFonts w:hint="eastAsia"/>
        </w:rPr>
        <w:t xml:space="preserve"> </w:t>
      </w:r>
      <w:r w:rsidR="00DB6382" w:rsidRPr="00DB6382">
        <w:rPr>
          <w:rFonts w:hint="eastAsia"/>
        </w:rPr>
        <w:t>教</w:t>
      </w:r>
      <w:r w:rsidR="00DB6382" w:rsidRPr="00DB6382">
        <w:rPr>
          <w:rFonts w:hint="eastAsia"/>
        </w:rPr>
        <w:t xml:space="preserve"> </w:t>
      </w:r>
      <w:r w:rsidR="00DB6382" w:rsidRPr="00DB6382">
        <w:rPr>
          <w:rFonts w:hint="eastAsia"/>
        </w:rPr>
        <w:t>育</w:t>
      </w:r>
      <w:r w:rsidR="00DB6382" w:rsidRPr="00DB6382">
        <w:rPr>
          <w:rFonts w:hint="eastAsia"/>
        </w:rPr>
        <w:t xml:space="preserve"> </w:t>
      </w:r>
      <w:r w:rsidR="00DB6382" w:rsidRPr="00DB6382">
        <w:rPr>
          <w:rFonts w:hint="eastAsia"/>
        </w:rPr>
        <w:t>权</w:t>
      </w:r>
    </w:p>
    <w:p w:rsidR="00DB6382" w:rsidRPr="00DB6382" w:rsidRDefault="00DB6382" w:rsidP="00DB6382">
      <w:pPr>
        <w:rPr>
          <w:rFonts w:hint="eastAsia"/>
        </w:rPr>
      </w:pPr>
      <w:r w:rsidRPr="00DB6382">
        <w:rPr>
          <w:rFonts w:hint="eastAsia"/>
        </w:rPr>
        <w:tab/>
        <w:t xml:space="preserve">25.  </w:t>
      </w:r>
      <w:r w:rsidRPr="00DB6382">
        <w:rPr>
          <w:rFonts w:hint="eastAsia"/>
        </w:rPr>
        <w:t>请说明缔约国是否根据理事会就缔约国初次报告所作结论性意见第</w:t>
      </w:r>
      <w:r w:rsidRPr="00DB6382">
        <w:rPr>
          <w:rFonts w:hint="eastAsia"/>
        </w:rPr>
        <w:t>45</w:t>
      </w:r>
      <w:r w:rsidRPr="00DB6382">
        <w:rPr>
          <w:rFonts w:hint="eastAsia"/>
        </w:rPr>
        <w:t>段的建议和《公约》第十四条，通过了在合理年</w:t>
      </w:r>
      <w:r w:rsidR="00F95C75">
        <w:rPr>
          <w:rFonts w:hint="eastAsia"/>
        </w:rPr>
        <w:t>数</w:t>
      </w:r>
      <w:r w:rsidR="008E03C9">
        <w:rPr>
          <w:rFonts w:hint="eastAsia"/>
        </w:rPr>
        <w:t>(</w:t>
      </w:r>
      <w:r w:rsidR="00F95C75">
        <w:rPr>
          <w:rFonts w:hint="eastAsia"/>
        </w:rPr>
        <w:t>待定</w:t>
      </w:r>
      <w:r w:rsidR="008E03C9">
        <w:rPr>
          <w:rFonts w:hint="eastAsia"/>
        </w:rPr>
        <w:t>)</w:t>
      </w:r>
      <w:r w:rsidRPr="00DB6382">
        <w:rPr>
          <w:rFonts w:hint="eastAsia"/>
        </w:rPr>
        <w:t>内</w:t>
      </w:r>
      <w:r w:rsidR="00F95C75">
        <w:rPr>
          <w:rFonts w:hint="eastAsia"/>
        </w:rPr>
        <w:t>逐步实现所有人</w:t>
      </w:r>
      <w:r w:rsidRPr="00DB6382">
        <w:rPr>
          <w:rFonts w:hint="eastAsia"/>
        </w:rPr>
        <w:t>免费</w:t>
      </w:r>
      <w:r w:rsidR="00F95C75">
        <w:rPr>
          <w:rFonts w:hint="eastAsia"/>
        </w:rPr>
        <w:t>接受</w:t>
      </w:r>
      <w:r w:rsidRPr="00DB6382">
        <w:rPr>
          <w:rFonts w:hint="eastAsia"/>
        </w:rPr>
        <w:t>义务</w:t>
      </w:r>
      <w:r w:rsidR="00F95C75">
        <w:rPr>
          <w:rFonts w:hint="eastAsia"/>
        </w:rPr>
        <w:t>初等</w:t>
      </w:r>
      <w:r w:rsidRPr="00DB6382">
        <w:rPr>
          <w:rFonts w:hint="eastAsia"/>
        </w:rPr>
        <w:t>教育的详细行动纲领</w:t>
      </w:r>
      <w:r w:rsidRPr="00DB6382">
        <w:rPr>
          <w:rFonts w:hint="eastAsia"/>
        </w:rPr>
        <w:t>(</w:t>
      </w:r>
      <w:r w:rsidRPr="00DB6382">
        <w:rPr>
          <w:rFonts w:hint="eastAsia"/>
        </w:rPr>
        <w:t>同上，第</w:t>
      </w:r>
      <w:r w:rsidRPr="00DB6382">
        <w:rPr>
          <w:rFonts w:hint="eastAsia"/>
        </w:rPr>
        <w:t>292</w:t>
      </w:r>
      <w:r w:rsidRPr="00DB6382">
        <w:rPr>
          <w:rFonts w:hint="eastAsia"/>
        </w:rPr>
        <w:t>段</w:t>
      </w:r>
      <w:r w:rsidRPr="00DB6382">
        <w:rPr>
          <w:rFonts w:hint="eastAsia"/>
        </w:rPr>
        <w:t>)</w:t>
      </w:r>
      <w:r w:rsidRPr="00DB6382">
        <w:rPr>
          <w:rFonts w:hint="eastAsia"/>
        </w:rPr>
        <w:t>。</w:t>
      </w:r>
    </w:p>
    <w:p w:rsidR="00DB6382" w:rsidRPr="00DB6382" w:rsidRDefault="00DB6382" w:rsidP="00DB6382">
      <w:pPr>
        <w:rPr>
          <w:rFonts w:hint="eastAsia"/>
        </w:rPr>
      </w:pPr>
      <w:r w:rsidRPr="00DB6382">
        <w:rPr>
          <w:rFonts w:hint="eastAsia"/>
        </w:rPr>
        <w:tab/>
        <w:t xml:space="preserve">26.  </w:t>
      </w:r>
      <w:r w:rsidRPr="00DB6382">
        <w:rPr>
          <w:rFonts w:hint="eastAsia"/>
        </w:rPr>
        <w:t>请说明缔约国</w:t>
      </w:r>
      <w:r w:rsidRPr="00DB6382">
        <w:rPr>
          <w:rFonts w:hint="eastAsia"/>
        </w:rPr>
        <w:t>2005</w:t>
      </w:r>
      <w:r w:rsidRPr="00DB6382">
        <w:rPr>
          <w:rFonts w:hint="eastAsia"/>
        </w:rPr>
        <w:t>年预算</w:t>
      </w:r>
      <w:r w:rsidR="00F95C75">
        <w:rPr>
          <w:rFonts w:hint="eastAsia"/>
        </w:rPr>
        <w:t>以及</w:t>
      </w:r>
      <w:r w:rsidR="009C1CB5">
        <w:rPr>
          <w:rFonts w:hint="eastAsia"/>
        </w:rPr>
        <w:t>初等、中等和</w:t>
      </w:r>
      <w:r w:rsidRPr="00DB6382">
        <w:rPr>
          <w:rFonts w:hint="eastAsia"/>
        </w:rPr>
        <w:t>高等教育的预算</w:t>
      </w:r>
      <w:r w:rsidR="009C1CB5">
        <w:rPr>
          <w:rFonts w:hint="eastAsia"/>
        </w:rPr>
        <w:t>拨款比例</w:t>
      </w:r>
      <w:r w:rsidRPr="00DB6382">
        <w:rPr>
          <w:rFonts w:hint="eastAsia"/>
        </w:rPr>
        <w:t>以及为改进教育基础设施与增加学校和老师</w:t>
      </w:r>
      <w:r w:rsidR="009C1CB5">
        <w:rPr>
          <w:rFonts w:hint="eastAsia"/>
        </w:rPr>
        <w:t>人</w:t>
      </w:r>
      <w:r w:rsidRPr="00DB6382">
        <w:rPr>
          <w:rFonts w:hint="eastAsia"/>
        </w:rPr>
        <w:t>数所采取的措施。请提供</w:t>
      </w:r>
      <w:r w:rsidR="00FD6263">
        <w:rPr>
          <w:rFonts w:hint="eastAsia"/>
        </w:rPr>
        <w:t>新</w:t>
      </w:r>
      <w:r w:rsidR="009C1CB5">
        <w:rPr>
          <w:rFonts w:hint="eastAsia"/>
        </w:rPr>
        <w:t>的</w:t>
      </w:r>
      <w:r w:rsidRPr="00DB6382">
        <w:rPr>
          <w:rFonts w:hint="eastAsia"/>
        </w:rPr>
        <w:t>资料说明为消除妨碍女童上学的</w:t>
      </w:r>
      <w:r w:rsidR="009C1CB5">
        <w:rPr>
          <w:rFonts w:hint="eastAsia"/>
        </w:rPr>
        <w:t>习</w:t>
      </w:r>
      <w:r w:rsidRPr="00DB6382">
        <w:rPr>
          <w:rFonts w:hint="eastAsia"/>
        </w:rPr>
        <w:t>俗、保障女童和女</w:t>
      </w:r>
      <w:r w:rsidR="009C1CB5">
        <w:rPr>
          <w:rFonts w:hint="eastAsia"/>
        </w:rPr>
        <w:t>青年</w:t>
      </w:r>
      <w:r w:rsidRPr="00DB6382">
        <w:rPr>
          <w:rFonts w:hint="eastAsia"/>
        </w:rPr>
        <w:t>平等</w:t>
      </w:r>
      <w:r w:rsidR="009C1CB5">
        <w:rPr>
          <w:rFonts w:hint="eastAsia"/>
        </w:rPr>
        <w:t>接受各级</w:t>
      </w:r>
      <w:r w:rsidRPr="00DB6382">
        <w:rPr>
          <w:rFonts w:hint="eastAsia"/>
        </w:rPr>
        <w:t>教育、</w:t>
      </w:r>
      <w:r w:rsidR="009C1CB5">
        <w:rPr>
          <w:rFonts w:hint="eastAsia"/>
        </w:rPr>
        <w:t>保证</w:t>
      </w:r>
      <w:r w:rsidRPr="00DB6382">
        <w:rPr>
          <w:rFonts w:hint="eastAsia"/>
        </w:rPr>
        <w:t>女童</w:t>
      </w:r>
      <w:r w:rsidR="009C1CB5">
        <w:rPr>
          <w:rFonts w:hint="eastAsia"/>
        </w:rPr>
        <w:t>不辍学，以及</w:t>
      </w:r>
      <w:r w:rsidRPr="00DB6382">
        <w:rPr>
          <w:rFonts w:hint="eastAsia"/>
        </w:rPr>
        <w:t>减少妇女和女童文盲率所采取的措施及其效果</w:t>
      </w:r>
      <w:r w:rsidRPr="00DB6382">
        <w:rPr>
          <w:rFonts w:hint="eastAsia"/>
        </w:rPr>
        <w:t>(</w:t>
      </w:r>
      <w:r w:rsidRPr="00DB6382">
        <w:rPr>
          <w:rFonts w:hint="eastAsia"/>
        </w:rPr>
        <w:t>同上，第</w:t>
      </w:r>
      <w:r w:rsidRPr="00DB6382">
        <w:rPr>
          <w:rFonts w:hint="eastAsia"/>
        </w:rPr>
        <w:t>305</w:t>
      </w:r>
      <w:r w:rsidRPr="00DB6382">
        <w:rPr>
          <w:rFonts w:hint="eastAsia"/>
        </w:rPr>
        <w:t>和第</w:t>
      </w:r>
      <w:r w:rsidRPr="00DB6382">
        <w:rPr>
          <w:rFonts w:hint="eastAsia"/>
        </w:rPr>
        <w:t>312</w:t>
      </w:r>
      <w:r w:rsidRPr="00DB6382">
        <w:rPr>
          <w:rFonts w:hint="eastAsia"/>
        </w:rPr>
        <w:t>段</w:t>
      </w:r>
      <w:r w:rsidRPr="00DB6382">
        <w:rPr>
          <w:rFonts w:hint="eastAsia"/>
        </w:rPr>
        <w:t>)</w:t>
      </w:r>
      <w:r w:rsidRPr="00DB6382">
        <w:rPr>
          <w:rFonts w:hint="eastAsia"/>
        </w:rPr>
        <w:t>。</w:t>
      </w:r>
    </w:p>
    <w:p w:rsidR="00DB6382" w:rsidRPr="00DB6382" w:rsidRDefault="00DB6382" w:rsidP="00E03C05">
      <w:pPr>
        <w:spacing w:after="320"/>
        <w:rPr>
          <w:rFonts w:hint="eastAsia"/>
        </w:rPr>
      </w:pPr>
      <w:r w:rsidRPr="00DB6382">
        <w:rPr>
          <w:rFonts w:hint="eastAsia"/>
        </w:rPr>
        <w:tab/>
        <w:t xml:space="preserve">27.  </w:t>
      </w:r>
      <w:r w:rsidRPr="00DB6382">
        <w:rPr>
          <w:rFonts w:hint="eastAsia"/>
        </w:rPr>
        <w:t>请提供新</w:t>
      </w:r>
      <w:r w:rsidR="003D58FD">
        <w:rPr>
          <w:rFonts w:hint="eastAsia"/>
        </w:rPr>
        <w:t>的</w:t>
      </w:r>
      <w:r w:rsidRPr="00DB6382">
        <w:rPr>
          <w:rFonts w:hint="eastAsia"/>
        </w:rPr>
        <w:t>资料说明缔约国采取</w:t>
      </w:r>
      <w:r w:rsidR="003D58FD">
        <w:rPr>
          <w:rFonts w:hint="eastAsia"/>
        </w:rPr>
        <w:t>了哪些</w:t>
      </w:r>
      <w:r w:rsidRPr="00DB6382">
        <w:rPr>
          <w:rFonts w:hint="eastAsia"/>
        </w:rPr>
        <w:t>措施</w:t>
      </w:r>
      <w:r w:rsidR="003D58FD">
        <w:rPr>
          <w:rFonts w:hint="eastAsia"/>
        </w:rPr>
        <w:t>缓解</w:t>
      </w:r>
      <w:r w:rsidRPr="00DB6382">
        <w:rPr>
          <w:rFonts w:hint="eastAsia"/>
        </w:rPr>
        <w:t>2004</w:t>
      </w:r>
      <w:r w:rsidR="003D58FD">
        <w:rPr>
          <w:rFonts w:hint="eastAsia"/>
        </w:rPr>
        <w:t>-</w:t>
      </w:r>
      <w:r w:rsidRPr="00DB6382">
        <w:rPr>
          <w:rFonts w:hint="eastAsia"/>
        </w:rPr>
        <w:t>2005</w:t>
      </w:r>
      <w:r w:rsidRPr="00DB6382">
        <w:rPr>
          <w:rFonts w:hint="eastAsia"/>
        </w:rPr>
        <w:t>学年开始</w:t>
      </w:r>
      <w:r w:rsidR="003D58FD">
        <w:rPr>
          <w:rFonts w:hint="eastAsia"/>
        </w:rPr>
        <w:t>国立</w:t>
      </w:r>
      <w:r w:rsidRPr="00DB6382">
        <w:rPr>
          <w:rFonts w:hint="eastAsia"/>
        </w:rPr>
        <w:t>大学注册费大幅度增长对家庭预算所造成的负面影响</w:t>
      </w:r>
      <w:r w:rsidRPr="00DB6382">
        <w:rPr>
          <w:rFonts w:hint="eastAsia"/>
        </w:rPr>
        <w:t>(</w:t>
      </w:r>
      <w:r w:rsidRPr="00DB6382">
        <w:rPr>
          <w:rFonts w:hint="eastAsia"/>
        </w:rPr>
        <w:t>同上，第</w:t>
      </w:r>
      <w:r w:rsidRPr="00DB6382">
        <w:rPr>
          <w:rFonts w:hint="eastAsia"/>
        </w:rPr>
        <w:t>297</w:t>
      </w:r>
      <w:r w:rsidRPr="00DB6382">
        <w:rPr>
          <w:rFonts w:hint="eastAsia"/>
        </w:rPr>
        <w:t>段</w:t>
      </w:r>
      <w:r w:rsidRPr="00DB6382">
        <w:rPr>
          <w:rFonts w:hint="eastAsia"/>
        </w:rPr>
        <w:t>)</w:t>
      </w:r>
      <w:r w:rsidRPr="00DB6382">
        <w:rPr>
          <w:rFonts w:hint="eastAsia"/>
        </w:rPr>
        <w:t>。</w:t>
      </w:r>
    </w:p>
    <w:p w:rsidR="00DB6382" w:rsidRPr="00DB6382" w:rsidRDefault="00DB6382" w:rsidP="00E03C05">
      <w:pPr>
        <w:pStyle w:val="Heading3"/>
        <w:rPr>
          <w:rFonts w:hint="eastAsia"/>
        </w:rPr>
      </w:pPr>
      <w:r w:rsidRPr="00E03C05">
        <w:rPr>
          <w:rFonts w:hint="eastAsia"/>
          <w:u w:val="none"/>
        </w:rPr>
        <w:t>第十五条</w:t>
      </w:r>
      <w:r w:rsidR="002A75C0">
        <w:rPr>
          <w:rFonts w:hint="eastAsia"/>
          <w:u w:val="none"/>
        </w:rPr>
        <w:t>.</w:t>
      </w:r>
      <w:r w:rsidRPr="00E03C05">
        <w:rPr>
          <w:rFonts w:hint="eastAsia"/>
          <w:u w:val="none"/>
        </w:rPr>
        <w:t xml:space="preserve">  </w:t>
      </w:r>
      <w:r w:rsidRPr="00DB6382">
        <w:rPr>
          <w:rFonts w:hint="eastAsia"/>
        </w:rPr>
        <w:t>参加文化生活权</w:t>
      </w:r>
    </w:p>
    <w:p w:rsidR="00DB6382" w:rsidRPr="00DB6382" w:rsidRDefault="00DB6382" w:rsidP="00DB6382">
      <w:pPr>
        <w:rPr>
          <w:rFonts w:hint="eastAsia"/>
        </w:rPr>
      </w:pPr>
      <w:r w:rsidRPr="00DB6382">
        <w:rPr>
          <w:rFonts w:hint="eastAsia"/>
        </w:rPr>
        <w:tab/>
        <w:t xml:space="preserve">28.  </w:t>
      </w:r>
      <w:r w:rsidRPr="00DB6382">
        <w:rPr>
          <w:rFonts w:hint="eastAsia"/>
        </w:rPr>
        <w:t>请向委员会说明缔约国根据委员会就缔约国初次报告所作结论性意第</w:t>
      </w:r>
      <w:r w:rsidRPr="00DB6382">
        <w:rPr>
          <w:rFonts w:hint="eastAsia"/>
        </w:rPr>
        <w:t>47</w:t>
      </w:r>
      <w:r w:rsidRPr="00DB6382">
        <w:rPr>
          <w:rFonts w:hint="eastAsia"/>
        </w:rPr>
        <w:t>段</w:t>
      </w:r>
      <w:r w:rsidR="003D58FD">
        <w:rPr>
          <w:rFonts w:hint="eastAsia"/>
        </w:rPr>
        <w:t>的</w:t>
      </w:r>
      <w:r w:rsidRPr="00DB6382">
        <w:rPr>
          <w:rFonts w:hint="eastAsia"/>
        </w:rPr>
        <w:t>建议为保护语言遗产所采取的措施。</w:t>
      </w:r>
    </w:p>
    <w:p w:rsidR="00DB6382" w:rsidRPr="00DB6382" w:rsidRDefault="00DB6382" w:rsidP="00DB6382">
      <w:pPr>
        <w:rPr>
          <w:rFonts w:hint="eastAsia"/>
        </w:rPr>
      </w:pPr>
    </w:p>
    <w:p w:rsidR="00FD2EFD" w:rsidRDefault="00DB6382" w:rsidP="00FD6263">
      <w:pPr>
        <w:jc w:val="center"/>
        <w:rPr>
          <w:rFonts w:hint="eastAsia"/>
        </w:rPr>
      </w:pPr>
      <w:r w:rsidRPr="00DB6382">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B24" w:rsidRDefault="00975B24">
      <w:r>
        <w:separator/>
      </w:r>
    </w:p>
  </w:endnote>
  <w:endnote w:type="continuationSeparator" w:id="0">
    <w:p w:rsidR="00975B24" w:rsidRDefault="0097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E63643">
      <w:tblPrEx>
        <w:tblCellMar>
          <w:top w:w="0" w:type="dxa"/>
          <w:bottom w:w="0" w:type="dxa"/>
        </w:tblCellMar>
      </w:tblPrEx>
      <w:tc>
        <w:tcPr>
          <w:tcW w:w="2460" w:type="dxa"/>
        </w:tcPr>
        <w:p w:rsidR="00E63643" w:rsidRDefault="00E63643">
          <w:pPr>
            <w:pStyle w:val="Footer"/>
          </w:pPr>
          <w:r>
            <w:t>GE. 07-</w:t>
          </w:r>
          <w:r>
            <w:rPr>
              <w:rFonts w:hint="eastAsia"/>
              <w:lang w:eastAsia="zh-CN"/>
            </w:rPr>
            <w:t>44184</w:t>
          </w:r>
          <w:r>
            <w:t xml:space="preserve"> (C)</w:t>
          </w:r>
        </w:p>
      </w:tc>
      <w:tc>
        <w:tcPr>
          <w:tcW w:w="1050" w:type="dxa"/>
        </w:tcPr>
        <w:p w:rsidR="00E63643" w:rsidRDefault="00E63643">
          <w:pPr>
            <w:pStyle w:val="Footer"/>
            <w:rPr>
              <w:rFonts w:hint="eastAsia"/>
              <w:lang w:eastAsia="zh-CN"/>
            </w:rPr>
          </w:pPr>
          <w:r>
            <w:rPr>
              <w:rFonts w:hint="eastAsia"/>
              <w:lang w:eastAsia="zh-CN"/>
            </w:rPr>
            <w:t>141107</w:t>
          </w:r>
        </w:p>
      </w:tc>
      <w:tc>
        <w:tcPr>
          <w:tcW w:w="6061" w:type="dxa"/>
        </w:tcPr>
        <w:p w:rsidR="00E63643" w:rsidRDefault="00E63643">
          <w:pPr>
            <w:pStyle w:val="Footer"/>
            <w:rPr>
              <w:rFonts w:hint="eastAsia"/>
              <w:lang w:eastAsia="zh-CN"/>
            </w:rPr>
          </w:pPr>
          <w:r>
            <w:rPr>
              <w:rFonts w:hint="eastAsia"/>
              <w:lang w:eastAsia="zh-CN"/>
            </w:rPr>
            <w:t>151107</w:t>
          </w:r>
        </w:p>
      </w:tc>
    </w:tr>
  </w:tbl>
  <w:p w:rsidR="00E63643" w:rsidRDefault="00E636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B24" w:rsidRDefault="00975B24">
      <w:r>
        <w:separator/>
      </w:r>
    </w:p>
  </w:footnote>
  <w:footnote w:type="continuationSeparator" w:id="0">
    <w:p w:rsidR="00975B24" w:rsidRDefault="00975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643" w:rsidRDefault="00E63643" w:rsidP="0033253C">
    <w:pPr>
      <w:pStyle w:val="Header"/>
      <w:rPr>
        <w:rFonts w:hint="eastAsia"/>
        <w:lang w:eastAsia="zh-CN"/>
      </w:rPr>
    </w:pPr>
    <w:r>
      <w:t>E/C.</w:t>
    </w:r>
    <w:r>
      <w:rPr>
        <w:rFonts w:hint="eastAsia"/>
        <w:lang w:eastAsia="zh-CN"/>
      </w:rPr>
      <w:t>12</w:t>
    </w:r>
    <w:r>
      <w:t>/</w:t>
    </w:r>
    <w:r>
      <w:rPr>
        <w:rFonts w:hint="eastAsia"/>
        <w:lang w:eastAsia="zh-CN"/>
      </w:rPr>
      <w:t>BEN</w:t>
    </w:r>
    <w:r>
      <w:t>/</w:t>
    </w:r>
    <w:r>
      <w:rPr>
        <w:rFonts w:hint="eastAsia"/>
        <w:lang w:eastAsia="zh-CN"/>
      </w:rPr>
      <w:t>Q/2</w:t>
    </w:r>
  </w:p>
  <w:p w:rsidR="00E63643" w:rsidRPr="007B0DB2" w:rsidRDefault="00E63643"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643" w:rsidRDefault="00E63643" w:rsidP="004E77ED">
    <w:pPr>
      <w:pStyle w:val="Header"/>
      <w:tabs>
        <w:tab w:val="clear" w:pos="7144"/>
        <w:tab w:val="clear" w:pos="7655"/>
        <w:tab w:val="left" w:pos="7665"/>
      </w:tabs>
      <w:rPr>
        <w:rFonts w:hint="eastAsia"/>
        <w:lang w:eastAsia="zh-CN"/>
      </w:rPr>
    </w:pPr>
    <w:r>
      <w:tab/>
    </w:r>
    <w:r>
      <w:tab/>
    </w:r>
    <w:r>
      <w:tab/>
    </w:r>
    <w:r>
      <w:tab/>
      <w:t>E/C.</w:t>
    </w:r>
    <w:r>
      <w:rPr>
        <w:rFonts w:hint="eastAsia"/>
        <w:lang w:eastAsia="zh-CN"/>
      </w:rPr>
      <w:t>12</w:t>
    </w:r>
    <w:r>
      <w:t>/</w:t>
    </w:r>
    <w:r>
      <w:rPr>
        <w:rFonts w:hint="eastAsia"/>
        <w:lang w:eastAsia="zh-CN"/>
      </w:rPr>
      <w:t>BEN</w:t>
    </w:r>
    <w:r>
      <w:t>/</w:t>
    </w:r>
    <w:r>
      <w:rPr>
        <w:rFonts w:hint="eastAsia"/>
        <w:lang w:eastAsia="zh-CN"/>
      </w:rPr>
      <w:t>Q/2</w:t>
    </w:r>
  </w:p>
  <w:p w:rsidR="00E63643" w:rsidRPr="007B0DB2" w:rsidRDefault="00E63643" w:rsidP="004E77ED">
    <w:pPr>
      <w:pStyle w:val="Header"/>
      <w:tabs>
        <w:tab w:val="clear" w:pos="7144"/>
        <w:tab w:val="clear" w:pos="7655"/>
        <w:tab w:val="left" w:pos="766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E63643">
      <w:tblPrEx>
        <w:tblCellMar>
          <w:top w:w="0" w:type="dxa"/>
          <w:bottom w:w="0" w:type="dxa"/>
        </w:tblCellMar>
      </w:tblPrEx>
      <w:tc>
        <w:tcPr>
          <w:tcW w:w="1625" w:type="dxa"/>
          <w:tcBorders>
            <w:top w:val="nil"/>
            <w:left w:val="nil"/>
            <w:bottom w:val="single" w:sz="4" w:space="0" w:color="auto"/>
            <w:right w:val="nil"/>
          </w:tcBorders>
          <w:vAlign w:val="center"/>
        </w:tcPr>
        <w:p w:rsidR="00E63643" w:rsidRDefault="00E63643">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E63643" w:rsidRDefault="00E63643">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E63643" w:rsidRDefault="00E63643">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E63643">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63643" w:rsidRDefault="00E6364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168" r:id="rId2"/>
            </w:object>
          </w:r>
        </w:p>
      </w:tc>
      <w:tc>
        <w:tcPr>
          <w:tcW w:w="4311" w:type="dxa"/>
          <w:tcBorders>
            <w:top w:val="single" w:sz="4" w:space="0" w:color="auto"/>
            <w:left w:val="nil"/>
            <w:bottom w:val="single" w:sz="36" w:space="0" w:color="auto"/>
            <w:right w:val="nil"/>
          </w:tcBorders>
        </w:tcPr>
        <w:p w:rsidR="00E63643" w:rsidRDefault="00E63643">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E63643" w:rsidRDefault="00E63643">
          <w:pPr>
            <w:pStyle w:val="Header"/>
            <w:rPr>
              <w:sz w:val="28"/>
              <w:lang w:eastAsia="zh-CN"/>
            </w:rPr>
          </w:pPr>
        </w:p>
        <w:p w:rsidR="00E63643" w:rsidRDefault="00E63643">
          <w:pPr>
            <w:pStyle w:val="Header"/>
          </w:pPr>
          <w:r>
            <w:t>Distr.</w:t>
          </w:r>
        </w:p>
        <w:p w:rsidR="00E63643" w:rsidRDefault="00E63643">
          <w:pPr>
            <w:pStyle w:val="Header"/>
            <w:rPr>
              <w:rFonts w:hint="eastAsia"/>
              <w:lang w:eastAsia="zh-CN"/>
            </w:rPr>
          </w:pPr>
          <w:r>
            <w:rPr>
              <w:lang w:eastAsia="zh-CN"/>
            </w:rPr>
            <w:t>GENERAL</w:t>
          </w:r>
        </w:p>
        <w:p w:rsidR="00E63643" w:rsidRDefault="00E63643">
          <w:pPr>
            <w:pStyle w:val="Header"/>
            <w:rPr>
              <w:sz w:val="12"/>
            </w:rPr>
          </w:pPr>
        </w:p>
        <w:p w:rsidR="00E63643" w:rsidRDefault="00E63643">
          <w:pPr>
            <w:pStyle w:val="Header"/>
            <w:rPr>
              <w:rFonts w:hint="eastAsia"/>
              <w:lang w:eastAsia="zh-CN"/>
            </w:rPr>
          </w:pPr>
          <w:r>
            <w:t>E/C.</w:t>
          </w:r>
          <w:r>
            <w:rPr>
              <w:rFonts w:hint="eastAsia"/>
              <w:lang w:eastAsia="zh-CN"/>
            </w:rPr>
            <w:t>12</w:t>
          </w:r>
          <w:r>
            <w:t>/</w:t>
          </w:r>
          <w:r>
            <w:rPr>
              <w:rFonts w:hint="eastAsia"/>
              <w:lang w:eastAsia="zh-CN"/>
            </w:rPr>
            <w:t>BEN</w:t>
          </w:r>
          <w:r>
            <w:t>/</w:t>
          </w:r>
          <w:r>
            <w:rPr>
              <w:rFonts w:hint="eastAsia"/>
              <w:lang w:eastAsia="zh-CN"/>
            </w:rPr>
            <w:t>Q/2</w:t>
          </w:r>
        </w:p>
        <w:p w:rsidR="00E63643" w:rsidRDefault="00E63643">
          <w:pPr>
            <w:pStyle w:val="Header"/>
          </w:pPr>
          <w:r>
            <w:rPr>
              <w:rFonts w:hint="eastAsia"/>
              <w:lang w:eastAsia="zh-CN"/>
            </w:rPr>
            <w:t xml:space="preserve">24 </w:t>
          </w:r>
          <w:r>
            <w:rPr>
              <w:lang w:eastAsia="zh-CN"/>
            </w:rPr>
            <w:t>September</w:t>
          </w:r>
          <w:r>
            <w:t xml:space="preserve"> 2007</w:t>
          </w:r>
        </w:p>
        <w:p w:rsidR="00E63643" w:rsidRDefault="00E63643">
          <w:pPr>
            <w:pStyle w:val="Header"/>
            <w:rPr>
              <w:sz w:val="12"/>
            </w:rPr>
          </w:pPr>
        </w:p>
        <w:p w:rsidR="00E63643" w:rsidRDefault="00E63643">
          <w:pPr>
            <w:pStyle w:val="Header"/>
          </w:pPr>
          <w:r>
            <w:t>CHINESE</w:t>
          </w:r>
        </w:p>
        <w:p w:rsidR="00E63643" w:rsidRDefault="00E63643">
          <w:pPr>
            <w:pStyle w:val="Header"/>
            <w:tabs>
              <w:tab w:val="clear" w:pos="992"/>
              <w:tab w:val="left" w:pos="993"/>
            </w:tabs>
            <w:rPr>
              <w:rFonts w:hint="eastAsia"/>
              <w:lang w:eastAsia="zh-CN"/>
            </w:rPr>
          </w:pPr>
          <w:r>
            <w:t>Original:</w:t>
          </w:r>
          <w:r>
            <w:tab/>
          </w:r>
          <w:r>
            <w:rPr>
              <w:lang w:eastAsia="zh-CN"/>
            </w:rPr>
            <w:t>FRENCH</w:t>
          </w:r>
        </w:p>
        <w:p w:rsidR="00E63643" w:rsidRDefault="00E63643">
          <w:pPr>
            <w:pStyle w:val="Header"/>
            <w:tabs>
              <w:tab w:val="clear" w:pos="992"/>
              <w:tab w:val="left" w:pos="993"/>
            </w:tabs>
          </w:pPr>
        </w:p>
        <w:p w:rsidR="00E63643" w:rsidRDefault="00E63643">
          <w:pPr>
            <w:pStyle w:val="Header"/>
          </w:pPr>
        </w:p>
      </w:tc>
    </w:tr>
    <w:tr w:rsidR="00E63643">
      <w:tblPrEx>
        <w:tblCellMar>
          <w:top w:w="0" w:type="dxa"/>
          <w:bottom w:w="0" w:type="dxa"/>
        </w:tblCellMar>
      </w:tblPrEx>
      <w:trPr>
        <w:trHeight w:val="222"/>
      </w:trPr>
      <w:tc>
        <w:tcPr>
          <w:tcW w:w="1625" w:type="dxa"/>
          <w:tcBorders>
            <w:top w:val="single" w:sz="36" w:space="0" w:color="auto"/>
            <w:left w:val="nil"/>
            <w:bottom w:val="nil"/>
            <w:right w:val="nil"/>
          </w:tcBorders>
          <w:noWrap/>
        </w:tcPr>
        <w:p w:rsidR="00E63643" w:rsidRDefault="00E63643">
          <w:pPr>
            <w:rPr>
              <w:sz w:val="16"/>
            </w:rPr>
          </w:pPr>
        </w:p>
      </w:tc>
      <w:tc>
        <w:tcPr>
          <w:tcW w:w="4311" w:type="dxa"/>
          <w:tcBorders>
            <w:top w:val="single" w:sz="36" w:space="0" w:color="auto"/>
            <w:left w:val="nil"/>
            <w:bottom w:val="nil"/>
            <w:right w:val="nil"/>
          </w:tcBorders>
          <w:noWrap/>
        </w:tcPr>
        <w:p w:rsidR="00E63643" w:rsidRDefault="00E63643">
          <w:pPr>
            <w:pStyle w:val="1m1"/>
            <w:spacing w:line="240" w:lineRule="auto"/>
            <w:rPr>
              <w:rFonts w:hint="eastAsia"/>
              <w:sz w:val="16"/>
            </w:rPr>
          </w:pPr>
        </w:p>
      </w:tc>
      <w:tc>
        <w:tcPr>
          <w:tcW w:w="3528" w:type="dxa"/>
          <w:tcBorders>
            <w:top w:val="single" w:sz="36" w:space="0" w:color="auto"/>
            <w:left w:val="nil"/>
            <w:bottom w:val="nil"/>
            <w:right w:val="nil"/>
          </w:tcBorders>
          <w:noWrap/>
        </w:tcPr>
        <w:p w:rsidR="00E63643" w:rsidRDefault="00E63643">
          <w:pPr>
            <w:rPr>
              <w:sz w:val="16"/>
            </w:rPr>
          </w:pPr>
        </w:p>
      </w:tc>
    </w:tr>
  </w:tbl>
  <w:p w:rsidR="00E63643" w:rsidRDefault="00E636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6382"/>
    <w:rsid w:val="000E242D"/>
    <w:rsid w:val="00114904"/>
    <w:rsid w:val="00121FDC"/>
    <w:rsid w:val="001C147F"/>
    <w:rsid w:val="001C266D"/>
    <w:rsid w:val="002655DD"/>
    <w:rsid w:val="002A75C0"/>
    <w:rsid w:val="002F2DDC"/>
    <w:rsid w:val="0033253C"/>
    <w:rsid w:val="003B5E74"/>
    <w:rsid w:val="003D58FD"/>
    <w:rsid w:val="00475815"/>
    <w:rsid w:val="004E77ED"/>
    <w:rsid w:val="005C624B"/>
    <w:rsid w:val="005D0338"/>
    <w:rsid w:val="00665C9F"/>
    <w:rsid w:val="00764EFD"/>
    <w:rsid w:val="007B0DB2"/>
    <w:rsid w:val="008D1207"/>
    <w:rsid w:val="008E03C9"/>
    <w:rsid w:val="00975B24"/>
    <w:rsid w:val="009C1CB5"/>
    <w:rsid w:val="00A0651B"/>
    <w:rsid w:val="00C64D1F"/>
    <w:rsid w:val="00DB6382"/>
    <w:rsid w:val="00E03C05"/>
    <w:rsid w:val="00E63643"/>
    <w:rsid w:val="00EB57FF"/>
    <w:rsid w:val="00F95C75"/>
    <w:rsid w:val="00FD2EFD"/>
    <w:rsid w:val="00FD62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47581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395</Words>
  <Characters>2254</Characters>
  <Application>Microsoft Office Word</Application>
  <DocSecurity>4</DocSecurity>
  <Lines>18</Lines>
  <Paragraphs>5</Paragraphs>
  <ScaleCrop>false</ScaleCrop>
  <Company>TPS_CHI</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DING</dc:creator>
  <cp:keywords/>
  <dc:description/>
  <cp:lastModifiedBy>Admieng</cp:lastModifiedBy>
  <cp:revision>3</cp:revision>
  <cp:lastPrinted>2007-11-15T15:07:00Z</cp:lastPrinted>
  <dcterms:created xsi:type="dcterms:W3CDTF">2007-11-15T15:06:00Z</dcterms:created>
  <dcterms:modified xsi:type="dcterms:W3CDTF">2007-11-15T15:07:00Z</dcterms:modified>
</cp:coreProperties>
</file>