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9C5FD7" w:rsidP="009C5FD7">
            <w:pPr>
              <w:suppressAutoHyphens w:val="0"/>
              <w:spacing w:after="20"/>
              <w:jc w:val="right"/>
            </w:pPr>
            <w:r w:rsidRPr="009C5FD7">
              <w:rPr>
                <w:sz w:val="40"/>
              </w:rPr>
              <w:t>CRPD</w:t>
            </w:r>
            <w:r>
              <w:t>/C/AUT/QPR/2-3</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9C5FD7" w:rsidP="009C5FD7">
            <w:pPr>
              <w:spacing w:before="240"/>
            </w:pPr>
            <w:r>
              <w:t>Distr.: General</w:t>
            </w:r>
          </w:p>
          <w:p w:rsidR="009C5FD7" w:rsidRDefault="009C5FD7" w:rsidP="009C5FD7">
            <w:pPr>
              <w:suppressAutoHyphens w:val="0"/>
            </w:pPr>
            <w:r>
              <w:t>12 October 2018</w:t>
            </w:r>
          </w:p>
          <w:p w:rsidR="009C5FD7" w:rsidRDefault="009C5FD7" w:rsidP="009C5FD7">
            <w:pPr>
              <w:suppressAutoHyphens w:val="0"/>
            </w:pPr>
          </w:p>
          <w:p w:rsidR="009C5FD7" w:rsidRDefault="009C5FD7" w:rsidP="009C5FD7">
            <w:pPr>
              <w:suppressAutoHyphens w:val="0"/>
            </w:pPr>
            <w:r>
              <w:t>Original: English</w:t>
            </w:r>
          </w:p>
          <w:p w:rsidR="009C5FD7" w:rsidRDefault="009C5FD7" w:rsidP="009C5FD7">
            <w:pPr>
              <w:suppressAutoHyphens w:val="0"/>
            </w:pPr>
            <w:r>
              <w:t>English, Russian and Spanish only</w:t>
            </w:r>
          </w:p>
        </w:tc>
      </w:tr>
    </w:tbl>
    <w:p w:rsidR="00430328" w:rsidRPr="00AC5D9B" w:rsidRDefault="00430328" w:rsidP="00430328">
      <w:pPr>
        <w:spacing w:before="120"/>
        <w:rPr>
          <w:b/>
          <w:sz w:val="24"/>
          <w:szCs w:val="24"/>
        </w:rPr>
      </w:pPr>
      <w:r w:rsidRPr="00896155">
        <w:rPr>
          <w:b/>
          <w:sz w:val="24"/>
          <w:szCs w:val="24"/>
        </w:rPr>
        <w:t>Committee on the Rights of Persons with Disabilities</w:t>
      </w:r>
    </w:p>
    <w:p w:rsidR="00430328" w:rsidRPr="00214DF6" w:rsidRDefault="00430328" w:rsidP="00430328">
      <w:pPr>
        <w:pStyle w:val="HChG"/>
        <w:keepNext w:val="0"/>
        <w:keepLines w:val="0"/>
      </w:pPr>
      <w:r w:rsidRPr="00214DF6">
        <w:tab/>
      </w:r>
      <w:r w:rsidRPr="00214DF6">
        <w:tab/>
      </w:r>
      <w:r w:rsidRPr="00447D70">
        <w:t xml:space="preserve">List of issues prior to submission of the </w:t>
      </w:r>
      <w:r w:rsidRPr="00DF6B55">
        <w:t>combined</w:t>
      </w:r>
      <w:r>
        <w:t xml:space="preserve"> second and third </w:t>
      </w:r>
      <w:r w:rsidRPr="00447D70">
        <w:t>periodic report</w:t>
      </w:r>
      <w:r>
        <w:t>s</w:t>
      </w:r>
      <w:r w:rsidRPr="00447D70">
        <w:t xml:space="preserve"> of Austria</w:t>
      </w:r>
      <w:r w:rsidRPr="002F5425">
        <w:rPr>
          <w:rStyle w:val="FootnoteReference"/>
          <w:b w:val="0"/>
          <w:bCs/>
          <w:sz w:val="20"/>
          <w:vertAlign w:val="baseline"/>
        </w:rPr>
        <w:footnoteReference w:customMarkFollows="1" w:id="1"/>
        <w:t>*</w:t>
      </w:r>
    </w:p>
    <w:p w:rsidR="00430328" w:rsidRPr="00D37D4C" w:rsidRDefault="00430328" w:rsidP="00430328">
      <w:pPr>
        <w:pStyle w:val="H1G"/>
      </w:pPr>
      <w:r>
        <w:tab/>
      </w:r>
      <w:r w:rsidRPr="00D37D4C">
        <w:t>A.</w:t>
      </w:r>
      <w:r w:rsidRPr="00D37D4C">
        <w:tab/>
        <w:t>Purpose and general obligations (arts. 1</w:t>
      </w:r>
      <w:r>
        <w:t>–</w:t>
      </w:r>
      <w:r w:rsidRPr="00D37D4C">
        <w:t>4)</w:t>
      </w:r>
    </w:p>
    <w:p w:rsidR="00430328" w:rsidRPr="002E299B" w:rsidRDefault="00430328" w:rsidP="00430328">
      <w:pPr>
        <w:pStyle w:val="SingleTxtG"/>
        <w:rPr>
          <w:lang w:val="sr-Latn-CS"/>
        </w:rPr>
      </w:pPr>
      <w:bookmarkStart w:id="0" w:name="_GoBack"/>
      <w:r w:rsidRPr="002E299B">
        <w:rPr>
          <w:lang w:val="sr-Latn-CS"/>
        </w:rPr>
        <w:t>1</w:t>
      </w:r>
      <w:bookmarkEnd w:id="0"/>
      <w:r w:rsidRPr="002E299B">
        <w:rPr>
          <w:lang w:val="sr-Latn-CS"/>
        </w:rPr>
        <w:t>.</w:t>
      </w:r>
      <w:r w:rsidRPr="002E299B">
        <w:rPr>
          <w:lang w:val="sr-Latn-CS"/>
        </w:rPr>
        <w:tab/>
      </w:r>
      <w:r w:rsidRPr="002E299B">
        <w:rPr>
          <w:lang w:val="en-US"/>
        </w:rPr>
        <w:t xml:space="preserve">Please </w:t>
      </w:r>
      <w:r>
        <w:rPr>
          <w:lang w:val="en-US"/>
        </w:rPr>
        <w:t>indicate whether</w:t>
      </w:r>
      <w:r w:rsidRPr="002E299B">
        <w:rPr>
          <w:lang w:val="en-US"/>
        </w:rPr>
        <w:t xml:space="preserve"> the State </w:t>
      </w:r>
      <w:r>
        <w:rPr>
          <w:lang w:val="en-US"/>
        </w:rPr>
        <w:t>p</w:t>
      </w:r>
      <w:r w:rsidRPr="002E299B">
        <w:rPr>
          <w:lang w:val="en-US"/>
        </w:rPr>
        <w:t xml:space="preserve">arty has reviewed its </w:t>
      </w:r>
      <w:r w:rsidRPr="002E299B">
        <w:rPr>
          <w:lang w:val="sr-Latn-CS"/>
        </w:rPr>
        <w:t xml:space="preserve">legislation and further harmonized it with the provisions of </w:t>
      </w:r>
      <w:r>
        <w:rPr>
          <w:lang w:val="sr-Latn-CS"/>
        </w:rPr>
        <w:t xml:space="preserve">the </w:t>
      </w:r>
      <w:r w:rsidRPr="002E299B">
        <w:rPr>
          <w:lang w:val="sr-Latn-CS"/>
        </w:rPr>
        <w:t xml:space="preserve">Convention since the review of its </w:t>
      </w:r>
      <w:r>
        <w:rPr>
          <w:lang w:val="sr-Latn-CS"/>
        </w:rPr>
        <w:t>i</w:t>
      </w:r>
      <w:r w:rsidRPr="002E299B">
        <w:rPr>
          <w:lang w:val="sr-Latn-CS"/>
        </w:rPr>
        <w:t>nitial report.</w:t>
      </w:r>
    </w:p>
    <w:p w:rsidR="00430328" w:rsidRPr="002E299B" w:rsidRDefault="00430328" w:rsidP="00430328">
      <w:pPr>
        <w:pStyle w:val="SingleTxtG"/>
        <w:rPr>
          <w:lang w:val="en-US"/>
        </w:rPr>
      </w:pPr>
      <w:r w:rsidRPr="002E299B">
        <w:rPr>
          <w:lang w:val="en-US"/>
        </w:rPr>
        <w:t>2.</w:t>
      </w:r>
      <w:r w:rsidRPr="002E299B">
        <w:rPr>
          <w:lang w:val="en-US"/>
        </w:rPr>
        <w:tab/>
      </w:r>
      <w:r w:rsidRPr="002E299B">
        <w:rPr>
          <w:lang w:val="sr-Latn-CS"/>
        </w:rPr>
        <w:t xml:space="preserve">Please </w:t>
      </w:r>
      <w:r>
        <w:rPr>
          <w:lang w:val="sr-Latn-CS"/>
        </w:rPr>
        <w:t>indicate</w:t>
      </w:r>
      <w:r w:rsidRPr="002E299B">
        <w:rPr>
          <w:lang w:val="sr-Latn-CS"/>
        </w:rPr>
        <w:t xml:space="preserve"> wh</w:t>
      </w:r>
      <w:r>
        <w:rPr>
          <w:lang w:val="sr-Latn-CS"/>
        </w:rPr>
        <w:t>at</w:t>
      </w:r>
      <w:r w:rsidRPr="002E299B">
        <w:rPr>
          <w:lang w:val="sr-Latn-CS"/>
        </w:rPr>
        <w:t xml:space="preserve"> measures</w:t>
      </w:r>
      <w:r>
        <w:rPr>
          <w:lang w:val="sr-Latn-CS"/>
        </w:rPr>
        <w:t xml:space="preserve"> have been taken to ensure that the asses</w:t>
      </w:r>
      <w:r w:rsidR="00006CD5">
        <w:rPr>
          <w:lang w:val="sr-Latn-CS"/>
        </w:rPr>
        <w:t>s</w:t>
      </w:r>
      <w:r>
        <w:rPr>
          <w:lang w:val="sr-Latn-CS"/>
        </w:rPr>
        <w:t>ment of disability for gaining access to support services is in line with the human rights model of disablity provided for in the Convention, particularly in article 4 (3)</w:t>
      </w:r>
      <w:r w:rsidRPr="002E299B">
        <w:rPr>
          <w:lang w:val="sr-Latn-CS"/>
        </w:rPr>
        <w:t xml:space="preserve">. </w:t>
      </w:r>
    </w:p>
    <w:p w:rsidR="00430328" w:rsidRPr="002E299B" w:rsidRDefault="00430328" w:rsidP="00430328">
      <w:pPr>
        <w:pStyle w:val="SingleTxtG"/>
        <w:rPr>
          <w:lang w:val="en-US"/>
        </w:rPr>
      </w:pPr>
      <w:r w:rsidRPr="002E299B">
        <w:rPr>
          <w:lang w:val="en-US"/>
        </w:rPr>
        <w:t>3.</w:t>
      </w:r>
      <w:r w:rsidRPr="002E299B">
        <w:rPr>
          <w:lang w:val="en-US"/>
        </w:rPr>
        <w:tab/>
      </w:r>
      <w:r w:rsidRPr="002E299B">
        <w:rPr>
          <w:lang w:val="sr-Latn-CS"/>
        </w:rPr>
        <w:t xml:space="preserve">Please provide information </w:t>
      </w:r>
      <w:r>
        <w:rPr>
          <w:lang w:val="sr-Latn-CS"/>
        </w:rPr>
        <w:t>on</w:t>
      </w:r>
      <w:r w:rsidRPr="002E299B">
        <w:rPr>
          <w:lang w:val="sr-Latn-CS"/>
        </w:rPr>
        <w:t xml:space="preserve"> measures taken to ensure the full and effective implementation of the National Disability Action Plan </w:t>
      </w:r>
      <w:r w:rsidRPr="002E299B">
        <w:rPr>
          <w:lang w:val="en-US"/>
        </w:rPr>
        <w:t xml:space="preserve">2012–2020, including the funds allocated for its </w:t>
      </w:r>
      <w:r w:rsidRPr="002E299B">
        <w:rPr>
          <w:lang w:val="sr-Latn-CS"/>
        </w:rPr>
        <w:t>implementation.</w:t>
      </w:r>
    </w:p>
    <w:p w:rsidR="00430328" w:rsidRPr="002E299B" w:rsidRDefault="00430328" w:rsidP="00430328">
      <w:pPr>
        <w:pStyle w:val="SingleTxtG"/>
        <w:rPr>
          <w:lang w:val="en-US"/>
        </w:rPr>
      </w:pPr>
      <w:r w:rsidRPr="002E299B">
        <w:rPr>
          <w:lang w:val="en-US"/>
        </w:rPr>
        <w:t>4.</w:t>
      </w:r>
      <w:r w:rsidRPr="002E299B">
        <w:rPr>
          <w:lang w:val="en-US"/>
        </w:rPr>
        <w:tab/>
      </w:r>
      <w:r w:rsidRPr="002E299B">
        <w:rPr>
          <w:lang w:val="sr-Latn-CS"/>
        </w:rPr>
        <w:t xml:space="preserve">Please provide information </w:t>
      </w:r>
      <w:r>
        <w:rPr>
          <w:lang w:val="sr-Latn-CS"/>
        </w:rPr>
        <w:t>on</w:t>
      </w:r>
      <w:r w:rsidRPr="002E299B">
        <w:rPr>
          <w:lang w:val="sr-Latn-CS"/>
        </w:rPr>
        <w:t xml:space="preserve"> measures taken to ensure the full and effective participation of persons with disabilities and their representative organizations, including those representing women, girls and boys with disabilities, in the design</w:t>
      </w:r>
      <w:r>
        <w:rPr>
          <w:lang w:val="sr-Latn-CS"/>
        </w:rPr>
        <w:t>, implementation and review</w:t>
      </w:r>
      <w:r w:rsidRPr="002E299B">
        <w:rPr>
          <w:lang w:val="sr-Latn-CS"/>
        </w:rPr>
        <w:t xml:space="preserve"> of all disability-related legislation and policies, as well as in other policy and decision-making processes.</w:t>
      </w:r>
    </w:p>
    <w:p w:rsidR="00430328" w:rsidRPr="00CD4FCB" w:rsidRDefault="00430328" w:rsidP="00430328">
      <w:pPr>
        <w:pStyle w:val="SingleTxtG"/>
        <w:rPr>
          <w:lang w:val="en-US"/>
        </w:rPr>
      </w:pPr>
      <w:r w:rsidRPr="00CD4FCB">
        <w:rPr>
          <w:lang w:val="en-US"/>
        </w:rPr>
        <w:t>5.</w:t>
      </w:r>
      <w:r w:rsidRPr="00CD4FCB">
        <w:rPr>
          <w:lang w:val="en-US"/>
        </w:rPr>
        <w:tab/>
      </w:r>
      <w:r w:rsidRPr="002E299B">
        <w:rPr>
          <w:lang w:val="sr-Latn-CS"/>
        </w:rPr>
        <w:t xml:space="preserve">Please </w:t>
      </w:r>
      <w:r>
        <w:rPr>
          <w:lang w:val="sr-Latn-CS"/>
        </w:rPr>
        <w:t>indicate</w:t>
      </w:r>
      <w:r w:rsidRPr="002E299B">
        <w:rPr>
          <w:lang w:val="sr-Latn-CS"/>
        </w:rPr>
        <w:t xml:space="preserve"> wh</w:t>
      </w:r>
      <w:r>
        <w:rPr>
          <w:lang w:val="sr-Latn-CS"/>
        </w:rPr>
        <w:t>at</w:t>
      </w:r>
      <w:r w:rsidRPr="002E299B">
        <w:rPr>
          <w:lang w:val="sr-Latn-CS"/>
        </w:rPr>
        <w:t xml:space="preserve"> measures </w:t>
      </w:r>
      <w:r>
        <w:rPr>
          <w:lang w:val="sr-Latn-CS"/>
        </w:rPr>
        <w:t xml:space="preserve">have been </w:t>
      </w:r>
      <w:r w:rsidRPr="002E299B">
        <w:rPr>
          <w:lang w:val="sr-Latn-CS"/>
        </w:rPr>
        <w:t>taken</w:t>
      </w:r>
      <w:r>
        <w:rPr>
          <w:lang w:val="sr-Latn-CS"/>
        </w:rPr>
        <w:t xml:space="preserve"> </w:t>
      </w:r>
      <w:r w:rsidRPr="002E299B">
        <w:rPr>
          <w:lang w:val="sr-Latn-CS"/>
        </w:rPr>
        <w:t>to</w:t>
      </w:r>
      <w:r w:rsidRPr="002E299B">
        <w:rPr>
          <w:b/>
          <w:lang w:val="sr-Latn-CS"/>
        </w:rPr>
        <w:t xml:space="preserve"> </w:t>
      </w:r>
      <w:r w:rsidRPr="00DA1C20">
        <w:rPr>
          <w:lang w:val="sr-Latn-CS"/>
        </w:rPr>
        <w:t>disseminate the</w:t>
      </w:r>
      <w:r>
        <w:rPr>
          <w:b/>
          <w:lang w:val="sr-Latn-CS"/>
        </w:rPr>
        <w:t xml:space="preserve"> </w:t>
      </w:r>
      <w:r w:rsidRPr="002E299B">
        <w:rPr>
          <w:lang w:val="sr-Latn-CS"/>
        </w:rPr>
        <w:t>revise</w:t>
      </w:r>
      <w:r>
        <w:rPr>
          <w:lang w:val="sr-Latn-CS"/>
        </w:rPr>
        <w:t>d version of</w:t>
      </w:r>
      <w:r w:rsidRPr="002E299B">
        <w:rPr>
          <w:lang w:val="sr-Latn-CS"/>
        </w:rPr>
        <w:t xml:space="preserve"> the German translation of the Convention. Please </w:t>
      </w:r>
      <w:r>
        <w:rPr>
          <w:lang w:val="sr-Latn-CS"/>
        </w:rPr>
        <w:t>also indicate</w:t>
      </w:r>
      <w:r w:rsidRPr="002E299B">
        <w:rPr>
          <w:lang w:val="sr-Latn-CS"/>
        </w:rPr>
        <w:t xml:space="preserve"> </w:t>
      </w:r>
      <w:r>
        <w:rPr>
          <w:lang w:val="sr-Latn-CS"/>
        </w:rPr>
        <w:t>the</w:t>
      </w:r>
      <w:r w:rsidRPr="002E299B">
        <w:rPr>
          <w:lang w:val="sr-Latn-CS"/>
        </w:rPr>
        <w:t xml:space="preserve"> measures </w:t>
      </w:r>
      <w:r>
        <w:rPr>
          <w:lang w:val="sr-Latn-CS"/>
        </w:rPr>
        <w:t xml:space="preserve">that were </w:t>
      </w:r>
      <w:r w:rsidRPr="002E299B">
        <w:rPr>
          <w:lang w:val="sr-Latn-CS"/>
        </w:rPr>
        <w:t>taken to ensure</w:t>
      </w:r>
      <w:r>
        <w:rPr>
          <w:lang w:val="sr-Latn-CS"/>
        </w:rPr>
        <w:t xml:space="preserve"> the</w:t>
      </w:r>
      <w:r w:rsidRPr="002E299B">
        <w:rPr>
          <w:lang w:val="sr-Latn-CS"/>
        </w:rPr>
        <w:t xml:space="preserve"> participation of persons with disabilities and their representative organizations in th</w:t>
      </w:r>
      <w:r>
        <w:rPr>
          <w:lang w:val="sr-Latn-CS"/>
        </w:rPr>
        <w:t>e</w:t>
      </w:r>
      <w:r w:rsidRPr="002E299B">
        <w:rPr>
          <w:lang w:val="sr-Latn-CS"/>
        </w:rPr>
        <w:t xml:space="preserve"> revision</w:t>
      </w:r>
      <w:r>
        <w:rPr>
          <w:lang w:val="sr-Latn-CS"/>
        </w:rPr>
        <w:t xml:space="preserve"> and whether</w:t>
      </w:r>
      <w:r>
        <w:rPr>
          <w:lang w:val="en-US"/>
        </w:rPr>
        <w:t xml:space="preserve"> the translation of the Convention is available in Easy Read format</w:t>
      </w:r>
      <w:r w:rsidRPr="00DF6B55">
        <w:rPr>
          <w:lang w:val="en-US"/>
        </w:rPr>
        <w:t>.</w:t>
      </w:r>
    </w:p>
    <w:p w:rsidR="00430328" w:rsidRPr="002E299B" w:rsidRDefault="00430328" w:rsidP="00430328">
      <w:pPr>
        <w:pStyle w:val="H1G"/>
      </w:pPr>
      <w:r>
        <w:tab/>
      </w:r>
      <w:r w:rsidRPr="002E299B">
        <w:t>B.</w:t>
      </w:r>
      <w:r w:rsidRPr="002E299B">
        <w:tab/>
        <w:t>Specific rights (arts. 5</w:t>
      </w:r>
      <w:r>
        <w:t>–</w:t>
      </w:r>
      <w:r w:rsidRPr="002E299B">
        <w:t>30)</w:t>
      </w:r>
    </w:p>
    <w:p w:rsidR="00430328" w:rsidRDefault="00430328" w:rsidP="00430328">
      <w:pPr>
        <w:pStyle w:val="H23G"/>
      </w:pPr>
      <w:r>
        <w:tab/>
      </w:r>
      <w:r>
        <w:tab/>
      </w:r>
      <w:r w:rsidRPr="002E299B">
        <w:t>Equality and non-discrimination (art. 5)</w:t>
      </w:r>
    </w:p>
    <w:p w:rsidR="00430328" w:rsidRPr="002E299B" w:rsidRDefault="00430328" w:rsidP="00430328">
      <w:pPr>
        <w:pStyle w:val="SingleTxtG"/>
      </w:pPr>
      <w:r w:rsidRPr="002E299B">
        <w:t>6.</w:t>
      </w:r>
      <w:r w:rsidRPr="002E299B">
        <w:tab/>
        <w:t xml:space="preserve">Please provide information </w:t>
      </w:r>
      <w:r>
        <w:t>on</w:t>
      </w:r>
      <w:r w:rsidRPr="002E299B">
        <w:t xml:space="preserve"> measures taken to</w:t>
      </w:r>
      <w:r w:rsidRPr="002E299B">
        <w:rPr>
          <w:b/>
        </w:rPr>
        <w:t xml:space="preserve"> </w:t>
      </w:r>
      <w:r w:rsidRPr="002E299B">
        <w:t xml:space="preserve">strengthen the anti-discrimination laws by broadening the scope of available remedies </w:t>
      </w:r>
      <w:r>
        <w:t>and</w:t>
      </w:r>
      <w:r w:rsidRPr="002E299B">
        <w:t xml:space="preserve"> includ</w:t>
      </w:r>
      <w:r>
        <w:t>ing</w:t>
      </w:r>
      <w:r w:rsidRPr="002E299B">
        <w:t xml:space="preserve"> remedies other than financial compensation that would require a change in the behaviour of people who discriminate against persons with disabilities, such as injunctive powers.</w:t>
      </w:r>
    </w:p>
    <w:p w:rsidR="00430328" w:rsidRPr="00CD4FCB" w:rsidRDefault="00430328" w:rsidP="00430328">
      <w:pPr>
        <w:pStyle w:val="SingleTxtG"/>
      </w:pPr>
      <w:r w:rsidRPr="00CD4FCB">
        <w:t>7.</w:t>
      </w:r>
      <w:r w:rsidRPr="00CD4FCB">
        <w:tab/>
      </w:r>
      <w:r>
        <w:t>Please indicate how the State party plans</w:t>
      </w:r>
      <w:r w:rsidRPr="00CD4FCB">
        <w:t xml:space="preserve"> to allow general claims for injunctive relief and removal of barriers</w:t>
      </w:r>
      <w:r>
        <w:t>,</w:t>
      </w:r>
      <w:r w:rsidRPr="00CD4FCB">
        <w:t xml:space="preserve"> </w:t>
      </w:r>
      <w:r>
        <w:t>in accordance with the Disability Equality Act.</w:t>
      </w:r>
    </w:p>
    <w:p w:rsidR="00430328" w:rsidRPr="002E299B" w:rsidRDefault="00430328" w:rsidP="00430328">
      <w:pPr>
        <w:pStyle w:val="SingleTxtG"/>
      </w:pPr>
      <w:r w:rsidRPr="002E299B">
        <w:t>8.</w:t>
      </w:r>
      <w:r w:rsidRPr="002E299B">
        <w:tab/>
        <w:t xml:space="preserve">Please provide information </w:t>
      </w:r>
      <w:r>
        <w:t>on</w:t>
      </w:r>
      <w:r w:rsidRPr="002E299B">
        <w:t xml:space="preserve"> measures taken to</w:t>
      </w:r>
      <w:r w:rsidRPr="002E299B">
        <w:rPr>
          <w:b/>
        </w:rPr>
        <w:t xml:space="preserve"> </w:t>
      </w:r>
      <w:r w:rsidRPr="002E299B">
        <w:t>strengthen the current</w:t>
      </w:r>
      <w:r>
        <w:t xml:space="preserve"> frameworks</w:t>
      </w:r>
      <w:r w:rsidRPr="002E299B">
        <w:t xml:space="preserve"> used to deal with situations of multiple discrimination.</w:t>
      </w:r>
    </w:p>
    <w:p w:rsidR="00430328" w:rsidRPr="002E299B" w:rsidRDefault="00430328" w:rsidP="00430328">
      <w:pPr>
        <w:pStyle w:val="H23G"/>
      </w:pPr>
      <w:r>
        <w:lastRenderedPageBreak/>
        <w:tab/>
      </w:r>
      <w:r>
        <w:tab/>
      </w:r>
      <w:r w:rsidRPr="002E299B">
        <w:t>Women with disabilities (art. 6)</w:t>
      </w:r>
    </w:p>
    <w:p w:rsidR="00430328" w:rsidRDefault="00430328" w:rsidP="00430328">
      <w:pPr>
        <w:pStyle w:val="SingleTxtG"/>
      </w:pPr>
      <w:r>
        <w:t>9.</w:t>
      </w:r>
      <w:r>
        <w:tab/>
      </w:r>
      <w:r w:rsidRPr="002E299B">
        <w:t xml:space="preserve">Please provide information </w:t>
      </w:r>
      <w:r>
        <w:t>on</w:t>
      </w:r>
      <w:r w:rsidRPr="002E299B">
        <w:t xml:space="preserve"> measures taken to</w:t>
      </w:r>
      <w:r w:rsidRPr="002E299B">
        <w:rPr>
          <w:b/>
        </w:rPr>
        <w:t xml:space="preserve"> </w:t>
      </w:r>
      <w:r w:rsidRPr="002E299B">
        <w:t>ensure</w:t>
      </w:r>
      <w:r w:rsidRPr="002E299B">
        <w:rPr>
          <w:b/>
        </w:rPr>
        <w:t xml:space="preserve"> </w:t>
      </w:r>
      <w:r w:rsidRPr="002E299B">
        <w:t xml:space="preserve">equality and prevent multiple forms of discrimination </w:t>
      </w:r>
      <w:r>
        <w:t>against</w:t>
      </w:r>
      <w:r w:rsidRPr="002E299B">
        <w:t xml:space="preserve"> women and girls with disabilities and to mainstream a gender perspective in disability-related </w:t>
      </w:r>
      <w:r>
        <w:t xml:space="preserve">legislation and policies, and a disability perspective in its </w:t>
      </w:r>
      <w:r w:rsidRPr="002E299B">
        <w:t>legislation and policies</w:t>
      </w:r>
      <w:r w:rsidRPr="006221A4">
        <w:t xml:space="preserve"> </w:t>
      </w:r>
      <w:r>
        <w:t>concerning women</w:t>
      </w:r>
      <w:r w:rsidRPr="002E299B">
        <w:t>.</w:t>
      </w:r>
    </w:p>
    <w:p w:rsidR="00430328" w:rsidRPr="002E299B" w:rsidRDefault="00430328" w:rsidP="00430328">
      <w:pPr>
        <w:pStyle w:val="SingleTxtG"/>
      </w:pPr>
      <w:r w:rsidRPr="002E299B">
        <w:t>10.</w:t>
      </w:r>
      <w:r w:rsidRPr="002E299B">
        <w:tab/>
      </w:r>
      <w:r>
        <w:t>Please indicate whether</w:t>
      </w:r>
      <w:r w:rsidRPr="00826905">
        <w:t xml:space="preserve"> women with disabilities </w:t>
      </w:r>
      <w:r>
        <w:t xml:space="preserve">are considered as </w:t>
      </w:r>
      <w:r w:rsidRPr="00826905">
        <w:t xml:space="preserve">a specific target group </w:t>
      </w:r>
      <w:r>
        <w:t>by the Public Employment Service.</w:t>
      </w:r>
    </w:p>
    <w:p w:rsidR="00430328" w:rsidRDefault="00430328" w:rsidP="00430328">
      <w:pPr>
        <w:pStyle w:val="SingleTxtG"/>
      </w:pPr>
      <w:r>
        <w:t>11.</w:t>
      </w:r>
      <w:r>
        <w:tab/>
      </w:r>
      <w:r w:rsidRPr="002E299B">
        <w:t xml:space="preserve">Please provide information </w:t>
      </w:r>
      <w:r>
        <w:t>on</w:t>
      </w:r>
      <w:r w:rsidRPr="002E299B">
        <w:t xml:space="preserve"> measures </w:t>
      </w:r>
      <w:r>
        <w:t>taken</w:t>
      </w:r>
      <w:r w:rsidRPr="002E299B">
        <w:rPr>
          <w:b/>
        </w:rPr>
        <w:t xml:space="preserve">, </w:t>
      </w:r>
      <w:r w:rsidRPr="002E299B">
        <w:t xml:space="preserve">including </w:t>
      </w:r>
      <w:r>
        <w:t xml:space="preserve">by </w:t>
      </w:r>
      <w:r w:rsidRPr="002E299B">
        <w:t xml:space="preserve">the </w:t>
      </w:r>
      <w:proofErr w:type="spellStart"/>
      <w:r w:rsidRPr="002E299B">
        <w:t>Länder</w:t>
      </w:r>
      <w:proofErr w:type="spellEnd"/>
      <w:r>
        <w:t xml:space="preserve"> (regions)</w:t>
      </w:r>
      <w:r w:rsidRPr="002E299B">
        <w:t xml:space="preserve">, to </w:t>
      </w:r>
      <w:r>
        <w:t xml:space="preserve">empower </w:t>
      </w:r>
      <w:r w:rsidRPr="002E299B">
        <w:t>women with disabilities</w:t>
      </w:r>
      <w:r>
        <w:t>, including measures to provide targeted and accessible services</w:t>
      </w:r>
      <w:r w:rsidRPr="002E299B">
        <w:t>.</w:t>
      </w:r>
    </w:p>
    <w:p w:rsidR="00430328" w:rsidRPr="002E299B" w:rsidRDefault="00430328" w:rsidP="00430328">
      <w:pPr>
        <w:pStyle w:val="H23G"/>
      </w:pPr>
      <w:r>
        <w:tab/>
      </w:r>
      <w:r>
        <w:tab/>
      </w:r>
      <w:r w:rsidRPr="002E299B">
        <w:t>Children with disabilities (art. 7)</w:t>
      </w:r>
    </w:p>
    <w:p w:rsidR="00430328" w:rsidRPr="002E299B" w:rsidRDefault="00430328" w:rsidP="00430328">
      <w:pPr>
        <w:pStyle w:val="SingleTxtG"/>
        <w:rPr>
          <w:lang w:val="sr-Latn-CS"/>
        </w:rPr>
      </w:pPr>
      <w:r w:rsidRPr="002E299B">
        <w:rPr>
          <w:lang w:val="sr-Latn-CS"/>
        </w:rPr>
        <w:t>12.</w:t>
      </w:r>
      <w:r w:rsidRPr="002E299B">
        <w:rPr>
          <w:lang w:val="sr-Latn-CS"/>
        </w:rPr>
        <w:tab/>
        <w:t xml:space="preserve">Please provide information </w:t>
      </w:r>
      <w:r>
        <w:rPr>
          <w:lang w:val="sr-Latn-CS"/>
        </w:rPr>
        <w:t>on</w:t>
      </w:r>
      <w:r w:rsidRPr="002E299B">
        <w:rPr>
          <w:lang w:val="sr-Latn-CS"/>
        </w:rPr>
        <w:t xml:space="preserve"> measures taken to make available the necessary professional and financial resources, especially at the local level, to promote and expand community-based rehabilitation and other services in their respective local</w:t>
      </w:r>
      <w:r>
        <w:rPr>
          <w:lang w:val="sr-Latn-CS"/>
        </w:rPr>
        <w:t>ities</w:t>
      </w:r>
      <w:r w:rsidRPr="002E299B">
        <w:rPr>
          <w:lang w:val="sr-Latn-CS"/>
        </w:rPr>
        <w:t xml:space="preserve">, in order to </w:t>
      </w:r>
      <w:r>
        <w:rPr>
          <w:lang w:val="sr-Latn-CS"/>
        </w:rPr>
        <w:t xml:space="preserve">ensure respect of the rights of </w:t>
      </w:r>
      <w:r w:rsidRPr="002E299B">
        <w:rPr>
          <w:lang w:val="sr-Latn-CS"/>
        </w:rPr>
        <w:t>children with disabilities to live with their families.</w:t>
      </w:r>
      <w:r>
        <w:rPr>
          <w:lang w:val="sr-Latn-CS"/>
        </w:rPr>
        <w:t xml:space="preserve"> Please </w:t>
      </w:r>
      <w:r w:rsidRPr="002E299B">
        <w:rPr>
          <w:lang w:val="sr-Latn-CS"/>
        </w:rPr>
        <w:t xml:space="preserve">provide data on </w:t>
      </w:r>
      <w:r>
        <w:rPr>
          <w:lang w:val="sr-Latn-CS"/>
        </w:rPr>
        <w:t xml:space="preserve">the </w:t>
      </w:r>
      <w:r w:rsidRPr="002E299B">
        <w:rPr>
          <w:lang w:val="sr-Latn-CS"/>
        </w:rPr>
        <w:t xml:space="preserve">number of professionals providing services to boys and girls with disabilities and </w:t>
      </w:r>
      <w:r>
        <w:rPr>
          <w:lang w:val="sr-Latn-CS"/>
        </w:rPr>
        <w:t xml:space="preserve">indicate </w:t>
      </w:r>
      <w:r w:rsidRPr="002E299B">
        <w:rPr>
          <w:lang w:val="sr-Latn-CS"/>
        </w:rPr>
        <w:t>how</w:t>
      </w:r>
      <w:r>
        <w:rPr>
          <w:lang w:val="sr-Latn-CS"/>
        </w:rPr>
        <w:t xml:space="preserve"> </w:t>
      </w:r>
      <w:r w:rsidRPr="002E299B">
        <w:rPr>
          <w:lang w:val="sr-Latn-CS"/>
        </w:rPr>
        <w:t>austerity measures have affected the provision of those services.</w:t>
      </w:r>
    </w:p>
    <w:p w:rsidR="00430328" w:rsidRPr="002E299B" w:rsidRDefault="00430328" w:rsidP="00430328">
      <w:pPr>
        <w:pStyle w:val="SingleTxtG"/>
      </w:pPr>
      <w:r w:rsidRPr="002E299B">
        <w:t>13.</w:t>
      </w:r>
      <w:r w:rsidRPr="002E299B">
        <w:tab/>
      </w:r>
      <w:r w:rsidRPr="002E299B">
        <w:rPr>
          <w:lang w:val="sr-Latn-CS"/>
        </w:rPr>
        <w:t xml:space="preserve">Please provide information on </w:t>
      </w:r>
      <w:r>
        <w:rPr>
          <w:lang w:val="sr-Latn-CS"/>
        </w:rPr>
        <w:t xml:space="preserve">the </w:t>
      </w:r>
      <w:r w:rsidRPr="002E299B">
        <w:rPr>
          <w:lang w:val="sr-Latn-CS"/>
        </w:rPr>
        <w:t xml:space="preserve">number of children </w:t>
      </w:r>
      <w:r>
        <w:rPr>
          <w:lang w:val="sr-Latn-CS"/>
        </w:rPr>
        <w:t xml:space="preserve">with disabilities not living with their families, including those </w:t>
      </w:r>
      <w:r w:rsidRPr="002E299B">
        <w:rPr>
          <w:lang w:val="sr-Latn-CS"/>
        </w:rPr>
        <w:t>placed in institutions</w:t>
      </w:r>
      <w:r>
        <w:rPr>
          <w:lang w:val="sr-Latn-CS"/>
        </w:rPr>
        <w:t>,</w:t>
      </w:r>
      <w:r w:rsidRPr="002E299B">
        <w:rPr>
          <w:lang w:val="sr-Latn-CS"/>
        </w:rPr>
        <w:t xml:space="preserve"> and detailed data, including the financial and other resources invested, on measures taken to ensure </w:t>
      </w:r>
      <w:r>
        <w:rPr>
          <w:lang w:val="sr-Latn-CS"/>
        </w:rPr>
        <w:t xml:space="preserve">the </w:t>
      </w:r>
      <w:r w:rsidRPr="002E299B">
        <w:rPr>
          <w:lang w:val="sr-Latn-CS"/>
        </w:rPr>
        <w:t>deinstitutionali</w:t>
      </w:r>
      <w:r>
        <w:rPr>
          <w:lang w:val="sr-Latn-CS"/>
        </w:rPr>
        <w:t>z</w:t>
      </w:r>
      <w:r w:rsidRPr="002E299B">
        <w:rPr>
          <w:lang w:val="sr-Latn-CS"/>
        </w:rPr>
        <w:t>ation of children with disabilities.</w:t>
      </w:r>
    </w:p>
    <w:p w:rsidR="00430328" w:rsidRPr="00CD4FCB" w:rsidRDefault="00430328" w:rsidP="00430328">
      <w:pPr>
        <w:pStyle w:val="SingleTxtG"/>
      </w:pPr>
      <w:r w:rsidRPr="00CD4FCB">
        <w:t>14.</w:t>
      </w:r>
      <w:r w:rsidRPr="00CD4FCB">
        <w:tab/>
      </w:r>
      <w:r w:rsidRPr="002E299B">
        <w:rPr>
          <w:lang w:val="sr-Latn-CS"/>
        </w:rPr>
        <w:t xml:space="preserve">Please provide information </w:t>
      </w:r>
      <w:r>
        <w:rPr>
          <w:lang w:val="sr-Latn-CS"/>
        </w:rPr>
        <w:t>on</w:t>
      </w:r>
      <w:r w:rsidRPr="002E299B">
        <w:rPr>
          <w:lang w:val="sr-Latn-CS"/>
        </w:rPr>
        <w:t xml:space="preserve"> measures taken to prevent any </w:t>
      </w:r>
      <w:r w:rsidRPr="00CC2D59">
        <w:rPr>
          <w:lang w:val="sr-Latn-CS"/>
        </w:rPr>
        <w:t>abrogation</w:t>
      </w:r>
      <w:r w:rsidRPr="002E299B">
        <w:rPr>
          <w:lang w:val="sr-Latn-CS"/>
        </w:rPr>
        <w:t xml:space="preserve"> of the rights of children with disabilities.</w:t>
      </w:r>
    </w:p>
    <w:p w:rsidR="00430328" w:rsidRPr="002E299B" w:rsidRDefault="00430328" w:rsidP="00430328">
      <w:pPr>
        <w:pStyle w:val="H23G"/>
      </w:pPr>
      <w:r>
        <w:tab/>
      </w:r>
      <w:r>
        <w:tab/>
      </w:r>
      <w:r w:rsidRPr="002E299B">
        <w:t>Awareness-raising (art. 8)</w:t>
      </w:r>
    </w:p>
    <w:p w:rsidR="00430328" w:rsidRDefault="00430328" w:rsidP="00430328">
      <w:pPr>
        <w:pStyle w:val="SingleTxtG"/>
        <w:rPr>
          <w:lang w:val="en-US"/>
        </w:rPr>
      </w:pPr>
      <w:r>
        <w:rPr>
          <w:lang w:val="en-US"/>
        </w:rPr>
        <w:t>15.</w:t>
      </w:r>
      <w:r>
        <w:rPr>
          <w:lang w:val="en-US"/>
        </w:rPr>
        <w:tab/>
      </w:r>
      <w:r w:rsidRPr="002E299B">
        <w:rPr>
          <w:lang w:val="en-US"/>
        </w:rPr>
        <w:t xml:space="preserve">Please provide information on measures taken </w:t>
      </w:r>
      <w:r>
        <w:rPr>
          <w:lang w:val="en-US"/>
        </w:rPr>
        <w:t>to</w:t>
      </w:r>
      <w:r w:rsidRPr="002E299B">
        <w:rPr>
          <w:lang w:val="en-US"/>
        </w:rPr>
        <w:t xml:space="preserve"> promot</w:t>
      </w:r>
      <w:r>
        <w:rPr>
          <w:lang w:val="en-US"/>
        </w:rPr>
        <w:t>e</w:t>
      </w:r>
      <w:r w:rsidRPr="002E299B">
        <w:rPr>
          <w:lang w:val="en-US"/>
        </w:rPr>
        <w:t xml:space="preserve"> </w:t>
      </w:r>
      <w:r>
        <w:rPr>
          <w:lang w:val="en-US"/>
        </w:rPr>
        <w:t>the</w:t>
      </w:r>
      <w:r w:rsidRPr="002E299B">
        <w:rPr>
          <w:lang w:val="en-US"/>
        </w:rPr>
        <w:t xml:space="preserve"> Committee’s </w:t>
      </w:r>
      <w:r>
        <w:rPr>
          <w:lang w:val="en-US"/>
        </w:rPr>
        <w:t>g</w:t>
      </w:r>
      <w:r w:rsidRPr="002E299B">
        <w:rPr>
          <w:lang w:val="en-US"/>
        </w:rPr>
        <w:t>eneral comments.</w:t>
      </w:r>
    </w:p>
    <w:p w:rsidR="00430328" w:rsidRPr="002E299B" w:rsidRDefault="00430328" w:rsidP="00430328">
      <w:pPr>
        <w:pStyle w:val="SingleTxtG"/>
        <w:rPr>
          <w:lang w:val="en-US"/>
        </w:rPr>
      </w:pPr>
      <w:r w:rsidRPr="002E299B">
        <w:rPr>
          <w:lang w:val="en-US"/>
        </w:rPr>
        <w:t>16.</w:t>
      </w:r>
      <w:r w:rsidRPr="002E299B">
        <w:rPr>
          <w:lang w:val="en-US"/>
        </w:rPr>
        <w:tab/>
      </w:r>
      <w:r>
        <w:rPr>
          <w:lang w:val="en-US"/>
        </w:rPr>
        <w:t>Please indicate whether the law allowing abortion on the basis of</w:t>
      </w:r>
      <w:r w:rsidRPr="00CD4FCB">
        <w:t xml:space="preserve"> </w:t>
      </w:r>
      <w:proofErr w:type="spellStart"/>
      <w:r w:rsidRPr="00CD4FCB">
        <w:t>fet</w:t>
      </w:r>
      <w:r>
        <w:t>al</w:t>
      </w:r>
      <w:proofErr w:type="spellEnd"/>
      <w:r>
        <w:rPr>
          <w:lang w:val="en-US"/>
        </w:rPr>
        <w:t xml:space="preserve"> impairment has led to further stigmatization and stereotyping of persons with disabilities and their parents in the State party.</w:t>
      </w:r>
    </w:p>
    <w:p w:rsidR="00430328" w:rsidRPr="002E299B" w:rsidRDefault="00430328" w:rsidP="00430328">
      <w:pPr>
        <w:pStyle w:val="H23G"/>
      </w:pPr>
      <w:r>
        <w:tab/>
      </w:r>
      <w:r>
        <w:tab/>
      </w:r>
      <w:r w:rsidRPr="002E299B">
        <w:t>Accessibility (art. 9)</w:t>
      </w:r>
    </w:p>
    <w:p w:rsidR="00430328" w:rsidRPr="002E299B" w:rsidRDefault="00430328" w:rsidP="00430328">
      <w:pPr>
        <w:pStyle w:val="SingleTxtG"/>
        <w:rPr>
          <w:lang w:val="sr-Latn-CS"/>
        </w:rPr>
      </w:pPr>
      <w:r w:rsidRPr="002E299B">
        <w:rPr>
          <w:lang w:val="sr-Latn-CS"/>
        </w:rPr>
        <w:t>17.</w:t>
      </w:r>
      <w:r w:rsidRPr="002E299B">
        <w:rPr>
          <w:lang w:val="sr-Latn-CS"/>
        </w:rPr>
        <w:tab/>
        <w:t xml:space="preserve">Please </w:t>
      </w:r>
      <w:r>
        <w:rPr>
          <w:lang w:val="sr-Latn-CS"/>
        </w:rPr>
        <w:t>indicate</w:t>
      </w:r>
      <w:r w:rsidRPr="002E299B">
        <w:rPr>
          <w:lang w:val="sr-Latn-CS"/>
        </w:rPr>
        <w:t xml:space="preserve"> </w:t>
      </w:r>
      <w:r>
        <w:rPr>
          <w:lang w:val="sr-Latn-CS"/>
        </w:rPr>
        <w:t>whether</w:t>
      </w:r>
      <w:r w:rsidRPr="002E299B">
        <w:rPr>
          <w:lang w:val="sr-Latn-CS"/>
        </w:rPr>
        <w:t xml:space="preserve"> all public services, </w:t>
      </w:r>
      <w:r>
        <w:rPr>
          <w:lang w:val="sr-Latn-CS"/>
        </w:rPr>
        <w:t xml:space="preserve">especially </w:t>
      </w:r>
      <w:r w:rsidRPr="002E299B">
        <w:rPr>
          <w:lang w:val="sr-Latn-CS"/>
        </w:rPr>
        <w:t xml:space="preserve">educational, health and social services, </w:t>
      </w:r>
      <w:r>
        <w:rPr>
          <w:lang w:val="sr-Latn-CS"/>
        </w:rPr>
        <w:t>as well as all</w:t>
      </w:r>
      <w:r w:rsidRPr="002E299B">
        <w:rPr>
          <w:lang w:val="sr-Latn-CS"/>
        </w:rPr>
        <w:t xml:space="preserve"> client services</w:t>
      </w:r>
      <w:r>
        <w:rPr>
          <w:lang w:val="sr-Latn-CS"/>
        </w:rPr>
        <w:t>,</w:t>
      </w:r>
      <w:r w:rsidRPr="002E299B">
        <w:rPr>
          <w:lang w:val="sr-Latn-CS"/>
        </w:rPr>
        <w:t xml:space="preserve"> have been made fully accessible at </w:t>
      </w:r>
      <w:r>
        <w:rPr>
          <w:lang w:val="sr-Latn-CS"/>
        </w:rPr>
        <w:t xml:space="preserve">the </w:t>
      </w:r>
      <w:r w:rsidRPr="002E299B">
        <w:rPr>
          <w:lang w:val="sr-Latn-CS"/>
        </w:rPr>
        <w:t xml:space="preserve">Federal, </w:t>
      </w:r>
      <w:r w:rsidRPr="00F6730A">
        <w:rPr>
          <w:lang w:val="sr-Latn-CS"/>
        </w:rPr>
        <w:t>Land</w:t>
      </w:r>
      <w:r w:rsidRPr="002E299B">
        <w:rPr>
          <w:lang w:val="sr-Latn-CS"/>
        </w:rPr>
        <w:t xml:space="preserve"> and municipal levels</w:t>
      </w:r>
      <w:r>
        <w:rPr>
          <w:lang w:val="sr-Latn-CS"/>
        </w:rPr>
        <w:t>,</w:t>
      </w:r>
      <w:r w:rsidRPr="002E299B">
        <w:rPr>
          <w:lang w:val="sr-Latn-CS"/>
        </w:rPr>
        <w:t xml:space="preserve"> in line with </w:t>
      </w:r>
      <w:r w:rsidR="002D2AB5">
        <w:rPr>
          <w:lang w:val="sr-Latn-CS"/>
        </w:rPr>
        <w:t xml:space="preserve">the </w:t>
      </w:r>
      <w:r w:rsidRPr="002E299B">
        <w:rPr>
          <w:lang w:val="sr-Latn-CS"/>
        </w:rPr>
        <w:t xml:space="preserve">State </w:t>
      </w:r>
      <w:r>
        <w:rPr>
          <w:lang w:val="sr-Latn-CS"/>
        </w:rPr>
        <w:t>p</w:t>
      </w:r>
      <w:r w:rsidRPr="002E299B">
        <w:rPr>
          <w:lang w:val="sr-Latn-CS"/>
        </w:rPr>
        <w:t xml:space="preserve">arty’s legislation and </w:t>
      </w:r>
      <w:r>
        <w:rPr>
          <w:lang w:val="sr-Latn-CS"/>
        </w:rPr>
        <w:t xml:space="preserve">the </w:t>
      </w:r>
      <w:r w:rsidRPr="002E299B">
        <w:rPr>
          <w:lang w:val="sr-Latn-CS"/>
        </w:rPr>
        <w:t xml:space="preserve">Committee’s </w:t>
      </w:r>
      <w:r>
        <w:rPr>
          <w:lang w:val="sr-Latn-CS"/>
        </w:rPr>
        <w:t>c</w:t>
      </w:r>
      <w:r w:rsidRPr="002E299B">
        <w:rPr>
          <w:lang w:val="sr-Latn-CS"/>
        </w:rPr>
        <w:t xml:space="preserve">oncluding </w:t>
      </w:r>
      <w:r>
        <w:rPr>
          <w:lang w:val="sr-Latn-CS"/>
        </w:rPr>
        <w:t>o</w:t>
      </w:r>
      <w:r w:rsidRPr="002E299B">
        <w:rPr>
          <w:lang w:val="sr-Latn-CS"/>
        </w:rPr>
        <w:t>bservations</w:t>
      </w:r>
      <w:r>
        <w:rPr>
          <w:lang w:val="sr-Latn-CS"/>
        </w:rPr>
        <w:t xml:space="preserve"> (CRPD/C/AUT/CO/1)</w:t>
      </w:r>
      <w:r w:rsidRPr="002E299B">
        <w:rPr>
          <w:lang w:val="sr-Latn-CS"/>
        </w:rPr>
        <w:t>.</w:t>
      </w:r>
    </w:p>
    <w:p w:rsidR="00430328" w:rsidRPr="002E299B" w:rsidRDefault="00430328" w:rsidP="00430328">
      <w:pPr>
        <w:pStyle w:val="SingleTxtG"/>
        <w:rPr>
          <w:lang w:val="sr-Latn-CS"/>
        </w:rPr>
      </w:pPr>
      <w:r w:rsidRPr="002E299B">
        <w:rPr>
          <w:lang w:val="sr-Latn-CS"/>
        </w:rPr>
        <w:t>18.</w:t>
      </w:r>
      <w:r w:rsidRPr="002E299B">
        <w:rPr>
          <w:lang w:val="sr-Latn-CS"/>
        </w:rPr>
        <w:tab/>
        <w:t>Please provide information on progress made in making all public transport and infrastructure</w:t>
      </w:r>
      <w:r>
        <w:rPr>
          <w:lang w:val="sr-Latn-CS"/>
        </w:rPr>
        <w:t>s</w:t>
      </w:r>
      <w:r w:rsidRPr="002E299B">
        <w:rPr>
          <w:lang w:val="sr-Latn-CS"/>
        </w:rPr>
        <w:t xml:space="preserve"> accessible, including making information on public transport accessible for independent use by blind persons.</w:t>
      </w:r>
    </w:p>
    <w:p w:rsidR="00430328" w:rsidRPr="00292AFB" w:rsidRDefault="00430328" w:rsidP="00430328">
      <w:pPr>
        <w:pStyle w:val="SingleTxtG"/>
        <w:rPr>
          <w:lang w:val="sr-Latn-CS"/>
        </w:rPr>
      </w:pPr>
      <w:r w:rsidRPr="00292AFB">
        <w:rPr>
          <w:lang w:val="sr-Latn-CS"/>
        </w:rPr>
        <w:t>19.</w:t>
      </w:r>
      <w:r w:rsidRPr="00292AFB">
        <w:rPr>
          <w:lang w:val="sr-Latn-CS"/>
        </w:rPr>
        <w:tab/>
      </w:r>
      <w:r>
        <w:rPr>
          <w:lang w:val="sr-Latn-CS"/>
        </w:rPr>
        <w:t>Please indicate w</w:t>
      </w:r>
      <w:r w:rsidRPr="00292AFB">
        <w:rPr>
          <w:lang w:val="sr-Latn-CS"/>
        </w:rPr>
        <w:t xml:space="preserve">hat percentage of </w:t>
      </w:r>
      <w:r>
        <w:rPr>
          <w:lang w:val="sr-Latn-CS"/>
        </w:rPr>
        <w:t>public</w:t>
      </w:r>
      <w:r w:rsidRPr="00292AFB">
        <w:rPr>
          <w:lang w:val="sr-Latn-CS"/>
        </w:rPr>
        <w:t xml:space="preserve"> websites and app</w:t>
      </w:r>
      <w:r>
        <w:rPr>
          <w:lang w:val="sr-Latn-CS"/>
        </w:rPr>
        <w:t>lication</w:t>
      </w:r>
      <w:r w:rsidRPr="00292AFB">
        <w:rPr>
          <w:lang w:val="sr-Latn-CS"/>
        </w:rPr>
        <w:t xml:space="preserve">s fulfill the requirements of </w:t>
      </w:r>
      <w:r>
        <w:rPr>
          <w:lang w:val="sr-Latn-CS"/>
        </w:rPr>
        <w:t>European Union Directive 2016/202.</w:t>
      </w:r>
    </w:p>
    <w:p w:rsidR="00430328" w:rsidRPr="00292AFB" w:rsidRDefault="00430328" w:rsidP="00430328">
      <w:pPr>
        <w:pStyle w:val="SingleTxtG"/>
        <w:rPr>
          <w:lang w:val="sr-Latn-CS"/>
        </w:rPr>
      </w:pPr>
      <w:r w:rsidRPr="00292AFB">
        <w:rPr>
          <w:lang w:val="sr-Latn-CS"/>
        </w:rPr>
        <w:t>20.</w:t>
      </w:r>
      <w:r w:rsidRPr="00292AFB">
        <w:rPr>
          <w:lang w:val="sr-Latn-CS"/>
        </w:rPr>
        <w:tab/>
      </w:r>
      <w:r>
        <w:rPr>
          <w:lang w:val="sr-Latn-CS"/>
        </w:rPr>
        <w:t>Please indicate w</w:t>
      </w:r>
      <w:r w:rsidRPr="00292AFB">
        <w:rPr>
          <w:lang w:val="sr-Latn-CS"/>
        </w:rPr>
        <w:t xml:space="preserve">hat steps the </w:t>
      </w:r>
      <w:r>
        <w:rPr>
          <w:lang w:val="sr-Latn-CS"/>
        </w:rPr>
        <w:t>F</w:t>
      </w:r>
      <w:r w:rsidRPr="00292AFB">
        <w:rPr>
          <w:lang w:val="sr-Latn-CS"/>
        </w:rPr>
        <w:t xml:space="preserve">ederal </w:t>
      </w:r>
      <w:r>
        <w:rPr>
          <w:lang w:val="sr-Latn-CS"/>
        </w:rPr>
        <w:t>G</w:t>
      </w:r>
      <w:r w:rsidRPr="00292AFB">
        <w:rPr>
          <w:lang w:val="sr-Latn-CS"/>
        </w:rPr>
        <w:t xml:space="preserve">overnment </w:t>
      </w:r>
      <w:r>
        <w:rPr>
          <w:lang w:val="sr-Latn-CS"/>
        </w:rPr>
        <w:t xml:space="preserve">is </w:t>
      </w:r>
      <w:r w:rsidRPr="00292AFB">
        <w:rPr>
          <w:lang w:val="sr-Latn-CS"/>
        </w:rPr>
        <w:t>taking in order to satisfy the need</w:t>
      </w:r>
      <w:r>
        <w:rPr>
          <w:lang w:val="sr-Latn-CS"/>
        </w:rPr>
        <w:t xml:space="preserve"> for sign language interpreters.</w:t>
      </w:r>
    </w:p>
    <w:p w:rsidR="00430328" w:rsidRDefault="00430328" w:rsidP="00430328">
      <w:pPr>
        <w:pStyle w:val="SingleTxtG"/>
        <w:rPr>
          <w:lang w:val="sr-Latn-CS"/>
        </w:rPr>
      </w:pPr>
      <w:r>
        <w:rPr>
          <w:lang w:val="sr-Latn-CS"/>
        </w:rPr>
        <w:t>21.</w:t>
      </w:r>
      <w:r>
        <w:rPr>
          <w:lang w:val="sr-Latn-CS"/>
        </w:rPr>
        <w:tab/>
      </w:r>
      <w:r w:rsidRPr="002E299B">
        <w:rPr>
          <w:lang w:val="sr-Latn-CS"/>
        </w:rPr>
        <w:t>Please provide information on measures taken to</w:t>
      </w:r>
      <w:r>
        <w:rPr>
          <w:lang w:val="sr-Latn-CS"/>
        </w:rPr>
        <w:t xml:space="preserve">: </w:t>
      </w:r>
    </w:p>
    <w:p w:rsidR="00430328" w:rsidRDefault="00430328" w:rsidP="00430328">
      <w:pPr>
        <w:pStyle w:val="SingleTxtG"/>
        <w:rPr>
          <w:lang w:val="sr-Latn-CS"/>
        </w:rPr>
      </w:pPr>
      <w:r>
        <w:rPr>
          <w:lang w:val="sr-Latn-CS"/>
        </w:rPr>
        <w:tab/>
        <w:t xml:space="preserve">(a) </w:t>
      </w:r>
      <w:r>
        <w:rPr>
          <w:lang w:val="sr-Latn-CS"/>
        </w:rPr>
        <w:tab/>
        <w:t xml:space="preserve">Further </w:t>
      </w:r>
      <w:r w:rsidRPr="002E299B">
        <w:rPr>
          <w:lang w:val="sr-Latn-CS"/>
        </w:rPr>
        <w:t xml:space="preserve">strengthen the monitoring mechanisms in </w:t>
      </w:r>
      <w:r>
        <w:rPr>
          <w:lang w:val="sr-Latn-CS"/>
        </w:rPr>
        <w:t>place</w:t>
      </w:r>
      <w:r w:rsidRPr="002E299B">
        <w:rPr>
          <w:lang w:val="sr-Latn-CS"/>
        </w:rPr>
        <w:t xml:space="preserve"> to ensure </w:t>
      </w:r>
      <w:r>
        <w:rPr>
          <w:lang w:val="sr-Latn-CS"/>
        </w:rPr>
        <w:t>that the allocation of</w:t>
      </w:r>
      <w:r w:rsidRPr="002E299B">
        <w:rPr>
          <w:lang w:val="sr-Latn-CS"/>
        </w:rPr>
        <w:t xml:space="preserve"> funds </w:t>
      </w:r>
      <w:r>
        <w:rPr>
          <w:lang w:val="sr-Latn-CS"/>
        </w:rPr>
        <w:t xml:space="preserve">aimed at the </w:t>
      </w:r>
      <w:r w:rsidRPr="002E299B">
        <w:rPr>
          <w:lang w:val="sr-Latn-CS"/>
        </w:rPr>
        <w:t>removal of accessibility barriers</w:t>
      </w:r>
      <w:r>
        <w:rPr>
          <w:lang w:val="sr-Latn-CS"/>
        </w:rPr>
        <w:t xml:space="preserve"> is adequately monitored</w:t>
      </w:r>
      <w:r w:rsidRPr="002E299B">
        <w:rPr>
          <w:lang w:val="sr-Latn-CS"/>
        </w:rPr>
        <w:t xml:space="preserve">, and </w:t>
      </w:r>
      <w:r>
        <w:rPr>
          <w:lang w:val="sr-Latn-CS"/>
        </w:rPr>
        <w:t xml:space="preserve">to provide continuous </w:t>
      </w:r>
      <w:r w:rsidRPr="002E299B">
        <w:rPr>
          <w:lang w:val="sr-Latn-CS"/>
        </w:rPr>
        <w:t xml:space="preserve">training </w:t>
      </w:r>
      <w:r>
        <w:rPr>
          <w:lang w:val="sr-Latn-CS"/>
        </w:rPr>
        <w:t>for</w:t>
      </w:r>
      <w:r w:rsidRPr="002E299B">
        <w:rPr>
          <w:lang w:val="sr-Latn-CS"/>
        </w:rPr>
        <w:t xml:space="preserve"> relevant monitoring staff</w:t>
      </w:r>
      <w:r>
        <w:rPr>
          <w:lang w:val="sr-Latn-CS"/>
        </w:rPr>
        <w:t xml:space="preserve">; </w:t>
      </w:r>
    </w:p>
    <w:p w:rsidR="00430328" w:rsidRDefault="00430328" w:rsidP="0029677B">
      <w:pPr>
        <w:pStyle w:val="SingleTxtG"/>
        <w:rPr>
          <w:lang w:val="sr-Latn-CS"/>
        </w:rPr>
      </w:pPr>
      <w:r>
        <w:rPr>
          <w:lang w:val="sr-Latn-CS"/>
        </w:rPr>
        <w:tab/>
        <w:t xml:space="preserve">(b) </w:t>
      </w:r>
      <w:r>
        <w:rPr>
          <w:lang w:val="sr-Latn-CS"/>
        </w:rPr>
        <w:tab/>
        <w:t>Include continuous training on accessiblity through universal design as part of mandatory curricula for professionals such as architects, designers, eng</w:t>
      </w:r>
      <w:r w:rsidR="0029677B">
        <w:rPr>
          <w:lang w:val="sr-Latn-CS"/>
        </w:rPr>
        <w:t>i</w:t>
      </w:r>
      <w:r>
        <w:rPr>
          <w:lang w:val="sr-Latn-CS"/>
        </w:rPr>
        <w:t>neers and programmers;</w:t>
      </w:r>
    </w:p>
    <w:p w:rsidR="00430328" w:rsidRDefault="00430328" w:rsidP="00430328">
      <w:pPr>
        <w:pStyle w:val="SingleTxtG"/>
        <w:rPr>
          <w:lang w:val="sr-Latn-CS"/>
        </w:rPr>
      </w:pPr>
      <w:r>
        <w:rPr>
          <w:lang w:val="sr-Latn-CS"/>
        </w:rPr>
        <w:lastRenderedPageBreak/>
        <w:tab/>
        <w:t>(c)</w:t>
      </w:r>
      <w:r>
        <w:rPr>
          <w:lang w:val="sr-Latn-CS"/>
        </w:rPr>
        <w:tab/>
        <w:t>Utilize public procurement procedures to ensure full accessibility.</w:t>
      </w:r>
    </w:p>
    <w:p w:rsidR="00430328" w:rsidRDefault="00430328" w:rsidP="00430328">
      <w:pPr>
        <w:pStyle w:val="SingleTxtG"/>
        <w:rPr>
          <w:lang w:val="sr-Latn-CS"/>
        </w:rPr>
      </w:pPr>
      <w:r>
        <w:rPr>
          <w:lang w:val="sr-Latn-CS"/>
        </w:rPr>
        <w:t>22.</w:t>
      </w:r>
      <w:r>
        <w:rPr>
          <w:lang w:val="sr-Latn-CS"/>
        </w:rPr>
        <w:tab/>
        <w:t xml:space="preserve">Please provide information on measures taken to </w:t>
      </w:r>
      <w:r w:rsidRPr="002E299B">
        <w:t xml:space="preserve">implement </w:t>
      </w:r>
      <w:r w:rsidRPr="002E299B">
        <w:rPr>
          <w:lang w:val="sr-Latn-CS"/>
        </w:rPr>
        <w:t>targets 11.2 and 11.7</w:t>
      </w:r>
      <w:r>
        <w:rPr>
          <w:lang w:val="sr-Latn-CS"/>
        </w:rPr>
        <w:t xml:space="preserve"> of the </w:t>
      </w:r>
      <w:r w:rsidRPr="002E299B">
        <w:rPr>
          <w:lang w:val="sr-Latn-CS"/>
        </w:rPr>
        <w:t>Sustainable Development Goal</w:t>
      </w:r>
      <w:r>
        <w:rPr>
          <w:lang w:val="sr-Latn-CS"/>
        </w:rPr>
        <w:t>s</w:t>
      </w:r>
      <w:r w:rsidRPr="002E299B">
        <w:rPr>
          <w:lang w:val="sr-Latn-CS"/>
        </w:rPr>
        <w:t>.</w:t>
      </w:r>
    </w:p>
    <w:p w:rsidR="00430328" w:rsidRPr="002E299B" w:rsidRDefault="00430328" w:rsidP="00430328">
      <w:pPr>
        <w:pStyle w:val="H23G"/>
      </w:pPr>
      <w:r>
        <w:tab/>
      </w:r>
      <w:r>
        <w:tab/>
      </w:r>
      <w:r w:rsidRPr="002E299B">
        <w:t>Situations of risk and humanitarian emergencies (art. 11)</w:t>
      </w:r>
    </w:p>
    <w:p w:rsidR="00430328" w:rsidRPr="002E299B" w:rsidRDefault="00430328" w:rsidP="00430328">
      <w:pPr>
        <w:pStyle w:val="SingleTxtG"/>
      </w:pPr>
      <w:r w:rsidRPr="002E299B">
        <w:t>23.</w:t>
      </w:r>
      <w:r w:rsidRPr="002E299B">
        <w:tab/>
        <w:t>Please provide information on measures taken to make services and facilities available to migrants</w:t>
      </w:r>
      <w:r>
        <w:t>, asylum seekers</w:t>
      </w:r>
      <w:r w:rsidRPr="002E299B">
        <w:t xml:space="preserve"> and refugees </w:t>
      </w:r>
      <w:r>
        <w:t xml:space="preserve">with disabilities </w:t>
      </w:r>
      <w:r w:rsidRPr="002E299B">
        <w:t>fully accessible and disability-inclusive.</w:t>
      </w:r>
    </w:p>
    <w:p w:rsidR="00430328" w:rsidRPr="002E299B" w:rsidRDefault="00430328" w:rsidP="00430328">
      <w:pPr>
        <w:pStyle w:val="SingleTxtG"/>
      </w:pPr>
      <w:r w:rsidRPr="002E299B">
        <w:t>24.</w:t>
      </w:r>
      <w:r w:rsidRPr="002E299B">
        <w:tab/>
        <w:t>Please provide information on measures taken to make disaster risk management fully accessible and disability-inclusive</w:t>
      </w:r>
      <w:r>
        <w:t>,</w:t>
      </w:r>
      <w:r w:rsidRPr="002E299B">
        <w:t xml:space="preserve"> in line with the Sendai </w:t>
      </w:r>
      <w:r>
        <w:t>F</w:t>
      </w:r>
      <w:r w:rsidRPr="002E299B">
        <w:t>ramework</w:t>
      </w:r>
      <w:r>
        <w:t xml:space="preserve"> for Disaster Risk Reduction 2015–2020</w:t>
      </w:r>
      <w:r w:rsidRPr="002E299B">
        <w:t>.</w:t>
      </w:r>
    </w:p>
    <w:p w:rsidR="00430328" w:rsidRPr="002E299B" w:rsidRDefault="00430328" w:rsidP="00430328">
      <w:pPr>
        <w:pStyle w:val="H23G"/>
      </w:pPr>
      <w:r>
        <w:tab/>
      </w:r>
      <w:r>
        <w:tab/>
      </w:r>
      <w:r w:rsidRPr="002E299B">
        <w:t>Equal recognition before the law (art. 12)</w:t>
      </w:r>
    </w:p>
    <w:p w:rsidR="00430328" w:rsidRPr="002E299B" w:rsidRDefault="00430328" w:rsidP="00430328">
      <w:pPr>
        <w:pStyle w:val="SingleTxtG"/>
        <w:rPr>
          <w:lang w:val="sr-Latn-CS"/>
        </w:rPr>
      </w:pPr>
      <w:r w:rsidRPr="002E299B">
        <w:rPr>
          <w:lang w:val="sr-Latn-CS"/>
        </w:rPr>
        <w:t>25.</w:t>
      </w:r>
      <w:r w:rsidRPr="002E299B">
        <w:rPr>
          <w:lang w:val="sr-Latn-CS"/>
        </w:rPr>
        <w:tab/>
      </w:r>
      <w:r w:rsidRPr="002E299B">
        <w:t xml:space="preserve">Please provide information on measures taken to provide persons with disabilities </w:t>
      </w:r>
      <w:r>
        <w:t xml:space="preserve">with </w:t>
      </w:r>
      <w:r w:rsidRPr="002E299B">
        <w:t>support in decision-making, including any reform of legislation and funds provided for supported decision-making</w:t>
      </w:r>
      <w:r w:rsidRPr="002E299B">
        <w:rPr>
          <w:lang w:val="sr-Latn-CS"/>
        </w:rPr>
        <w:t>.</w:t>
      </w:r>
      <w:r w:rsidRPr="007A537E">
        <w:t xml:space="preserve"> </w:t>
      </w:r>
      <w:r w:rsidRPr="002E299B">
        <w:t xml:space="preserve">Please </w:t>
      </w:r>
      <w:r>
        <w:t xml:space="preserve">also </w:t>
      </w:r>
      <w:r w:rsidRPr="002E299B">
        <w:t>provide information on ways in which individuals</w:t>
      </w:r>
      <w:r>
        <w:t>’</w:t>
      </w:r>
      <w:r w:rsidRPr="002E299B">
        <w:t xml:space="preserve"> choice</w:t>
      </w:r>
      <w:r>
        <w:t>s</w:t>
      </w:r>
      <w:r w:rsidRPr="002E299B">
        <w:t>, will and preferences are taken in account when providing individual</w:t>
      </w:r>
      <w:r>
        <w:t>s</w:t>
      </w:r>
      <w:r w:rsidRPr="002E299B">
        <w:t xml:space="preserve"> with support in decision-making</w:t>
      </w:r>
      <w:r>
        <w:t>.</w:t>
      </w:r>
    </w:p>
    <w:p w:rsidR="00430328" w:rsidRDefault="00430328" w:rsidP="00430328">
      <w:pPr>
        <w:pStyle w:val="SingleTxtG"/>
      </w:pPr>
      <w:r>
        <w:t>26.</w:t>
      </w:r>
      <w:r>
        <w:tab/>
      </w:r>
      <w:r w:rsidRPr="002E299B">
        <w:t xml:space="preserve">Please </w:t>
      </w:r>
      <w:r>
        <w:t>indicate</w:t>
      </w:r>
      <w:r w:rsidRPr="002E299B">
        <w:t xml:space="preserve"> </w:t>
      </w:r>
      <w:r>
        <w:t xml:space="preserve">whether the number of persons under substituted decision-making regimes has decreased or increased since the State party’s ratification of the Convention. </w:t>
      </w:r>
    </w:p>
    <w:p w:rsidR="00430328" w:rsidRPr="002E299B" w:rsidRDefault="00430328" w:rsidP="00430328">
      <w:pPr>
        <w:pStyle w:val="SingleTxtG"/>
      </w:pPr>
      <w:r w:rsidRPr="002E299B">
        <w:t>27.</w:t>
      </w:r>
      <w:r w:rsidRPr="002E299B">
        <w:tab/>
        <w:t>Please provide information on any</w:t>
      </w:r>
      <w:r w:rsidRPr="00E35CBD">
        <w:rPr>
          <w:lang w:val="en-US"/>
        </w:rPr>
        <w:t xml:space="preserve"> training at the national, regional and local levels for all actors, including civil servants, judges and social workers, on recognition of the legal capacity of persons with disabilities and on mechanisms fo</w:t>
      </w:r>
      <w:r w:rsidRPr="00E972AA">
        <w:rPr>
          <w:lang w:val="en-US"/>
        </w:rPr>
        <w:t>r</w:t>
      </w:r>
      <w:r w:rsidRPr="007A537E">
        <w:rPr>
          <w:lang w:val="en-US"/>
        </w:rPr>
        <w:t xml:space="preserve"> supported decision-making. </w:t>
      </w:r>
    </w:p>
    <w:p w:rsidR="00430328" w:rsidRDefault="00430328" w:rsidP="00430328">
      <w:pPr>
        <w:pStyle w:val="H23G"/>
      </w:pPr>
      <w:r>
        <w:tab/>
      </w:r>
      <w:r>
        <w:tab/>
        <w:t>Access to justice (art. 13)</w:t>
      </w:r>
    </w:p>
    <w:p w:rsidR="00430328" w:rsidRDefault="00430328" w:rsidP="00430328">
      <w:pPr>
        <w:pStyle w:val="SingleTxtG"/>
      </w:pPr>
      <w:r>
        <w:t>28.</w:t>
      </w:r>
      <w:r>
        <w:tab/>
        <w:t>Please provide information on measures taken to provide procedural accommodation for persons with disabilities in different proceedings, including data on the number of available sign language interpreters, the physical accessibility of court buildings and the availability of official documents in proceedings in accessible formats, including Braille, electronic and Easy Read formats.</w:t>
      </w:r>
    </w:p>
    <w:p w:rsidR="00430328" w:rsidRDefault="00430328" w:rsidP="00430328">
      <w:pPr>
        <w:pStyle w:val="H23G"/>
      </w:pPr>
      <w:r>
        <w:tab/>
      </w:r>
      <w:r>
        <w:tab/>
      </w:r>
      <w:r w:rsidRPr="002E299B">
        <w:t>Liberty and security of the person (art. 14)</w:t>
      </w:r>
    </w:p>
    <w:p w:rsidR="00430328" w:rsidRDefault="00430328" w:rsidP="00430328">
      <w:pPr>
        <w:pStyle w:val="SingleTxtG"/>
      </w:pPr>
      <w:r>
        <w:t>29.</w:t>
      </w:r>
      <w:r>
        <w:tab/>
      </w:r>
      <w:r w:rsidRPr="002E299B">
        <w:t>Please provide information on measures taken to review legislati</w:t>
      </w:r>
      <w:r>
        <w:t>ve</w:t>
      </w:r>
      <w:r w:rsidRPr="002E299B">
        <w:t xml:space="preserve"> provisions that allow for deprivation of liberty on the basis of disability, including intellectual and/or psychosocial disabilities, and to ensure that </w:t>
      </w:r>
      <w:r>
        <w:t xml:space="preserve">the provision of </w:t>
      </w:r>
      <w:r w:rsidRPr="002E299B">
        <w:t>health</w:t>
      </w:r>
      <w:r>
        <w:t>-</w:t>
      </w:r>
      <w:r w:rsidRPr="002E299B">
        <w:t>care services, including all mental health</w:t>
      </w:r>
      <w:r>
        <w:t>-</w:t>
      </w:r>
      <w:r w:rsidRPr="002E299B">
        <w:t xml:space="preserve">care services, </w:t>
      </w:r>
      <w:r>
        <w:t>is</w:t>
      </w:r>
      <w:r w:rsidRPr="002E299B">
        <w:t xml:space="preserve"> based on the free and informed consent of the person concerned.</w:t>
      </w:r>
    </w:p>
    <w:p w:rsidR="00430328" w:rsidRPr="002E299B" w:rsidRDefault="00430328" w:rsidP="00430328">
      <w:pPr>
        <w:pStyle w:val="SingleTxtG"/>
      </w:pPr>
      <w:r w:rsidRPr="002E299B">
        <w:t>30.</w:t>
      </w:r>
      <w:r w:rsidRPr="002E299B">
        <w:tab/>
      </w:r>
      <w:r w:rsidRPr="00CD4FCB">
        <w:t xml:space="preserve">Please provide information on </w:t>
      </w:r>
      <w:r>
        <w:t xml:space="preserve">any </w:t>
      </w:r>
      <w:r w:rsidRPr="00CD4FCB">
        <w:t>step</w:t>
      </w:r>
      <w:r>
        <w:t>s</w:t>
      </w:r>
      <w:r w:rsidRPr="00CD4FCB">
        <w:t xml:space="preserve"> taken to oppose the adoption of the Council of Europe Additional Protocol to the Convention for the Protection of Human Rights and Dignity of the Human Being with regard to the Application of Biology and Medicine: Convention on Human Rights and Biomedicine, given that this Protocol infringes on several provisions of the Convention on the Rights of Persons with Disabilities, especially article 14</w:t>
      </w:r>
      <w:r>
        <w:t xml:space="preserve">, </w:t>
      </w:r>
      <w:r w:rsidRPr="00CD4FCB">
        <w:t xml:space="preserve">to which </w:t>
      </w:r>
      <w:r>
        <w:t>the</w:t>
      </w:r>
      <w:r w:rsidRPr="00CD4FCB">
        <w:t xml:space="preserve"> State is a party.</w:t>
      </w:r>
    </w:p>
    <w:p w:rsidR="00430328" w:rsidRPr="002E299B" w:rsidRDefault="00430328" w:rsidP="00430328">
      <w:pPr>
        <w:pStyle w:val="H23G"/>
        <w:rPr>
          <w:lang w:val="en-US"/>
        </w:rPr>
      </w:pPr>
      <w:r>
        <w:rPr>
          <w:lang w:val="en-US"/>
        </w:rPr>
        <w:tab/>
      </w:r>
      <w:r>
        <w:rPr>
          <w:lang w:val="en-US"/>
        </w:rPr>
        <w:tab/>
      </w:r>
      <w:r w:rsidRPr="002E299B">
        <w:rPr>
          <w:lang w:val="en-US"/>
        </w:rPr>
        <w:t xml:space="preserve">Freedom </w:t>
      </w:r>
      <w:r>
        <w:rPr>
          <w:lang w:val="en-US"/>
        </w:rPr>
        <w:t>from</w:t>
      </w:r>
      <w:r w:rsidRPr="002E299B">
        <w:rPr>
          <w:lang w:val="en-US"/>
        </w:rPr>
        <w:t xml:space="preserve"> torture or cruel, inhuman or degrading treatment or punishment (art.</w:t>
      </w:r>
      <w:r>
        <w:rPr>
          <w:lang w:val="en-US"/>
        </w:rPr>
        <w:t> </w:t>
      </w:r>
      <w:r w:rsidRPr="002E299B">
        <w:rPr>
          <w:lang w:val="en-US"/>
        </w:rPr>
        <w:t>15)</w:t>
      </w:r>
    </w:p>
    <w:p w:rsidR="00430328" w:rsidRDefault="00430328" w:rsidP="00430328">
      <w:pPr>
        <w:pStyle w:val="SingleTxtG"/>
        <w:rPr>
          <w:lang w:val="sr-Latn-CS"/>
        </w:rPr>
      </w:pPr>
      <w:r>
        <w:rPr>
          <w:lang w:val="sr-Latn-CS"/>
        </w:rPr>
        <w:t>31.</w:t>
      </w:r>
      <w:r>
        <w:rPr>
          <w:lang w:val="sr-Latn-CS"/>
        </w:rPr>
        <w:tab/>
      </w:r>
      <w:r w:rsidRPr="002E299B">
        <w:t>Please provide information on measures taken to</w:t>
      </w:r>
      <w:r w:rsidRPr="002E299B">
        <w:rPr>
          <w:b/>
        </w:rPr>
        <w:t xml:space="preserve"> </w:t>
      </w:r>
      <w:r w:rsidRPr="002E299B">
        <w:rPr>
          <w:lang w:val="sr-Latn-CS"/>
        </w:rPr>
        <w:t xml:space="preserve">abolish the use of net beds, restraints and other non-consensual practices with regard to persons with intellectual </w:t>
      </w:r>
      <w:r>
        <w:rPr>
          <w:lang w:val="sr-Latn-CS"/>
        </w:rPr>
        <w:t xml:space="preserve">disabilities </w:t>
      </w:r>
      <w:r w:rsidRPr="002E299B">
        <w:rPr>
          <w:lang w:val="sr-Latn-CS"/>
        </w:rPr>
        <w:t>and</w:t>
      </w:r>
      <w:r>
        <w:rPr>
          <w:lang w:val="sr-Latn-CS"/>
        </w:rPr>
        <w:t xml:space="preserve"> persons with </w:t>
      </w:r>
      <w:r w:rsidRPr="002E299B">
        <w:rPr>
          <w:lang w:val="sr-Latn-CS"/>
        </w:rPr>
        <w:t>psychosocial disabilities in psychiatric hospitals</w:t>
      </w:r>
      <w:r>
        <w:rPr>
          <w:lang w:val="sr-Latn-CS"/>
        </w:rPr>
        <w:t xml:space="preserve">, </w:t>
      </w:r>
      <w:r w:rsidRPr="002E299B">
        <w:rPr>
          <w:lang w:val="sr-Latn-CS"/>
        </w:rPr>
        <w:t>institutions</w:t>
      </w:r>
      <w:r>
        <w:rPr>
          <w:lang w:val="sr-Latn-CS"/>
        </w:rPr>
        <w:t xml:space="preserve"> or anywhere else</w:t>
      </w:r>
      <w:r w:rsidRPr="002E299B">
        <w:rPr>
          <w:lang w:val="sr-Latn-CS"/>
        </w:rPr>
        <w:t>.</w:t>
      </w:r>
    </w:p>
    <w:p w:rsidR="00430328" w:rsidRDefault="00430328" w:rsidP="00430328">
      <w:pPr>
        <w:pStyle w:val="SingleTxtG"/>
        <w:rPr>
          <w:lang w:val="sr-Latn-CS"/>
        </w:rPr>
      </w:pPr>
      <w:r>
        <w:rPr>
          <w:lang w:val="sr-Latn-CS"/>
        </w:rPr>
        <w:t>32.</w:t>
      </w:r>
      <w:r>
        <w:rPr>
          <w:lang w:val="sr-Latn-CS"/>
        </w:rPr>
        <w:tab/>
        <w:t xml:space="preserve">Please indicate whether intersex children are treated as children with disabilities and if surgery continues to be performed on these children in the State party. If so, please provide data on the number of children who have undergone surgery since the </w:t>
      </w:r>
      <w:r w:rsidRPr="002E299B">
        <w:rPr>
          <w:lang w:val="sr-Latn-CS"/>
        </w:rPr>
        <w:t xml:space="preserve">the review of </w:t>
      </w:r>
      <w:r>
        <w:rPr>
          <w:lang w:val="sr-Latn-CS"/>
        </w:rPr>
        <w:t>the initial report.</w:t>
      </w:r>
    </w:p>
    <w:p w:rsidR="00430328" w:rsidRDefault="00430328" w:rsidP="00430328">
      <w:pPr>
        <w:pStyle w:val="SingleTxtG"/>
        <w:rPr>
          <w:lang w:val="sr-Latn-CS"/>
        </w:rPr>
      </w:pPr>
      <w:r>
        <w:rPr>
          <w:lang w:val="sr-Latn-CS"/>
        </w:rPr>
        <w:lastRenderedPageBreak/>
        <w:t>33.</w:t>
      </w:r>
      <w:r>
        <w:rPr>
          <w:lang w:val="sr-Latn-CS"/>
        </w:rPr>
        <w:tab/>
        <w:t xml:space="preserve">Please provide information on measures taken to implement the recommendations </w:t>
      </w:r>
      <w:r w:rsidRPr="00F6730A">
        <w:rPr>
          <w:lang w:val="sr-Latn-CS"/>
        </w:rPr>
        <w:t>relating to persons with disabilities</w:t>
      </w:r>
      <w:r>
        <w:rPr>
          <w:lang w:val="sr-Latn-CS"/>
        </w:rPr>
        <w:t xml:space="preserve"> made by the Committee against Torture in 2015 (CAT/C/AUT/CO/6).</w:t>
      </w:r>
    </w:p>
    <w:p w:rsidR="00430328" w:rsidRDefault="00430328" w:rsidP="00430328">
      <w:pPr>
        <w:pStyle w:val="H23G"/>
        <w:rPr>
          <w:lang w:val="en-US"/>
        </w:rPr>
      </w:pPr>
      <w:r>
        <w:rPr>
          <w:lang w:val="en-US"/>
        </w:rPr>
        <w:tab/>
      </w:r>
      <w:r>
        <w:rPr>
          <w:lang w:val="en-US"/>
        </w:rPr>
        <w:tab/>
      </w:r>
      <w:r w:rsidRPr="00115741">
        <w:rPr>
          <w:lang w:val="en-US"/>
        </w:rPr>
        <w:t>Freedom from exploitation, violence and abuse (art. 16)</w:t>
      </w:r>
    </w:p>
    <w:p w:rsidR="00430328" w:rsidRDefault="00430328" w:rsidP="00430328">
      <w:pPr>
        <w:pStyle w:val="SingleTxtG"/>
      </w:pPr>
      <w:r>
        <w:t>34.</w:t>
      </w:r>
      <w:r>
        <w:tab/>
      </w:r>
      <w:r w:rsidRPr="002E299B">
        <w:t xml:space="preserve">Please provide information on effective measures taken to ensure </w:t>
      </w:r>
      <w:r>
        <w:t xml:space="preserve">the </w:t>
      </w:r>
      <w:r w:rsidRPr="002E299B">
        <w:t xml:space="preserve">protection of </w:t>
      </w:r>
      <w:r>
        <w:t>persons</w:t>
      </w:r>
      <w:r w:rsidRPr="002E299B">
        <w:t xml:space="preserve"> with disabilities from exploitation, violence and abuse. Especially</w:t>
      </w:r>
      <w:r>
        <w:t>, please</w:t>
      </w:r>
      <w:r w:rsidRPr="002E299B">
        <w:t xml:space="preserve"> provide information on the establishment of protocols for the early detection of violence, above all in institutional settings, </w:t>
      </w:r>
      <w:r>
        <w:t xml:space="preserve">the </w:t>
      </w:r>
      <w:r w:rsidRPr="002E299B">
        <w:t xml:space="preserve">provision of procedural accommodation to gather testimonies of victims, </w:t>
      </w:r>
      <w:r>
        <w:t>the</w:t>
      </w:r>
      <w:r w:rsidRPr="002E299B">
        <w:t xml:space="preserve"> prosecution of those responsible, </w:t>
      </w:r>
      <w:r>
        <w:t>and</w:t>
      </w:r>
      <w:r w:rsidRPr="002E299B">
        <w:t xml:space="preserve"> </w:t>
      </w:r>
      <w:r>
        <w:t>the</w:t>
      </w:r>
      <w:r w:rsidRPr="002E299B">
        <w:t xml:space="preserve"> </w:t>
      </w:r>
      <w:r>
        <w:t xml:space="preserve">type of </w:t>
      </w:r>
      <w:r w:rsidRPr="002E299B">
        <w:t>redress</w:t>
      </w:r>
      <w:r>
        <w:t xml:space="preserve"> that</w:t>
      </w:r>
      <w:r w:rsidRPr="002E299B">
        <w:t xml:space="preserve"> </w:t>
      </w:r>
      <w:r>
        <w:t>persons with disabilities who are victims of violence receive</w:t>
      </w:r>
      <w:r w:rsidRPr="002E299B">
        <w:t>.</w:t>
      </w:r>
    </w:p>
    <w:p w:rsidR="00430328" w:rsidRDefault="00430328" w:rsidP="00430328">
      <w:pPr>
        <w:pStyle w:val="SingleTxtG"/>
      </w:pPr>
      <w:r>
        <w:t>35.</w:t>
      </w:r>
      <w:r>
        <w:tab/>
        <w:t>Please provide information on how article 16 (3) is being implemented, particularly within the mental health system.</w:t>
      </w:r>
    </w:p>
    <w:p w:rsidR="00430328" w:rsidRPr="00DF6B55" w:rsidRDefault="00430328" w:rsidP="00430328">
      <w:pPr>
        <w:pStyle w:val="SingleTxtG"/>
        <w:rPr>
          <w:b/>
          <w:bCs/>
        </w:rPr>
      </w:pPr>
      <w:r w:rsidRPr="00DF6B55">
        <w:rPr>
          <w:b/>
          <w:bCs/>
        </w:rPr>
        <w:t>Protecting the integrity of the person (art. 17)</w:t>
      </w:r>
    </w:p>
    <w:p w:rsidR="00430328" w:rsidRPr="00664C8E" w:rsidRDefault="00430328" w:rsidP="00430328">
      <w:pPr>
        <w:pStyle w:val="SingleTxtG"/>
      </w:pPr>
      <w:r w:rsidRPr="00664C8E">
        <w:t>36.</w:t>
      </w:r>
      <w:r w:rsidRPr="00664C8E">
        <w:tab/>
        <w:t>Please indicate the measures taken to abolish the forced sterilization of women and girls with disabilities, without their consent but with the consent of third parties</w:t>
      </w:r>
      <w:r w:rsidRPr="00F6730A">
        <w:t>,</w:t>
      </w:r>
      <w:r w:rsidRPr="00664C8E">
        <w:t xml:space="preserve"> and to ensure accessible information about sterilization procedures and the protocols in place.</w:t>
      </w:r>
    </w:p>
    <w:p w:rsidR="00430328" w:rsidRPr="00115741" w:rsidRDefault="00430328" w:rsidP="00430328">
      <w:pPr>
        <w:pStyle w:val="H23G"/>
        <w:rPr>
          <w:lang w:val="en-US"/>
        </w:rPr>
      </w:pPr>
      <w:r>
        <w:rPr>
          <w:lang w:val="en-US"/>
        </w:rPr>
        <w:tab/>
      </w:r>
      <w:r>
        <w:rPr>
          <w:lang w:val="en-US"/>
        </w:rPr>
        <w:tab/>
      </w:r>
      <w:r w:rsidRPr="00115741">
        <w:rPr>
          <w:lang w:val="en-US"/>
        </w:rPr>
        <w:t>Living independently and being included in the community (art. 19)</w:t>
      </w:r>
    </w:p>
    <w:p w:rsidR="00430328" w:rsidRPr="002E299B" w:rsidRDefault="00430328" w:rsidP="00430328">
      <w:pPr>
        <w:pStyle w:val="SingleTxtG"/>
      </w:pPr>
      <w:r w:rsidRPr="002E299B">
        <w:t>37.</w:t>
      </w:r>
      <w:r w:rsidRPr="002E299B">
        <w:tab/>
        <w:t>Please provide information on measures</w:t>
      </w:r>
      <w:r w:rsidRPr="00E35CBD">
        <w:t xml:space="preserve"> </w:t>
      </w:r>
      <w:r w:rsidRPr="002E299B">
        <w:t>taken</w:t>
      </w:r>
      <w:r>
        <w:t>, including the provision of</w:t>
      </w:r>
      <w:r w:rsidRPr="002E299B">
        <w:t xml:space="preserve"> adequate funding</w:t>
      </w:r>
      <w:r>
        <w:t>,</w:t>
      </w:r>
      <w:r w:rsidRPr="002E299B">
        <w:t xml:space="preserve"> to enable </w:t>
      </w:r>
      <w:r>
        <w:t xml:space="preserve">the diversity of </w:t>
      </w:r>
      <w:r w:rsidRPr="002E299B">
        <w:t xml:space="preserve">persons with </w:t>
      </w:r>
      <w:r w:rsidRPr="00904C64">
        <w:t>disabilities</w:t>
      </w:r>
      <w:r>
        <w:t xml:space="preserve"> </w:t>
      </w:r>
      <w:r w:rsidRPr="002E299B">
        <w:t>to</w:t>
      </w:r>
      <w:r>
        <w:t xml:space="preserve"> </w:t>
      </w:r>
      <w:r w:rsidRPr="002E299B">
        <w:t>enjoy the</w:t>
      </w:r>
      <w:r>
        <w:t>ir right to freely</w:t>
      </w:r>
      <w:r w:rsidRPr="002E299B">
        <w:t xml:space="preserve"> choose their residence on an equal basis with others </w:t>
      </w:r>
      <w:r>
        <w:t xml:space="preserve">and to </w:t>
      </w:r>
      <w:r w:rsidRPr="002E299B">
        <w:t>access a full range of in-home and other community services for daily life, including personal assistance</w:t>
      </w:r>
      <w:r>
        <w:t>.</w:t>
      </w:r>
    </w:p>
    <w:p w:rsidR="00430328" w:rsidRPr="002E299B" w:rsidRDefault="00430328" w:rsidP="00430328">
      <w:pPr>
        <w:pStyle w:val="SingleTxtG"/>
      </w:pPr>
      <w:r w:rsidRPr="002E299B">
        <w:t>38.</w:t>
      </w:r>
      <w:r w:rsidRPr="002E299B">
        <w:tab/>
        <w:t xml:space="preserve">Please provide information on </w:t>
      </w:r>
      <w:r>
        <w:t xml:space="preserve">the </w:t>
      </w:r>
      <w:r w:rsidRPr="002E299B">
        <w:t>use of E</w:t>
      </w:r>
      <w:r>
        <w:t xml:space="preserve">uropean </w:t>
      </w:r>
      <w:r w:rsidRPr="002E299B">
        <w:t>U</w:t>
      </w:r>
      <w:r>
        <w:t>nion</w:t>
      </w:r>
      <w:r w:rsidRPr="002E299B">
        <w:t xml:space="preserve"> structural funds and national funds, including precise </w:t>
      </w:r>
      <w:r>
        <w:t>data</w:t>
      </w:r>
      <w:r w:rsidRPr="002E299B">
        <w:t xml:space="preserve"> on f</w:t>
      </w:r>
      <w:r>
        <w:t>unds</w:t>
      </w:r>
      <w:r w:rsidRPr="002E299B">
        <w:t xml:space="preserve"> provided </w:t>
      </w:r>
      <w:r>
        <w:t>for</w:t>
      </w:r>
      <w:r w:rsidRPr="002E299B">
        <w:t xml:space="preserve"> personal assistance</w:t>
      </w:r>
      <w:r>
        <w:t>,</w:t>
      </w:r>
      <w:r w:rsidRPr="002E299B">
        <w:t xml:space="preserve"> </w:t>
      </w:r>
      <w:r>
        <w:t xml:space="preserve">in line with general comment No. 5 (2017) on living independently and being included in the community, </w:t>
      </w:r>
      <w:r w:rsidRPr="002E299B">
        <w:t xml:space="preserve">and other support services in communities, including support for </w:t>
      </w:r>
      <w:r>
        <w:t xml:space="preserve">the </w:t>
      </w:r>
      <w:r w:rsidRPr="002E299B">
        <w:t>deinstitutionali</w:t>
      </w:r>
      <w:r>
        <w:t>z</w:t>
      </w:r>
      <w:r w:rsidRPr="002E299B">
        <w:t>ation of boys and girls with disabilities.</w:t>
      </w:r>
    </w:p>
    <w:p w:rsidR="00430328" w:rsidRDefault="00430328" w:rsidP="00430328">
      <w:pPr>
        <w:pStyle w:val="SingleTxtG"/>
      </w:pPr>
      <w:r>
        <w:t>39.</w:t>
      </w:r>
      <w:r>
        <w:tab/>
        <w:t xml:space="preserve">Please indicate: </w:t>
      </w:r>
    </w:p>
    <w:p w:rsidR="00430328" w:rsidRPr="00E80059" w:rsidRDefault="00430328" w:rsidP="00430328">
      <w:pPr>
        <w:pStyle w:val="SingleTxtG"/>
      </w:pPr>
      <w:r>
        <w:tab/>
        <w:t xml:space="preserve">(a) </w:t>
      </w:r>
      <w:r>
        <w:tab/>
        <w:t>The number of</w:t>
      </w:r>
      <w:r w:rsidRPr="00E80059">
        <w:t xml:space="preserve"> residential homes for persons with disabilities </w:t>
      </w:r>
      <w:r>
        <w:t>in the State party</w:t>
      </w:r>
      <w:r w:rsidRPr="00E80059">
        <w:t xml:space="preserve">, </w:t>
      </w:r>
      <w:r>
        <w:t>disaggregated</w:t>
      </w:r>
      <w:r w:rsidRPr="00E80059">
        <w:t xml:space="preserve"> by </w:t>
      </w:r>
      <w:r>
        <w:t xml:space="preserve">the </w:t>
      </w:r>
      <w:r w:rsidRPr="00E80059">
        <w:t xml:space="preserve">number of </w:t>
      </w:r>
      <w:r>
        <w:t>residents in each of the homes;</w:t>
      </w:r>
    </w:p>
    <w:p w:rsidR="00430328" w:rsidRDefault="00430328" w:rsidP="00430328">
      <w:pPr>
        <w:pStyle w:val="SingleTxtG"/>
        <w:ind w:hanging="1134"/>
      </w:pPr>
      <w:r>
        <w:tab/>
      </w:r>
      <w:r>
        <w:tab/>
        <w:t xml:space="preserve">(b) </w:t>
      </w:r>
      <w:r>
        <w:tab/>
        <w:t xml:space="preserve">The number of </w:t>
      </w:r>
      <w:r w:rsidRPr="00E80059">
        <w:t xml:space="preserve">persons with disabilities placed in residential homes for </w:t>
      </w:r>
      <w:r>
        <w:t>older</w:t>
      </w:r>
      <w:r w:rsidRPr="00E80059">
        <w:t xml:space="preserve"> pe</w:t>
      </w:r>
      <w:r>
        <w:t>rsons with disabilities.</w:t>
      </w:r>
    </w:p>
    <w:p w:rsidR="00430328" w:rsidRPr="007646D2" w:rsidRDefault="00430328" w:rsidP="00430328">
      <w:pPr>
        <w:pStyle w:val="SingleTxtG"/>
        <w:rPr>
          <w:b/>
        </w:rPr>
      </w:pPr>
      <w:r w:rsidRPr="00DF6B55">
        <w:rPr>
          <w:b/>
          <w:bCs/>
        </w:rPr>
        <w:t>Personal</w:t>
      </w:r>
      <w:r w:rsidRPr="00E47FA5">
        <w:t xml:space="preserve"> </w:t>
      </w:r>
      <w:r>
        <w:rPr>
          <w:b/>
        </w:rPr>
        <w:t>m</w:t>
      </w:r>
      <w:r w:rsidRPr="007646D2">
        <w:rPr>
          <w:b/>
        </w:rPr>
        <w:t>obility (art. 20)</w:t>
      </w:r>
    </w:p>
    <w:p w:rsidR="00430328" w:rsidRPr="00826905" w:rsidRDefault="00430328" w:rsidP="00430328">
      <w:pPr>
        <w:pStyle w:val="SingleTxtG"/>
      </w:pPr>
      <w:r w:rsidRPr="00826905">
        <w:t>40.</w:t>
      </w:r>
      <w:r w:rsidRPr="00826905">
        <w:tab/>
      </w:r>
      <w:r>
        <w:t xml:space="preserve">Please explain whether </w:t>
      </w:r>
      <w:r w:rsidRPr="00826905">
        <w:t xml:space="preserve">austerity measures have </w:t>
      </w:r>
      <w:r>
        <w:t xml:space="preserve">led to a reduction in State party grants for the adaptation of cars used by </w:t>
      </w:r>
      <w:r w:rsidRPr="00826905">
        <w:t xml:space="preserve">persons with disabilities, and </w:t>
      </w:r>
      <w:r>
        <w:t xml:space="preserve">in </w:t>
      </w:r>
      <w:r w:rsidRPr="00826905">
        <w:t>their access to</w:t>
      </w:r>
      <w:r>
        <w:t xml:space="preserve"> quality mobility aids.</w:t>
      </w:r>
    </w:p>
    <w:p w:rsidR="00430328" w:rsidRPr="00115741" w:rsidRDefault="00430328" w:rsidP="002650F4">
      <w:pPr>
        <w:pStyle w:val="H23G"/>
        <w:rPr>
          <w:lang w:val="en-US"/>
        </w:rPr>
      </w:pPr>
      <w:r>
        <w:rPr>
          <w:lang w:val="en-US"/>
        </w:rPr>
        <w:tab/>
      </w:r>
      <w:r>
        <w:rPr>
          <w:lang w:val="en-US"/>
        </w:rPr>
        <w:tab/>
      </w:r>
      <w:r w:rsidRPr="00115741">
        <w:rPr>
          <w:lang w:val="en-US"/>
        </w:rPr>
        <w:t>Education (art. 24)</w:t>
      </w:r>
    </w:p>
    <w:p w:rsidR="00430328" w:rsidRPr="002E299B" w:rsidRDefault="00430328" w:rsidP="00430328">
      <w:pPr>
        <w:pStyle w:val="SingleTxtG"/>
      </w:pPr>
      <w:r w:rsidRPr="002E299B">
        <w:t>41.</w:t>
      </w:r>
      <w:r w:rsidRPr="002E299B">
        <w:tab/>
        <w:t xml:space="preserve">Please provide information on </w:t>
      </w:r>
      <w:r>
        <w:t xml:space="preserve">the </w:t>
      </w:r>
      <w:r w:rsidRPr="002E299B">
        <w:t xml:space="preserve">funding available to provide reasonable accommodation </w:t>
      </w:r>
      <w:r>
        <w:t>for</w:t>
      </w:r>
      <w:r w:rsidRPr="002E299B">
        <w:t xml:space="preserve"> </w:t>
      </w:r>
      <w:r>
        <w:t>students</w:t>
      </w:r>
      <w:r w:rsidRPr="002E299B">
        <w:t xml:space="preserve"> with disabilities based on individual requirements</w:t>
      </w:r>
      <w:r>
        <w:t>,</w:t>
      </w:r>
      <w:r w:rsidRPr="002E299B">
        <w:t xml:space="preserve"> </w:t>
      </w:r>
      <w:r>
        <w:t xml:space="preserve">to </w:t>
      </w:r>
      <w:r w:rsidRPr="002E299B">
        <w:t xml:space="preserve">provide students with disabilities with </w:t>
      </w:r>
      <w:r>
        <w:t xml:space="preserve">the </w:t>
      </w:r>
      <w:r w:rsidRPr="002E299B">
        <w:t xml:space="preserve">support </w:t>
      </w:r>
      <w:r>
        <w:t xml:space="preserve">they </w:t>
      </w:r>
      <w:r w:rsidRPr="002E299B">
        <w:t xml:space="preserve">require within the </w:t>
      </w:r>
      <w:r>
        <w:t>mainstream</w:t>
      </w:r>
      <w:r w:rsidRPr="002E299B">
        <w:t xml:space="preserve"> education system</w:t>
      </w:r>
      <w:r>
        <w:t>,</w:t>
      </w:r>
      <w:r w:rsidRPr="002E299B">
        <w:t xml:space="preserve"> and to continue training teachers and all other educational </w:t>
      </w:r>
      <w:r>
        <w:t xml:space="preserve">and non-teaching </w:t>
      </w:r>
      <w:r w:rsidRPr="002E299B">
        <w:t xml:space="preserve">staff to </w:t>
      </w:r>
      <w:r>
        <w:t>accommodate</w:t>
      </w:r>
      <w:r w:rsidRPr="002E299B">
        <w:t xml:space="preserve"> </w:t>
      </w:r>
      <w:r>
        <w:t xml:space="preserve">quality </w:t>
      </w:r>
      <w:r w:rsidRPr="002E299B">
        <w:t>inclusive educational settings</w:t>
      </w:r>
      <w:r>
        <w:t xml:space="preserve">, in line with general comment No. 4 </w:t>
      </w:r>
      <w:r w:rsidRPr="00FD4CC2">
        <w:rPr>
          <w:bCs/>
        </w:rPr>
        <w:t>(2016) on the right to inclusive education</w:t>
      </w:r>
      <w:r w:rsidRPr="002E299B">
        <w:t xml:space="preserve">. </w:t>
      </w:r>
      <w:r>
        <w:t>Please indicate w</w:t>
      </w:r>
      <w:r w:rsidRPr="00FD4CC2">
        <w:rPr>
          <w:lang w:val="en-US"/>
        </w:rPr>
        <w:t xml:space="preserve">hat measures are taken to promote and encourage </w:t>
      </w:r>
      <w:r>
        <w:rPr>
          <w:lang w:val="en-US"/>
        </w:rPr>
        <w:t xml:space="preserve">the </w:t>
      </w:r>
      <w:r w:rsidRPr="00FD4CC2">
        <w:rPr>
          <w:lang w:val="en-US"/>
        </w:rPr>
        <w:t>training and hiring of teachers with disabilities</w:t>
      </w:r>
      <w:r w:rsidRPr="00DF6B55">
        <w:rPr>
          <w:lang w:val="en-US"/>
        </w:rPr>
        <w:t xml:space="preserve">. </w:t>
      </w:r>
      <w:r w:rsidRPr="002E299B">
        <w:t>Please provide information on measures taken to implement</w:t>
      </w:r>
      <w:r w:rsidRPr="0060191B">
        <w:t xml:space="preserve"> </w:t>
      </w:r>
      <w:r w:rsidRPr="002E299B">
        <w:t>targets 4.5 and 4</w:t>
      </w:r>
      <w:r>
        <w:t xml:space="preserve"> </w:t>
      </w:r>
      <w:r w:rsidRPr="002E299B">
        <w:t xml:space="preserve">(a) </w:t>
      </w:r>
      <w:r>
        <w:t xml:space="preserve">of the </w:t>
      </w:r>
      <w:r w:rsidRPr="002E299B">
        <w:t>Sustainable Development Goal</w:t>
      </w:r>
      <w:r>
        <w:t>s</w:t>
      </w:r>
      <w:r w:rsidRPr="002E299B">
        <w:t>.</w:t>
      </w:r>
      <w:r>
        <w:t xml:space="preserve"> </w:t>
      </w:r>
    </w:p>
    <w:p w:rsidR="00430328" w:rsidRPr="00115741" w:rsidRDefault="00430328" w:rsidP="00430328">
      <w:pPr>
        <w:pStyle w:val="H23G"/>
        <w:rPr>
          <w:lang w:val="en-US"/>
        </w:rPr>
      </w:pPr>
      <w:r>
        <w:rPr>
          <w:lang w:val="en-US"/>
        </w:rPr>
        <w:tab/>
      </w:r>
      <w:r>
        <w:rPr>
          <w:lang w:val="en-US"/>
        </w:rPr>
        <w:tab/>
        <w:t>W</w:t>
      </w:r>
      <w:r w:rsidRPr="00115741">
        <w:rPr>
          <w:lang w:val="en-US"/>
        </w:rPr>
        <w:t xml:space="preserve">ork </w:t>
      </w:r>
      <w:r w:rsidRPr="00E47FA5">
        <w:t xml:space="preserve">and employment </w:t>
      </w:r>
      <w:r w:rsidRPr="00115741">
        <w:rPr>
          <w:lang w:val="en-US"/>
        </w:rPr>
        <w:t>(art. 27)</w:t>
      </w:r>
    </w:p>
    <w:p w:rsidR="00430328" w:rsidRPr="002E299B" w:rsidRDefault="00430328" w:rsidP="00430328">
      <w:pPr>
        <w:pStyle w:val="SingleTxtG"/>
      </w:pPr>
      <w:r w:rsidRPr="002E299B">
        <w:t>42.</w:t>
      </w:r>
      <w:r w:rsidRPr="002E299B">
        <w:tab/>
        <w:t xml:space="preserve">Please provide information on measures taken to enhance programmes </w:t>
      </w:r>
      <w:r>
        <w:t>for the</w:t>
      </w:r>
      <w:r w:rsidRPr="002E299B">
        <w:t xml:space="preserve"> employ</w:t>
      </w:r>
      <w:r>
        <w:t>ment of</w:t>
      </w:r>
      <w:r w:rsidRPr="002E299B">
        <w:t xml:space="preserve"> persons with disabilities in the open labour market and to narrow the employment and gender pay gap</w:t>
      </w:r>
      <w:r>
        <w:t>s</w:t>
      </w:r>
      <w:r w:rsidRPr="002E299B">
        <w:t xml:space="preserve">. </w:t>
      </w:r>
      <w:r>
        <w:t xml:space="preserve">Please provide specific information on measures taken to </w:t>
      </w:r>
      <w:r>
        <w:lastRenderedPageBreak/>
        <w:t xml:space="preserve">promote the transition of persons with disabilities from sheltered employment to the open labour market. Furthermore, please provide information on measures taken to ensure that social insurance contributions are made for such persons. </w:t>
      </w:r>
      <w:r w:rsidRPr="002E299B">
        <w:t>Please provide information on measures taken to implement target 8.5</w:t>
      </w:r>
      <w:r>
        <w:t xml:space="preserve"> of the </w:t>
      </w:r>
      <w:r w:rsidRPr="002E299B">
        <w:t>Sustainable Development Goal</w:t>
      </w:r>
      <w:r>
        <w:t>s</w:t>
      </w:r>
      <w:r w:rsidRPr="002E299B">
        <w:t>.</w:t>
      </w:r>
    </w:p>
    <w:p w:rsidR="00430328" w:rsidRPr="00115741" w:rsidRDefault="00430328" w:rsidP="00430328">
      <w:pPr>
        <w:pStyle w:val="H23G"/>
        <w:rPr>
          <w:lang w:val="en-US"/>
        </w:rPr>
      </w:pPr>
      <w:r>
        <w:rPr>
          <w:lang w:val="en-US"/>
        </w:rPr>
        <w:tab/>
      </w:r>
      <w:r>
        <w:rPr>
          <w:lang w:val="en-US"/>
        </w:rPr>
        <w:tab/>
      </w:r>
      <w:r w:rsidRPr="00115741">
        <w:rPr>
          <w:lang w:val="en-US"/>
        </w:rPr>
        <w:t>Participation in political and public life (art. 29)</w:t>
      </w:r>
    </w:p>
    <w:p w:rsidR="00430328" w:rsidRPr="002E299B" w:rsidRDefault="00430328" w:rsidP="00430328">
      <w:pPr>
        <w:pStyle w:val="SingleTxtG"/>
      </w:pPr>
      <w:r w:rsidRPr="002E299B">
        <w:t>43.</w:t>
      </w:r>
      <w:r w:rsidRPr="002E299B">
        <w:tab/>
        <w:t>Please provide information on measures taken to ensure that voting is fully accessible to all persons, irrespective of disability, and that voting information is provided in all accessible formats.</w:t>
      </w:r>
    </w:p>
    <w:p w:rsidR="00430328" w:rsidRPr="00D37D4C" w:rsidRDefault="00430328" w:rsidP="00430328">
      <w:pPr>
        <w:pStyle w:val="H1G"/>
      </w:pPr>
      <w:r w:rsidRPr="00D37D4C">
        <w:tab/>
        <w:t>C.</w:t>
      </w:r>
      <w:r w:rsidRPr="00D37D4C">
        <w:tab/>
        <w:t>Specific obligations (arts. 31</w:t>
      </w:r>
      <w:r>
        <w:t>–</w:t>
      </w:r>
      <w:r w:rsidRPr="00D37D4C">
        <w:t>33)</w:t>
      </w:r>
    </w:p>
    <w:p w:rsidR="00430328" w:rsidRPr="002E299B" w:rsidRDefault="00430328" w:rsidP="00430328">
      <w:pPr>
        <w:pStyle w:val="H23G"/>
        <w:rPr>
          <w:lang w:val="en-US"/>
        </w:rPr>
      </w:pPr>
      <w:r>
        <w:rPr>
          <w:lang w:val="en-US"/>
        </w:rPr>
        <w:tab/>
      </w:r>
      <w:r>
        <w:rPr>
          <w:lang w:val="en-US"/>
        </w:rPr>
        <w:tab/>
      </w:r>
      <w:r w:rsidRPr="002E299B">
        <w:rPr>
          <w:lang w:val="en-US"/>
        </w:rPr>
        <w:t xml:space="preserve">International cooperation (art. 32) </w:t>
      </w:r>
    </w:p>
    <w:p w:rsidR="00430328" w:rsidRDefault="00430328" w:rsidP="00430328">
      <w:pPr>
        <w:pStyle w:val="SingleTxtG"/>
      </w:pPr>
      <w:r>
        <w:t>44.</w:t>
      </w:r>
      <w:r>
        <w:tab/>
      </w:r>
      <w:r w:rsidRPr="002E299B">
        <w:t xml:space="preserve">Please provide information on measures taken to make national implementation of </w:t>
      </w:r>
      <w:r>
        <w:t xml:space="preserve">the </w:t>
      </w:r>
      <w:r w:rsidRPr="002E299B">
        <w:t>2030</w:t>
      </w:r>
      <w:r>
        <w:t xml:space="preserve"> Agenda for </w:t>
      </w:r>
      <w:r w:rsidRPr="002E299B">
        <w:t>Sustainable Development and international cooperation accessible and disability inclusive.</w:t>
      </w:r>
      <w:r>
        <w:t xml:space="preserve"> Please indicate how persons with disabilities, through their representative organizations, are involved in the implementation of the </w:t>
      </w:r>
      <w:r w:rsidRPr="002E299B">
        <w:t>Sustainable Development</w:t>
      </w:r>
      <w:r>
        <w:t xml:space="preserve"> Goals.</w:t>
      </w:r>
    </w:p>
    <w:p w:rsidR="00430328" w:rsidRPr="002E299B" w:rsidRDefault="00430328" w:rsidP="00430328">
      <w:pPr>
        <w:pStyle w:val="SingleTxtG"/>
      </w:pPr>
      <w:r w:rsidRPr="002E299B">
        <w:t>45.</w:t>
      </w:r>
      <w:r w:rsidRPr="002E299B">
        <w:tab/>
      </w:r>
      <w:r>
        <w:t>Please provide information on how the State party includes a human rights perspective in all international cooperation efforts targeting persons with disabilities.</w:t>
      </w:r>
    </w:p>
    <w:p w:rsidR="00430328" w:rsidRPr="002E299B" w:rsidRDefault="00430328" w:rsidP="00430328">
      <w:pPr>
        <w:pStyle w:val="SingleTxtG"/>
        <w:spacing w:before="240" w:after="0"/>
        <w:jc w:val="center"/>
        <w:rPr>
          <w:u w:val="single"/>
        </w:rPr>
      </w:pPr>
      <w:r>
        <w:rPr>
          <w:u w:val="single"/>
        </w:rPr>
        <w:tab/>
      </w:r>
      <w:r>
        <w:rPr>
          <w:u w:val="single"/>
        </w:rPr>
        <w:tab/>
      </w:r>
      <w:r>
        <w:rPr>
          <w:u w:val="single"/>
        </w:rPr>
        <w:tab/>
      </w:r>
    </w:p>
    <w:sectPr w:rsidR="00430328" w:rsidRPr="002E299B"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5FAD" w:rsidRPr="00317DC1" w:rsidRDefault="00015FAD" w:rsidP="00317DC1">
      <w:pPr>
        <w:pStyle w:val="Footer"/>
      </w:pPr>
    </w:p>
  </w:endnote>
  <w:endnote w:type="continuationSeparator" w:id="0">
    <w:p w:rsidR="00015FAD" w:rsidRPr="00317DC1" w:rsidRDefault="00015FAD"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5FD7" w:rsidRDefault="009C5FD7" w:rsidP="002F7A22">
    <w:pPr>
      <w:pStyle w:val="Footer"/>
      <w:tabs>
        <w:tab w:val="right" w:pos="9638"/>
      </w:tabs>
    </w:pPr>
    <w:r w:rsidRPr="009C5FD7">
      <w:rPr>
        <w:b/>
        <w:bCs/>
        <w:sz w:val="18"/>
      </w:rPr>
      <w:fldChar w:fldCharType="begin"/>
    </w:r>
    <w:r w:rsidRPr="009C5FD7">
      <w:rPr>
        <w:b/>
        <w:bCs/>
        <w:sz w:val="18"/>
      </w:rPr>
      <w:instrText xml:space="preserve"> PAGE  \* MERGEFORMAT </w:instrText>
    </w:r>
    <w:r w:rsidRPr="009C5FD7">
      <w:rPr>
        <w:b/>
        <w:bCs/>
        <w:sz w:val="18"/>
      </w:rPr>
      <w:fldChar w:fldCharType="separate"/>
    </w:r>
    <w:r w:rsidR="00F23FA4">
      <w:rPr>
        <w:b/>
        <w:bCs/>
        <w:noProof/>
        <w:sz w:val="18"/>
      </w:rPr>
      <w:t>4</w:t>
    </w:r>
    <w:r w:rsidRPr="009C5FD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5FD7" w:rsidRDefault="009C5FD7" w:rsidP="009C5FD7">
    <w:pPr>
      <w:pStyle w:val="Footer"/>
      <w:tabs>
        <w:tab w:val="right" w:pos="9638"/>
      </w:tabs>
    </w:pPr>
    <w:r>
      <w:tab/>
    </w:r>
    <w:r w:rsidRPr="009C5FD7">
      <w:rPr>
        <w:b/>
        <w:bCs/>
        <w:sz w:val="18"/>
      </w:rPr>
      <w:fldChar w:fldCharType="begin"/>
    </w:r>
    <w:r w:rsidRPr="009C5FD7">
      <w:rPr>
        <w:b/>
        <w:bCs/>
        <w:sz w:val="18"/>
      </w:rPr>
      <w:instrText xml:space="preserve"> PAGE  \* MERGEFORMAT </w:instrText>
    </w:r>
    <w:r w:rsidRPr="009C5FD7">
      <w:rPr>
        <w:b/>
        <w:bCs/>
        <w:sz w:val="18"/>
      </w:rPr>
      <w:fldChar w:fldCharType="separate"/>
    </w:r>
    <w:r w:rsidR="00F23FA4">
      <w:rPr>
        <w:b/>
        <w:bCs/>
        <w:noProof/>
        <w:sz w:val="18"/>
      </w:rPr>
      <w:t>5</w:t>
    </w:r>
    <w:r w:rsidRPr="009C5FD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FA4" w:rsidRDefault="00F23FA4" w:rsidP="00F23FA4">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23FA4" w:rsidRDefault="00F23FA4" w:rsidP="00F23FA4">
    <w:pPr>
      <w:pStyle w:val="Footer"/>
      <w:ind w:right="1134"/>
      <w:rPr>
        <w:sz w:val="20"/>
      </w:rPr>
    </w:pPr>
    <w:r>
      <w:rPr>
        <w:sz w:val="20"/>
      </w:rPr>
      <w:t>GE.18-17021(E)</w:t>
    </w:r>
  </w:p>
  <w:p w:rsidR="00F23FA4" w:rsidRPr="00F23FA4" w:rsidRDefault="00F23FA4" w:rsidP="00F23FA4">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AUT/QPR/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AUT/QPR/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5FAD" w:rsidRPr="00317DC1" w:rsidRDefault="00015FAD" w:rsidP="00317DC1">
      <w:pPr>
        <w:tabs>
          <w:tab w:val="right" w:pos="2155"/>
        </w:tabs>
        <w:spacing w:after="80" w:line="240" w:lineRule="auto"/>
        <w:ind w:left="680"/>
      </w:pPr>
      <w:r>
        <w:rPr>
          <w:u w:val="single"/>
        </w:rPr>
        <w:tab/>
      </w:r>
    </w:p>
  </w:footnote>
  <w:footnote w:type="continuationSeparator" w:id="0">
    <w:p w:rsidR="00015FAD" w:rsidRPr="00317DC1" w:rsidRDefault="00015FAD" w:rsidP="00317DC1">
      <w:pPr>
        <w:tabs>
          <w:tab w:val="right" w:pos="2155"/>
        </w:tabs>
        <w:spacing w:after="80" w:line="240" w:lineRule="auto"/>
        <w:ind w:left="680"/>
      </w:pPr>
      <w:r>
        <w:rPr>
          <w:u w:val="single"/>
        </w:rPr>
        <w:tab/>
      </w:r>
    </w:p>
  </w:footnote>
  <w:footnote w:id="1">
    <w:p w:rsidR="00430328" w:rsidRPr="00CB1078" w:rsidRDefault="00430328" w:rsidP="00430328">
      <w:pPr>
        <w:pStyle w:val="FootnoteText"/>
      </w:pPr>
      <w:r w:rsidRPr="002F5425">
        <w:rPr>
          <w:rStyle w:val="FootnoteReference"/>
          <w:vertAlign w:val="baseline"/>
        </w:rPr>
        <w:tab/>
      </w:r>
      <w:r w:rsidRPr="002F5425">
        <w:rPr>
          <w:rStyle w:val="FootnoteReference"/>
          <w:sz w:val="20"/>
          <w:vertAlign w:val="baseline"/>
        </w:rPr>
        <w:t>*</w:t>
      </w:r>
      <w:r w:rsidRPr="002F5425">
        <w:rPr>
          <w:rStyle w:val="FootnoteReference"/>
          <w:sz w:val="20"/>
          <w:vertAlign w:val="baseline"/>
        </w:rPr>
        <w:tab/>
      </w:r>
      <w:r>
        <w:rPr>
          <w:lang w:val="en-US"/>
        </w:rPr>
        <w:t>Adopted by the Committee at its twentieth session (27 August–21 September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5FD7" w:rsidRDefault="009C5FD7" w:rsidP="009C5FD7">
    <w:pPr>
      <w:pStyle w:val="Header"/>
    </w:pPr>
    <w:r>
      <w:t>CRPD/C/AUT/QPR/2-3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5FD7" w:rsidRDefault="009C5FD7" w:rsidP="009C5FD7">
    <w:pPr>
      <w:pStyle w:val="Header"/>
      <w:jc w:val="right"/>
    </w:pPr>
    <w:r>
      <w:t>CRPD/C/AUT/QPR/2-3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9D01CC3"/>
    <w:multiLevelType w:val="hybridMultilevel"/>
    <w:tmpl w:val="2460C418"/>
    <w:lvl w:ilvl="0" w:tplc="F99C8EFE">
      <w:start w:val="3"/>
      <w:numFmt w:val="lowerLetter"/>
      <w:lvlText w:val="(%1)"/>
      <w:lvlJc w:val="left"/>
      <w:pPr>
        <w:ind w:left="1920" w:hanging="360"/>
      </w:pPr>
      <w:rPr>
        <w:rFonts w:hint="default"/>
      </w:rPr>
    </w:lvl>
    <w:lvl w:ilvl="1" w:tplc="08090019" w:tentative="1">
      <w:start w:val="1"/>
      <w:numFmt w:val="lowerLetter"/>
      <w:lvlText w:val="%2."/>
      <w:lvlJc w:val="left"/>
      <w:pPr>
        <w:ind w:left="2640" w:hanging="360"/>
      </w:pPr>
    </w:lvl>
    <w:lvl w:ilvl="2" w:tplc="0809001B" w:tentative="1">
      <w:start w:val="1"/>
      <w:numFmt w:val="lowerRoman"/>
      <w:lvlText w:val="%3."/>
      <w:lvlJc w:val="right"/>
      <w:pPr>
        <w:ind w:left="3360" w:hanging="180"/>
      </w:pPr>
    </w:lvl>
    <w:lvl w:ilvl="3" w:tplc="0809000F" w:tentative="1">
      <w:start w:val="1"/>
      <w:numFmt w:val="decimal"/>
      <w:lvlText w:val="%4."/>
      <w:lvlJc w:val="left"/>
      <w:pPr>
        <w:ind w:left="4080" w:hanging="360"/>
      </w:pPr>
    </w:lvl>
    <w:lvl w:ilvl="4" w:tplc="08090019" w:tentative="1">
      <w:start w:val="1"/>
      <w:numFmt w:val="lowerLetter"/>
      <w:lvlText w:val="%5."/>
      <w:lvlJc w:val="left"/>
      <w:pPr>
        <w:ind w:left="4800" w:hanging="360"/>
      </w:pPr>
    </w:lvl>
    <w:lvl w:ilvl="5" w:tplc="0809001B" w:tentative="1">
      <w:start w:val="1"/>
      <w:numFmt w:val="lowerRoman"/>
      <w:lvlText w:val="%6."/>
      <w:lvlJc w:val="right"/>
      <w:pPr>
        <w:ind w:left="5520" w:hanging="180"/>
      </w:pPr>
    </w:lvl>
    <w:lvl w:ilvl="6" w:tplc="0809000F" w:tentative="1">
      <w:start w:val="1"/>
      <w:numFmt w:val="decimal"/>
      <w:lvlText w:val="%7."/>
      <w:lvlJc w:val="left"/>
      <w:pPr>
        <w:ind w:left="6240" w:hanging="360"/>
      </w:pPr>
    </w:lvl>
    <w:lvl w:ilvl="7" w:tplc="08090019" w:tentative="1">
      <w:start w:val="1"/>
      <w:numFmt w:val="lowerLetter"/>
      <w:lvlText w:val="%8."/>
      <w:lvlJc w:val="left"/>
      <w:pPr>
        <w:ind w:left="6960" w:hanging="360"/>
      </w:pPr>
    </w:lvl>
    <w:lvl w:ilvl="8" w:tplc="0809001B" w:tentative="1">
      <w:start w:val="1"/>
      <w:numFmt w:val="lowerRoman"/>
      <w:lvlText w:val="%9."/>
      <w:lvlJc w:val="right"/>
      <w:pPr>
        <w:ind w:left="7680" w:hanging="180"/>
      </w:p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7"/>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15FAD"/>
    <w:rsid w:val="00006CD5"/>
    <w:rsid w:val="00015FAD"/>
    <w:rsid w:val="00046E92"/>
    <w:rsid w:val="000F3353"/>
    <w:rsid w:val="00247E2C"/>
    <w:rsid w:val="002650F4"/>
    <w:rsid w:val="0029677B"/>
    <w:rsid w:val="002D2AB5"/>
    <w:rsid w:val="002D6C53"/>
    <w:rsid w:val="002F5425"/>
    <w:rsid w:val="002F5595"/>
    <w:rsid w:val="002F7A22"/>
    <w:rsid w:val="00317DC1"/>
    <w:rsid w:val="00334F6A"/>
    <w:rsid w:val="00342AC8"/>
    <w:rsid w:val="003B4550"/>
    <w:rsid w:val="00430328"/>
    <w:rsid w:val="004403E2"/>
    <w:rsid w:val="00461253"/>
    <w:rsid w:val="004A1DC4"/>
    <w:rsid w:val="005042C2"/>
    <w:rsid w:val="005E08DF"/>
    <w:rsid w:val="00671529"/>
    <w:rsid w:val="006B6980"/>
    <w:rsid w:val="006E4390"/>
    <w:rsid w:val="007268F9"/>
    <w:rsid w:val="00761B26"/>
    <w:rsid w:val="007C52B0"/>
    <w:rsid w:val="00853B80"/>
    <w:rsid w:val="0086105F"/>
    <w:rsid w:val="009411B4"/>
    <w:rsid w:val="009C5FD7"/>
    <w:rsid w:val="009C7535"/>
    <w:rsid w:val="009D0139"/>
    <w:rsid w:val="009F5CDC"/>
    <w:rsid w:val="00A775CF"/>
    <w:rsid w:val="00AD42E2"/>
    <w:rsid w:val="00B06045"/>
    <w:rsid w:val="00C35A27"/>
    <w:rsid w:val="00C9007B"/>
    <w:rsid w:val="00CC3AB5"/>
    <w:rsid w:val="00D066DF"/>
    <w:rsid w:val="00E02C2B"/>
    <w:rsid w:val="00E321E8"/>
    <w:rsid w:val="00ED6C48"/>
    <w:rsid w:val="00F23FA4"/>
    <w:rsid w:val="00F510BC"/>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27F0D0CB-8620-4FD5-9003-919E3FB1A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character" w:customStyle="1" w:styleId="H1GChar">
    <w:name w:val="_ H_1_G Char"/>
    <w:link w:val="H1G"/>
    <w:locked/>
    <w:rsid w:val="00430328"/>
    <w:rPr>
      <w:rFonts w:ascii="Times New Roman" w:hAnsi="Times New Roman" w:cs="Times New Roman"/>
      <w:b/>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216639-556F-42DD-B228-E501176983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Pages>
  <Words>2018</Words>
  <Characters>11917</Characters>
  <Application>Microsoft Office Word</Application>
  <DocSecurity>0</DocSecurity>
  <Lines>209</Lines>
  <Paragraphs>80</Paragraphs>
  <ScaleCrop>false</ScaleCrop>
  <HeadingPairs>
    <vt:vector size="2" baseType="variant">
      <vt:variant>
        <vt:lpstr>Title</vt:lpstr>
      </vt:variant>
      <vt:variant>
        <vt:i4>1</vt:i4>
      </vt:variant>
    </vt:vector>
  </HeadingPairs>
  <TitlesOfParts>
    <vt:vector size="1" baseType="lpstr">
      <vt:lpstr>CRPD/C/AUT/QPR/2-3</vt:lpstr>
    </vt:vector>
  </TitlesOfParts>
  <Company>DCM</Company>
  <LinksUpToDate>false</LinksUpToDate>
  <CharactersWithSpaces>13908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CRPD/C/AUT/QPR/2-3</dc:title>
  <dc:subject>1817021</dc:subject>
  <dc:creator>cg</dc:creator>
  <cp:keywords/>
  <dc:description/>
  <cp:lastModifiedBy>Generic Desk Anglais</cp:lastModifiedBy>
  <cp:revision>2</cp:revision>
  <cp:lastPrinted>2018-10-12T08:03:00Z</cp:lastPrinted>
  <dcterms:created xsi:type="dcterms:W3CDTF">2018-10-12T11:48:00Z</dcterms:created>
  <dcterms:modified xsi:type="dcterms:W3CDTF">2018-10-12T11:48:00Z</dcterms:modified>
</cp:coreProperties>
</file>