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F57444" w:rsidRPr="00512D8B" w:rsidTr="00805A0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57444" w:rsidRDefault="00F57444" w:rsidP="00F57444">
            <w:pPr>
              <w:spacing w:after="80" w:line="340" w:lineRule="exact"/>
            </w:pPr>
            <w:bookmarkStart w:id="0" w:name="_GoBack"/>
            <w:bookmarkEnd w:id="0"/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12D8B" w:rsidRDefault="00F57444" w:rsidP="00F57444">
            <w:pPr>
              <w:spacing w:after="80" w:line="340" w:lineRule="exact"/>
              <w:rPr>
                <w:sz w:val="28"/>
                <w:szCs w:val="28"/>
              </w:rPr>
            </w:pPr>
            <w:r w:rsidRPr="00512D8B">
              <w:rPr>
                <w:sz w:val="28"/>
                <w:szCs w:val="28"/>
              </w:rPr>
              <w:t>United Nations</w:t>
            </w:r>
            <w:r w:rsidR="002F3452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A0288" w:rsidRDefault="00F57444" w:rsidP="0098129C">
            <w:pPr>
              <w:suppressAutoHyphens w:val="0"/>
              <w:jc w:val="right"/>
            </w:pPr>
            <w:r w:rsidRPr="005A0288">
              <w:rPr>
                <w:sz w:val="40"/>
              </w:rPr>
              <w:t>CRC</w:t>
            </w:r>
            <w:r w:rsidRPr="005A0288">
              <w:t>/C/</w:t>
            </w:r>
            <w:r w:rsidR="007B5A0C" w:rsidRPr="005A0288">
              <w:t>NRU</w:t>
            </w:r>
            <w:r w:rsidRPr="005A0288">
              <w:t>/Q/</w:t>
            </w:r>
            <w:r w:rsidR="007B5A0C" w:rsidRPr="005A0288">
              <w:t>1</w:t>
            </w:r>
          </w:p>
        </w:tc>
      </w:tr>
      <w:tr w:rsidR="00F57444" w:rsidRPr="00512D8B" w:rsidTr="00805A0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3D65A4" w:rsidP="00F57444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7B52A307" wp14:editId="2C4539EE">
                  <wp:extent cx="716280" cy="594360"/>
                  <wp:effectExtent l="0" t="0" r="762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F57444" w:rsidP="00F57444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512D8B">
              <w:rPr>
                <w:b/>
                <w:sz w:val="40"/>
                <w:szCs w:val="40"/>
              </w:rPr>
              <w:t>Convention on the</w:t>
            </w:r>
            <w:r w:rsidRPr="00512D8B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A0288" w:rsidRDefault="00F57444" w:rsidP="00F57444">
            <w:pPr>
              <w:suppressAutoHyphens w:val="0"/>
              <w:spacing w:before="240" w:line="240" w:lineRule="exact"/>
            </w:pPr>
            <w:r w:rsidRPr="005A0288">
              <w:t>Distr.: General</w:t>
            </w:r>
          </w:p>
          <w:p w:rsidR="00F57444" w:rsidRPr="005A0288" w:rsidRDefault="003B5D33" w:rsidP="00F57444">
            <w:pPr>
              <w:suppressAutoHyphens w:val="0"/>
              <w:spacing w:line="240" w:lineRule="exact"/>
            </w:pPr>
            <w:r w:rsidRPr="005A0288">
              <w:t>4 March</w:t>
            </w:r>
            <w:r w:rsidR="00F57444" w:rsidRPr="005A0288">
              <w:t xml:space="preserve"> 201</w:t>
            </w:r>
            <w:r w:rsidR="00AA7DC4" w:rsidRPr="005A0288">
              <w:t>6</w:t>
            </w:r>
          </w:p>
          <w:p w:rsidR="00F57444" w:rsidRPr="005A0288" w:rsidRDefault="00F57444" w:rsidP="00F57444">
            <w:pPr>
              <w:suppressAutoHyphens w:val="0"/>
              <w:spacing w:line="240" w:lineRule="exact"/>
            </w:pPr>
          </w:p>
          <w:p w:rsidR="00F57444" w:rsidRPr="005A0288" w:rsidRDefault="00F57444" w:rsidP="00F57444">
            <w:pPr>
              <w:suppressAutoHyphens w:val="0"/>
              <w:spacing w:line="240" w:lineRule="exact"/>
            </w:pPr>
            <w:r w:rsidRPr="005A0288">
              <w:t>Original: English</w:t>
            </w:r>
            <w:r w:rsidR="00487210" w:rsidRPr="005A0288">
              <w:t xml:space="preserve"> </w:t>
            </w:r>
          </w:p>
          <w:p w:rsidR="00ED79DD" w:rsidRPr="005A0288" w:rsidRDefault="00ED79DD" w:rsidP="00F57444">
            <w:pPr>
              <w:suppressAutoHyphens w:val="0"/>
              <w:spacing w:line="240" w:lineRule="exact"/>
            </w:pPr>
            <w:r w:rsidRPr="005A0288">
              <w:t>English, French and Spanish only</w:t>
            </w:r>
          </w:p>
          <w:p w:rsidR="00F57444" w:rsidRPr="005A0288" w:rsidRDefault="00F57444" w:rsidP="00F57444">
            <w:pPr>
              <w:suppressAutoHyphens w:val="0"/>
              <w:spacing w:line="240" w:lineRule="exact"/>
            </w:pPr>
          </w:p>
        </w:tc>
      </w:tr>
    </w:tbl>
    <w:p w:rsidR="00A16709" w:rsidRPr="00A16709" w:rsidRDefault="00A16709" w:rsidP="00A16709">
      <w:pPr>
        <w:spacing w:line="20" w:lineRule="exact"/>
        <w:rPr>
          <w:b/>
          <w:sz w:val="2"/>
          <w:szCs w:val="24"/>
        </w:rPr>
      </w:pPr>
      <w:r>
        <w:rPr>
          <w:rStyle w:val="CommentReference"/>
        </w:rPr>
        <w:commentReference w:id="1"/>
      </w:r>
    </w:p>
    <w:p w:rsidR="00F57444" w:rsidRPr="00512D8B" w:rsidRDefault="00F57444" w:rsidP="00F57444">
      <w:pPr>
        <w:spacing w:before="120"/>
        <w:rPr>
          <w:b/>
          <w:sz w:val="24"/>
          <w:szCs w:val="24"/>
        </w:rPr>
      </w:pPr>
      <w:r w:rsidRPr="00512D8B">
        <w:rPr>
          <w:b/>
          <w:sz w:val="24"/>
          <w:szCs w:val="24"/>
        </w:rPr>
        <w:t>Committee on the Rights of the Child</w:t>
      </w:r>
    </w:p>
    <w:p w:rsidR="00D556FD" w:rsidRPr="00D27F45" w:rsidRDefault="00D556FD" w:rsidP="00D556FD">
      <w:pPr>
        <w:rPr>
          <w:b/>
        </w:rPr>
      </w:pPr>
      <w:r w:rsidRPr="00D27F45">
        <w:rPr>
          <w:b/>
        </w:rPr>
        <w:t>Sevent</w:t>
      </w:r>
      <w:r>
        <w:rPr>
          <w:b/>
        </w:rPr>
        <w:t>y-</w:t>
      </w:r>
      <w:r w:rsidR="00AA7DC4">
        <w:rPr>
          <w:b/>
        </w:rPr>
        <w:t>third</w:t>
      </w:r>
      <w:r w:rsidRPr="00D27F45">
        <w:rPr>
          <w:b/>
        </w:rPr>
        <w:t xml:space="preserve"> session</w:t>
      </w:r>
    </w:p>
    <w:p w:rsidR="00F57444" w:rsidRPr="00512D8B" w:rsidRDefault="00AA7DC4" w:rsidP="00F57444">
      <w:r>
        <w:t>13-30 September</w:t>
      </w:r>
      <w:r w:rsidR="00F57444" w:rsidRPr="00512D8B">
        <w:t xml:space="preserve"> 201</w:t>
      </w:r>
      <w:r w:rsidR="00F57444">
        <w:t>6</w:t>
      </w:r>
    </w:p>
    <w:p w:rsidR="00F57444" w:rsidRPr="00512D8B" w:rsidRDefault="00F57444" w:rsidP="00F57444">
      <w:r w:rsidRPr="00512D8B">
        <w:t>Item 4 of the provisional agenda</w:t>
      </w:r>
    </w:p>
    <w:p w:rsidR="00F57444" w:rsidRPr="00512D8B" w:rsidRDefault="00F57444" w:rsidP="00F57444">
      <w:pPr>
        <w:rPr>
          <w:b/>
        </w:rPr>
      </w:pPr>
      <w:r w:rsidRPr="00512D8B">
        <w:rPr>
          <w:b/>
        </w:rPr>
        <w:t>Consideration of reports of States parties</w:t>
      </w:r>
    </w:p>
    <w:p w:rsidR="00F57444" w:rsidRPr="00512D8B" w:rsidRDefault="00F57444" w:rsidP="00794BD7">
      <w:pPr>
        <w:pStyle w:val="HChG"/>
      </w:pPr>
      <w:r w:rsidRPr="00512D8B">
        <w:tab/>
      </w:r>
      <w:r w:rsidRPr="00512D8B">
        <w:tab/>
      </w:r>
      <w:r w:rsidR="00794BD7">
        <w:t>List</w:t>
      </w:r>
      <w:r w:rsidRPr="00512D8B">
        <w:t xml:space="preserve"> of issues in relation to the </w:t>
      </w:r>
      <w:r w:rsidR="00211B3D">
        <w:t>initial</w:t>
      </w:r>
      <w:r w:rsidR="007B5A0C">
        <w:t xml:space="preserve"> </w:t>
      </w:r>
      <w:r w:rsidRPr="00512D8B">
        <w:t>report</w:t>
      </w:r>
      <w:r w:rsidR="0098129C">
        <w:t xml:space="preserve"> </w:t>
      </w:r>
      <w:r w:rsidRPr="00512D8B">
        <w:t>of</w:t>
      </w:r>
      <w:r w:rsidR="00285838">
        <w:t xml:space="preserve"> </w:t>
      </w:r>
      <w:r w:rsidR="007B5A0C">
        <w:t>Nauru</w:t>
      </w:r>
    </w:p>
    <w:p w:rsidR="00F57444" w:rsidRPr="00512D8B" w:rsidRDefault="00F57444" w:rsidP="00F57444">
      <w:pPr>
        <w:pStyle w:val="H23G"/>
      </w:pPr>
      <w:r w:rsidRPr="00512D8B">
        <w:tab/>
      </w:r>
      <w:r w:rsidRPr="00512D8B">
        <w:tab/>
        <w:t>The State party is requested to submit</w:t>
      </w:r>
      <w:r w:rsidR="00794BD7">
        <w:t>,</w:t>
      </w:r>
      <w:r w:rsidRPr="00512D8B">
        <w:t xml:space="preserve"> in writing</w:t>
      </w:r>
      <w:r w:rsidR="00794BD7">
        <w:t>,</w:t>
      </w:r>
      <w:r w:rsidRPr="00512D8B">
        <w:t xml:space="preserve"> additional, updated information, if possible before </w:t>
      </w:r>
      <w:r w:rsidRPr="003D65A4">
        <w:t>1</w:t>
      </w:r>
      <w:r w:rsidR="00CB1A43">
        <w:t>0</w:t>
      </w:r>
      <w:r w:rsidRPr="003D65A4">
        <w:t xml:space="preserve"> </w:t>
      </w:r>
      <w:r w:rsidR="00AA7DC4" w:rsidRPr="003D65A4">
        <w:t>June</w:t>
      </w:r>
      <w:r w:rsidRPr="003D65A4">
        <w:t xml:space="preserve"> 201</w:t>
      </w:r>
      <w:r w:rsidR="00AA7DC4" w:rsidRPr="003D65A4">
        <w:t>6</w:t>
      </w:r>
      <w:r w:rsidR="00AA7DC4">
        <w:t xml:space="preserve"> </w:t>
      </w:r>
      <w:r w:rsidR="00AA7DC4" w:rsidRPr="00512D8B">
        <w:t>(10,700 words maximum)</w:t>
      </w:r>
      <w:r w:rsidRPr="00512D8B">
        <w:t>.</w:t>
      </w:r>
    </w:p>
    <w:p w:rsidR="00F57444" w:rsidRPr="00512D8B" w:rsidRDefault="00F57444" w:rsidP="00F57444">
      <w:pPr>
        <w:pStyle w:val="H4G"/>
      </w:pPr>
      <w:r w:rsidRPr="00512D8B">
        <w:tab/>
      </w:r>
      <w:r w:rsidRPr="00512D8B">
        <w:tab/>
        <w:t>The Committee may take up a</w:t>
      </w:r>
      <w:r w:rsidR="00AA7DC4">
        <w:t>ny aspect</w:t>
      </w:r>
      <w:r w:rsidRPr="00512D8B">
        <w:t xml:space="preserve"> of children’s rights set out in the </w:t>
      </w:r>
      <w:r w:rsidR="00455959">
        <w:t>Convention</w:t>
      </w:r>
      <w:r w:rsidRPr="00512D8B">
        <w:t xml:space="preserve"> during the dialogue with the State party.</w:t>
      </w:r>
    </w:p>
    <w:p w:rsidR="00F57444" w:rsidRPr="00512D8B" w:rsidRDefault="00F57444" w:rsidP="00F57444">
      <w:pPr>
        <w:pStyle w:val="HChG"/>
        <w:rPr>
          <w:rFonts w:eastAsia="Calibri"/>
        </w:rPr>
      </w:pPr>
      <w:r w:rsidRPr="00512D8B">
        <w:rPr>
          <w:rFonts w:eastAsia="Calibri"/>
        </w:rPr>
        <w:tab/>
      </w:r>
      <w:r w:rsidRPr="00512D8B">
        <w:rPr>
          <w:rFonts w:eastAsia="Calibri"/>
        </w:rPr>
        <w:tab/>
        <w:t>Part I</w:t>
      </w:r>
    </w:p>
    <w:p w:rsidR="00F57444" w:rsidRDefault="00F57444" w:rsidP="00F57444">
      <w:pPr>
        <w:pStyle w:val="H23G"/>
        <w:rPr>
          <w:rFonts w:eastAsia="SimSun"/>
        </w:rPr>
      </w:pPr>
      <w:r w:rsidRPr="00512D8B">
        <w:rPr>
          <w:rFonts w:eastAsia="SimSun"/>
        </w:rPr>
        <w:tab/>
      </w:r>
      <w:r w:rsidRPr="00512D8B">
        <w:rPr>
          <w:rFonts w:eastAsia="SimSun"/>
        </w:rPr>
        <w:tab/>
        <w:t>In this section, the State party is requested to submit its responses to the following questions.</w:t>
      </w:r>
    </w:p>
    <w:p w:rsidR="0010785D" w:rsidRPr="00407B76" w:rsidRDefault="007843E2" w:rsidP="007843E2">
      <w:pPr>
        <w:pStyle w:val="SingleTxtG"/>
        <w:rPr>
          <w:rFonts w:eastAsia="SimSun"/>
        </w:rPr>
      </w:pPr>
      <w:r w:rsidRPr="00407B76">
        <w:rPr>
          <w:rFonts w:eastAsia="SimSun"/>
        </w:rPr>
        <w:t>1.</w:t>
      </w:r>
      <w:r w:rsidRPr="00407B76">
        <w:rPr>
          <w:rFonts w:eastAsia="SimSun"/>
        </w:rPr>
        <w:tab/>
      </w:r>
      <w:r w:rsidR="0010785D" w:rsidRPr="00407B76">
        <w:rPr>
          <w:rFonts w:eastAsia="SimSun"/>
        </w:rPr>
        <w:t>With reference to para</w:t>
      </w:r>
      <w:r w:rsidR="00BE2067">
        <w:rPr>
          <w:rFonts w:eastAsia="SimSun"/>
        </w:rPr>
        <w:t>graph</w:t>
      </w:r>
      <w:r w:rsidR="0010785D" w:rsidRPr="00407B76">
        <w:rPr>
          <w:rFonts w:eastAsia="SimSun"/>
        </w:rPr>
        <w:t xml:space="preserve"> 36 of the State party </w:t>
      </w:r>
      <w:r w:rsidR="0010785D" w:rsidRPr="005A0288">
        <w:rPr>
          <w:rFonts w:eastAsia="SimSun"/>
        </w:rPr>
        <w:t>report</w:t>
      </w:r>
      <w:r w:rsidR="00A2450E" w:rsidRPr="005A0288">
        <w:rPr>
          <w:rFonts w:eastAsia="SimSun"/>
        </w:rPr>
        <w:t xml:space="preserve"> (CRC/C/NRU/1)</w:t>
      </w:r>
      <w:r w:rsidR="0010785D" w:rsidRPr="005A0288">
        <w:rPr>
          <w:rFonts w:eastAsia="SimSun"/>
        </w:rPr>
        <w:t>, please provide information on the outcome of the comprehensive review of the State party’s laws</w:t>
      </w:r>
      <w:r w:rsidR="0010785D" w:rsidRPr="00407B76">
        <w:rPr>
          <w:rFonts w:eastAsia="SimSun"/>
        </w:rPr>
        <w:t xml:space="preserve"> to ensure their compliance and harmonization with provisions of the Convention.</w:t>
      </w:r>
    </w:p>
    <w:p w:rsidR="004E72FA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2.</w:t>
      </w:r>
      <w:r>
        <w:rPr>
          <w:rFonts w:eastAsia="SimSun"/>
        </w:rPr>
        <w:tab/>
      </w:r>
      <w:r w:rsidR="004E72FA" w:rsidRPr="004E72FA">
        <w:rPr>
          <w:rFonts w:eastAsia="SimSun"/>
        </w:rPr>
        <w:t xml:space="preserve">Please inform the Committee </w:t>
      </w:r>
      <w:r w:rsidR="009258AB">
        <w:rPr>
          <w:rFonts w:eastAsia="SimSun"/>
        </w:rPr>
        <w:t xml:space="preserve">whether </w:t>
      </w:r>
      <w:r w:rsidR="004E72FA" w:rsidRPr="004E72FA">
        <w:rPr>
          <w:rFonts w:eastAsia="SimSun"/>
        </w:rPr>
        <w:t>national courts</w:t>
      </w:r>
      <w:r w:rsidR="0010785D">
        <w:rPr>
          <w:rFonts w:eastAsia="SimSun"/>
        </w:rPr>
        <w:t xml:space="preserve">, including </w:t>
      </w:r>
      <w:r w:rsidR="000949A1">
        <w:rPr>
          <w:rFonts w:eastAsia="SimSun"/>
        </w:rPr>
        <w:t>the</w:t>
      </w:r>
      <w:r w:rsidR="0010785D">
        <w:rPr>
          <w:rFonts w:eastAsia="SimSun"/>
        </w:rPr>
        <w:t xml:space="preserve"> appellate courts,</w:t>
      </w:r>
      <w:r w:rsidR="004E72FA" w:rsidRPr="004E72FA">
        <w:rPr>
          <w:rFonts w:eastAsia="SimSun"/>
        </w:rPr>
        <w:t xml:space="preserve"> invoke the rig</w:t>
      </w:r>
      <w:r w:rsidR="0010785D">
        <w:rPr>
          <w:rFonts w:eastAsia="SimSun"/>
        </w:rPr>
        <w:t>hts contained in the Convention.</w:t>
      </w:r>
      <w:r w:rsidR="004E72FA" w:rsidRPr="004E72FA">
        <w:rPr>
          <w:rFonts w:eastAsia="SimSun"/>
        </w:rPr>
        <w:t xml:space="preserve"> </w:t>
      </w:r>
      <w:r w:rsidR="009258AB">
        <w:rPr>
          <w:rFonts w:eastAsia="SimSun"/>
        </w:rPr>
        <w:t xml:space="preserve">If so, please </w:t>
      </w:r>
      <w:r w:rsidR="00ED4726">
        <w:rPr>
          <w:rFonts w:eastAsia="SimSun"/>
        </w:rPr>
        <w:t>provide</w:t>
      </w:r>
      <w:r w:rsidR="009258AB">
        <w:rPr>
          <w:rFonts w:eastAsia="SimSun"/>
        </w:rPr>
        <w:t xml:space="preserve"> examples.</w:t>
      </w:r>
    </w:p>
    <w:p w:rsidR="009258AB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3.</w:t>
      </w:r>
      <w:r>
        <w:rPr>
          <w:rFonts w:eastAsia="SimSun"/>
        </w:rPr>
        <w:tab/>
      </w:r>
      <w:r w:rsidR="00D5325D">
        <w:rPr>
          <w:rFonts w:eastAsia="SimSun"/>
        </w:rPr>
        <w:t xml:space="preserve">With reference to </w:t>
      </w:r>
      <w:r w:rsidR="00262461" w:rsidRPr="00407B76">
        <w:rPr>
          <w:rFonts w:eastAsia="SimSun"/>
        </w:rPr>
        <w:t>para</w:t>
      </w:r>
      <w:r w:rsidR="00262461">
        <w:rPr>
          <w:rFonts w:eastAsia="SimSun"/>
        </w:rPr>
        <w:t>graph</w:t>
      </w:r>
      <w:r w:rsidR="00D5325D">
        <w:rPr>
          <w:rFonts w:eastAsia="SimSun"/>
        </w:rPr>
        <w:t xml:space="preserve"> 72 of the State party report, please provide information on the scope, content, outcome and status of the National Youth Policy for 2009-2015 and the Child Protection Services</w:t>
      </w:r>
      <w:r w:rsidR="005A0288">
        <w:rPr>
          <w:rFonts w:eastAsia="SimSun"/>
        </w:rPr>
        <w:t xml:space="preserve"> workplan</w:t>
      </w:r>
      <w:r w:rsidR="00D5325D">
        <w:rPr>
          <w:rFonts w:eastAsia="SimSun"/>
        </w:rPr>
        <w:t xml:space="preserve">. Please inform the Committee </w:t>
      </w:r>
      <w:r w:rsidR="00790AF9">
        <w:rPr>
          <w:rFonts w:eastAsia="SimSun"/>
        </w:rPr>
        <w:t>whether</w:t>
      </w:r>
      <w:r w:rsidR="00D5325D">
        <w:rPr>
          <w:rFonts w:eastAsia="SimSun"/>
        </w:rPr>
        <w:t xml:space="preserve"> the State party </w:t>
      </w:r>
      <w:r w:rsidR="00D0376F">
        <w:rPr>
          <w:rFonts w:eastAsia="SimSun"/>
        </w:rPr>
        <w:t>intends</w:t>
      </w:r>
      <w:r w:rsidR="00D5325D">
        <w:rPr>
          <w:rFonts w:eastAsia="SimSun"/>
        </w:rPr>
        <w:t xml:space="preserve"> to elaborate and adopt </w:t>
      </w:r>
      <w:r w:rsidR="00407B76">
        <w:rPr>
          <w:rFonts w:eastAsia="SimSun"/>
        </w:rPr>
        <w:t xml:space="preserve">a </w:t>
      </w:r>
      <w:r w:rsidR="00D0376F">
        <w:rPr>
          <w:rFonts w:eastAsia="SimSun"/>
        </w:rPr>
        <w:t>comprehensive</w:t>
      </w:r>
      <w:r w:rsidR="00285838">
        <w:rPr>
          <w:rFonts w:eastAsia="SimSun"/>
        </w:rPr>
        <w:t xml:space="preserve"> </w:t>
      </w:r>
      <w:r w:rsidR="00ED4726">
        <w:rPr>
          <w:rFonts w:eastAsia="SimSun"/>
        </w:rPr>
        <w:t>n</w:t>
      </w:r>
      <w:r w:rsidR="00D5325D">
        <w:rPr>
          <w:rFonts w:eastAsia="SimSun"/>
        </w:rPr>
        <w:t xml:space="preserve">ational </w:t>
      </w:r>
      <w:r w:rsidR="00ED4726">
        <w:rPr>
          <w:rFonts w:eastAsia="SimSun"/>
        </w:rPr>
        <w:t>a</w:t>
      </w:r>
      <w:r w:rsidR="00D5325D">
        <w:rPr>
          <w:rFonts w:eastAsia="SimSun"/>
        </w:rPr>
        <w:t xml:space="preserve">ction </w:t>
      </w:r>
      <w:r w:rsidR="00ED4726">
        <w:rPr>
          <w:rFonts w:eastAsia="SimSun"/>
        </w:rPr>
        <w:t>p</w:t>
      </w:r>
      <w:r w:rsidR="00D5325D">
        <w:rPr>
          <w:rFonts w:eastAsia="SimSun"/>
        </w:rPr>
        <w:t>lan for children</w:t>
      </w:r>
      <w:r w:rsidR="00262461">
        <w:rPr>
          <w:rFonts w:eastAsia="SimSun"/>
        </w:rPr>
        <w:t>’s</w:t>
      </w:r>
      <w:r w:rsidR="00D5325D">
        <w:rPr>
          <w:rFonts w:eastAsia="SimSun"/>
        </w:rPr>
        <w:t xml:space="preserve"> </w:t>
      </w:r>
      <w:r w:rsidR="00262461">
        <w:rPr>
          <w:rFonts w:eastAsia="SimSun"/>
        </w:rPr>
        <w:t xml:space="preserve">rights </w:t>
      </w:r>
      <w:r w:rsidR="001D78B9">
        <w:rPr>
          <w:rFonts w:eastAsia="SimSun"/>
        </w:rPr>
        <w:t xml:space="preserve">that </w:t>
      </w:r>
      <w:r w:rsidR="00D5325D">
        <w:rPr>
          <w:rFonts w:eastAsia="SimSun"/>
        </w:rPr>
        <w:t>would cover all chil</w:t>
      </w:r>
      <w:r w:rsidR="00D0376F">
        <w:rPr>
          <w:rFonts w:eastAsia="SimSun"/>
        </w:rPr>
        <w:t xml:space="preserve">dren below the age of 18 years </w:t>
      </w:r>
      <w:r w:rsidR="001D78B9">
        <w:rPr>
          <w:rFonts w:eastAsia="SimSun"/>
        </w:rPr>
        <w:t>and</w:t>
      </w:r>
      <w:r w:rsidR="00D5325D">
        <w:rPr>
          <w:rFonts w:eastAsia="SimSun"/>
        </w:rPr>
        <w:t xml:space="preserve"> all areas under the Convention.</w:t>
      </w:r>
    </w:p>
    <w:p w:rsidR="00D5325D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4.</w:t>
      </w:r>
      <w:r>
        <w:rPr>
          <w:rFonts w:eastAsia="SimSun"/>
        </w:rPr>
        <w:tab/>
      </w:r>
      <w:r w:rsidR="004B3210">
        <w:rPr>
          <w:rFonts w:eastAsia="SimSun"/>
        </w:rPr>
        <w:t xml:space="preserve">In </w:t>
      </w:r>
      <w:r w:rsidR="00EB7F4E">
        <w:rPr>
          <w:rFonts w:eastAsia="SimSun"/>
        </w:rPr>
        <w:t xml:space="preserve">the </w:t>
      </w:r>
      <w:r w:rsidR="004B3210">
        <w:rPr>
          <w:rFonts w:eastAsia="SimSun"/>
        </w:rPr>
        <w:t xml:space="preserve">light of the information provided by the State party that it has </w:t>
      </w:r>
      <w:r w:rsidR="005A0288">
        <w:rPr>
          <w:rFonts w:eastAsia="SimSun"/>
        </w:rPr>
        <w:t xml:space="preserve">approved </w:t>
      </w:r>
      <w:r w:rsidR="004B3210">
        <w:rPr>
          <w:rFonts w:eastAsia="SimSun"/>
        </w:rPr>
        <w:t xml:space="preserve">a budget allocation </w:t>
      </w:r>
      <w:r w:rsidR="00EB7F4E">
        <w:rPr>
          <w:rFonts w:eastAsia="SimSun"/>
        </w:rPr>
        <w:t xml:space="preserve">for 2015 and 2016 </w:t>
      </w:r>
      <w:r w:rsidR="004B3210">
        <w:rPr>
          <w:rFonts w:eastAsia="SimSun"/>
        </w:rPr>
        <w:t xml:space="preserve">for the implementation of the Convention, please inform the Committee whether </w:t>
      </w:r>
      <w:r w:rsidR="00EB7F4E">
        <w:rPr>
          <w:rFonts w:eastAsia="SimSun"/>
        </w:rPr>
        <w:t>the allocation includes</w:t>
      </w:r>
      <w:r w:rsidR="004F5EEC" w:rsidRPr="004F5EEC">
        <w:rPr>
          <w:rFonts w:eastAsia="SimSun"/>
        </w:rPr>
        <w:t xml:space="preserve"> indicators and tracking system</w:t>
      </w:r>
      <w:r w:rsidR="00EB7F4E">
        <w:rPr>
          <w:rFonts w:eastAsia="SimSun"/>
        </w:rPr>
        <w:t>s</w:t>
      </w:r>
      <w:r w:rsidR="004F5EEC" w:rsidRPr="004F5EEC">
        <w:rPr>
          <w:rFonts w:eastAsia="SimSun"/>
        </w:rPr>
        <w:t xml:space="preserve"> at all levels</w:t>
      </w:r>
      <w:r w:rsidR="0010785D">
        <w:rPr>
          <w:rFonts w:eastAsia="SimSun"/>
        </w:rPr>
        <w:t xml:space="preserve">. Please also </w:t>
      </w:r>
      <w:r w:rsidR="00EB7F4E">
        <w:rPr>
          <w:rFonts w:eastAsia="SimSun"/>
        </w:rPr>
        <w:t xml:space="preserve">provide information </w:t>
      </w:r>
      <w:r w:rsidR="0010785D" w:rsidRPr="004F5EEC">
        <w:rPr>
          <w:rFonts w:eastAsia="SimSun"/>
        </w:rPr>
        <w:t>on</w:t>
      </w:r>
      <w:r w:rsidR="0010785D">
        <w:rPr>
          <w:rFonts w:eastAsia="SimSun"/>
        </w:rPr>
        <w:t xml:space="preserve"> the</w:t>
      </w:r>
      <w:r w:rsidR="004F5EEC" w:rsidRPr="004F5EEC">
        <w:rPr>
          <w:rFonts w:eastAsia="SimSun"/>
        </w:rPr>
        <w:t xml:space="preserve"> targeted budget allocations for children in marginalized and vulnerable situations</w:t>
      </w:r>
      <w:r w:rsidR="004F5EEC">
        <w:rPr>
          <w:rFonts w:eastAsia="SimSun"/>
        </w:rPr>
        <w:t>, in particular</w:t>
      </w:r>
      <w:r w:rsidR="004B3210">
        <w:rPr>
          <w:rFonts w:eastAsia="SimSun"/>
        </w:rPr>
        <w:t xml:space="preserve"> asylum</w:t>
      </w:r>
      <w:r w:rsidR="00EB7F4E">
        <w:rPr>
          <w:rFonts w:eastAsia="SimSun"/>
        </w:rPr>
        <w:t>-</w:t>
      </w:r>
      <w:r w:rsidR="004B3210">
        <w:rPr>
          <w:rFonts w:eastAsia="SimSun"/>
        </w:rPr>
        <w:t>seeking and refugee children.</w:t>
      </w:r>
    </w:p>
    <w:p w:rsidR="00856386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5.</w:t>
      </w:r>
      <w:r>
        <w:rPr>
          <w:rFonts w:eastAsia="SimSun"/>
        </w:rPr>
        <w:tab/>
      </w:r>
      <w:r w:rsidR="00856386">
        <w:rPr>
          <w:rFonts w:eastAsia="SimSun"/>
        </w:rPr>
        <w:t>According to the State party report (paras</w:t>
      </w:r>
      <w:r w:rsidR="00262461">
        <w:rPr>
          <w:rFonts w:eastAsia="SimSun"/>
        </w:rPr>
        <w:t>.</w:t>
      </w:r>
      <w:r w:rsidR="00856386">
        <w:rPr>
          <w:rFonts w:eastAsia="SimSun"/>
        </w:rPr>
        <w:t xml:space="preserve"> </w:t>
      </w:r>
      <w:r w:rsidR="00A915BE">
        <w:rPr>
          <w:rFonts w:eastAsia="SimSun"/>
        </w:rPr>
        <w:t>132-135</w:t>
      </w:r>
      <w:r w:rsidR="00856386">
        <w:rPr>
          <w:rFonts w:eastAsia="SimSun"/>
        </w:rPr>
        <w:t xml:space="preserve">), </w:t>
      </w:r>
      <w:r w:rsidR="007F34BC">
        <w:rPr>
          <w:rFonts w:eastAsia="SimSun"/>
        </w:rPr>
        <w:t xml:space="preserve">different </w:t>
      </w:r>
      <w:r w:rsidR="00E85D64">
        <w:rPr>
          <w:rFonts w:eastAsia="SimSun"/>
        </w:rPr>
        <w:t xml:space="preserve">legislative acts define </w:t>
      </w:r>
      <w:r w:rsidR="00804321">
        <w:rPr>
          <w:rFonts w:eastAsia="SimSun"/>
        </w:rPr>
        <w:t>the</w:t>
      </w:r>
      <w:r w:rsidR="00E85D64">
        <w:rPr>
          <w:rFonts w:eastAsia="SimSun"/>
        </w:rPr>
        <w:t xml:space="preserve"> child differently. </w:t>
      </w:r>
      <w:r w:rsidR="00A704CD">
        <w:rPr>
          <w:rFonts w:eastAsia="SimSun"/>
        </w:rPr>
        <w:t xml:space="preserve">In this regard, please clarify </w:t>
      </w:r>
      <w:r w:rsidR="0010785D">
        <w:rPr>
          <w:rFonts w:eastAsia="SimSun"/>
        </w:rPr>
        <w:t>the age limit used by the</w:t>
      </w:r>
      <w:r w:rsidR="00A704CD">
        <w:rPr>
          <w:rFonts w:eastAsia="SimSun"/>
        </w:rPr>
        <w:t xml:space="preserve"> State party</w:t>
      </w:r>
      <w:r w:rsidR="0010785D">
        <w:rPr>
          <w:rFonts w:eastAsia="SimSun"/>
        </w:rPr>
        <w:t xml:space="preserve"> </w:t>
      </w:r>
      <w:r w:rsidR="00A704CD">
        <w:rPr>
          <w:rFonts w:eastAsia="SimSun"/>
        </w:rPr>
        <w:t>in designing its program</w:t>
      </w:r>
      <w:r w:rsidR="00151ED3">
        <w:rPr>
          <w:rFonts w:eastAsia="SimSun"/>
        </w:rPr>
        <w:t>me</w:t>
      </w:r>
      <w:r w:rsidR="00A704CD">
        <w:rPr>
          <w:rFonts w:eastAsia="SimSun"/>
        </w:rPr>
        <w:t xml:space="preserve">s and policies on children. Please also clarify whether the </w:t>
      </w:r>
      <w:r w:rsidR="00A704CD">
        <w:rPr>
          <w:rFonts w:eastAsia="SimSun"/>
        </w:rPr>
        <w:lastRenderedPageBreak/>
        <w:t>State</w:t>
      </w:r>
      <w:r w:rsidR="004B751C">
        <w:rPr>
          <w:rFonts w:eastAsia="SimSun"/>
        </w:rPr>
        <w:t> </w:t>
      </w:r>
      <w:r w:rsidR="00A704CD">
        <w:rPr>
          <w:rFonts w:eastAsia="SimSun"/>
        </w:rPr>
        <w:t>party intends to increase the age of marriage for girls</w:t>
      </w:r>
      <w:r w:rsidR="00CB1A51">
        <w:rPr>
          <w:rFonts w:eastAsia="SimSun"/>
        </w:rPr>
        <w:t xml:space="preserve">, which is currently set at </w:t>
      </w:r>
      <w:r w:rsidR="004B751C">
        <w:rPr>
          <w:rFonts w:eastAsia="SimSun"/>
        </w:rPr>
        <w:t xml:space="preserve">16 </w:t>
      </w:r>
      <w:r w:rsidR="00CB1A51">
        <w:rPr>
          <w:rFonts w:eastAsia="SimSun"/>
        </w:rPr>
        <w:t>years</w:t>
      </w:r>
      <w:r w:rsidR="00A704CD">
        <w:rPr>
          <w:rFonts w:eastAsia="SimSun"/>
        </w:rPr>
        <w:t>.</w:t>
      </w:r>
    </w:p>
    <w:p w:rsidR="00E146DA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6.</w:t>
      </w:r>
      <w:r>
        <w:rPr>
          <w:rFonts w:eastAsia="SimSun"/>
        </w:rPr>
        <w:tab/>
      </w:r>
      <w:r w:rsidR="00E146DA">
        <w:rPr>
          <w:rFonts w:eastAsia="SimSun"/>
        </w:rPr>
        <w:t xml:space="preserve">With reference to </w:t>
      </w:r>
      <w:r w:rsidR="00262461" w:rsidRPr="00407B76">
        <w:rPr>
          <w:rFonts w:eastAsia="SimSun"/>
        </w:rPr>
        <w:t>para</w:t>
      </w:r>
      <w:r w:rsidR="00262461">
        <w:rPr>
          <w:rFonts w:eastAsia="SimSun"/>
        </w:rPr>
        <w:t>graph</w:t>
      </w:r>
      <w:r w:rsidR="00E146DA">
        <w:rPr>
          <w:rFonts w:eastAsia="SimSun"/>
        </w:rPr>
        <w:t xml:space="preserve"> </w:t>
      </w:r>
      <w:r w:rsidR="005A0288">
        <w:rPr>
          <w:rFonts w:eastAsia="SimSun"/>
        </w:rPr>
        <w:t xml:space="preserve">136 </w:t>
      </w:r>
      <w:r w:rsidR="00E146DA">
        <w:rPr>
          <w:rFonts w:eastAsia="SimSun"/>
        </w:rPr>
        <w:t xml:space="preserve">of the State party report, please clarify what legislative and policy regulations address discrimination on the grounds of disability, sexual </w:t>
      </w:r>
      <w:r w:rsidR="00E146DA" w:rsidRPr="0075343C">
        <w:rPr>
          <w:rFonts w:eastAsia="SimSun"/>
        </w:rPr>
        <w:t>orientation, gender identity, nationality</w:t>
      </w:r>
      <w:r w:rsidR="00C322A6" w:rsidRPr="0075343C">
        <w:rPr>
          <w:rFonts w:eastAsia="SimSun"/>
        </w:rPr>
        <w:t>,</w:t>
      </w:r>
      <w:r w:rsidR="00E146DA" w:rsidRPr="0075343C">
        <w:rPr>
          <w:rFonts w:eastAsia="SimSun"/>
        </w:rPr>
        <w:t xml:space="preserve"> and other status, such as asylum</w:t>
      </w:r>
      <w:r w:rsidR="004B751C" w:rsidRPr="0075343C">
        <w:rPr>
          <w:rFonts w:eastAsia="SimSun"/>
        </w:rPr>
        <w:t>-</w:t>
      </w:r>
      <w:r w:rsidR="00E146DA" w:rsidRPr="0075343C">
        <w:rPr>
          <w:rFonts w:eastAsia="SimSun"/>
        </w:rPr>
        <w:t>seeking and refugee children. Please also</w:t>
      </w:r>
      <w:r w:rsidR="00E146DA">
        <w:rPr>
          <w:rFonts w:eastAsia="SimSun"/>
        </w:rPr>
        <w:t xml:space="preserve"> inform the Committee </w:t>
      </w:r>
      <w:r w:rsidR="00211CE6">
        <w:rPr>
          <w:rFonts w:eastAsia="SimSun"/>
        </w:rPr>
        <w:t>about</w:t>
      </w:r>
      <w:r w:rsidR="00E146DA">
        <w:rPr>
          <w:rFonts w:eastAsia="SimSun"/>
        </w:rPr>
        <w:t xml:space="preserve"> the measures taken to combat discrimination against such groups.</w:t>
      </w:r>
    </w:p>
    <w:p w:rsidR="00A704CD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7.</w:t>
      </w:r>
      <w:r>
        <w:rPr>
          <w:rFonts w:eastAsia="SimSun"/>
        </w:rPr>
        <w:tab/>
      </w:r>
      <w:r w:rsidR="0052303F">
        <w:rPr>
          <w:rFonts w:eastAsia="SimSun"/>
        </w:rPr>
        <w:t>Please clarify how the State party ensure</w:t>
      </w:r>
      <w:r w:rsidR="005F7D03">
        <w:rPr>
          <w:rFonts w:eastAsia="SimSun"/>
        </w:rPr>
        <w:t>s</w:t>
      </w:r>
      <w:r w:rsidR="0052303F">
        <w:rPr>
          <w:rFonts w:eastAsia="SimSun"/>
        </w:rPr>
        <w:t xml:space="preserve"> that the best interest</w:t>
      </w:r>
      <w:r w:rsidR="00262461">
        <w:rPr>
          <w:rFonts w:eastAsia="SimSun"/>
        </w:rPr>
        <w:t>s</w:t>
      </w:r>
      <w:r w:rsidR="0052303F">
        <w:rPr>
          <w:rFonts w:eastAsia="SimSun"/>
        </w:rPr>
        <w:t xml:space="preserve"> of the </w:t>
      </w:r>
      <w:r w:rsidR="00262461">
        <w:rPr>
          <w:rFonts w:eastAsia="SimSun"/>
        </w:rPr>
        <w:t>child</w:t>
      </w:r>
      <w:r w:rsidR="0052303F">
        <w:rPr>
          <w:rFonts w:eastAsia="SimSun"/>
        </w:rPr>
        <w:t xml:space="preserve"> </w:t>
      </w:r>
      <w:r w:rsidR="00262461">
        <w:rPr>
          <w:rFonts w:eastAsia="SimSun"/>
        </w:rPr>
        <w:t>are</w:t>
      </w:r>
      <w:r w:rsidR="0052303F">
        <w:rPr>
          <w:rFonts w:eastAsia="SimSun"/>
        </w:rPr>
        <w:t xml:space="preserve"> taken into account as a primary consideration in all judicial and administrative decisions</w:t>
      </w:r>
      <w:r w:rsidR="00983CB0">
        <w:rPr>
          <w:rFonts w:eastAsia="SimSun"/>
        </w:rPr>
        <w:t>, policies</w:t>
      </w:r>
      <w:r w:rsidR="0052303F">
        <w:rPr>
          <w:rFonts w:eastAsia="SimSun"/>
        </w:rPr>
        <w:t xml:space="preserve"> and proced</w:t>
      </w:r>
      <w:r w:rsidR="00D0376F">
        <w:rPr>
          <w:rFonts w:eastAsia="SimSun"/>
        </w:rPr>
        <w:t>ure</w:t>
      </w:r>
      <w:r w:rsidR="0052303F">
        <w:rPr>
          <w:rFonts w:eastAsia="SimSun"/>
        </w:rPr>
        <w:t>s</w:t>
      </w:r>
      <w:r w:rsidR="00983CB0">
        <w:rPr>
          <w:rFonts w:eastAsia="SimSun"/>
        </w:rPr>
        <w:t xml:space="preserve">. </w:t>
      </w:r>
      <w:r w:rsidR="00262461">
        <w:rPr>
          <w:rFonts w:eastAsia="SimSun"/>
        </w:rPr>
        <w:t>Please indicate what</w:t>
      </w:r>
      <w:r w:rsidR="00983CB0">
        <w:rPr>
          <w:rFonts w:eastAsia="SimSun"/>
        </w:rPr>
        <w:t xml:space="preserve"> the legal guarantees</w:t>
      </w:r>
      <w:r w:rsidR="0052303F">
        <w:rPr>
          <w:rFonts w:eastAsia="SimSun"/>
        </w:rPr>
        <w:t xml:space="preserve"> </w:t>
      </w:r>
      <w:r w:rsidR="00211CE6">
        <w:rPr>
          <w:rFonts w:eastAsia="SimSun"/>
        </w:rPr>
        <w:t xml:space="preserve">are </w:t>
      </w:r>
      <w:r w:rsidR="00983CB0">
        <w:rPr>
          <w:rFonts w:eastAsia="SimSun"/>
        </w:rPr>
        <w:t>for upholding the best interests of the child</w:t>
      </w:r>
      <w:r w:rsidR="00CB1A51">
        <w:rPr>
          <w:rFonts w:eastAsia="SimSun"/>
        </w:rPr>
        <w:t xml:space="preserve">, especially in </w:t>
      </w:r>
      <w:r w:rsidR="00211CE6">
        <w:rPr>
          <w:rFonts w:eastAsia="SimSun"/>
        </w:rPr>
        <w:t xml:space="preserve">respect of </w:t>
      </w:r>
      <w:r w:rsidR="00CB1A51">
        <w:rPr>
          <w:rFonts w:eastAsia="SimSun"/>
        </w:rPr>
        <w:t>its regional arrangements with Australia regard</w:t>
      </w:r>
      <w:r w:rsidR="00211CE6">
        <w:rPr>
          <w:rFonts w:eastAsia="SimSun"/>
        </w:rPr>
        <w:t>ing</w:t>
      </w:r>
      <w:r w:rsidR="00CB1A51">
        <w:rPr>
          <w:rFonts w:eastAsia="SimSun"/>
        </w:rPr>
        <w:t xml:space="preserve"> asylum</w:t>
      </w:r>
      <w:r w:rsidR="00211CE6">
        <w:rPr>
          <w:rFonts w:eastAsia="SimSun"/>
        </w:rPr>
        <w:t>-</w:t>
      </w:r>
      <w:r w:rsidR="00CB1A51">
        <w:rPr>
          <w:rFonts w:eastAsia="SimSun"/>
        </w:rPr>
        <w:t>seeking and refugee children</w:t>
      </w:r>
      <w:r w:rsidR="00262461">
        <w:rPr>
          <w:rFonts w:eastAsia="SimSun"/>
        </w:rPr>
        <w:t>.</w:t>
      </w:r>
    </w:p>
    <w:p w:rsidR="00476EB2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8.</w:t>
      </w:r>
      <w:r>
        <w:rPr>
          <w:rFonts w:eastAsia="SimSun"/>
        </w:rPr>
        <w:tab/>
      </w:r>
      <w:r w:rsidR="006D5957" w:rsidRPr="00EE2874">
        <w:rPr>
          <w:rFonts w:eastAsia="SimSun"/>
        </w:rPr>
        <w:t>In</w:t>
      </w:r>
      <w:r w:rsidR="00211CE6">
        <w:rPr>
          <w:rFonts w:eastAsia="SimSun"/>
        </w:rPr>
        <w:t xml:space="preserve"> the</w:t>
      </w:r>
      <w:r w:rsidR="006D5957" w:rsidRPr="00EE2874">
        <w:rPr>
          <w:rFonts w:eastAsia="SimSun"/>
        </w:rPr>
        <w:t xml:space="preserve"> light of the information provided by the State party that decision</w:t>
      </w:r>
      <w:r w:rsidR="00211CE6">
        <w:rPr>
          <w:rFonts w:eastAsia="SimSun"/>
        </w:rPr>
        <w:t>-</w:t>
      </w:r>
      <w:r w:rsidR="006D5957" w:rsidRPr="00EE2874">
        <w:rPr>
          <w:rFonts w:eastAsia="SimSun"/>
        </w:rPr>
        <w:t>making is solely th</w:t>
      </w:r>
      <w:r w:rsidR="00C82257" w:rsidRPr="00EE2874">
        <w:rPr>
          <w:rFonts w:eastAsia="SimSun"/>
        </w:rPr>
        <w:t>e responsibility of parents (para</w:t>
      </w:r>
      <w:r w:rsidR="00262461">
        <w:rPr>
          <w:rFonts w:eastAsia="SimSun"/>
        </w:rPr>
        <w:t>.</w:t>
      </w:r>
      <w:r w:rsidR="00C82257" w:rsidRPr="00EE2874">
        <w:rPr>
          <w:rFonts w:eastAsia="SimSun"/>
        </w:rPr>
        <w:t xml:space="preserve"> </w:t>
      </w:r>
      <w:r w:rsidR="00211CE6">
        <w:rPr>
          <w:rFonts w:eastAsia="SimSun"/>
        </w:rPr>
        <w:t>160</w:t>
      </w:r>
      <w:r w:rsidR="00C82257" w:rsidRPr="00EE2874">
        <w:rPr>
          <w:rFonts w:eastAsia="SimSun"/>
        </w:rPr>
        <w:t>), please clarify how the State party ensure</w:t>
      </w:r>
      <w:r w:rsidR="005F7D03">
        <w:rPr>
          <w:rFonts w:eastAsia="SimSun"/>
        </w:rPr>
        <w:t>s the</w:t>
      </w:r>
      <w:r w:rsidR="00C82257" w:rsidRPr="00EE2874">
        <w:rPr>
          <w:rFonts w:eastAsia="SimSun"/>
        </w:rPr>
        <w:t xml:space="preserve"> implementation of article</w:t>
      </w:r>
      <w:r w:rsidR="00D0376F">
        <w:rPr>
          <w:rFonts w:eastAsia="SimSun"/>
        </w:rPr>
        <w:t xml:space="preserve"> 12 of the Convention</w:t>
      </w:r>
      <w:r w:rsidR="00285838">
        <w:rPr>
          <w:rFonts w:eastAsia="SimSun"/>
        </w:rPr>
        <w:t xml:space="preserve"> </w:t>
      </w:r>
      <w:r w:rsidR="00EE2874" w:rsidRPr="00EE2874">
        <w:rPr>
          <w:rFonts w:eastAsia="SimSun"/>
        </w:rPr>
        <w:t>a</w:t>
      </w:r>
      <w:r w:rsidR="00C82257" w:rsidRPr="00EE2874">
        <w:rPr>
          <w:rFonts w:eastAsia="SimSun"/>
        </w:rPr>
        <w:t>nd</w:t>
      </w:r>
      <w:r w:rsidR="00285838">
        <w:rPr>
          <w:rFonts w:eastAsia="SimSun"/>
        </w:rPr>
        <w:t xml:space="preserve"> </w:t>
      </w:r>
      <w:r w:rsidR="00D0376F">
        <w:rPr>
          <w:rFonts w:eastAsia="SimSun"/>
        </w:rPr>
        <w:t>guarantee</w:t>
      </w:r>
      <w:r w:rsidR="00262461">
        <w:rPr>
          <w:rFonts w:eastAsia="SimSun"/>
        </w:rPr>
        <w:t>s</w:t>
      </w:r>
      <w:r w:rsidR="00C82257" w:rsidRPr="00EE2874">
        <w:rPr>
          <w:rFonts w:eastAsia="SimSun"/>
        </w:rPr>
        <w:t xml:space="preserve"> the</w:t>
      </w:r>
      <w:r w:rsidR="00D0376F">
        <w:rPr>
          <w:rFonts w:eastAsia="SimSun"/>
        </w:rPr>
        <w:t xml:space="preserve"> right of the child to express views and be heard, including in family settings.</w:t>
      </w:r>
    </w:p>
    <w:p w:rsidR="00AF0AD1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9.</w:t>
      </w:r>
      <w:r>
        <w:rPr>
          <w:rFonts w:eastAsia="SimSun"/>
        </w:rPr>
        <w:tab/>
      </w:r>
      <w:r w:rsidR="00AF0AD1">
        <w:rPr>
          <w:rFonts w:eastAsia="SimSun"/>
        </w:rPr>
        <w:t xml:space="preserve">With reference to </w:t>
      </w:r>
      <w:r w:rsidR="00262461" w:rsidRPr="00407B76">
        <w:rPr>
          <w:rFonts w:eastAsia="SimSun"/>
        </w:rPr>
        <w:t>para</w:t>
      </w:r>
      <w:r w:rsidR="00262461">
        <w:rPr>
          <w:rFonts w:eastAsia="SimSun"/>
        </w:rPr>
        <w:t>graph</w:t>
      </w:r>
      <w:r w:rsidR="00AF0AD1">
        <w:rPr>
          <w:rFonts w:eastAsia="SimSun"/>
        </w:rPr>
        <w:t xml:space="preserve"> </w:t>
      </w:r>
      <w:r w:rsidR="00DE2A9B">
        <w:rPr>
          <w:rFonts w:eastAsia="SimSun"/>
        </w:rPr>
        <w:t xml:space="preserve">183 </w:t>
      </w:r>
      <w:r w:rsidR="00AF0AD1">
        <w:rPr>
          <w:rFonts w:eastAsia="SimSun"/>
        </w:rPr>
        <w:t>of the State party report which acknowledges</w:t>
      </w:r>
      <w:r w:rsidR="002D6DE0">
        <w:rPr>
          <w:rFonts w:eastAsia="SimSun"/>
        </w:rPr>
        <w:t xml:space="preserve"> that</w:t>
      </w:r>
      <w:r w:rsidR="00AF0AD1">
        <w:rPr>
          <w:rFonts w:eastAsia="SimSun"/>
        </w:rPr>
        <w:t xml:space="preserve"> a large number of girls below the age of 15 are subjected to sexual abuse</w:t>
      </w:r>
      <w:r w:rsidR="00DE2A9B">
        <w:rPr>
          <w:rFonts w:eastAsia="SimSun"/>
        </w:rPr>
        <w:t>,</w:t>
      </w:r>
      <w:r w:rsidR="002D6DE0">
        <w:rPr>
          <w:rFonts w:eastAsia="SimSun"/>
        </w:rPr>
        <w:t xml:space="preserve"> as well as reports that asylum</w:t>
      </w:r>
      <w:r w:rsidR="00DE2A9B">
        <w:rPr>
          <w:rFonts w:eastAsia="SimSun"/>
        </w:rPr>
        <w:t>-</w:t>
      </w:r>
      <w:r w:rsidR="002D6DE0">
        <w:rPr>
          <w:rFonts w:eastAsia="SimSun"/>
        </w:rPr>
        <w:t xml:space="preserve">seeking and refugee children in the </w:t>
      </w:r>
      <w:r w:rsidR="00DE2A9B">
        <w:rPr>
          <w:rFonts w:eastAsia="SimSun"/>
        </w:rPr>
        <w:t>r</w:t>
      </w:r>
      <w:r w:rsidR="005F7D03">
        <w:rPr>
          <w:rFonts w:eastAsia="SimSun"/>
        </w:rPr>
        <w:t xml:space="preserve">egional </w:t>
      </w:r>
      <w:r w:rsidR="00DE2A9B">
        <w:rPr>
          <w:rFonts w:eastAsia="SimSun"/>
        </w:rPr>
        <w:t>p</w:t>
      </w:r>
      <w:r w:rsidR="005F7D03">
        <w:rPr>
          <w:rFonts w:eastAsia="SimSun"/>
        </w:rPr>
        <w:t xml:space="preserve">rocessing </w:t>
      </w:r>
      <w:r w:rsidR="00DE2A9B">
        <w:rPr>
          <w:rFonts w:eastAsia="SimSun"/>
        </w:rPr>
        <w:t>c</w:t>
      </w:r>
      <w:r w:rsidR="005F7D03">
        <w:rPr>
          <w:rFonts w:eastAsia="SimSun"/>
        </w:rPr>
        <w:t>ent</w:t>
      </w:r>
      <w:r w:rsidR="00DE2A9B">
        <w:rPr>
          <w:rFonts w:eastAsia="SimSun"/>
        </w:rPr>
        <w:t>re</w:t>
      </w:r>
      <w:r w:rsidR="005F7D03">
        <w:rPr>
          <w:rFonts w:eastAsia="SimSun"/>
        </w:rPr>
        <w:t>s</w:t>
      </w:r>
      <w:r w:rsidR="002D6DE0">
        <w:rPr>
          <w:rFonts w:eastAsia="SimSun"/>
        </w:rPr>
        <w:t xml:space="preserve"> are targeted for sexual abuse, including rape</w:t>
      </w:r>
      <w:r w:rsidR="00790AF9">
        <w:rPr>
          <w:rFonts w:eastAsia="SimSun"/>
        </w:rPr>
        <w:t>, please</w:t>
      </w:r>
      <w:r w:rsidR="00AF0AD1">
        <w:rPr>
          <w:rFonts w:eastAsia="SimSun"/>
        </w:rPr>
        <w:t xml:space="preserve"> clarify what measures</w:t>
      </w:r>
      <w:r w:rsidR="00571964">
        <w:rPr>
          <w:rFonts w:eastAsia="SimSun"/>
        </w:rPr>
        <w:t>, including legal measures,</w:t>
      </w:r>
      <w:r w:rsidR="00AF0AD1">
        <w:rPr>
          <w:rFonts w:eastAsia="SimSun"/>
        </w:rPr>
        <w:t xml:space="preserve"> have been taken by the State party to prevent such incidents</w:t>
      </w:r>
      <w:r w:rsidR="00F56117">
        <w:rPr>
          <w:rFonts w:eastAsia="SimSun"/>
        </w:rPr>
        <w:t>, and</w:t>
      </w:r>
      <w:r w:rsidR="00AF0AD1">
        <w:rPr>
          <w:rFonts w:eastAsia="SimSun"/>
        </w:rPr>
        <w:t xml:space="preserve"> to investigate reports and prosecute and </w:t>
      </w:r>
      <w:r w:rsidR="00262461">
        <w:rPr>
          <w:rFonts w:eastAsia="SimSun"/>
        </w:rPr>
        <w:t>sanction</w:t>
      </w:r>
      <w:r w:rsidR="00AF0AD1">
        <w:rPr>
          <w:rFonts w:eastAsia="SimSun"/>
        </w:rPr>
        <w:t xml:space="preserve"> perpetrators.</w:t>
      </w:r>
      <w:r w:rsidR="006D5957" w:rsidRPr="00AF0AD1">
        <w:rPr>
          <w:rFonts w:eastAsia="SimSun"/>
        </w:rPr>
        <w:t xml:space="preserve"> </w:t>
      </w:r>
      <w:r w:rsidR="00AF0AD1" w:rsidRPr="00AF0AD1">
        <w:rPr>
          <w:rFonts w:eastAsia="SimSun"/>
        </w:rPr>
        <w:t>Please clarify the mechanisms established to protect child</w:t>
      </w:r>
      <w:r w:rsidR="00AF0AD1">
        <w:rPr>
          <w:rFonts w:eastAsia="SimSun"/>
        </w:rPr>
        <w:t xml:space="preserve"> victims and </w:t>
      </w:r>
      <w:r w:rsidR="005A0288">
        <w:rPr>
          <w:rFonts w:eastAsia="SimSun"/>
        </w:rPr>
        <w:t xml:space="preserve">child </w:t>
      </w:r>
      <w:r w:rsidR="00AF0AD1">
        <w:rPr>
          <w:rFonts w:eastAsia="SimSun"/>
        </w:rPr>
        <w:t>witnesses of sexual abuse</w:t>
      </w:r>
      <w:r w:rsidR="00790AF9">
        <w:rPr>
          <w:rFonts w:eastAsia="SimSun"/>
        </w:rPr>
        <w:t xml:space="preserve">, </w:t>
      </w:r>
      <w:r w:rsidR="00C02AEF">
        <w:rPr>
          <w:rFonts w:eastAsia="SimSun"/>
        </w:rPr>
        <w:t>including</w:t>
      </w:r>
      <w:r w:rsidR="00790AF9">
        <w:rPr>
          <w:rFonts w:eastAsia="SimSun"/>
        </w:rPr>
        <w:t xml:space="preserve"> among asylum</w:t>
      </w:r>
      <w:r w:rsidR="00F56117">
        <w:rPr>
          <w:rFonts w:eastAsia="SimSun"/>
        </w:rPr>
        <w:t>-</w:t>
      </w:r>
      <w:r w:rsidR="00790AF9">
        <w:rPr>
          <w:rFonts w:eastAsia="SimSun"/>
        </w:rPr>
        <w:t>seeking and refugee children,</w:t>
      </w:r>
      <w:r w:rsidR="00AF0AD1">
        <w:rPr>
          <w:rFonts w:eastAsia="SimSun"/>
        </w:rPr>
        <w:t xml:space="preserve"> </w:t>
      </w:r>
      <w:r w:rsidR="00DC54D1">
        <w:rPr>
          <w:rFonts w:eastAsia="SimSun"/>
        </w:rPr>
        <w:t>and</w:t>
      </w:r>
      <w:r w:rsidR="00790AF9">
        <w:rPr>
          <w:rFonts w:eastAsia="SimSun"/>
        </w:rPr>
        <w:t xml:space="preserve"> to provide</w:t>
      </w:r>
      <w:r w:rsidR="002D6DE0">
        <w:rPr>
          <w:rFonts w:eastAsia="SimSun"/>
        </w:rPr>
        <w:t xml:space="preserve"> medic</w:t>
      </w:r>
      <w:r w:rsidR="00790AF9">
        <w:rPr>
          <w:rFonts w:eastAsia="SimSun"/>
        </w:rPr>
        <w:t>al and psychological assistance</w:t>
      </w:r>
      <w:r w:rsidR="002D6DE0">
        <w:rPr>
          <w:rFonts w:eastAsia="SimSun"/>
        </w:rPr>
        <w:t>.</w:t>
      </w:r>
    </w:p>
    <w:p w:rsidR="00AF0AD1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10.</w:t>
      </w:r>
      <w:r>
        <w:rPr>
          <w:rFonts w:eastAsia="SimSun"/>
        </w:rPr>
        <w:tab/>
      </w:r>
      <w:r w:rsidR="006F56AD">
        <w:rPr>
          <w:rFonts w:eastAsia="SimSun"/>
        </w:rPr>
        <w:t>Please</w:t>
      </w:r>
      <w:r w:rsidR="006964D6">
        <w:rPr>
          <w:rFonts w:eastAsia="SimSun"/>
        </w:rPr>
        <w:t xml:space="preserve"> inform the Committee </w:t>
      </w:r>
      <w:r w:rsidR="00DC54D1">
        <w:rPr>
          <w:rFonts w:eastAsia="SimSun"/>
        </w:rPr>
        <w:t>about</w:t>
      </w:r>
      <w:r w:rsidR="006964D6">
        <w:rPr>
          <w:rFonts w:eastAsia="SimSun"/>
        </w:rPr>
        <w:t xml:space="preserve"> the situation of children deprived of </w:t>
      </w:r>
      <w:r w:rsidR="00DC54D1">
        <w:rPr>
          <w:rFonts w:eastAsia="SimSun"/>
        </w:rPr>
        <w:t xml:space="preserve">a </w:t>
      </w:r>
      <w:r w:rsidR="006964D6">
        <w:rPr>
          <w:rFonts w:eastAsia="SimSun"/>
        </w:rPr>
        <w:t>family environment, including those in institutions</w:t>
      </w:r>
      <w:r w:rsidR="005F7D03">
        <w:rPr>
          <w:rFonts w:eastAsia="SimSun"/>
        </w:rPr>
        <w:t xml:space="preserve"> </w:t>
      </w:r>
      <w:r w:rsidR="00DC54D1">
        <w:rPr>
          <w:rFonts w:eastAsia="SimSun"/>
        </w:rPr>
        <w:t xml:space="preserve">or </w:t>
      </w:r>
      <w:r w:rsidR="006964D6">
        <w:rPr>
          <w:rFonts w:eastAsia="SimSun"/>
        </w:rPr>
        <w:t>foster care.</w:t>
      </w:r>
      <w:r w:rsidR="00285838">
        <w:rPr>
          <w:rFonts w:eastAsia="SimSun"/>
        </w:rPr>
        <w:t xml:space="preserve"> </w:t>
      </w:r>
      <w:r w:rsidR="006964D6">
        <w:rPr>
          <w:rFonts w:eastAsia="SimSun"/>
        </w:rPr>
        <w:t xml:space="preserve">Please also </w:t>
      </w:r>
      <w:r w:rsidR="006F56AD">
        <w:rPr>
          <w:rFonts w:eastAsia="SimSun"/>
        </w:rPr>
        <w:t>provide information on the measures taken to ensure the right of unaccompanied asylum</w:t>
      </w:r>
      <w:r w:rsidR="00DC54D1">
        <w:rPr>
          <w:rFonts w:eastAsia="SimSun"/>
        </w:rPr>
        <w:t>-</w:t>
      </w:r>
      <w:r w:rsidR="006F56AD">
        <w:rPr>
          <w:rFonts w:eastAsia="SimSun"/>
        </w:rPr>
        <w:t>seeking and refugee children to enter and leave the country for the purp</w:t>
      </w:r>
      <w:r w:rsidR="00C02AEF">
        <w:rPr>
          <w:rFonts w:eastAsia="SimSun"/>
        </w:rPr>
        <w:t>oses of family reunification.</w:t>
      </w:r>
    </w:p>
    <w:p w:rsidR="006F56AD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11.</w:t>
      </w:r>
      <w:r>
        <w:rPr>
          <w:rFonts w:eastAsia="SimSun"/>
        </w:rPr>
        <w:tab/>
      </w:r>
      <w:r w:rsidR="006F56AD">
        <w:rPr>
          <w:rFonts w:eastAsia="SimSun"/>
        </w:rPr>
        <w:t xml:space="preserve">Please inform the Committee </w:t>
      </w:r>
      <w:r w:rsidR="00C02AEF">
        <w:rPr>
          <w:rFonts w:eastAsia="SimSun"/>
        </w:rPr>
        <w:t>of any plans</w:t>
      </w:r>
      <w:r w:rsidR="006F56AD">
        <w:rPr>
          <w:rFonts w:eastAsia="SimSun"/>
        </w:rPr>
        <w:t xml:space="preserve"> to provide children with disabilities with inclusive education in mainstream schools and </w:t>
      </w:r>
      <w:r w:rsidR="00635B2F">
        <w:rPr>
          <w:rFonts w:eastAsia="SimSun"/>
        </w:rPr>
        <w:t xml:space="preserve">to </w:t>
      </w:r>
      <w:r w:rsidR="006F56AD">
        <w:rPr>
          <w:rFonts w:eastAsia="SimSun"/>
        </w:rPr>
        <w:t>ensure that all children with disabilities are provided with access to quality education</w:t>
      </w:r>
      <w:r w:rsidR="00C02AEF">
        <w:rPr>
          <w:rFonts w:eastAsia="SimSun"/>
        </w:rPr>
        <w:t>, health</w:t>
      </w:r>
      <w:r w:rsidR="00A915BE">
        <w:rPr>
          <w:rFonts w:eastAsia="SimSun"/>
        </w:rPr>
        <w:t xml:space="preserve"> </w:t>
      </w:r>
      <w:r w:rsidR="00C02AEF">
        <w:rPr>
          <w:rFonts w:eastAsia="SimSun"/>
        </w:rPr>
        <w:t>care and other services</w:t>
      </w:r>
      <w:r w:rsidR="006F56AD">
        <w:rPr>
          <w:rFonts w:eastAsia="SimSun"/>
        </w:rPr>
        <w:t>.</w:t>
      </w:r>
    </w:p>
    <w:p w:rsidR="00C02AEF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12.</w:t>
      </w:r>
      <w:r>
        <w:rPr>
          <w:rFonts w:eastAsia="SimSun"/>
        </w:rPr>
        <w:tab/>
      </w:r>
      <w:r w:rsidR="00223C62">
        <w:rPr>
          <w:rFonts w:eastAsia="SimSun"/>
        </w:rPr>
        <w:t>P</w:t>
      </w:r>
      <w:r w:rsidR="00BE32F3">
        <w:rPr>
          <w:rFonts w:eastAsia="SimSun"/>
        </w:rPr>
        <w:t>lease inform the Committee abou</w:t>
      </w:r>
      <w:r w:rsidR="008313FC">
        <w:rPr>
          <w:rFonts w:eastAsia="SimSun"/>
        </w:rPr>
        <w:t xml:space="preserve">t the measures taken </w:t>
      </w:r>
      <w:r w:rsidR="00C02AEF">
        <w:rPr>
          <w:rFonts w:eastAsia="SimSun"/>
        </w:rPr>
        <w:t>to</w:t>
      </w:r>
      <w:r w:rsidR="00CE67C0">
        <w:rPr>
          <w:rFonts w:eastAsia="SimSun"/>
        </w:rPr>
        <w:t>:</w:t>
      </w:r>
    </w:p>
    <w:p w:rsidR="00C02AEF" w:rsidRDefault="007C4926" w:rsidP="007843E2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(a)</w:t>
      </w:r>
      <w:r>
        <w:rPr>
          <w:rFonts w:eastAsia="SimSun"/>
        </w:rPr>
        <w:tab/>
      </w:r>
      <w:r w:rsidR="00C02AEF">
        <w:rPr>
          <w:rFonts w:eastAsia="SimSun"/>
        </w:rPr>
        <w:t>A</w:t>
      </w:r>
      <w:r w:rsidR="008313FC">
        <w:rPr>
          <w:rFonts w:eastAsia="SimSun"/>
        </w:rPr>
        <w:t xml:space="preserve">ddress </w:t>
      </w:r>
      <w:r w:rsidR="00BE32F3">
        <w:rPr>
          <w:rFonts w:eastAsia="SimSun"/>
        </w:rPr>
        <w:t xml:space="preserve">the staffing shortage faced by the </w:t>
      </w:r>
      <w:r w:rsidR="00481D3E">
        <w:rPr>
          <w:rFonts w:eastAsia="SimSun"/>
        </w:rPr>
        <w:t>h</w:t>
      </w:r>
      <w:r w:rsidR="00BE32F3">
        <w:rPr>
          <w:rFonts w:eastAsia="SimSun"/>
        </w:rPr>
        <w:t xml:space="preserve">ealth and </w:t>
      </w:r>
      <w:r w:rsidR="00481D3E">
        <w:rPr>
          <w:rFonts w:eastAsia="SimSun"/>
        </w:rPr>
        <w:t>m</w:t>
      </w:r>
      <w:r w:rsidR="00BE32F3">
        <w:rPr>
          <w:rFonts w:eastAsia="SimSun"/>
        </w:rPr>
        <w:t xml:space="preserve">edical </w:t>
      </w:r>
      <w:r w:rsidR="00481D3E">
        <w:rPr>
          <w:rFonts w:eastAsia="SimSun"/>
        </w:rPr>
        <w:t>s</w:t>
      </w:r>
      <w:r w:rsidR="00BE32F3">
        <w:rPr>
          <w:rFonts w:eastAsia="SimSun"/>
        </w:rPr>
        <w:t>ervice</w:t>
      </w:r>
      <w:r w:rsidR="00645026">
        <w:rPr>
          <w:rFonts w:eastAsia="SimSun"/>
        </w:rPr>
        <w:t>s</w:t>
      </w:r>
      <w:r w:rsidR="008313FC">
        <w:rPr>
          <w:rFonts w:eastAsia="SimSun"/>
        </w:rPr>
        <w:t xml:space="preserve">, </w:t>
      </w:r>
      <w:r w:rsidR="00BE32F3">
        <w:rPr>
          <w:rFonts w:eastAsia="SimSun"/>
        </w:rPr>
        <w:t>particular</w:t>
      </w:r>
      <w:r w:rsidR="00481D3E">
        <w:rPr>
          <w:rFonts w:eastAsia="SimSun"/>
        </w:rPr>
        <w:t>ly</w:t>
      </w:r>
      <w:r w:rsidR="00BE32F3">
        <w:rPr>
          <w:rFonts w:eastAsia="SimSun"/>
        </w:rPr>
        <w:t xml:space="preserve"> in relation to neonatal and postnatal care</w:t>
      </w:r>
      <w:r w:rsidR="00C02AEF">
        <w:rPr>
          <w:rFonts w:eastAsia="SimSun"/>
        </w:rPr>
        <w:t>;</w:t>
      </w:r>
    </w:p>
    <w:p w:rsidR="00C02AEF" w:rsidRDefault="007C4926" w:rsidP="007843E2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(b)</w:t>
      </w:r>
      <w:r>
        <w:rPr>
          <w:rFonts w:eastAsia="SimSun"/>
        </w:rPr>
        <w:tab/>
      </w:r>
      <w:r w:rsidR="00C02AEF">
        <w:rPr>
          <w:rFonts w:eastAsia="SimSun"/>
        </w:rPr>
        <w:t>T</w:t>
      </w:r>
      <w:r w:rsidR="00645026">
        <w:rPr>
          <w:rFonts w:eastAsia="SimSun"/>
        </w:rPr>
        <w:t>ackle the</w:t>
      </w:r>
      <w:r w:rsidR="00C02AEF">
        <w:rPr>
          <w:rFonts w:eastAsia="SimSun"/>
        </w:rPr>
        <w:t xml:space="preserve"> growing </w:t>
      </w:r>
      <w:r w:rsidR="00481D3E">
        <w:rPr>
          <w:rFonts w:eastAsia="SimSun"/>
        </w:rPr>
        <w:t xml:space="preserve">level of </w:t>
      </w:r>
      <w:r w:rsidR="00C02AEF">
        <w:rPr>
          <w:rFonts w:eastAsia="SimSun"/>
        </w:rPr>
        <w:t>obesity in the country;</w:t>
      </w:r>
    </w:p>
    <w:p w:rsidR="006F56AD" w:rsidRDefault="007C4926" w:rsidP="007843E2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(c)</w:t>
      </w:r>
      <w:r>
        <w:rPr>
          <w:rFonts w:eastAsia="SimSun"/>
        </w:rPr>
        <w:tab/>
      </w:r>
      <w:r w:rsidR="00C02AEF">
        <w:rPr>
          <w:rFonts w:eastAsia="SimSun"/>
        </w:rPr>
        <w:t>A</w:t>
      </w:r>
      <w:r w:rsidR="00C2104E">
        <w:rPr>
          <w:rFonts w:eastAsia="SimSun"/>
        </w:rPr>
        <w:t xml:space="preserve">ddress the </w:t>
      </w:r>
      <w:r w:rsidR="00B0694F">
        <w:rPr>
          <w:rFonts w:eastAsia="SimSun"/>
        </w:rPr>
        <w:t>problems reportedly</w:t>
      </w:r>
      <w:r w:rsidR="00C2104E">
        <w:rPr>
          <w:rFonts w:eastAsia="SimSun"/>
        </w:rPr>
        <w:t xml:space="preserve"> faced by asylum</w:t>
      </w:r>
      <w:r w:rsidR="00481D3E">
        <w:rPr>
          <w:rFonts w:eastAsia="SimSun"/>
        </w:rPr>
        <w:t>-</w:t>
      </w:r>
      <w:r w:rsidR="00C2104E">
        <w:rPr>
          <w:rFonts w:eastAsia="SimSun"/>
        </w:rPr>
        <w:t xml:space="preserve">seeking and refugee children in </w:t>
      </w:r>
      <w:r w:rsidR="00481D3E">
        <w:rPr>
          <w:rFonts w:eastAsia="SimSun"/>
        </w:rPr>
        <w:t>r</w:t>
      </w:r>
      <w:r w:rsidR="008313FC">
        <w:rPr>
          <w:rFonts w:eastAsia="SimSun"/>
        </w:rPr>
        <w:t xml:space="preserve">egional </w:t>
      </w:r>
      <w:r w:rsidR="00481D3E">
        <w:rPr>
          <w:rFonts w:eastAsia="SimSun"/>
        </w:rPr>
        <w:t>p</w:t>
      </w:r>
      <w:r w:rsidR="008313FC">
        <w:rPr>
          <w:rFonts w:eastAsia="SimSun"/>
        </w:rPr>
        <w:t xml:space="preserve">rocessing </w:t>
      </w:r>
      <w:r w:rsidR="00481D3E">
        <w:rPr>
          <w:rFonts w:eastAsia="SimSun"/>
        </w:rPr>
        <w:t>c</w:t>
      </w:r>
      <w:r w:rsidR="008313FC">
        <w:rPr>
          <w:rFonts w:eastAsia="SimSun"/>
        </w:rPr>
        <w:t>ent</w:t>
      </w:r>
      <w:r w:rsidR="00481D3E">
        <w:rPr>
          <w:rFonts w:eastAsia="SimSun"/>
        </w:rPr>
        <w:t>re</w:t>
      </w:r>
      <w:r w:rsidR="00645026">
        <w:rPr>
          <w:rFonts w:eastAsia="SimSun"/>
        </w:rPr>
        <w:t>s</w:t>
      </w:r>
      <w:r w:rsidR="00C2104E">
        <w:rPr>
          <w:rFonts w:eastAsia="SimSun"/>
        </w:rPr>
        <w:t xml:space="preserve"> </w:t>
      </w:r>
      <w:r w:rsidR="0092169C">
        <w:rPr>
          <w:rFonts w:eastAsia="SimSun"/>
        </w:rPr>
        <w:t xml:space="preserve">in </w:t>
      </w:r>
      <w:r w:rsidR="00C2104E">
        <w:rPr>
          <w:rFonts w:eastAsia="SimSun"/>
        </w:rPr>
        <w:t>access</w:t>
      </w:r>
      <w:r w:rsidR="0092169C">
        <w:rPr>
          <w:rFonts w:eastAsia="SimSun"/>
        </w:rPr>
        <w:t>ing</w:t>
      </w:r>
      <w:r w:rsidR="00C2104E">
        <w:rPr>
          <w:rFonts w:eastAsia="SimSun"/>
        </w:rPr>
        <w:t xml:space="preserve"> quality medical services</w:t>
      </w:r>
      <w:r w:rsidR="0092169C">
        <w:rPr>
          <w:rFonts w:eastAsia="SimSun"/>
        </w:rPr>
        <w:t>,</w:t>
      </w:r>
      <w:r w:rsidR="00C2104E">
        <w:rPr>
          <w:rFonts w:eastAsia="SimSun"/>
        </w:rPr>
        <w:t xml:space="preserve"> and</w:t>
      </w:r>
      <w:r w:rsidR="008313FC">
        <w:rPr>
          <w:rFonts w:eastAsia="SimSun"/>
        </w:rPr>
        <w:t xml:space="preserve"> </w:t>
      </w:r>
      <w:r w:rsidR="00C2104E">
        <w:rPr>
          <w:rFonts w:eastAsia="SimSun"/>
        </w:rPr>
        <w:t xml:space="preserve">prevent communicable </w:t>
      </w:r>
      <w:r w:rsidR="00262461">
        <w:rPr>
          <w:rFonts w:eastAsia="SimSun"/>
        </w:rPr>
        <w:t>diseases</w:t>
      </w:r>
      <w:r w:rsidR="00C2104E">
        <w:rPr>
          <w:rFonts w:eastAsia="SimSun"/>
        </w:rPr>
        <w:t xml:space="preserve"> in </w:t>
      </w:r>
      <w:r w:rsidR="008313FC">
        <w:rPr>
          <w:rFonts w:eastAsia="SimSun"/>
        </w:rPr>
        <w:t>such</w:t>
      </w:r>
      <w:r w:rsidR="00C2104E">
        <w:rPr>
          <w:rFonts w:eastAsia="SimSun"/>
        </w:rPr>
        <w:t xml:space="preserve"> </w:t>
      </w:r>
      <w:r w:rsidR="00D0134D">
        <w:rPr>
          <w:rFonts w:eastAsia="SimSun"/>
        </w:rPr>
        <w:t>centre</w:t>
      </w:r>
      <w:r w:rsidR="00645026">
        <w:rPr>
          <w:rFonts w:eastAsia="SimSun"/>
        </w:rPr>
        <w:t>s</w:t>
      </w:r>
      <w:r w:rsidR="00C02AEF">
        <w:rPr>
          <w:rFonts w:eastAsia="SimSun"/>
        </w:rPr>
        <w:t>;</w:t>
      </w:r>
    </w:p>
    <w:p w:rsidR="00C02AEF" w:rsidRDefault="007C4926" w:rsidP="007843E2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(d)</w:t>
      </w:r>
      <w:r>
        <w:rPr>
          <w:rFonts w:eastAsia="SimSun"/>
        </w:rPr>
        <w:tab/>
      </w:r>
      <w:r w:rsidR="00C02AEF">
        <w:rPr>
          <w:rFonts w:eastAsia="SimSun"/>
        </w:rPr>
        <w:t>Provide sexual and reproductive health services, including HIV/AID</w:t>
      </w:r>
      <w:r w:rsidR="008650B1">
        <w:rPr>
          <w:rFonts w:eastAsia="SimSun"/>
        </w:rPr>
        <w:t>S</w:t>
      </w:r>
      <w:r w:rsidR="00C02AEF">
        <w:rPr>
          <w:rFonts w:eastAsia="SimSun"/>
        </w:rPr>
        <w:t xml:space="preserve"> counselling and testing and </w:t>
      </w:r>
      <w:r w:rsidR="00486A33">
        <w:rPr>
          <w:rFonts w:eastAsia="SimSun"/>
        </w:rPr>
        <w:t xml:space="preserve">services </w:t>
      </w:r>
      <w:r w:rsidR="007B5594">
        <w:rPr>
          <w:rFonts w:eastAsia="SimSun"/>
        </w:rPr>
        <w:t xml:space="preserve">for the </w:t>
      </w:r>
      <w:r w:rsidR="00C02AEF">
        <w:rPr>
          <w:rFonts w:eastAsia="SimSun"/>
        </w:rPr>
        <w:t>prevention of mother</w:t>
      </w:r>
      <w:r w:rsidR="008650B1">
        <w:rPr>
          <w:rFonts w:eastAsia="SimSun"/>
        </w:rPr>
        <w:t>-</w:t>
      </w:r>
      <w:r w:rsidR="00C02AEF">
        <w:rPr>
          <w:rFonts w:eastAsia="SimSun"/>
        </w:rPr>
        <w:t>to</w:t>
      </w:r>
      <w:r w:rsidR="008650B1">
        <w:rPr>
          <w:rFonts w:eastAsia="SimSun"/>
        </w:rPr>
        <w:t>-</w:t>
      </w:r>
      <w:r w:rsidR="00C02AEF">
        <w:rPr>
          <w:rFonts w:eastAsia="SimSun"/>
        </w:rPr>
        <w:t>child transmission of HIV/AID</w:t>
      </w:r>
      <w:r w:rsidR="008650B1">
        <w:rPr>
          <w:rFonts w:eastAsia="SimSun"/>
        </w:rPr>
        <w:t>S</w:t>
      </w:r>
      <w:r w:rsidR="00C02AEF">
        <w:rPr>
          <w:rFonts w:eastAsia="SimSun"/>
        </w:rPr>
        <w:t>.</w:t>
      </w:r>
    </w:p>
    <w:p w:rsidR="00C2104E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t>13.</w:t>
      </w:r>
      <w:r>
        <w:rPr>
          <w:rFonts w:eastAsia="SimSun"/>
        </w:rPr>
        <w:tab/>
      </w:r>
      <w:r w:rsidR="00C2104E" w:rsidRPr="00645026">
        <w:rPr>
          <w:rFonts w:eastAsia="SimSun"/>
        </w:rPr>
        <w:t xml:space="preserve">Please provide information </w:t>
      </w:r>
      <w:r w:rsidR="004F49BC" w:rsidRPr="00645026">
        <w:rPr>
          <w:rFonts w:eastAsia="SimSun"/>
        </w:rPr>
        <w:t>on the progress achieved in implementing the open cent</w:t>
      </w:r>
      <w:r w:rsidR="00486A33">
        <w:rPr>
          <w:rFonts w:eastAsia="SimSun"/>
        </w:rPr>
        <w:t>re</w:t>
      </w:r>
      <w:r w:rsidR="004F49BC" w:rsidRPr="00645026">
        <w:rPr>
          <w:rFonts w:eastAsia="SimSun"/>
        </w:rPr>
        <w:t xml:space="preserve"> policy</w:t>
      </w:r>
      <w:r w:rsidR="00BB0D59" w:rsidRPr="00645026">
        <w:rPr>
          <w:rFonts w:eastAsia="SimSun"/>
        </w:rPr>
        <w:t xml:space="preserve"> for asylum seek</w:t>
      </w:r>
      <w:r w:rsidR="008313FC">
        <w:rPr>
          <w:rFonts w:eastAsia="SimSun"/>
        </w:rPr>
        <w:t>ers</w:t>
      </w:r>
      <w:r w:rsidR="00BB0D59" w:rsidRPr="00645026">
        <w:rPr>
          <w:rFonts w:eastAsia="SimSun"/>
        </w:rPr>
        <w:t xml:space="preserve"> and refugees</w:t>
      </w:r>
      <w:r w:rsidR="00291063">
        <w:rPr>
          <w:rFonts w:eastAsia="SimSun"/>
        </w:rPr>
        <w:t>,</w:t>
      </w:r>
      <w:r w:rsidR="00BB0D59" w:rsidRPr="00645026">
        <w:rPr>
          <w:rFonts w:eastAsia="SimSun"/>
        </w:rPr>
        <w:t xml:space="preserve"> as referred to in </w:t>
      </w:r>
      <w:r w:rsidR="00262461" w:rsidRPr="00407B76">
        <w:rPr>
          <w:rFonts w:eastAsia="SimSun"/>
        </w:rPr>
        <w:t>para</w:t>
      </w:r>
      <w:r w:rsidR="00262461">
        <w:rPr>
          <w:rFonts w:eastAsia="SimSun"/>
        </w:rPr>
        <w:t>graph</w:t>
      </w:r>
      <w:r w:rsidR="00BB0D59" w:rsidRPr="00645026">
        <w:rPr>
          <w:rFonts w:eastAsia="SimSun"/>
        </w:rPr>
        <w:t xml:space="preserve"> </w:t>
      </w:r>
      <w:r w:rsidR="00291063">
        <w:rPr>
          <w:rFonts w:eastAsia="SimSun"/>
        </w:rPr>
        <w:t>272</w:t>
      </w:r>
      <w:r w:rsidR="00291063" w:rsidRPr="00645026">
        <w:rPr>
          <w:rFonts w:eastAsia="SimSun"/>
        </w:rPr>
        <w:t xml:space="preserve"> </w:t>
      </w:r>
      <w:r w:rsidR="00BB0D59" w:rsidRPr="00645026">
        <w:rPr>
          <w:rFonts w:eastAsia="SimSun"/>
        </w:rPr>
        <w:t>of the State party</w:t>
      </w:r>
      <w:r w:rsidR="008313FC">
        <w:rPr>
          <w:rFonts w:eastAsia="SimSun"/>
        </w:rPr>
        <w:t xml:space="preserve"> report</w:t>
      </w:r>
      <w:r w:rsidR="00BB0D59" w:rsidRPr="00645026">
        <w:rPr>
          <w:rFonts w:eastAsia="SimSun"/>
        </w:rPr>
        <w:t>.</w:t>
      </w:r>
      <w:r w:rsidR="00635B2F">
        <w:rPr>
          <w:rFonts w:eastAsia="SimSun"/>
        </w:rPr>
        <w:t xml:space="preserve"> In this regard, please provide information on </w:t>
      </w:r>
      <w:r w:rsidR="00BB0D59" w:rsidRPr="00645026">
        <w:rPr>
          <w:rFonts w:eastAsia="SimSun"/>
        </w:rPr>
        <w:t>the</w:t>
      </w:r>
      <w:r w:rsidR="008313FC">
        <w:rPr>
          <w:rFonts w:eastAsia="SimSun"/>
        </w:rPr>
        <w:t xml:space="preserve"> current</w:t>
      </w:r>
      <w:r w:rsidR="00BB0D59" w:rsidRPr="00645026">
        <w:rPr>
          <w:rFonts w:eastAsia="SimSun"/>
        </w:rPr>
        <w:t xml:space="preserve"> living conditions of asylum</w:t>
      </w:r>
      <w:r w:rsidR="00291063">
        <w:rPr>
          <w:rFonts w:eastAsia="SimSun"/>
        </w:rPr>
        <w:t>-</w:t>
      </w:r>
      <w:r w:rsidR="00BB0D59" w:rsidRPr="00645026">
        <w:rPr>
          <w:rFonts w:eastAsia="SimSun"/>
        </w:rPr>
        <w:t xml:space="preserve">seeking and refugee children, including </w:t>
      </w:r>
      <w:r w:rsidR="00A43877">
        <w:rPr>
          <w:rFonts w:eastAsia="SimSun"/>
        </w:rPr>
        <w:t xml:space="preserve">on </w:t>
      </w:r>
      <w:r w:rsidR="00BB0D59" w:rsidRPr="00645026">
        <w:rPr>
          <w:rFonts w:eastAsia="SimSun"/>
        </w:rPr>
        <w:t>their access to education,</w:t>
      </w:r>
      <w:r w:rsidR="00C02AEF">
        <w:rPr>
          <w:rFonts w:eastAsia="SimSun"/>
        </w:rPr>
        <w:t xml:space="preserve"> health</w:t>
      </w:r>
      <w:r w:rsidR="00A43877">
        <w:rPr>
          <w:rFonts w:eastAsia="SimSun"/>
        </w:rPr>
        <w:t xml:space="preserve"> care</w:t>
      </w:r>
      <w:r w:rsidR="00C02AEF">
        <w:rPr>
          <w:rFonts w:eastAsia="SimSun"/>
        </w:rPr>
        <w:t>,</w:t>
      </w:r>
      <w:r w:rsidR="00BB0D59" w:rsidRPr="00645026">
        <w:rPr>
          <w:rFonts w:eastAsia="SimSun"/>
        </w:rPr>
        <w:t xml:space="preserve"> food, sanitation, </w:t>
      </w:r>
      <w:r w:rsidR="00A43877">
        <w:rPr>
          <w:rFonts w:eastAsia="SimSun"/>
        </w:rPr>
        <w:t xml:space="preserve">and </w:t>
      </w:r>
      <w:r w:rsidR="00BB0D59" w:rsidRPr="00645026">
        <w:rPr>
          <w:rFonts w:eastAsia="SimSun"/>
        </w:rPr>
        <w:t>leisure and sports activities.</w:t>
      </w:r>
      <w:r w:rsidR="00081D9B">
        <w:rPr>
          <w:rFonts w:eastAsia="SimSun"/>
        </w:rPr>
        <w:t xml:space="preserve"> Please also provide information on the timeline </w:t>
      </w:r>
      <w:r w:rsidR="000949A1">
        <w:rPr>
          <w:rFonts w:eastAsia="SimSun"/>
        </w:rPr>
        <w:t xml:space="preserve">established </w:t>
      </w:r>
      <w:r w:rsidR="00081D9B">
        <w:rPr>
          <w:rFonts w:eastAsia="SimSun"/>
        </w:rPr>
        <w:t xml:space="preserve">for processing asylum requests </w:t>
      </w:r>
      <w:r w:rsidR="00223C62">
        <w:rPr>
          <w:rFonts w:eastAsia="SimSun"/>
        </w:rPr>
        <w:t xml:space="preserve">in respect </w:t>
      </w:r>
      <w:r w:rsidR="00081D9B">
        <w:rPr>
          <w:rFonts w:eastAsia="SimSun"/>
        </w:rPr>
        <w:t xml:space="preserve">of children. </w:t>
      </w:r>
    </w:p>
    <w:p w:rsidR="00856386" w:rsidRDefault="007843E2" w:rsidP="007843E2">
      <w:pPr>
        <w:pStyle w:val="SingleTxtG"/>
        <w:rPr>
          <w:rFonts w:eastAsia="SimSun"/>
        </w:rPr>
      </w:pPr>
      <w:r>
        <w:rPr>
          <w:rFonts w:eastAsia="SimSun"/>
        </w:rPr>
        <w:lastRenderedPageBreak/>
        <w:t>14.</w:t>
      </w:r>
      <w:r>
        <w:rPr>
          <w:rFonts w:eastAsia="SimSun"/>
        </w:rPr>
        <w:tab/>
      </w:r>
      <w:r w:rsidR="00A9784B">
        <w:rPr>
          <w:rFonts w:eastAsia="SimSun"/>
        </w:rPr>
        <w:t>Please provide information on the</w:t>
      </w:r>
      <w:r w:rsidR="00711B54">
        <w:rPr>
          <w:rFonts w:eastAsia="SimSun"/>
        </w:rPr>
        <w:t xml:space="preserve"> status and</w:t>
      </w:r>
      <w:r w:rsidR="008313FC">
        <w:rPr>
          <w:rFonts w:eastAsia="SimSun"/>
        </w:rPr>
        <w:t xml:space="preserve"> </w:t>
      </w:r>
      <w:r w:rsidR="00A9784B">
        <w:rPr>
          <w:rFonts w:eastAsia="SimSun"/>
        </w:rPr>
        <w:t xml:space="preserve">implementation of the Juvenile Justice Bill of 2015 and </w:t>
      </w:r>
      <w:r w:rsidR="00574537">
        <w:rPr>
          <w:rFonts w:eastAsia="SimSun"/>
        </w:rPr>
        <w:t xml:space="preserve">on </w:t>
      </w:r>
      <w:r w:rsidR="00736CE9">
        <w:rPr>
          <w:rFonts w:eastAsia="SimSun"/>
        </w:rPr>
        <w:t>measures taken to increase the</w:t>
      </w:r>
      <w:r w:rsidR="00A9784B">
        <w:rPr>
          <w:rFonts w:eastAsia="SimSun"/>
        </w:rPr>
        <w:t xml:space="preserve"> minimum age of criminal responsibility. Please also inform the Committee whether</w:t>
      </w:r>
      <w:r w:rsidR="00D14280">
        <w:rPr>
          <w:rFonts w:eastAsia="SimSun"/>
        </w:rPr>
        <w:t xml:space="preserve"> the State party </w:t>
      </w:r>
      <w:r w:rsidR="006E1DBE">
        <w:rPr>
          <w:rFonts w:eastAsia="SimSun"/>
        </w:rPr>
        <w:t xml:space="preserve">provides </w:t>
      </w:r>
      <w:r w:rsidR="004F5B80">
        <w:rPr>
          <w:rFonts w:eastAsia="SimSun"/>
        </w:rPr>
        <w:t xml:space="preserve">in law and in practice </w:t>
      </w:r>
      <w:r w:rsidR="006E1DBE">
        <w:rPr>
          <w:rFonts w:eastAsia="SimSun"/>
        </w:rPr>
        <w:t xml:space="preserve">for </w:t>
      </w:r>
      <w:r w:rsidR="00D14280">
        <w:rPr>
          <w:rFonts w:eastAsia="SimSun"/>
        </w:rPr>
        <w:t xml:space="preserve">alternative measures to detention </w:t>
      </w:r>
      <w:r w:rsidR="00574537">
        <w:rPr>
          <w:rFonts w:eastAsia="SimSun"/>
        </w:rPr>
        <w:t>for</w:t>
      </w:r>
      <w:r w:rsidR="00A9784B">
        <w:rPr>
          <w:rFonts w:eastAsia="SimSun"/>
        </w:rPr>
        <w:t xml:space="preserve"> children below the age of 18 years</w:t>
      </w:r>
      <w:r w:rsidR="00D14280">
        <w:rPr>
          <w:rFonts w:eastAsia="SimSun"/>
        </w:rPr>
        <w:t xml:space="preserve">. 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</w:t>
      </w:r>
    </w:p>
    <w:p w:rsidR="00870E67" w:rsidRPr="00870E67" w:rsidRDefault="00447456" w:rsidP="00794BD7">
      <w:pPr>
        <w:pStyle w:val="H23G"/>
      </w:pPr>
      <w:r>
        <w:tab/>
      </w:r>
      <w:r>
        <w:tab/>
      </w:r>
      <w:r w:rsidR="00870E67" w:rsidRPr="00870E67">
        <w:t>In this section</w:t>
      </w:r>
      <w:r w:rsidR="00794BD7">
        <w:t>,</w:t>
      </w:r>
      <w:r w:rsidR="00870E67" w:rsidRPr="00870E67">
        <w:t xml:space="preserve"> the Committee invites the State party to </w:t>
      </w:r>
      <w:r w:rsidR="00AA7DC4">
        <w:t>provide a brief update</w:t>
      </w:r>
      <w:r w:rsidR="00D12C5F">
        <w:t xml:space="preserve"> </w:t>
      </w:r>
      <w:r w:rsidR="00870E67" w:rsidRPr="00870E67">
        <w:t>(</w:t>
      </w:r>
      <w:r w:rsidR="00AA7DC4">
        <w:t xml:space="preserve">no more than </w:t>
      </w:r>
      <w:r w:rsidR="00870E67" w:rsidRPr="00870E67">
        <w:t xml:space="preserve">three pages) </w:t>
      </w:r>
      <w:r w:rsidR="00AA7DC4">
        <w:t>on</w:t>
      </w:r>
      <w:r w:rsidR="00D12C5F" w:rsidRPr="00870E67">
        <w:t xml:space="preserve"> </w:t>
      </w:r>
      <w:r w:rsidR="00870E67" w:rsidRPr="00870E67">
        <w:t>the information presented in its report regard</w:t>
      </w:r>
      <w:r w:rsidR="00AA7DC4">
        <w:t>ing</w:t>
      </w:r>
      <w:r w:rsidR="00870E67" w:rsidRPr="00870E67">
        <w:t>:</w:t>
      </w:r>
    </w:p>
    <w:p w:rsidR="00870E67" w:rsidRPr="00870E67" w:rsidRDefault="00870E67" w:rsidP="00CE67C0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(a)</w:t>
      </w:r>
      <w:r w:rsidRPr="00870E67">
        <w:rPr>
          <w:lang w:val="en-US"/>
        </w:rPr>
        <w:tab/>
        <w:t>New bills or laws, and their respective regulations;</w:t>
      </w:r>
    </w:p>
    <w:p w:rsidR="00870E67" w:rsidRPr="00870E67" w:rsidRDefault="00870E67" w:rsidP="00574537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(b)</w:t>
      </w:r>
      <w:r w:rsidRPr="00870E67">
        <w:rPr>
          <w:lang w:val="en-US"/>
        </w:rPr>
        <w:tab/>
        <w:t>New institutions and their mandates</w:t>
      </w:r>
      <w:r w:rsidR="00574537">
        <w:rPr>
          <w:lang w:val="en-US"/>
        </w:rPr>
        <w:t>,</w:t>
      </w:r>
      <w:r w:rsidRPr="00870E67">
        <w:rPr>
          <w:lang w:val="en-US"/>
        </w:rPr>
        <w:t xml:space="preserve"> </w:t>
      </w:r>
      <w:r w:rsidR="00574537">
        <w:rPr>
          <w:lang w:val="en-US"/>
        </w:rPr>
        <w:t>and</w:t>
      </w:r>
      <w:r w:rsidR="00574537" w:rsidRPr="00870E67">
        <w:rPr>
          <w:lang w:val="en-US"/>
        </w:rPr>
        <w:t xml:space="preserve"> </w:t>
      </w:r>
      <w:r w:rsidRPr="00870E67">
        <w:rPr>
          <w:lang w:val="en-US"/>
        </w:rPr>
        <w:t xml:space="preserve">institutional reforms; </w:t>
      </w:r>
    </w:p>
    <w:p w:rsidR="00870E67" w:rsidRPr="00870E67" w:rsidRDefault="00870E67" w:rsidP="00CE67C0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(c)</w:t>
      </w:r>
      <w:r w:rsidRPr="00870E67">
        <w:rPr>
          <w:lang w:val="en-US"/>
        </w:rPr>
        <w:tab/>
        <w:t>Recently introduced policies, programmes and action plans</w:t>
      </w:r>
      <w:r w:rsidR="00CF5198">
        <w:rPr>
          <w:lang w:val="en-US"/>
        </w:rPr>
        <w:t>,</w:t>
      </w:r>
      <w:r w:rsidRPr="00870E67">
        <w:rPr>
          <w:lang w:val="en-US"/>
        </w:rPr>
        <w:t xml:space="preserve"> and their scope and financing;</w:t>
      </w:r>
    </w:p>
    <w:p w:rsidR="00870E67" w:rsidRPr="00870E67" w:rsidRDefault="00870E67" w:rsidP="00CE67C0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(d)</w:t>
      </w:r>
      <w:r w:rsidRPr="00870E67">
        <w:rPr>
          <w:lang w:val="en-US"/>
        </w:rPr>
        <w:tab/>
        <w:t>Recent ratifications of human rights instruments.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III</w:t>
      </w:r>
    </w:p>
    <w:p w:rsidR="00870E67" w:rsidRPr="00CE67C0" w:rsidRDefault="00870E67" w:rsidP="007843E2">
      <w:pPr>
        <w:pStyle w:val="H1G"/>
        <w:spacing w:before="120" w:after="120"/>
        <w:rPr>
          <w:rFonts w:eastAsia="Calibri"/>
        </w:rPr>
      </w:pPr>
      <w:r w:rsidRPr="00CE67C0">
        <w:rPr>
          <w:rFonts w:eastAsia="Calibri"/>
        </w:rPr>
        <w:tab/>
      </w:r>
      <w:r w:rsidRPr="007843E2">
        <w:rPr>
          <w:sz w:val="20"/>
        </w:rPr>
        <w:tab/>
        <w:t>Data, statistic</w:t>
      </w:r>
      <w:r w:rsidR="00D12C5F" w:rsidRPr="007843E2">
        <w:rPr>
          <w:sz w:val="20"/>
        </w:rPr>
        <w:t>s</w:t>
      </w:r>
      <w:r w:rsidRPr="007843E2">
        <w:rPr>
          <w:sz w:val="20"/>
        </w:rPr>
        <w:t xml:space="preserve"> and </w:t>
      </w:r>
      <w:r w:rsidR="00A966C0" w:rsidRPr="007843E2">
        <w:rPr>
          <w:sz w:val="20"/>
        </w:rPr>
        <w:t>other information, if available</w:t>
      </w:r>
    </w:p>
    <w:p w:rsidR="0076182B" w:rsidRDefault="007843E2" w:rsidP="007843E2">
      <w:pPr>
        <w:pStyle w:val="SingleTxtG"/>
      </w:pPr>
      <w:r>
        <w:t>1.</w:t>
      </w:r>
      <w:r>
        <w:tab/>
      </w:r>
      <w:r w:rsidR="0076182B" w:rsidRPr="009E2BC2">
        <w:t xml:space="preserve">Please provide consolidated budget information for the </w:t>
      </w:r>
      <w:r w:rsidR="00AA7DC4" w:rsidRPr="009E2BC2">
        <w:t>p</w:t>
      </w:r>
      <w:r w:rsidR="0076182B" w:rsidRPr="009E2BC2">
        <w:t>ast three years on budget lines re</w:t>
      </w:r>
      <w:r w:rsidR="00FA37B9">
        <w:t>lating to</w:t>
      </w:r>
      <w:r w:rsidR="0076182B" w:rsidRPr="009E2BC2">
        <w:t xml:space="preserve"> children and </w:t>
      </w:r>
      <w:r w:rsidR="00711B54">
        <w:t xml:space="preserve">the </w:t>
      </w:r>
      <w:r w:rsidR="0076182B" w:rsidRPr="009E2BC2">
        <w:t>social sectors, indicating the percentage of each budget line in terms of the total national budget</w:t>
      </w:r>
      <w:r w:rsidR="00AA7DC4" w:rsidRPr="009E2BC2">
        <w:t>,</w:t>
      </w:r>
      <w:r w:rsidR="0076182B" w:rsidRPr="009E2BC2">
        <w:t xml:space="preserve"> gross</w:t>
      </w:r>
      <w:r w:rsidR="0076182B">
        <w:t xml:space="preserve"> national product and geographic allocation.</w:t>
      </w:r>
      <w:r w:rsidR="00285838">
        <w:t xml:space="preserve"> </w:t>
      </w:r>
    </w:p>
    <w:p w:rsidR="00870E67" w:rsidRPr="002C5096" w:rsidRDefault="007843E2" w:rsidP="007843E2">
      <w:pPr>
        <w:pStyle w:val="SingleTxtG"/>
        <w:rPr>
          <w:lang w:eastAsia="zh-CN"/>
        </w:rPr>
      </w:pPr>
      <w:r w:rsidRPr="002C5096">
        <w:rPr>
          <w:lang w:eastAsia="zh-CN"/>
        </w:rPr>
        <w:t>2.</w:t>
      </w:r>
      <w:r w:rsidRPr="002C5096">
        <w:rPr>
          <w:lang w:eastAsia="zh-CN"/>
        </w:rPr>
        <w:tab/>
      </w:r>
      <w:r w:rsidR="00870E67" w:rsidRPr="002C5096">
        <w:rPr>
          <w:lang w:eastAsia="zh-CN"/>
        </w:rPr>
        <w:t xml:space="preserve">Please </w:t>
      </w:r>
      <w:r w:rsidR="00870E67" w:rsidRPr="002C5096">
        <w:t>provide, if avail</w:t>
      </w:r>
      <w:r w:rsidR="00AA7DC4">
        <w:t>able, updated statistical data</w:t>
      </w:r>
      <w:r w:rsidR="0091265B">
        <w:t>,</w:t>
      </w:r>
      <w:r w:rsidR="00AA7DC4">
        <w:t xml:space="preserve"> </w:t>
      </w:r>
      <w:r w:rsidR="006F3215">
        <w:t>disaggregated</w:t>
      </w:r>
      <w:r w:rsidR="0091265B">
        <w:t>, inter alia,</w:t>
      </w:r>
      <w:r w:rsidR="006F3215">
        <w:t xml:space="preserve"> by age, sex</w:t>
      </w:r>
      <w:r w:rsidR="00870E67" w:rsidRPr="002C5096">
        <w:t xml:space="preserve"> </w:t>
      </w:r>
      <w:r w:rsidR="006F3215">
        <w:t>and</w:t>
      </w:r>
      <w:r w:rsidR="00870E67" w:rsidRPr="002C5096">
        <w:t xml:space="preserve"> </w:t>
      </w:r>
      <w:r w:rsidR="006F3215">
        <w:t>national origin,</w:t>
      </w:r>
      <w:r w:rsidR="0085598E">
        <w:t xml:space="preserve"> </w:t>
      </w:r>
      <w:r w:rsidR="00870E67" w:rsidRPr="002C5096">
        <w:t xml:space="preserve">for the </w:t>
      </w:r>
      <w:r w:rsidR="0085598E">
        <w:t>past three years</w:t>
      </w:r>
      <w:r w:rsidR="0091265B">
        <w:t>,</w:t>
      </w:r>
      <w:r w:rsidR="00870E67" w:rsidRPr="002C5096">
        <w:t xml:space="preserve"> on</w:t>
      </w:r>
      <w:r w:rsidR="007812FB">
        <w:t xml:space="preserve"> </w:t>
      </w:r>
      <w:r w:rsidR="007812FB">
        <w:rPr>
          <w:lang w:eastAsia="zh-CN"/>
        </w:rPr>
        <w:t>asylum</w:t>
      </w:r>
      <w:r w:rsidR="0091265B">
        <w:rPr>
          <w:lang w:eastAsia="zh-CN"/>
        </w:rPr>
        <w:t>-</w:t>
      </w:r>
      <w:r w:rsidR="007812FB">
        <w:rPr>
          <w:lang w:eastAsia="zh-CN"/>
        </w:rPr>
        <w:t>seeking and refugee children.</w:t>
      </w:r>
    </w:p>
    <w:p w:rsidR="0085598E" w:rsidRPr="007812FB" w:rsidRDefault="007843E2" w:rsidP="007843E2">
      <w:pPr>
        <w:pStyle w:val="SingleTxtG"/>
      </w:pPr>
      <w:r w:rsidRPr="007812FB">
        <w:t>3.</w:t>
      </w:r>
      <w:r w:rsidRPr="007812FB">
        <w:tab/>
      </w:r>
      <w:r w:rsidR="0085598E" w:rsidRPr="007812FB">
        <w:t>Please provide data</w:t>
      </w:r>
      <w:r w:rsidR="00CD5322">
        <w:t>,</w:t>
      </w:r>
      <w:r w:rsidR="0085598E" w:rsidRPr="007812FB">
        <w:t xml:space="preserve"> disaggregated by age,</w:t>
      </w:r>
      <w:r w:rsidR="00DB0F94">
        <w:t xml:space="preserve"> sex, socioeconomic background</w:t>
      </w:r>
      <w:r w:rsidR="0085598E" w:rsidRPr="007812FB">
        <w:t xml:space="preserve"> </w:t>
      </w:r>
      <w:r w:rsidR="00DB0F94" w:rsidRPr="007812FB">
        <w:t xml:space="preserve">and </w:t>
      </w:r>
      <w:r w:rsidR="0085598E" w:rsidRPr="007812FB">
        <w:t>ethnic origin</w:t>
      </w:r>
      <w:r w:rsidR="00CD5322">
        <w:t>,</w:t>
      </w:r>
      <w:r w:rsidR="0085598E" w:rsidRPr="007812FB">
        <w:t xml:space="preserve"> regarding the situation of children deprived of a family environment</w:t>
      </w:r>
      <w:r w:rsidR="00CD5322">
        <w:t>. Please indicate</w:t>
      </w:r>
      <w:r w:rsidR="0085598E" w:rsidRPr="007812FB">
        <w:t xml:space="preserve">, </w:t>
      </w:r>
      <w:r w:rsidR="00AA7DC4" w:rsidRPr="007812FB">
        <w:t>for</w:t>
      </w:r>
      <w:r w:rsidR="0085598E" w:rsidRPr="007812FB">
        <w:t xml:space="preserve"> the past three years, the number of children:</w:t>
      </w:r>
    </w:p>
    <w:p w:rsidR="0085598E" w:rsidRPr="00830B22" w:rsidRDefault="0085598E" w:rsidP="00CE67C0">
      <w:pPr>
        <w:pStyle w:val="SingleTxtG"/>
        <w:ind w:firstLine="567"/>
      </w:pPr>
      <w:r w:rsidRPr="00830B22">
        <w:t>(a)</w:t>
      </w:r>
      <w:r w:rsidRPr="00830B22">
        <w:tab/>
        <w:t>Separated from their parents;</w:t>
      </w:r>
    </w:p>
    <w:p w:rsidR="0085598E" w:rsidRPr="00830B22" w:rsidRDefault="0085598E" w:rsidP="00CE67C0">
      <w:pPr>
        <w:pStyle w:val="SingleTxtG"/>
        <w:ind w:firstLine="567"/>
      </w:pPr>
      <w:r w:rsidRPr="00830B22">
        <w:t>(b)</w:t>
      </w:r>
      <w:r w:rsidRPr="00830B22">
        <w:tab/>
        <w:t>Living in child-headed households;</w:t>
      </w:r>
    </w:p>
    <w:p w:rsidR="0085598E" w:rsidRPr="00830B22" w:rsidRDefault="0085598E" w:rsidP="00CE67C0">
      <w:pPr>
        <w:pStyle w:val="SingleTxtG"/>
        <w:ind w:firstLine="567"/>
      </w:pPr>
      <w:r w:rsidRPr="00830B22">
        <w:t>(c)</w:t>
      </w:r>
      <w:r w:rsidRPr="00830B22">
        <w:tab/>
        <w:t>Placed in institutions;</w:t>
      </w:r>
    </w:p>
    <w:p w:rsidR="0085598E" w:rsidRPr="00830B22" w:rsidRDefault="0085598E" w:rsidP="00CE67C0">
      <w:pPr>
        <w:pStyle w:val="SingleTxtG"/>
        <w:ind w:firstLine="567"/>
      </w:pPr>
      <w:r w:rsidRPr="00830B22">
        <w:t>(d)</w:t>
      </w:r>
      <w:r w:rsidRPr="00830B22">
        <w:tab/>
        <w:t xml:space="preserve">Placed with foster families; </w:t>
      </w:r>
    </w:p>
    <w:p w:rsidR="0085598E" w:rsidRDefault="0085598E" w:rsidP="00217F09">
      <w:pPr>
        <w:pStyle w:val="SingleTxtG"/>
        <w:ind w:firstLine="567"/>
      </w:pPr>
      <w:r w:rsidRPr="00830B22">
        <w:t>(e)</w:t>
      </w:r>
      <w:r w:rsidRPr="00830B22">
        <w:tab/>
        <w:t>Adopted domestically or through intercountry adoptions.</w:t>
      </w:r>
    </w:p>
    <w:p w:rsidR="0085598E" w:rsidRPr="007812FB" w:rsidRDefault="007843E2" w:rsidP="007843E2">
      <w:pPr>
        <w:pStyle w:val="SingleTxtG"/>
      </w:pPr>
      <w:r w:rsidRPr="007812FB">
        <w:t>4.</w:t>
      </w:r>
      <w:r w:rsidRPr="007812FB">
        <w:tab/>
      </w:r>
      <w:r w:rsidR="0085598E" w:rsidRPr="00830B22">
        <w:t xml:space="preserve">Please provide data, disaggregated by age, sex, </w:t>
      </w:r>
      <w:r w:rsidR="00DB0F94">
        <w:t>type of disability</w:t>
      </w:r>
      <w:r w:rsidR="0085598E" w:rsidRPr="007812FB">
        <w:t xml:space="preserve"> </w:t>
      </w:r>
      <w:r w:rsidR="00DB0F94" w:rsidRPr="007812FB">
        <w:t xml:space="preserve">and </w:t>
      </w:r>
      <w:r w:rsidR="0085598E" w:rsidRPr="007812FB">
        <w:t>ethnic origin, for the past three years, on the number of children with disabilities:</w:t>
      </w:r>
    </w:p>
    <w:p w:rsidR="0085598E" w:rsidRPr="00830B22" w:rsidRDefault="0085598E" w:rsidP="00CE67C0">
      <w:pPr>
        <w:pStyle w:val="SingleTxtG"/>
        <w:ind w:firstLine="567"/>
      </w:pPr>
      <w:r w:rsidRPr="007812FB">
        <w:t>(a)</w:t>
      </w:r>
      <w:r w:rsidRPr="007812FB">
        <w:tab/>
        <w:t>Living with their families;</w:t>
      </w:r>
    </w:p>
    <w:p w:rsidR="0085598E" w:rsidRPr="00830B22" w:rsidRDefault="0085598E" w:rsidP="00CE67C0">
      <w:pPr>
        <w:pStyle w:val="SingleTxtG"/>
        <w:ind w:firstLine="567"/>
      </w:pPr>
      <w:r w:rsidRPr="00830B22">
        <w:t>(b)</w:t>
      </w:r>
      <w:r w:rsidRPr="00830B22">
        <w:tab/>
      </w:r>
      <w:r w:rsidR="00AA7DC4">
        <w:t>Living i</w:t>
      </w:r>
      <w:r w:rsidRPr="00830B22">
        <w:t>n institutions;</w:t>
      </w:r>
    </w:p>
    <w:p w:rsidR="0085598E" w:rsidRPr="00830B22" w:rsidRDefault="0085598E" w:rsidP="00CE67C0">
      <w:pPr>
        <w:pStyle w:val="SingleTxtG"/>
        <w:ind w:firstLine="567"/>
      </w:pPr>
      <w:r w:rsidRPr="00830B22">
        <w:t>(c)</w:t>
      </w:r>
      <w:r w:rsidRPr="00830B22">
        <w:tab/>
        <w:t>Attending regular primary schools;</w:t>
      </w:r>
    </w:p>
    <w:p w:rsidR="0085598E" w:rsidRPr="00830B22" w:rsidRDefault="0085598E" w:rsidP="00CE67C0">
      <w:pPr>
        <w:pStyle w:val="SingleTxtG"/>
        <w:ind w:firstLine="567"/>
      </w:pPr>
      <w:r w:rsidRPr="00830B22">
        <w:t>(d)</w:t>
      </w:r>
      <w:r w:rsidRPr="00830B22">
        <w:tab/>
        <w:t>Attending regular secondary schools;</w:t>
      </w:r>
    </w:p>
    <w:p w:rsidR="0085598E" w:rsidRPr="00830B22" w:rsidRDefault="0085598E" w:rsidP="00CE67C0">
      <w:pPr>
        <w:pStyle w:val="SingleTxtG"/>
        <w:ind w:firstLine="567"/>
      </w:pPr>
      <w:r w:rsidRPr="00830B22">
        <w:t>(e)</w:t>
      </w:r>
      <w:r w:rsidRPr="00830B22">
        <w:tab/>
        <w:t>Attending special schools;</w:t>
      </w:r>
    </w:p>
    <w:p w:rsidR="0085598E" w:rsidRPr="00830B22" w:rsidRDefault="0085598E" w:rsidP="00CD5322">
      <w:pPr>
        <w:pStyle w:val="SingleTxtG"/>
        <w:ind w:firstLine="567"/>
      </w:pPr>
      <w:r w:rsidRPr="00830B22">
        <w:t>(f)</w:t>
      </w:r>
      <w:r w:rsidRPr="00830B22">
        <w:tab/>
      </w:r>
      <w:r w:rsidR="00CD5322">
        <w:t>Not attending</w:t>
      </w:r>
      <w:r w:rsidRPr="00830B22">
        <w:t xml:space="preserve"> school; </w:t>
      </w:r>
    </w:p>
    <w:p w:rsidR="0085598E" w:rsidRDefault="0085598E" w:rsidP="00CE67C0">
      <w:pPr>
        <w:pStyle w:val="SingleTxtG"/>
        <w:ind w:firstLine="567"/>
      </w:pPr>
      <w:r w:rsidRPr="00830B22">
        <w:t>(g)</w:t>
      </w:r>
      <w:r w:rsidRPr="00830B22">
        <w:tab/>
        <w:t>Abandoned by their families.</w:t>
      </w:r>
    </w:p>
    <w:p w:rsidR="0085598E" w:rsidRPr="00830B22" w:rsidRDefault="007843E2" w:rsidP="007843E2">
      <w:pPr>
        <w:pStyle w:val="SingleTxtG"/>
      </w:pPr>
      <w:r w:rsidRPr="00830B22">
        <w:t>5.</w:t>
      </w:r>
      <w:r w:rsidRPr="00830B22">
        <w:tab/>
      </w:r>
      <w:r w:rsidR="0085598E" w:rsidRPr="00830B22">
        <w:t>Please provide data, disaggregated</w:t>
      </w:r>
      <w:r w:rsidR="00CD5322">
        <w:t>, inter alia,</w:t>
      </w:r>
      <w:r w:rsidR="00AA7DC4">
        <w:t xml:space="preserve"> by</w:t>
      </w:r>
      <w:r w:rsidR="0085598E" w:rsidRPr="00830B22">
        <w:t xml:space="preserve"> age, sex, socioeconomic background</w:t>
      </w:r>
      <w:r w:rsidR="00DB0F94">
        <w:t xml:space="preserve"> </w:t>
      </w:r>
      <w:r w:rsidR="0085598E">
        <w:t>and</w:t>
      </w:r>
      <w:r w:rsidR="0085598E" w:rsidRPr="00830B22">
        <w:t xml:space="preserve"> ethnic origin, for the past three years, on: </w:t>
      </w:r>
    </w:p>
    <w:p w:rsidR="0085598E" w:rsidRPr="00830B22" w:rsidRDefault="0085598E" w:rsidP="00CE67C0">
      <w:pPr>
        <w:pStyle w:val="SingleTxtG"/>
        <w:ind w:firstLine="567"/>
      </w:pPr>
      <w:r w:rsidRPr="00830B22">
        <w:t>(a)</w:t>
      </w:r>
      <w:r w:rsidRPr="00830B22">
        <w:tab/>
        <w:t>The enrolment and completion rates, in percentages, of the relevant age groups in pre-primary schools, primary schools and secondary schools;</w:t>
      </w:r>
    </w:p>
    <w:p w:rsidR="0085598E" w:rsidRPr="00830B22" w:rsidRDefault="0085598E" w:rsidP="00CE67C0">
      <w:pPr>
        <w:pStyle w:val="SingleTxtG"/>
        <w:ind w:firstLine="567"/>
      </w:pPr>
      <w:r w:rsidRPr="00830B22">
        <w:t>(b)</w:t>
      </w:r>
      <w:r w:rsidRPr="00830B22">
        <w:tab/>
        <w:t xml:space="preserve">The number and percentage of dropouts and repetitions; </w:t>
      </w:r>
    </w:p>
    <w:p w:rsidR="0085598E" w:rsidRPr="00830B22" w:rsidRDefault="0085598E" w:rsidP="00CE67C0">
      <w:pPr>
        <w:pStyle w:val="SingleTxtG"/>
        <w:ind w:firstLine="567"/>
      </w:pPr>
      <w:r w:rsidRPr="00830B22">
        <w:t>(c)</w:t>
      </w:r>
      <w:r w:rsidRPr="00830B22">
        <w:tab/>
        <w:t>The teacher-pupil ratio.</w:t>
      </w:r>
    </w:p>
    <w:p w:rsidR="00D928D7" w:rsidRPr="00D928D7" w:rsidRDefault="007843E2" w:rsidP="007843E2">
      <w:pPr>
        <w:pStyle w:val="SingleTxtG"/>
      </w:pPr>
      <w:r w:rsidRPr="00D928D7">
        <w:t>6.</w:t>
      </w:r>
      <w:r w:rsidRPr="00D928D7">
        <w:tab/>
      </w:r>
      <w:r w:rsidR="00D928D7">
        <w:t xml:space="preserve">Please provide the Committee with an update of any data in the report </w:t>
      </w:r>
      <w:r w:rsidR="00AA72EB">
        <w:t xml:space="preserve">that </w:t>
      </w:r>
      <w:r w:rsidR="00D928D7">
        <w:t xml:space="preserve">may have been </w:t>
      </w:r>
      <w:r w:rsidR="00AA72EB">
        <w:t xml:space="preserve">superseded </w:t>
      </w:r>
      <w:r w:rsidR="00D928D7">
        <w:t xml:space="preserve">by more recent data </w:t>
      </w:r>
      <w:r w:rsidR="00AA72EB">
        <w:t>or that may have been affected by</w:t>
      </w:r>
      <w:r w:rsidR="00D928D7">
        <w:t xml:space="preserve"> new developments</w:t>
      </w:r>
      <w:r w:rsidR="007812FB">
        <w:t>.</w:t>
      </w:r>
      <w:r w:rsidR="0085598E">
        <w:t xml:space="preserve"> </w:t>
      </w:r>
    </w:p>
    <w:p w:rsidR="00870E67" w:rsidRPr="00CE67C0" w:rsidRDefault="007843E2" w:rsidP="007843E2">
      <w:pPr>
        <w:pStyle w:val="SingleTxtG"/>
      </w:pPr>
      <w:r w:rsidRPr="00CE67C0">
        <w:t>7.</w:t>
      </w:r>
      <w:r w:rsidRPr="00CE67C0">
        <w:tab/>
      </w:r>
      <w:r w:rsidR="00870E67" w:rsidRPr="002C5096">
        <w:t>In addition, the State party may list areas affecting children that it considers to be of priority with regard to the implementation of the Convention</w:t>
      </w:r>
      <w:r w:rsidR="007812FB">
        <w:t>.</w:t>
      </w:r>
    </w:p>
    <w:p w:rsidR="003972E0" w:rsidRPr="00447456" w:rsidRDefault="00447456" w:rsidP="00447456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72E0" w:rsidRPr="00447456" w:rsidSect="00A16709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6-03-04T12:18:00Z" w:initials="Start">
    <w:p w:rsidR="00A16709" w:rsidRDefault="00A16709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NO&gt;&gt;N1604224E&lt;&lt;ODS JOB NO&gt;&gt;</w:t>
      </w:r>
    </w:p>
    <w:p w:rsidR="00A16709" w:rsidRDefault="00A16709">
      <w:pPr>
        <w:pStyle w:val="CommentText"/>
      </w:pPr>
      <w:r>
        <w:t>&lt;&lt;ODS DOC SYMBOL1&gt;&gt;CRC/C/NRU/Q/1-6&lt;&lt;ODS DOC SYMBOL1&gt;&gt;</w:t>
      </w:r>
    </w:p>
    <w:p w:rsidR="00A16709" w:rsidRDefault="00A1670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965" w:rsidRDefault="00B66965"/>
  </w:endnote>
  <w:endnote w:type="continuationSeparator" w:id="0">
    <w:p w:rsidR="00B66965" w:rsidRDefault="00B66965"/>
  </w:endnote>
  <w:endnote w:type="continuationNotice" w:id="1">
    <w:p w:rsidR="00B66965" w:rsidRDefault="00B669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</w:pP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AA3829">
      <w:rPr>
        <w:b/>
        <w:noProof/>
        <w:sz w:val="18"/>
      </w:rPr>
      <w:t>4</w:t>
    </w:r>
    <w:r w:rsidRPr="00870E6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  <w:rPr>
        <w:b/>
        <w:sz w:val="18"/>
      </w:rPr>
    </w:pPr>
    <w:r>
      <w:tab/>
    </w: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AA3829">
      <w:rPr>
        <w:b/>
        <w:noProof/>
        <w:sz w:val="18"/>
      </w:rPr>
      <w:t>3</w:t>
    </w:r>
    <w:r w:rsidRPr="00870E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58"/>
      <w:gridCol w:w="4928"/>
    </w:tblGrid>
    <w:tr w:rsidR="00A16709" w:rsidTr="00A16709">
      <w:tc>
        <w:tcPr>
          <w:tcW w:w="3758" w:type="dxa"/>
          <w:shd w:val="clear" w:color="auto" w:fill="auto"/>
        </w:tcPr>
        <w:p w:rsidR="00A16709" w:rsidRDefault="00A16709" w:rsidP="00A16709">
          <w:pPr>
            <w:pStyle w:val="Footer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5605145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NRU/Q/1-6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NRU/Q/1-6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GE.16-03495(E)</w:t>
          </w:r>
        </w:p>
        <w:p w:rsidR="00A16709" w:rsidRPr="00A16709" w:rsidRDefault="00A16709" w:rsidP="00A16709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*1603495*</w:t>
          </w:r>
        </w:p>
      </w:tc>
      <w:tc>
        <w:tcPr>
          <w:tcW w:w="4928" w:type="dxa"/>
          <w:shd w:val="clear" w:color="auto" w:fill="auto"/>
        </w:tcPr>
        <w:p w:rsidR="00A16709" w:rsidRDefault="00A16709" w:rsidP="00A16709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296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16709" w:rsidRPr="00A16709" w:rsidRDefault="00A16709" w:rsidP="00A16709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965" w:rsidRPr="000B175B" w:rsidRDefault="00B6696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66965" w:rsidRPr="00FC68B7" w:rsidRDefault="00B6696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66965" w:rsidRDefault="00B669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E9" w:rsidRPr="00FE2DE9" w:rsidRDefault="00A966C0">
    <w:pPr>
      <w:pStyle w:val="Header"/>
      <w:rPr>
        <w:i/>
      </w:rPr>
    </w:pPr>
    <w:r w:rsidRPr="00223C62">
      <w:t>CRC/C/</w:t>
    </w:r>
    <w:r w:rsidR="0078120A" w:rsidRPr="00223C62">
      <w:t>NRU</w:t>
    </w:r>
    <w:r w:rsidRPr="00223C62">
      <w:t>/Q/</w:t>
    </w:r>
    <w:r w:rsidR="0078120A" w:rsidRPr="00223C62"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Header"/>
      <w:jc w:val="right"/>
    </w:pPr>
    <w:r w:rsidRPr="00223C62">
      <w:t>CRC/C/</w:t>
    </w:r>
    <w:r w:rsidR="0078120A" w:rsidRPr="00223C62">
      <w:t>NRU</w:t>
    </w:r>
    <w:r w:rsidRPr="00223C62">
      <w:t>/Q/</w:t>
    </w:r>
    <w:r w:rsidR="009F4321" w:rsidRPr="00223C62"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(%1)"/>
      <w:lvlJc w:val="left"/>
      <w:pPr>
        <w:tabs>
          <w:tab w:val="num" w:pos="930"/>
        </w:tabs>
        <w:ind w:left="930" w:hanging="360"/>
      </w:pPr>
      <w:rPr>
        <w:rFonts w:cs="Times New Roman"/>
      </w:rPr>
    </w:lvl>
  </w:abstractNum>
  <w:abstractNum w:abstractNumId="1">
    <w:nsid w:val="01695822"/>
    <w:multiLevelType w:val="hybridMultilevel"/>
    <w:tmpl w:val="9D146E52"/>
    <w:lvl w:ilvl="0" w:tplc="D3BC88EA">
      <w:start w:val="1"/>
      <w:numFmt w:val="lowerLetter"/>
      <w:lvlText w:val="(%1)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C21F0"/>
    <w:multiLevelType w:val="hybridMultilevel"/>
    <w:tmpl w:val="3ACE6656"/>
    <w:lvl w:ilvl="0" w:tplc="1128AA6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25278A6"/>
    <w:multiLevelType w:val="hybridMultilevel"/>
    <w:tmpl w:val="8A7078A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13D75046"/>
    <w:multiLevelType w:val="hybridMultilevel"/>
    <w:tmpl w:val="8EA82A3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A47421F"/>
    <w:multiLevelType w:val="hybridMultilevel"/>
    <w:tmpl w:val="D632EC4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50603BA8"/>
    <w:multiLevelType w:val="hybridMultilevel"/>
    <w:tmpl w:val="A482B1B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F365D84"/>
    <w:multiLevelType w:val="hybridMultilevel"/>
    <w:tmpl w:val="C9CE98C6"/>
    <w:lvl w:ilvl="0" w:tplc="65C21C6C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9">
    <w:nsid w:val="628F4E68"/>
    <w:multiLevelType w:val="hybridMultilevel"/>
    <w:tmpl w:val="E7764A1A"/>
    <w:lvl w:ilvl="0" w:tplc="E580205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67365DCA"/>
    <w:multiLevelType w:val="hybridMultilevel"/>
    <w:tmpl w:val="6B0057B0"/>
    <w:lvl w:ilvl="0" w:tplc="FFFFFFFF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F413B8"/>
    <w:multiLevelType w:val="hybridMultilevel"/>
    <w:tmpl w:val="3ACE6656"/>
    <w:lvl w:ilvl="0" w:tplc="1128AA6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733B6E84"/>
    <w:multiLevelType w:val="hybridMultilevel"/>
    <w:tmpl w:val="05CCD210"/>
    <w:lvl w:ilvl="0" w:tplc="F86AB3EC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CB6FB0"/>
    <w:multiLevelType w:val="hybridMultilevel"/>
    <w:tmpl w:val="1392457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7C49507E"/>
    <w:multiLevelType w:val="hybridMultilevel"/>
    <w:tmpl w:val="81369906"/>
    <w:lvl w:ilvl="0" w:tplc="ED2093AA">
      <w:start w:val="1"/>
      <w:numFmt w:val="lowerLetter"/>
      <w:lvlText w:val="%1)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num w:numId="1">
    <w:abstractNumId w:val="2"/>
  </w:num>
  <w:num w:numId="2">
    <w:abstractNumId w:val="11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3"/>
  </w:num>
  <w:num w:numId="12">
    <w:abstractNumId w:val="12"/>
  </w:num>
  <w:num w:numId="13">
    <w:abstractNumId w:val="15"/>
  </w:num>
  <w:num w:numId="14">
    <w:abstractNumId w:val="6"/>
  </w:num>
  <w:num w:numId="15">
    <w:abstractNumId w:val="4"/>
  </w:num>
  <w:num w:numId="16">
    <w:abstractNumId w:val="1"/>
  </w:num>
  <w:num w:numId="17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456"/>
    <w:rsid w:val="00010840"/>
    <w:rsid w:val="00011CED"/>
    <w:rsid w:val="0001323F"/>
    <w:rsid w:val="00015E9C"/>
    <w:rsid w:val="00023D40"/>
    <w:rsid w:val="000314CF"/>
    <w:rsid w:val="0004456B"/>
    <w:rsid w:val="00050F6B"/>
    <w:rsid w:val="000545B4"/>
    <w:rsid w:val="000561CA"/>
    <w:rsid w:val="00064A69"/>
    <w:rsid w:val="00072C8C"/>
    <w:rsid w:val="00073408"/>
    <w:rsid w:val="00081D9B"/>
    <w:rsid w:val="000823E4"/>
    <w:rsid w:val="00084174"/>
    <w:rsid w:val="000902B4"/>
    <w:rsid w:val="00091419"/>
    <w:rsid w:val="000931C0"/>
    <w:rsid w:val="000934C8"/>
    <w:rsid w:val="000949A1"/>
    <w:rsid w:val="000B175B"/>
    <w:rsid w:val="000B3A0F"/>
    <w:rsid w:val="000B4284"/>
    <w:rsid w:val="000B45CA"/>
    <w:rsid w:val="000C11CF"/>
    <w:rsid w:val="000E0415"/>
    <w:rsid w:val="000E784E"/>
    <w:rsid w:val="0010785D"/>
    <w:rsid w:val="001102D6"/>
    <w:rsid w:val="00133616"/>
    <w:rsid w:val="00151ED3"/>
    <w:rsid w:val="0015720C"/>
    <w:rsid w:val="00160E3E"/>
    <w:rsid w:val="001632E6"/>
    <w:rsid w:val="001705A4"/>
    <w:rsid w:val="00172EF0"/>
    <w:rsid w:val="00187FA0"/>
    <w:rsid w:val="001B4B04"/>
    <w:rsid w:val="001C6663"/>
    <w:rsid w:val="001C7895"/>
    <w:rsid w:val="001D26DF"/>
    <w:rsid w:val="001D2FDC"/>
    <w:rsid w:val="001D78B9"/>
    <w:rsid w:val="001E26B6"/>
    <w:rsid w:val="001E3807"/>
    <w:rsid w:val="00211B3D"/>
    <w:rsid w:val="00211CE6"/>
    <w:rsid w:val="00211E0B"/>
    <w:rsid w:val="00217F09"/>
    <w:rsid w:val="00223C62"/>
    <w:rsid w:val="00231006"/>
    <w:rsid w:val="00237785"/>
    <w:rsid w:val="00241466"/>
    <w:rsid w:val="002524DE"/>
    <w:rsid w:val="002560B9"/>
    <w:rsid w:val="00256405"/>
    <w:rsid w:val="00262461"/>
    <w:rsid w:val="002760DF"/>
    <w:rsid w:val="00285838"/>
    <w:rsid w:val="00285844"/>
    <w:rsid w:val="00291063"/>
    <w:rsid w:val="002B3C48"/>
    <w:rsid w:val="002D6DE0"/>
    <w:rsid w:val="002E03DE"/>
    <w:rsid w:val="002F3452"/>
    <w:rsid w:val="00306BCA"/>
    <w:rsid w:val="003107FA"/>
    <w:rsid w:val="003229D8"/>
    <w:rsid w:val="00334678"/>
    <w:rsid w:val="00336125"/>
    <w:rsid w:val="003407DC"/>
    <w:rsid w:val="003433CA"/>
    <w:rsid w:val="00345BA9"/>
    <w:rsid w:val="00346C62"/>
    <w:rsid w:val="00355C90"/>
    <w:rsid w:val="00376082"/>
    <w:rsid w:val="0039277A"/>
    <w:rsid w:val="003972E0"/>
    <w:rsid w:val="003B002B"/>
    <w:rsid w:val="003B1881"/>
    <w:rsid w:val="003B5D33"/>
    <w:rsid w:val="003C2CC4"/>
    <w:rsid w:val="003D4B23"/>
    <w:rsid w:val="003D65A4"/>
    <w:rsid w:val="003E0FB2"/>
    <w:rsid w:val="003E10B6"/>
    <w:rsid w:val="003E5690"/>
    <w:rsid w:val="003F0257"/>
    <w:rsid w:val="003F6E9B"/>
    <w:rsid w:val="00407B76"/>
    <w:rsid w:val="00410691"/>
    <w:rsid w:val="00412EB5"/>
    <w:rsid w:val="00420992"/>
    <w:rsid w:val="00422568"/>
    <w:rsid w:val="004325CB"/>
    <w:rsid w:val="00444934"/>
    <w:rsid w:val="00446DE4"/>
    <w:rsid w:val="00447456"/>
    <w:rsid w:val="00455959"/>
    <w:rsid w:val="004713F4"/>
    <w:rsid w:val="00473FF8"/>
    <w:rsid w:val="00476EB2"/>
    <w:rsid w:val="00481D3E"/>
    <w:rsid w:val="00486A33"/>
    <w:rsid w:val="00487210"/>
    <w:rsid w:val="00496736"/>
    <w:rsid w:val="004A0F1E"/>
    <w:rsid w:val="004B3210"/>
    <w:rsid w:val="004B751C"/>
    <w:rsid w:val="004D7711"/>
    <w:rsid w:val="004E6747"/>
    <w:rsid w:val="004E72FA"/>
    <w:rsid w:val="004F49BC"/>
    <w:rsid w:val="004F5B80"/>
    <w:rsid w:val="004F5EEC"/>
    <w:rsid w:val="0050268E"/>
    <w:rsid w:val="0052303F"/>
    <w:rsid w:val="00533821"/>
    <w:rsid w:val="00540C2F"/>
    <w:rsid w:val="005420F2"/>
    <w:rsid w:val="00552350"/>
    <w:rsid w:val="00562B90"/>
    <w:rsid w:val="00571964"/>
    <w:rsid w:val="00574537"/>
    <w:rsid w:val="005812A5"/>
    <w:rsid w:val="00585664"/>
    <w:rsid w:val="005A0288"/>
    <w:rsid w:val="005A274D"/>
    <w:rsid w:val="005A75EA"/>
    <w:rsid w:val="005B3DB3"/>
    <w:rsid w:val="005B4364"/>
    <w:rsid w:val="005C0081"/>
    <w:rsid w:val="005C50EF"/>
    <w:rsid w:val="005D7D33"/>
    <w:rsid w:val="005E097E"/>
    <w:rsid w:val="005E4265"/>
    <w:rsid w:val="005F3616"/>
    <w:rsid w:val="005F5C43"/>
    <w:rsid w:val="005F5E7D"/>
    <w:rsid w:val="005F7D03"/>
    <w:rsid w:val="00611FC4"/>
    <w:rsid w:val="006176FB"/>
    <w:rsid w:val="00617FB4"/>
    <w:rsid w:val="00635B2F"/>
    <w:rsid w:val="00640B26"/>
    <w:rsid w:val="00645026"/>
    <w:rsid w:val="0067529C"/>
    <w:rsid w:val="00682D97"/>
    <w:rsid w:val="006964D6"/>
    <w:rsid w:val="006A7392"/>
    <w:rsid w:val="006C0D34"/>
    <w:rsid w:val="006C35FA"/>
    <w:rsid w:val="006C680F"/>
    <w:rsid w:val="006D191E"/>
    <w:rsid w:val="006D5957"/>
    <w:rsid w:val="006E1DBE"/>
    <w:rsid w:val="006E564B"/>
    <w:rsid w:val="006F3215"/>
    <w:rsid w:val="006F56AD"/>
    <w:rsid w:val="006F6E47"/>
    <w:rsid w:val="00711B54"/>
    <w:rsid w:val="0072274B"/>
    <w:rsid w:val="00723CA7"/>
    <w:rsid w:val="0072632A"/>
    <w:rsid w:val="00736CE9"/>
    <w:rsid w:val="00743274"/>
    <w:rsid w:val="0075343C"/>
    <w:rsid w:val="007577C1"/>
    <w:rsid w:val="0076182B"/>
    <w:rsid w:val="00772C74"/>
    <w:rsid w:val="007733DD"/>
    <w:rsid w:val="0078120A"/>
    <w:rsid w:val="007812FB"/>
    <w:rsid w:val="007843E2"/>
    <w:rsid w:val="00790AF9"/>
    <w:rsid w:val="00794BD7"/>
    <w:rsid w:val="007951EF"/>
    <w:rsid w:val="007A58E7"/>
    <w:rsid w:val="007B5594"/>
    <w:rsid w:val="007B5A0C"/>
    <w:rsid w:val="007B6BA5"/>
    <w:rsid w:val="007C3390"/>
    <w:rsid w:val="007C4926"/>
    <w:rsid w:val="007C4F4B"/>
    <w:rsid w:val="007C6B3A"/>
    <w:rsid w:val="007D2EB2"/>
    <w:rsid w:val="007D5FDE"/>
    <w:rsid w:val="007F3143"/>
    <w:rsid w:val="007F34BC"/>
    <w:rsid w:val="007F6611"/>
    <w:rsid w:val="00801B80"/>
    <w:rsid w:val="00804321"/>
    <w:rsid w:val="00805A0E"/>
    <w:rsid w:val="008175E9"/>
    <w:rsid w:val="008242D7"/>
    <w:rsid w:val="008313FC"/>
    <w:rsid w:val="0085276E"/>
    <w:rsid w:val="0085320D"/>
    <w:rsid w:val="0085598E"/>
    <w:rsid w:val="00856386"/>
    <w:rsid w:val="008650B1"/>
    <w:rsid w:val="00870E67"/>
    <w:rsid w:val="00871FD5"/>
    <w:rsid w:val="008979B1"/>
    <w:rsid w:val="008A6B25"/>
    <w:rsid w:val="008A6C4F"/>
    <w:rsid w:val="008A704E"/>
    <w:rsid w:val="008B03C9"/>
    <w:rsid w:val="008C168B"/>
    <w:rsid w:val="008C690A"/>
    <w:rsid w:val="008E0E46"/>
    <w:rsid w:val="008F084C"/>
    <w:rsid w:val="00907CC9"/>
    <w:rsid w:val="0091265B"/>
    <w:rsid w:val="0092169C"/>
    <w:rsid w:val="009258AB"/>
    <w:rsid w:val="0093005C"/>
    <w:rsid w:val="0094019E"/>
    <w:rsid w:val="009427A7"/>
    <w:rsid w:val="00942BE3"/>
    <w:rsid w:val="00960A18"/>
    <w:rsid w:val="00963CBA"/>
    <w:rsid w:val="0098129C"/>
    <w:rsid w:val="00983CB0"/>
    <w:rsid w:val="00987F59"/>
    <w:rsid w:val="00991261"/>
    <w:rsid w:val="009A042E"/>
    <w:rsid w:val="009A4391"/>
    <w:rsid w:val="009D09A0"/>
    <w:rsid w:val="009D0D82"/>
    <w:rsid w:val="009D6E74"/>
    <w:rsid w:val="009E2BC2"/>
    <w:rsid w:val="009F1F9A"/>
    <w:rsid w:val="009F3E16"/>
    <w:rsid w:val="009F4321"/>
    <w:rsid w:val="00A00DEE"/>
    <w:rsid w:val="00A1427D"/>
    <w:rsid w:val="00A16709"/>
    <w:rsid w:val="00A2450E"/>
    <w:rsid w:val="00A32A5B"/>
    <w:rsid w:val="00A43877"/>
    <w:rsid w:val="00A704CD"/>
    <w:rsid w:val="00A72F22"/>
    <w:rsid w:val="00A748A6"/>
    <w:rsid w:val="00A879A4"/>
    <w:rsid w:val="00A915BE"/>
    <w:rsid w:val="00A966C0"/>
    <w:rsid w:val="00A9784B"/>
    <w:rsid w:val="00AA3829"/>
    <w:rsid w:val="00AA72EB"/>
    <w:rsid w:val="00AA7DC4"/>
    <w:rsid w:val="00AB4D1D"/>
    <w:rsid w:val="00AC348B"/>
    <w:rsid w:val="00AC5817"/>
    <w:rsid w:val="00AE32B3"/>
    <w:rsid w:val="00AE50F8"/>
    <w:rsid w:val="00AF0AD1"/>
    <w:rsid w:val="00AF39E3"/>
    <w:rsid w:val="00B0694F"/>
    <w:rsid w:val="00B102B9"/>
    <w:rsid w:val="00B11106"/>
    <w:rsid w:val="00B14BE0"/>
    <w:rsid w:val="00B27C8C"/>
    <w:rsid w:val="00B30179"/>
    <w:rsid w:val="00B3317B"/>
    <w:rsid w:val="00B42DE6"/>
    <w:rsid w:val="00B6228F"/>
    <w:rsid w:val="00B66965"/>
    <w:rsid w:val="00B75D73"/>
    <w:rsid w:val="00B81E12"/>
    <w:rsid w:val="00B93068"/>
    <w:rsid w:val="00BA4115"/>
    <w:rsid w:val="00BB0D59"/>
    <w:rsid w:val="00BC74E9"/>
    <w:rsid w:val="00BD45F8"/>
    <w:rsid w:val="00BE2067"/>
    <w:rsid w:val="00BE32F3"/>
    <w:rsid w:val="00BE618E"/>
    <w:rsid w:val="00BF729E"/>
    <w:rsid w:val="00C01E72"/>
    <w:rsid w:val="00C02AEF"/>
    <w:rsid w:val="00C0689E"/>
    <w:rsid w:val="00C2104E"/>
    <w:rsid w:val="00C21D4F"/>
    <w:rsid w:val="00C2741F"/>
    <w:rsid w:val="00C322A6"/>
    <w:rsid w:val="00C35F36"/>
    <w:rsid w:val="00C36859"/>
    <w:rsid w:val="00C3799D"/>
    <w:rsid w:val="00C463DD"/>
    <w:rsid w:val="00C56BD5"/>
    <w:rsid w:val="00C721CC"/>
    <w:rsid w:val="00C745C3"/>
    <w:rsid w:val="00C82257"/>
    <w:rsid w:val="00C92AA6"/>
    <w:rsid w:val="00CB0075"/>
    <w:rsid w:val="00CB1304"/>
    <w:rsid w:val="00CB1A43"/>
    <w:rsid w:val="00CB1A51"/>
    <w:rsid w:val="00CC36BD"/>
    <w:rsid w:val="00CD19AB"/>
    <w:rsid w:val="00CD5322"/>
    <w:rsid w:val="00CE3A26"/>
    <w:rsid w:val="00CE4A8F"/>
    <w:rsid w:val="00CE67C0"/>
    <w:rsid w:val="00CE7705"/>
    <w:rsid w:val="00CF18ED"/>
    <w:rsid w:val="00CF5198"/>
    <w:rsid w:val="00D0134D"/>
    <w:rsid w:val="00D0376F"/>
    <w:rsid w:val="00D11E0B"/>
    <w:rsid w:val="00D12804"/>
    <w:rsid w:val="00D12C5F"/>
    <w:rsid w:val="00D14280"/>
    <w:rsid w:val="00D2031B"/>
    <w:rsid w:val="00D25FE2"/>
    <w:rsid w:val="00D43252"/>
    <w:rsid w:val="00D5325D"/>
    <w:rsid w:val="00D556FD"/>
    <w:rsid w:val="00D73212"/>
    <w:rsid w:val="00D928D7"/>
    <w:rsid w:val="00D978C6"/>
    <w:rsid w:val="00DA67AD"/>
    <w:rsid w:val="00DB0576"/>
    <w:rsid w:val="00DB0F94"/>
    <w:rsid w:val="00DB4442"/>
    <w:rsid w:val="00DC54D1"/>
    <w:rsid w:val="00DD6FC3"/>
    <w:rsid w:val="00DE2A9B"/>
    <w:rsid w:val="00DE758D"/>
    <w:rsid w:val="00DF7CA6"/>
    <w:rsid w:val="00E03CFF"/>
    <w:rsid w:val="00E130AB"/>
    <w:rsid w:val="00E146DA"/>
    <w:rsid w:val="00E23C2F"/>
    <w:rsid w:val="00E403C9"/>
    <w:rsid w:val="00E5644E"/>
    <w:rsid w:val="00E61E80"/>
    <w:rsid w:val="00E7260F"/>
    <w:rsid w:val="00E7559E"/>
    <w:rsid w:val="00E76ECE"/>
    <w:rsid w:val="00E8054C"/>
    <w:rsid w:val="00E85D64"/>
    <w:rsid w:val="00E90EBF"/>
    <w:rsid w:val="00E96630"/>
    <w:rsid w:val="00EB7F4E"/>
    <w:rsid w:val="00EC4574"/>
    <w:rsid w:val="00ED4726"/>
    <w:rsid w:val="00ED79DD"/>
    <w:rsid w:val="00ED7A2A"/>
    <w:rsid w:val="00EE2874"/>
    <w:rsid w:val="00EF1D7F"/>
    <w:rsid w:val="00EF38CA"/>
    <w:rsid w:val="00F007DD"/>
    <w:rsid w:val="00F37361"/>
    <w:rsid w:val="00F40E75"/>
    <w:rsid w:val="00F45723"/>
    <w:rsid w:val="00F50D83"/>
    <w:rsid w:val="00F56117"/>
    <w:rsid w:val="00F56DFA"/>
    <w:rsid w:val="00F57444"/>
    <w:rsid w:val="00F62820"/>
    <w:rsid w:val="00F75302"/>
    <w:rsid w:val="00F7720D"/>
    <w:rsid w:val="00F8137E"/>
    <w:rsid w:val="00F842ED"/>
    <w:rsid w:val="00FA347D"/>
    <w:rsid w:val="00FA37B9"/>
    <w:rsid w:val="00FA445B"/>
    <w:rsid w:val="00FC68B7"/>
    <w:rsid w:val="00FD5B18"/>
    <w:rsid w:val="00FE2DE9"/>
    <w:rsid w:val="00FF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styleId="ListParagraph">
    <w:name w:val="List Paragraph"/>
    <w:basedOn w:val="Normal"/>
    <w:uiPriority w:val="34"/>
    <w:qFormat/>
    <w:rsid w:val="00856386"/>
    <w:pPr>
      <w:ind w:left="720"/>
    </w:pPr>
  </w:style>
  <w:style w:type="paragraph" w:styleId="Revision">
    <w:name w:val="Revision"/>
    <w:hidden/>
    <w:uiPriority w:val="99"/>
    <w:semiHidden/>
    <w:rsid w:val="001632E6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styleId="ListParagraph">
    <w:name w:val="List Paragraph"/>
    <w:basedOn w:val="Normal"/>
    <w:uiPriority w:val="34"/>
    <w:qFormat/>
    <w:rsid w:val="00856386"/>
    <w:pPr>
      <w:ind w:left="720"/>
    </w:pPr>
  </w:style>
  <w:style w:type="paragraph" w:styleId="Revision">
    <w:name w:val="Revision"/>
    <w:hidden/>
    <w:uiPriority w:val="99"/>
    <w:semiHidden/>
    <w:rsid w:val="001632E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AF28C-EFA0-4AAB-96F2-F41B38965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default</dc:creator>
  <cp:lastModifiedBy>pdfeng</cp:lastModifiedBy>
  <cp:revision>3</cp:revision>
  <cp:lastPrinted>2016-03-04T11:19:00Z</cp:lastPrinted>
  <dcterms:created xsi:type="dcterms:W3CDTF">2016-03-04T11:19:00Z</dcterms:created>
  <dcterms:modified xsi:type="dcterms:W3CDTF">2016-03-04T11:19:00Z</dcterms:modified>
</cp:coreProperties>
</file>