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8B620D">
                <w:rPr>
                  <w:sz w:val="20"/>
                  <w:lang w:val="en-US"/>
                </w:rPr>
                <w:t>C/SR.1076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0F5B33">
                <w:rPr>
                  <w:sz w:val="20"/>
                  <w:lang w:val="en-US"/>
                </w:rPr>
                <w:t>2 October</w:t>
              </w:r>
              <w:r w:rsidR="001E3E70">
                <w:rPr>
                  <w:sz w:val="20"/>
                  <w:lang w:val="en-US"/>
                </w:rPr>
                <w:t xml:space="preserve"> </w:t>
              </w:r>
              <w:r w:rsidR="008B620D">
                <w:rPr>
                  <w:sz w:val="20"/>
                  <w:lang w:val="en-US"/>
                </w:rPr>
                <w:t>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B620D" w:rsidRPr="000E2DD9" w:rsidRDefault="008B620D" w:rsidP="008B620D">
      <w:pPr>
        <w:spacing w:before="120"/>
        <w:rPr>
          <w:b/>
          <w:sz w:val="24"/>
        </w:rPr>
      </w:pPr>
      <w:r w:rsidRPr="000E2DD9">
        <w:rPr>
          <w:b/>
          <w:sz w:val="24"/>
          <w:szCs w:val="24"/>
        </w:rPr>
        <w:t>Комитет против пыток</w:t>
      </w:r>
    </w:p>
    <w:p w:rsidR="008B620D" w:rsidRPr="000E2DD9" w:rsidRDefault="008B620D" w:rsidP="008B620D">
      <w:pPr>
        <w:spacing w:after="120"/>
        <w:rPr>
          <w:b/>
        </w:rPr>
      </w:pPr>
      <w:r w:rsidRPr="000E2DD9">
        <w:rPr>
          <w:b/>
        </w:rPr>
        <w:t>Сорок восьмая сессия</w:t>
      </w:r>
    </w:p>
    <w:p w:rsidR="008B620D" w:rsidRPr="000E2DD9" w:rsidRDefault="008B620D" w:rsidP="008B620D">
      <w:pPr>
        <w:rPr>
          <w:b/>
        </w:rPr>
      </w:pPr>
      <w:r w:rsidRPr="000E2DD9">
        <w:rPr>
          <w:b/>
        </w:rPr>
        <w:t>Краткий отчет о первой (открытой)</w:t>
      </w:r>
      <w:r w:rsidR="0091287E" w:rsidRPr="002D6E09">
        <w:rPr>
          <w:rStyle w:val="FootnoteReference"/>
          <w:sz w:val="20"/>
          <w:vertAlign w:val="baseline"/>
        </w:rPr>
        <w:footnoteReference w:customMarkFollows="1" w:id="1"/>
        <w:t>*</w:t>
      </w:r>
      <w:r w:rsidR="0091287E" w:rsidRPr="0091287E">
        <w:t xml:space="preserve"> </w:t>
      </w:r>
      <w:r w:rsidRPr="000E2DD9">
        <w:rPr>
          <w:b/>
        </w:rPr>
        <w:t>части 1076-го заседания,</w:t>
      </w:r>
    </w:p>
    <w:p w:rsidR="008B620D" w:rsidRPr="000E2DD9" w:rsidRDefault="008B620D" w:rsidP="008B620D">
      <w:pPr>
        <w:spacing w:after="120"/>
      </w:pPr>
      <w:r w:rsidRPr="000E2DD9">
        <w:t>состоявшегося во Дворце Вильсона в Женеве,</w:t>
      </w:r>
      <w:r w:rsidR="00865625" w:rsidRPr="00865625">
        <w:br/>
      </w:r>
      <w:r w:rsidRPr="000E2DD9">
        <w:t>в понедельник, 21 мая 2012 года</w:t>
      </w:r>
      <w:r>
        <w:t>,</w:t>
      </w:r>
      <w:r w:rsidRPr="000E2DD9">
        <w:t xml:space="preserve"> в 10 ч. 00 м. </w:t>
      </w:r>
    </w:p>
    <w:p w:rsidR="008B620D" w:rsidRPr="000E2DD9" w:rsidRDefault="008B620D" w:rsidP="00865625">
      <w:pPr>
        <w:tabs>
          <w:tab w:val="left" w:pos="1620"/>
          <w:tab w:val="right" w:leader="dot" w:pos="8504"/>
        </w:tabs>
        <w:spacing w:after="120"/>
      </w:pPr>
      <w:r w:rsidRPr="000E2DD9">
        <w:rPr>
          <w:i/>
        </w:rPr>
        <w:t>Председатель</w:t>
      </w:r>
      <w:r w:rsidRPr="000E2DD9">
        <w:t>:</w:t>
      </w:r>
      <w:r w:rsidR="00865625" w:rsidRPr="00865625">
        <w:tab/>
      </w:r>
      <w:r w:rsidRPr="000E2DD9">
        <w:t>г-н Ван Сюэсянь</w:t>
      </w:r>
    </w:p>
    <w:p w:rsidR="008B620D" w:rsidRPr="00865625" w:rsidRDefault="008B620D" w:rsidP="008B620D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865625">
        <w:rPr>
          <w:sz w:val="28"/>
        </w:rPr>
        <w:t>Содержание</w:t>
      </w:r>
    </w:p>
    <w:p w:rsidR="008B620D" w:rsidRPr="00865625" w:rsidRDefault="008B620D" w:rsidP="008B620D">
      <w:pPr>
        <w:pStyle w:val="SingleTxtG"/>
        <w:jc w:val="left"/>
        <w:rPr>
          <w:spacing w:val="4"/>
          <w:w w:val="103"/>
          <w:lang w:val="ru-RU"/>
        </w:rPr>
      </w:pPr>
      <w:r w:rsidRPr="00865625">
        <w:rPr>
          <w:spacing w:val="4"/>
          <w:w w:val="103"/>
          <w:lang w:val="ru-RU"/>
        </w:rPr>
        <w:t>Рассмотрение докладов, представленных государствами-участниками в соответствии со статьей 19 Ко</w:t>
      </w:r>
      <w:r w:rsidRPr="00865625">
        <w:rPr>
          <w:spacing w:val="4"/>
          <w:w w:val="103"/>
          <w:lang w:val="ru-RU"/>
        </w:rPr>
        <w:t>н</w:t>
      </w:r>
      <w:r w:rsidRPr="00865625">
        <w:rPr>
          <w:spacing w:val="4"/>
          <w:w w:val="103"/>
          <w:lang w:val="ru-RU"/>
        </w:rPr>
        <w:t>венции (</w:t>
      </w:r>
      <w:r w:rsidRPr="00865625">
        <w:rPr>
          <w:i/>
          <w:spacing w:val="4"/>
          <w:w w:val="103"/>
          <w:lang w:val="ru-RU"/>
        </w:rPr>
        <w:t>продолжение</w:t>
      </w:r>
      <w:r w:rsidRPr="00865625">
        <w:rPr>
          <w:spacing w:val="4"/>
          <w:w w:val="103"/>
          <w:lang w:val="ru-RU"/>
        </w:rPr>
        <w:t>)</w:t>
      </w:r>
    </w:p>
    <w:p w:rsidR="008B620D" w:rsidRPr="00865625" w:rsidRDefault="008B620D" w:rsidP="008B620D">
      <w:pPr>
        <w:pStyle w:val="SingleTxtG"/>
        <w:ind w:left="1701"/>
        <w:jc w:val="left"/>
        <w:rPr>
          <w:i/>
          <w:spacing w:val="4"/>
          <w:w w:val="103"/>
          <w:lang w:val="ru-RU"/>
        </w:rPr>
      </w:pPr>
      <w:r w:rsidRPr="00865625">
        <w:rPr>
          <w:i/>
          <w:spacing w:val="4"/>
          <w:w w:val="103"/>
          <w:lang w:val="ru-RU"/>
        </w:rPr>
        <w:t>Шестой периодический доклад Канады</w:t>
      </w:r>
    </w:p>
    <w:p w:rsidR="008B620D" w:rsidRPr="00A85781" w:rsidRDefault="008B620D" w:rsidP="00A85781">
      <w:pPr>
        <w:pStyle w:val="SingleTxtGR"/>
        <w:rPr>
          <w:i/>
        </w:rPr>
      </w:pPr>
      <w:r w:rsidRPr="000E2DD9">
        <w:br w:type="page"/>
      </w:r>
      <w:r w:rsidRPr="00A85781">
        <w:rPr>
          <w:i/>
        </w:rPr>
        <w:t>Заседание открывается в 10 ч. 00 м.</w:t>
      </w:r>
    </w:p>
    <w:p w:rsidR="008B620D" w:rsidRPr="00A85781" w:rsidRDefault="008B620D" w:rsidP="00A85781">
      <w:pPr>
        <w:pStyle w:val="SingleTxtGR"/>
        <w:rPr>
          <w:i/>
        </w:rPr>
      </w:pPr>
      <w:r w:rsidRPr="00A85781">
        <w:rPr>
          <w:b/>
        </w:rPr>
        <w:t>Рассмотрение докладов, представленных государствами-участниками в с</w:t>
      </w:r>
      <w:r w:rsidRPr="00A85781">
        <w:rPr>
          <w:b/>
        </w:rPr>
        <w:t>о</w:t>
      </w:r>
      <w:r w:rsidRPr="00A85781">
        <w:rPr>
          <w:b/>
        </w:rPr>
        <w:t>ответствии со статьей 19 Конвенции</w:t>
      </w:r>
      <w:r w:rsidRPr="00A85781">
        <w:rPr>
          <w:i/>
        </w:rPr>
        <w:t xml:space="preserve"> (продолжение)</w:t>
      </w:r>
    </w:p>
    <w:p w:rsidR="008B620D" w:rsidRPr="000E2DD9" w:rsidRDefault="009B4C20" w:rsidP="009B4C20">
      <w:pPr>
        <w:pStyle w:val="SingleTxtGR"/>
        <w:ind w:left="1701" w:hanging="567"/>
      </w:pPr>
      <w:r>
        <w:tab/>
      </w:r>
      <w:r w:rsidR="008B620D" w:rsidRPr="009B4C20">
        <w:rPr>
          <w:i/>
        </w:rPr>
        <w:t>Шестой периодический доклад Канады</w:t>
      </w:r>
      <w:r w:rsidR="008B620D" w:rsidRPr="000E2DD9">
        <w:t xml:space="preserve"> (CAT/C/CAN/6; CAT/C/CAN/Q/6 и Add.1)</w:t>
      </w:r>
    </w:p>
    <w:p w:rsidR="008B620D" w:rsidRPr="000E2DD9" w:rsidRDefault="009B4C20" w:rsidP="00A85781">
      <w:pPr>
        <w:pStyle w:val="SingleTxtGR"/>
      </w:pPr>
      <w:r>
        <w:t>1.</w:t>
      </w:r>
      <w:r>
        <w:tab/>
      </w:r>
      <w:r w:rsidR="008B620D" w:rsidRPr="000E2DD9">
        <w:t>По приглашению Председателя делегация Канады занимает места за ст</w:t>
      </w:r>
      <w:r w:rsidR="008B620D" w:rsidRPr="000E2DD9">
        <w:t>о</w:t>
      </w:r>
      <w:r w:rsidR="008B620D" w:rsidRPr="000E2DD9">
        <w:t>лом Комитета.</w:t>
      </w:r>
    </w:p>
    <w:p w:rsidR="008B620D" w:rsidRPr="000E2DD9" w:rsidRDefault="009B4C20" w:rsidP="00A85781">
      <w:pPr>
        <w:pStyle w:val="SingleTxtGR"/>
      </w:pPr>
      <w:r>
        <w:t>2.</w:t>
      </w:r>
      <w:r>
        <w:tab/>
      </w:r>
      <w:r w:rsidR="008B620D" w:rsidRPr="000E2DD9">
        <w:rPr>
          <w:b/>
        </w:rPr>
        <w:t>Г-н Кессель</w:t>
      </w:r>
      <w:r w:rsidR="008B620D" w:rsidRPr="000E2DD9">
        <w:t xml:space="preserve"> (Канада), представляя шестой периодический доклад своей страны (CAT/C/CAN/6), говорит, что федеральное правительство, а также пр</w:t>
      </w:r>
      <w:r w:rsidR="008B620D" w:rsidRPr="000E2DD9">
        <w:t>а</w:t>
      </w:r>
      <w:r w:rsidR="008B620D" w:rsidRPr="000E2DD9">
        <w:t>вительства провинций и территорий Канады работали совместно над подгото</w:t>
      </w:r>
      <w:r w:rsidR="008B620D" w:rsidRPr="000E2DD9">
        <w:t>в</w:t>
      </w:r>
      <w:r w:rsidR="008B620D" w:rsidRPr="000E2DD9">
        <w:t>кой периодического доклада и письменных ответов на перечень вопросов К</w:t>
      </w:r>
      <w:r w:rsidR="008B620D" w:rsidRPr="000E2DD9">
        <w:t>о</w:t>
      </w:r>
      <w:r w:rsidR="008B620D" w:rsidRPr="000E2DD9">
        <w:t>митета. Кроме того, в подготовке доклада участвовали представители гражда</w:t>
      </w:r>
      <w:r w:rsidR="008B620D" w:rsidRPr="000E2DD9">
        <w:t>н</w:t>
      </w:r>
      <w:r w:rsidR="008B620D" w:rsidRPr="000E2DD9">
        <w:t xml:space="preserve">ского общества и организаций </w:t>
      </w:r>
      <w:r w:rsidR="008B620D">
        <w:t>аборигенного</w:t>
      </w:r>
      <w:r w:rsidR="008B620D" w:rsidRPr="000E2DD9">
        <w:t xml:space="preserve"> населения. Органы государстве</w:t>
      </w:r>
      <w:r w:rsidR="008B620D" w:rsidRPr="000E2DD9">
        <w:t>н</w:t>
      </w:r>
      <w:r w:rsidR="008B620D" w:rsidRPr="000E2DD9">
        <w:t>ной власти всех уровней ответственно подходят к выполнению своих обяз</w:t>
      </w:r>
      <w:r w:rsidR="008B620D" w:rsidRPr="000E2DD9">
        <w:t>а</w:t>
      </w:r>
      <w:r w:rsidR="008B620D" w:rsidRPr="000E2DD9">
        <w:t>тельств по международным договорам, включая обязательства по Конвенции против пыток. Осуществление Конвенции обеспечивается рядом актов вну</w:t>
      </w:r>
      <w:r w:rsidR="008B620D" w:rsidRPr="000E2DD9">
        <w:t>т</w:t>
      </w:r>
      <w:r w:rsidR="008B620D" w:rsidRPr="000E2DD9">
        <w:t>реннего зак</w:t>
      </w:r>
      <w:r w:rsidR="008B620D" w:rsidRPr="000E2DD9">
        <w:t>о</w:t>
      </w:r>
      <w:r w:rsidR="008B620D" w:rsidRPr="000E2DD9">
        <w:t>нодательства, в частности Конституцией и Канадской хартией прав и свобод. Эти нормативно-правовые акты создают единую рамочную основу для всей деятельности правительства, в том числе в области защиты прав на жизнь, свободу и безопасность</w:t>
      </w:r>
      <w:r w:rsidR="008B620D">
        <w:t xml:space="preserve"> </w:t>
      </w:r>
      <w:r w:rsidR="008B620D" w:rsidRPr="000E2DD9">
        <w:t>личности, законных прав при аресте или заде</w:t>
      </w:r>
      <w:r w:rsidR="008B620D" w:rsidRPr="000E2DD9">
        <w:t>р</w:t>
      </w:r>
      <w:r w:rsidR="008B620D" w:rsidRPr="000E2DD9">
        <w:t>жании и права не подвергаться жестокому и необычному обращению или нак</w:t>
      </w:r>
      <w:r w:rsidR="008B620D" w:rsidRPr="000E2DD9">
        <w:t>а</w:t>
      </w:r>
      <w:r w:rsidR="008B620D" w:rsidRPr="000E2DD9">
        <w:t>занию, в том числе пыткам.</w:t>
      </w:r>
    </w:p>
    <w:p w:rsidR="008B620D" w:rsidRPr="000E2DD9" w:rsidRDefault="009B4C20" w:rsidP="00A85781">
      <w:pPr>
        <w:pStyle w:val="SingleTxtGR"/>
      </w:pPr>
      <w:r>
        <w:t>3.</w:t>
      </w:r>
      <w:r>
        <w:tab/>
      </w:r>
      <w:r w:rsidR="008B620D" w:rsidRPr="000E2DD9">
        <w:t>Органы власти стремятся обеспечить для задержанных лиц безопасность, охрану и гуманное обращение во время их содержания под стражей. По показ</w:t>
      </w:r>
      <w:r w:rsidR="008B620D" w:rsidRPr="000E2DD9">
        <w:t>а</w:t>
      </w:r>
      <w:r w:rsidR="008B620D" w:rsidRPr="000E2DD9">
        <w:t>телям в этой области Канада занимает одно из первых мест в мире, и наци</w:t>
      </w:r>
      <w:r w:rsidR="008B620D" w:rsidRPr="000E2DD9">
        <w:t>о</w:t>
      </w:r>
      <w:r w:rsidR="008B620D" w:rsidRPr="000E2DD9">
        <w:t>нальные стандарты управления федеральными программами по укреплению системы исправительных учреждений и их выполнения часто превосходят м</w:t>
      </w:r>
      <w:r w:rsidR="008B620D" w:rsidRPr="000E2DD9">
        <w:t>и</w:t>
      </w:r>
      <w:r w:rsidR="008B620D" w:rsidRPr="000E2DD9">
        <w:t>нимальные стандарты, принятые на международном уровне. Эффективно фун</w:t>
      </w:r>
      <w:r w:rsidR="008B620D" w:rsidRPr="000E2DD9">
        <w:t>к</w:t>
      </w:r>
      <w:r w:rsidR="008B620D" w:rsidRPr="000E2DD9">
        <w:t>циониру</w:t>
      </w:r>
      <w:r w:rsidR="008B620D" w:rsidRPr="000E2DD9">
        <w:t>ю</w:t>
      </w:r>
      <w:r w:rsidR="008B620D" w:rsidRPr="000E2DD9">
        <w:t>щий надзорный орган следит за соблюдением прав лиц, задержанных федеральными правоохранительными органами, и обеспечивает, чтобы работа системы исправительных учреждений основывалась на принципах справедл</w:t>
      </w:r>
      <w:r w:rsidR="008B620D" w:rsidRPr="000E2DD9">
        <w:t>и</w:t>
      </w:r>
      <w:r w:rsidR="008B620D" w:rsidRPr="000E2DD9">
        <w:t>вости, транспарентности и подотчетности. Большинство рекомендаций, соде</w:t>
      </w:r>
      <w:r w:rsidR="008B620D" w:rsidRPr="000E2DD9">
        <w:t>р</w:t>
      </w:r>
      <w:r w:rsidR="008B620D" w:rsidRPr="000E2DD9">
        <w:t xml:space="preserve">жавшихся в докладе 2007 года </w:t>
      </w:r>
      <w:r w:rsidR="008B620D">
        <w:t>Н</w:t>
      </w:r>
      <w:r w:rsidR="008B620D" w:rsidRPr="000E2DD9">
        <w:t xml:space="preserve">езависимой контрольной группы </w:t>
      </w:r>
      <w:r w:rsidR="008B620D">
        <w:t>Исправител</w:t>
      </w:r>
      <w:r w:rsidR="008B620D">
        <w:t>ь</w:t>
      </w:r>
      <w:r w:rsidR="008B620D">
        <w:t>ной с</w:t>
      </w:r>
      <w:r w:rsidR="008B620D" w:rsidRPr="000E2DD9">
        <w:t xml:space="preserve">лужбы </w:t>
      </w:r>
      <w:r w:rsidR="008B620D">
        <w:t>Канады</w:t>
      </w:r>
      <w:r w:rsidR="008B620D" w:rsidRPr="000E2DD9">
        <w:t>, были выполнены или выполняются в настоящее время, при этом особое внимание уделяется более эффективному обеспечению нео</w:t>
      </w:r>
      <w:r w:rsidR="008B620D" w:rsidRPr="000E2DD9">
        <w:t>т</w:t>
      </w:r>
      <w:r w:rsidR="008B620D" w:rsidRPr="000E2DD9">
        <w:t>вратимости наказания правонарушителей, совершенствованию исправительных программ и повышению квалификации правонарушителей, ликвидации нарк</w:t>
      </w:r>
      <w:r w:rsidR="008B620D" w:rsidRPr="000E2DD9">
        <w:t>о</w:t>
      </w:r>
      <w:r w:rsidR="008B620D" w:rsidRPr="000E2DD9">
        <w:t>тиков в исправительных учреждениях и модернизации их материальной инфр</w:t>
      </w:r>
      <w:r w:rsidR="008B620D" w:rsidRPr="000E2DD9">
        <w:t>а</w:t>
      </w:r>
      <w:r w:rsidR="008B620D" w:rsidRPr="000E2DD9">
        <w:t>структуры.</w:t>
      </w:r>
    </w:p>
    <w:p w:rsidR="008B620D" w:rsidRPr="000E2DD9" w:rsidRDefault="002637B2" w:rsidP="00A85781">
      <w:pPr>
        <w:pStyle w:val="SingleTxtGR"/>
      </w:pPr>
      <w:r>
        <w:t>4.</w:t>
      </w:r>
      <w:r>
        <w:tab/>
      </w:r>
      <w:r w:rsidR="008B620D" w:rsidRPr="000E2DD9">
        <w:t xml:space="preserve">Канада решительно </w:t>
      </w:r>
      <w:r w:rsidR="008B620D">
        <w:t xml:space="preserve">настроена на то, чтобы не стать </w:t>
      </w:r>
      <w:r>
        <w:t>"</w:t>
      </w:r>
      <w:r w:rsidR="008B620D">
        <w:t>безопасной гав</w:t>
      </w:r>
      <w:r w:rsidR="008B620D">
        <w:t>а</w:t>
      </w:r>
      <w:r w:rsidR="008B620D">
        <w:t>нью</w:t>
      </w:r>
      <w:r>
        <w:t>"</w:t>
      </w:r>
      <w:r w:rsidR="008B620D">
        <w:t xml:space="preserve"> для </w:t>
      </w:r>
      <w:r w:rsidR="008B620D" w:rsidRPr="000E2DD9">
        <w:t>лиц, причастны</w:t>
      </w:r>
      <w:r w:rsidR="008B620D">
        <w:t>х</w:t>
      </w:r>
      <w:r w:rsidR="008B620D" w:rsidRPr="000E2DD9">
        <w:t xml:space="preserve"> к совершению военных преступлений, преступлений против человечности или геноциду. Она продемонстрировала свое стремление усилить неотвратимость наказания за такие преступления, когда привлекла к уголовной ответственности лиц, обвиняемых в геноциде и совершении прест</w:t>
      </w:r>
      <w:r w:rsidR="008B620D" w:rsidRPr="000E2DD9">
        <w:t>у</w:t>
      </w:r>
      <w:r w:rsidR="008B620D" w:rsidRPr="000E2DD9">
        <w:t>плений против человечности в Руанде. Канада считает, что при наличии соо</w:t>
      </w:r>
      <w:r w:rsidR="008B620D" w:rsidRPr="000E2DD9">
        <w:t>т</w:t>
      </w:r>
      <w:r w:rsidR="008B620D" w:rsidRPr="000E2DD9">
        <w:t>ветствующей возможности лица, обвиняемые в совершении таких преступл</w:t>
      </w:r>
      <w:r w:rsidR="008B620D" w:rsidRPr="000E2DD9">
        <w:t>е</w:t>
      </w:r>
      <w:r w:rsidR="008B620D" w:rsidRPr="000E2DD9">
        <w:t>ний, должны привлекаться к судебной ответственности в тех странах, где имели место эти преступления, однако при отсутствии такой возможности могут и</w:t>
      </w:r>
      <w:r w:rsidR="008B620D" w:rsidRPr="000E2DD9">
        <w:t>с</w:t>
      </w:r>
      <w:r w:rsidR="008B620D" w:rsidRPr="000E2DD9">
        <w:t>пользоваться международные суды и трибуналы, а также другие меры по пр</w:t>
      </w:r>
      <w:r w:rsidR="008B620D" w:rsidRPr="000E2DD9">
        <w:t>и</w:t>
      </w:r>
      <w:r w:rsidR="008B620D" w:rsidRPr="000E2DD9">
        <w:t>влечению к ответственности лиц, виновных в совершении серьезных междун</w:t>
      </w:r>
      <w:r w:rsidR="008B620D" w:rsidRPr="000E2DD9">
        <w:t>а</w:t>
      </w:r>
      <w:r w:rsidR="008B620D" w:rsidRPr="000E2DD9">
        <w:t>родных прест</w:t>
      </w:r>
      <w:r w:rsidR="008B620D" w:rsidRPr="000E2DD9">
        <w:t>у</w:t>
      </w:r>
      <w:r w:rsidR="008B620D" w:rsidRPr="000E2DD9">
        <w:t>плений.</w:t>
      </w:r>
    </w:p>
    <w:p w:rsidR="008B620D" w:rsidRPr="000E2DD9" w:rsidRDefault="002637B2" w:rsidP="00A85781">
      <w:pPr>
        <w:pStyle w:val="SingleTxtGR"/>
      </w:pPr>
      <w:r>
        <w:t>5.</w:t>
      </w:r>
      <w:r>
        <w:tab/>
      </w:r>
      <w:r w:rsidR="008B620D" w:rsidRPr="000E2DD9">
        <w:t>Говоря о национальной безопасности, он отмечает, что его страна горди</w:t>
      </w:r>
      <w:r w:rsidR="008B620D" w:rsidRPr="000E2DD9">
        <w:t>т</w:t>
      </w:r>
      <w:r w:rsidR="008B620D" w:rsidRPr="000E2DD9">
        <w:t>ся своими заслугами в борьбе с терроризмом и соблюдении норм и гарантий в области основополагающих прав человека. К настоящему времени 14 человек были осуждены за совершение уголовных преступлений в соответствии с Зак</w:t>
      </w:r>
      <w:r w:rsidR="008B620D" w:rsidRPr="000E2DD9">
        <w:t>о</w:t>
      </w:r>
      <w:r w:rsidR="008B620D" w:rsidRPr="000E2DD9">
        <w:t>ном о борьбе с терроризмом, при подготовке проекта которого были учтены п</w:t>
      </w:r>
      <w:r w:rsidR="008B620D" w:rsidRPr="000E2DD9">
        <w:t>о</w:t>
      </w:r>
      <w:r w:rsidR="008B620D" w:rsidRPr="000E2DD9">
        <w:t>ложения Конституции и все международные обязательства Канады. Закон не является актом чрезвычайного законодательства и никоим образом не отменяет положения Конвенции против пыток. Он вносит поправки в Уголовный кодекс, предусматривающие включение в него ряда террористических преступлений, на которые распространяются гарантии справедливого судебного разбирател</w:t>
      </w:r>
      <w:r w:rsidR="008B620D" w:rsidRPr="000E2DD9">
        <w:t>ь</w:t>
      </w:r>
      <w:r w:rsidR="008B620D" w:rsidRPr="000E2DD9">
        <w:t>ства, равенства и недискриминации. Национальные суды подтвердили, что з</w:t>
      </w:r>
      <w:r w:rsidR="008B620D" w:rsidRPr="000E2DD9">
        <w:t>а</w:t>
      </w:r>
      <w:r w:rsidR="008B620D" w:rsidRPr="000E2DD9">
        <w:t xml:space="preserve">кон обеспечивает конституционные гарантии. </w:t>
      </w:r>
    </w:p>
    <w:p w:rsidR="008B620D" w:rsidRPr="000E2DD9" w:rsidRDefault="002637B2" w:rsidP="00A85781">
      <w:pPr>
        <w:pStyle w:val="SingleTxtGR"/>
      </w:pPr>
      <w:r>
        <w:t>6.</w:t>
      </w:r>
      <w:r>
        <w:tab/>
      </w:r>
      <w:r w:rsidR="008B620D" w:rsidRPr="000E2DD9">
        <w:t>Сотрудники правоохранительных органов проходят обучение по вопр</w:t>
      </w:r>
      <w:r w:rsidR="008B620D" w:rsidRPr="000E2DD9">
        <w:t>о</w:t>
      </w:r>
      <w:r w:rsidR="008B620D" w:rsidRPr="000E2DD9">
        <w:t>сам нормативно-правовой базы, регулирующей их деятельность, в том числе по в</w:t>
      </w:r>
      <w:r w:rsidR="008B620D" w:rsidRPr="000E2DD9">
        <w:t>о</w:t>
      </w:r>
      <w:r w:rsidR="008B620D" w:rsidRPr="000E2DD9">
        <w:t>просам правовой защиты от пыток и жестокого и необычного обращения или наказания. В отношении сотрудников полиции могут проводиться уголовные расследования или расследования в связи с нарушением ими кодекса повед</w:t>
      </w:r>
      <w:r w:rsidR="008B620D" w:rsidRPr="000E2DD9">
        <w:t>е</w:t>
      </w:r>
      <w:r w:rsidR="008B620D" w:rsidRPr="000E2DD9">
        <w:t>ния, а также их деятельность может подвергаться независимым проверкам на основ</w:t>
      </w:r>
      <w:r w:rsidR="008B620D" w:rsidRPr="000E2DD9">
        <w:t>а</w:t>
      </w:r>
      <w:r w:rsidR="008B620D" w:rsidRPr="000E2DD9">
        <w:t>нии жалоб населения. Насколько ему известно, в настоящее время не проводится никаких дисциплинарных расследований по заявлениям о примен</w:t>
      </w:r>
      <w:r w:rsidR="008B620D" w:rsidRPr="000E2DD9">
        <w:t>е</w:t>
      </w:r>
      <w:r w:rsidR="008B620D" w:rsidRPr="000E2DD9">
        <w:t>нии сотрудниками правоохранительных органов Канады пыток или жестоких, бесч</w:t>
      </w:r>
      <w:r w:rsidR="008B620D" w:rsidRPr="000E2DD9">
        <w:t>е</w:t>
      </w:r>
      <w:r w:rsidR="008B620D" w:rsidRPr="000E2DD9">
        <w:t>ловечных или унижающих достоинство видов обращения.</w:t>
      </w:r>
    </w:p>
    <w:p w:rsidR="008B620D" w:rsidRPr="000E2DD9" w:rsidRDefault="002637B2" w:rsidP="00A85781">
      <w:pPr>
        <w:pStyle w:val="SingleTxtGR"/>
      </w:pPr>
      <w:r>
        <w:t>7.</w:t>
      </w:r>
      <w:r>
        <w:tab/>
      </w:r>
      <w:r w:rsidR="008B620D" w:rsidRPr="000E2DD9">
        <w:t>В докладе о расследовании Брейдвуда от 2009 года были предложены р</w:t>
      </w:r>
      <w:r w:rsidR="008B620D" w:rsidRPr="000E2DD9">
        <w:t>е</w:t>
      </w:r>
      <w:r w:rsidR="008B620D" w:rsidRPr="000E2DD9">
        <w:t xml:space="preserve">комендации относительно принципов и процедур применения электрошокового оружия, или пистолетов </w:t>
      </w:r>
      <w:r>
        <w:t>"</w:t>
      </w:r>
      <w:r w:rsidR="008B620D" w:rsidRPr="000E2DD9">
        <w:t>Тэйзер</w:t>
      </w:r>
      <w:r>
        <w:t>"</w:t>
      </w:r>
      <w:r w:rsidR="008B620D" w:rsidRPr="000E2DD9">
        <w:t>, в том числе требования к их использованию, оказанию медицинской помощи, подготовке, испытаниям и исследованиям. В</w:t>
      </w:r>
      <w:r>
        <w:t> </w:t>
      </w:r>
      <w:r w:rsidR="008B620D" w:rsidRPr="000E2DD9">
        <w:t xml:space="preserve">докладе рекомендуется не применять такое оружие, если только поведение какого-либо лица не характеризуется как </w:t>
      </w:r>
      <w:r>
        <w:t>"</w:t>
      </w:r>
      <w:r w:rsidR="008B620D" w:rsidRPr="000E2DD9">
        <w:t>причиняющее телесные поврежд</w:t>
      </w:r>
      <w:r w:rsidR="008B620D" w:rsidRPr="000E2DD9">
        <w:t>е</w:t>
      </w:r>
      <w:r w:rsidR="008B620D" w:rsidRPr="000E2DD9">
        <w:t>ния</w:t>
      </w:r>
      <w:r>
        <w:t>"</w:t>
      </w:r>
      <w:r w:rsidR="008B620D" w:rsidRPr="000E2DD9">
        <w:t xml:space="preserve"> или как </w:t>
      </w:r>
      <w:r>
        <w:t>"</w:t>
      </w:r>
      <w:r w:rsidR="008B620D" w:rsidRPr="000E2DD9">
        <w:t>неизбежно приводящее к причинению телесных повреждений</w:t>
      </w:r>
      <w:r>
        <w:t>"</w:t>
      </w:r>
      <w:r w:rsidR="008B620D" w:rsidRPr="000E2DD9">
        <w:t>. Под влиянием этого доклада были разработаны и утверждены новые наци</w:t>
      </w:r>
      <w:r w:rsidR="008B620D" w:rsidRPr="000E2DD9">
        <w:t>о</w:t>
      </w:r>
      <w:r w:rsidR="008B620D" w:rsidRPr="000E2DD9">
        <w:t>нальные руководящие принципы применения такого оружия. Они служат рук</w:t>
      </w:r>
      <w:r w:rsidR="008B620D" w:rsidRPr="000E2DD9">
        <w:t>о</w:t>
      </w:r>
      <w:r w:rsidR="008B620D" w:rsidRPr="000E2DD9">
        <w:t>водством для юрисдикций и органов полиции в разработке собственных мет</w:t>
      </w:r>
      <w:r w:rsidR="008B620D" w:rsidRPr="000E2DD9">
        <w:t>о</w:t>
      </w:r>
      <w:r w:rsidR="008B620D" w:rsidRPr="000E2DD9">
        <w:t>дов и норм, и к настоящему времени провинции и территории, а также Кана</w:t>
      </w:r>
      <w:r w:rsidR="008B620D" w:rsidRPr="000E2DD9">
        <w:t>д</w:t>
      </w:r>
      <w:r w:rsidR="008B620D" w:rsidRPr="000E2DD9">
        <w:t>ская короле</w:t>
      </w:r>
      <w:r w:rsidR="008B620D" w:rsidRPr="000E2DD9">
        <w:t>в</w:t>
      </w:r>
      <w:r w:rsidR="008B620D" w:rsidRPr="000E2DD9">
        <w:t>ская конная полиция, приняли необходимые меры для соблюдения этих руков</w:t>
      </w:r>
      <w:r w:rsidR="008B620D" w:rsidRPr="000E2DD9">
        <w:t>о</w:t>
      </w:r>
      <w:r w:rsidR="008B620D" w:rsidRPr="000E2DD9">
        <w:t>дящих принципов или применения еще более строгих требований.</w:t>
      </w:r>
    </w:p>
    <w:p w:rsidR="008B620D" w:rsidRPr="000E2DD9" w:rsidRDefault="002637B2" w:rsidP="00A85781">
      <w:pPr>
        <w:pStyle w:val="SingleTxtGR"/>
      </w:pPr>
      <w:r>
        <w:t>8.</w:t>
      </w:r>
      <w:r>
        <w:tab/>
      </w:r>
      <w:r w:rsidR="008B620D" w:rsidRPr="000E2DD9">
        <w:t>Подобным образом правительство отреагировало на рекомендации, выр</w:t>
      </w:r>
      <w:r w:rsidR="008B620D" w:rsidRPr="000E2DD9">
        <w:t>а</w:t>
      </w:r>
      <w:r w:rsidR="008B620D" w:rsidRPr="000E2DD9">
        <w:t>ботанные по результатам расследования по делу Арара. Помимо урегулиров</w:t>
      </w:r>
      <w:r w:rsidR="008B620D" w:rsidRPr="000E2DD9">
        <w:t>а</w:t>
      </w:r>
      <w:r w:rsidR="008B620D" w:rsidRPr="000E2DD9">
        <w:t>ния, были приняты меры по усилению межведомственного сотрудничества по делам, связанным с национальной безопасностью,</w:t>
      </w:r>
      <w:r w:rsidR="008B620D">
        <w:t xml:space="preserve"> </w:t>
      </w:r>
      <w:r w:rsidR="008B620D" w:rsidRPr="000E2DD9">
        <w:t>совершенствованию мер предост</w:t>
      </w:r>
      <w:r w:rsidR="008B620D" w:rsidRPr="000E2DD9">
        <w:t>о</w:t>
      </w:r>
      <w:r w:rsidR="008B620D" w:rsidRPr="000E2DD9">
        <w:t>рожности при обмене информацией с другими странами, применению более эффективных программ подготовки сотрудников ведомств национальной безопасности и повышению качества консульских услуг для канадцев, прож</w:t>
      </w:r>
      <w:r w:rsidR="008B620D" w:rsidRPr="000E2DD9">
        <w:t>и</w:t>
      </w:r>
      <w:r w:rsidR="008B620D" w:rsidRPr="000E2DD9">
        <w:t>вающих за рубежом. Кроме того, правительство изучает возможности модерн</w:t>
      </w:r>
      <w:r w:rsidR="008B620D" w:rsidRPr="000E2DD9">
        <w:t>и</w:t>
      </w:r>
      <w:r w:rsidR="008B620D" w:rsidRPr="000E2DD9">
        <w:t>зации и укрепления системы анализа национальной безопасности, в том числе создания механизма межведомственного анализа деятельности по обеспечению национальной безопасности. В то время как на этом направлении работа пр</w:t>
      </w:r>
      <w:r w:rsidR="008B620D" w:rsidRPr="000E2DD9">
        <w:t>о</w:t>
      </w:r>
      <w:r w:rsidR="008B620D" w:rsidRPr="000E2DD9">
        <w:t>должается, уже принят ряд других мер и действуют некоторые другие механи</w:t>
      </w:r>
      <w:r w:rsidR="008B620D" w:rsidRPr="000E2DD9">
        <w:t>з</w:t>
      </w:r>
      <w:r w:rsidR="008B620D" w:rsidRPr="000E2DD9">
        <w:t xml:space="preserve">мы анализа. </w:t>
      </w:r>
    </w:p>
    <w:p w:rsidR="008B620D" w:rsidRPr="000E2DD9" w:rsidRDefault="002637B2" w:rsidP="00A85781">
      <w:pPr>
        <w:pStyle w:val="SingleTxtGR"/>
      </w:pPr>
      <w:r>
        <w:t>9.</w:t>
      </w:r>
      <w:r>
        <w:tab/>
      </w:r>
      <w:r w:rsidR="008B620D" w:rsidRPr="000E2DD9">
        <w:t>На международном уровне правительство крайне ответственно подходит к выполнению своих обязательств по защите лиц, которым угрожают преслед</w:t>
      </w:r>
      <w:r w:rsidR="008B620D" w:rsidRPr="000E2DD9">
        <w:t>о</w:t>
      </w:r>
      <w:r w:rsidR="008B620D" w:rsidRPr="000E2DD9">
        <w:t>вания, включая перемещенных лиц, и осуждает режимы, нарушающие основ</w:t>
      </w:r>
      <w:r w:rsidR="008B620D" w:rsidRPr="000E2DD9">
        <w:t>о</w:t>
      </w:r>
      <w:r w:rsidR="008B620D" w:rsidRPr="000E2DD9">
        <w:t>полагающие свободы своих народов, а также причастные к применению пыток. Хотя канадская система предоставления убежища известна высокими станда</w:t>
      </w:r>
      <w:r w:rsidR="008B620D" w:rsidRPr="000E2DD9">
        <w:t>р</w:t>
      </w:r>
      <w:r w:rsidR="008B620D" w:rsidRPr="000E2DD9">
        <w:t>тами справедливости и великодушия, в настоящее время она функционирует менее эффективно в связи с длительными сроками ожидания решений, бол</w:t>
      </w:r>
      <w:r w:rsidR="008B620D" w:rsidRPr="000E2DD9">
        <w:t>ь</w:t>
      </w:r>
      <w:r w:rsidR="008B620D" w:rsidRPr="000E2DD9">
        <w:t>шим количеством еще не рассмотренных заявлений, долгими и сложными пр</w:t>
      </w:r>
      <w:r w:rsidR="008B620D" w:rsidRPr="000E2DD9">
        <w:t>о</w:t>
      </w:r>
      <w:r w:rsidR="008B620D" w:rsidRPr="000E2DD9">
        <w:t>цедурами после подачи заявления и медленным процессом высылки. В</w:t>
      </w:r>
      <w:r w:rsidR="00CC1D30">
        <w:t xml:space="preserve"> </w:t>
      </w:r>
      <w:r w:rsidR="008B620D" w:rsidRPr="000E2DD9">
        <w:t>2010</w:t>
      </w:r>
      <w:r w:rsidR="00CC1D30">
        <w:t xml:space="preserve"> </w:t>
      </w:r>
      <w:r w:rsidR="008B620D" w:rsidRPr="000E2DD9">
        <w:t>г</w:t>
      </w:r>
      <w:r w:rsidR="008B620D" w:rsidRPr="000E2DD9">
        <w:t>о</w:t>
      </w:r>
      <w:r w:rsidR="008B620D" w:rsidRPr="000E2DD9">
        <w:t>ду правительство внесло на рассмотрение Закон о сбалансированной реформе деятельности в интересах беженцев, благодаря которому система была усове</w:t>
      </w:r>
      <w:r w:rsidR="008B620D" w:rsidRPr="000E2DD9">
        <w:t>р</w:t>
      </w:r>
      <w:r w:rsidR="008B620D" w:rsidRPr="000E2DD9">
        <w:t>шенствована посредством оптимизации процесса обработки заявлений и в</w:t>
      </w:r>
      <w:r w:rsidR="008B620D" w:rsidRPr="000E2DD9">
        <w:t>ы</w:t>
      </w:r>
      <w:r w:rsidR="008B620D" w:rsidRPr="000E2DD9">
        <w:t xml:space="preserve">сылки </w:t>
      </w:r>
      <w:r w:rsidR="008B620D">
        <w:t>заявителей</w:t>
      </w:r>
      <w:r w:rsidR="008B620D" w:rsidRPr="000E2DD9">
        <w:t xml:space="preserve">, предъявляющих необоснованные требования и тем самым злоупотребляющих системой предоставления убежища, </w:t>
      </w:r>
      <w:r w:rsidR="008B620D">
        <w:t>при соблюдении</w:t>
      </w:r>
      <w:r w:rsidR="008B620D" w:rsidRPr="000E2DD9">
        <w:t xml:space="preserve"> обе</w:t>
      </w:r>
      <w:r w:rsidR="008B620D" w:rsidRPr="000E2DD9">
        <w:t>с</w:t>
      </w:r>
      <w:r w:rsidR="008B620D" w:rsidRPr="000E2DD9">
        <w:t>печ</w:t>
      </w:r>
      <w:r w:rsidR="008B620D">
        <w:t xml:space="preserve">ения </w:t>
      </w:r>
      <w:r w:rsidR="008B620D" w:rsidRPr="000E2DD9">
        <w:t>справедливо</w:t>
      </w:r>
      <w:r w:rsidR="008B620D">
        <w:t>го</w:t>
      </w:r>
      <w:r w:rsidR="008B620D" w:rsidRPr="000E2DD9">
        <w:t xml:space="preserve"> рассмотрени</w:t>
      </w:r>
      <w:r w:rsidR="008B620D">
        <w:t>я</w:t>
      </w:r>
      <w:r w:rsidR="008B620D" w:rsidRPr="000E2DD9">
        <w:t xml:space="preserve"> дел всех </w:t>
      </w:r>
      <w:r w:rsidR="008B620D">
        <w:t>заявителей</w:t>
      </w:r>
      <w:r w:rsidR="008B620D" w:rsidRPr="000E2DD9">
        <w:t xml:space="preserve">. Правительство взяло на себя обязательство принять до 14 500 беженцев в рамках своей программы переселения, и к 2013 году в страну переселится приблизительно </w:t>
      </w:r>
      <w:r w:rsidR="00CC1D30">
        <w:t>один</w:t>
      </w:r>
      <w:r w:rsidR="008B620D" w:rsidRPr="000E2DD9">
        <w:t xml:space="preserve"> из ка</w:t>
      </w:r>
      <w:r w:rsidR="008B620D" w:rsidRPr="000E2DD9">
        <w:t>ж</w:t>
      </w:r>
      <w:r w:rsidR="008B620D" w:rsidRPr="000E2DD9">
        <w:t>дых 10 беженцев, переселяемых в другие страны по всему миру. Предл</w:t>
      </w:r>
      <w:r w:rsidR="008B620D" w:rsidRPr="000E2DD9">
        <w:t>а</w:t>
      </w:r>
      <w:r w:rsidR="008B620D" w:rsidRPr="000E2DD9">
        <w:t>гаемые поправки в законодательство, внесенные на рассмотрение министром</w:t>
      </w:r>
      <w:r w:rsidR="008B620D">
        <w:t xml:space="preserve"> </w:t>
      </w:r>
      <w:r w:rsidR="008B620D" w:rsidRPr="000E2DD9">
        <w:t>гражда</w:t>
      </w:r>
      <w:r w:rsidR="008B620D" w:rsidRPr="000E2DD9">
        <w:t>н</w:t>
      </w:r>
      <w:r w:rsidR="008B620D" w:rsidRPr="000E2DD9">
        <w:t>ства, иммиграции и мультикультурного развития в феврале 2012 года, напра</w:t>
      </w:r>
      <w:r w:rsidR="008B620D" w:rsidRPr="000E2DD9">
        <w:t>в</w:t>
      </w:r>
      <w:r w:rsidR="008B620D" w:rsidRPr="000E2DD9">
        <w:t>лены на достижение двух главных целей защиты беженцев: дальнейшее укре</w:t>
      </w:r>
      <w:r w:rsidR="008B620D" w:rsidRPr="000E2DD9">
        <w:t>п</w:t>
      </w:r>
      <w:r w:rsidR="008B620D" w:rsidRPr="000E2DD9">
        <w:t>ление целостности системы предоставления убежища и решение проблемы н</w:t>
      </w:r>
      <w:r w:rsidR="008B620D" w:rsidRPr="000E2DD9">
        <w:t>е</w:t>
      </w:r>
      <w:r w:rsidR="008B620D" w:rsidRPr="000E2DD9">
        <w:t>законного ввоза людей. Кроме того, данными изменениями будут предусмотр</w:t>
      </w:r>
      <w:r w:rsidR="008B620D" w:rsidRPr="000E2DD9">
        <w:t>е</w:t>
      </w:r>
      <w:r w:rsidR="008B620D" w:rsidRPr="000E2DD9">
        <w:t>ны юридические основания для определения стран и территорий, от чьих гра</w:t>
      </w:r>
      <w:r w:rsidR="008B620D" w:rsidRPr="000E2DD9">
        <w:t>ж</w:t>
      </w:r>
      <w:r w:rsidR="008B620D" w:rsidRPr="000E2DD9">
        <w:t>дан потребуется предоставление биометрических данных при подаче заявления на получение туристической или учебной визы, или разрешения на работу.</w:t>
      </w:r>
    </w:p>
    <w:p w:rsidR="008B620D" w:rsidRPr="000E2DD9" w:rsidRDefault="002637B2" w:rsidP="00A85781">
      <w:pPr>
        <w:pStyle w:val="SingleTxtGR"/>
      </w:pPr>
      <w:r>
        <w:t>10.</w:t>
      </w:r>
      <w:r>
        <w:tab/>
      </w:r>
      <w:r w:rsidR="008B620D" w:rsidRPr="000E2DD9">
        <w:t>Незаконный ввоз мигрантов может подрывать основополагающий при</w:t>
      </w:r>
      <w:r w:rsidR="008B620D" w:rsidRPr="000E2DD9">
        <w:t>н</w:t>
      </w:r>
      <w:r w:rsidR="008B620D" w:rsidRPr="000E2DD9">
        <w:t>цип государственного суверенитета и вредить деятельности учреждений по з</w:t>
      </w:r>
      <w:r w:rsidR="008B620D" w:rsidRPr="000E2DD9">
        <w:t>а</w:t>
      </w:r>
      <w:r w:rsidR="008B620D" w:rsidRPr="000E2DD9">
        <w:t>щите, нарушать внутреннее законодательство и обходить установленные вну</w:t>
      </w:r>
      <w:r w:rsidR="008B620D" w:rsidRPr="000E2DD9">
        <w:t>т</w:t>
      </w:r>
      <w:r w:rsidR="008B620D" w:rsidRPr="000E2DD9">
        <w:t>ригосударственные процедуры. Он способствует развитию организованной преступности и терроризма и ежегодно обходится в огромное количество чел</w:t>
      </w:r>
      <w:r w:rsidR="008B620D" w:rsidRPr="000E2DD9">
        <w:t>о</w:t>
      </w:r>
      <w:r w:rsidR="008B620D" w:rsidRPr="000E2DD9">
        <w:t>веческих жизней. В качестве ответной меры правительство недавно внесло на рассмотрение законопроект, предоставляющий в распоряжение сотрудников иммиграционной службы более эффективные средства для правильного уст</w:t>
      </w:r>
      <w:r w:rsidR="008B620D" w:rsidRPr="000E2DD9">
        <w:t>а</w:t>
      </w:r>
      <w:r w:rsidR="008B620D" w:rsidRPr="000E2DD9">
        <w:t xml:space="preserve">новления личности и определения допустимости пребывания в стране лиц, </w:t>
      </w:r>
      <w:r>
        <w:t>"</w:t>
      </w:r>
      <w:r w:rsidR="008B620D" w:rsidRPr="000E2DD9">
        <w:t>въезжающих в нее в нарушение установленного порядка</w:t>
      </w:r>
      <w:r>
        <w:t>"</w:t>
      </w:r>
      <w:r w:rsidR="008B620D" w:rsidRPr="000E2DD9">
        <w:t>. Так часто проводя</w:t>
      </w:r>
      <w:r w:rsidR="008B620D" w:rsidRPr="000E2DD9">
        <w:t>т</w:t>
      </w:r>
      <w:r w:rsidR="008B620D" w:rsidRPr="000E2DD9">
        <w:t>ся опасные и незаконные операции по ввозу в страну людей, обогащающие преступников, подрывающие неприкосновенный суверенитет его страны и э</w:t>
      </w:r>
      <w:r w:rsidR="008B620D" w:rsidRPr="000E2DD9">
        <w:t>ф</w:t>
      </w:r>
      <w:r w:rsidR="008B620D" w:rsidRPr="000E2DD9">
        <w:t>фективность иммиграционной системы. Данные меры подтверждают, что Кан</w:t>
      </w:r>
      <w:r w:rsidR="008B620D" w:rsidRPr="000E2DD9">
        <w:t>а</w:t>
      </w:r>
      <w:r w:rsidR="008B620D" w:rsidRPr="000E2DD9">
        <w:t>да продолжает соблюдать международные обязательства по защите, в том числе принцип н</w:t>
      </w:r>
      <w:r w:rsidR="008B620D" w:rsidRPr="000E2DD9">
        <w:t>е</w:t>
      </w:r>
      <w:r w:rsidR="008B620D" w:rsidRPr="000E2DD9">
        <w:t>выдворения.</w:t>
      </w:r>
    </w:p>
    <w:p w:rsidR="008B620D" w:rsidRPr="000E2DD9" w:rsidRDefault="002637B2" w:rsidP="00A85781">
      <w:pPr>
        <w:pStyle w:val="SingleTxtGR"/>
      </w:pPr>
      <w:r>
        <w:t>11.</w:t>
      </w:r>
      <w:r>
        <w:tab/>
      </w:r>
      <w:r w:rsidR="008B620D" w:rsidRPr="000E2DD9">
        <w:t>Органы власти также получат расширенные полномочия по задержанию нелегальных или незаконных мигрантов до тех пор, пока нельзя будет устан</w:t>
      </w:r>
      <w:r w:rsidR="008B620D" w:rsidRPr="000E2DD9">
        <w:t>о</w:t>
      </w:r>
      <w:r w:rsidR="008B620D" w:rsidRPr="000E2DD9">
        <w:t>вить, являются ли они законными беженцами, существует ли риск их побега и представляют ли они угрозу безопасности. Таким образом, правительство в</w:t>
      </w:r>
      <w:r w:rsidR="008B620D" w:rsidRPr="000E2DD9">
        <w:t>ы</w:t>
      </w:r>
      <w:r w:rsidR="008B620D" w:rsidRPr="000E2DD9">
        <w:t>полняет свою важнейшую обязанность по обеспечению безопасности и охране граждан Канады, в том числе защищая их от опасных иностранных преступн</w:t>
      </w:r>
      <w:r w:rsidR="008B620D" w:rsidRPr="000E2DD9">
        <w:t>и</w:t>
      </w:r>
      <w:r w:rsidR="008B620D" w:rsidRPr="000E2DD9">
        <w:t>ков и террористов, предотвращая злоупотребление широким спектром социал</w:t>
      </w:r>
      <w:r w:rsidR="008B620D" w:rsidRPr="000E2DD9">
        <w:t>ь</w:t>
      </w:r>
      <w:r w:rsidR="008B620D" w:rsidRPr="000E2DD9">
        <w:t>ных услуг и в то же время предоставляя убежище лицам, скрывающимся от н</w:t>
      </w:r>
      <w:r w:rsidR="008B620D" w:rsidRPr="000E2DD9">
        <w:t>а</w:t>
      </w:r>
      <w:r w:rsidR="008B620D" w:rsidRPr="000E2DD9">
        <w:t>стоящих преследований. Принимая новые меры, правительство продолжает с</w:t>
      </w:r>
      <w:r w:rsidR="008B620D" w:rsidRPr="000E2DD9">
        <w:t>о</w:t>
      </w:r>
      <w:r w:rsidR="008B620D" w:rsidRPr="000E2DD9">
        <w:t>блюдать свои обязательства по Конвенции, в том числе обязательство не выс</w:t>
      </w:r>
      <w:r w:rsidR="008B620D" w:rsidRPr="000E2DD9">
        <w:t>ы</w:t>
      </w:r>
      <w:r w:rsidR="008B620D" w:rsidRPr="000E2DD9">
        <w:t>лать, не возвращать и не выдавать какое-либо лицо в другое государство, если сущ</w:t>
      </w:r>
      <w:r w:rsidR="008B620D" w:rsidRPr="000E2DD9">
        <w:t>е</w:t>
      </w:r>
      <w:r w:rsidR="008B620D" w:rsidRPr="000E2DD9">
        <w:t>ствуют серьезные основания полагать, что этому лицу может угрожать там применение пыток.</w:t>
      </w:r>
    </w:p>
    <w:p w:rsidR="008B620D" w:rsidRPr="000E2DD9" w:rsidRDefault="002637B2" w:rsidP="00A85781">
      <w:pPr>
        <w:pStyle w:val="SingleTxtGR"/>
      </w:pPr>
      <w:r>
        <w:t>12.</w:t>
      </w:r>
      <w:r>
        <w:tab/>
      </w:r>
      <w:r w:rsidR="008B620D" w:rsidRPr="000E2DD9">
        <w:t>Правительство ответственно подходит к выполнению своих обязательств по представлению сведений и совместно со своими партнерами приложило усилия к тому, чтобы своевременно представить полные ответы на перечень в</w:t>
      </w:r>
      <w:r w:rsidR="008B620D" w:rsidRPr="000E2DD9">
        <w:t>о</w:t>
      </w:r>
      <w:r w:rsidR="008B620D" w:rsidRPr="000E2DD9">
        <w:t>просов Комитета. Однако включенные в перечень вопросы свидетельствуют о досто</w:t>
      </w:r>
      <w:r w:rsidR="008B620D" w:rsidRPr="000E2DD9">
        <w:t>й</w:t>
      </w:r>
      <w:r w:rsidR="008B620D" w:rsidRPr="000E2DD9">
        <w:t>ной сожаления задержке между представлением шестого периодического доклада в 2008 году и его рассмотрением Комитетом. Канада знает о большом количестве докладов, еще не рассмотренных договорными органами по правам человека, и активно участвует в деятельности по укреплению договорных орг</w:t>
      </w:r>
      <w:r w:rsidR="008B620D" w:rsidRPr="000E2DD9">
        <w:t>а</w:t>
      </w:r>
      <w:r w:rsidR="008B620D" w:rsidRPr="000E2DD9">
        <w:t>нов. Правительство предлагает Комитету модернизировать процесс предоста</w:t>
      </w:r>
      <w:r w:rsidR="008B620D" w:rsidRPr="000E2DD9">
        <w:t>в</w:t>
      </w:r>
      <w:r w:rsidR="008B620D" w:rsidRPr="000E2DD9">
        <w:t>ления информации, в том числе путем проведения видеоконференций. Ему сл</w:t>
      </w:r>
      <w:r w:rsidR="008B620D" w:rsidRPr="000E2DD9">
        <w:t>е</w:t>
      </w:r>
      <w:r w:rsidR="008B620D" w:rsidRPr="000E2DD9">
        <w:t xml:space="preserve">дует воздержаться от рассмотрения вопросов, которые </w:t>
      </w:r>
      <w:r w:rsidR="008B620D">
        <w:t>в значительной мере о</w:t>
      </w:r>
      <w:r w:rsidR="008B620D">
        <w:t>т</w:t>
      </w:r>
      <w:r w:rsidR="008B620D">
        <w:t xml:space="preserve">носятся </w:t>
      </w:r>
      <w:r w:rsidR="008B620D" w:rsidRPr="000E2DD9">
        <w:t>к компетенции других договорных органов, в том числе общих вопр</w:t>
      </w:r>
      <w:r w:rsidR="008B620D" w:rsidRPr="000E2DD9">
        <w:t>о</w:t>
      </w:r>
      <w:r w:rsidR="008B620D" w:rsidRPr="000E2DD9">
        <w:t xml:space="preserve">сов, связанных с насилием в отношении женщин или торговлей людьми. </w:t>
      </w:r>
    </w:p>
    <w:p w:rsidR="008B620D" w:rsidRPr="000E2DD9" w:rsidRDefault="002637B2" w:rsidP="00A85781">
      <w:pPr>
        <w:pStyle w:val="SingleTxtGR"/>
      </w:pPr>
      <w:r>
        <w:t>13.</w:t>
      </w:r>
      <w:r>
        <w:tab/>
      </w:r>
      <w:r w:rsidR="008B620D" w:rsidRPr="000E2DD9">
        <w:rPr>
          <w:b/>
        </w:rPr>
        <w:t>Председатель</w:t>
      </w:r>
      <w:r w:rsidR="008B620D" w:rsidRPr="000E2DD9">
        <w:t xml:space="preserve"> одобрил предложения государства-участника о координ</w:t>
      </w:r>
      <w:r w:rsidR="008B620D" w:rsidRPr="000E2DD9">
        <w:t>а</w:t>
      </w:r>
      <w:r w:rsidR="008B620D" w:rsidRPr="000E2DD9">
        <w:t>ции деятельности Комитета с работой других договорных органов. Замечания и критика делегации будут учтены в ходе продолжающейся работы над укрепл</w:t>
      </w:r>
      <w:r w:rsidR="008B620D" w:rsidRPr="000E2DD9">
        <w:t>е</w:t>
      </w:r>
      <w:r w:rsidR="008B620D" w:rsidRPr="000E2DD9">
        <w:t>нием системы договорных органов.</w:t>
      </w:r>
    </w:p>
    <w:p w:rsidR="008B620D" w:rsidRPr="000E2DD9" w:rsidRDefault="002637B2" w:rsidP="00A85781">
      <w:pPr>
        <w:pStyle w:val="SingleTxtGR"/>
      </w:pPr>
      <w:r>
        <w:t>14.</w:t>
      </w:r>
      <w:r>
        <w:tab/>
      </w:r>
      <w:r w:rsidR="008B620D" w:rsidRPr="000E2DD9">
        <w:rPr>
          <w:b/>
        </w:rPr>
        <w:t>Г-н Бруни</w:t>
      </w:r>
      <w:r w:rsidR="008B620D" w:rsidRPr="000E2DD9">
        <w:t xml:space="preserve"> (докладчик по стране) дает высокую оценку ответам госуда</w:t>
      </w:r>
      <w:r w:rsidR="008B620D" w:rsidRPr="000E2DD9">
        <w:t>р</w:t>
      </w:r>
      <w:r w:rsidR="008B620D" w:rsidRPr="000E2DD9">
        <w:t>ства-участника на направленный ему до представления доклада перечень в</w:t>
      </w:r>
      <w:r w:rsidR="008B620D" w:rsidRPr="000E2DD9">
        <w:t>о</w:t>
      </w:r>
      <w:r w:rsidR="008B620D" w:rsidRPr="000E2DD9">
        <w:t>просов</w:t>
      </w:r>
      <w:r w:rsidR="007276D8">
        <w:t xml:space="preserve"> Комитета (CAT/C/CAN/Q.6/Add.1)</w:t>
      </w:r>
      <w:r w:rsidR="008B620D" w:rsidRPr="000E2DD9">
        <w:t xml:space="preserve"> и отмечает, что в них содержится большое количество полезной информации. Однако вызывает сожаление то, что органам власти Канады потребовалось три месяца, чтобы ответить на вопросы из пере</w:t>
      </w:r>
      <w:r w:rsidR="008B620D" w:rsidRPr="000E2DD9">
        <w:t>ч</w:t>
      </w:r>
      <w:r w:rsidR="008B620D" w:rsidRPr="000E2DD9">
        <w:t>ня. Комитет получил 90-страничный документ лишь за несколько дней до заседания, и данная задержка серьезно затруднила работу по подготовке к диалогу с делегацией,</w:t>
      </w:r>
      <w:r w:rsidR="008B620D">
        <w:t xml:space="preserve"> </w:t>
      </w:r>
      <w:r w:rsidR="008B620D" w:rsidRPr="000E2DD9">
        <w:t>в особенности</w:t>
      </w:r>
      <w:r w:rsidR="008B620D">
        <w:t>,</w:t>
      </w:r>
      <w:r w:rsidR="008B620D" w:rsidRPr="000E2DD9">
        <w:t xml:space="preserve"> если учесть рабочую нагрузку Комитета на текущей сессии.</w:t>
      </w:r>
    </w:p>
    <w:p w:rsidR="008B620D" w:rsidRPr="000E2DD9" w:rsidRDefault="002637B2" w:rsidP="00A85781">
      <w:pPr>
        <w:pStyle w:val="SingleTxtGR"/>
      </w:pPr>
      <w:r>
        <w:t>15.</w:t>
      </w:r>
      <w:r>
        <w:tab/>
      </w:r>
      <w:r w:rsidR="008B620D" w:rsidRPr="000E2DD9">
        <w:t>Государство-участник дважды обязывалось ратифицировать Факульт</w:t>
      </w:r>
      <w:r w:rsidR="008B620D" w:rsidRPr="000E2DD9">
        <w:t>а</w:t>
      </w:r>
      <w:r w:rsidR="008B620D" w:rsidRPr="000E2DD9">
        <w:t>тивный протокол к Конвенции: в 2006 году, когда оно было кандидатом в члены Совета по правам человека, и в 2009 году в связи с универсальным периодич</w:t>
      </w:r>
      <w:r w:rsidR="008B620D" w:rsidRPr="000E2DD9">
        <w:t>е</w:t>
      </w:r>
      <w:r w:rsidR="008B620D" w:rsidRPr="000E2DD9">
        <w:t>ским обзором. В ответах на перечень вопросов снова в общих выражениях г</w:t>
      </w:r>
      <w:r w:rsidR="008B620D" w:rsidRPr="000E2DD9">
        <w:t>о</w:t>
      </w:r>
      <w:r w:rsidR="008B620D" w:rsidRPr="000E2DD9">
        <w:t>ворится о продолжающихся консультациях по этой теме, но он просит предо</w:t>
      </w:r>
      <w:r w:rsidR="008B620D" w:rsidRPr="000E2DD9">
        <w:t>с</w:t>
      </w:r>
      <w:r w:rsidR="008B620D" w:rsidRPr="000E2DD9">
        <w:t>тавить более точную и подробную информацию.</w:t>
      </w:r>
    </w:p>
    <w:p w:rsidR="008B620D" w:rsidRPr="000E2DD9" w:rsidRDefault="002637B2" w:rsidP="00A85781">
      <w:pPr>
        <w:pStyle w:val="SingleTxtGR"/>
      </w:pPr>
      <w:r>
        <w:t>16.</w:t>
      </w:r>
      <w:r>
        <w:tab/>
      </w:r>
      <w:r w:rsidR="008B620D" w:rsidRPr="000E2DD9">
        <w:t>Процедура выдачи справок о благонадежности, предусмотренная Законом об иммиграции и защите беженцев, представляет собой механизм, посредством которого правительство имеет возможность задерживать и депортировать ин</w:t>
      </w:r>
      <w:r w:rsidR="008B620D" w:rsidRPr="000E2DD9">
        <w:t>о</w:t>
      </w:r>
      <w:r w:rsidR="008B620D" w:rsidRPr="000E2DD9">
        <w:t>странных граждан и других проживающих в Канаде неграждан, подозреваемых в том, что они представляют угрозу национальной безопасности. В соответс</w:t>
      </w:r>
      <w:r w:rsidR="008B620D" w:rsidRPr="000E2DD9">
        <w:t>т</w:t>
      </w:r>
      <w:r w:rsidR="008B620D" w:rsidRPr="000E2DD9">
        <w:t>вии с</w:t>
      </w:r>
      <w:r w:rsidR="008B620D">
        <w:t xml:space="preserve"> </w:t>
      </w:r>
      <w:r w:rsidR="008B620D" w:rsidRPr="000E2DD9">
        <w:t xml:space="preserve">решениями Верховного суда от 2007 года в эту процедуру были внесены изменения, с тем чтобы предоставить подозреваемым минимальную правовую помощь в виде услуг </w:t>
      </w:r>
      <w:r>
        <w:t>"</w:t>
      </w:r>
      <w:r w:rsidR="008B620D" w:rsidRPr="000E2DD9">
        <w:t>специальных адвокатов</w:t>
      </w:r>
      <w:r>
        <w:t>"</w:t>
      </w:r>
      <w:r w:rsidR="008B620D" w:rsidRPr="000E2DD9">
        <w:t xml:space="preserve"> и предотвратить их депортацию в страну, в которой им будет грозить опасность подвергнуться пыткам. Однако в Законе об иммиграции и защите беженцев не указан максимальный срок с</w:t>
      </w:r>
      <w:r w:rsidR="008B620D" w:rsidRPr="000E2DD9">
        <w:t>о</w:t>
      </w:r>
      <w:r w:rsidR="008B620D" w:rsidRPr="000E2DD9">
        <w:t>держания под стражей, который может лишь периодически пересматриваться. В</w:t>
      </w:r>
      <w:r>
        <w:t> </w:t>
      </w:r>
      <w:r w:rsidR="008B620D" w:rsidRPr="000E2DD9">
        <w:t>результате подозреваемые лишаются свободы в Канаде без проведения на</w:t>
      </w:r>
      <w:r w:rsidR="008B620D" w:rsidRPr="000E2DD9">
        <w:t>д</w:t>
      </w:r>
      <w:r w:rsidR="008B620D" w:rsidRPr="000E2DD9">
        <w:t>лежащего разбирательства. Он считает, что окончательное решение об их пол</w:t>
      </w:r>
      <w:r w:rsidR="008B620D" w:rsidRPr="000E2DD9">
        <w:t>о</w:t>
      </w:r>
      <w:r w:rsidR="008B620D" w:rsidRPr="000E2DD9">
        <w:t>жении должно быть принято в срочном порядке.</w:t>
      </w:r>
    </w:p>
    <w:p w:rsidR="008B620D" w:rsidRPr="000E2DD9" w:rsidRDefault="00F31B55" w:rsidP="00A85781">
      <w:pPr>
        <w:pStyle w:val="SingleTxtGR"/>
      </w:pPr>
      <w:r>
        <w:br w:type="page"/>
      </w:r>
      <w:r w:rsidR="002637B2">
        <w:t>17.</w:t>
      </w:r>
      <w:r w:rsidR="002637B2">
        <w:tab/>
      </w:r>
      <w:r w:rsidR="008B620D" w:rsidRPr="000E2DD9">
        <w:t>Согласно докладу, в конце 2007 года насчитывалось пять открытых дел по справкам о благонадежности. Согласно письменным ответам и информации из других государственных источников, три человека до сих пор находятся под домашним арестом и пребывают в таком полож</w:t>
      </w:r>
      <w:r w:rsidR="007276D8">
        <w:t>ении в течение почти десяти лет. Их</w:t>
      </w:r>
      <w:r w:rsidR="007276D8">
        <w:rPr>
          <w:lang w:val="en-US"/>
        </w:rPr>
        <w:t> </w:t>
      </w:r>
      <w:r w:rsidR="002637B2">
        <w:t>"</w:t>
      </w:r>
      <w:r w:rsidR="008B620D" w:rsidRPr="000E2DD9">
        <w:t>специальным адвокатам</w:t>
      </w:r>
      <w:r w:rsidR="002637B2">
        <w:t>"</w:t>
      </w:r>
      <w:r w:rsidR="008B620D" w:rsidRPr="000E2DD9">
        <w:t xml:space="preserve"> были предоставлены резюме конфиденциальной информации. Он рекомендует ознакомить этих лиц с полной инфо</w:t>
      </w:r>
      <w:r w:rsidR="008B620D" w:rsidRPr="000E2DD9">
        <w:t>р</w:t>
      </w:r>
      <w:r w:rsidR="008B620D" w:rsidRPr="000E2DD9">
        <w:t>мацией о предъявляемых им обвинениях, поскольку сомнительно, что истинное правос</w:t>
      </w:r>
      <w:r w:rsidR="008B620D" w:rsidRPr="000E2DD9">
        <w:t>у</w:t>
      </w:r>
      <w:r w:rsidR="008B620D" w:rsidRPr="000E2DD9">
        <w:t>дие может быть отправлено на основании краткой информации. Возможно, г</w:t>
      </w:r>
      <w:r w:rsidR="008B620D" w:rsidRPr="000E2DD9">
        <w:t>о</w:t>
      </w:r>
      <w:r w:rsidR="008B620D" w:rsidRPr="000E2DD9">
        <w:t>сударству-участнику следует рассмотреть вопрос о пересмотре или даже отмене процедуры выдачи справки о благонадежности. После посещения Канады в июне 2005 года Рабочая группа Организации Объединенных Наций по прои</w:t>
      </w:r>
      <w:r w:rsidR="008B620D" w:rsidRPr="000E2DD9">
        <w:t>з</w:t>
      </w:r>
      <w:r w:rsidR="008B620D" w:rsidRPr="000E2DD9">
        <w:t>вольным задержаниям</w:t>
      </w:r>
      <w:r w:rsidR="00CC1D30">
        <w:t xml:space="preserve"> </w:t>
      </w:r>
      <w:r w:rsidR="008B620D" w:rsidRPr="000E2DD9">
        <w:t>выразила серьезную обеспокоенность по поводу этой процедуры и рекомендовала содержать подозреваемых в терроризме под стр</w:t>
      </w:r>
      <w:r w:rsidR="008B620D" w:rsidRPr="000E2DD9">
        <w:t>а</w:t>
      </w:r>
      <w:r w:rsidR="008B620D" w:rsidRPr="000E2DD9">
        <w:t>жей не в соответствии с иммиграционным, а в соответствии с уголовным зак</w:t>
      </w:r>
      <w:r w:rsidR="008B620D" w:rsidRPr="000E2DD9">
        <w:t>о</w:t>
      </w:r>
      <w:r w:rsidR="008B620D" w:rsidRPr="000E2DD9">
        <w:t>нодательством, с применением соответствующих гарантий.</w:t>
      </w:r>
    </w:p>
    <w:p w:rsidR="008B620D" w:rsidRPr="000E2DD9" w:rsidRDefault="002637B2" w:rsidP="00A85781">
      <w:pPr>
        <w:pStyle w:val="SingleTxtGR"/>
      </w:pPr>
      <w:r>
        <w:t>18.</w:t>
      </w:r>
      <w:r>
        <w:tab/>
      </w:r>
      <w:r w:rsidR="008B620D" w:rsidRPr="000E2DD9">
        <w:t>Он отмечает, что, согласно докладу, в целях определения динамики п</w:t>
      </w:r>
      <w:r w:rsidR="008B620D" w:rsidRPr="000E2DD9">
        <w:t>о</w:t>
      </w:r>
      <w:r w:rsidR="008B620D" w:rsidRPr="000E2DD9">
        <w:t>требностей в подготовке сотрудников и необходимых усовершенствований м</w:t>
      </w:r>
      <w:r w:rsidR="008B620D" w:rsidRPr="000E2DD9">
        <w:t>е</w:t>
      </w:r>
      <w:r w:rsidR="008B620D" w:rsidRPr="000E2DD9">
        <w:t xml:space="preserve">тодов и процедур каждый год составляется ежегодный отчет </w:t>
      </w:r>
      <w:r>
        <w:t>"</w:t>
      </w:r>
      <w:r w:rsidR="008B620D" w:rsidRPr="000E2DD9">
        <w:t>Смерть в услов</w:t>
      </w:r>
      <w:r w:rsidR="008B620D" w:rsidRPr="000E2DD9">
        <w:t>и</w:t>
      </w:r>
      <w:r w:rsidR="008B620D" w:rsidRPr="000E2DD9">
        <w:t>ях содержания под стражей</w:t>
      </w:r>
      <w:r>
        <w:t>"</w:t>
      </w:r>
      <w:r w:rsidR="008B620D" w:rsidRPr="000E2DD9">
        <w:t>. Заявление о том, что в подавляющем большинстве случаев смерть в условиях содержания под стражей наступает вследствие о</w:t>
      </w:r>
      <w:r w:rsidR="008B620D" w:rsidRPr="000E2DD9">
        <w:t>б</w:t>
      </w:r>
      <w:r w:rsidR="008B620D" w:rsidRPr="000E2DD9">
        <w:t>раза жизни, сопряженного с повышенным риском, в том числе при злоупотре</w:t>
      </w:r>
      <w:r w:rsidR="008B620D" w:rsidRPr="000E2DD9">
        <w:t>б</w:t>
      </w:r>
      <w:r w:rsidR="008B620D" w:rsidRPr="000E2DD9">
        <w:t>лении наркотиками и алкоголем, подразумевает, что в условиях содержания под стражей допускается подобный образ жизни. В письменных ответах на пер</w:t>
      </w:r>
      <w:r w:rsidR="008B620D" w:rsidRPr="000E2DD9">
        <w:t>е</w:t>
      </w:r>
      <w:r w:rsidR="008B620D" w:rsidRPr="000E2DD9">
        <w:t xml:space="preserve">чень вопросов говорится о мерах, принятых </w:t>
      </w:r>
      <w:r w:rsidR="008B620D">
        <w:t>Исправительной с</w:t>
      </w:r>
      <w:r w:rsidR="008B620D" w:rsidRPr="000E2DD9">
        <w:t>лужбой Канады для ликвидации притока наркотиков в пенитенциарные учреждения. Он спр</w:t>
      </w:r>
      <w:r w:rsidR="008B620D" w:rsidRPr="000E2DD9">
        <w:t>а</w:t>
      </w:r>
      <w:r w:rsidR="008B620D" w:rsidRPr="000E2DD9">
        <w:t>шивает, действует ли какая-либо программа по оказанию помощи задержанным лицам в изменении их образа жизни, сопряженного с повышенным риском, и сокращению числа случаев смерти в условиях содержания под стражей. Скол</w:t>
      </w:r>
      <w:r w:rsidR="008B620D" w:rsidRPr="000E2DD9">
        <w:t>ь</w:t>
      </w:r>
      <w:r w:rsidR="008B620D" w:rsidRPr="000E2DD9">
        <w:t>ко таких случаев было зарегистрировано за последние годы?</w:t>
      </w:r>
    </w:p>
    <w:p w:rsidR="008B620D" w:rsidRPr="000E2DD9" w:rsidRDefault="002637B2" w:rsidP="00A85781">
      <w:pPr>
        <w:pStyle w:val="SingleTxtGR"/>
      </w:pPr>
      <w:r>
        <w:t>19.</w:t>
      </w:r>
      <w:r>
        <w:tab/>
      </w:r>
      <w:r w:rsidR="008B620D" w:rsidRPr="000E2DD9">
        <w:t>Согласно информации Управления инспектора исправительных учрежд</w:t>
      </w:r>
      <w:r w:rsidR="008B620D" w:rsidRPr="000E2DD9">
        <w:t>е</w:t>
      </w:r>
      <w:r w:rsidR="008B620D" w:rsidRPr="000E2DD9">
        <w:t>ний, который выступает в роли уполномоченного по правам человека для з</w:t>
      </w:r>
      <w:r w:rsidR="008B620D" w:rsidRPr="000E2DD9">
        <w:t>а</w:t>
      </w:r>
      <w:r w:rsidR="008B620D" w:rsidRPr="000E2DD9">
        <w:t>ключенных, осужденных федеральными судами, большинство зданий тюрем в Канаде было построено сравнительно давно. Пять из них были возведены в п</w:t>
      </w:r>
      <w:r w:rsidR="008B620D" w:rsidRPr="000E2DD9">
        <w:t>е</w:t>
      </w:r>
      <w:r w:rsidR="008B620D" w:rsidRPr="000E2DD9">
        <w:t>риод м</w:t>
      </w:r>
      <w:r w:rsidR="008B620D" w:rsidRPr="000E2DD9">
        <w:t>е</w:t>
      </w:r>
      <w:r w:rsidR="008B620D" w:rsidRPr="000E2DD9">
        <w:t>жду 1835 и 1900 годами, и их инфраструктура не отвечает требованиям содержания заключенных, в особенности лиц с той или иной формой психич</w:t>
      </w:r>
      <w:r w:rsidR="008B620D" w:rsidRPr="000E2DD9">
        <w:t>е</w:t>
      </w:r>
      <w:r w:rsidR="008B620D" w:rsidRPr="000E2DD9">
        <w:t>ск</w:t>
      </w:r>
      <w:r w:rsidR="008B620D">
        <w:t>их</w:t>
      </w:r>
      <w:r w:rsidR="008B620D" w:rsidRPr="000E2DD9">
        <w:t xml:space="preserve"> заболевани</w:t>
      </w:r>
      <w:r w:rsidR="008B620D">
        <w:t>й</w:t>
      </w:r>
      <w:r w:rsidR="008B620D" w:rsidRPr="000E2DD9">
        <w:t>. Он спрашивает, планирует ли правительство исправить эту ситу</w:t>
      </w:r>
      <w:r w:rsidR="008B620D" w:rsidRPr="000E2DD9">
        <w:t>а</w:t>
      </w:r>
      <w:r w:rsidR="008B620D" w:rsidRPr="000E2DD9">
        <w:t>цию.</w:t>
      </w:r>
    </w:p>
    <w:p w:rsidR="008B620D" w:rsidRPr="000E2DD9" w:rsidRDefault="002637B2" w:rsidP="00A85781">
      <w:pPr>
        <w:pStyle w:val="SingleTxtGR"/>
      </w:pPr>
      <w:r>
        <w:t>20.</w:t>
      </w:r>
      <w:r>
        <w:tab/>
      </w:r>
      <w:r w:rsidR="008B620D" w:rsidRPr="000E2DD9">
        <w:t>Серьезную обеспокоенность вызывает и использование одиночного з</w:t>
      </w:r>
      <w:r w:rsidR="008B620D" w:rsidRPr="000E2DD9">
        <w:t>а</w:t>
      </w:r>
      <w:r w:rsidR="008B620D" w:rsidRPr="000E2DD9">
        <w:t>ключения в канадских тюрьмах. По имеющимся сведениям, дисциплинарная и</w:t>
      </w:r>
      <w:r w:rsidR="008B620D" w:rsidRPr="00CC1D30">
        <w:rPr>
          <w:spacing w:val="2"/>
        </w:rPr>
        <w:t>золяция может применяться на период до 30 дней, хотя медицинские эксперты сходятся во мнении, что после пребывания в штрафном изоляторе более 15</w:t>
      </w:r>
      <w:r w:rsidR="00CC1D30" w:rsidRPr="00CC1D30">
        <w:rPr>
          <w:spacing w:val="2"/>
        </w:rPr>
        <w:t xml:space="preserve"> </w:t>
      </w:r>
      <w:r w:rsidR="008B620D" w:rsidRPr="00CC1D30">
        <w:rPr>
          <w:spacing w:val="2"/>
        </w:rPr>
        <w:t>дней</w:t>
      </w:r>
      <w:r w:rsidR="008B620D" w:rsidRPr="000E2DD9">
        <w:t xml:space="preserve"> вредные для здоровья последствия могут стать необратимыми. Изучали ли этот вопрос компетентные органы с целью сокращения максимального срока дисц</w:t>
      </w:r>
      <w:r w:rsidR="008B620D" w:rsidRPr="000E2DD9">
        <w:t>и</w:t>
      </w:r>
      <w:r w:rsidR="008B620D" w:rsidRPr="000E2DD9">
        <w:t>плинарной изоляции или, возможно, окончательной отмены этой практ</w:t>
      </w:r>
      <w:r w:rsidR="008B620D" w:rsidRPr="000E2DD9">
        <w:t>и</w:t>
      </w:r>
      <w:r w:rsidR="008B620D" w:rsidRPr="000E2DD9">
        <w:t>ки? Что касается административной изоляции, то согласно поступившей информации, она применяется не только к особо опасным заключенным, но и к заключенным с серьезными психическими заболеваниями. По мнению специалистов и эк</w:t>
      </w:r>
      <w:r w:rsidR="008B620D" w:rsidRPr="000E2DD9">
        <w:t>с</w:t>
      </w:r>
      <w:r w:rsidR="008B620D" w:rsidRPr="000E2DD9">
        <w:t>пертов, данное решение не является правильным. Возможно, сл</w:t>
      </w:r>
      <w:r w:rsidR="008B620D" w:rsidRPr="000E2DD9">
        <w:t>е</w:t>
      </w:r>
      <w:r w:rsidR="008B620D" w:rsidRPr="000E2DD9">
        <w:t>дует тщательно изучить этот вопрос, чтобы найти альтернативные решения изоляции.</w:t>
      </w:r>
    </w:p>
    <w:p w:rsidR="008B620D" w:rsidRPr="000E2DD9" w:rsidRDefault="00F31B55" w:rsidP="00A85781">
      <w:pPr>
        <w:pStyle w:val="SingleTxtGR"/>
      </w:pPr>
      <w:r>
        <w:br w:type="page"/>
      </w:r>
      <w:r w:rsidR="002637B2">
        <w:t>21.</w:t>
      </w:r>
      <w:r w:rsidR="002637B2">
        <w:tab/>
      </w:r>
      <w:r w:rsidR="008B620D" w:rsidRPr="000E2DD9">
        <w:t>Согласно докладу и ответам на перечень вопросов, освобождение от з</w:t>
      </w:r>
      <w:r w:rsidR="008B620D" w:rsidRPr="000E2DD9">
        <w:t>а</w:t>
      </w:r>
      <w:r w:rsidR="008B620D" w:rsidRPr="000E2DD9">
        <w:t>прета на высылку и выдачу лиц, которым угрожает применение пыток в стране назн</w:t>
      </w:r>
      <w:r w:rsidR="008B620D" w:rsidRPr="000E2DD9">
        <w:t>а</w:t>
      </w:r>
      <w:r w:rsidR="008B620D" w:rsidRPr="000E2DD9">
        <w:t>чения, предусматривается для таких лиц, как особо опасные преступники, представляющие угрозу безопасности государства-участника. Он обращает внимание на то</w:t>
      </w:r>
      <w:r w:rsidR="000B2074">
        <w:t xml:space="preserve">, что в соответствии со статьей </w:t>
      </w:r>
      <w:r w:rsidR="008B620D" w:rsidRPr="000E2DD9">
        <w:t>3 Конвенции запрет на депорт</w:t>
      </w:r>
      <w:r w:rsidR="008B620D" w:rsidRPr="000E2DD9">
        <w:t>а</w:t>
      </w:r>
      <w:r w:rsidR="008B620D" w:rsidRPr="000E2DD9">
        <w:t>цию л</w:t>
      </w:r>
      <w:r w:rsidR="008B620D" w:rsidRPr="000E2DD9">
        <w:t>и</w:t>
      </w:r>
      <w:r w:rsidR="008B620D" w:rsidRPr="000E2DD9">
        <w:t>ца, которому будет угрожать применение пыток, является полным и что</w:t>
      </w:r>
      <w:r w:rsidR="008B620D">
        <w:t>,</w:t>
      </w:r>
      <w:r w:rsidR="000B2074">
        <w:t xml:space="preserve"> в соответствии с пунктом 2 статьи </w:t>
      </w:r>
      <w:r w:rsidR="008B620D" w:rsidRPr="000E2DD9">
        <w:t>2 никакие исключительные обстоятельства не могут служить оправданием такого действия. Вместо этого государство-участник должно принять все необходимые меры правового или администр</w:t>
      </w:r>
      <w:r w:rsidR="008B620D" w:rsidRPr="000E2DD9">
        <w:t>а</w:t>
      </w:r>
      <w:r w:rsidR="008B620D" w:rsidRPr="000E2DD9">
        <w:t>тивного х</w:t>
      </w:r>
      <w:r w:rsidR="008B620D" w:rsidRPr="000E2DD9">
        <w:t>а</w:t>
      </w:r>
      <w:r w:rsidR="008B620D" w:rsidRPr="000E2DD9">
        <w:t>рактера для уголовного преследования лиц, совершивших особо тяжкие пр</w:t>
      </w:r>
      <w:r w:rsidR="008B620D" w:rsidRPr="000E2DD9">
        <w:t>е</w:t>
      </w:r>
      <w:r w:rsidR="008B620D" w:rsidRPr="000E2DD9">
        <w:t>ступления, или, в зависимости от обстоятельств, ограничения их деятельности в целях обеспечения защиты населения. Можно возразить, что уголовные преследования и судебные процессы сопряжены со значительными затратами, однако высылка преступников в страну, где они могут быть подвер</w:t>
      </w:r>
      <w:r w:rsidR="008B620D" w:rsidRPr="000E2DD9">
        <w:t>г</w:t>
      </w:r>
      <w:r w:rsidR="008B620D" w:rsidRPr="000E2DD9">
        <w:t>нуты пыткам, безусловно, не является правильным решением. Предоставления дипломатических заверений также недостаточно, поскольку они не имеют об</w:t>
      </w:r>
      <w:r w:rsidR="008B620D" w:rsidRPr="000E2DD9">
        <w:t>я</w:t>
      </w:r>
      <w:r w:rsidR="008B620D" w:rsidRPr="000E2DD9">
        <w:t>зательной юридической силы.</w:t>
      </w:r>
    </w:p>
    <w:p w:rsidR="008B620D" w:rsidRPr="000E2DD9" w:rsidRDefault="002637B2" w:rsidP="00A85781">
      <w:pPr>
        <w:pStyle w:val="SingleTxtGR"/>
      </w:pPr>
      <w:r>
        <w:t>22.</w:t>
      </w:r>
      <w:r>
        <w:tab/>
      </w:r>
      <w:r w:rsidR="008B620D" w:rsidRPr="000E2DD9">
        <w:t>Согласно докладу и ответам на перечень вопросов, за последние годы Канада не депортировала ни одного лица, кому на момент высылки угрожала бы серьезная опасность подвергнуться пыткам, согласно результатам внутриг</w:t>
      </w:r>
      <w:r w:rsidR="008B620D" w:rsidRPr="000E2DD9">
        <w:t>о</w:t>
      </w:r>
      <w:r w:rsidR="008B620D" w:rsidRPr="000E2DD9">
        <w:t xml:space="preserve">сударственных </w:t>
      </w:r>
      <w:r w:rsidR="000B2074">
        <w:t xml:space="preserve">процедур. Тем не менее в пункте </w:t>
      </w:r>
      <w:r w:rsidR="008B620D" w:rsidRPr="000E2DD9">
        <w:t>131 письменных ответов пр</w:t>
      </w:r>
      <w:r w:rsidR="008B620D" w:rsidRPr="000E2DD9">
        <w:t>и</w:t>
      </w:r>
      <w:r w:rsidR="008B620D" w:rsidRPr="000E2DD9">
        <w:t>знается тот факт, что в канадском законодательстве еще не определен круг и</w:t>
      </w:r>
      <w:r w:rsidR="008B620D" w:rsidRPr="000E2DD9">
        <w:t>с</w:t>
      </w:r>
      <w:r w:rsidR="008B620D" w:rsidRPr="000E2DD9">
        <w:t>ключительных обстоятельств, при которых лицо теоретически может быть в</w:t>
      </w:r>
      <w:r w:rsidR="008B620D" w:rsidRPr="000E2DD9">
        <w:t>ы</w:t>
      </w:r>
      <w:r w:rsidR="008B620D" w:rsidRPr="000E2DD9">
        <w:t>слано из страны, невзирая на угрозу подвергнуться пыткам в стране назнач</w:t>
      </w:r>
      <w:r w:rsidR="008B620D" w:rsidRPr="000E2DD9">
        <w:t>е</w:t>
      </w:r>
      <w:r w:rsidR="008B620D" w:rsidRPr="000E2DD9">
        <w:t>ния. В период с я</w:t>
      </w:r>
      <w:r w:rsidR="000B2074">
        <w:t xml:space="preserve">нваря 2004 года по декабрь 2011 </w:t>
      </w:r>
      <w:r w:rsidR="008B620D" w:rsidRPr="000E2DD9">
        <w:t>года из соображений безопа</w:t>
      </w:r>
      <w:r w:rsidR="008B620D" w:rsidRPr="000E2DD9">
        <w:t>с</w:t>
      </w:r>
      <w:r w:rsidR="008B620D" w:rsidRPr="000E2DD9">
        <w:t xml:space="preserve">ности было депортировано </w:t>
      </w:r>
      <w:r w:rsidR="007276D8">
        <w:t>34</w:t>
      </w:r>
      <w:r w:rsidR="008B620D" w:rsidRPr="000E2DD9">
        <w:t xml:space="preserve"> человека. Он просит предоставить сведения об их личностях, выдвинутых против них обвинениях, странах, в которые их д</w:t>
      </w:r>
      <w:r w:rsidR="008B620D" w:rsidRPr="000E2DD9">
        <w:t>е</w:t>
      </w:r>
      <w:r w:rsidR="008B620D" w:rsidRPr="000E2DD9">
        <w:t>портировали, и, по возможности, их положении после депортации. В пун</w:t>
      </w:r>
      <w:r w:rsidR="008B620D" w:rsidRPr="000E2DD9">
        <w:t>к</w:t>
      </w:r>
      <w:r w:rsidR="008B620D" w:rsidRPr="000E2DD9">
        <w:t>те 14 перечня вопросов Комитет указал четыре случая, когда люди были депортир</w:t>
      </w:r>
      <w:r w:rsidR="008B620D" w:rsidRPr="000E2DD9">
        <w:t>о</w:t>
      </w:r>
      <w:r w:rsidR="008B620D" w:rsidRPr="000E2DD9">
        <w:t>ваны из Канады, несмотря на просьбу Комитета принять временные меры</w:t>
      </w:r>
      <w:r w:rsidR="008B620D">
        <w:t>,</w:t>
      </w:r>
      <w:r w:rsidR="008B620D" w:rsidRPr="000E2DD9">
        <w:t xml:space="preserve"> и впоследствии подвергались пыткам или плохому обращению. Он спрашивает, какие меры планирует принять государство-участник, чтобы избежать повтор</w:t>
      </w:r>
      <w:r w:rsidR="008B620D" w:rsidRPr="000E2DD9">
        <w:t>е</w:t>
      </w:r>
      <w:r w:rsidR="008B620D" w:rsidRPr="000E2DD9">
        <w:t>ния подобных трагических ситуаций в будущем.</w:t>
      </w:r>
    </w:p>
    <w:p w:rsidR="008B620D" w:rsidRPr="000E2DD9" w:rsidRDefault="002637B2" w:rsidP="00A85781">
      <w:pPr>
        <w:pStyle w:val="SingleTxtGR"/>
      </w:pPr>
      <w:r>
        <w:t>23.</w:t>
      </w:r>
      <w:r>
        <w:tab/>
      </w:r>
      <w:r w:rsidR="008B620D" w:rsidRPr="000E2DD9">
        <w:t>Согласно письменным ответам, Канадская служба безопасности и разве</w:t>
      </w:r>
      <w:r w:rsidR="008B620D" w:rsidRPr="000E2DD9">
        <w:t>д</w:t>
      </w:r>
      <w:r w:rsidR="008B620D" w:rsidRPr="000E2DD9">
        <w:t>ки (КСБР) решительно возражает против жестокого обращения с кем бы то ни было в каких бы то ни было целях и не потворствует применению пыток или иных незаконных методов в борьбе с терроризмом и другими угрозами наци</w:t>
      </w:r>
      <w:r w:rsidR="008B620D" w:rsidRPr="000E2DD9">
        <w:t>о</w:t>
      </w:r>
      <w:r w:rsidR="008B620D" w:rsidRPr="000E2DD9">
        <w:t>нальной безопасности. Тем не менее, согласно распоряжению, направленному министром общественной безопасности директору КСБР 28</w:t>
      </w:r>
      <w:r w:rsidR="000B2074">
        <w:t xml:space="preserve"> июля 2011 </w:t>
      </w:r>
      <w:r w:rsidR="008B620D" w:rsidRPr="000E2DD9">
        <w:t>года, в исключительных обстоятельствах у КСБР может возникнуть необходимость в перед</w:t>
      </w:r>
      <w:r w:rsidR="008B620D" w:rsidRPr="000E2DD9">
        <w:t>а</w:t>
      </w:r>
      <w:r w:rsidR="008B620D" w:rsidRPr="000E2DD9">
        <w:t>че имеющихся у нее сведений, в том числе информации от иностранных структур, которая могла быть получена с применением жестокого обращения, чтобы снизить серьезную угрозу гибели людей, причинения увечий, нанесения значительного ущерба собственности или ее разрушения, прежде чем эта угр</w:t>
      </w:r>
      <w:r w:rsidR="008B620D" w:rsidRPr="000E2DD9">
        <w:t>о</w:t>
      </w:r>
      <w:r w:rsidR="008B620D" w:rsidRPr="000E2DD9">
        <w:t>за станет реальной. Он спрашивает, как это распоряжение органов власти Кан</w:t>
      </w:r>
      <w:r w:rsidR="008B620D" w:rsidRPr="000E2DD9">
        <w:t>а</w:t>
      </w:r>
      <w:r w:rsidR="008B620D" w:rsidRPr="000E2DD9">
        <w:t>ды согласовывается с обязательствами страны, вытекающими из статей 2, 4 и</w:t>
      </w:r>
      <w:r w:rsidR="00CC1D30">
        <w:t> </w:t>
      </w:r>
      <w:r w:rsidR="008B620D" w:rsidRPr="000E2DD9">
        <w:t>15 Конвенции. Опыт показывает, что информация, полученная с применением пыток или плохого обращения, с высокой долей вероятности оказывается н</w:t>
      </w:r>
      <w:r w:rsidR="008B620D" w:rsidRPr="000E2DD9">
        <w:t>е</w:t>
      </w:r>
      <w:r w:rsidR="008B620D" w:rsidRPr="000E2DD9">
        <w:t>достоверной и вводит в заблуждение, и поэтому ее использование в борьбе с серьезными угрозами обществу не дает нужного результата.</w:t>
      </w:r>
    </w:p>
    <w:p w:rsidR="008B620D" w:rsidRPr="000E2DD9" w:rsidRDefault="000B2074" w:rsidP="00A85781">
      <w:pPr>
        <w:pStyle w:val="SingleTxtGR"/>
      </w:pPr>
      <w:r>
        <w:br w:type="page"/>
      </w:r>
      <w:r w:rsidR="002637B2">
        <w:t>24.</w:t>
      </w:r>
      <w:r w:rsidR="002637B2">
        <w:tab/>
      </w:r>
      <w:r w:rsidR="008B620D" w:rsidRPr="000E2DD9">
        <w:t>Согласно пункту 47 доклада, был повторно изучен реестр дел, связанных с уголовными расследованиями пыток и других серьезных преступлений, и к</w:t>
      </w:r>
      <w:r w:rsidR="008B620D" w:rsidRPr="000E2DD9">
        <w:t>о</w:t>
      </w:r>
      <w:r w:rsidR="008B620D" w:rsidRPr="000E2DD9">
        <w:t>личество дел было сокращено. Он спрашивает, сколько дел осталось в реестре, и интересуется их содержанием. В пункте 49 упоминается о привлечении к уг</w:t>
      </w:r>
      <w:r w:rsidR="008B620D" w:rsidRPr="000E2DD9">
        <w:t>о</w:t>
      </w:r>
      <w:r w:rsidR="008B620D" w:rsidRPr="000E2DD9">
        <w:t>ловной ответственности гражданина Руанды Дезире Муньянеза, обвиняемого в совершении военных преступлений, геноциде и совершении других преступл</w:t>
      </w:r>
      <w:r w:rsidR="008B620D" w:rsidRPr="000E2DD9">
        <w:t>е</w:t>
      </w:r>
      <w:r w:rsidR="008B620D" w:rsidRPr="000E2DD9">
        <w:t>ний против человечности. Согласно письменным ответам, в октябре 2009 года он был приговорен к пожизненному заключению. Другой гражданин Руанды, Леон Мугесера, обвиняемый в участии в геноциде, в январе 2012 года был в</w:t>
      </w:r>
      <w:r w:rsidR="008B620D" w:rsidRPr="000E2DD9">
        <w:t>ы</w:t>
      </w:r>
      <w:r w:rsidR="008B620D" w:rsidRPr="000E2DD9">
        <w:t>дан Руанде. Он спрашивает, почему при аналогичных преступлениях против человечности, совершенных с одинаковой степенью ответственности, органы власти Канады в первом случае</w:t>
      </w:r>
      <w:r w:rsidR="000B2802">
        <w:t> </w:t>
      </w:r>
      <w:r w:rsidR="008B620D" w:rsidRPr="000E2DD9">
        <w:t>избрали уголовное преследование, а во вт</w:t>
      </w:r>
      <w:r w:rsidR="008B620D" w:rsidRPr="000E2DD9">
        <w:t>о</w:t>
      </w:r>
      <w:r w:rsidR="008B620D" w:rsidRPr="000E2DD9">
        <w:t>ром</w:t>
      </w:r>
      <w:r w:rsidR="00CC1D30">
        <w:t> </w:t>
      </w:r>
      <w:r w:rsidR="008B620D" w:rsidRPr="000E2DD9">
        <w:t>– выд</w:t>
      </w:r>
      <w:r w:rsidR="008B620D" w:rsidRPr="000E2DD9">
        <w:t>а</w:t>
      </w:r>
      <w:r w:rsidR="008B620D" w:rsidRPr="000E2DD9">
        <w:t xml:space="preserve">чу. </w:t>
      </w:r>
    </w:p>
    <w:p w:rsidR="008B620D" w:rsidRPr="000E2DD9" w:rsidRDefault="002637B2" w:rsidP="00A85781">
      <w:pPr>
        <w:pStyle w:val="SingleTxtGR"/>
      </w:pPr>
      <w:r>
        <w:t>25.</w:t>
      </w:r>
      <w:r>
        <w:tab/>
      </w:r>
      <w:r w:rsidR="008B620D" w:rsidRPr="000E2DD9">
        <w:t>По сведениям НПО, в июле 2011 года правительство Канады опубликов</w:t>
      </w:r>
      <w:r w:rsidR="008B620D" w:rsidRPr="000E2DD9">
        <w:t>а</w:t>
      </w:r>
      <w:r w:rsidR="008B620D" w:rsidRPr="000E2DD9">
        <w:t xml:space="preserve">ло список из 30 лиц, названных </w:t>
      </w:r>
      <w:r>
        <w:t>"</w:t>
      </w:r>
      <w:r w:rsidR="008B620D" w:rsidRPr="000E2DD9">
        <w:t>подозреваемыми в совершении военных пр</w:t>
      </w:r>
      <w:r w:rsidR="008B620D" w:rsidRPr="000E2DD9">
        <w:t>е</w:t>
      </w:r>
      <w:r w:rsidR="008B620D" w:rsidRPr="000E2DD9">
        <w:t>ступлений</w:t>
      </w:r>
      <w:r>
        <w:t>"</w:t>
      </w:r>
      <w:r w:rsidR="008B620D" w:rsidRPr="000E2DD9">
        <w:t>, и обратилось к населению с просьбой оказать содействие в их о</w:t>
      </w:r>
      <w:r w:rsidR="008B620D" w:rsidRPr="000E2DD9">
        <w:t>б</w:t>
      </w:r>
      <w:r w:rsidR="008B620D" w:rsidRPr="000E2DD9">
        <w:t>наружении с целью последующей депортации. Если эта информация достове</w:t>
      </w:r>
      <w:r w:rsidR="008B620D" w:rsidRPr="000E2DD9">
        <w:t>р</w:t>
      </w:r>
      <w:r w:rsidR="008B620D" w:rsidRPr="000E2DD9">
        <w:t>на, он спрашивает, кто эти подозреваемые, на основании чего был составлен список и кто принял решение о применении такой процедуры. Предусматрив</w:t>
      </w:r>
      <w:r w:rsidR="008B620D" w:rsidRPr="000E2DD9">
        <w:t>а</w:t>
      </w:r>
      <w:r w:rsidR="008B620D" w:rsidRPr="000E2DD9">
        <w:t>ется ли депортация для всех подозреваемых или некоторые из них могут быть привлечены к уголовной ответственности в Канаде? Он обратил внимание на то, что депортация может повлечь за собой не только риск применения пыток или плохого обращения в стране назначения, но и освобождение от наказания за сове</w:t>
      </w:r>
      <w:r w:rsidR="008B620D" w:rsidRPr="000E2DD9">
        <w:t>р</w:t>
      </w:r>
      <w:r w:rsidR="008B620D" w:rsidRPr="000E2DD9">
        <w:t xml:space="preserve">шенные преступления. Будут ли учитываться эти соображения при принятии решения о депортации? </w:t>
      </w:r>
    </w:p>
    <w:p w:rsidR="008B620D" w:rsidRPr="000E2DD9" w:rsidRDefault="002637B2" w:rsidP="00A85781">
      <w:pPr>
        <w:pStyle w:val="SingleTxtGR"/>
      </w:pPr>
      <w:r>
        <w:t>26.</w:t>
      </w:r>
      <w:r>
        <w:tab/>
      </w:r>
      <w:r w:rsidR="008B620D" w:rsidRPr="000E2DD9">
        <w:t>Он будет благодарен за предоставление самой последней информации о гражданине Канады г-не</w:t>
      </w:r>
      <w:r w:rsidR="00CC1D30">
        <w:t xml:space="preserve"> </w:t>
      </w:r>
      <w:r w:rsidR="008B620D" w:rsidRPr="000E2DD9">
        <w:t xml:space="preserve">Омаре Хадре, который провел </w:t>
      </w:r>
      <w:r w:rsidR="00CC1D30">
        <w:t xml:space="preserve">восемь </w:t>
      </w:r>
      <w:r w:rsidR="008B620D" w:rsidRPr="000E2DD9">
        <w:t xml:space="preserve">лет в лагере для военнопленных в Гуантанамо, а в октябре 2010 года был приговорен военным трибуналом Соединенных Штатов Америки дополнительно к </w:t>
      </w:r>
      <w:r w:rsidR="00CC1D30">
        <w:t xml:space="preserve">восьми </w:t>
      </w:r>
      <w:r w:rsidR="008B620D" w:rsidRPr="000E2DD9">
        <w:t>годам т</w:t>
      </w:r>
      <w:r w:rsidR="008B620D" w:rsidRPr="000E2DD9">
        <w:t>ю</w:t>
      </w:r>
      <w:r w:rsidR="008B620D" w:rsidRPr="000E2DD9">
        <w:t>ремного заключения за совершение военных преступлений и терроризм. В с</w:t>
      </w:r>
      <w:r w:rsidR="008B620D" w:rsidRPr="000E2DD9">
        <w:t>о</w:t>
      </w:r>
      <w:r w:rsidR="008B620D" w:rsidRPr="000E2DD9">
        <w:t>ответствии с инфо</w:t>
      </w:r>
      <w:r w:rsidR="000B2802">
        <w:t>рмацией из некоторых источников</w:t>
      </w:r>
      <w:r w:rsidR="008B620D" w:rsidRPr="000E2DD9">
        <w:t xml:space="preserve"> приговор основывался на признании, полученном с применением пыток. Специальный докладчик по в</w:t>
      </w:r>
      <w:r w:rsidR="008B620D" w:rsidRPr="000E2DD9">
        <w:t>о</w:t>
      </w:r>
      <w:r w:rsidR="008B620D" w:rsidRPr="000E2DD9">
        <w:t>просу о пытках привлек внимание правительства Канады к этому делу. Оказ</w:t>
      </w:r>
      <w:r w:rsidR="008B620D" w:rsidRPr="000E2DD9">
        <w:t>а</w:t>
      </w:r>
      <w:r w:rsidR="008B620D" w:rsidRPr="000E2DD9">
        <w:t>лось, что содержавшийся в одиночной камере г-н Хадр имел право на репа</w:t>
      </w:r>
      <w:r w:rsidR="008B620D" w:rsidRPr="000E2DD9">
        <w:t>т</w:t>
      </w:r>
      <w:r w:rsidR="008B620D" w:rsidRPr="000E2DD9">
        <w:t>риацию и п</w:t>
      </w:r>
      <w:r w:rsidR="008B620D" w:rsidRPr="000E2DD9">
        <w:t>о</w:t>
      </w:r>
      <w:r w:rsidR="008B620D" w:rsidRPr="000E2DD9">
        <w:t>мещение в канадскую тюрьму с октября 2011 года. Он спрашивает, намеревае</w:t>
      </w:r>
      <w:r w:rsidR="008B620D" w:rsidRPr="000E2DD9">
        <w:t>т</w:t>
      </w:r>
      <w:r w:rsidR="008B620D" w:rsidRPr="000E2DD9">
        <w:t xml:space="preserve">ся ли канадское правительство репатриировать его и считает ли оно, что осуждение его в качестве </w:t>
      </w:r>
      <w:r>
        <w:t>"</w:t>
      </w:r>
      <w:r w:rsidR="008B620D" w:rsidRPr="000E2DD9">
        <w:t>военного преступника</w:t>
      </w:r>
      <w:r>
        <w:t>"</w:t>
      </w:r>
      <w:r w:rsidR="008B620D" w:rsidRPr="000E2DD9">
        <w:t xml:space="preserve"> приемлемо, или требуе</w:t>
      </w:r>
      <w:r w:rsidR="008B620D" w:rsidRPr="000E2DD9">
        <w:t>т</w:t>
      </w:r>
      <w:r w:rsidR="008B620D" w:rsidRPr="000E2DD9">
        <w:t>ся допо</w:t>
      </w:r>
      <w:r w:rsidR="008B620D" w:rsidRPr="000E2DD9">
        <w:t>л</w:t>
      </w:r>
      <w:r w:rsidR="008B620D" w:rsidRPr="000E2DD9">
        <w:t>нительное расследование, в особенности в связи с сообщениями о применении пыток.</w:t>
      </w:r>
    </w:p>
    <w:p w:rsidR="008B620D" w:rsidRPr="000E2DD9" w:rsidRDefault="002637B2" w:rsidP="00A85781">
      <w:pPr>
        <w:pStyle w:val="SingleTxtGR"/>
      </w:pPr>
      <w:r>
        <w:t>27.</w:t>
      </w:r>
      <w:r>
        <w:tab/>
      </w:r>
      <w:r w:rsidR="008B620D" w:rsidRPr="000E2DD9">
        <w:t>В разделе доклада, посвященном провинции Квебек, упоминается о зак</w:t>
      </w:r>
      <w:r w:rsidR="008B620D" w:rsidRPr="000E2DD9">
        <w:t>о</w:t>
      </w:r>
      <w:r w:rsidR="008B620D" w:rsidRPr="000E2DD9">
        <w:t>нодательных актах, направленных на обеспечение социальной интеграции пр</w:t>
      </w:r>
      <w:r w:rsidR="008B620D" w:rsidRPr="000E2DD9">
        <w:t>а</w:t>
      </w:r>
      <w:r w:rsidR="008B620D" w:rsidRPr="000E2DD9">
        <w:t>вонарушителей, находящихся в исправительных учреждениях. Эти меры вст</w:t>
      </w:r>
      <w:r w:rsidR="008B620D" w:rsidRPr="000E2DD9">
        <w:t>у</w:t>
      </w:r>
      <w:r w:rsidR="000B2074">
        <w:t xml:space="preserve">пили в силу в 2007 </w:t>
      </w:r>
      <w:r w:rsidR="008B620D" w:rsidRPr="000E2DD9">
        <w:t xml:space="preserve">году. Ему было бы интересно ознакомиться с результатами оценки их эффективности. </w:t>
      </w:r>
    </w:p>
    <w:p w:rsidR="008B620D" w:rsidRPr="000E2DD9" w:rsidRDefault="002637B2" w:rsidP="00A85781">
      <w:pPr>
        <w:pStyle w:val="SingleTxtGR"/>
      </w:pPr>
      <w:r>
        <w:t>28.</w:t>
      </w:r>
      <w:r>
        <w:tab/>
      </w:r>
      <w:r w:rsidR="008B620D" w:rsidRPr="000E2DD9">
        <w:t>В 2007</w:t>
      </w:r>
      <w:r w:rsidR="000B2074">
        <w:t xml:space="preserve"> </w:t>
      </w:r>
      <w:r w:rsidR="008B620D" w:rsidRPr="000E2DD9">
        <w:t>году были утверждены планы по строительству, расширению, во</w:t>
      </w:r>
      <w:r w:rsidR="008B620D" w:rsidRPr="000E2DD9">
        <w:t>с</w:t>
      </w:r>
      <w:r w:rsidR="008B620D" w:rsidRPr="000E2DD9">
        <w:t>становлению и обновлению инфраструктуры тюрем в Квебеке на 15-летний п</w:t>
      </w:r>
      <w:r w:rsidR="008B620D" w:rsidRPr="000E2DD9">
        <w:t>е</w:t>
      </w:r>
      <w:r w:rsidR="008B620D" w:rsidRPr="000E2DD9">
        <w:t>риод. Основная цель заключается в решении проблемы переполненности т</w:t>
      </w:r>
      <w:r w:rsidR="008B620D" w:rsidRPr="000E2DD9">
        <w:t>ю</w:t>
      </w:r>
      <w:r w:rsidR="008B620D" w:rsidRPr="000E2DD9">
        <w:t>рем. Каких результатов удалось достичь к настоящему времени, и каковы тек</w:t>
      </w:r>
      <w:r w:rsidR="008B620D" w:rsidRPr="000E2DD9">
        <w:t>у</w:t>
      </w:r>
      <w:r w:rsidR="008B620D" w:rsidRPr="000E2DD9">
        <w:t>щие показатели заполненности мест содержания под стражей? Он с удивлением прочитал о том, что в период с 2004 по 2007</w:t>
      </w:r>
      <w:r w:rsidR="000B2074">
        <w:t xml:space="preserve"> </w:t>
      </w:r>
      <w:r w:rsidR="008B620D" w:rsidRPr="000E2DD9">
        <w:t>год в места содержания под стр</w:t>
      </w:r>
      <w:r w:rsidR="008B620D" w:rsidRPr="000E2DD9">
        <w:t>а</w:t>
      </w:r>
      <w:r w:rsidR="008B620D" w:rsidRPr="000E2DD9">
        <w:t>жей провинции Квебек ежегодно поступало чуть менее 40 000 человек. П</w:t>
      </w:r>
      <w:r w:rsidR="008B620D" w:rsidRPr="000E2DD9">
        <w:t>о</w:t>
      </w:r>
      <w:r w:rsidR="008B620D" w:rsidRPr="000E2DD9">
        <w:t>скольку для п</w:t>
      </w:r>
      <w:r w:rsidR="000B2074">
        <w:t xml:space="preserve">ровинции с населением около 8 </w:t>
      </w:r>
      <w:r w:rsidR="000B2802">
        <w:t>млн.</w:t>
      </w:r>
      <w:r w:rsidR="008B620D" w:rsidRPr="000E2DD9">
        <w:t xml:space="preserve"> человек такой показатель представляется весьма высоким, он будет благодарен любому разъяснению, к</w:t>
      </w:r>
      <w:r w:rsidR="008B620D" w:rsidRPr="000E2DD9">
        <w:t>о</w:t>
      </w:r>
      <w:r w:rsidR="008B620D" w:rsidRPr="000E2DD9">
        <w:t xml:space="preserve">торое может предоставить делегация. </w:t>
      </w:r>
    </w:p>
    <w:p w:rsidR="008B620D" w:rsidRPr="000E2DD9" w:rsidRDefault="002637B2" w:rsidP="00A85781">
      <w:pPr>
        <w:pStyle w:val="SingleTxtGR"/>
      </w:pPr>
      <w:r>
        <w:t>29.</w:t>
      </w:r>
      <w:r>
        <w:tab/>
      </w:r>
      <w:r w:rsidR="008B620D" w:rsidRPr="000E2DD9">
        <w:t>Согласно докладу, строительство нового исправительного учреждения для женщин в сельском муниципалитете Хэдингли провинции Манитоба план</w:t>
      </w:r>
      <w:r w:rsidR="008B620D" w:rsidRPr="000E2DD9">
        <w:t>и</w:t>
      </w:r>
      <w:r w:rsidR="008B620D" w:rsidRPr="000E2DD9">
        <w:t>ровалось завершить к 2009</w:t>
      </w:r>
      <w:r w:rsidR="000B2074">
        <w:t xml:space="preserve"> </w:t>
      </w:r>
      <w:r w:rsidR="008B620D" w:rsidRPr="000E2DD9">
        <w:t>году. Он спрашивает, завершено ли это строительс</w:t>
      </w:r>
      <w:r w:rsidR="008B620D" w:rsidRPr="000E2DD9">
        <w:t>т</w:t>
      </w:r>
      <w:r w:rsidR="008B620D" w:rsidRPr="000E2DD9">
        <w:t>во. Отмечая, что во избежание случаев плохого обращения в провинции Бр</w:t>
      </w:r>
      <w:r w:rsidR="008B620D" w:rsidRPr="000E2DD9">
        <w:t>и</w:t>
      </w:r>
      <w:r w:rsidR="008B620D" w:rsidRPr="000E2DD9">
        <w:t>танская Колумбия в зданиях полиции используется аппаратура аудио</w:t>
      </w:r>
      <w:r w:rsidR="000B2802">
        <w:t>-</w:t>
      </w:r>
      <w:r w:rsidR="008B620D" w:rsidRPr="000E2DD9">
        <w:t xml:space="preserve"> и виде</w:t>
      </w:r>
      <w:r w:rsidR="008B620D" w:rsidRPr="000E2DD9">
        <w:t>о</w:t>
      </w:r>
      <w:r w:rsidR="008B620D" w:rsidRPr="000E2DD9">
        <w:t>записи, он спрашивает, дала ли эта практика положительные результаты и пр</w:t>
      </w:r>
      <w:r w:rsidR="008B620D" w:rsidRPr="000E2DD9">
        <w:t>и</w:t>
      </w:r>
      <w:r w:rsidR="008B620D" w:rsidRPr="000E2DD9">
        <w:t xml:space="preserve">няты ли подобные меры или планируется ли принятие подобных мер в других провинциях. </w:t>
      </w:r>
    </w:p>
    <w:p w:rsidR="008B620D" w:rsidRPr="000E2DD9" w:rsidRDefault="002637B2" w:rsidP="00A85781">
      <w:pPr>
        <w:pStyle w:val="SingleTxtGR"/>
      </w:pPr>
      <w:r>
        <w:t>30.</w:t>
      </w:r>
      <w:r>
        <w:tab/>
      </w:r>
      <w:r w:rsidR="008B620D" w:rsidRPr="000E2DD9">
        <w:rPr>
          <w:b/>
        </w:rPr>
        <w:t>Г-жа Бельмир</w:t>
      </w:r>
      <w:r w:rsidR="008B620D" w:rsidRPr="000E2DD9">
        <w:t xml:space="preserve"> (</w:t>
      </w:r>
      <w:r w:rsidR="000B2802" w:rsidRPr="000E2DD9">
        <w:t xml:space="preserve">Докладчик </w:t>
      </w:r>
      <w:r w:rsidR="008B620D" w:rsidRPr="000E2DD9">
        <w:t>по стране), отмечает, что Канада является о</w:t>
      </w:r>
      <w:r w:rsidR="008B620D" w:rsidRPr="000E2DD9">
        <w:t>д</w:t>
      </w:r>
      <w:r w:rsidR="008B620D" w:rsidRPr="000E2DD9">
        <w:t>ной из передовых стран в области защиты прав человека, однако необходимо поднять определенные вопросы, в том числе вопросы, связанные с верховенс</w:t>
      </w:r>
      <w:r w:rsidR="008B620D" w:rsidRPr="000E2DD9">
        <w:t>т</w:t>
      </w:r>
      <w:r w:rsidR="008B620D" w:rsidRPr="000E2DD9">
        <w:t>вом права, приматом международных договоров по правам человека над но</w:t>
      </w:r>
      <w:r w:rsidR="008B620D" w:rsidRPr="000E2DD9">
        <w:t>р</w:t>
      </w:r>
      <w:r w:rsidR="008B620D" w:rsidRPr="000E2DD9">
        <w:t>мами национального законодательства и правами суверенных государств в с</w:t>
      </w:r>
      <w:r w:rsidR="008B620D" w:rsidRPr="000E2DD9">
        <w:t>о</w:t>
      </w:r>
      <w:r w:rsidR="008B620D" w:rsidRPr="000E2DD9">
        <w:t>ответствии с нормами международного права в области прав человека. Она не согласна с прозвучавшим во вступительной речи утверждением о том, что К</w:t>
      </w:r>
      <w:r w:rsidR="008B620D" w:rsidRPr="000E2DD9">
        <w:t>о</w:t>
      </w:r>
      <w:r w:rsidR="008B620D" w:rsidRPr="000E2DD9">
        <w:t>митет поднял вопросы, которые не относятся к сфере его компетенции. На с</w:t>
      </w:r>
      <w:r w:rsidR="008B620D" w:rsidRPr="000E2DD9">
        <w:t>а</w:t>
      </w:r>
      <w:r w:rsidR="008B620D" w:rsidRPr="000E2DD9">
        <w:t>мом деле, в обязанности Комитета входит рассмотрение любого вопроса, св</w:t>
      </w:r>
      <w:r w:rsidR="008B620D" w:rsidRPr="000E2DD9">
        <w:t>я</w:t>
      </w:r>
      <w:r w:rsidR="008B620D" w:rsidRPr="000E2DD9">
        <w:t>занного с во</w:t>
      </w:r>
      <w:r w:rsidR="008B620D" w:rsidRPr="000E2DD9">
        <w:t>з</w:t>
      </w:r>
      <w:r w:rsidR="008B620D" w:rsidRPr="000E2DD9">
        <w:t xml:space="preserve">можностью возникновения угрозы применения пыток или плохого обращения. </w:t>
      </w:r>
    </w:p>
    <w:p w:rsidR="008B620D" w:rsidRPr="000E2DD9" w:rsidRDefault="00774CE2" w:rsidP="00A85781">
      <w:pPr>
        <w:pStyle w:val="SingleTxtGR"/>
      </w:pPr>
      <w:r>
        <w:t>31.</w:t>
      </w:r>
      <w:r>
        <w:tab/>
      </w:r>
      <w:r w:rsidR="008B620D" w:rsidRPr="000E2DD9">
        <w:t>Она с озабоченностью отмечает, что лица, въезжающие в Канаду в нар</w:t>
      </w:r>
      <w:r w:rsidR="008B620D" w:rsidRPr="000E2DD9">
        <w:t>у</w:t>
      </w:r>
      <w:r w:rsidR="008B620D" w:rsidRPr="000E2DD9">
        <w:t>шение установленного порядка, подлежат обязательному задержанию до тех пор, пока не будет установлена их личность, а процесс установления личности зачастую может занимать дл</w:t>
      </w:r>
      <w:r w:rsidR="000B2074">
        <w:t xml:space="preserve">ительное время. Говоря о пункте </w:t>
      </w:r>
      <w:r w:rsidR="008B620D" w:rsidRPr="000E2DD9">
        <w:t>53 ответов на п</w:t>
      </w:r>
      <w:r w:rsidR="008B620D" w:rsidRPr="000E2DD9">
        <w:t>е</w:t>
      </w:r>
      <w:r w:rsidR="008B620D" w:rsidRPr="000E2DD9">
        <w:t>речень вопросов, она спрашивает, имеется ли возможность пересмотра в суде</w:t>
      </w:r>
      <w:r w:rsidR="008B620D" w:rsidRPr="000E2DD9">
        <w:t>б</w:t>
      </w:r>
      <w:r w:rsidR="008B620D" w:rsidRPr="000E2DD9">
        <w:t xml:space="preserve">ном порядке решений федерального Министерства общественной безопасности об определении въезда какого-либо лица в Канаду как </w:t>
      </w:r>
      <w:r w:rsidR="002637B2">
        <w:t>"</w:t>
      </w:r>
      <w:r w:rsidR="008B620D" w:rsidRPr="000E2DD9">
        <w:t>нарушающего устано</w:t>
      </w:r>
      <w:r w:rsidR="008B620D" w:rsidRPr="000E2DD9">
        <w:t>в</w:t>
      </w:r>
      <w:r w:rsidR="008B620D" w:rsidRPr="000E2DD9">
        <w:t>ленный порядок</w:t>
      </w:r>
      <w:r w:rsidR="002637B2">
        <w:t>"</w:t>
      </w:r>
      <w:r w:rsidR="008B620D" w:rsidRPr="000E2DD9">
        <w:t>. Она не понимает присутствующее в этом же пункте утве</w:t>
      </w:r>
      <w:r w:rsidR="008B620D" w:rsidRPr="000E2DD9">
        <w:t>р</w:t>
      </w:r>
      <w:r w:rsidR="008B620D" w:rsidRPr="000E2DD9">
        <w:t>ждение г</w:t>
      </w:r>
      <w:r w:rsidR="008B620D" w:rsidRPr="000E2DD9">
        <w:t>о</w:t>
      </w:r>
      <w:r w:rsidR="008B620D" w:rsidRPr="000E2DD9">
        <w:t xml:space="preserve">сударства-участника о том, что такое задержание не является ни санкцией, ни мерой наказания, </w:t>
      </w:r>
      <w:r w:rsidR="008B620D">
        <w:t>учитывая, что</w:t>
      </w:r>
      <w:r w:rsidR="008B620D" w:rsidRPr="000E2DD9">
        <w:t xml:space="preserve"> задержание означает лишение свободы.</w:t>
      </w:r>
    </w:p>
    <w:p w:rsidR="008B620D" w:rsidRPr="000E2DD9" w:rsidRDefault="00774CE2" w:rsidP="00A85781">
      <w:pPr>
        <w:pStyle w:val="SingleTxtGR"/>
      </w:pPr>
      <w:r>
        <w:t>32.</w:t>
      </w:r>
      <w:r>
        <w:tab/>
      </w:r>
      <w:r w:rsidR="008B620D" w:rsidRPr="000E2DD9">
        <w:t>Подчеркивая важность подготовки сотрудников полиции по вопросам прав человека, она удивляется, почему в докладе государства-участника столько внимания уделяется их подготовке по применению силы. В ответах упоминае</w:t>
      </w:r>
      <w:r w:rsidR="008B620D" w:rsidRPr="000E2DD9">
        <w:t>т</w:t>
      </w:r>
      <w:r w:rsidR="008B620D" w:rsidRPr="000E2DD9">
        <w:t>ся о том, что новобранцы, младшие и старшие офицеры могут также пройти подготовку по вопросам прав человека, а это позволяет предположить, что т</w:t>
      </w:r>
      <w:r w:rsidR="008B620D" w:rsidRPr="000E2DD9">
        <w:t>а</w:t>
      </w:r>
      <w:r w:rsidR="008B620D" w:rsidRPr="000E2DD9">
        <w:t>кая по</w:t>
      </w:r>
      <w:r w:rsidR="008B620D" w:rsidRPr="000E2DD9">
        <w:t>д</w:t>
      </w:r>
      <w:r w:rsidR="008B620D" w:rsidRPr="000E2DD9">
        <w:t>готовка имеет меньшее значение, чем подготовка по применению силы. Не ясно, почему в Канаде отличаются программы подготовки по вопросам прав человека для сотрудников прокуратуры и сотрудников судебных органов. В ч</w:t>
      </w:r>
      <w:r w:rsidR="008B620D" w:rsidRPr="000E2DD9">
        <w:t>а</w:t>
      </w:r>
      <w:r w:rsidR="008B620D" w:rsidRPr="000E2DD9">
        <w:t>стности, почему к должностным лицам судебных органов не применяются т</w:t>
      </w:r>
      <w:r w:rsidR="008B620D" w:rsidRPr="000E2DD9">
        <w:t>а</w:t>
      </w:r>
      <w:r w:rsidR="008B620D" w:rsidRPr="000E2DD9">
        <w:t>кие же требования о повышении юридической квалификации, как к сотрудн</w:t>
      </w:r>
      <w:r w:rsidR="008B620D" w:rsidRPr="000E2DD9">
        <w:t>и</w:t>
      </w:r>
      <w:r w:rsidR="008B620D" w:rsidRPr="000E2DD9">
        <w:t>кам прокуратуры?</w:t>
      </w:r>
    </w:p>
    <w:p w:rsidR="008B620D" w:rsidRPr="000E2DD9" w:rsidRDefault="00774CE2" w:rsidP="00A85781">
      <w:pPr>
        <w:pStyle w:val="SingleTxtGR"/>
      </w:pPr>
      <w:r>
        <w:t>33.</w:t>
      </w:r>
      <w:r>
        <w:tab/>
      </w:r>
      <w:r w:rsidR="008B620D" w:rsidRPr="000E2DD9">
        <w:t xml:space="preserve">Обращаясь к вопросу об использовании пистолетов </w:t>
      </w:r>
      <w:r w:rsidR="002637B2">
        <w:t>"</w:t>
      </w:r>
      <w:r w:rsidR="008B620D" w:rsidRPr="000E2DD9">
        <w:t>Тэйзер</w:t>
      </w:r>
      <w:r w:rsidR="002637B2">
        <w:t>"</w:t>
      </w:r>
      <w:r w:rsidR="008B620D" w:rsidRPr="000E2DD9">
        <w:t>, она гов</w:t>
      </w:r>
      <w:r w:rsidR="008B620D" w:rsidRPr="000E2DD9">
        <w:t>о</w:t>
      </w:r>
      <w:r w:rsidR="008B620D" w:rsidRPr="000E2DD9">
        <w:t>рит, что такое оружие может нанести телесные повреждения и убить человека. Она не понимает, как государство-участник может разрешать использование оружия, которое способно убить человека. Следует подчеркнуть, что этот в</w:t>
      </w:r>
      <w:r w:rsidR="008B620D" w:rsidRPr="000E2DD9">
        <w:t>о</w:t>
      </w:r>
      <w:r w:rsidR="008B620D" w:rsidRPr="000E2DD9">
        <w:t>прос имеет непосредственное отношение к праву на жизнь.</w:t>
      </w:r>
    </w:p>
    <w:p w:rsidR="008B620D" w:rsidRPr="000E2DD9" w:rsidRDefault="00774CE2" w:rsidP="00A85781">
      <w:pPr>
        <w:pStyle w:val="SingleTxtGR"/>
      </w:pPr>
      <w:r>
        <w:t>34.</w:t>
      </w:r>
      <w:r>
        <w:tab/>
      </w:r>
      <w:r w:rsidR="008B620D" w:rsidRPr="000E2DD9">
        <w:t>Она с озабоченностью отмечает, что Канадская хартия прав и свобод не защищает права граждан, подвергаемых допросу в другой стране, и обращает внима</w:t>
      </w:r>
      <w:r w:rsidR="00D410E7">
        <w:t xml:space="preserve">ние на замечание общего порядка № </w:t>
      </w:r>
      <w:r w:rsidR="008B620D" w:rsidRPr="000E2DD9">
        <w:t>2 Комитета. Требуется более по</w:t>
      </w:r>
      <w:r w:rsidR="008B620D" w:rsidRPr="000E2DD9">
        <w:t>д</w:t>
      </w:r>
      <w:r w:rsidR="008B620D" w:rsidRPr="000E2DD9">
        <w:t xml:space="preserve">робная информация относительно применения </w:t>
      </w:r>
      <w:r w:rsidR="002637B2">
        <w:t>"</w:t>
      </w:r>
      <w:r w:rsidR="008B620D" w:rsidRPr="000E2DD9">
        <w:t>силы в разумных пределах</w:t>
      </w:r>
      <w:r w:rsidR="002637B2">
        <w:t>"</w:t>
      </w:r>
      <w:r w:rsidR="008B620D" w:rsidRPr="000E2DD9">
        <w:t xml:space="preserve"> при воспитании детей и, в частности, относительно того, намеревается ли госуда</w:t>
      </w:r>
      <w:r w:rsidR="008B620D" w:rsidRPr="000E2DD9">
        <w:t>р</w:t>
      </w:r>
      <w:r w:rsidR="00D410E7">
        <w:t xml:space="preserve">ство-участник отменить раздел </w:t>
      </w:r>
      <w:r w:rsidR="008B620D" w:rsidRPr="000E2DD9">
        <w:t>43 своего Уголовного кодекса.</w:t>
      </w:r>
    </w:p>
    <w:p w:rsidR="008B620D" w:rsidRPr="000E2DD9" w:rsidRDefault="00774CE2" w:rsidP="00A85781">
      <w:pPr>
        <w:pStyle w:val="SingleTxtGR"/>
      </w:pPr>
      <w:r>
        <w:t>35.</w:t>
      </w:r>
      <w:r>
        <w:tab/>
      </w:r>
      <w:r w:rsidR="008B620D" w:rsidRPr="000E2DD9">
        <w:rPr>
          <w:b/>
        </w:rPr>
        <w:t>Г-жа Гаер</w:t>
      </w:r>
      <w:r w:rsidR="008B620D" w:rsidRPr="000E2DD9">
        <w:t xml:space="preserve"> говорит, что испытала разочарование в связи с прозвучавшим во время вступительной речи замечанием делегации о том, что другие органы более компетентны в рассмотрении вопроса о насилии в отношении женщин, в особенности, если учесть важность усилий, предпринимаемых Канадой в этой области. За первые 12 лет работы Комитета проблемы женщин оставались н</w:t>
      </w:r>
      <w:r w:rsidR="008B620D" w:rsidRPr="000E2DD9">
        <w:t>е</w:t>
      </w:r>
      <w:r w:rsidR="008B620D" w:rsidRPr="000E2DD9">
        <w:t>замеченными. Не обсуждались такие вопросы, как применение пыток на осн</w:t>
      </w:r>
      <w:r w:rsidR="008B620D" w:rsidRPr="000E2DD9">
        <w:t>о</w:t>
      </w:r>
      <w:r w:rsidR="008B620D" w:rsidRPr="000E2DD9">
        <w:t>вании полового признака с изнасилованием, бытовое насилие и торговля люд</w:t>
      </w:r>
      <w:r w:rsidR="008B620D" w:rsidRPr="000E2DD9">
        <w:t>ь</w:t>
      </w:r>
      <w:r w:rsidR="008B620D" w:rsidRPr="000E2DD9">
        <w:t>ми. В качестве первого шага на пути к предотвращению последующих наруш</w:t>
      </w:r>
      <w:r w:rsidR="008B620D" w:rsidRPr="000E2DD9">
        <w:t>е</w:t>
      </w:r>
      <w:r w:rsidR="008B620D" w:rsidRPr="000E2DD9">
        <w:t>ний прав человека необходимо начать обращать внимание на эти проблемы. Н</w:t>
      </w:r>
      <w:r w:rsidR="008B620D" w:rsidRPr="000E2DD9">
        <w:t>е</w:t>
      </w:r>
      <w:r w:rsidR="008B620D" w:rsidRPr="000E2DD9">
        <w:t>смотря на то, что показатели перенаселенности тюрем в последние годы сниз</w:t>
      </w:r>
      <w:r w:rsidR="008B620D" w:rsidRPr="000E2DD9">
        <w:t>и</w:t>
      </w:r>
      <w:r w:rsidR="008B620D" w:rsidRPr="000E2DD9">
        <w:t>лись, число заключенных на самом деле увеличилось. Она просит объяснить рост количества случаев насилия среди заключенных, рассказать о мерах по его предотвращению и средствах правовой защиты для жертв такого насилия. В</w:t>
      </w:r>
      <w:r w:rsidR="00E33BC7">
        <w:t> </w:t>
      </w:r>
      <w:r w:rsidR="008B620D" w:rsidRPr="000E2DD9">
        <w:t>своих ответах на перечень вопросов государство-участник указало, что бол</w:t>
      </w:r>
      <w:r w:rsidR="008B620D" w:rsidRPr="000E2DD9">
        <w:t>ь</w:t>
      </w:r>
      <w:r w:rsidR="008B620D" w:rsidRPr="000E2DD9">
        <w:t>шинство сотрудников исправительных учреждений для женщин составляют женщины. Однако ее интересует, что именно</w:t>
      </w:r>
      <w:r w:rsidR="008B620D">
        <w:t xml:space="preserve"> </w:t>
      </w:r>
      <w:r w:rsidR="008B620D" w:rsidRPr="000E2DD9">
        <w:t>понимается под большинством, и она просит указать точное процентное соотношение. Она с озабоченностью о</w:t>
      </w:r>
      <w:r w:rsidR="008B620D" w:rsidRPr="000E2DD9">
        <w:t>т</w:t>
      </w:r>
      <w:r w:rsidR="008B620D" w:rsidRPr="000E2DD9">
        <w:t>мечает большое количество случаев заключения в тюрьму, исчезновений и убийств женщин из числа коренного населения Канады, что напоминает явл</w:t>
      </w:r>
      <w:r w:rsidR="008B620D" w:rsidRPr="000E2DD9">
        <w:t>е</w:t>
      </w:r>
      <w:r w:rsidR="008B620D" w:rsidRPr="000E2DD9">
        <w:t>ние многочисленных убийств женщин в городе Сьюдад-Хуарес в Мексике. Она также спрашивает, какие меры принимаются для того, чтобы полиция подход</w:t>
      </w:r>
      <w:r w:rsidR="008B620D" w:rsidRPr="000E2DD9">
        <w:t>и</w:t>
      </w:r>
      <w:r w:rsidR="008B620D" w:rsidRPr="000E2DD9">
        <w:t>ла к расследованию таких дел с той же степенью ответственности, как и при расследовании других подобных случаев. Требуются дополнительные подро</w:t>
      </w:r>
      <w:r w:rsidR="008B620D" w:rsidRPr="000E2DD9">
        <w:t>б</w:t>
      </w:r>
      <w:r w:rsidR="008B620D" w:rsidRPr="000E2DD9">
        <w:t>ности о проводимом в Британской Колумбии расследовании убийств и исчезн</w:t>
      </w:r>
      <w:r w:rsidR="008B620D" w:rsidRPr="000E2DD9">
        <w:t>о</w:t>
      </w:r>
      <w:r w:rsidR="008B620D" w:rsidRPr="000E2DD9">
        <w:t>вений. Поступали сообщения о том, что потерпевшим предоставляли адвоката без их согласия и что отсутствует возможность воспользоваться услугами адв</w:t>
      </w:r>
      <w:r w:rsidR="008B620D" w:rsidRPr="000E2DD9">
        <w:t>о</w:t>
      </w:r>
      <w:r w:rsidR="008B620D" w:rsidRPr="000E2DD9">
        <w:t>ката за счет государства.</w:t>
      </w:r>
    </w:p>
    <w:p w:rsidR="008B620D" w:rsidRPr="000E2DD9" w:rsidRDefault="00774CE2" w:rsidP="00A85781">
      <w:pPr>
        <w:pStyle w:val="SingleTxtGR"/>
      </w:pPr>
      <w:r>
        <w:t>36.</w:t>
      </w:r>
      <w:r>
        <w:tab/>
      </w:r>
      <w:r w:rsidR="008B620D" w:rsidRPr="000E2DD9">
        <w:t>Она спрашивает, какую позицию занимает правительство по отношению к внесенному на рассмотрение законопроекту о возмещении ущерба жертвам международных преступлений, который также позволит возбуждать дела пр</w:t>
      </w:r>
      <w:r w:rsidR="008B620D" w:rsidRPr="000E2DD9">
        <w:t>о</w:t>
      </w:r>
      <w:r w:rsidR="008B620D" w:rsidRPr="000E2DD9">
        <w:t xml:space="preserve">тив других государств. Она </w:t>
      </w:r>
      <w:r w:rsidR="008B620D">
        <w:t>будет признательна за предоставление</w:t>
      </w:r>
      <w:r w:rsidR="008B620D" w:rsidRPr="000E2DD9">
        <w:t xml:space="preserve"> более по</w:t>
      </w:r>
      <w:r w:rsidR="008B620D" w:rsidRPr="000E2DD9">
        <w:t>д</w:t>
      </w:r>
      <w:r w:rsidR="008B620D" w:rsidRPr="000E2DD9">
        <w:t>робн</w:t>
      </w:r>
      <w:r w:rsidR="008B620D">
        <w:t>ой</w:t>
      </w:r>
      <w:r w:rsidR="008B620D" w:rsidRPr="000E2DD9">
        <w:t xml:space="preserve"> информаци</w:t>
      </w:r>
      <w:r w:rsidR="008B620D">
        <w:t>и</w:t>
      </w:r>
      <w:r w:rsidR="008B620D" w:rsidRPr="000E2DD9">
        <w:t xml:space="preserve"> о компенсации, выплаченной по широко известному делу о кана</w:t>
      </w:r>
      <w:r w:rsidR="008B620D" w:rsidRPr="000E2DD9">
        <w:t>д</w:t>
      </w:r>
      <w:r w:rsidR="008B620D" w:rsidRPr="000E2DD9">
        <w:t>ской фотожурналистке Захре Каземи, погибшей от пыток в иранской тюрьме. Было бы полезно получить обновленную информацию о состоянии гражданского иска, предъявленного ее сыном в Квебеке к правительству И</w:t>
      </w:r>
      <w:r w:rsidR="008B620D" w:rsidRPr="000E2DD9">
        <w:t>с</w:t>
      </w:r>
      <w:r w:rsidR="008B620D" w:rsidRPr="000E2DD9">
        <w:t>ламской Республики Иран. Она не понимает, каким образом отклонение таких гражданских исков государством-участником согласуется с положениями Зак</w:t>
      </w:r>
      <w:r w:rsidR="008B620D" w:rsidRPr="000E2DD9">
        <w:t>о</w:t>
      </w:r>
      <w:r w:rsidR="008B620D" w:rsidRPr="000E2DD9">
        <w:t>на о правос</w:t>
      </w:r>
      <w:r w:rsidR="008B620D" w:rsidRPr="000E2DD9">
        <w:t>у</w:t>
      </w:r>
      <w:r w:rsidR="008B620D" w:rsidRPr="000E2DD9">
        <w:t xml:space="preserve">дии для жертв терроризма. </w:t>
      </w:r>
    </w:p>
    <w:p w:rsidR="008B620D" w:rsidRPr="000E2DD9" w:rsidRDefault="00774CE2" w:rsidP="00A85781">
      <w:pPr>
        <w:pStyle w:val="SingleTxtGR"/>
      </w:pPr>
      <w:r>
        <w:t>37.</w:t>
      </w:r>
      <w:r>
        <w:tab/>
      </w:r>
      <w:r w:rsidR="008B620D" w:rsidRPr="000E2DD9">
        <w:rPr>
          <w:b/>
        </w:rPr>
        <w:t>Г-жа Свеосс</w:t>
      </w:r>
      <w:r w:rsidR="008B620D" w:rsidRPr="000E2DD9">
        <w:t xml:space="preserve"> просит предоставить более подробную информацию о том, как государство-участник выполняет и согласовывает рекомендации, разраб</w:t>
      </w:r>
      <w:r w:rsidR="008B620D" w:rsidRPr="000E2DD9">
        <w:t>о</w:t>
      </w:r>
      <w:r w:rsidR="008B620D" w:rsidRPr="000E2DD9">
        <w:t>танные договорными органами. Она также будет благодарна за дополнительную информацию о Канадской комиссии по правам человека и ее роли в согласов</w:t>
      </w:r>
      <w:r w:rsidR="008B620D" w:rsidRPr="000E2DD9">
        <w:t>а</w:t>
      </w:r>
      <w:r w:rsidR="008B620D" w:rsidRPr="000E2DD9">
        <w:t>нии и выполнении различных рекомендаций Комитетов. Кроме того, было бы полезно получить информацию о мерах, которые принимаются для усиления этого учреждения. Она соглашается с предыдущими ораторами в том, что нал</w:t>
      </w:r>
      <w:r w:rsidR="008B620D" w:rsidRPr="000E2DD9">
        <w:t>и</w:t>
      </w:r>
      <w:r w:rsidR="008B620D" w:rsidRPr="000E2DD9">
        <w:t>чие эффективных средств правовой защиты для жертв пыток в соответствии со статьей 14 Конвенции имеет большое значение. Государство-участник предо</w:t>
      </w:r>
      <w:r w:rsidR="008B620D" w:rsidRPr="000E2DD9">
        <w:t>с</w:t>
      </w:r>
      <w:r w:rsidR="008B620D" w:rsidRPr="000E2DD9">
        <w:t>тавило сведения о своей работе в области реабилитации жертв, но не прои</w:t>
      </w:r>
      <w:r w:rsidR="008B620D" w:rsidRPr="000E2DD9">
        <w:t>н</w:t>
      </w:r>
      <w:r w:rsidR="008B620D" w:rsidRPr="000E2DD9">
        <w:t>формировало о выплатах им компенсации. Она просит предоставить информ</w:t>
      </w:r>
      <w:r w:rsidR="008B620D" w:rsidRPr="000E2DD9">
        <w:t>а</w:t>
      </w:r>
      <w:r w:rsidR="008B620D" w:rsidRPr="000E2DD9">
        <w:t xml:space="preserve">цию о законодательных актах, которые предусматривают выплату компенсации, в частности, жертвам пыток. </w:t>
      </w:r>
    </w:p>
    <w:p w:rsidR="008B620D" w:rsidRPr="000E2DD9" w:rsidRDefault="00774CE2" w:rsidP="00A85781">
      <w:pPr>
        <w:pStyle w:val="SingleTxtGR"/>
      </w:pPr>
      <w:r>
        <w:t>38.</w:t>
      </w:r>
      <w:r>
        <w:tab/>
      </w:r>
      <w:r w:rsidR="008B620D" w:rsidRPr="000E2DD9">
        <w:t>Обращая внимание государства-участн</w:t>
      </w:r>
      <w:r w:rsidR="00D410E7">
        <w:t>ика на замечание общего поря</w:t>
      </w:r>
      <w:r w:rsidR="00D410E7">
        <w:t>д</w:t>
      </w:r>
      <w:r w:rsidR="00D410E7">
        <w:t>ка </w:t>
      </w:r>
      <w:r w:rsidR="008B620D" w:rsidRPr="000E2DD9">
        <w:t>№ 2, она спрашивает, будет ли оно рассматривать вопрос о внесении попр</w:t>
      </w:r>
      <w:r w:rsidR="008B620D" w:rsidRPr="000E2DD9">
        <w:t>а</w:t>
      </w:r>
      <w:r w:rsidR="008B620D" w:rsidRPr="000E2DD9">
        <w:t>вок в законодательство, касающихся применения актов пыток негосударстве</w:t>
      </w:r>
      <w:r w:rsidR="008B620D" w:rsidRPr="000E2DD9">
        <w:t>н</w:t>
      </w:r>
      <w:r w:rsidR="008B620D" w:rsidRPr="000E2DD9">
        <w:t>ными субъектами. Отсутствие специально разработанных норм может обе</w:t>
      </w:r>
      <w:r w:rsidR="008B620D" w:rsidRPr="000E2DD9">
        <w:t>р</w:t>
      </w:r>
      <w:r w:rsidR="008B620D" w:rsidRPr="000E2DD9">
        <w:t>нуться н</w:t>
      </w:r>
      <w:r w:rsidR="008B620D" w:rsidRPr="000E2DD9">
        <w:t>е</w:t>
      </w:r>
      <w:r w:rsidR="008B620D" w:rsidRPr="000E2DD9">
        <w:t>завершенными расследованиями или несоразмерными наказаниями за соверш</w:t>
      </w:r>
      <w:r w:rsidR="008B620D" w:rsidRPr="000E2DD9">
        <w:t>е</w:t>
      </w:r>
      <w:r w:rsidR="008B620D" w:rsidRPr="000E2DD9">
        <w:t>ние таких актов. Она просит предоставить последнюю информацию о мерах, принятых по результатам внутреннего расследования действий кана</w:t>
      </w:r>
      <w:r w:rsidR="008B620D" w:rsidRPr="000E2DD9">
        <w:t>д</w:t>
      </w:r>
      <w:r w:rsidR="008B620D" w:rsidRPr="000E2DD9">
        <w:t>ских должностных лиц в отношении Абдуллы Алмаки, Ахмада Абу Элмаати и Муа</w:t>
      </w:r>
      <w:r w:rsidR="008B620D" w:rsidRPr="000E2DD9">
        <w:t>й</w:t>
      </w:r>
      <w:r w:rsidR="008B620D" w:rsidRPr="000E2DD9">
        <w:t xml:space="preserve">еда Нуреддина, в том числе о возможностях получения компенсации. </w:t>
      </w:r>
      <w:r w:rsidR="008B620D" w:rsidRPr="00E665D4">
        <w:t>Принесет ли Канадское государство официальные извинения</w:t>
      </w:r>
      <w:r w:rsidR="008B620D" w:rsidRPr="00A50ABC">
        <w:t xml:space="preserve">? </w:t>
      </w:r>
      <w:r w:rsidR="008B620D" w:rsidRPr="009A2473">
        <w:t>Кроме того, она интересуется, в какой степени был учтен доклад Комиссии по расследованию действий канадских должностных лиц в отношении Махера Арара. Она спр</w:t>
      </w:r>
      <w:r w:rsidR="008B620D" w:rsidRPr="009A2473">
        <w:t>а</w:t>
      </w:r>
      <w:r w:rsidR="008B620D" w:rsidRPr="009A2473">
        <w:t>шивает, действительно ли имеются планы по упразднению должности Ген</w:t>
      </w:r>
      <w:r w:rsidR="008B620D" w:rsidRPr="009A2473">
        <w:t>е</w:t>
      </w:r>
      <w:r w:rsidR="008B620D" w:rsidRPr="009A2473">
        <w:t>рального инспектора Канадской службы</w:t>
      </w:r>
      <w:r w:rsidR="008B620D" w:rsidRPr="000E2DD9">
        <w:t xml:space="preserve"> безопасности и разведки, и, если это так,</w:t>
      </w:r>
      <w:r w:rsidR="008B620D">
        <w:t xml:space="preserve"> </w:t>
      </w:r>
      <w:r w:rsidR="008B620D" w:rsidRPr="000E2DD9">
        <w:t>будет ли деятельность Службы контролироваться какими-либо другими о</w:t>
      </w:r>
      <w:r w:rsidR="008B620D" w:rsidRPr="000E2DD9">
        <w:t>р</w:t>
      </w:r>
      <w:r w:rsidR="008B620D" w:rsidRPr="000E2DD9">
        <w:t>ганами.</w:t>
      </w:r>
    </w:p>
    <w:p w:rsidR="008B620D" w:rsidRPr="000E2DD9" w:rsidRDefault="00774CE2" w:rsidP="00A85781">
      <w:pPr>
        <w:pStyle w:val="SingleTxtGR"/>
      </w:pPr>
      <w:r>
        <w:t>39.</w:t>
      </w:r>
      <w:r>
        <w:tab/>
      </w:r>
      <w:r w:rsidR="008B620D" w:rsidRPr="000E2DD9">
        <w:rPr>
          <w:b/>
        </w:rPr>
        <w:t>Г-н Гайе</w:t>
      </w:r>
      <w:r w:rsidR="00D410E7">
        <w:t xml:space="preserve">, ссылаясь на пункт </w:t>
      </w:r>
      <w:r w:rsidR="008B620D" w:rsidRPr="000E2DD9">
        <w:t>29 ответов на перечень вопросов, посвяще</w:t>
      </w:r>
      <w:r w:rsidR="008B620D" w:rsidRPr="000E2DD9">
        <w:t>н</w:t>
      </w:r>
      <w:r w:rsidR="008B620D" w:rsidRPr="000E2DD9">
        <w:t xml:space="preserve">ный праву задержанных лиц связываться с членами семьи, спрашивает, имеют ли это право задержанные лица, которые считаются въехавшими в страну </w:t>
      </w:r>
      <w:r w:rsidR="002637B2">
        <w:t>"</w:t>
      </w:r>
      <w:r w:rsidR="008B620D" w:rsidRPr="000E2DD9">
        <w:t>в н</w:t>
      </w:r>
      <w:r w:rsidR="008B620D" w:rsidRPr="000E2DD9">
        <w:t>а</w:t>
      </w:r>
      <w:r w:rsidR="008B620D" w:rsidRPr="000E2DD9">
        <w:t>рушение установленного порядка</w:t>
      </w:r>
      <w:r w:rsidR="002637B2">
        <w:t>"</w:t>
      </w:r>
      <w:r w:rsidR="008B620D" w:rsidRPr="000E2DD9">
        <w:t>. Поскольку такие лица находятся в особо уязвимом положении и нуждаются в помощи членов семьи, для них важно ра</w:t>
      </w:r>
      <w:r w:rsidR="008B620D" w:rsidRPr="000E2DD9">
        <w:t>с</w:t>
      </w:r>
      <w:r w:rsidR="008B620D" w:rsidRPr="000E2DD9">
        <w:t>полагать таким правом. Он спрашивает, какие меры были приняты в связи с шестью жалобами, упомянутыми в пункте 124 ответов на перечень вопросов и касающимися случаев применения физического насилия с участием сотрудн</w:t>
      </w:r>
      <w:r w:rsidR="008B620D" w:rsidRPr="000E2DD9">
        <w:t>и</w:t>
      </w:r>
      <w:r w:rsidR="008B620D" w:rsidRPr="000E2DD9">
        <w:t>ков Службы исправительных учреждений провинции Квебек. Перейдя к уче</w:t>
      </w:r>
      <w:r w:rsidR="008B620D" w:rsidRPr="000E2DD9">
        <w:t>б</w:t>
      </w:r>
      <w:r w:rsidR="008B620D" w:rsidRPr="000E2DD9">
        <w:t>ному пособию по обращению с жертв</w:t>
      </w:r>
      <w:r w:rsidR="00D410E7">
        <w:t xml:space="preserve">ами пыток, упомянутому в пункте </w:t>
      </w:r>
      <w:r w:rsidR="008B620D" w:rsidRPr="000E2DD9">
        <w:t>207, он просит предоставить более подробную информацию о немедицинском персон</w:t>
      </w:r>
      <w:r w:rsidR="008B620D" w:rsidRPr="000E2DD9">
        <w:t>а</w:t>
      </w:r>
      <w:r w:rsidR="008B620D" w:rsidRPr="000E2DD9">
        <w:t>ле, который проходит такую подготовку, в особенности о сотрудниках тюрем.</w:t>
      </w:r>
    </w:p>
    <w:p w:rsidR="008B620D" w:rsidRPr="000E2DD9" w:rsidRDefault="00774CE2" w:rsidP="00A85781">
      <w:pPr>
        <w:pStyle w:val="SingleTxtGR"/>
      </w:pPr>
      <w:r>
        <w:t>40.</w:t>
      </w:r>
      <w:r>
        <w:tab/>
      </w:r>
      <w:r w:rsidR="008B620D" w:rsidRPr="000E2DD9">
        <w:rPr>
          <w:b/>
        </w:rPr>
        <w:t>Г-н Мариньо Менендес</w:t>
      </w:r>
      <w:r w:rsidR="008B620D" w:rsidRPr="000E2DD9">
        <w:t xml:space="preserve"> дает высокую оценку деятельности Канады по соблюдению прав человека, однако говорит, что в ответах государства-участника на перечень вопросов не содержится ни одного упоминания торговли людьми, несмотря на то что при торговле людьми могут применяться пытки или плохое обращение. Вместо этого государство-участник упоминает о зак</w:t>
      </w:r>
      <w:r w:rsidR="008B620D" w:rsidRPr="000E2DD9">
        <w:t>о</w:t>
      </w:r>
      <w:r w:rsidR="008B620D" w:rsidRPr="000E2DD9">
        <w:t>нах, касающихся незаконного ввоза людей, и лиц, въезжающих в Канаду в н</w:t>
      </w:r>
      <w:r w:rsidR="008B620D" w:rsidRPr="000E2DD9">
        <w:t>а</w:t>
      </w:r>
      <w:r w:rsidR="008B620D" w:rsidRPr="000E2DD9">
        <w:t>рушение установленного порядка. Он просит предоставить дополнительную информацию о дипломатических заверениях в отношении справедливого суде</w:t>
      </w:r>
      <w:r w:rsidR="008B620D" w:rsidRPr="000E2DD9">
        <w:t>б</w:t>
      </w:r>
      <w:r w:rsidR="008B620D" w:rsidRPr="000E2DD9">
        <w:t>ного разбир</w:t>
      </w:r>
      <w:r w:rsidR="008B620D" w:rsidRPr="000E2DD9">
        <w:t>а</w:t>
      </w:r>
      <w:r w:rsidR="008B620D" w:rsidRPr="000E2DD9">
        <w:t>тельства, условий содержания под стражей и отмены смертной казни для лиц, подлежащих высылке из Канады. Кроме того, он спрашивает, рассматривает ли Канада вопрос о более активном участии в работе Межамер</w:t>
      </w:r>
      <w:r w:rsidR="008B620D" w:rsidRPr="000E2DD9">
        <w:t>и</w:t>
      </w:r>
      <w:r w:rsidR="008B620D" w:rsidRPr="000E2DD9">
        <w:t>канской системы, поскольку это позволит повысить эффективность правоз</w:t>
      </w:r>
      <w:r w:rsidR="008B620D" w:rsidRPr="000E2DD9">
        <w:t>а</w:t>
      </w:r>
      <w:r w:rsidR="008B620D" w:rsidRPr="000E2DD9">
        <w:t>щитной деятельности Системы.</w:t>
      </w:r>
    </w:p>
    <w:p w:rsidR="008B620D" w:rsidRPr="000E2DD9" w:rsidRDefault="00774CE2" w:rsidP="00A85781">
      <w:pPr>
        <w:pStyle w:val="SingleTxtGR"/>
      </w:pPr>
      <w:r>
        <w:t>41.</w:t>
      </w:r>
      <w:r>
        <w:tab/>
      </w:r>
      <w:r w:rsidR="008B620D" w:rsidRPr="000E2DD9">
        <w:rPr>
          <w:b/>
        </w:rPr>
        <w:t>Г-н Дома</w:t>
      </w:r>
      <w:r w:rsidR="008B620D" w:rsidRPr="000E2DD9">
        <w:t xml:space="preserve"> просит государство-участника высказать свое мнение по гла</w:t>
      </w:r>
      <w:r w:rsidR="008B620D" w:rsidRPr="000E2DD9">
        <w:t>в</w:t>
      </w:r>
      <w:r w:rsidR="008B620D" w:rsidRPr="000E2DD9">
        <w:t>ным вопросам, вызывающим обеспокоенность Комитета, с учетом того, что пытки зачастую принимают самые различные формы. Он спрашивает, пред</w:t>
      </w:r>
      <w:r w:rsidR="008B620D" w:rsidRPr="000E2DD9">
        <w:t>у</w:t>
      </w:r>
      <w:r w:rsidR="008B620D" w:rsidRPr="000E2DD9">
        <w:t>сматривает ли уголовное законодательство общий запрет на использование д</w:t>
      </w:r>
      <w:r w:rsidR="008B620D" w:rsidRPr="000E2DD9">
        <w:t>о</w:t>
      </w:r>
      <w:r w:rsidR="008B620D" w:rsidRPr="000E2DD9">
        <w:t>казательств, полученных с применением пыток, или такой запрет предусмотрен лишь в а</w:t>
      </w:r>
      <w:r w:rsidR="008B620D" w:rsidRPr="000E2DD9">
        <w:t>н</w:t>
      </w:r>
      <w:r w:rsidR="008B620D" w:rsidRPr="000E2DD9">
        <w:t>титеррористическом законодательстве Канады. Он также спрашивает, исключ</w:t>
      </w:r>
      <w:r w:rsidR="008B620D" w:rsidRPr="000E2DD9">
        <w:t>а</w:t>
      </w:r>
      <w:r w:rsidR="008B620D" w:rsidRPr="000E2DD9">
        <w:t>ется ли использование таких доказательств в гражданских делах.</w:t>
      </w:r>
    </w:p>
    <w:p w:rsidR="008B620D" w:rsidRPr="000E2DD9" w:rsidRDefault="00774CE2" w:rsidP="00A85781">
      <w:pPr>
        <w:pStyle w:val="SingleTxtGR"/>
      </w:pPr>
      <w:r>
        <w:t>42.</w:t>
      </w:r>
      <w:r>
        <w:tab/>
      </w:r>
      <w:r w:rsidR="008B620D" w:rsidRPr="000E2DD9">
        <w:rPr>
          <w:b/>
        </w:rPr>
        <w:t>Г-н Т</w:t>
      </w:r>
      <w:r w:rsidR="008B620D">
        <w:rPr>
          <w:b/>
        </w:rPr>
        <w:t>угуши</w:t>
      </w:r>
      <w:r w:rsidR="008B620D" w:rsidRPr="000E2DD9">
        <w:t xml:space="preserve"> отмечает наличие в государстве-участнике различных мех</w:t>
      </w:r>
      <w:r w:rsidR="008B620D" w:rsidRPr="000E2DD9">
        <w:t>а</w:t>
      </w:r>
      <w:r w:rsidR="008B620D" w:rsidRPr="000E2DD9">
        <w:t>низмов подачи жалоб и спрашивает, какие меры предусмотрены для примен</w:t>
      </w:r>
      <w:r w:rsidR="008B620D" w:rsidRPr="000E2DD9">
        <w:t>е</w:t>
      </w:r>
      <w:r w:rsidR="008B620D" w:rsidRPr="000E2DD9">
        <w:t>ния более активного подхода к осуществлению контроля за соблюдением прав человека в местах лишения свободы. Он интересуется, намеревается ли гос</w:t>
      </w:r>
      <w:r w:rsidR="008B620D" w:rsidRPr="000E2DD9">
        <w:t>у</w:t>
      </w:r>
      <w:r w:rsidR="008B620D" w:rsidRPr="000E2DD9">
        <w:t>дарство-участник подписать или ратифицировать Факультативный протокол к Конвенции и разработать механизмы контроля за выполнением его положений, отличные от уже используемых механизмов, во всех без исключения местах с</w:t>
      </w:r>
      <w:r w:rsidR="008B620D" w:rsidRPr="000E2DD9">
        <w:t>о</w:t>
      </w:r>
      <w:r w:rsidR="008B620D" w:rsidRPr="000E2DD9">
        <w:t>держания под стражей.</w:t>
      </w:r>
    </w:p>
    <w:p w:rsidR="008B620D" w:rsidRPr="000E2DD9" w:rsidRDefault="00774CE2" w:rsidP="00A85781">
      <w:pPr>
        <w:pStyle w:val="SingleTxtGR"/>
      </w:pPr>
      <w:r>
        <w:t>43.</w:t>
      </w:r>
      <w:r>
        <w:tab/>
      </w:r>
      <w:r w:rsidR="008B620D" w:rsidRPr="000E2DD9">
        <w:rPr>
          <w:b/>
        </w:rPr>
        <w:t>Председатель</w:t>
      </w:r>
      <w:r w:rsidR="008B620D" w:rsidRPr="000E2DD9">
        <w:t xml:space="preserve">, выступая в качестве члена Комитета, просит разъяснить смысл выражения, прозвучавшего во вступительной речи, а именно </w:t>
      </w:r>
      <w:r w:rsidR="002637B2">
        <w:t>"</w:t>
      </w:r>
      <w:r w:rsidR="008B620D" w:rsidRPr="000E2DD9">
        <w:t>более э</w:t>
      </w:r>
      <w:r w:rsidR="008B620D" w:rsidRPr="000E2DD9">
        <w:t>ф</w:t>
      </w:r>
      <w:r w:rsidR="008B620D" w:rsidRPr="000E2DD9">
        <w:t>фективное обеспечение неотвратимости наказания правонарушителей</w:t>
      </w:r>
      <w:r w:rsidR="002637B2">
        <w:t>"</w:t>
      </w:r>
      <w:r w:rsidR="008B620D" w:rsidRPr="000E2DD9">
        <w:t>. Кроме того, было сказано, что деятельность сотрудников полиции может подвергаться независимым проверкам на основании жалоб населения. Не ясно, что поним</w:t>
      </w:r>
      <w:r w:rsidR="008B620D" w:rsidRPr="000E2DD9">
        <w:t>а</w:t>
      </w:r>
      <w:r w:rsidR="008B620D" w:rsidRPr="000E2DD9">
        <w:t>ется под независимой проверкой. Он спрашивает, являются ли меры по изол</w:t>
      </w:r>
      <w:r w:rsidR="008B620D" w:rsidRPr="000E2DD9">
        <w:t>я</w:t>
      </w:r>
      <w:r w:rsidR="008B620D" w:rsidRPr="000E2DD9">
        <w:t>ции, упомянутые в докладе и других документах, эквивалентом одиночного з</w:t>
      </w:r>
      <w:r w:rsidR="008B620D" w:rsidRPr="000E2DD9">
        <w:t>а</w:t>
      </w:r>
      <w:r w:rsidR="008B620D" w:rsidRPr="000E2DD9">
        <w:t>ключения. Существует два типа изоляции: административная и дисциплина</w:t>
      </w:r>
      <w:r w:rsidR="008B620D" w:rsidRPr="000E2DD9">
        <w:t>р</w:t>
      </w:r>
      <w:r w:rsidR="008B620D" w:rsidRPr="000E2DD9">
        <w:t>ная. Хотя по закону сроки дисциплинарной изоляции не должны превышать 30 дней, поступали сообщения о том, что из приблизительно 7</w:t>
      </w:r>
      <w:r w:rsidR="00D410E7">
        <w:t xml:space="preserve"> </w:t>
      </w:r>
      <w:r w:rsidR="008B620D" w:rsidRPr="000E2DD9">
        <w:t>500 человек, п</w:t>
      </w:r>
      <w:r w:rsidR="008B620D" w:rsidRPr="000E2DD9">
        <w:t>о</w:t>
      </w:r>
      <w:r w:rsidR="008B620D" w:rsidRPr="000E2DD9">
        <w:t>мещаемых в штрафные изоляторы в местах содержания под стражей в любой отдельно взятый день, более 15</w:t>
      </w:r>
      <w:r w:rsidR="00E33BC7">
        <w:t>%</w:t>
      </w:r>
      <w:r w:rsidR="008B620D" w:rsidRPr="000E2DD9">
        <w:t xml:space="preserve"> могут содержаться в нем до 120</w:t>
      </w:r>
      <w:r w:rsidR="00D410E7">
        <w:t xml:space="preserve"> </w:t>
      </w:r>
      <w:r w:rsidR="008B620D" w:rsidRPr="000E2DD9">
        <w:t>дней. Ком</w:t>
      </w:r>
      <w:r w:rsidR="008B620D" w:rsidRPr="000E2DD9">
        <w:t>и</w:t>
      </w:r>
      <w:r w:rsidR="008B620D" w:rsidRPr="000E2DD9">
        <w:t>тет считает, что даже 30</w:t>
      </w:r>
      <w:r w:rsidR="00D410E7">
        <w:t xml:space="preserve"> </w:t>
      </w:r>
      <w:r w:rsidR="008B620D" w:rsidRPr="000E2DD9">
        <w:t>дней одиночного заключения являются длительным сроком. Он будет благодарен за новую информацию о любых следственных дейс</w:t>
      </w:r>
      <w:r w:rsidR="008B620D" w:rsidRPr="000E2DD9">
        <w:t>т</w:t>
      </w:r>
      <w:r w:rsidR="008B620D" w:rsidRPr="000E2DD9">
        <w:t xml:space="preserve">виях по делу о молодом гражданине Польши, который погиб от выстрела из пистолета </w:t>
      </w:r>
      <w:r w:rsidR="002637B2">
        <w:t>"</w:t>
      </w:r>
      <w:r w:rsidR="008B620D" w:rsidRPr="000E2DD9">
        <w:t>Тэйзер</w:t>
      </w:r>
      <w:r w:rsidR="002637B2">
        <w:t>"</w:t>
      </w:r>
      <w:r w:rsidR="008B620D" w:rsidRPr="000E2DD9">
        <w:t xml:space="preserve"> в междунаро</w:t>
      </w:r>
      <w:r w:rsidR="00D410E7">
        <w:t xml:space="preserve">дном аэропорту Ванкувера в 2007 </w:t>
      </w:r>
      <w:r w:rsidR="008B620D" w:rsidRPr="000E2DD9">
        <w:t>году. Кр</w:t>
      </w:r>
      <w:r w:rsidR="008B620D" w:rsidRPr="000E2DD9">
        <w:t>о</w:t>
      </w:r>
      <w:r w:rsidR="008B620D" w:rsidRPr="000E2DD9">
        <w:t xml:space="preserve">ме того, он просит предоставить дополнительную информацию о количестве случаев применения сотрудниками правоохранительных органов пистолетов </w:t>
      </w:r>
      <w:r w:rsidR="002637B2">
        <w:t>"</w:t>
      </w:r>
      <w:r w:rsidR="008B620D" w:rsidRPr="000E2DD9">
        <w:t>Тэйзер</w:t>
      </w:r>
      <w:r w:rsidR="002637B2">
        <w:t>"</w:t>
      </w:r>
      <w:r w:rsidR="008B620D" w:rsidRPr="000E2DD9">
        <w:t xml:space="preserve"> и результатах каких бы то ни было расследований дел о ранениях, н</w:t>
      </w:r>
      <w:r w:rsidR="008B620D" w:rsidRPr="000E2DD9">
        <w:t>а</w:t>
      </w:r>
      <w:r w:rsidR="008B620D" w:rsidRPr="000E2DD9">
        <w:t>несенных этим оружием.</w:t>
      </w:r>
    </w:p>
    <w:p w:rsidR="008B620D" w:rsidRPr="00774CE2" w:rsidRDefault="008B620D" w:rsidP="00A85781">
      <w:pPr>
        <w:pStyle w:val="SingleTxtGR"/>
        <w:rPr>
          <w:i/>
        </w:rPr>
      </w:pPr>
      <w:r w:rsidRPr="00774CE2">
        <w:rPr>
          <w:i/>
        </w:rPr>
        <w:t>Открытая часть заседания закрывается в 12 ч. 00 м.</w:t>
      </w:r>
    </w:p>
    <w:p w:rsidR="00F90607" w:rsidRPr="00FD4C07" w:rsidRDefault="00F90607" w:rsidP="00A85781">
      <w:pPr>
        <w:pStyle w:val="SingleTxtGR"/>
      </w:pPr>
    </w:p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DA5" w:rsidRDefault="00465DA5">
      <w:r>
        <w:rPr>
          <w:lang w:val="en-US"/>
        </w:rPr>
        <w:tab/>
      </w:r>
      <w:r>
        <w:separator/>
      </w:r>
    </w:p>
  </w:endnote>
  <w:endnote w:type="continuationSeparator" w:id="0">
    <w:p w:rsidR="00465DA5" w:rsidRDefault="00465D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DA5" w:rsidRPr="00B74BE2" w:rsidRDefault="00465DA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GE.12-42864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DA5" w:rsidRPr="00B74BE2" w:rsidRDefault="00465DA5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GE.12-42864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DA5" w:rsidRPr="00B74BE2" w:rsidRDefault="00465DA5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GE.12-42864  (R)   </w:t>
    </w:r>
    <w:r>
      <w:rPr>
        <w:sz w:val="20"/>
        <w:lang w:val="ru-RU"/>
      </w:rPr>
      <w:t xml:space="preserve">190713   </w:t>
    </w:r>
    <w:r>
      <w:rPr>
        <w:sz w:val="20"/>
        <w:lang w:val="en-US"/>
      </w:rPr>
      <w:t>021013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DA5" w:rsidRPr="00F71F63" w:rsidRDefault="00465DA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65DA5" w:rsidRPr="00F71F63" w:rsidRDefault="00465DA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65DA5" w:rsidRPr="00635E86" w:rsidRDefault="00465DA5" w:rsidP="00635E86">
      <w:pPr>
        <w:pStyle w:val="Footer"/>
      </w:pPr>
    </w:p>
  </w:footnote>
  <w:footnote w:id="1">
    <w:p w:rsidR="00465DA5" w:rsidRPr="001B2B5D" w:rsidRDefault="00465DA5" w:rsidP="0091287E">
      <w:pPr>
        <w:pStyle w:val="FootnoteText"/>
        <w:rPr>
          <w:lang w:val="ru-RU"/>
        </w:rPr>
      </w:pPr>
      <w:r>
        <w:tab/>
      </w:r>
      <w:r w:rsidRPr="0091287E">
        <w:rPr>
          <w:rStyle w:val="FootnoteReference"/>
          <w:sz w:val="20"/>
          <w:vertAlign w:val="baseline"/>
          <w:lang w:val="ru-RU"/>
        </w:rPr>
        <w:t>*</w:t>
      </w:r>
      <w:r w:rsidRPr="0091287E">
        <w:rPr>
          <w:lang w:val="ru-RU"/>
        </w:rPr>
        <w:tab/>
        <w:t>Краткий отчет о второй (закрытой) части заседания не составлялся</w:t>
      </w:r>
      <w:r w:rsidRPr="000342DA">
        <w:rPr>
          <w:lang w:val="ru-RU"/>
        </w:rPr>
        <w:t>.</w:t>
      </w:r>
    </w:p>
    <w:p w:rsidR="00465DA5" w:rsidRPr="0091287E" w:rsidRDefault="00465DA5" w:rsidP="0091287E">
      <w:pPr>
        <w:pStyle w:val="FootnoteText"/>
        <w:pBdr>
          <w:bottom w:val="single" w:sz="4" w:space="1" w:color="auto"/>
        </w:pBdr>
        <w:tabs>
          <w:tab w:val="clear" w:pos="1021"/>
        </w:tabs>
        <w:spacing w:after="120"/>
        <w:ind w:left="0" w:right="8" w:firstLine="0"/>
        <w:rPr>
          <w:lang w:val="ru-RU"/>
        </w:rPr>
      </w:pPr>
    </w:p>
    <w:p w:rsidR="00465DA5" w:rsidRPr="0091287E" w:rsidRDefault="00465DA5" w:rsidP="002D6E09">
      <w:pPr>
        <w:pStyle w:val="FootnoteText"/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545A23">
        <w:rPr>
          <w:lang w:val="ru-RU"/>
        </w:rPr>
        <w:t xml:space="preserve">В настоящий </w:t>
      </w:r>
      <w:r>
        <w:rPr>
          <w:lang w:val="ru-RU"/>
        </w:rPr>
        <w:t>отчет могут вноситься поправки</w:t>
      </w:r>
      <w:r w:rsidRPr="005501AA">
        <w:rPr>
          <w:lang w:val="ru-RU"/>
        </w:rPr>
        <w:t>.</w:t>
      </w:r>
    </w:p>
    <w:p w:rsidR="00465DA5" w:rsidRPr="001B2B5D" w:rsidRDefault="00465DA5" w:rsidP="002D6E09">
      <w:pPr>
        <w:pStyle w:val="FootnoteText"/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A4779A">
        <w:rPr>
          <w:lang w:val="ru-RU"/>
        </w:rPr>
        <w:t xml:space="preserve">Поправки </w:t>
      </w:r>
      <w:r>
        <w:rPr>
          <w:lang w:val="ru-RU"/>
        </w:rPr>
        <w:t xml:space="preserve">к настоящему отчету </w:t>
      </w:r>
      <w:r w:rsidRPr="00A4779A">
        <w:rPr>
          <w:lang w:val="ru-RU"/>
        </w:rPr>
        <w:t>должны представляться на одном из рабочих языков</w:t>
      </w:r>
      <w:r w:rsidRPr="00FA1614">
        <w:rPr>
          <w:lang w:val="ru-RU"/>
        </w:rPr>
        <w:t xml:space="preserve">. Они должны быть изложены в пояснительной записке, а также внесены в один из экземпляров отчета. </w:t>
      </w:r>
      <w:r w:rsidRPr="00A4779A">
        <w:rPr>
          <w:lang w:val="ru-RU"/>
        </w:rPr>
        <w:t xml:space="preserve">Поправки </w:t>
      </w:r>
      <w:r>
        <w:rPr>
          <w:lang w:val="ru-RU"/>
        </w:rPr>
        <w:t>следует направлять</w:t>
      </w:r>
      <w:r w:rsidRPr="00A4779A">
        <w:rPr>
          <w:lang w:val="ru-RU"/>
        </w:rPr>
        <w:t xml:space="preserve"> </w:t>
      </w:r>
      <w:r w:rsidRPr="0091287E">
        <w:rPr>
          <w:i/>
          <w:lang w:val="ru-RU"/>
        </w:rPr>
        <w:t xml:space="preserve">в течение одной недели с момента выпуска настоящего документа </w:t>
      </w:r>
      <w:r w:rsidRPr="00A4779A">
        <w:rPr>
          <w:lang w:val="ru-RU"/>
        </w:rPr>
        <w:t>в Группу редакцио</w:t>
      </w:r>
      <w:r>
        <w:rPr>
          <w:lang w:val="ru-RU"/>
        </w:rPr>
        <w:t xml:space="preserve">нного контроля, комната Е.4108, </w:t>
      </w:r>
      <w:r w:rsidRPr="00A4779A">
        <w:rPr>
          <w:lang w:val="ru-RU"/>
        </w:rPr>
        <w:t>Дворец Наций, Женева</w:t>
      </w:r>
      <w:r w:rsidRPr="005501AA">
        <w:rPr>
          <w:lang w:val="ru-RU"/>
        </w:rPr>
        <w:t>.</w:t>
      </w:r>
    </w:p>
    <w:p w:rsidR="00465DA5" w:rsidRPr="0091287E" w:rsidRDefault="00465DA5" w:rsidP="0091287E">
      <w:pPr>
        <w:pStyle w:val="FootnoteText"/>
        <w:rPr>
          <w:sz w:val="2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Единое исправление </w:t>
      </w:r>
      <w:r w:rsidRPr="00FA1614">
        <w:rPr>
          <w:lang w:val="ru-RU"/>
        </w:rPr>
        <w:t>к отчетам об открытых заседаниях Комитета будет издано вскоре после окончания сессии</w:t>
      </w:r>
      <w:r w:rsidRPr="00133700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DA5" w:rsidRPr="008C469F" w:rsidRDefault="00465DA5">
    <w:pPr>
      <w:pStyle w:val="Header"/>
      <w:rPr>
        <w:lang w:val="en-US"/>
      </w:rPr>
    </w:pPr>
    <w:r>
      <w:rPr>
        <w:lang w:val="en-US"/>
      </w:rPr>
      <w:t>CAT/</w:t>
    </w:r>
    <w:r w:rsidRPr="00F60DC0">
      <w:t>C/SR.1076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DA5" w:rsidRPr="00B74BE2" w:rsidRDefault="00465DA5">
    <w:pPr>
      <w:pStyle w:val="Header"/>
      <w:rPr>
        <w:lang w:val="en-US"/>
      </w:rPr>
    </w:pPr>
    <w:r>
      <w:rPr>
        <w:lang w:val="en-US"/>
      </w:rPr>
      <w:tab/>
      <w:t>CAT/</w:t>
    </w:r>
    <w:r w:rsidRPr="00F60DC0">
      <w:t>C/SR.1076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20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B2074"/>
    <w:rsid w:val="000B2802"/>
    <w:rsid w:val="000C3688"/>
    <w:rsid w:val="000D6863"/>
    <w:rsid w:val="000F5B3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3E70"/>
    <w:rsid w:val="001E48EE"/>
    <w:rsid w:val="001F2D04"/>
    <w:rsid w:val="0020059C"/>
    <w:rsid w:val="002019BD"/>
    <w:rsid w:val="00232D42"/>
    <w:rsid w:val="00237334"/>
    <w:rsid w:val="002444F4"/>
    <w:rsid w:val="002629A0"/>
    <w:rsid w:val="002637B2"/>
    <w:rsid w:val="0028492B"/>
    <w:rsid w:val="00291C8F"/>
    <w:rsid w:val="002B56EA"/>
    <w:rsid w:val="002C5036"/>
    <w:rsid w:val="002C6A71"/>
    <w:rsid w:val="002C6D5F"/>
    <w:rsid w:val="002D15EA"/>
    <w:rsid w:val="002D6C07"/>
    <w:rsid w:val="002D6E09"/>
    <w:rsid w:val="002E0CE6"/>
    <w:rsid w:val="002E1163"/>
    <w:rsid w:val="002E43F3"/>
    <w:rsid w:val="003215F5"/>
    <w:rsid w:val="00332891"/>
    <w:rsid w:val="0033576D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7638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65DA5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549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76D8"/>
    <w:rsid w:val="00735602"/>
    <w:rsid w:val="0075279B"/>
    <w:rsid w:val="00753748"/>
    <w:rsid w:val="00762446"/>
    <w:rsid w:val="00774CE2"/>
    <w:rsid w:val="00781ACB"/>
    <w:rsid w:val="007A79EB"/>
    <w:rsid w:val="007D1BA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5625"/>
    <w:rsid w:val="008727A1"/>
    <w:rsid w:val="00886B0F"/>
    <w:rsid w:val="00891C08"/>
    <w:rsid w:val="008A3879"/>
    <w:rsid w:val="008A5FA8"/>
    <w:rsid w:val="008A7575"/>
    <w:rsid w:val="008B41D2"/>
    <w:rsid w:val="008B5F47"/>
    <w:rsid w:val="008B620D"/>
    <w:rsid w:val="008C7B87"/>
    <w:rsid w:val="008D6A7A"/>
    <w:rsid w:val="008E3E87"/>
    <w:rsid w:val="008E7F13"/>
    <w:rsid w:val="008F3185"/>
    <w:rsid w:val="0091287E"/>
    <w:rsid w:val="00915B0A"/>
    <w:rsid w:val="00926904"/>
    <w:rsid w:val="009372F0"/>
    <w:rsid w:val="00955022"/>
    <w:rsid w:val="00957B4D"/>
    <w:rsid w:val="00964EEA"/>
    <w:rsid w:val="00980C86"/>
    <w:rsid w:val="00990BAB"/>
    <w:rsid w:val="009B1D9B"/>
    <w:rsid w:val="009B4074"/>
    <w:rsid w:val="009B4C20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578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A22"/>
    <w:rsid w:val="00C75CB2"/>
    <w:rsid w:val="00C90723"/>
    <w:rsid w:val="00C90D5C"/>
    <w:rsid w:val="00CA609E"/>
    <w:rsid w:val="00CA7DA4"/>
    <w:rsid w:val="00CB31FB"/>
    <w:rsid w:val="00CC1D3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10E7"/>
    <w:rsid w:val="00D6236B"/>
    <w:rsid w:val="00D7014F"/>
    <w:rsid w:val="00D809D1"/>
    <w:rsid w:val="00D84ECF"/>
    <w:rsid w:val="00DA2851"/>
    <w:rsid w:val="00DA2B7C"/>
    <w:rsid w:val="00DA5686"/>
    <w:rsid w:val="00DB2FC0"/>
    <w:rsid w:val="00DD118B"/>
    <w:rsid w:val="00DF18FA"/>
    <w:rsid w:val="00DF49CA"/>
    <w:rsid w:val="00DF775B"/>
    <w:rsid w:val="00E007F3"/>
    <w:rsid w:val="00E00DEA"/>
    <w:rsid w:val="00E01EAA"/>
    <w:rsid w:val="00E06EF0"/>
    <w:rsid w:val="00E11679"/>
    <w:rsid w:val="00E307D1"/>
    <w:rsid w:val="00E33BC7"/>
    <w:rsid w:val="00E408C5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608"/>
    <w:rsid w:val="00EE516D"/>
    <w:rsid w:val="00EF4D1B"/>
    <w:rsid w:val="00EF7295"/>
    <w:rsid w:val="00F069D1"/>
    <w:rsid w:val="00F1503D"/>
    <w:rsid w:val="00F22712"/>
    <w:rsid w:val="00F275F5"/>
    <w:rsid w:val="00F31B5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raNoG">
    <w:name w:val="_ParaNo._G"/>
    <w:basedOn w:val="SingleTxtG"/>
    <w:rsid w:val="008B620D"/>
    <w:pPr>
      <w:numPr>
        <w:numId w:val="24"/>
      </w:numPr>
    </w:p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8B620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23G">
    <w:name w:val="_ H_2/3_G"/>
    <w:basedOn w:val="Normal"/>
    <w:next w:val="Normal"/>
    <w:rsid w:val="008B620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12</Pages>
  <Words>5571</Words>
  <Characters>31761</Characters>
  <Application>Microsoft Office Outlook</Application>
  <DocSecurity>4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1242864</vt:lpstr>
    </vt:vector>
  </TitlesOfParts>
  <Company>CSD</Company>
  <LinksUpToDate>false</LinksUpToDate>
  <CharactersWithSpaces>37258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1242864</dc:title>
  <dc:subject/>
  <dc:creator>ЕС</dc:creator>
  <cp:keywords/>
  <dc:description/>
  <cp:lastModifiedBy>Салынская Екатерина</cp:lastModifiedBy>
  <cp:revision>2</cp:revision>
  <cp:lastPrinted>2013-10-02T06:29:00Z</cp:lastPrinted>
  <dcterms:created xsi:type="dcterms:W3CDTF">2013-10-02T06:42:00Z</dcterms:created>
  <dcterms:modified xsi:type="dcterms:W3CDTF">2013-10-02T06:42:00Z</dcterms:modified>
</cp:coreProperties>
</file>