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5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628"/>
        <w:gridCol w:w="4465"/>
        <w:gridCol w:w="3402"/>
      </w:tblGrid>
      <w:tr w:rsidR="0021228B" w:rsidRPr="00DA1707" w:rsidTr="00E257CF">
        <w:tblPrEx>
          <w:tblCellMar>
            <w:top w:w="0" w:type="dxa"/>
            <w:bottom w:w="0" w:type="dxa"/>
          </w:tblCellMar>
        </w:tblPrEx>
        <w:tc>
          <w:tcPr>
            <w:tcW w:w="1628" w:type="dxa"/>
            <w:tcBorders>
              <w:bottom w:val="single" w:sz="8" w:space="0" w:color="auto"/>
            </w:tcBorders>
          </w:tcPr>
          <w:p w:rsidR="0021228B" w:rsidRPr="00DA1707" w:rsidRDefault="00E257CF">
            <w:pPr>
              <w:spacing w:before="60"/>
              <w:rPr>
                <w:lang w:val="es-ES"/>
              </w:rPr>
            </w:pPr>
            <w:r w:rsidRPr="00DA1707">
              <w:rPr>
                <w:rFonts w:ascii="Arial" w:hAnsi="Arial" w:cs="Arial"/>
                <w:b/>
                <w:bCs/>
                <w:sz w:val="28"/>
                <w:lang w:val="es-ES"/>
              </w:rPr>
              <w:t>NACIONES</w:t>
            </w:r>
            <w:r w:rsidRPr="00DA1707">
              <w:rPr>
                <w:rFonts w:ascii="Arial" w:hAnsi="Arial" w:cs="Arial"/>
                <w:b/>
                <w:bCs/>
                <w:sz w:val="28"/>
                <w:lang w:val="es-ES"/>
              </w:rPr>
              <w:br/>
              <w:t>UNIDAS</w:t>
            </w:r>
          </w:p>
        </w:tc>
        <w:tc>
          <w:tcPr>
            <w:tcW w:w="4465" w:type="dxa"/>
            <w:tcBorders>
              <w:bottom w:val="single" w:sz="8" w:space="0" w:color="auto"/>
            </w:tcBorders>
          </w:tcPr>
          <w:p w:rsidR="0021228B" w:rsidRPr="00DA1707" w:rsidRDefault="0021228B">
            <w:pPr>
              <w:tabs>
                <w:tab w:val="right" w:pos="3195"/>
              </w:tabs>
              <w:ind w:hanging="1"/>
              <w:rPr>
                <w:lang w:val="es-ES"/>
              </w:rPr>
            </w:pPr>
          </w:p>
        </w:tc>
        <w:tc>
          <w:tcPr>
            <w:tcW w:w="3402" w:type="dxa"/>
            <w:tcBorders>
              <w:bottom w:val="single" w:sz="8" w:space="0" w:color="auto"/>
            </w:tcBorders>
          </w:tcPr>
          <w:p w:rsidR="0021228B" w:rsidRPr="00DA1707" w:rsidRDefault="0021228B">
            <w:pPr>
              <w:tabs>
                <w:tab w:val="right" w:pos="3195"/>
              </w:tabs>
              <w:spacing w:after="120"/>
              <w:ind w:left="1134"/>
              <w:rPr>
                <w:b/>
                <w:bCs/>
                <w:sz w:val="72"/>
                <w:lang w:val="es-ES"/>
              </w:rPr>
            </w:pPr>
            <w:r w:rsidRPr="00DA1707">
              <w:rPr>
                <w:rFonts w:ascii="Arial" w:hAnsi="Arial"/>
                <w:b/>
                <w:bCs/>
                <w:sz w:val="72"/>
                <w:lang w:val="es-ES"/>
              </w:rPr>
              <w:t>CRC</w:t>
            </w:r>
          </w:p>
        </w:tc>
      </w:tr>
      <w:tr w:rsidR="0021228B" w:rsidRPr="00DA1707" w:rsidTr="00E257CF">
        <w:tblPrEx>
          <w:tblCellMar>
            <w:top w:w="0" w:type="dxa"/>
            <w:bottom w:w="0" w:type="dxa"/>
          </w:tblCellMar>
        </w:tblPrEx>
        <w:trPr>
          <w:trHeight w:hRule="exact" w:val="2438"/>
        </w:trPr>
        <w:tc>
          <w:tcPr>
            <w:tcW w:w="1628" w:type="dxa"/>
            <w:tcBorders>
              <w:top w:val="single" w:sz="8" w:space="0" w:color="auto"/>
              <w:bottom w:val="single" w:sz="36" w:space="0" w:color="auto"/>
            </w:tcBorders>
            <w:tcMar>
              <w:top w:w="170" w:type="dxa"/>
            </w:tcMar>
          </w:tcPr>
          <w:p w:rsidR="0021228B" w:rsidRPr="00DA1707" w:rsidRDefault="0021228B">
            <w:pPr>
              <w:rPr>
                <w:rFonts w:ascii="Courier New" w:hAnsi="Courier New"/>
                <w:sz w:val="20"/>
                <w:lang w:val="es-ES"/>
              </w:rPr>
            </w:pPr>
            <w:r w:rsidRPr="00DA1707">
              <w:rPr>
                <w:lang w:val="es-ES"/>
              </w:rPr>
              <w:object w:dxaOrig="1361" w:dyaOrig="1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7.5pt;height:63.75pt" o:ole="" o:allowoverlap="f">
                  <v:imagedata r:id="rId7" o:title=""/>
                </v:shape>
                <o:OLEObject Type="Embed" ProgID="Word.Picture.8" ShapeID="_x0000_i1025" DrawAspect="Content" ObjectID="_1444069714" r:id="rId8"/>
              </w:object>
            </w:r>
          </w:p>
        </w:tc>
        <w:tc>
          <w:tcPr>
            <w:tcW w:w="4465" w:type="dxa"/>
            <w:tcBorders>
              <w:top w:val="single" w:sz="8" w:space="0" w:color="auto"/>
              <w:bottom w:val="single" w:sz="36" w:space="0" w:color="auto"/>
            </w:tcBorders>
            <w:tcMar>
              <w:top w:w="170" w:type="dxa"/>
            </w:tcMar>
          </w:tcPr>
          <w:p w:rsidR="0021228B" w:rsidRPr="00DA1707" w:rsidRDefault="006143CC">
            <w:pPr>
              <w:spacing w:before="120"/>
              <w:rPr>
                <w:rFonts w:ascii="Arial" w:hAnsi="Arial"/>
                <w:b/>
                <w:sz w:val="34"/>
                <w:lang w:val="es-ES"/>
              </w:rPr>
            </w:pPr>
            <w:r w:rsidRPr="00DA1707">
              <w:rPr>
                <w:rFonts w:ascii="Arial" w:hAnsi="Arial" w:cs="Arial"/>
                <w:b/>
                <w:bCs/>
                <w:sz w:val="32"/>
                <w:lang w:val="es-ES"/>
              </w:rPr>
              <w:t>Convención sobre los</w:t>
            </w:r>
            <w:r w:rsidRPr="00DA1707">
              <w:rPr>
                <w:rFonts w:ascii="Arial" w:hAnsi="Arial" w:cs="Arial"/>
                <w:b/>
                <w:bCs/>
                <w:sz w:val="32"/>
                <w:lang w:val="es-ES"/>
              </w:rPr>
              <w:br/>
              <w:t>Derechos del Niño</w:t>
            </w:r>
          </w:p>
          <w:p w:rsidR="0021228B" w:rsidRPr="00DA1707" w:rsidRDefault="0021228B">
            <w:pPr>
              <w:spacing w:after="58"/>
              <w:ind w:hanging="1"/>
              <w:rPr>
                <w:rFonts w:ascii="Courier New" w:hAnsi="Courier New"/>
                <w:sz w:val="20"/>
                <w:lang w:val="es-ES"/>
              </w:rPr>
            </w:pPr>
          </w:p>
        </w:tc>
        <w:tc>
          <w:tcPr>
            <w:tcW w:w="3402" w:type="dxa"/>
            <w:tcBorders>
              <w:top w:val="single" w:sz="8" w:space="0" w:color="auto"/>
              <w:bottom w:val="single" w:sz="36" w:space="0" w:color="auto"/>
            </w:tcBorders>
            <w:tcMar>
              <w:top w:w="170" w:type="dxa"/>
            </w:tcMar>
          </w:tcPr>
          <w:p w:rsidR="0021228B" w:rsidRPr="00DA1707" w:rsidRDefault="006143CC">
            <w:pPr>
              <w:tabs>
                <w:tab w:val="right" w:pos="3195"/>
              </w:tabs>
              <w:spacing w:before="120" w:after="240"/>
              <w:ind w:left="227"/>
              <w:rPr>
                <w:lang w:val="es-ES"/>
              </w:rPr>
            </w:pPr>
            <w:r w:rsidRPr="00DA1707">
              <w:rPr>
                <w:lang w:val="es-ES"/>
              </w:rPr>
              <w:t>Distr.</w:t>
            </w:r>
            <w:r w:rsidRPr="00DA1707">
              <w:rPr>
                <w:lang w:val="es-ES"/>
              </w:rPr>
              <w:br/>
              <w:t>GENERAL</w:t>
            </w:r>
          </w:p>
          <w:p w:rsidR="0021228B" w:rsidRPr="00DA1707" w:rsidRDefault="0021228B">
            <w:pPr>
              <w:tabs>
                <w:tab w:val="right" w:pos="3195"/>
              </w:tabs>
              <w:spacing w:after="240"/>
              <w:ind w:left="227"/>
              <w:rPr>
                <w:lang w:val="es-ES"/>
              </w:rPr>
            </w:pPr>
            <w:r w:rsidRPr="00DA1707">
              <w:rPr>
                <w:lang w:val="es-ES"/>
              </w:rPr>
              <w:t>CRC/C/SR.1248</w:t>
            </w:r>
            <w:r w:rsidRPr="00DA1707">
              <w:rPr>
                <w:lang w:val="es-ES"/>
              </w:rPr>
              <w:br/>
            </w:r>
            <w:r w:rsidR="008D6327">
              <w:rPr>
                <w:lang w:val="es-ES"/>
              </w:rPr>
              <w:t>11 de agosto de 2009</w:t>
            </w:r>
          </w:p>
          <w:p w:rsidR="0021228B" w:rsidRPr="00DA1707" w:rsidRDefault="00FB2830">
            <w:pPr>
              <w:ind w:left="227"/>
              <w:rPr>
                <w:lang w:val="es-ES"/>
              </w:rPr>
            </w:pPr>
            <w:r w:rsidRPr="00DA1707">
              <w:rPr>
                <w:lang w:val="es-ES"/>
              </w:rPr>
              <w:t>ESPAÑOL</w:t>
            </w:r>
            <w:r w:rsidRPr="00DA1707">
              <w:rPr>
                <w:szCs w:val="28"/>
                <w:lang w:val="es-ES"/>
              </w:rPr>
              <w:br/>
            </w:r>
            <w:r w:rsidRPr="00DA1707">
              <w:rPr>
                <w:lang w:val="es-ES"/>
              </w:rPr>
              <w:t>Original: FRANCÉS</w:t>
            </w:r>
          </w:p>
        </w:tc>
      </w:tr>
    </w:tbl>
    <w:p w:rsidR="00AF7C60" w:rsidRPr="00DA1707" w:rsidRDefault="00AF7C60" w:rsidP="00AF7C60">
      <w:pPr>
        <w:spacing w:before="240" w:after="240"/>
        <w:jc w:val="center"/>
        <w:rPr>
          <w:lang w:val="es-ES"/>
        </w:rPr>
      </w:pPr>
      <w:r w:rsidRPr="00DA1707">
        <w:rPr>
          <w:b/>
          <w:lang w:val="es-ES"/>
        </w:rPr>
        <w:t>COMITÉ DE LOS DERECHOS DEL NIÑO</w:t>
      </w:r>
    </w:p>
    <w:p w:rsidR="00AF7C60" w:rsidRPr="00DA1707" w:rsidRDefault="00AF7C60" w:rsidP="00AF7C60">
      <w:pPr>
        <w:spacing w:after="240"/>
        <w:jc w:val="center"/>
        <w:rPr>
          <w:lang w:val="es-ES"/>
        </w:rPr>
      </w:pPr>
      <w:r w:rsidRPr="00DA1707">
        <w:rPr>
          <w:b/>
          <w:lang w:val="es-ES"/>
        </w:rPr>
        <w:t>45º período de sesiones</w:t>
      </w:r>
    </w:p>
    <w:p w:rsidR="00AF7C60" w:rsidRPr="00DA1707" w:rsidRDefault="00AF7C60" w:rsidP="00AF7C60">
      <w:pPr>
        <w:spacing w:after="240"/>
        <w:jc w:val="center"/>
        <w:rPr>
          <w:lang w:val="es-ES"/>
        </w:rPr>
      </w:pPr>
      <w:r w:rsidRPr="00DA1707">
        <w:rPr>
          <w:b/>
          <w:bCs/>
          <w:lang w:val="es-ES"/>
        </w:rPr>
        <w:t>ACTA RESUMIDA DE LA 1248ª SESIÓN</w:t>
      </w:r>
    </w:p>
    <w:p w:rsidR="00AF7C60" w:rsidRPr="00DA1707" w:rsidRDefault="00AF7C60" w:rsidP="00AF7C60">
      <w:pPr>
        <w:spacing w:after="240"/>
        <w:jc w:val="center"/>
        <w:rPr>
          <w:lang w:val="es-ES"/>
        </w:rPr>
      </w:pPr>
      <w:r w:rsidRPr="00DA1707">
        <w:rPr>
          <w:lang w:val="es-ES"/>
        </w:rPr>
        <w:t xml:space="preserve">celebrada en el </w:t>
      </w:r>
      <w:r w:rsidRPr="00DA1707">
        <w:rPr>
          <w:szCs w:val="28"/>
          <w:lang w:val="es-ES"/>
        </w:rPr>
        <w:t>Palais Wilson</w:t>
      </w:r>
      <w:r w:rsidRPr="00DA1707">
        <w:rPr>
          <w:lang w:val="es-ES"/>
        </w:rPr>
        <w:t>, Ginebra,</w:t>
      </w:r>
      <w:r w:rsidRPr="00DA1707">
        <w:rPr>
          <w:lang w:val="es-ES"/>
        </w:rPr>
        <w:br/>
        <w:t>el lunes 4 de junio de 2007, a las 15.00 horas</w:t>
      </w:r>
    </w:p>
    <w:p w:rsidR="0021228B" w:rsidRPr="00DA1707" w:rsidRDefault="00AF7C60" w:rsidP="00AF7C60">
      <w:pPr>
        <w:spacing w:after="240"/>
        <w:jc w:val="center"/>
        <w:rPr>
          <w:lang w:val="es-ES"/>
        </w:rPr>
      </w:pPr>
      <w:r w:rsidRPr="00DA1707">
        <w:rPr>
          <w:b/>
          <w:lang w:val="es-ES"/>
        </w:rPr>
        <w:t>Presidenta: Sra. LEE</w:t>
      </w:r>
    </w:p>
    <w:p w:rsidR="00465C79" w:rsidRPr="00DA1707" w:rsidRDefault="00465C79" w:rsidP="00465C79">
      <w:pPr>
        <w:spacing w:after="240"/>
        <w:jc w:val="center"/>
        <w:rPr>
          <w:lang w:val="es-ES"/>
        </w:rPr>
      </w:pPr>
      <w:r w:rsidRPr="00DA1707">
        <w:rPr>
          <w:b/>
          <w:lang w:val="es-ES"/>
        </w:rPr>
        <w:t>SUMARIO</w:t>
      </w:r>
    </w:p>
    <w:p w:rsidR="0021228B" w:rsidRPr="00DA1707" w:rsidRDefault="00465C79" w:rsidP="00465C79">
      <w:pPr>
        <w:spacing w:after="240"/>
        <w:rPr>
          <w:lang w:val="es-ES"/>
        </w:rPr>
      </w:pPr>
      <w:r w:rsidRPr="00DA1707">
        <w:rPr>
          <w:b/>
          <w:lang w:val="es-ES"/>
        </w:rPr>
        <w:t>Examen de los informes presentados por los Estados partes</w:t>
      </w:r>
      <w:r w:rsidRPr="00DA1707">
        <w:rPr>
          <w:lang w:val="es-ES"/>
        </w:rPr>
        <w:t xml:space="preserve"> </w:t>
      </w:r>
      <w:r w:rsidR="00550EAD" w:rsidRPr="00DA1707">
        <w:rPr>
          <w:lang w:val="es-ES"/>
        </w:rPr>
        <w:t xml:space="preserve">(tema 6 del programa) </w:t>
      </w:r>
      <w:r w:rsidRPr="00DA1707">
        <w:rPr>
          <w:lang w:val="es-ES"/>
        </w:rPr>
        <w:t>(</w:t>
      </w:r>
      <w:r w:rsidRPr="00DA1707">
        <w:rPr>
          <w:i/>
          <w:lang w:val="es-ES"/>
        </w:rPr>
        <w:t>continuación</w:t>
      </w:r>
      <w:r w:rsidR="0021228B" w:rsidRPr="00DA1707">
        <w:rPr>
          <w:lang w:val="es-ES"/>
        </w:rPr>
        <w:t>)</w:t>
      </w:r>
    </w:p>
    <w:p w:rsidR="0021228B" w:rsidRPr="00DA1707" w:rsidRDefault="00E12B48">
      <w:pPr>
        <w:spacing w:after="240"/>
        <w:ind w:left="567"/>
        <w:rPr>
          <w:u w:val="single"/>
          <w:lang w:val="es-ES"/>
        </w:rPr>
      </w:pPr>
      <w:r w:rsidRPr="00DA1707">
        <w:rPr>
          <w:b/>
          <w:lang w:val="es-ES"/>
        </w:rPr>
        <w:t xml:space="preserve">Informe inicial de Bangladesh sobre la aplicación del </w:t>
      </w:r>
      <w:bookmarkStart w:id="0" w:name="OLE_LINK1"/>
      <w:r w:rsidRPr="00DA1707">
        <w:rPr>
          <w:b/>
          <w:lang w:val="es-ES"/>
        </w:rPr>
        <w:t>Protocolo Facultativo de la Convención sobre los Derechos del Niño relativo a la venta de niños, la prostitución infantil y la utilización de niños en la pornografía</w:t>
      </w:r>
      <w:bookmarkEnd w:id="0"/>
    </w:p>
    <w:p w:rsidR="0021228B" w:rsidRPr="00DA1707" w:rsidRDefault="0021228B">
      <w:pPr>
        <w:spacing w:after="240"/>
        <w:jc w:val="center"/>
        <w:rPr>
          <w:i/>
          <w:iCs/>
          <w:lang w:val="es-ES"/>
        </w:rPr>
      </w:pPr>
      <w:r w:rsidRPr="00DA1707">
        <w:rPr>
          <w:u w:val="single"/>
          <w:lang w:val="es-ES"/>
        </w:rPr>
        <w:br w:type="page"/>
      </w:r>
      <w:r w:rsidR="001208ED" w:rsidRPr="00DA1707">
        <w:rPr>
          <w:b/>
          <w:i/>
          <w:lang w:val="es-ES"/>
        </w:rPr>
        <w:t>Se declara abierta la sesión a las 15.00 horas</w:t>
      </w:r>
      <w:r w:rsidRPr="00DA1707">
        <w:rPr>
          <w:i/>
          <w:iCs/>
          <w:lang w:val="es-ES"/>
        </w:rPr>
        <w:t>.</w:t>
      </w:r>
    </w:p>
    <w:p w:rsidR="0021228B" w:rsidRPr="00DA1707" w:rsidRDefault="00FA205A">
      <w:pPr>
        <w:spacing w:after="240"/>
        <w:rPr>
          <w:lang w:val="es-ES"/>
        </w:rPr>
      </w:pPr>
      <w:r w:rsidRPr="00DA1707">
        <w:rPr>
          <w:b/>
          <w:lang w:val="es-ES"/>
        </w:rPr>
        <w:t>EXAMEN DE LOS INFORMES PRESENTADOS POR LOS ESTADOS PARTES</w:t>
      </w:r>
      <w:r w:rsidRPr="00DA1707">
        <w:rPr>
          <w:lang w:val="es-ES"/>
        </w:rPr>
        <w:t xml:space="preserve"> (tema 6 del programa) (</w:t>
      </w:r>
      <w:r w:rsidRPr="00DA1707">
        <w:rPr>
          <w:i/>
          <w:lang w:val="es-ES"/>
        </w:rPr>
        <w:t>continuación</w:t>
      </w:r>
      <w:r w:rsidR="0021228B" w:rsidRPr="00DA1707">
        <w:rPr>
          <w:lang w:val="es-ES"/>
        </w:rPr>
        <w:t>)</w:t>
      </w:r>
    </w:p>
    <w:p w:rsidR="0021228B" w:rsidRPr="00DA1707" w:rsidRDefault="00A233B7">
      <w:pPr>
        <w:spacing w:after="240"/>
        <w:rPr>
          <w:lang w:val="es-ES"/>
        </w:rPr>
      </w:pPr>
      <w:r w:rsidRPr="00DA1707">
        <w:rPr>
          <w:b/>
          <w:lang w:val="es-ES"/>
        </w:rPr>
        <w:t xml:space="preserve">INFORME INICIAL DE </w:t>
      </w:r>
      <w:r w:rsidR="00F923CF" w:rsidRPr="00DA1707">
        <w:rPr>
          <w:b/>
          <w:lang w:val="es-ES"/>
        </w:rPr>
        <w:t>BANGLADESH</w:t>
      </w:r>
      <w:r w:rsidRPr="00DA1707">
        <w:rPr>
          <w:b/>
          <w:lang w:val="es-ES"/>
        </w:rPr>
        <w:t xml:space="preserve"> SOBRE LA APLICACIÓN DEL PROTOCOLO FACULTATIVO DE LA CONVENCIÓN SOBRE LOS DERECHOS DEL NIÑO RELATIVO A LA VENTA DE NIÑOS, LA PROSTITUCIÓN INFANTIL Y LA UTILIZACIÓN DE NIÑOS EN LA PORNOGRAFÍA</w:t>
      </w:r>
      <w:r w:rsidRPr="00DA1707">
        <w:rPr>
          <w:lang w:val="es-ES"/>
        </w:rPr>
        <w:t xml:space="preserve"> </w:t>
      </w:r>
      <w:r w:rsidR="0021228B" w:rsidRPr="00DA1707">
        <w:rPr>
          <w:lang w:val="es-ES"/>
        </w:rPr>
        <w:t xml:space="preserve">(CRC/C/OPSC/BGD/1; </w:t>
      </w:r>
      <w:r w:rsidR="003D7B73" w:rsidRPr="00DA1707">
        <w:rPr>
          <w:lang w:val="es-ES"/>
        </w:rPr>
        <w:t>l</w:t>
      </w:r>
      <w:r w:rsidR="003D7B73" w:rsidRPr="00DA1707">
        <w:rPr>
          <w:bCs/>
          <w:lang w:val="es-ES"/>
        </w:rPr>
        <w:t>ista de cuestiones que se deben abordar</w:t>
      </w:r>
      <w:r w:rsidR="003D7B73" w:rsidRPr="00DA1707">
        <w:rPr>
          <w:lang w:val="es-ES"/>
        </w:rPr>
        <w:t xml:space="preserve"> </w:t>
      </w:r>
      <w:r w:rsidR="0021228B" w:rsidRPr="00DA1707">
        <w:rPr>
          <w:lang w:val="es-ES"/>
        </w:rPr>
        <w:t xml:space="preserve">(CRC/C/OPSC/BGD/Q/1); </w:t>
      </w:r>
      <w:r w:rsidR="003D7B73" w:rsidRPr="00DA1707">
        <w:rPr>
          <w:lang w:val="es-ES"/>
        </w:rPr>
        <w:t>respuestas presentadas por escrito por el Estado parte a la lista de cuestiones (CRC/C/OPSC/BGD/Q/1/Add.1))</w:t>
      </w:r>
      <w:r w:rsidR="0021228B"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i/>
          <w:iCs/>
          <w:lang w:val="es-ES"/>
        </w:rPr>
      </w:pPr>
      <w:r w:rsidRPr="00DA1707">
        <w:rPr>
          <w:lang w:val="es-ES"/>
        </w:rPr>
        <w:t>1.</w:t>
      </w:r>
      <w:r w:rsidRPr="00DA1707">
        <w:rPr>
          <w:lang w:val="es-ES"/>
        </w:rPr>
        <w:tab/>
      </w:r>
      <w:r w:rsidR="00EE52B6" w:rsidRPr="00DA1707">
        <w:rPr>
          <w:i/>
          <w:lang w:val="es-ES"/>
        </w:rPr>
        <w:t>Por invitación de</w:t>
      </w:r>
      <w:r w:rsidR="005113FA">
        <w:rPr>
          <w:i/>
          <w:lang w:val="es-ES"/>
        </w:rPr>
        <w:t xml:space="preserve"> </w:t>
      </w:r>
      <w:r w:rsidR="00EE52B6" w:rsidRPr="00DA1707">
        <w:rPr>
          <w:i/>
          <w:lang w:val="es-ES"/>
        </w:rPr>
        <w:t>l</w:t>
      </w:r>
      <w:r w:rsidR="005113FA">
        <w:rPr>
          <w:i/>
          <w:lang w:val="es-ES"/>
        </w:rPr>
        <w:t>a</w:t>
      </w:r>
      <w:r w:rsidR="00EE52B6" w:rsidRPr="00DA1707">
        <w:rPr>
          <w:i/>
          <w:lang w:val="es-ES"/>
        </w:rPr>
        <w:t xml:space="preserve"> President</w:t>
      </w:r>
      <w:r w:rsidR="005113FA">
        <w:rPr>
          <w:i/>
          <w:lang w:val="es-ES"/>
        </w:rPr>
        <w:t>a</w:t>
      </w:r>
      <w:r w:rsidR="00EE52B6" w:rsidRPr="00DA1707">
        <w:rPr>
          <w:i/>
          <w:lang w:val="es-ES"/>
        </w:rPr>
        <w:t xml:space="preserve">, la delegación de </w:t>
      </w:r>
      <w:r w:rsidR="00EE52B6" w:rsidRPr="00DA1707">
        <w:rPr>
          <w:i/>
          <w:iCs/>
          <w:lang w:val="es-ES"/>
        </w:rPr>
        <w:t>Bangladesh</w:t>
      </w:r>
      <w:r w:rsidR="00EE52B6" w:rsidRPr="00DA1707">
        <w:rPr>
          <w:i/>
          <w:lang w:val="es-ES"/>
        </w:rPr>
        <w:t xml:space="preserve"> toma asiento a la </w:t>
      </w:r>
      <w:r w:rsidR="003F7C80">
        <w:rPr>
          <w:i/>
          <w:lang w:val="es-ES"/>
        </w:rPr>
        <w:t>mesa</w:t>
      </w:r>
      <w:r w:rsidR="00EE52B6" w:rsidRPr="00DA1707">
        <w:rPr>
          <w:i/>
          <w:lang w:val="es-ES"/>
        </w:rPr>
        <w:t xml:space="preserve"> del Comité</w:t>
      </w:r>
      <w:r w:rsidRPr="00DA1707">
        <w:rPr>
          <w:i/>
          <w:iCs/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2.</w:t>
      </w:r>
      <w:r w:rsidRPr="00DA1707">
        <w:rPr>
          <w:lang w:val="es-ES"/>
        </w:rPr>
        <w:tab/>
      </w:r>
      <w:r w:rsidR="000A7CF8" w:rsidRPr="00DA1707">
        <w:rPr>
          <w:lang w:val="es-ES"/>
        </w:rPr>
        <w:t xml:space="preserve">La </w:t>
      </w:r>
      <w:r w:rsidR="000A7CF8" w:rsidRPr="00DA1707">
        <w:rPr>
          <w:b/>
          <w:lang w:val="es-ES"/>
        </w:rPr>
        <w:t>Sra.</w:t>
      </w:r>
      <w:r w:rsidRPr="00DA1707">
        <w:rPr>
          <w:b/>
          <w:lang w:val="es-ES"/>
        </w:rPr>
        <w:t> SULTANA</w:t>
      </w:r>
      <w:r w:rsidRPr="00DA1707">
        <w:rPr>
          <w:lang w:val="es-ES"/>
        </w:rPr>
        <w:t xml:space="preserve"> (Bangladesh) </w:t>
      </w:r>
      <w:r w:rsidR="008D23CF" w:rsidRPr="00DA1707">
        <w:rPr>
          <w:lang w:val="es-ES"/>
        </w:rPr>
        <w:t xml:space="preserve">dice que la situación de los derechos del niño en Bangladesh está íntimamente vinculada </w:t>
      </w:r>
      <w:r w:rsidR="006E0A4C" w:rsidRPr="00DA1707">
        <w:rPr>
          <w:lang w:val="es-ES"/>
        </w:rPr>
        <w:t>al contexto socio</w:t>
      </w:r>
      <w:r w:rsidR="008D23CF" w:rsidRPr="00DA1707">
        <w:rPr>
          <w:lang w:val="es-ES"/>
        </w:rPr>
        <w:t xml:space="preserve">económico. </w:t>
      </w:r>
      <w:r w:rsidR="001E1D04" w:rsidRPr="00DA1707">
        <w:rPr>
          <w:lang w:val="es-ES"/>
        </w:rPr>
        <w:t>La denegación de algunos derechos, en particular de los derechos del niño,</w:t>
      </w:r>
      <w:r w:rsidR="00007402">
        <w:rPr>
          <w:lang w:val="es-ES"/>
        </w:rPr>
        <w:t xml:space="preserve"> tiene sus raíces </w:t>
      </w:r>
      <w:r w:rsidR="001E1D04" w:rsidRPr="00DA1707">
        <w:rPr>
          <w:lang w:val="es-ES"/>
        </w:rPr>
        <w:t>en la pobreza y el subdesarrollo</w:t>
      </w:r>
      <w:r w:rsidRPr="00DA1707">
        <w:rPr>
          <w:lang w:val="es-ES"/>
        </w:rPr>
        <w:t xml:space="preserve">. </w:t>
      </w:r>
      <w:r w:rsidR="006E0A4C" w:rsidRPr="00DA1707">
        <w:rPr>
          <w:lang w:val="es-ES"/>
        </w:rPr>
        <w:t>Sin embargo, a lo largo de los dos últimos decenios</w:t>
      </w:r>
      <w:r w:rsidR="00007402" w:rsidRPr="00007402">
        <w:rPr>
          <w:lang w:val="es-ES"/>
        </w:rPr>
        <w:t xml:space="preserve"> </w:t>
      </w:r>
      <w:r w:rsidR="00007402" w:rsidRPr="00DA1707">
        <w:rPr>
          <w:lang w:val="es-ES"/>
        </w:rPr>
        <w:t>se han realizado progresos en la reducción de la pobreza</w:t>
      </w:r>
      <w:r w:rsidR="006E0A4C" w:rsidRPr="00DA1707">
        <w:rPr>
          <w:lang w:val="es-ES"/>
        </w:rPr>
        <w:t>. El acceso a la enseñanza primaria se ha ampliado progresivamente y la tasa de escolarización ha crecido gracias al aumento del presupuesto asignado a la educación, el establecimiento de la gratuidad de la enseñanza primaria y la introducción de programas de</w:t>
      </w:r>
      <w:r w:rsidR="00007402">
        <w:rPr>
          <w:lang w:val="es-ES"/>
        </w:rPr>
        <w:t xml:space="preserve"> becas </w:t>
      </w:r>
      <w:r w:rsidR="006E0A4C" w:rsidRPr="00DA1707">
        <w:rPr>
          <w:lang w:val="es-ES"/>
        </w:rPr>
        <w:t>de estudio destinadas sobre todo a las niñas. La tasa de mortalidad infantil no ha dejado de disminuir</w:t>
      </w:r>
      <w:r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3.</w:t>
      </w:r>
      <w:r w:rsidRPr="00DA1707">
        <w:rPr>
          <w:lang w:val="es-ES"/>
        </w:rPr>
        <w:tab/>
      </w:r>
      <w:r w:rsidR="006E0A4C" w:rsidRPr="00DA1707">
        <w:rPr>
          <w:lang w:val="es-ES"/>
        </w:rPr>
        <w:t xml:space="preserve">Bangladesh ha fortalecido su cooperación con los países de Asia meridional. Ha ratificado </w:t>
      </w:r>
      <w:r w:rsidRPr="00DA1707">
        <w:rPr>
          <w:lang w:val="es-ES"/>
        </w:rPr>
        <w:t xml:space="preserve">la </w:t>
      </w:r>
      <w:r w:rsidR="00341994" w:rsidRPr="00DA1707">
        <w:rPr>
          <w:lang w:val="es-ES"/>
        </w:rPr>
        <w:t xml:space="preserve">Convención de la </w:t>
      </w:r>
      <w:r w:rsidR="006E0A4C" w:rsidRPr="00DA1707">
        <w:rPr>
          <w:lang w:val="es-ES"/>
        </w:rPr>
        <w:t>Asociación del Asia Meridional para la Cooperación Regional</w:t>
      </w:r>
      <w:r w:rsidR="00861973">
        <w:rPr>
          <w:lang w:val="es-ES"/>
        </w:rPr>
        <w:t xml:space="preserve"> (SAARC)</w:t>
      </w:r>
      <w:r w:rsidRPr="00DA1707">
        <w:rPr>
          <w:lang w:val="es-ES"/>
        </w:rPr>
        <w:t xml:space="preserve"> </w:t>
      </w:r>
      <w:r w:rsidR="00341994" w:rsidRPr="00DA1707">
        <w:rPr>
          <w:lang w:val="es-ES"/>
        </w:rPr>
        <w:t xml:space="preserve">sobre </w:t>
      </w:r>
      <w:r w:rsidR="006041B8" w:rsidRPr="00DA1707">
        <w:rPr>
          <w:lang w:val="es-ES"/>
        </w:rPr>
        <w:t>la Prevención y Lucha contra la Trata de Mujeres y Niños con fines de Prostitución</w:t>
      </w:r>
      <w:r w:rsidRPr="00DA1707">
        <w:rPr>
          <w:lang w:val="es-ES"/>
        </w:rPr>
        <w:t xml:space="preserve">, </w:t>
      </w:r>
      <w:r w:rsidR="00341994" w:rsidRPr="00DA1707">
        <w:rPr>
          <w:lang w:val="es-ES"/>
        </w:rPr>
        <w:t xml:space="preserve">la Convención de la </w:t>
      </w:r>
      <w:r w:rsidR="00EE6244">
        <w:rPr>
          <w:lang w:val="es-ES"/>
        </w:rPr>
        <w:t>SAARC</w:t>
      </w:r>
      <w:r w:rsidR="00EE6244" w:rsidRPr="00DA1707">
        <w:rPr>
          <w:lang w:val="es-ES"/>
        </w:rPr>
        <w:t xml:space="preserve"> </w:t>
      </w:r>
      <w:r w:rsidR="002262AB" w:rsidRPr="00DA1707">
        <w:rPr>
          <w:lang w:val="es-ES"/>
        </w:rPr>
        <w:t xml:space="preserve">sobre el </w:t>
      </w:r>
      <w:r w:rsidR="006041B8" w:rsidRPr="00DA1707">
        <w:rPr>
          <w:lang w:val="es-ES"/>
        </w:rPr>
        <w:t xml:space="preserve">Bienestar del Niño </w:t>
      </w:r>
      <w:r w:rsidR="002262AB" w:rsidRPr="00DA1707">
        <w:rPr>
          <w:lang w:val="es-ES"/>
        </w:rPr>
        <w:t>y</w:t>
      </w:r>
      <w:r w:rsidRPr="00DA1707">
        <w:rPr>
          <w:lang w:val="es-ES"/>
        </w:rPr>
        <w:t xml:space="preserve"> la </w:t>
      </w:r>
      <w:r w:rsidR="002262AB" w:rsidRPr="00DA1707">
        <w:rPr>
          <w:lang w:val="es-ES"/>
        </w:rPr>
        <w:t xml:space="preserve">Convención de la </w:t>
      </w:r>
      <w:r w:rsidR="00EE6244">
        <w:rPr>
          <w:lang w:val="es-ES"/>
        </w:rPr>
        <w:t>SAARC</w:t>
      </w:r>
      <w:r w:rsidR="002262AB" w:rsidRPr="00DA1707">
        <w:rPr>
          <w:lang w:val="es-ES"/>
        </w:rPr>
        <w:t xml:space="preserve"> </w:t>
      </w:r>
      <w:r w:rsidR="00CC50BA" w:rsidRPr="00DA1707">
        <w:rPr>
          <w:lang w:val="es-ES"/>
        </w:rPr>
        <w:t>sobre Disposiciones Regionales para la Promoción del Bienestar del Niño en Asia Meridional</w:t>
      </w:r>
      <w:r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4.</w:t>
      </w:r>
      <w:r w:rsidRPr="00DA1707">
        <w:rPr>
          <w:lang w:val="es-ES"/>
        </w:rPr>
        <w:tab/>
      </w:r>
      <w:r w:rsidR="006041B8" w:rsidRPr="00DA1707">
        <w:rPr>
          <w:lang w:val="es-ES"/>
        </w:rPr>
        <w:t xml:space="preserve">A pesar de la extrema pobreza que padece el país, la venta de niños y </w:t>
      </w:r>
      <w:r w:rsidR="0027603E">
        <w:rPr>
          <w:lang w:val="es-ES"/>
        </w:rPr>
        <w:t>su</w:t>
      </w:r>
      <w:r w:rsidR="006041B8" w:rsidRPr="00DA1707">
        <w:rPr>
          <w:lang w:val="es-ES"/>
        </w:rPr>
        <w:t xml:space="preserve"> utilización en la pornografía no son prácticas</w:t>
      </w:r>
      <w:r w:rsidR="00A35602" w:rsidRPr="00DA1707">
        <w:rPr>
          <w:lang w:val="es-ES"/>
        </w:rPr>
        <w:t xml:space="preserve"> extendidas</w:t>
      </w:r>
      <w:r w:rsidR="00AB286C">
        <w:rPr>
          <w:lang w:val="es-ES"/>
        </w:rPr>
        <w:t xml:space="preserve"> en </w:t>
      </w:r>
      <w:r w:rsidRPr="00DA1707">
        <w:rPr>
          <w:lang w:val="es-ES"/>
        </w:rPr>
        <w:t xml:space="preserve">Bangladesh. </w:t>
      </w:r>
      <w:r w:rsidR="00A35602" w:rsidRPr="00DA1707">
        <w:rPr>
          <w:lang w:val="es-ES"/>
        </w:rPr>
        <w:t xml:space="preserve">Sin embargo, la pornografía </w:t>
      </w:r>
      <w:r w:rsidR="00321E46">
        <w:rPr>
          <w:lang w:val="es-ES"/>
        </w:rPr>
        <w:t xml:space="preserve">infantil </w:t>
      </w:r>
      <w:r w:rsidR="00A35602" w:rsidRPr="00DA1707">
        <w:rPr>
          <w:lang w:val="es-ES"/>
        </w:rPr>
        <w:t>podría aumentar con la utilización creciente de Internet y tal vez convendría adoptar medidas preventivas en</w:t>
      </w:r>
      <w:r w:rsidR="00EE6244">
        <w:rPr>
          <w:lang w:val="es-ES"/>
        </w:rPr>
        <w:t xml:space="preserve"> ese ámbito</w:t>
      </w:r>
      <w:r w:rsidR="00A35602" w:rsidRPr="00DA1707">
        <w:rPr>
          <w:lang w:val="es-ES"/>
        </w:rPr>
        <w:t xml:space="preserve">. El Gobierno está preocupado </w:t>
      </w:r>
      <w:r w:rsidR="00460662">
        <w:rPr>
          <w:lang w:val="es-ES"/>
        </w:rPr>
        <w:t xml:space="preserve">ante todo </w:t>
      </w:r>
      <w:r w:rsidR="00A35602" w:rsidRPr="00DA1707">
        <w:rPr>
          <w:lang w:val="es-ES"/>
        </w:rPr>
        <w:t>por problemas más apremiantes</w:t>
      </w:r>
      <w:r w:rsidR="00EE6244">
        <w:rPr>
          <w:lang w:val="es-ES"/>
        </w:rPr>
        <w:t>,</w:t>
      </w:r>
      <w:r w:rsidR="00A35602" w:rsidRPr="00DA1707">
        <w:rPr>
          <w:lang w:val="es-ES"/>
        </w:rPr>
        <w:t xml:space="preserve"> como la prostitución infantil</w:t>
      </w:r>
      <w:r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5.</w:t>
      </w:r>
      <w:r w:rsidRPr="00DA1707">
        <w:rPr>
          <w:lang w:val="es-ES"/>
        </w:rPr>
        <w:tab/>
      </w:r>
      <w:r w:rsidR="00A35602" w:rsidRPr="00DA1707">
        <w:rPr>
          <w:lang w:val="es-ES"/>
        </w:rPr>
        <w:t>La prostitución de niñas plantea un problema</w:t>
      </w:r>
      <w:r w:rsidR="00F90C27">
        <w:rPr>
          <w:lang w:val="es-ES"/>
        </w:rPr>
        <w:t>,</w:t>
      </w:r>
      <w:r w:rsidR="004C2A28" w:rsidRPr="004C2A28">
        <w:rPr>
          <w:lang w:val="es-ES"/>
        </w:rPr>
        <w:t xml:space="preserve"> </w:t>
      </w:r>
      <w:r w:rsidR="004C2A28" w:rsidRPr="00DA1707">
        <w:rPr>
          <w:lang w:val="es-ES"/>
        </w:rPr>
        <w:t>en efecto</w:t>
      </w:r>
      <w:r w:rsidR="00A35602" w:rsidRPr="00DA1707">
        <w:rPr>
          <w:lang w:val="es-ES"/>
        </w:rPr>
        <w:t xml:space="preserve">. Se han realizado progresos importantes en la aplicación de un mecanismo de lucha contra </w:t>
      </w:r>
      <w:r w:rsidR="00906046">
        <w:rPr>
          <w:lang w:val="es-ES"/>
        </w:rPr>
        <w:t xml:space="preserve">la </w:t>
      </w:r>
      <w:r w:rsidR="00A35602" w:rsidRPr="00DA1707">
        <w:rPr>
          <w:lang w:val="es-ES"/>
        </w:rPr>
        <w:t>trata de mujeres. Una célula de vigilancia policial se ha encargado de recopilar información relativa a la trata de personas</w:t>
      </w:r>
      <w:r w:rsidR="00906046">
        <w:rPr>
          <w:lang w:val="es-ES"/>
        </w:rPr>
        <w:t>,</w:t>
      </w:r>
      <w:r w:rsidR="00A35602" w:rsidRPr="00DA1707">
        <w:rPr>
          <w:lang w:val="es-ES"/>
        </w:rPr>
        <w:t xml:space="preserve"> y en particular de mujeres y niños. </w:t>
      </w:r>
      <w:r w:rsidR="00DA1707">
        <w:rPr>
          <w:lang w:val="es-ES"/>
        </w:rPr>
        <w:t>Un comité interministerial r</w:t>
      </w:r>
      <w:r w:rsidR="00A35602" w:rsidRPr="00DA1707">
        <w:rPr>
          <w:lang w:val="es-ES"/>
        </w:rPr>
        <w:t>espaldado por el Ministerio del Interior supervisa los progresos rea</w:t>
      </w:r>
      <w:r w:rsidR="00DA1707">
        <w:rPr>
          <w:lang w:val="es-ES"/>
        </w:rPr>
        <w:t>lizados en este ámbito, incluido</w:t>
      </w:r>
      <w:r w:rsidR="00A35602" w:rsidRPr="00DA1707">
        <w:rPr>
          <w:lang w:val="es-ES"/>
        </w:rPr>
        <w:t xml:space="preserve">s </w:t>
      </w:r>
      <w:r w:rsidR="00DA1707">
        <w:rPr>
          <w:lang w:val="es-ES"/>
        </w:rPr>
        <w:t xml:space="preserve">los de </w:t>
      </w:r>
      <w:r w:rsidR="00A35602" w:rsidRPr="00DA1707">
        <w:rPr>
          <w:lang w:val="es-ES"/>
        </w:rPr>
        <w:t>las ONG</w:t>
      </w:r>
      <w:r w:rsidRPr="00DA1707">
        <w:rPr>
          <w:lang w:val="es-ES"/>
        </w:rPr>
        <w:t xml:space="preserve">. </w:t>
      </w:r>
      <w:r w:rsidR="00D71B91" w:rsidRPr="00DA1707">
        <w:rPr>
          <w:lang w:val="es-ES"/>
        </w:rPr>
        <w:t xml:space="preserve">Sobre el terreno, los comités locales </w:t>
      </w:r>
      <w:r w:rsidR="00E80C0C">
        <w:rPr>
          <w:lang w:val="es-ES"/>
        </w:rPr>
        <w:t>presentan informes mensuales</w:t>
      </w:r>
      <w:r w:rsidR="00D71B91" w:rsidRPr="00DA1707">
        <w:rPr>
          <w:lang w:val="es-ES"/>
        </w:rPr>
        <w:t xml:space="preserve"> al </w:t>
      </w:r>
      <w:r w:rsidR="00BA666C" w:rsidRPr="00DA1707">
        <w:rPr>
          <w:lang w:val="es-ES"/>
        </w:rPr>
        <w:t xml:space="preserve">Ministerio de Asuntos de la Mujer y el Niño </w:t>
      </w:r>
      <w:r w:rsidR="00D71B91" w:rsidRPr="00DA1707">
        <w:rPr>
          <w:lang w:val="es-ES"/>
        </w:rPr>
        <w:t xml:space="preserve">sobre los casos de violencia o de trata relacionados con </w:t>
      </w:r>
      <w:r w:rsidR="00BA666C">
        <w:rPr>
          <w:lang w:val="es-ES"/>
        </w:rPr>
        <w:t>ambos</w:t>
      </w:r>
      <w:r w:rsidR="00906046">
        <w:rPr>
          <w:lang w:val="es-ES"/>
        </w:rPr>
        <w:t xml:space="preserve"> grupos</w:t>
      </w:r>
      <w:r w:rsidRPr="00DA1707">
        <w:rPr>
          <w:lang w:val="es-ES"/>
        </w:rPr>
        <w:t xml:space="preserve">. 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6.</w:t>
      </w:r>
      <w:r w:rsidRPr="00DA1707">
        <w:rPr>
          <w:lang w:val="es-ES"/>
        </w:rPr>
        <w:tab/>
      </w:r>
      <w:r w:rsidR="00F90C27">
        <w:rPr>
          <w:lang w:val="es-ES"/>
        </w:rPr>
        <w:t>El</w:t>
      </w:r>
      <w:r w:rsidR="00715405" w:rsidRPr="00DA1707">
        <w:rPr>
          <w:lang w:val="es-ES"/>
        </w:rPr>
        <w:t xml:space="preserve"> Gobierno ha modificado algunas leyes y ha promulgado otras nuevas</w:t>
      </w:r>
      <w:r w:rsidR="00F90C27" w:rsidRPr="00F90C27">
        <w:rPr>
          <w:lang w:val="es-ES"/>
        </w:rPr>
        <w:t xml:space="preserve"> </w:t>
      </w:r>
      <w:r w:rsidR="00F90C27">
        <w:rPr>
          <w:lang w:val="es-ES"/>
        </w:rPr>
        <w:t>p</w:t>
      </w:r>
      <w:r w:rsidR="00F90C27" w:rsidRPr="00DA1707">
        <w:rPr>
          <w:lang w:val="es-ES"/>
        </w:rPr>
        <w:t>ara proteger mejor a los niños</w:t>
      </w:r>
      <w:r w:rsidR="00715405" w:rsidRPr="00DA1707">
        <w:rPr>
          <w:lang w:val="es-ES"/>
        </w:rPr>
        <w:t>.</w:t>
      </w:r>
      <w:r w:rsidR="00F90C27">
        <w:rPr>
          <w:lang w:val="es-ES"/>
        </w:rPr>
        <w:t xml:space="preserve"> Cabe mencionar, por ejemplo, </w:t>
      </w:r>
      <w:r w:rsidR="00715405" w:rsidRPr="00DA1707">
        <w:rPr>
          <w:lang w:val="es-ES"/>
        </w:rPr>
        <w:t>la Ley</w:t>
      </w:r>
      <w:r w:rsidRPr="00DA1707">
        <w:rPr>
          <w:lang w:val="es-ES"/>
        </w:rPr>
        <w:t xml:space="preserve"> de 2004</w:t>
      </w:r>
      <w:r w:rsidR="00407C87" w:rsidRPr="00DA1707">
        <w:rPr>
          <w:lang w:val="es-ES"/>
        </w:rPr>
        <w:t xml:space="preserve"> sobre </w:t>
      </w:r>
      <w:r w:rsidR="00715405" w:rsidRPr="00DA1707">
        <w:rPr>
          <w:lang w:val="es-ES"/>
        </w:rPr>
        <w:t xml:space="preserve">los registros de los nacimientos y las defunciones, la Ley </w:t>
      </w:r>
      <w:r w:rsidRPr="00DA1707">
        <w:rPr>
          <w:lang w:val="es-ES"/>
        </w:rPr>
        <w:t xml:space="preserve">de 2004 </w:t>
      </w:r>
      <w:r w:rsidR="00715405" w:rsidRPr="00DA1707">
        <w:rPr>
          <w:lang w:val="es-ES"/>
        </w:rPr>
        <w:t xml:space="preserve">por la que se modifica el texto relativo a las minas y la Ley </w:t>
      </w:r>
      <w:r w:rsidRPr="00DA1707">
        <w:rPr>
          <w:lang w:val="es-ES"/>
        </w:rPr>
        <w:t xml:space="preserve">de 2004 </w:t>
      </w:r>
      <w:r w:rsidR="00AA7069" w:rsidRPr="00DA1707">
        <w:rPr>
          <w:lang w:val="es-ES"/>
        </w:rPr>
        <w:t>por la que se modifica el texto relativo a la puesta de menores bajo tutela</w:t>
      </w:r>
      <w:r w:rsidRPr="00DA1707">
        <w:rPr>
          <w:lang w:val="es-ES"/>
        </w:rPr>
        <w:t xml:space="preserve">. </w:t>
      </w:r>
      <w:r w:rsidR="00E10E41">
        <w:rPr>
          <w:lang w:val="es-ES"/>
        </w:rPr>
        <w:t>E</w:t>
      </w:r>
      <w:r w:rsidR="00E10E41" w:rsidRPr="00DA1707">
        <w:rPr>
          <w:lang w:val="es-ES"/>
        </w:rPr>
        <w:t>l Gobierno promulgó dos leyes en 2002</w:t>
      </w:r>
      <w:r w:rsidR="00E10E41">
        <w:rPr>
          <w:lang w:val="es-ES"/>
        </w:rPr>
        <w:t xml:space="preserve"> p</w:t>
      </w:r>
      <w:r w:rsidR="00AA7069" w:rsidRPr="00DA1707">
        <w:rPr>
          <w:lang w:val="es-ES"/>
        </w:rPr>
        <w:t>ara luchar contra las agresiones con ácido</w:t>
      </w:r>
      <w:r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7.</w:t>
      </w:r>
      <w:r w:rsidRPr="00DA1707">
        <w:rPr>
          <w:lang w:val="es-ES"/>
        </w:rPr>
        <w:tab/>
      </w:r>
      <w:r w:rsidR="00407C87" w:rsidRPr="00DA1707">
        <w:rPr>
          <w:lang w:val="es-ES"/>
        </w:rPr>
        <w:t>Bangladesh</w:t>
      </w:r>
      <w:r w:rsidR="00BC6CAB">
        <w:rPr>
          <w:lang w:val="es-ES"/>
        </w:rPr>
        <w:t xml:space="preserve"> se esfuerza por alcanzar los </w:t>
      </w:r>
      <w:r w:rsidR="00407C87" w:rsidRPr="00DA1707">
        <w:rPr>
          <w:lang w:val="es-ES"/>
        </w:rPr>
        <w:t>objetivos fijados</w:t>
      </w:r>
      <w:r w:rsidR="00BC6CAB">
        <w:rPr>
          <w:lang w:val="es-ES"/>
        </w:rPr>
        <w:t xml:space="preserve"> en </w:t>
      </w:r>
      <w:r w:rsidR="00407C87" w:rsidRPr="00DA1707">
        <w:rPr>
          <w:lang w:val="es-ES"/>
        </w:rPr>
        <w:t>el Protocolo Facultativo con los medios de que dispone, pero</w:t>
      </w:r>
      <w:r w:rsidR="00BC6CAB">
        <w:rPr>
          <w:lang w:val="es-ES"/>
        </w:rPr>
        <w:t xml:space="preserve"> es mucho lo que queda </w:t>
      </w:r>
      <w:r w:rsidR="00407C87" w:rsidRPr="00DA1707">
        <w:rPr>
          <w:lang w:val="es-ES"/>
        </w:rPr>
        <w:t>por hacer</w:t>
      </w:r>
      <w:r w:rsidRPr="00DA1707">
        <w:rPr>
          <w:lang w:val="es-ES"/>
        </w:rPr>
        <w:t xml:space="preserve">. </w:t>
      </w:r>
      <w:r w:rsidR="00407C87" w:rsidRPr="00DA1707">
        <w:rPr>
          <w:lang w:val="es-ES"/>
        </w:rPr>
        <w:t>Necesitaría ayuda internacional, porque no puede por sí solo conseguir</w:t>
      </w:r>
      <w:r w:rsidR="00BC6CAB">
        <w:rPr>
          <w:lang w:val="es-ES"/>
        </w:rPr>
        <w:t xml:space="preserve"> esos </w:t>
      </w:r>
      <w:r w:rsidR="00407C87" w:rsidRPr="00DA1707">
        <w:rPr>
          <w:lang w:val="es-ES"/>
        </w:rPr>
        <w:t>objetivos, sobre todo ahora que la ayuda internacional ha disminuido.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8.</w:t>
      </w:r>
      <w:r w:rsidRPr="00DA1707">
        <w:rPr>
          <w:lang w:val="es-ES"/>
        </w:rPr>
        <w:tab/>
      </w:r>
      <w:r w:rsidR="000A7CF8" w:rsidRPr="00DA1707">
        <w:rPr>
          <w:lang w:val="es-ES"/>
        </w:rPr>
        <w:t xml:space="preserve">La </w:t>
      </w:r>
      <w:r w:rsidR="000A7CF8" w:rsidRPr="00DA1707">
        <w:rPr>
          <w:b/>
          <w:lang w:val="es-ES"/>
        </w:rPr>
        <w:t>Sra.</w:t>
      </w:r>
      <w:r w:rsidRPr="00DA1707">
        <w:rPr>
          <w:b/>
          <w:lang w:val="es-ES"/>
        </w:rPr>
        <w:t> SMITH</w:t>
      </w:r>
      <w:r w:rsidRPr="00DA1707">
        <w:rPr>
          <w:lang w:val="es-ES"/>
        </w:rPr>
        <w:t xml:space="preserve"> </w:t>
      </w:r>
      <w:r w:rsidR="00FE1E6D" w:rsidRPr="00DA1707">
        <w:rPr>
          <w:lang w:val="es-ES"/>
        </w:rPr>
        <w:t xml:space="preserve">espera que los dirigentes del país encuentren una fuente de inspiración en la actuación del empresario </w:t>
      </w:r>
      <w:r w:rsidRPr="00DA1707">
        <w:rPr>
          <w:lang w:val="es-ES"/>
        </w:rPr>
        <w:t>Muhammad Yunus,</w:t>
      </w:r>
      <w:r w:rsidR="00BC6CAB">
        <w:rPr>
          <w:lang w:val="es-ES"/>
        </w:rPr>
        <w:t xml:space="preserve"> que recibió el </w:t>
      </w:r>
      <w:r w:rsidR="00FE1E6D" w:rsidRPr="00DA1707">
        <w:rPr>
          <w:lang w:val="es-ES"/>
        </w:rPr>
        <w:t xml:space="preserve">Premio Nobel de la Paz </w:t>
      </w:r>
      <w:r w:rsidRPr="00DA1707">
        <w:rPr>
          <w:lang w:val="es-ES"/>
        </w:rPr>
        <w:t xml:space="preserve">en 2006 </w:t>
      </w:r>
      <w:r w:rsidR="00FE1E6D" w:rsidRPr="00DA1707">
        <w:rPr>
          <w:lang w:val="es-ES"/>
        </w:rPr>
        <w:t xml:space="preserve">por </w:t>
      </w:r>
      <w:r w:rsidR="00B9393D">
        <w:rPr>
          <w:lang w:val="es-ES"/>
        </w:rPr>
        <w:t>la creación</w:t>
      </w:r>
      <w:r w:rsidR="00FE1E6D" w:rsidRPr="00DA1707">
        <w:rPr>
          <w:lang w:val="es-ES"/>
        </w:rPr>
        <w:t xml:space="preserve"> </w:t>
      </w:r>
      <w:r w:rsidR="00B9393D">
        <w:rPr>
          <w:lang w:val="es-ES"/>
        </w:rPr>
        <w:t>d</w:t>
      </w:r>
      <w:r w:rsidR="00FE1E6D" w:rsidRPr="00DA1707">
        <w:rPr>
          <w:lang w:val="es-ES"/>
        </w:rPr>
        <w:t>el sistema de microcrédito</w:t>
      </w:r>
      <w:r w:rsidR="00B9393D">
        <w:rPr>
          <w:lang w:val="es-ES"/>
        </w:rPr>
        <w:t>s</w:t>
      </w:r>
      <w:r w:rsidR="00FE1E6D" w:rsidRPr="00DA1707">
        <w:rPr>
          <w:lang w:val="es-ES"/>
        </w:rPr>
        <w:t xml:space="preserve"> con el objetivo de erradicar la pobreza</w:t>
      </w:r>
      <w:r w:rsidRPr="00DA1707">
        <w:rPr>
          <w:lang w:val="es-ES"/>
        </w:rPr>
        <w:t>.</w:t>
      </w:r>
      <w:r w:rsidR="00FE1E6D" w:rsidRPr="00DA1707">
        <w:rPr>
          <w:lang w:val="es-ES"/>
        </w:rPr>
        <w:t xml:space="preserve"> </w:t>
      </w:r>
      <w:r w:rsidR="005069B6">
        <w:rPr>
          <w:lang w:val="es-ES"/>
        </w:rPr>
        <w:t>E</w:t>
      </w:r>
      <w:r w:rsidR="00FE1E6D" w:rsidRPr="00DA1707">
        <w:rPr>
          <w:lang w:val="es-ES"/>
        </w:rPr>
        <w:t xml:space="preserve">l microcrédito ha tenido </w:t>
      </w:r>
      <w:r w:rsidR="005069B6">
        <w:rPr>
          <w:lang w:val="es-ES"/>
        </w:rPr>
        <w:t>sin duda</w:t>
      </w:r>
      <w:r w:rsidR="005069B6" w:rsidRPr="00DA1707">
        <w:rPr>
          <w:lang w:val="es-ES"/>
        </w:rPr>
        <w:t xml:space="preserve"> </w:t>
      </w:r>
      <w:r w:rsidR="00FE1E6D" w:rsidRPr="00DA1707">
        <w:rPr>
          <w:lang w:val="es-ES"/>
        </w:rPr>
        <w:t>un efecto positivo en el bienestar de los niños</w:t>
      </w:r>
      <w:r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9.</w:t>
      </w:r>
      <w:r w:rsidRPr="00DA1707">
        <w:rPr>
          <w:lang w:val="es-ES"/>
        </w:rPr>
        <w:tab/>
      </w:r>
      <w:r w:rsidR="00930E1B" w:rsidRPr="00DA1707">
        <w:rPr>
          <w:lang w:val="es-ES"/>
        </w:rPr>
        <w:t xml:space="preserve">Según </w:t>
      </w:r>
      <w:r w:rsidR="00CA225A" w:rsidRPr="00DA1707">
        <w:rPr>
          <w:lang w:val="es-ES"/>
        </w:rPr>
        <w:t xml:space="preserve">la </w:t>
      </w:r>
      <w:r w:rsidR="00930E1B" w:rsidRPr="00DA1707">
        <w:rPr>
          <w:lang w:val="es-ES"/>
        </w:rPr>
        <w:t xml:space="preserve">información disponible, </w:t>
      </w:r>
      <w:r w:rsidR="00105FA0" w:rsidRPr="00DA1707">
        <w:rPr>
          <w:lang w:val="es-ES"/>
        </w:rPr>
        <w:t>se vende</w:t>
      </w:r>
      <w:r w:rsidR="00105FA0">
        <w:rPr>
          <w:lang w:val="es-ES"/>
        </w:rPr>
        <w:t>n</w:t>
      </w:r>
      <w:r w:rsidR="00105FA0" w:rsidRPr="00DA1707">
        <w:rPr>
          <w:lang w:val="es-ES"/>
        </w:rPr>
        <w:t xml:space="preserve"> </w:t>
      </w:r>
      <w:r w:rsidR="00930E1B" w:rsidRPr="00DA1707">
        <w:rPr>
          <w:lang w:val="es-ES"/>
        </w:rPr>
        <w:t>un gran número de niños con fines de explotación sexual, pero algunos también como jinetes de camello o para</w:t>
      </w:r>
      <w:r w:rsidR="00CA225A" w:rsidRPr="00DA1707">
        <w:rPr>
          <w:lang w:val="es-ES"/>
        </w:rPr>
        <w:t xml:space="preserve"> el</w:t>
      </w:r>
      <w:r w:rsidR="00930E1B" w:rsidRPr="00DA1707">
        <w:rPr>
          <w:lang w:val="es-ES"/>
        </w:rPr>
        <w:t xml:space="preserve"> servicio doméstico. Bangladesh es a la vez país de origen y de tránsito </w:t>
      </w:r>
      <w:r w:rsidR="00CA225A" w:rsidRPr="00DA1707">
        <w:rPr>
          <w:lang w:val="es-ES"/>
        </w:rPr>
        <w:t>en</w:t>
      </w:r>
      <w:r w:rsidR="00930E1B" w:rsidRPr="00DA1707">
        <w:rPr>
          <w:lang w:val="es-ES"/>
        </w:rPr>
        <w:t xml:space="preserve"> la venta de niños, muchachos y muchachas</w:t>
      </w:r>
      <w:r w:rsidR="00BC6CAB">
        <w:rPr>
          <w:lang w:val="es-ES"/>
        </w:rPr>
        <w:t>,</w:t>
      </w:r>
      <w:r w:rsidR="00930E1B" w:rsidRPr="00DA1707">
        <w:rPr>
          <w:lang w:val="es-ES"/>
        </w:rPr>
        <w:t xml:space="preserve"> destinados a la explotación sexual</w:t>
      </w:r>
      <w:r w:rsidRPr="00DA1707">
        <w:rPr>
          <w:lang w:val="es-ES"/>
        </w:rPr>
        <w:t xml:space="preserve">. 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10.</w:t>
      </w:r>
      <w:r w:rsidRPr="00DA1707">
        <w:rPr>
          <w:lang w:val="es-ES"/>
        </w:rPr>
        <w:tab/>
      </w:r>
      <w:r w:rsidR="00E51A91" w:rsidRPr="00DA1707">
        <w:rPr>
          <w:lang w:val="es-ES"/>
        </w:rPr>
        <w:t>La oradora desearía saber si el Gobierno dispone de datos sobre el número de niños víctimas de los delitos que</w:t>
      </w:r>
      <w:r w:rsidR="00D73C15">
        <w:rPr>
          <w:lang w:val="es-ES"/>
        </w:rPr>
        <w:t xml:space="preserve"> se contemplan</w:t>
      </w:r>
      <w:r w:rsidR="00E51A91" w:rsidRPr="00DA1707">
        <w:rPr>
          <w:lang w:val="es-ES"/>
        </w:rPr>
        <w:t xml:space="preserve"> en el Protocolo, y </w:t>
      </w:r>
      <w:r w:rsidR="00D21D63">
        <w:rPr>
          <w:lang w:val="es-ES"/>
        </w:rPr>
        <w:t>llegado el caso</w:t>
      </w:r>
      <w:r w:rsidR="00E51A91" w:rsidRPr="00DA1707">
        <w:rPr>
          <w:lang w:val="es-ES"/>
        </w:rPr>
        <w:t xml:space="preserve"> si adopta medidas para mejorar el sistema de recopilación de datos. Uno de los motivos que explican la dificultad para la recopilación de información sobre estos delitos es el oprobio que </w:t>
      </w:r>
      <w:r w:rsidR="00D73C15">
        <w:rPr>
          <w:lang w:val="es-ES"/>
        </w:rPr>
        <w:t xml:space="preserve">recae </w:t>
      </w:r>
      <w:r w:rsidR="00E51A91" w:rsidRPr="00DA1707">
        <w:rPr>
          <w:lang w:val="es-ES"/>
        </w:rPr>
        <w:t>sobre las víctimas.</w:t>
      </w:r>
      <w:r w:rsidR="00D73C15">
        <w:rPr>
          <w:lang w:val="es-ES"/>
        </w:rPr>
        <w:t xml:space="preserve"> A este respecto</w:t>
      </w:r>
      <w:r w:rsidR="00E51A91" w:rsidRPr="00DA1707">
        <w:rPr>
          <w:lang w:val="es-ES"/>
        </w:rPr>
        <w:t>, sería interesante saber si el Gobierno</w:t>
      </w:r>
      <w:r w:rsidR="00D73C15">
        <w:rPr>
          <w:lang w:val="es-ES"/>
        </w:rPr>
        <w:t xml:space="preserve"> cuenta con </w:t>
      </w:r>
      <w:r w:rsidR="00E51A91" w:rsidRPr="00DA1707">
        <w:rPr>
          <w:lang w:val="es-ES"/>
        </w:rPr>
        <w:t>una estrategia para alentar a las víctimas a poner una denuncia y si tiene previsto instalar, en colaboración con las ONG, una línea telefónica especial que permita a los niños víctimas pedir ayuda</w:t>
      </w:r>
      <w:r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11.</w:t>
      </w:r>
      <w:r w:rsidRPr="00DA1707">
        <w:rPr>
          <w:lang w:val="es-ES"/>
        </w:rPr>
        <w:tab/>
      </w:r>
      <w:r w:rsidR="00703F4E" w:rsidRPr="00DA1707">
        <w:rPr>
          <w:lang w:val="es-ES"/>
        </w:rPr>
        <w:t xml:space="preserve">Si bien los recursos destinados a la salud y la educación de los niños han sido satisfactorios </w:t>
      </w:r>
      <w:r w:rsidR="009F0F6C">
        <w:rPr>
          <w:lang w:val="es-ES"/>
        </w:rPr>
        <w:t xml:space="preserve">en </w:t>
      </w:r>
      <w:r w:rsidR="00703F4E" w:rsidRPr="00DA1707">
        <w:rPr>
          <w:lang w:val="es-ES"/>
        </w:rPr>
        <w:t>estos últimos años, la oradora pregunta si</w:t>
      </w:r>
      <w:r w:rsidR="00D73C15">
        <w:rPr>
          <w:lang w:val="es-ES"/>
        </w:rPr>
        <w:t xml:space="preserve"> hay </w:t>
      </w:r>
      <w:r w:rsidR="00703F4E" w:rsidRPr="00DA1707">
        <w:rPr>
          <w:lang w:val="es-ES"/>
        </w:rPr>
        <w:t>previsto</w:t>
      </w:r>
      <w:r w:rsidR="00D73C15">
        <w:rPr>
          <w:lang w:val="es-ES"/>
        </w:rPr>
        <w:t xml:space="preserve"> un aumento del </w:t>
      </w:r>
      <w:r w:rsidR="00703F4E" w:rsidRPr="00DA1707">
        <w:rPr>
          <w:lang w:val="es-ES"/>
        </w:rPr>
        <w:t xml:space="preserve">presupuesto asignado a </w:t>
      </w:r>
      <w:r w:rsidR="009F0F6C">
        <w:rPr>
          <w:lang w:val="es-ES"/>
        </w:rPr>
        <w:t>su</w:t>
      </w:r>
      <w:r w:rsidR="00703F4E" w:rsidRPr="00DA1707">
        <w:rPr>
          <w:lang w:val="es-ES"/>
        </w:rPr>
        <w:t xml:space="preserve"> protección</w:t>
      </w:r>
      <w:r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12.</w:t>
      </w:r>
      <w:r w:rsidRPr="00DA1707">
        <w:rPr>
          <w:lang w:val="es-ES"/>
        </w:rPr>
        <w:tab/>
      </w:r>
      <w:r w:rsidR="00703F4E" w:rsidRPr="00DA1707">
        <w:rPr>
          <w:lang w:val="es-ES"/>
        </w:rPr>
        <w:t>A pesar de la existencia de un gran número de disposiciones jurídicas relativas a la venta de niños, la prostitución</w:t>
      </w:r>
      <w:r w:rsidR="00E14B49" w:rsidRPr="00DA1707">
        <w:rPr>
          <w:lang w:val="es-ES"/>
        </w:rPr>
        <w:t xml:space="preserve"> infantil </w:t>
      </w:r>
      <w:r w:rsidR="00703F4E" w:rsidRPr="00DA1707">
        <w:rPr>
          <w:lang w:val="es-ES"/>
        </w:rPr>
        <w:t xml:space="preserve">y la utilización de </w:t>
      </w:r>
      <w:r w:rsidR="00E14B49" w:rsidRPr="00DA1707">
        <w:rPr>
          <w:lang w:val="es-ES"/>
        </w:rPr>
        <w:t xml:space="preserve">niños en </w:t>
      </w:r>
      <w:r w:rsidR="00703F4E" w:rsidRPr="00DA1707">
        <w:rPr>
          <w:lang w:val="es-ES"/>
        </w:rPr>
        <w:t>la pornografía, es difícil hacerse una idea general de la situación en</w:t>
      </w:r>
      <w:r w:rsidR="009C6AF7">
        <w:rPr>
          <w:lang w:val="es-ES"/>
        </w:rPr>
        <w:t xml:space="preserve"> esa </w:t>
      </w:r>
      <w:r w:rsidR="00703F4E" w:rsidRPr="00DA1707">
        <w:rPr>
          <w:lang w:val="es-ES"/>
        </w:rPr>
        <w:t xml:space="preserve">materia. </w:t>
      </w:r>
      <w:r w:rsidR="008451CA" w:rsidRPr="00DA1707">
        <w:rPr>
          <w:lang w:val="es-ES"/>
        </w:rPr>
        <w:t>¿</w:t>
      </w:r>
      <w:r w:rsidR="009C6AF7">
        <w:rPr>
          <w:lang w:val="es-ES"/>
        </w:rPr>
        <w:t xml:space="preserve">Hay previstas en </w:t>
      </w:r>
      <w:r w:rsidR="008451CA" w:rsidRPr="00DA1707">
        <w:rPr>
          <w:lang w:val="es-ES"/>
        </w:rPr>
        <w:t>l</w:t>
      </w:r>
      <w:r w:rsidR="00703F4E" w:rsidRPr="00DA1707">
        <w:rPr>
          <w:lang w:val="es-ES"/>
        </w:rPr>
        <w:t>as leyes que proh</w:t>
      </w:r>
      <w:r w:rsidR="00543371" w:rsidRPr="00DA1707">
        <w:rPr>
          <w:lang w:val="es-ES"/>
        </w:rPr>
        <w:t>í</w:t>
      </w:r>
      <w:r w:rsidR="00703F4E" w:rsidRPr="00DA1707">
        <w:rPr>
          <w:lang w:val="es-ES"/>
        </w:rPr>
        <w:t>ben la venta de niños y la violencia contra las mujeres y los niños sanciones muy duras en caso de infracción</w:t>
      </w:r>
      <w:r w:rsidR="009C6AF7">
        <w:rPr>
          <w:lang w:val="es-ES"/>
        </w:rPr>
        <w:t xml:space="preserve">? ¿Por </w:t>
      </w:r>
      <w:r w:rsidR="00703F4E" w:rsidRPr="00DA1707">
        <w:rPr>
          <w:lang w:val="es-ES"/>
        </w:rPr>
        <w:t xml:space="preserve">qué no </w:t>
      </w:r>
      <w:r w:rsidR="00105FA0">
        <w:rPr>
          <w:lang w:val="es-ES"/>
        </w:rPr>
        <w:t>figuran</w:t>
      </w:r>
      <w:r w:rsidR="00703F4E" w:rsidRPr="00DA1707">
        <w:rPr>
          <w:lang w:val="es-ES"/>
        </w:rPr>
        <w:t xml:space="preserve"> estas leyes en el Código Penal</w:t>
      </w:r>
      <w:r w:rsidRPr="00DA1707">
        <w:rPr>
          <w:lang w:val="es-ES"/>
        </w:rPr>
        <w:t xml:space="preserve">? </w:t>
      </w:r>
      <w:r w:rsidR="00703F4E" w:rsidRPr="00DA1707">
        <w:rPr>
          <w:lang w:val="es-ES"/>
        </w:rPr>
        <w:t>¿No sería</w:t>
      </w:r>
      <w:r w:rsidR="00F23234" w:rsidRPr="00DA1707">
        <w:rPr>
          <w:lang w:val="es-ES"/>
        </w:rPr>
        <w:t>n</w:t>
      </w:r>
      <w:r w:rsidR="00703F4E" w:rsidRPr="00DA1707">
        <w:rPr>
          <w:lang w:val="es-ES"/>
        </w:rPr>
        <w:t xml:space="preserve"> más visibles si </w:t>
      </w:r>
      <w:r w:rsidR="003A7FED">
        <w:rPr>
          <w:lang w:val="es-ES"/>
        </w:rPr>
        <w:t>figuraran</w:t>
      </w:r>
      <w:r w:rsidRPr="00DA1707">
        <w:rPr>
          <w:lang w:val="es-ES"/>
        </w:rPr>
        <w:t xml:space="preserve">? </w:t>
      </w:r>
      <w:r w:rsidR="00543371" w:rsidRPr="00DA1707">
        <w:rPr>
          <w:lang w:val="es-ES"/>
        </w:rPr>
        <w:t xml:space="preserve">Es igualmente muy preocupante constatar que la </w:t>
      </w:r>
      <w:r w:rsidR="00BE2A96">
        <w:rPr>
          <w:lang w:val="es-ES"/>
        </w:rPr>
        <w:t>legislación</w:t>
      </w:r>
      <w:r w:rsidR="00543371" w:rsidRPr="00DA1707">
        <w:rPr>
          <w:lang w:val="es-ES"/>
        </w:rPr>
        <w:t xml:space="preserve"> no protege a los niños de </w:t>
      </w:r>
      <w:r w:rsidRPr="00DA1707">
        <w:rPr>
          <w:lang w:val="es-ES"/>
        </w:rPr>
        <w:t>16</w:t>
      </w:r>
      <w:r w:rsidR="00543371" w:rsidRPr="00DA1707">
        <w:rPr>
          <w:lang w:val="es-ES"/>
        </w:rPr>
        <w:t xml:space="preserve"> a </w:t>
      </w:r>
      <w:r w:rsidRPr="00DA1707">
        <w:rPr>
          <w:lang w:val="es-ES"/>
        </w:rPr>
        <w:t>18 </w:t>
      </w:r>
      <w:r w:rsidR="00543371" w:rsidRPr="00DA1707">
        <w:rPr>
          <w:lang w:val="es-ES"/>
        </w:rPr>
        <w:t>años</w:t>
      </w:r>
      <w:r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13.</w:t>
      </w:r>
      <w:r w:rsidRPr="00DA1707">
        <w:rPr>
          <w:lang w:val="es-ES"/>
        </w:rPr>
        <w:tab/>
      </w:r>
      <w:r w:rsidR="00E14B49" w:rsidRPr="00DA1707">
        <w:rPr>
          <w:lang w:val="es-ES"/>
        </w:rPr>
        <w:t xml:space="preserve">El Código Penal sanciona la difusión de material pornográfico con niños, pero no menciona la realización de tales documentos. </w:t>
      </w:r>
      <w:r w:rsidR="00EC0993">
        <w:rPr>
          <w:lang w:val="es-ES"/>
        </w:rPr>
        <w:t xml:space="preserve">Por </w:t>
      </w:r>
      <w:r w:rsidR="00E14B49" w:rsidRPr="00DA1707">
        <w:rPr>
          <w:lang w:val="es-ES"/>
        </w:rPr>
        <w:t>consiguiente</w:t>
      </w:r>
      <w:r w:rsidR="00EC0993">
        <w:rPr>
          <w:lang w:val="es-ES"/>
        </w:rPr>
        <w:t xml:space="preserve">, en la </w:t>
      </w:r>
      <w:r w:rsidR="00EC0993" w:rsidRPr="00DA1707">
        <w:rPr>
          <w:lang w:val="es-ES"/>
        </w:rPr>
        <w:t>legislación del país</w:t>
      </w:r>
      <w:r w:rsidR="00EC0993">
        <w:rPr>
          <w:lang w:val="es-ES"/>
        </w:rPr>
        <w:t xml:space="preserve"> hay </w:t>
      </w:r>
      <w:r w:rsidR="00E14B49" w:rsidRPr="00DA1707">
        <w:rPr>
          <w:lang w:val="es-ES"/>
        </w:rPr>
        <w:t>una laguna</w:t>
      </w:r>
      <w:r w:rsidR="005B68CC">
        <w:rPr>
          <w:lang w:val="es-ES"/>
        </w:rPr>
        <w:t xml:space="preserve"> en ese aspecto</w:t>
      </w:r>
      <w:r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14.</w:t>
      </w:r>
      <w:r w:rsidRPr="00DA1707">
        <w:rPr>
          <w:lang w:val="es-ES"/>
        </w:rPr>
        <w:tab/>
      </w:r>
      <w:r w:rsidR="008451CA" w:rsidRPr="00DA1707">
        <w:rPr>
          <w:lang w:val="es-ES"/>
        </w:rPr>
        <w:t>Por otra parte, la delegación podría indicar también si el Gobierno tiene previsto revisar la legislación relativa a la prostitución infantil para ponerla en conformidad con el Protocolo Facultativo y estar así en condiciones de reprimir los delitos que figuran en el instrumento</w:t>
      </w:r>
      <w:r w:rsidRPr="00DA1707">
        <w:rPr>
          <w:lang w:val="es-ES"/>
        </w:rPr>
        <w:t>.</w:t>
      </w:r>
    </w:p>
    <w:p w:rsidR="0021228B" w:rsidRPr="00DA1707" w:rsidRDefault="0021228B">
      <w:pPr>
        <w:keepNext/>
        <w:keepLines/>
        <w:spacing w:after="240"/>
        <w:rPr>
          <w:lang w:val="es-ES"/>
        </w:rPr>
      </w:pPr>
      <w:r w:rsidRPr="00DA1707">
        <w:rPr>
          <w:lang w:val="es-ES"/>
        </w:rPr>
        <w:t>15.</w:t>
      </w:r>
      <w:r w:rsidRPr="00DA1707">
        <w:rPr>
          <w:lang w:val="es-ES"/>
        </w:rPr>
        <w:tab/>
      </w:r>
      <w:r w:rsidR="00A35A47" w:rsidRPr="00DA1707">
        <w:rPr>
          <w:lang w:val="es-ES"/>
        </w:rPr>
        <w:t xml:space="preserve">Por lo que respecta </w:t>
      </w:r>
      <w:r w:rsidR="00F52C5B" w:rsidRPr="00DA1707">
        <w:rPr>
          <w:lang w:val="es-ES"/>
        </w:rPr>
        <w:t>a la protección de las víctimas durante la investigación y el proceso penal</w:t>
      </w:r>
      <w:r w:rsidRPr="00DA1707">
        <w:rPr>
          <w:lang w:val="es-ES"/>
        </w:rPr>
        <w:t xml:space="preserve">, </w:t>
      </w:r>
      <w:r w:rsidR="00F52C5B" w:rsidRPr="00DA1707">
        <w:rPr>
          <w:lang w:val="es-ES"/>
        </w:rPr>
        <w:t>el Gobierno</w:t>
      </w:r>
      <w:r w:rsidR="00D23371">
        <w:rPr>
          <w:lang w:val="es-ES"/>
        </w:rPr>
        <w:t xml:space="preserve"> da </w:t>
      </w:r>
      <w:r w:rsidR="00F52C5B" w:rsidRPr="00DA1707">
        <w:rPr>
          <w:lang w:val="es-ES"/>
        </w:rPr>
        <w:t xml:space="preserve">cifras sobre los </w:t>
      </w:r>
      <w:r w:rsidRPr="00DA1707">
        <w:rPr>
          <w:lang w:val="es-ES"/>
        </w:rPr>
        <w:t>«</w:t>
      </w:r>
      <w:r w:rsidR="00F52C5B" w:rsidRPr="00DA1707">
        <w:rPr>
          <w:lang w:val="es-ES"/>
        </w:rPr>
        <w:t>delincuentes juveniles</w:t>
      </w:r>
      <w:r w:rsidRPr="00DA1707">
        <w:rPr>
          <w:lang w:val="es-ES"/>
        </w:rPr>
        <w:t xml:space="preserve">», </w:t>
      </w:r>
      <w:r w:rsidR="00F52C5B" w:rsidRPr="00DA1707">
        <w:rPr>
          <w:lang w:val="es-ES"/>
        </w:rPr>
        <w:t xml:space="preserve">a los que se acusa con frecuencia de comportamiento </w:t>
      </w:r>
      <w:r w:rsidR="00A35A47" w:rsidRPr="00DA1707">
        <w:rPr>
          <w:lang w:val="es-ES"/>
        </w:rPr>
        <w:t xml:space="preserve">inmoral </w:t>
      </w:r>
      <w:r w:rsidR="00F52C5B" w:rsidRPr="00DA1707">
        <w:rPr>
          <w:lang w:val="es-ES"/>
        </w:rPr>
        <w:t>y se los envía a prisión en espera del proceso</w:t>
      </w:r>
      <w:r w:rsidRPr="00DA1707">
        <w:rPr>
          <w:lang w:val="es-ES"/>
        </w:rPr>
        <w:t>.</w:t>
      </w:r>
      <w:r w:rsidR="00D23371">
        <w:rPr>
          <w:lang w:val="es-ES"/>
        </w:rPr>
        <w:t xml:space="preserve"> A </w:t>
      </w:r>
      <w:r w:rsidR="00D23371" w:rsidRPr="00DA1707">
        <w:rPr>
          <w:lang w:val="es-ES"/>
        </w:rPr>
        <w:t>la vista del Protocolo Facultativo habría que considerar</w:t>
      </w:r>
      <w:r w:rsidR="00D23371">
        <w:rPr>
          <w:lang w:val="es-ES"/>
        </w:rPr>
        <w:t xml:space="preserve"> a</w:t>
      </w:r>
      <w:r w:rsidR="00D23371" w:rsidRPr="00DA1707">
        <w:rPr>
          <w:lang w:val="es-ES"/>
        </w:rPr>
        <w:t xml:space="preserve"> </w:t>
      </w:r>
      <w:r w:rsidR="00D23371">
        <w:rPr>
          <w:lang w:val="es-ES"/>
        </w:rPr>
        <w:t>e</w:t>
      </w:r>
      <w:r w:rsidR="00A35A47" w:rsidRPr="00DA1707">
        <w:rPr>
          <w:lang w:val="es-ES"/>
        </w:rPr>
        <w:t>stos jóvenes</w:t>
      </w:r>
      <w:r w:rsidRPr="00DA1707">
        <w:rPr>
          <w:lang w:val="es-ES"/>
        </w:rPr>
        <w:t xml:space="preserve"> </w:t>
      </w:r>
      <w:r w:rsidR="00A35A47" w:rsidRPr="00DA1707">
        <w:rPr>
          <w:lang w:val="es-ES"/>
        </w:rPr>
        <w:t>como víctimas que necesitan protección</w:t>
      </w:r>
      <w:r w:rsidRPr="00DA1707">
        <w:rPr>
          <w:lang w:val="es-ES"/>
        </w:rPr>
        <w:t xml:space="preserve">. 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16.</w:t>
      </w:r>
      <w:r w:rsidRPr="00DA1707">
        <w:rPr>
          <w:lang w:val="es-ES"/>
        </w:rPr>
        <w:tab/>
      </w:r>
      <w:r w:rsidR="000A7CF8" w:rsidRPr="00DA1707">
        <w:rPr>
          <w:lang w:val="es-ES"/>
        </w:rPr>
        <w:t xml:space="preserve">La </w:t>
      </w:r>
      <w:r w:rsidR="000A7CF8" w:rsidRPr="00DA1707">
        <w:rPr>
          <w:b/>
          <w:lang w:val="es-ES"/>
        </w:rPr>
        <w:t>Sra.</w:t>
      </w:r>
      <w:r w:rsidRPr="00DA1707">
        <w:rPr>
          <w:b/>
          <w:lang w:val="es-ES"/>
        </w:rPr>
        <w:t> AIDOO</w:t>
      </w:r>
      <w:r w:rsidR="000460E7" w:rsidRPr="00DA1707">
        <w:rPr>
          <w:lang w:val="es-ES"/>
        </w:rPr>
        <w:t xml:space="preserve"> elogia los progresos realizados por el país, en particular sobre el plan de educación de las niñas. Observa que, a pesar de la ley sobre los registros de los nacimientos y las defunciones,</w:t>
      </w:r>
      <w:r w:rsidR="008600EE">
        <w:rPr>
          <w:lang w:val="es-ES"/>
        </w:rPr>
        <w:t xml:space="preserve"> solamente </w:t>
      </w:r>
      <w:r w:rsidR="000460E7" w:rsidRPr="00DA1707">
        <w:rPr>
          <w:lang w:val="es-ES"/>
        </w:rPr>
        <w:t xml:space="preserve">se declaran </w:t>
      </w:r>
      <w:r w:rsidR="000A0337" w:rsidRPr="00DA1707">
        <w:rPr>
          <w:lang w:val="es-ES"/>
        </w:rPr>
        <w:t xml:space="preserve">el </w:t>
      </w:r>
      <w:r w:rsidR="000460E7" w:rsidRPr="00DA1707">
        <w:rPr>
          <w:lang w:val="es-ES"/>
        </w:rPr>
        <w:t>10% de los nacimientos y pregunta si el Gobierno tiene</w:t>
      </w:r>
      <w:r w:rsidR="008600EE">
        <w:rPr>
          <w:lang w:val="es-ES"/>
        </w:rPr>
        <w:t xml:space="preserve"> prevista la adopción de </w:t>
      </w:r>
      <w:r w:rsidR="000460E7" w:rsidRPr="00DA1707">
        <w:rPr>
          <w:lang w:val="es-ES"/>
        </w:rPr>
        <w:t>medidas</w:t>
      </w:r>
      <w:r w:rsidR="008600EE">
        <w:rPr>
          <w:lang w:val="es-ES"/>
        </w:rPr>
        <w:t xml:space="preserve"> al respecto</w:t>
      </w:r>
      <w:r w:rsidRPr="00DA1707">
        <w:rPr>
          <w:lang w:val="es-ES"/>
        </w:rPr>
        <w:t xml:space="preserve">. </w:t>
      </w:r>
      <w:r w:rsidR="000A0337" w:rsidRPr="00DA1707">
        <w:rPr>
          <w:lang w:val="es-ES"/>
        </w:rPr>
        <w:t xml:space="preserve">Desearía saber </w:t>
      </w:r>
      <w:r w:rsidR="00B426C7" w:rsidRPr="00DA1707">
        <w:rPr>
          <w:lang w:val="es-ES"/>
        </w:rPr>
        <w:t xml:space="preserve">igualmente </w:t>
      </w:r>
      <w:r w:rsidR="000A0337" w:rsidRPr="00DA1707">
        <w:rPr>
          <w:lang w:val="es-ES"/>
        </w:rPr>
        <w:t>si se</w:t>
      </w:r>
      <w:r w:rsidR="008600EE">
        <w:rPr>
          <w:lang w:val="es-ES"/>
        </w:rPr>
        <w:t xml:space="preserve"> realizan </w:t>
      </w:r>
      <w:r w:rsidR="000A0337" w:rsidRPr="00DA1707">
        <w:rPr>
          <w:lang w:val="es-ES"/>
        </w:rPr>
        <w:t xml:space="preserve">esfuerzos particulares para registrar a los niños nacidos del matrimonio entre ciudadanos de Bangladesh y refugiados políticos procedentes de la provincia india de </w:t>
      </w:r>
      <w:r w:rsidRPr="00DA1707">
        <w:rPr>
          <w:lang w:val="es-ES"/>
        </w:rPr>
        <w:t>Bihar, </w:t>
      </w:r>
      <w:r w:rsidR="000A0337" w:rsidRPr="00DA1707">
        <w:rPr>
          <w:lang w:val="es-ES"/>
        </w:rPr>
        <w:t xml:space="preserve">y cuál es el estatuto </w:t>
      </w:r>
      <w:r w:rsidR="00B426C7">
        <w:rPr>
          <w:lang w:val="es-ES"/>
        </w:rPr>
        <w:t>d</w:t>
      </w:r>
      <w:r w:rsidR="000A0337" w:rsidRPr="00DA1707">
        <w:rPr>
          <w:lang w:val="es-ES"/>
        </w:rPr>
        <w:t xml:space="preserve">e los hijos de los refugiados de </w:t>
      </w:r>
      <w:r w:rsidRPr="00DA1707">
        <w:rPr>
          <w:lang w:val="es-ES"/>
        </w:rPr>
        <w:t>Bihar</w:t>
      </w:r>
      <w:r w:rsidR="000A0337" w:rsidRPr="00DA1707">
        <w:rPr>
          <w:lang w:val="es-ES"/>
        </w:rPr>
        <w:t xml:space="preserve"> en el país</w:t>
      </w:r>
      <w:r w:rsidRPr="00DA1707">
        <w:rPr>
          <w:lang w:val="es-ES"/>
        </w:rPr>
        <w:t xml:space="preserve">. </w:t>
      </w:r>
      <w:r w:rsidR="000460E7" w:rsidRPr="00DA1707">
        <w:rPr>
          <w:lang w:val="es-ES"/>
        </w:rPr>
        <w:t xml:space="preserve"> 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17.</w:t>
      </w:r>
      <w:r w:rsidRPr="00DA1707">
        <w:rPr>
          <w:lang w:val="es-ES"/>
        </w:rPr>
        <w:tab/>
      </w:r>
      <w:r w:rsidR="00182601" w:rsidRPr="00DA1707">
        <w:rPr>
          <w:lang w:val="es-ES"/>
        </w:rPr>
        <w:t>El público general</w:t>
      </w:r>
      <w:r w:rsidR="00471747" w:rsidRPr="00DA1707">
        <w:rPr>
          <w:lang w:val="es-ES"/>
        </w:rPr>
        <w:t xml:space="preserve"> sigue teniendo</w:t>
      </w:r>
      <w:r w:rsidR="00515850">
        <w:rPr>
          <w:lang w:val="es-ES"/>
        </w:rPr>
        <w:t xml:space="preserve"> un </w:t>
      </w:r>
      <w:r w:rsidR="00471747" w:rsidRPr="00DA1707">
        <w:rPr>
          <w:lang w:val="es-ES"/>
        </w:rPr>
        <w:t>conocimiento</w:t>
      </w:r>
      <w:r w:rsidR="00515850">
        <w:rPr>
          <w:lang w:val="es-ES"/>
        </w:rPr>
        <w:t xml:space="preserve"> escaso</w:t>
      </w:r>
      <w:r w:rsidR="00471747" w:rsidRPr="00DA1707">
        <w:rPr>
          <w:lang w:val="es-ES"/>
        </w:rPr>
        <w:t xml:space="preserve"> de </w:t>
      </w:r>
      <w:r w:rsidR="00182601" w:rsidRPr="00DA1707">
        <w:rPr>
          <w:lang w:val="es-ES"/>
        </w:rPr>
        <w:t>las disposiciones del Protocolo Facultativo</w:t>
      </w:r>
      <w:r w:rsidRPr="00DA1707">
        <w:rPr>
          <w:lang w:val="es-ES"/>
        </w:rPr>
        <w:t xml:space="preserve">. </w:t>
      </w:r>
      <w:r w:rsidR="00182601" w:rsidRPr="00DA1707">
        <w:rPr>
          <w:lang w:val="es-ES"/>
        </w:rPr>
        <w:t>Sería útil especificar si el Gobierno tiene previsto traducir el texto al bengalí</w:t>
      </w:r>
      <w:r w:rsidRPr="00DA1707">
        <w:rPr>
          <w:lang w:val="es-ES"/>
        </w:rPr>
        <w:t xml:space="preserve">. </w:t>
      </w:r>
      <w:r w:rsidR="00182601" w:rsidRPr="00DA1707">
        <w:rPr>
          <w:lang w:val="es-ES"/>
        </w:rPr>
        <w:t>¿Se han evaluado las repercusiones de las campañas de sensibilización</w:t>
      </w:r>
      <w:r w:rsidRPr="00DA1707">
        <w:rPr>
          <w:lang w:val="es-ES"/>
        </w:rPr>
        <w:t>?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18.</w:t>
      </w:r>
      <w:r w:rsidRPr="00DA1707">
        <w:rPr>
          <w:lang w:val="es-ES"/>
        </w:rPr>
        <w:tab/>
      </w:r>
      <w:r w:rsidR="00BF0280" w:rsidRPr="00DA1707">
        <w:rPr>
          <w:lang w:val="es-ES"/>
        </w:rPr>
        <w:t xml:space="preserve">La delegación tal vez podría describir las medidas adoptadas para luchar contra la estigmatización de los niños víctimas de los delitos que figuran en el Protocolo e indicar si </w:t>
      </w:r>
      <w:r w:rsidR="00B426C7" w:rsidRPr="00DA1707">
        <w:rPr>
          <w:lang w:val="es-ES"/>
        </w:rPr>
        <w:t xml:space="preserve">se aborda </w:t>
      </w:r>
      <w:r w:rsidR="00BF0280" w:rsidRPr="00DA1707">
        <w:rPr>
          <w:lang w:val="es-ES"/>
        </w:rPr>
        <w:t>este problema en las sesiones de información y de formación relativas a dicho Protocolo. La asistencia a los niños víctimas de la prostitución o la trata suele estar fundamentalmente a cargo de las ONG</w:t>
      </w:r>
      <w:r w:rsidR="00796B81">
        <w:rPr>
          <w:lang w:val="es-ES"/>
        </w:rPr>
        <w:t>,</w:t>
      </w:r>
      <w:r w:rsidR="00B31568" w:rsidRPr="00DA1707">
        <w:rPr>
          <w:lang w:val="es-ES"/>
        </w:rPr>
        <w:t xml:space="preserve"> y</w:t>
      </w:r>
      <w:r w:rsidR="00604901" w:rsidRPr="00DA1707">
        <w:rPr>
          <w:lang w:val="es-ES"/>
        </w:rPr>
        <w:t xml:space="preserve"> sería interesante saber qué recursos dedica el Estado a</w:t>
      </w:r>
      <w:r w:rsidR="00796B81">
        <w:rPr>
          <w:lang w:val="es-ES"/>
        </w:rPr>
        <w:t xml:space="preserve"> esos </w:t>
      </w:r>
      <w:r w:rsidR="00604901" w:rsidRPr="00DA1707">
        <w:rPr>
          <w:lang w:val="es-ES"/>
        </w:rPr>
        <w:t>niños y</w:t>
      </w:r>
      <w:r w:rsidR="00796B81">
        <w:rPr>
          <w:lang w:val="es-ES"/>
        </w:rPr>
        <w:t xml:space="preserve"> si </w:t>
      </w:r>
      <w:r w:rsidR="00604901" w:rsidRPr="00DA1707">
        <w:rPr>
          <w:lang w:val="es-ES"/>
        </w:rPr>
        <w:t>reciben</w:t>
      </w:r>
      <w:r w:rsidR="00B31568" w:rsidRPr="00DA1707">
        <w:rPr>
          <w:lang w:val="es-ES"/>
        </w:rPr>
        <w:t xml:space="preserve"> apoyo </w:t>
      </w:r>
      <w:r w:rsidR="00604901" w:rsidRPr="00DA1707">
        <w:rPr>
          <w:lang w:val="es-ES"/>
        </w:rPr>
        <w:t xml:space="preserve">y ayuda psicosocial antes de volver con </w:t>
      </w:r>
      <w:r w:rsidR="00B426C7">
        <w:rPr>
          <w:lang w:val="es-ES"/>
        </w:rPr>
        <w:t xml:space="preserve">su </w:t>
      </w:r>
      <w:r w:rsidR="00604901" w:rsidRPr="00DA1707">
        <w:rPr>
          <w:lang w:val="es-ES"/>
        </w:rPr>
        <w:t>familia</w:t>
      </w:r>
      <w:r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19.</w:t>
      </w:r>
      <w:r w:rsidRPr="00DA1707">
        <w:rPr>
          <w:lang w:val="es-ES"/>
        </w:rPr>
        <w:tab/>
      </w:r>
      <w:r w:rsidR="006B6295" w:rsidRPr="00DA1707">
        <w:rPr>
          <w:lang w:val="es-ES"/>
        </w:rPr>
        <w:t>La oradora pregunta</w:t>
      </w:r>
      <w:r w:rsidR="009653F7" w:rsidRPr="00DA1707">
        <w:rPr>
          <w:lang w:val="es-ES"/>
        </w:rPr>
        <w:t xml:space="preserve"> qué</w:t>
      </w:r>
      <w:r w:rsidR="006B6295" w:rsidRPr="00DA1707">
        <w:rPr>
          <w:lang w:val="es-ES"/>
        </w:rPr>
        <w:t xml:space="preserve"> se ha hecho para ayudar más en particular a los varones víctimas de explotación sexual</w:t>
      </w:r>
      <w:r w:rsidRPr="00DA1707">
        <w:rPr>
          <w:lang w:val="es-ES"/>
        </w:rPr>
        <w:t xml:space="preserve">. </w:t>
      </w:r>
      <w:r w:rsidR="00E35625" w:rsidRPr="00DA1707">
        <w:rPr>
          <w:lang w:val="es-ES"/>
        </w:rPr>
        <w:t xml:space="preserve">En efecto, </w:t>
      </w:r>
      <w:r w:rsidR="009653F7" w:rsidRPr="00DA1707">
        <w:rPr>
          <w:lang w:val="es-ES"/>
        </w:rPr>
        <w:t>el Código Penal</w:t>
      </w:r>
      <w:r w:rsidR="009B2614">
        <w:rPr>
          <w:lang w:val="es-ES"/>
        </w:rPr>
        <w:t xml:space="preserve"> se ocupa con detalle de las </w:t>
      </w:r>
      <w:r w:rsidR="00772B4E">
        <w:rPr>
          <w:lang w:val="es-ES"/>
        </w:rPr>
        <w:t>muchachas</w:t>
      </w:r>
      <w:r w:rsidR="00E35625" w:rsidRPr="00DA1707">
        <w:rPr>
          <w:lang w:val="es-ES"/>
        </w:rPr>
        <w:t xml:space="preserve"> menores de 18 años, pero no dice nada sobre los varones. </w:t>
      </w:r>
      <w:r w:rsidR="009653F7" w:rsidRPr="00DA1707">
        <w:rPr>
          <w:lang w:val="es-ES"/>
        </w:rPr>
        <w:t>La Ley de la infancia de 1974</w:t>
      </w:r>
      <w:r w:rsidR="009B2614">
        <w:rPr>
          <w:lang w:val="es-ES"/>
        </w:rPr>
        <w:t xml:space="preserve"> estipula </w:t>
      </w:r>
      <w:r w:rsidR="009653F7" w:rsidRPr="00DA1707">
        <w:rPr>
          <w:lang w:val="es-ES"/>
        </w:rPr>
        <w:t>que los agentes de policía pueden arrestar a niños menores de 16 años</w:t>
      </w:r>
      <w:r w:rsidR="009B2614">
        <w:rPr>
          <w:lang w:val="es-ES"/>
        </w:rPr>
        <w:t xml:space="preserve"> sorprendidos </w:t>
      </w:r>
      <w:r w:rsidR="009653F7" w:rsidRPr="00DA1707">
        <w:rPr>
          <w:lang w:val="es-ES"/>
        </w:rPr>
        <w:t xml:space="preserve">en delito </w:t>
      </w:r>
      <w:r w:rsidR="009B2614" w:rsidRPr="00DA1707">
        <w:rPr>
          <w:lang w:val="es-ES"/>
        </w:rPr>
        <w:t xml:space="preserve">flagrante </w:t>
      </w:r>
      <w:r w:rsidR="009653F7" w:rsidRPr="00DA1707">
        <w:rPr>
          <w:lang w:val="es-ES"/>
        </w:rPr>
        <w:t>de comercio sexual</w:t>
      </w:r>
      <w:r w:rsidRPr="00DA1707">
        <w:rPr>
          <w:lang w:val="es-ES"/>
        </w:rPr>
        <w:t>;</w:t>
      </w:r>
      <w:r w:rsidR="00417CCC" w:rsidRPr="00DA1707">
        <w:rPr>
          <w:lang w:val="es-ES"/>
        </w:rPr>
        <w:t xml:space="preserve"> habría que especificar </w:t>
      </w:r>
      <w:r w:rsidR="009653F7" w:rsidRPr="00DA1707">
        <w:rPr>
          <w:lang w:val="es-ES"/>
        </w:rPr>
        <w:t>si esto se aplica tanto a los niños como a las niñas</w:t>
      </w:r>
      <w:r w:rsidRPr="00DA1707">
        <w:rPr>
          <w:lang w:val="es-ES"/>
        </w:rPr>
        <w:t xml:space="preserve">. </w:t>
      </w:r>
      <w:r w:rsidR="00417CCC" w:rsidRPr="00DA1707">
        <w:rPr>
          <w:lang w:val="es-ES"/>
        </w:rPr>
        <w:t>Conviene velar por que el sistema de protección abarque a todos los niños</w:t>
      </w:r>
      <w:r w:rsidR="009B2614">
        <w:rPr>
          <w:lang w:val="es-ES"/>
        </w:rPr>
        <w:t xml:space="preserve"> y niñas</w:t>
      </w:r>
      <w:r w:rsidR="00417CCC"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20.</w:t>
      </w:r>
      <w:r w:rsidRPr="00DA1707">
        <w:rPr>
          <w:lang w:val="es-ES"/>
        </w:rPr>
        <w:tab/>
      </w:r>
      <w:r w:rsidR="0041602B" w:rsidRPr="00DA1707">
        <w:rPr>
          <w:b/>
          <w:lang w:val="es-ES"/>
        </w:rPr>
        <w:t xml:space="preserve">El Sr. </w:t>
      </w:r>
      <w:r w:rsidRPr="00DA1707">
        <w:rPr>
          <w:b/>
          <w:lang w:val="es-ES"/>
        </w:rPr>
        <w:t>PARFITT</w:t>
      </w:r>
      <w:r w:rsidRPr="00DA1707">
        <w:rPr>
          <w:lang w:val="es-ES"/>
        </w:rPr>
        <w:t xml:space="preserve"> </w:t>
      </w:r>
      <w:r w:rsidR="00346452" w:rsidRPr="00DA1707">
        <w:rPr>
          <w:lang w:val="es-ES"/>
        </w:rPr>
        <w:t xml:space="preserve">pregunta cuándo se creará el servicio del </w:t>
      </w:r>
      <w:r w:rsidR="00023D64">
        <w:rPr>
          <w:lang w:val="es-ES"/>
        </w:rPr>
        <w:t>ombudsman</w:t>
      </w:r>
      <w:r w:rsidR="00346452" w:rsidRPr="00DA1707">
        <w:rPr>
          <w:lang w:val="es-ES"/>
        </w:rPr>
        <w:t xml:space="preserve"> previsto por la Constitución de Bangladesh</w:t>
      </w:r>
      <w:r w:rsidRPr="00DA1707">
        <w:rPr>
          <w:lang w:val="es-ES"/>
        </w:rPr>
        <w:t xml:space="preserve">. </w:t>
      </w:r>
      <w:r w:rsidR="008D67D0" w:rsidRPr="00DA1707">
        <w:rPr>
          <w:lang w:val="es-ES"/>
        </w:rPr>
        <w:t>Este órgano independiente</w:t>
      </w:r>
      <w:r w:rsidR="00116C8E">
        <w:rPr>
          <w:lang w:val="es-ES"/>
        </w:rPr>
        <w:t xml:space="preserve"> podría </w:t>
      </w:r>
      <w:r w:rsidR="008D67D0" w:rsidRPr="00DA1707">
        <w:rPr>
          <w:lang w:val="es-ES"/>
        </w:rPr>
        <w:t>vigilar la aplicación de la Convención y recibir las denuncias de los niños</w:t>
      </w:r>
      <w:r w:rsidRPr="00DA1707">
        <w:rPr>
          <w:lang w:val="es-ES"/>
        </w:rPr>
        <w:t xml:space="preserve">. 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21.</w:t>
      </w:r>
      <w:r w:rsidRPr="00DA1707">
        <w:rPr>
          <w:lang w:val="es-ES"/>
        </w:rPr>
        <w:tab/>
      </w:r>
      <w:r w:rsidR="008D67D0" w:rsidRPr="00DA1707">
        <w:rPr>
          <w:lang w:val="es-ES"/>
        </w:rPr>
        <w:t>Parece que la coordinación entre los distintos ministerios, organismos y ONG que prestan servicios y cuidados a los niños no es eficaz. El orador pregunta si el Gobierno del Estado parte tiene previsto adoptar medidas más enérgicas con</w:t>
      </w:r>
      <w:r w:rsidR="00116C8E">
        <w:rPr>
          <w:lang w:val="es-ES"/>
        </w:rPr>
        <w:t xml:space="preserve"> miras </w:t>
      </w:r>
      <w:r w:rsidR="008D67D0" w:rsidRPr="00DA1707">
        <w:rPr>
          <w:lang w:val="es-ES"/>
        </w:rPr>
        <w:t>a aplicar el Protocolo Facultativo</w:t>
      </w:r>
      <w:r w:rsidRPr="00DA1707">
        <w:rPr>
          <w:lang w:val="es-ES"/>
        </w:rPr>
        <w:t xml:space="preserve">. 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22.</w:t>
      </w:r>
      <w:r w:rsidRPr="00DA1707">
        <w:rPr>
          <w:lang w:val="es-ES"/>
        </w:rPr>
        <w:tab/>
      </w:r>
      <w:r w:rsidR="00F25213" w:rsidRPr="00DA1707">
        <w:rPr>
          <w:lang w:val="es-ES"/>
        </w:rPr>
        <w:t>Además,</w:t>
      </w:r>
      <w:r w:rsidR="009D57E9">
        <w:rPr>
          <w:lang w:val="es-ES"/>
        </w:rPr>
        <w:t xml:space="preserve"> al parecer </w:t>
      </w:r>
      <w:r w:rsidR="00F25213" w:rsidRPr="00DA1707">
        <w:rPr>
          <w:lang w:val="es-ES"/>
        </w:rPr>
        <w:t xml:space="preserve">tras la firma por Bangladesh de la Convención de la </w:t>
      </w:r>
      <w:r w:rsidR="00EE6244">
        <w:rPr>
          <w:lang w:val="es-ES"/>
        </w:rPr>
        <w:t>SAARC</w:t>
      </w:r>
      <w:r w:rsidR="00F25213" w:rsidRPr="00DA1707">
        <w:rPr>
          <w:lang w:val="es-ES"/>
        </w:rPr>
        <w:t xml:space="preserve"> sobre la Prevención y Lucha contra la Trata de Mujeres y Niños con fines de Prostitución sólo se habría concertado un acuerdo bilateral con Tailandia</w:t>
      </w:r>
      <w:r w:rsidRPr="00DA1707">
        <w:rPr>
          <w:lang w:val="es-ES"/>
        </w:rPr>
        <w:t xml:space="preserve">. </w:t>
      </w:r>
      <w:r w:rsidR="00A7228B" w:rsidRPr="00DA1707">
        <w:rPr>
          <w:lang w:val="es-ES"/>
        </w:rPr>
        <w:t>Ahora bien, la mayor parte de los niños víctimas de la trata se envían a la India</w:t>
      </w:r>
      <w:r w:rsidRPr="00DA1707">
        <w:rPr>
          <w:lang w:val="es-ES"/>
        </w:rPr>
        <w:t xml:space="preserve">. </w:t>
      </w:r>
      <w:r w:rsidR="00807606" w:rsidRPr="00DA1707">
        <w:rPr>
          <w:lang w:val="es-ES"/>
        </w:rPr>
        <w:t xml:space="preserve">La delegación podría indicar si el Estado parte tiene previsto firmar otros acuerdos, </w:t>
      </w:r>
      <w:r w:rsidR="00B030BF">
        <w:rPr>
          <w:lang w:val="es-ES"/>
        </w:rPr>
        <w:t>sobre todo</w:t>
      </w:r>
      <w:r w:rsidR="00807606" w:rsidRPr="00DA1707">
        <w:rPr>
          <w:lang w:val="es-ES"/>
        </w:rPr>
        <w:t xml:space="preserve"> con la India y el Pakistán</w:t>
      </w:r>
      <w:r w:rsidRPr="00DA1707">
        <w:rPr>
          <w:lang w:val="es-ES"/>
        </w:rPr>
        <w:t xml:space="preserve">, </w:t>
      </w:r>
      <w:r w:rsidR="00807606" w:rsidRPr="00DA1707">
        <w:rPr>
          <w:lang w:val="es-ES"/>
        </w:rPr>
        <w:t xml:space="preserve">que </w:t>
      </w:r>
      <w:r w:rsidR="00B030BF">
        <w:rPr>
          <w:lang w:val="es-ES"/>
        </w:rPr>
        <w:t>d</w:t>
      </w:r>
      <w:r w:rsidR="00AB12F8">
        <w:rPr>
          <w:lang w:val="es-ES"/>
        </w:rPr>
        <w:t>e</w:t>
      </w:r>
      <w:r w:rsidR="00B030BF">
        <w:rPr>
          <w:lang w:val="es-ES"/>
        </w:rPr>
        <w:t>n</w:t>
      </w:r>
      <w:r w:rsidR="00807606" w:rsidRPr="00DA1707">
        <w:rPr>
          <w:lang w:val="es-ES"/>
        </w:rPr>
        <w:t xml:space="preserve"> lugar en particular a la repatriación, la readaptación y la reinserción de </w:t>
      </w:r>
      <w:r w:rsidR="00AB12F8">
        <w:rPr>
          <w:lang w:val="es-ES"/>
        </w:rPr>
        <w:t>est</w:t>
      </w:r>
      <w:r w:rsidR="00807606" w:rsidRPr="00DA1707">
        <w:rPr>
          <w:lang w:val="es-ES"/>
        </w:rPr>
        <w:t>os niños</w:t>
      </w:r>
      <w:r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23.</w:t>
      </w:r>
      <w:r w:rsidRPr="00DA1707">
        <w:rPr>
          <w:lang w:val="es-ES"/>
        </w:rPr>
        <w:tab/>
      </w:r>
      <w:r w:rsidR="00AA1D12" w:rsidRPr="00DA1707">
        <w:rPr>
          <w:lang w:val="es-ES"/>
        </w:rPr>
        <w:t>Por último,</w:t>
      </w:r>
      <w:r w:rsidR="009D57E9">
        <w:rPr>
          <w:lang w:val="es-ES"/>
        </w:rPr>
        <w:t xml:space="preserve"> </w:t>
      </w:r>
      <w:r w:rsidR="003B339D" w:rsidRPr="00DA1707">
        <w:rPr>
          <w:lang w:val="es-ES"/>
        </w:rPr>
        <w:t>en el país se aplican</w:t>
      </w:r>
      <w:r w:rsidR="003B339D">
        <w:rPr>
          <w:lang w:val="es-ES"/>
        </w:rPr>
        <w:t xml:space="preserve"> </w:t>
      </w:r>
      <w:r w:rsidR="009D57E9">
        <w:rPr>
          <w:lang w:val="es-ES"/>
        </w:rPr>
        <w:t xml:space="preserve">numerosos </w:t>
      </w:r>
      <w:r w:rsidR="00AA1D12" w:rsidRPr="00DA1707">
        <w:rPr>
          <w:lang w:val="es-ES"/>
        </w:rPr>
        <w:t>programas sociales destinados a los niños que están financiados directamente por contribuciones extranjeras. Ahora bien, la inestabilidad política parece desalentar estas ayudas. Convendría saber si el Estado parte actúa</w:t>
      </w:r>
      <w:r w:rsidR="009D57E9">
        <w:rPr>
          <w:lang w:val="es-ES"/>
        </w:rPr>
        <w:t xml:space="preserve"> buscando la </w:t>
      </w:r>
      <w:r w:rsidR="00AA1D12" w:rsidRPr="00DA1707">
        <w:rPr>
          <w:lang w:val="es-ES"/>
        </w:rPr>
        <w:t>vuelta a la democracia</w:t>
      </w:r>
      <w:r w:rsidR="009D57E9">
        <w:rPr>
          <w:lang w:val="es-ES"/>
        </w:rPr>
        <w:t>,</w:t>
      </w:r>
      <w:r w:rsidR="00AA1D12" w:rsidRPr="00DA1707">
        <w:rPr>
          <w:lang w:val="es-ES"/>
        </w:rPr>
        <w:t xml:space="preserve"> que permitiría la</w:t>
      </w:r>
      <w:r w:rsidR="009D57E9">
        <w:rPr>
          <w:lang w:val="es-ES"/>
        </w:rPr>
        <w:t xml:space="preserve"> afluencia </w:t>
      </w:r>
      <w:r w:rsidR="00AA1D12" w:rsidRPr="00DA1707">
        <w:rPr>
          <w:lang w:val="es-ES"/>
        </w:rPr>
        <w:t>de ayuda extranjera</w:t>
      </w:r>
      <w:r w:rsidR="009D57E9">
        <w:rPr>
          <w:lang w:val="es-ES"/>
        </w:rPr>
        <w:t xml:space="preserve"> al </w:t>
      </w:r>
      <w:r w:rsidR="00AA1D12" w:rsidRPr="00DA1707">
        <w:rPr>
          <w:lang w:val="es-ES"/>
        </w:rPr>
        <w:t>país</w:t>
      </w:r>
      <w:r w:rsidR="002772E4"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24.</w:t>
      </w:r>
      <w:r w:rsidRPr="00DA1707">
        <w:rPr>
          <w:lang w:val="es-ES"/>
        </w:rPr>
        <w:tab/>
      </w:r>
      <w:r w:rsidR="000A7CF8" w:rsidRPr="00DA1707">
        <w:rPr>
          <w:lang w:val="es-ES"/>
        </w:rPr>
        <w:t xml:space="preserve">La </w:t>
      </w:r>
      <w:r w:rsidR="000A7CF8" w:rsidRPr="00DA1707">
        <w:rPr>
          <w:b/>
          <w:lang w:val="es-ES"/>
        </w:rPr>
        <w:t>Sra.</w:t>
      </w:r>
      <w:r w:rsidRPr="00DA1707">
        <w:rPr>
          <w:b/>
          <w:lang w:val="es-ES"/>
        </w:rPr>
        <w:t> KHATTAB</w:t>
      </w:r>
      <w:r w:rsidRPr="00DA1707">
        <w:rPr>
          <w:lang w:val="es-ES"/>
        </w:rPr>
        <w:t xml:space="preserve"> </w:t>
      </w:r>
      <w:r w:rsidR="00B828E7" w:rsidRPr="00DA1707">
        <w:rPr>
          <w:lang w:val="es-ES"/>
        </w:rPr>
        <w:t>pregunta qué tiene previsto hacer el Estado parte para que las niñas continúen asistiendo a la escuela y no se casen a una edad precoz</w:t>
      </w:r>
      <w:r w:rsidRPr="00DA1707">
        <w:rPr>
          <w:lang w:val="es-ES"/>
        </w:rPr>
        <w:t xml:space="preserve">. 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25.</w:t>
      </w:r>
      <w:r w:rsidRPr="00DA1707">
        <w:rPr>
          <w:lang w:val="es-ES"/>
        </w:rPr>
        <w:tab/>
      </w:r>
      <w:r w:rsidR="00B828E7" w:rsidRPr="00DA1707">
        <w:rPr>
          <w:lang w:val="es-ES"/>
        </w:rPr>
        <w:t xml:space="preserve">Desearía además que el Estado parte retirara sus reservas relativas al párrafo 1 del artículo </w:t>
      </w:r>
      <w:r w:rsidRPr="00DA1707">
        <w:rPr>
          <w:lang w:val="es-ES"/>
        </w:rPr>
        <w:t>14</w:t>
      </w:r>
      <w:r w:rsidR="00B828E7" w:rsidRPr="00DA1707">
        <w:rPr>
          <w:lang w:val="es-ES"/>
        </w:rPr>
        <w:t xml:space="preserve"> y el artículo </w:t>
      </w:r>
      <w:r w:rsidRPr="00DA1707">
        <w:rPr>
          <w:lang w:val="es-ES"/>
        </w:rPr>
        <w:t>21</w:t>
      </w:r>
      <w:r w:rsidR="00B828E7" w:rsidRPr="00DA1707">
        <w:rPr>
          <w:lang w:val="es-ES"/>
        </w:rPr>
        <w:t xml:space="preserve"> de la Convención</w:t>
      </w:r>
      <w:r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26.</w:t>
      </w:r>
      <w:r w:rsidR="00B828E7" w:rsidRPr="00DA1707">
        <w:rPr>
          <w:lang w:val="es-ES"/>
        </w:rPr>
        <w:tab/>
      </w:r>
      <w:r w:rsidR="003B339D">
        <w:rPr>
          <w:lang w:val="es-ES"/>
        </w:rPr>
        <w:t xml:space="preserve">Desea </w:t>
      </w:r>
      <w:r w:rsidR="00B828E7" w:rsidRPr="00DA1707">
        <w:rPr>
          <w:lang w:val="es-ES"/>
        </w:rPr>
        <w:t xml:space="preserve">saber cómo transmite </w:t>
      </w:r>
      <w:r w:rsidR="00530A5D" w:rsidRPr="00DA1707">
        <w:rPr>
          <w:lang w:val="es-ES"/>
        </w:rPr>
        <w:t xml:space="preserve">sus opiniones </w:t>
      </w:r>
      <w:r w:rsidR="00B828E7" w:rsidRPr="00DA1707">
        <w:rPr>
          <w:lang w:val="es-ES"/>
        </w:rPr>
        <w:t xml:space="preserve">el </w:t>
      </w:r>
      <w:r w:rsidR="00D2021B" w:rsidRPr="00DA1707">
        <w:rPr>
          <w:lang w:val="es-ES"/>
        </w:rPr>
        <w:t xml:space="preserve">Ministerio de Asuntos de la Mujer y el Niño </w:t>
      </w:r>
      <w:r w:rsidR="00B828E7" w:rsidRPr="00DA1707">
        <w:rPr>
          <w:lang w:val="es-ES"/>
        </w:rPr>
        <w:t>a los ministerios con los</w:t>
      </w:r>
      <w:r w:rsidR="00D03AE9" w:rsidRPr="00DA1707">
        <w:rPr>
          <w:lang w:val="es-ES"/>
        </w:rPr>
        <w:t xml:space="preserve"> que </w:t>
      </w:r>
      <w:r w:rsidR="00B828E7" w:rsidRPr="00DA1707">
        <w:rPr>
          <w:lang w:val="es-ES"/>
        </w:rPr>
        <w:t>colabora</w:t>
      </w:r>
      <w:r w:rsidR="002F6AE0" w:rsidRPr="00DA1707">
        <w:rPr>
          <w:lang w:val="es-ES"/>
        </w:rPr>
        <w:t xml:space="preserve"> para implantar el </w:t>
      </w:r>
      <w:r w:rsidR="00675738" w:rsidRPr="00DA1707">
        <w:rPr>
          <w:lang w:val="es-ES"/>
        </w:rPr>
        <w:t>Protocolo Facultativo</w:t>
      </w:r>
      <w:r w:rsidR="00D03AE9" w:rsidRPr="00DA1707">
        <w:rPr>
          <w:lang w:val="es-ES"/>
        </w:rPr>
        <w:t xml:space="preserve"> y si é</w:t>
      </w:r>
      <w:r w:rsidR="00675738" w:rsidRPr="00DA1707">
        <w:rPr>
          <w:lang w:val="es-ES"/>
        </w:rPr>
        <w:t>stos</w:t>
      </w:r>
      <w:r w:rsidR="00D03AE9" w:rsidRPr="00DA1707">
        <w:rPr>
          <w:lang w:val="es-ES"/>
        </w:rPr>
        <w:t xml:space="preserve"> están obligados a </w:t>
      </w:r>
      <w:r w:rsidR="00675738" w:rsidRPr="00DA1707">
        <w:rPr>
          <w:lang w:val="es-ES"/>
        </w:rPr>
        <w:t>aplicar sus</w:t>
      </w:r>
      <w:r w:rsidR="003B339D">
        <w:rPr>
          <w:lang w:val="es-ES"/>
        </w:rPr>
        <w:t xml:space="preserve"> directrices</w:t>
      </w:r>
      <w:r w:rsidRPr="00DA1707">
        <w:rPr>
          <w:lang w:val="es-ES"/>
        </w:rPr>
        <w:t xml:space="preserve">. </w:t>
      </w:r>
      <w:r w:rsidR="00D2021B" w:rsidRPr="00DA1707">
        <w:rPr>
          <w:lang w:val="es-ES"/>
        </w:rPr>
        <w:t>Convendría</w:t>
      </w:r>
      <w:r w:rsidR="003B339D">
        <w:rPr>
          <w:lang w:val="es-ES"/>
        </w:rPr>
        <w:t xml:space="preserve"> asimismo </w:t>
      </w:r>
      <w:r w:rsidR="00D2021B" w:rsidRPr="00DA1707">
        <w:rPr>
          <w:lang w:val="es-ES"/>
        </w:rPr>
        <w:t xml:space="preserve">dar información sobre las relaciones que mantiene el Ministerio de Asuntos de la Mujer y el Niño con </w:t>
      </w:r>
      <w:r w:rsidR="009B4668" w:rsidRPr="00DA1707">
        <w:rPr>
          <w:lang w:val="es-ES"/>
        </w:rPr>
        <w:t xml:space="preserve">el </w:t>
      </w:r>
      <w:r w:rsidR="00D2021B" w:rsidRPr="00DA1707">
        <w:rPr>
          <w:lang w:val="es-ES"/>
        </w:rPr>
        <w:t>Comité de aplicación y seguimiento del Plan de Acción Nacional contra el abuso sexual y la explotación de niños</w:t>
      </w:r>
      <w:r w:rsidRPr="00DA1707">
        <w:rPr>
          <w:rFonts w:cs="Arial"/>
          <w:lang w:val="es-ES"/>
        </w:rPr>
        <w:t>,</w:t>
      </w:r>
      <w:r w:rsidR="009B4668" w:rsidRPr="00DA1707">
        <w:rPr>
          <w:lang w:val="es-ES"/>
        </w:rPr>
        <w:t xml:space="preserve"> incluida la trata</w:t>
      </w:r>
      <w:r w:rsidRPr="00DA1707">
        <w:rPr>
          <w:lang w:val="es-ES"/>
        </w:rPr>
        <w:t xml:space="preserve">, </w:t>
      </w:r>
      <w:r w:rsidR="009B4668" w:rsidRPr="00DA1707">
        <w:rPr>
          <w:lang w:val="es-ES"/>
        </w:rPr>
        <w:t>y qué seguimiento</w:t>
      </w:r>
      <w:r w:rsidR="003B339D">
        <w:rPr>
          <w:lang w:val="es-ES"/>
        </w:rPr>
        <w:t xml:space="preserve"> hace </w:t>
      </w:r>
      <w:r w:rsidR="009B4668" w:rsidRPr="00DA1707">
        <w:rPr>
          <w:lang w:val="es-ES"/>
        </w:rPr>
        <w:t>el Ministerio</w:t>
      </w:r>
      <w:r w:rsidR="003B339D">
        <w:rPr>
          <w:lang w:val="es-ES"/>
        </w:rPr>
        <w:t xml:space="preserve"> de </w:t>
      </w:r>
      <w:r w:rsidR="009B4668" w:rsidRPr="00DA1707">
        <w:rPr>
          <w:lang w:val="es-ES"/>
        </w:rPr>
        <w:t xml:space="preserve">los informes que le presenta dicho </w:t>
      </w:r>
      <w:r w:rsidRPr="00DA1707">
        <w:rPr>
          <w:lang w:val="es-ES"/>
        </w:rPr>
        <w:t>Comité.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27.</w:t>
      </w:r>
      <w:r w:rsidRPr="00DA1707">
        <w:rPr>
          <w:lang w:val="es-ES"/>
        </w:rPr>
        <w:tab/>
      </w:r>
      <w:r w:rsidR="0041602B" w:rsidRPr="00DA1707">
        <w:rPr>
          <w:b/>
          <w:lang w:val="es-ES"/>
        </w:rPr>
        <w:t xml:space="preserve">El Sr. </w:t>
      </w:r>
      <w:r w:rsidRPr="00DA1707">
        <w:rPr>
          <w:b/>
          <w:lang w:val="es-ES"/>
        </w:rPr>
        <w:t xml:space="preserve">ZERMATTEN </w:t>
      </w:r>
      <w:r w:rsidR="006C2769" w:rsidRPr="00DA1707">
        <w:rPr>
          <w:lang w:val="es-ES"/>
        </w:rPr>
        <w:t>pregunta si un niño víctima de trata, prostitución o pornografía tiene la posibilidad de presentar una denuncia</w:t>
      </w:r>
      <w:r w:rsidR="00A325A3" w:rsidRPr="00DA1707">
        <w:rPr>
          <w:lang w:val="es-ES"/>
        </w:rPr>
        <w:t xml:space="preserve"> </w:t>
      </w:r>
      <w:r w:rsidR="005E7E89">
        <w:rPr>
          <w:lang w:val="es-ES"/>
        </w:rPr>
        <w:t>por su cuenta</w:t>
      </w:r>
      <w:r w:rsidR="006C2769" w:rsidRPr="00DA1707">
        <w:rPr>
          <w:lang w:val="es-ES"/>
        </w:rPr>
        <w:t>, incluso contra la opinión de sus padres o representantes legales</w:t>
      </w:r>
      <w:r w:rsidR="00A325A3" w:rsidRPr="00DA1707">
        <w:rPr>
          <w:lang w:val="es-ES"/>
        </w:rPr>
        <w:t>,</w:t>
      </w:r>
      <w:r w:rsidR="006C2769" w:rsidRPr="00DA1707">
        <w:rPr>
          <w:lang w:val="es-ES"/>
        </w:rPr>
        <w:t xml:space="preserve"> y desea saber cuáles son los órganos habilitados para</w:t>
      </w:r>
      <w:r w:rsidR="00A325A3" w:rsidRPr="00DA1707">
        <w:rPr>
          <w:lang w:val="es-ES"/>
        </w:rPr>
        <w:t xml:space="preserve"> tramitar </w:t>
      </w:r>
      <w:r w:rsidR="006C2769" w:rsidRPr="00DA1707">
        <w:rPr>
          <w:lang w:val="es-ES"/>
        </w:rPr>
        <w:t>una denuncia de este tipo</w:t>
      </w:r>
      <w:r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28.</w:t>
      </w:r>
      <w:r w:rsidRPr="00DA1707">
        <w:rPr>
          <w:lang w:val="es-ES"/>
        </w:rPr>
        <w:tab/>
      </w:r>
      <w:r w:rsidR="005417C6">
        <w:rPr>
          <w:lang w:val="es-ES"/>
        </w:rPr>
        <w:t xml:space="preserve">Consciente de </w:t>
      </w:r>
      <w:r w:rsidR="001638EC" w:rsidRPr="00DA1707">
        <w:rPr>
          <w:lang w:val="es-ES"/>
        </w:rPr>
        <w:t>que no existe una ley específica sobre la protección de las</w:t>
      </w:r>
      <w:r w:rsidR="00F45C57" w:rsidRPr="00DA1707">
        <w:rPr>
          <w:lang w:val="es-ES"/>
        </w:rPr>
        <w:t xml:space="preserve"> víctimas </w:t>
      </w:r>
      <w:r w:rsidR="001638EC" w:rsidRPr="00DA1707">
        <w:rPr>
          <w:lang w:val="es-ES"/>
        </w:rPr>
        <w:t>y los testigos, desearía saber</w:t>
      </w:r>
      <w:r w:rsidR="009F50E8" w:rsidRPr="00DA1707">
        <w:rPr>
          <w:lang w:val="es-ES"/>
        </w:rPr>
        <w:t xml:space="preserve"> cuál es el estatuto de la víctima en un proceso penal, si todas las </w:t>
      </w:r>
      <w:r w:rsidR="0044028D">
        <w:rPr>
          <w:lang w:val="es-ES"/>
        </w:rPr>
        <w:t>aud</w:t>
      </w:r>
      <w:r w:rsidR="009F50E8" w:rsidRPr="00DA1707">
        <w:rPr>
          <w:lang w:val="es-ES"/>
        </w:rPr>
        <w:t>iencias son públicas, si es posible utilizar medios audiovisuales durante el proce</w:t>
      </w:r>
      <w:r w:rsidR="00D06B65">
        <w:rPr>
          <w:lang w:val="es-ES"/>
        </w:rPr>
        <w:t>s</w:t>
      </w:r>
      <w:r w:rsidR="009F50E8" w:rsidRPr="00DA1707">
        <w:rPr>
          <w:lang w:val="es-ES"/>
        </w:rPr>
        <w:t>o y si Bangladesh</w:t>
      </w:r>
      <w:r w:rsidR="005417C6">
        <w:rPr>
          <w:lang w:val="es-ES"/>
        </w:rPr>
        <w:t xml:space="preserve"> se ajusta a </w:t>
      </w:r>
      <w:r w:rsidR="0083531A" w:rsidRPr="00DA1707">
        <w:rPr>
          <w:lang w:val="es-ES"/>
        </w:rPr>
        <w:t xml:space="preserve">las </w:t>
      </w:r>
      <w:r w:rsidR="0083531A" w:rsidRPr="00DA1707">
        <w:rPr>
          <w:bCs/>
          <w:lang w:val="es-ES"/>
        </w:rPr>
        <w:t>Directrices de las Naciones Unidas sobre la justicia en asuntos concernientes a los niños víctimas y testigos de delitos</w:t>
      </w:r>
      <w:r w:rsidR="009F50E8" w:rsidRPr="00DA1707">
        <w:rPr>
          <w:lang w:val="es-ES"/>
        </w:rPr>
        <w:t>,</w:t>
      </w:r>
      <w:r w:rsidR="005417C6">
        <w:rPr>
          <w:lang w:val="es-ES"/>
        </w:rPr>
        <w:t xml:space="preserve"> aprobadas </w:t>
      </w:r>
      <w:r w:rsidR="009F50E8" w:rsidRPr="00DA1707">
        <w:rPr>
          <w:lang w:val="es-ES"/>
        </w:rPr>
        <w:t>por el Consejo Económico y Social</w:t>
      </w:r>
      <w:r w:rsidR="001638EC" w:rsidRPr="00DA1707">
        <w:rPr>
          <w:lang w:val="es-ES"/>
        </w:rPr>
        <w:t xml:space="preserve"> </w:t>
      </w:r>
      <w:r w:rsidRPr="00DA1707">
        <w:rPr>
          <w:lang w:val="es-ES"/>
        </w:rPr>
        <w:t xml:space="preserve">en 2005. 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29.</w:t>
      </w:r>
      <w:r w:rsidRPr="00DA1707">
        <w:rPr>
          <w:lang w:val="es-ES"/>
        </w:rPr>
        <w:tab/>
      </w:r>
      <w:r w:rsidR="000A7CF8" w:rsidRPr="00DA1707">
        <w:rPr>
          <w:lang w:val="es-ES"/>
        </w:rPr>
        <w:t xml:space="preserve">La </w:t>
      </w:r>
      <w:r w:rsidR="000A7CF8" w:rsidRPr="00DA1707">
        <w:rPr>
          <w:b/>
          <w:lang w:val="es-ES"/>
        </w:rPr>
        <w:t>Sra.</w:t>
      </w:r>
      <w:r w:rsidRPr="00DA1707">
        <w:rPr>
          <w:b/>
          <w:lang w:val="es-ES"/>
        </w:rPr>
        <w:t> ORTIZ</w:t>
      </w:r>
      <w:r w:rsidRPr="00DA1707">
        <w:rPr>
          <w:lang w:val="es-ES"/>
        </w:rPr>
        <w:t xml:space="preserve"> </w:t>
      </w:r>
      <w:r w:rsidR="00565EF1" w:rsidRPr="00DA1707">
        <w:rPr>
          <w:lang w:val="es-ES"/>
        </w:rPr>
        <w:t>pregunta qué medidas adopta el Estado parte a nivel tanto nacional como internacional cuando desaparece un niño, si establece contacto con los posibles países de destino, si se conoce la identidad de los niños desaparecidos y si se</w:t>
      </w:r>
      <w:r w:rsidR="00C11396" w:rsidRPr="00DA1707">
        <w:rPr>
          <w:lang w:val="es-ES"/>
        </w:rPr>
        <w:t xml:space="preserve"> mantiene una lista actualizada de </w:t>
      </w:r>
      <w:r w:rsidR="00A11982">
        <w:rPr>
          <w:lang w:val="es-ES"/>
        </w:rPr>
        <w:t>dichos</w:t>
      </w:r>
      <w:r w:rsidR="00565EF1" w:rsidRPr="00DA1707">
        <w:rPr>
          <w:lang w:val="es-ES"/>
        </w:rPr>
        <w:t xml:space="preserve"> niños</w:t>
      </w:r>
      <w:r w:rsidRPr="00DA1707">
        <w:rPr>
          <w:lang w:val="es-ES"/>
        </w:rPr>
        <w:t xml:space="preserve">. 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30.</w:t>
      </w:r>
      <w:r w:rsidRPr="00DA1707">
        <w:rPr>
          <w:lang w:val="es-ES"/>
        </w:rPr>
        <w:tab/>
      </w:r>
      <w:r w:rsidR="0041602B" w:rsidRPr="00DA1707">
        <w:rPr>
          <w:b/>
          <w:lang w:val="es-ES"/>
        </w:rPr>
        <w:t xml:space="preserve">El Sr. </w:t>
      </w:r>
      <w:r w:rsidRPr="00DA1707">
        <w:rPr>
          <w:b/>
          <w:lang w:val="es-ES"/>
        </w:rPr>
        <w:t>CITARELLA</w:t>
      </w:r>
      <w:r w:rsidRPr="00DA1707">
        <w:rPr>
          <w:lang w:val="es-ES"/>
        </w:rPr>
        <w:t xml:space="preserve"> </w:t>
      </w:r>
      <w:r w:rsidR="003262C7" w:rsidRPr="00DA1707">
        <w:rPr>
          <w:lang w:val="es-ES"/>
        </w:rPr>
        <w:t>dice que muchos niños que son objeto de trata se</w:t>
      </w:r>
      <w:r w:rsidR="004A5BD9" w:rsidRPr="00DA1707">
        <w:rPr>
          <w:lang w:val="es-ES"/>
        </w:rPr>
        <w:t xml:space="preserve"> venden </w:t>
      </w:r>
      <w:r w:rsidR="003262C7" w:rsidRPr="00DA1707">
        <w:rPr>
          <w:lang w:val="es-ES"/>
        </w:rPr>
        <w:t>en los países vecinos y pregunta qué procedimientos existen para perseguir a las personas que cometen delitos en el extranjero o a los extranjeros que los cometen en Bangladesh</w:t>
      </w:r>
      <w:r w:rsidR="004A5BD9" w:rsidRPr="00DA1707">
        <w:rPr>
          <w:lang w:val="es-ES"/>
        </w:rPr>
        <w:t xml:space="preserve">, sobre todo </w:t>
      </w:r>
      <w:r w:rsidR="003262C7" w:rsidRPr="00DA1707">
        <w:rPr>
          <w:lang w:val="es-ES"/>
        </w:rPr>
        <w:t xml:space="preserve">en </w:t>
      </w:r>
      <w:r w:rsidR="006F5569">
        <w:rPr>
          <w:lang w:val="es-ES"/>
        </w:rPr>
        <w:t xml:space="preserve">relación con </w:t>
      </w:r>
      <w:r w:rsidR="003262C7" w:rsidRPr="00DA1707">
        <w:rPr>
          <w:lang w:val="es-ES"/>
        </w:rPr>
        <w:t>el turismo sexual, y si la legislación de Bangladesh contiene disposiciones</w:t>
      </w:r>
      <w:r w:rsidR="004A5BD9" w:rsidRPr="00DA1707">
        <w:rPr>
          <w:lang w:val="es-ES"/>
        </w:rPr>
        <w:t xml:space="preserve"> por las que se estable</w:t>
      </w:r>
      <w:r w:rsidR="006F5569">
        <w:rPr>
          <w:lang w:val="es-ES"/>
        </w:rPr>
        <w:t>ce</w:t>
      </w:r>
      <w:r w:rsidR="004A5BD9" w:rsidRPr="00DA1707">
        <w:rPr>
          <w:lang w:val="es-ES"/>
        </w:rPr>
        <w:t xml:space="preserve"> su competencia universal</w:t>
      </w:r>
      <w:r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31.</w:t>
      </w:r>
      <w:r w:rsidRPr="00DA1707">
        <w:rPr>
          <w:lang w:val="es-ES"/>
        </w:rPr>
        <w:tab/>
      </w:r>
      <w:r w:rsidR="000A7CF8" w:rsidRPr="00DA1707">
        <w:rPr>
          <w:lang w:val="es-ES"/>
        </w:rPr>
        <w:t xml:space="preserve">La </w:t>
      </w:r>
      <w:r w:rsidR="000A7CF8" w:rsidRPr="00DA1707">
        <w:rPr>
          <w:b/>
          <w:lang w:val="es-ES"/>
        </w:rPr>
        <w:t>Sra.</w:t>
      </w:r>
      <w:r w:rsidRPr="00DA1707">
        <w:rPr>
          <w:b/>
          <w:lang w:val="es-ES"/>
        </w:rPr>
        <w:t> SMITH</w:t>
      </w:r>
      <w:r w:rsidRPr="00DA1707">
        <w:rPr>
          <w:lang w:val="es-ES"/>
        </w:rPr>
        <w:t xml:space="preserve"> </w:t>
      </w:r>
      <w:r w:rsidR="004E157B" w:rsidRPr="00DA1707">
        <w:rPr>
          <w:lang w:val="es-ES"/>
        </w:rPr>
        <w:t xml:space="preserve">pregunta cómo </w:t>
      </w:r>
      <w:r w:rsidR="00020759" w:rsidRPr="00DA1707">
        <w:rPr>
          <w:lang w:val="es-ES"/>
        </w:rPr>
        <w:t xml:space="preserve">puede defender y proteger verdaderamente los derechos del niño </w:t>
      </w:r>
      <w:r w:rsidR="004E157B" w:rsidRPr="00DA1707">
        <w:rPr>
          <w:lang w:val="es-ES"/>
        </w:rPr>
        <w:t>el Estado parte, actualmente</w:t>
      </w:r>
      <w:r w:rsidR="00020759">
        <w:rPr>
          <w:lang w:val="es-ES"/>
        </w:rPr>
        <w:t xml:space="preserve"> dirigido por un </w:t>
      </w:r>
      <w:r w:rsidR="004E157B" w:rsidRPr="00DA1707">
        <w:rPr>
          <w:lang w:val="es-ES"/>
        </w:rPr>
        <w:t>Gobierno provisional que apenas cuenta con 10 consejeros y no</w:t>
      </w:r>
      <w:r w:rsidR="00020759">
        <w:rPr>
          <w:lang w:val="es-ES"/>
        </w:rPr>
        <w:t xml:space="preserve"> tiene </w:t>
      </w:r>
      <w:r w:rsidR="004E157B" w:rsidRPr="00DA1707">
        <w:rPr>
          <w:lang w:val="es-ES"/>
        </w:rPr>
        <w:t>un ministerio especialmente encargado de la infancia</w:t>
      </w:r>
      <w:r w:rsidRPr="00DA1707">
        <w:rPr>
          <w:lang w:val="es-ES"/>
        </w:rPr>
        <w:t>.</w:t>
      </w:r>
    </w:p>
    <w:p w:rsidR="0021228B" w:rsidRPr="00DA1707" w:rsidRDefault="0021228B">
      <w:pPr>
        <w:keepNext/>
        <w:keepLines/>
        <w:spacing w:after="240"/>
        <w:rPr>
          <w:lang w:val="es-ES"/>
        </w:rPr>
      </w:pPr>
      <w:r w:rsidRPr="00DA1707">
        <w:rPr>
          <w:lang w:val="es-ES"/>
        </w:rPr>
        <w:t>32.</w:t>
      </w:r>
      <w:r w:rsidRPr="00DA1707">
        <w:rPr>
          <w:lang w:val="es-ES"/>
        </w:rPr>
        <w:tab/>
        <w:t xml:space="preserve">La </w:t>
      </w:r>
      <w:r w:rsidRPr="00DA1707">
        <w:rPr>
          <w:b/>
          <w:lang w:val="es-ES"/>
        </w:rPr>
        <w:t>PR</w:t>
      </w:r>
      <w:r w:rsidR="00833D45" w:rsidRPr="00DA1707">
        <w:rPr>
          <w:b/>
          <w:lang w:val="es-ES"/>
        </w:rPr>
        <w:t>E</w:t>
      </w:r>
      <w:r w:rsidRPr="00DA1707">
        <w:rPr>
          <w:b/>
          <w:lang w:val="es-ES"/>
        </w:rPr>
        <w:t>SIDENT</w:t>
      </w:r>
      <w:r w:rsidR="00833D45" w:rsidRPr="00DA1707">
        <w:rPr>
          <w:b/>
          <w:lang w:val="es-ES"/>
        </w:rPr>
        <w:t>A</w:t>
      </w:r>
      <w:r w:rsidR="00833D45" w:rsidRPr="00DA1707">
        <w:rPr>
          <w:lang w:val="es-ES"/>
        </w:rPr>
        <w:t xml:space="preserve"> </w:t>
      </w:r>
      <w:r w:rsidR="00B93BA7" w:rsidRPr="00DA1707">
        <w:rPr>
          <w:lang w:val="es-ES"/>
        </w:rPr>
        <w:t xml:space="preserve">recuerda que, según las estimaciones, </w:t>
      </w:r>
      <w:r w:rsidR="004D0A9C" w:rsidRPr="00DA1707">
        <w:rPr>
          <w:lang w:val="es-ES"/>
        </w:rPr>
        <w:t>en Bangladesh</w:t>
      </w:r>
      <w:r w:rsidR="004D0A9C">
        <w:rPr>
          <w:lang w:val="es-ES"/>
        </w:rPr>
        <w:t xml:space="preserve"> hay </w:t>
      </w:r>
      <w:r w:rsidR="00B93BA7" w:rsidRPr="00DA1707">
        <w:rPr>
          <w:lang w:val="es-ES"/>
        </w:rPr>
        <w:t xml:space="preserve">1,8 millones de niños </w:t>
      </w:r>
      <w:r w:rsidR="004D0A9C">
        <w:rPr>
          <w:lang w:val="es-ES"/>
        </w:rPr>
        <w:t xml:space="preserve">que </w:t>
      </w:r>
      <w:r w:rsidR="00B93BA7" w:rsidRPr="00DA1707">
        <w:rPr>
          <w:lang w:val="es-ES"/>
        </w:rPr>
        <w:t>son víctimas de explotación sexual</w:t>
      </w:r>
      <w:r w:rsidRPr="00DA1707">
        <w:rPr>
          <w:lang w:val="es-ES"/>
        </w:rPr>
        <w:t xml:space="preserve">. </w:t>
      </w:r>
      <w:r w:rsidR="00C86D13" w:rsidRPr="00DA1707">
        <w:rPr>
          <w:lang w:val="es-ES"/>
        </w:rPr>
        <w:t>Estos niños no se consideran víctimas</w:t>
      </w:r>
      <w:r w:rsidR="00070C4A">
        <w:rPr>
          <w:lang w:val="es-ES"/>
        </w:rPr>
        <w:t>,</w:t>
      </w:r>
      <w:r w:rsidR="00C86D13" w:rsidRPr="00DA1707">
        <w:rPr>
          <w:lang w:val="es-ES"/>
        </w:rPr>
        <w:t xml:space="preserve"> sino </w:t>
      </w:r>
      <w:r w:rsidR="00A11982">
        <w:rPr>
          <w:lang w:val="es-ES"/>
        </w:rPr>
        <w:t>delincuentes</w:t>
      </w:r>
      <w:r w:rsidR="006A2269">
        <w:rPr>
          <w:lang w:val="es-ES"/>
        </w:rPr>
        <w:t>,</w:t>
      </w:r>
      <w:r w:rsidR="00C86D13" w:rsidRPr="00DA1707">
        <w:rPr>
          <w:lang w:val="es-ES"/>
        </w:rPr>
        <w:t xml:space="preserve"> y a veces acaban en la cárcel</w:t>
      </w:r>
      <w:r w:rsidR="0060158A" w:rsidRPr="00DA1707">
        <w:rPr>
          <w:lang w:val="es-ES"/>
        </w:rPr>
        <w:t xml:space="preserve"> </w:t>
      </w:r>
      <w:r w:rsidR="00391E71">
        <w:rPr>
          <w:lang w:val="es-ES"/>
        </w:rPr>
        <w:t>por alterar</w:t>
      </w:r>
      <w:r w:rsidR="0060158A" w:rsidRPr="00DA1707">
        <w:rPr>
          <w:lang w:val="es-ES"/>
        </w:rPr>
        <w:t xml:space="preserve"> el </w:t>
      </w:r>
      <w:r w:rsidR="00C86D13" w:rsidRPr="00DA1707">
        <w:rPr>
          <w:lang w:val="es-ES"/>
        </w:rPr>
        <w:t>orden. Pide información complementaria sobre esta situación</w:t>
      </w:r>
      <w:r w:rsidRPr="00DA1707">
        <w:rPr>
          <w:lang w:val="es-ES"/>
        </w:rPr>
        <w:t>.</w:t>
      </w:r>
    </w:p>
    <w:p w:rsidR="0021228B" w:rsidRPr="00DA1707" w:rsidRDefault="00A35978">
      <w:pPr>
        <w:spacing w:after="240"/>
        <w:jc w:val="center"/>
        <w:rPr>
          <w:i/>
          <w:iCs/>
          <w:lang w:val="es-ES"/>
        </w:rPr>
      </w:pPr>
      <w:r w:rsidRPr="00DA1707">
        <w:rPr>
          <w:i/>
          <w:lang w:val="es-ES"/>
        </w:rPr>
        <w:t>Se suspende la sesión a las 15.55 horas y se reanuda a las 16.25 horas</w:t>
      </w:r>
      <w:r w:rsidR="0021228B" w:rsidRPr="00DA1707">
        <w:rPr>
          <w:i/>
          <w:iCs/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33.</w:t>
      </w:r>
      <w:r w:rsidRPr="00DA1707">
        <w:rPr>
          <w:lang w:val="es-ES"/>
        </w:rPr>
        <w:tab/>
      </w:r>
      <w:r w:rsidR="000A7CF8" w:rsidRPr="00DA1707">
        <w:rPr>
          <w:lang w:val="es-ES"/>
        </w:rPr>
        <w:t xml:space="preserve">La </w:t>
      </w:r>
      <w:r w:rsidR="000A7CF8" w:rsidRPr="00DA1707">
        <w:rPr>
          <w:b/>
          <w:lang w:val="es-ES"/>
        </w:rPr>
        <w:t>Sra.</w:t>
      </w:r>
      <w:r w:rsidRPr="00DA1707">
        <w:rPr>
          <w:b/>
          <w:lang w:val="es-ES"/>
        </w:rPr>
        <w:t> SULTANA</w:t>
      </w:r>
      <w:r w:rsidRPr="00DA1707">
        <w:rPr>
          <w:lang w:val="es-ES"/>
        </w:rPr>
        <w:t xml:space="preserve"> (Bangladesh) </w:t>
      </w:r>
      <w:r w:rsidR="00971143" w:rsidRPr="00DA1707">
        <w:rPr>
          <w:lang w:val="es-ES"/>
        </w:rPr>
        <w:t>dice que cada uno de los 10 consejeros del Gobierno trabaja en realidad para tres o cuatro ministerios</w:t>
      </w:r>
      <w:r w:rsidRPr="00DA1707">
        <w:rPr>
          <w:lang w:val="es-ES"/>
        </w:rPr>
        <w:t xml:space="preserve">. </w:t>
      </w:r>
      <w:r w:rsidR="005D6009" w:rsidRPr="00DA1707">
        <w:rPr>
          <w:lang w:val="es-ES"/>
        </w:rPr>
        <w:t>Estas atribuciones múltiples no impiden en ningún caso a la consejera adjunta</w:t>
      </w:r>
      <w:r w:rsidR="006A2269">
        <w:rPr>
          <w:lang w:val="es-ES"/>
        </w:rPr>
        <w:t xml:space="preserve"> del </w:t>
      </w:r>
      <w:r w:rsidR="005D6009" w:rsidRPr="00DA1707">
        <w:rPr>
          <w:lang w:val="es-ES"/>
        </w:rPr>
        <w:t>Ministerio de Asuntos de la Mujer y el Niño</w:t>
      </w:r>
      <w:r w:rsidR="006A2269">
        <w:rPr>
          <w:lang w:val="es-ES"/>
        </w:rPr>
        <w:t xml:space="preserve"> realizar </w:t>
      </w:r>
      <w:r w:rsidR="005D6009" w:rsidRPr="00DA1707">
        <w:rPr>
          <w:lang w:val="es-ES"/>
        </w:rPr>
        <w:t>un trabajo de calidad</w:t>
      </w:r>
      <w:r w:rsidRPr="00DA1707">
        <w:rPr>
          <w:lang w:val="es-ES"/>
        </w:rPr>
        <w:t xml:space="preserve">. </w:t>
      </w:r>
      <w:r w:rsidR="00B23BE7" w:rsidRPr="00DA1707">
        <w:rPr>
          <w:lang w:val="es-ES"/>
        </w:rPr>
        <w:t>Por otra parte, el hecho de que Bangladesh tenga actualmente un Gobierno interino no ha tenido efectos negativos</w:t>
      </w:r>
      <w:r w:rsidR="006A2269">
        <w:rPr>
          <w:lang w:val="es-ES"/>
        </w:rPr>
        <w:t xml:space="preserve"> en </w:t>
      </w:r>
      <w:r w:rsidR="00B23BE7" w:rsidRPr="00DA1707">
        <w:rPr>
          <w:lang w:val="es-ES"/>
        </w:rPr>
        <w:t>la aplicación de la Convención</w:t>
      </w:r>
      <w:r w:rsidRPr="00DA1707">
        <w:rPr>
          <w:lang w:val="es-ES"/>
        </w:rPr>
        <w:t xml:space="preserve">. 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34.</w:t>
      </w:r>
      <w:r w:rsidRPr="00DA1707">
        <w:rPr>
          <w:lang w:val="es-ES"/>
        </w:rPr>
        <w:tab/>
      </w:r>
      <w:r w:rsidR="0041602B" w:rsidRPr="00DA1707">
        <w:rPr>
          <w:b/>
          <w:lang w:val="es-ES"/>
        </w:rPr>
        <w:t xml:space="preserve">El Sr. </w:t>
      </w:r>
      <w:r w:rsidRPr="00DA1707">
        <w:rPr>
          <w:b/>
          <w:lang w:val="es-ES"/>
        </w:rPr>
        <w:t xml:space="preserve">FILALI </w:t>
      </w:r>
      <w:r w:rsidR="004C5F91" w:rsidRPr="00DA1707">
        <w:rPr>
          <w:lang w:val="es-ES"/>
        </w:rPr>
        <w:t xml:space="preserve">pregunta si el Gobierno interino está habilitado para tomar iniciativas con miras a la aplicación </w:t>
      </w:r>
      <w:r w:rsidR="002F2E05">
        <w:rPr>
          <w:lang w:val="es-ES"/>
        </w:rPr>
        <w:t>d</w:t>
      </w:r>
      <w:r w:rsidR="004C5F91" w:rsidRPr="00DA1707">
        <w:rPr>
          <w:lang w:val="es-ES"/>
        </w:rPr>
        <w:t>el Protocolo Facultativo o si sólo puede continuar las acciones en curso</w:t>
      </w:r>
      <w:r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iCs/>
          <w:lang w:val="es-ES"/>
        </w:rPr>
      </w:pPr>
      <w:r w:rsidRPr="00DA1707">
        <w:rPr>
          <w:iCs/>
          <w:lang w:val="es-ES"/>
        </w:rPr>
        <w:t>35.</w:t>
      </w:r>
      <w:r w:rsidRPr="00DA1707">
        <w:rPr>
          <w:iCs/>
          <w:lang w:val="es-ES"/>
        </w:rPr>
        <w:tab/>
      </w:r>
      <w:r w:rsidR="000A7CF8" w:rsidRPr="00DA1707">
        <w:rPr>
          <w:iCs/>
          <w:lang w:val="es-ES"/>
        </w:rPr>
        <w:t xml:space="preserve">La </w:t>
      </w:r>
      <w:r w:rsidR="000A7CF8" w:rsidRPr="00DA1707">
        <w:rPr>
          <w:b/>
          <w:iCs/>
          <w:lang w:val="es-ES"/>
        </w:rPr>
        <w:t>Sra.</w:t>
      </w:r>
      <w:r w:rsidRPr="00DA1707">
        <w:rPr>
          <w:b/>
          <w:iCs/>
          <w:lang w:val="es-ES"/>
        </w:rPr>
        <w:t> SULTANA</w:t>
      </w:r>
      <w:r w:rsidRPr="00DA1707">
        <w:rPr>
          <w:iCs/>
          <w:lang w:val="es-ES"/>
        </w:rPr>
        <w:t xml:space="preserve"> (Bangladesh) </w:t>
      </w:r>
      <w:r w:rsidR="00B97C5B" w:rsidRPr="00DA1707">
        <w:rPr>
          <w:iCs/>
          <w:lang w:val="es-ES"/>
        </w:rPr>
        <w:t>explica que el Gobierno interino actual</w:t>
      </w:r>
      <w:r w:rsidR="003A5AEE" w:rsidRPr="00DA1707">
        <w:rPr>
          <w:iCs/>
          <w:lang w:val="es-ES"/>
        </w:rPr>
        <w:t>,</w:t>
      </w:r>
      <w:r w:rsidR="00B97C5B" w:rsidRPr="00DA1707">
        <w:rPr>
          <w:iCs/>
          <w:lang w:val="es-ES"/>
        </w:rPr>
        <w:t xml:space="preserve"> a diferencia del anterior</w:t>
      </w:r>
      <w:r w:rsidR="003A5AEE" w:rsidRPr="00DA1707">
        <w:rPr>
          <w:iCs/>
          <w:lang w:val="es-ES"/>
        </w:rPr>
        <w:t>,</w:t>
      </w:r>
      <w:r w:rsidR="00B97C5B" w:rsidRPr="00DA1707">
        <w:rPr>
          <w:iCs/>
          <w:lang w:val="es-ES"/>
        </w:rPr>
        <w:t xml:space="preserve"> no tiene </w:t>
      </w:r>
      <w:r w:rsidR="003A5AEE" w:rsidRPr="00DA1707">
        <w:rPr>
          <w:iCs/>
          <w:lang w:val="es-ES"/>
        </w:rPr>
        <w:t xml:space="preserve">un </w:t>
      </w:r>
      <w:r w:rsidR="00B97C5B" w:rsidRPr="00DA1707">
        <w:rPr>
          <w:iCs/>
          <w:lang w:val="es-ES"/>
        </w:rPr>
        <w:t>mandato limitado</w:t>
      </w:r>
      <w:r w:rsidRPr="00DA1707">
        <w:rPr>
          <w:iCs/>
          <w:lang w:val="es-ES"/>
        </w:rPr>
        <w:t xml:space="preserve">. </w:t>
      </w:r>
      <w:r w:rsidR="00B97C5B" w:rsidRPr="00DA1707">
        <w:rPr>
          <w:iCs/>
          <w:lang w:val="es-ES"/>
        </w:rPr>
        <w:t>Además del hecho de</w:t>
      </w:r>
      <w:r w:rsidR="003019C6">
        <w:rPr>
          <w:iCs/>
          <w:lang w:val="es-ES"/>
        </w:rPr>
        <w:t xml:space="preserve"> estar encargado </w:t>
      </w:r>
      <w:r w:rsidR="00B97C5B" w:rsidRPr="00DA1707">
        <w:rPr>
          <w:iCs/>
          <w:lang w:val="es-ES"/>
        </w:rPr>
        <w:t>de organizar elecciones libres y equitativas, lo que lleva tiempo, está perfectamente habilitado para contraer compromisos internacionales y cumplir los ya contraídos</w:t>
      </w:r>
      <w:r w:rsidRPr="00DA1707">
        <w:rPr>
          <w:iCs/>
          <w:lang w:val="es-ES"/>
        </w:rPr>
        <w:t xml:space="preserve">. </w:t>
      </w:r>
      <w:r w:rsidR="00B97C5B" w:rsidRPr="00DA1707">
        <w:rPr>
          <w:iCs/>
          <w:lang w:val="es-ES"/>
        </w:rPr>
        <w:t xml:space="preserve">Los grandes principios de la protección de los derechos del niño, como la no discriminación, la igualdad entre los sexos, o incluso la protección de los grupos vulnerables y minoritarios, están de todas maneras </w:t>
      </w:r>
      <w:r w:rsidR="00530A5D">
        <w:rPr>
          <w:iCs/>
          <w:lang w:val="es-ES"/>
        </w:rPr>
        <w:t>consagrados</w:t>
      </w:r>
      <w:r w:rsidR="00B97C5B" w:rsidRPr="00DA1707">
        <w:rPr>
          <w:iCs/>
          <w:lang w:val="es-ES"/>
        </w:rPr>
        <w:t xml:space="preserve"> en la Constitución</w:t>
      </w:r>
      <w:r w:rsidRPr="00DA1707">
        <w:rPr>
          <w:iCs/>
          <w:lang w:val="es-ES"/>
        </w:rPr>
        <w:t xml:space="preserve">. </w:t>
      </w:r>
      <w:r w:rsidR="00B97C5B" w:rsidRPr="00DA1707">
        <w:rPr>
          <w:iCs/>
          <w:lang w:val="es-ES"/>
        </w:rPr>
        <w:t>Conviene destacar que la popularidad del Gobierno en funciones está en el nivel más alto y que la población tiene grandes esperanzas de mejorar</w:t>
      </w:r>
      <w:r w:rsidRPr="00DA1707">
        <w:rPr>
          <w:iCs/>
          <w:lang w:val="es-ES"/>
        </w:rPr>
        <w:t>.</w:t>
      </w:r>
    </w:p>
    <w:p w:rsidR="0021228B" w:rsidRPr="00DA1707" w:rsidRDefault="0021228B">
      <w:pPr>
        <w:spacing w:after="240"/>
        <w:rPr>
          <w:iCs/>
          <w:lang w:val="es-ES"/>
        </w:rPr>
      </w:pPr>
      <w:r w:rsidRPr="00DA1707">
        <w:rPr>
          <w:iCs/>
          <w:lang w:val="es-ES"/>
        </w:rPr>
        <w:t>36.</w:t>
      </w:r>
      <w:r w:rsidRPr="00DA1707">
        <w:rPr>
          <w:iCs/>
          <w:lang w:val="es-ES"/>
        </w:rPr>
        <w:tab/>
      </w:r>
      <w:r w:rsidR="00C71DD6" w:rsidRPr="00DA1707">
        <w:rPr>
          <w:iCs/>
          <w:lang w:val="es-ES"/>
        </w:rPr>
        <w:t xml:space="preserve">Bangladesh </w:t>
      </w:r>
      <w:r w:rsidR="00BD3959" w:rsidRPr="00DA1707">
        <w:rPr>
          <w:iCs/>
          <w:lang w:val="es-ES"/>
        </w:rPr>
        <w:t xml:space="preserve">decidió recientemente no sólo traducir al bengalí todos los documentos internacionales importantes, en particular la Convención sobre los Derechos del Niño y el </w:t>
      </w:r>
      <w:r w:rsidR="00BD3959" w:rsidRPr="00DA1707">
        <w:rPr>
          <w:lang w:val="es-ES"/>
        </w:rPr>
        <w:t>Protocolo Facultativo relativo a la venta de niños, la prostitución infantil y la utilización de niños en la pornografía</w:t>
      </w:r>
      <w:r w:rsidRPr="00DA1707">
        <w:rPr>
          <w:iCs/>
          <w:lang w:val="es-ES"/>
        </w:rPr>
        <w:t xml:space="preserve">, </w:t>
      </w:r>
      <w:r w:rsidR="003B3F88" w:rsidRPr="00DA1707">
        <w:rPr>
          <w:iCs/>
          <w:lang w:val="es-ES"/>
        </w:rPr>
        <w:t>sino también publicar pequeños fascículos recapitulativo</w:t>
      </w:r>
      <w:r w:rsidR="002C1BBF" w:rsidRPr="00DA1707">
        <w:rPr>
          <w:iCs/>
          <w:lang w:val="es-ES"/>
        </w:rPr>
        <w:t>s</w:t>
      </w:r>
      <w:r w:rsidR="003B3F88" w:rsidRPr="00DA1707">
        <w:rPr>
          <w:iCs/>
          <w:lang w:val="es-ES"/>
        </w:rPr>
        <w:t xml:space="preserve"> poniendo de</w:t>
      </w:r>
      <w:r w:rsidR="002C1BBF" w:rsidRPr="00DA1707">
        <w:rPr>
          <w:iCs/>
          <w:lang w:val="es-ES"/>
        </w:rPr>
        <w:t xml:space="preserve"> relieve </w:t>
      </w:r>
      <w:r w:rsidR="003B3F88" w:rsidRPr="00DA1707">
        <w:rPr>
          <w:iCs/>
          <w:lang w:val="es-ES"/>
        </w:rPr>
        <w:t>los artículos más importantes</w:t>
      </w:r>
      <w:r w:rsidRPr="00DA1707">
        <w:rPr>
          <w:iCs/>
          <w:lang w:val="es-ES"/>
        </w:rPr>
        <w:t>.</w:t>
      </w:r>
    </w:p>
    <w:p w:rsidR="0021228B" w:rsidRPr="00DA1707" w:rsidRDefault="0021228B">
      <w:pPr>
        <w:spacing w:after="240"/>
        <w:rPr>
          <w:iCs/>
          <w:lang w:val="es-ES"/>
        </w:rPr>
      </w:pPr>
      <w:r w:rsidRPr="00DA1707">
        <w:rPr>
          <w:iCs/>
          <w:lang w:val="es-ES"/>
        </w:rPr>
        <w:t>37.</w:t>
      </w:r>
      <w:r w:rsidRPr="00DA1707">
        <w:rPr>
          <w:iCs/>
          <w:lang w:val="es-ES"/>
        </w:rPr>
        <w:tab/>
      </w:r>
      <w:r w:rsidR="000438C0" w:rsidRPr="00DA1707">
        <w:rPr>
          <w:iCs/>
          <w:lang w:val="es-ES"/>
        </w:rPr>
        <w:t>El hecho de que sólo se registren el 10% de los nacimientos plantea un verdadero problema para la aplicación del Protocolo</w:t>
      </w:r>
      <w:r w:rsidRPr="00DA1707">
        <w:rPr>
          <w:iCs/>
          <w:lang w:val="es-ES"/>
        </w:rPr>
        <w:t>.</w:t>
      </w:r>
      <w:r w:rsidR="002F2E05">
        <w:rPr>
          <w:iCs/>
          <w:lang w:val="es-ES"/>
        </w:rPr>
        <w:t xml:space="preserve"> En </w:t>
      </w:r>
      <w:r w:rsidR="002F2E05" w:rsidRPr="00DA1707">
        <w:rPr>
          <w:iCs/>
          <w:lang w:val="es-ES"/>
        </w:rPr>
        <w:t>efecto</w:t>
      </w:r>
      <w:r w:rsidR="002F2E05">
        <w:rPr>
          <w:iCs/>
          <w:lang w:val="es-ES"/>
        </w:rPr>
        <w:t>,</w:t>
      </w:r>
      <w:r w:rsidR="002F2E05" w:rsidRPr="00DA1707">
        <w:rPr>
          <w:iCs/>
          <w:lang w:val="es-ES"/>
        </w:rPr>
        <w:t xml:space="preserve"> </w:t>
      </w:r>
      <w:r w:rsidR="002F2E05">
        <w:rPr>
          <w:iCs/>
          <w:lang w:val="es-ES"/>
        </w:rPr>
        <w:t>s</w:t>
      </w:r>
      <w:r w:rsidR="005A604E" w:rsidRPr="00DA1707">
        <w:rPr>
          <w:iCs/>
          <w:lang w:val="es-ES"/>
        </w:rPr>
        <w:t>in indi</w:t>
      </w:r>
      <w:r w:rsidR="002F2E05">
        <w:rPr>
          <w:iCs/>
          <w:lang w:val="es-ES"/>
        </w:rPr>
        <w:t>caciones precisas sobre la edad</w:t>
      </w:r>
      <w:r w:rsidR="005A604E" w:rsidRPr="00DA1707">
        <w:rPr>
          <w:iCs/>
          <w:lang w:val="es-ES"/>
        </w:rPr>
        <w:t xml:space="preserve"> es difícil saber cuántos niños, en particular niñas, se </w:t>
      </w:r>
      <w:r w:rsidR="006F0FB6">
        <w:rPr>
          <w:iCs/>
          <w:lang w:val="es-ES"/>
        </w:rPr>
        <w:t>dedican</w:t>
      </w:r>
      <w:r w:rsidR="002F2E05">
        <w:rPr>
          <w:iCs/>
          <w:lang w:val="es-ES"/>
        </w:rPr>
        <w:t xml:space="preserve"> a </w:t>
      </w:r>
      <w:r w:rsidR="005A604E" w:rsidRPr="00DA1707">
        <w:rPr>
          <w:iCs/>
          <w:lang w:val="es-ES"/>
        </w:rPr>
        <w:t>actividades de comercio sexual en el país para escapar de la pobreza</w:t>
      </w:r>
      <w:r w:rsidRPr="00DA1707">
        <w:rPr>
          <w:iCs/>
          <w:lang w:val="es-ES"/>
        </w:rPr>
        <w:t xml:space="preserve">. </w:t>
      </w:r>
      <w:r w:rsidR="00B431DC" w:rsidRPr="00DA1707">
        <w:rPr>
          <w:iCs/>
          <w:lang w:val="es-ES"/>
        </w:rPr>
        <w:t>Por consiguiente, el Gobierno concentra</w:t>
      </w:r>
      <w:r w:rsidR="002F2E05">
        <w:rPr>
          <w:iCs/>
          <w:lang w:val="es-ES"/>
        </w:rPr>
        <w:t xml:space="preserve"> ahora </w:t>
      </w:r>
      <w:r w:rsidR="00684CB7">
        <w:rPr>
          <w:iCs/>
          <w:lang w:val="es-ES"/>
        </w:rPr>
        <w:t xml:space="preserve">sus esfuerzos </w:t>
      </w:r>
      <w:r w:rsidR="002F2E05">
        <w:rPr>
          <w:iCs/>
          <w:lang w:val="es-ES"/>
        </w:rPr>
        <w:t xml:space="preserve">en la </w:t>
      </w:r>
      <w:r w:rsidR="00B431DC" w:rsidRPr="00DA1707">
        <w:rPr>
          <w:iCs/>
          <w:lang w:val="es-ES"/>
        </w:rPr>
        <w:t xml:space="preserve">lucha contra la pobreza y </w:t>
      </w:r>
      <w:r w:rsidR="002F2E05">
        <w:rPr>
          <w:iCs/>
          <w:lang w:val="es-ES"/>
        </w:rPr>
        <w:t xml:space="preserve">la </w:t>
      </w:r>
      <w:r w:rsidR="00B431DC" w:rsidRPr="00DA1707">
        <w:rPr>
          <w:iCs/>
          <w:lang w:val="es-ES"/>
        </w:rPr>
        <w:t>mejora de las condiciones de vida de la población,</w:t>
      </w:r>
      <w:r w:rsidR="002F2E05">
        <w:rPr>
          <w:iCs/>
          <w:lang w:val="es-ES"/>
        </w:rPr>
        <w:t xml:space="preserve"> y esto </w:t>
      </w:r>
      <w:r w:rsidR="00B431DC" w:rsidRPr="00DA1707">
        <w:rPr>
          <w:iCs/>
          <w:lang w:val="es-ES"/>
        </w:rPr>
        <w:t xml:space="preserve">debería </w:t>
      </w:r>
      <w:r w:rsidR="009350F4">
        <w:rPr>
          <w:iCs/>
          <w:lang w:val="es-ES"/>
        </w:rPr>
        <w:t>dar lugar a</w:t>
      </w:r>
      <w:r w:rsidR="00B431DC" w:rsidRPr="00DA1707">
        <w:rPr>
          <w:iCs/>
          <w:lang w:val="es-ES"/>
        </w:rPr>
        <w:t xml:space="preserve"> la solución de ciertos problemas</w:t>
      </w:r>
      <w:r w:rsidRPr="00DA1707">
        <w:rPr>
          <w:iCs/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38.</w:t>
      </w:r>
      <w:r w:rsidRPr="00DA1707">
        <w:rPr>
          <w:lang w:val="es-ES"/>
        </w:rPr>
        <w:tab/>
        <w:t xml:space="preserve">La </w:t>
      </w:r>
      <w:r w:rsidRPr="00DA1707">
        <w:rPr>
          <w:b/>
          <w:lang w:val="es-ES"/>
        </w:rPr>
        <w:t>PR</w:t>
      </w:r>
      <w:r w:rsidR="00AF343F" w:rsidRPr="00DA1707">
        <w:rPr>
          <w:b/>
          <w:lang w:val="es-ES"/>
        </w:rPr>
        <w:t>E</w:t>
      </w:r>
      <w:r w:rsidRPr="00DA1707">
        <w:rPr>
          <w:b/>
          <w:lang w:val="es-ES"/>
        </w:rPr>
        <w:t>SIDENT</w:t>
      </w:r>
      <w:r w:rsidR="00AF343F" w:rsidRPr="00DA1707">
        <w:rPr>
          <w:b/>
          <w:lang w:val="es-ES"/>
        </w:rPr>
        <w:t>A</w:t>
      </w:r>
      <w:r w:rsidR="002F2E05">
        <w:rPr>
          <w:lang w:val="es-ES"/>
        </w:rPr>
        <w:t xml:space="preserve"> manifiesta su preocupación </w:t>
      </w:r>
      <w:r w:rsidR="009350F4">
        <w:rPr>
          <w:lang w:val="es-ES"/>
        </w:rPr>
        <w:t xml:space="preserve">ante </w:t>
      </w:r>
      <w:r w:rsidR="008F0911" w:rsidRPr="00DA1707">
        <w:rPr>
          <w:lang w:val="es-ES"/>
        </w:rPr>
        <w:t xml:space="preserve">la idea de que la cifra de </w:t>
      </w:r>
      <w:r w:rsidRPr="00DA1707">
        <w:rPr>
          <w:lang w:val="es-ES"/>
        </w:rPr>
        <w:t xml:space="preserve">1,8 </w:t>
      </w:r>
      <w:r w:rsidR="008F0911" w:rsidRPr="00DA1707">
        <w:rPr>
          <w:lang w:val="es-ES"/>
        </w:rPr>
        <w:t xml:space="preserve">millones de niños </w:t>
      </w:r>
      <w:r w:rsidR="002F2E05">
        <w:rPr>
          <w:lang w:val="es-ES"/>
        </w:rPr>
        <w:t xml:space="preserve">involucrados </w:t>
      </w:r>
      <w:r w:rsidR="008F0911" w:rsidRPr="00DA1707">
        <w:rPr>
          <w:lang w:val="es-ES"/>
        </w:rPr>
        <w:t>en la industria del sexo que publicó una ONG en un informe público oficial pueda</w:t>
      </w:r>
      <w:r w:rsidR="002F2E05">
        <w:rPr>
          <w:lang w:val="es-ES"/>
        </w:rPr>
        <w:t xml:space="preserve"> ser inferior a la real</w:t>
      </w:r>
      <w:r w:rsidRPr="00DA1707">
        <w:rPr>
          <w:lang w:val="es-ES"/>
        </w:rPr>
        <w:t xml:space="preserve">, </w:t>
      </w:r>
      <w:r w:rsidR="008F0911" w:rsidRPr="00DA1707">
        <w:rPr>
          <w:lang w:val="es-ES"/>
        </w:rPr>
        <w:t>teniendo en cuenta el escaso registro de los nacimientos</w:t>
      </w:r>
      <w:r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iCs/>
          <w:lang w:val="es-ES"/>
        </w:rPr>
      </w:pPr>
      <w:r w:rsidRPr="00DA1707">
        <w:rPr>
          <w:iCs/>
          <w:lang w:val="es-ES"/>
        </w:rPr>
        <w:t>39.</w:t>
      </w:r>
      <w:r w:rsidRPr="00DA1707">
        <w:rPr>
          <w:iCs/>
          <w:lang w:val="es-ES"/>
        </w:rPr>
        <w:tab/>
      </w:r>
      <w:r w:rsidR="000A7CF8" w:rsidRPr="00DA1707">
        <w:rPr>
          <w:iCs/>
          <w:lang w:val="es-ES"/>
        </w:rPr>
        <w:t xml:space="preserve">La </w:t>
      </w:r>
      <w:r w:rsidR="000A7CF8" w:rsidRPr="00DA1707">
        <w:rPr>
          <w:b/>
          <w:iCs/>
          <w:lang w:val="es-ES"/>
        </w:rPr>
        <w:t>Sra.</w:t>
      </w:r>
      <w:r w:rsidRPr="00DA1707">
        <w:rPr>
          <w:b/>
          <w:iCs/>
          <w:lang w:val="es-ES"/>
        </w:rPr>
        <w:t> SULTANA</w:t>
      </w:r>
      <w:r w:rsidRPr="00DA1707">
        <w:rPr>
          <w:iCs/>
          <w:lang w:val="es-ES"/>
        </w:rPr>
        <w:t xml:space="preserve"> (Bangladesh) </w:t>
      </w:r>
      <w:r w:rsidR="008F0911" w:rsidRPr="00DA1707">
        <w:rPr>
          <w:iCs/>
          <w:lang w:val="es-ES"/>
        </w:rPr>
        <w:t>dice que son las administraciones locales las que se encargan de recopilar los datos y que sin un verdadero registro de los nacimientos es difícil saber si son fiables</w:t>
      </w:r>
      <w:r w:rsidRPr="00DA1707">
        <w:rPr>
          <w:iCs/>
          <w:lang w:val="es-ES"/>
        </w:rPr>
        <w:t xml:space="preserve">. </w:t>
      </w:r>
      <w:r w:rsidR="004B7EB9" w:rsidRPr="00DA1707">
        <w:rPr>
          <w:iCs/>
          <w:lang w:val="es-ES"/>
        </w:rPr>
        <w:t>En un estudio reciente realizado con niños que se dedican a la prostitución se puso de manifiesto que el 90% de ellos ejercían</w:t>
      </w:r>
      <w:r w:rsidR="0095159C">
        <w:rPr>
          <w:iCs/>
          <w:lang w:val="es-ES"/>
        </w:rPr>
        <w:t xml:space="preserve"> esa </w:t>
      </w:r>
      <w:r w:rsidR="004B7EB9" w:rsidRPr="00DA1707">
        <w:rPr>
          <w:iCs/>
          <w:lang w:val="es-ES"/>
        </w:rPr>
        <w:t>actividad por motivos económicos, a causa de la pobreza</w:t>
      </w:r>
      <w:r w:rsidRPr="00DA1707">
        <w:rPr>
          <w:iCs/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40.</w:t>
      </w:r>
      <w:r w:rsidRPr="00DA1707">
        <w:rPr>
          <w:lang w:val="es-ES"/>
        </w:rPr>
        <w:tab/>
      </w:r>
      <w:r w:rsidR="000A7CF8" w:rsidRPr="00DA1707">
        <w:rPr>
          <w:lang w:val="es-ES"/>
        </w:rPr>
        <w:t xml:space="preserve">La </w:t>
      </w:r>
      <w:r w:rsidR="000A7CF8" w:rsidRPr="00DA1707">
        <w:rPr>
          <w:b/>
          <w:lang w:val="es-ES"/>
        </w:rPr>
        <w:t>Sra.</w:t>
      </w:r>
      <w:r w:rsidRPr="00DA1707">
        <w:rPr>
          <w:b/>
          <w:lang w:val="es-ES"/>
        </w:rPr>
        <w:t xml:space="preserve"> ORTIZ</w:t>
      </w:r>
      <w:r w:rsidRPr="00DA1707">
        <w:rPr>
          <w:lang w:val="es-ES"/>
        </w:rPr>
        <w:t xml:space="preserve"> </w:t>
      </w:r>
      <w:r w:rsidR="004B7EB9" w:rsidRPr="00DA1707">
        <w:rPr>
          <w:lang w:val="es-ES"/>
        </w:rPr>
        <w:t>alienta al Estado parte a implantar con rapidez los derechos del niño en el marco de la lucha contra la pobreza y pregunta cuáles son las medidas adoptadas para facilitar el acceso de los niños a una identidad y una nacionalidad</w:t>
      </w:r>
      <w:r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iCs/>
          <w:lang w:val="es-ES"/>
        </w:rPr>
      </w:pPr>
      <w:r w:rsidRPr="00DA1707">
        <w:rPr>
          <w:iCs/>
          <w:lang w:val="es-ES"/>
        </w:rPr>
        <w:t>41.</w:t>
      </w:r>
      <w:r w:rsidRPr="00DA1707">
        <w:rPr>
          <w:iCs/>
          <w:lang w:val="es-ES"/>
        </w:rPr>
        <w:tab/>
      </w:r>
      <w:r w:rsidR="000A7CF8" w:rsidRPr="00DA1707">
        <w:rPr>
          <w:iCs/>
          <w:lang w:val="es-ES"/>
        </w:rPr>
        <w:t xml:space="preserve">La </w:t>
      </w:r>
      <w:r w:rsidR="000A7CF8" w:rsidRPr="00DA1707">
        <w:rPr>
          <w:b/>
          <w:iCs/>
          <w:lang w:val="es-ES"/>
        </w:rPr>
        <w:t>Sra.</w:t>
      </w:r>
      <w:r w:rsidRPr="00DA1707">
        <w:rPr>
          <w:b/>
          <w:iCs/>
          <w:lang w:val="es-ES"/>
        </w:rPr>
        <w:t> SULTANA</w:t>
      </w:r>
      <w:r w:rsidRPr="00DA1707">
        <w:rPr>
          <w:iCs/>
          <w:lang w:val="es-ES"/>
        </w:rPr>
        <w:t xml:space="preserve"> (Bangladesh) </w:t>
      </w:r>
      <w:r w:rsidR="00380888" w:rsidRPr="00DA1707">
        <w:rPr>
          <w:iCs/>
          <w:lang w:val="es-ES"/>
        </w:rPr>
        <w:t xml:space="preserve">subraya que el Gobierno no dispone de recursos </w:t>
      </w:r>
      <w:r w:rsidR="00A74A0F" w:rsidRPr="00DA1707">
        <w:rPr>
          <w:iCs/>
          <w:lang w:val="es-ES"/>
        </w:rPr>
        <w:t>i</w:t>
      </w:r>
      <w:r w:rsidR="00380888" w:rsidRPr="00DA1707">
        <w:rPr>
          <w:iCs/>
          <w:lang w:val="es-ES"/>
        </w:rPr>
        <w:t>limitados y que debe establecer prioridades</w:t>
      </w:r>
      <w:r w:rsidR="00A74A0F" w:rsidRPr="00DA1707">
        <w:rPr>
          <w:iCs/>
          <w:lang w:val="es-ES"/>
        </w:rPr>
        <w:t>,</w:t>
      </w:r>
      <w:r w:rsidR="00380888" w:rsidRPr="00DA1707">
        <w:rPr>
          <w:iCs/>
          <w:lang w:val="es-ES"/>
        </w:rPr>
        <w:t xml:space="preserve"> lo que no significa que haya que esperar a que la pobreza</w:t>
      </w:r>
      <w:r w:rsidR="0095159C">
        <w:rPr>
          <w:iCs/>
          <w:lang w:val="es-ES"/>
        </w:rPr>
        <w:t xml:space="preserve"> haya desaparecido </w:t>
      </w:r>
      <w:r w:rsidR="00380888" w:rsidRPr="00DA1707">
        <w:rPr>
          <w:iCs/>
          <w:lang w:val="es-ES"/>
        </w:rPr>
        <w:t>del país para que se reconozcan los derechos del niño</w:t>
      </w:r>
      <w:r w:rsidRPr="00DA1707">
        <w:rPr>
          <w:iCs/>
          <w:lang w:val="es-ES"/>
        </w:rPr>
        <w:t>.</w:t>
      </w:r>
      <w:r w:rsidR="00380888" w:rsidRPr="00DA1707">
        <w:rPr>
          <w:iCs/>
          <w:lang w:val="es-ES"/>
        </w:rPr>
        <w:t xml:space="preserve"> En este</w:t>
      </w:r>
      <w:r w:rsidR="0095159C">
        <w:rPr>
          <w:iCs/>
          <w:lang w:val="es-ES"/>
        </w:rPr>
        <w:t xml:space="preserve"> sentido</w:t>
      </w:r>
      <w:r w:rsidR="00380888" w:rsidRPr="00DA1707">
        <w:rPr>
          <w:iCs/>
          <w:lang w:val="es-ES"/>
        </w:rPr>
        <w:t>, las autoridades trabajan actualmente para reducir la mortalidad infantil y garantizar a los niños</w:t>
      </w:r>
      <w:r w:rsidR="00A74A0F" w:rsidRPr="00DA1707">
        <w:rPr>
          <w:iCs/>
          <w:lang w:val="es-ES"/>
        </w:rPr>
        <w:t xml:space="preserve"> tres </w:t>
      </w:r>
      <w:r w:rsidR="00380888" w:rsidRPr="00DA1707">
        <w:rPr>
          <w:iCs/>
          <w:lang w:val="es-ES"/>
        </w:rPr>
        <w:t>comidas al día</w:t>
      </w:r>
      <w:r w:rsidRPr="00DA1707">
        <w:rPr>
          <w:iCs/>
          <w:lang w:val="es-ES"/>
        </w:rPr>
        <w:t>.</w:t>
      </w:r>
      <w:r w:rsidR="0081497B" w:rsidRPr="00DA1707">
        <w:rPr>
          <w:iCs/>
          <w:lang w:val="es-ES"/>
        </w:rPr>
        <w:t xml:space="preserve"> Además, se han organizado campañas de sensibilización sobre</w:t>
      </w:r>
      <w:r w:rsidR="0095159C">
        <w:rPr>
          <w:iCs/>
          <w:lang w:val="es-ES"/>
        </w:rPr>
        <w:t xml:space="preserve"> la cuestión del </w:t>
      </w:r>
      <w:r w:rsidR="0081497B" w:rsidRPr="00DA1707">
        <w:rPr>
          <w:iCs/>
          <w:lang w:val="es-ES"/>
        </w:rPr>
        <w:t>registro de los nacimientos, lo que supone una inversión financiera</w:t>
      </w:r>
      <w:r w:rsidRPr="00DA1707">
        <w:rPr>
          <w:iCs/>
          <w:lang w:val="es-ES"/>
        </w:rPr>
        <w:t xml:space="preserve">. </w:t>
      </w:r>
      <w:r w:rsidR="0081497B" w:rsidRPr="00DA1707">
        <w:rPr>
          <w:iCs/>
          <w:lang w:val="es-ES"/>
        </w:rPr>
        <w:t xml:space="preserve">Así, a partir de </w:t>
      </w:r>
      <w:r w:rsidRPr="00DA1707">
        <w:rPr>
          <w:iCs/>
          <w:lang w:val="es-ES"/>
        </w:rPr>
        <w:t xml:space="preserve">2008, </w:t>
      </w:r>
      <w:r w:rsidR="0081497B" w:rsidRPr="00DA1707">
        <w:rPr>
          <w:iCs/>
          <w:lang w:val="es-ES"/>
        </w:rPr>
        <w:t>los padres deberán presentar el acta de nacimiento del niño</w:t>
      </w:r>
      <w:r w:rsidR="0095159C" w:rsidRPr="0095159C">
        <w:rPr>
          <w:iCs/>
          <w:lang w:val="es-ES"/>
        </w:rPr>
        <w:t xml:space="preserve"> </w:t>
      </w:r>
      <w:r w:rsidR="0095159C" w:rsidRPr="00DA1707">
        <w:rPr>
          <w:iCs/>
          <w:lang w:val="es-ES"/>
        </w:rPr>
        <w:t>para la inscripción en la escuela y la obtención de ciertas ayudas sociales</w:t>
      </w:r>
      <w:r w:rsidRPr="00DA1707">
        <w:rPr>
          <w:iCs/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42.</w:t>
      </w:r>
      <w:r w:rsidRPr="00DA1707">
        <w:rPr>
          <w:lang w:val="es-ES"/>
        </w:rPr>
        <w:tab/>
      </w:r>
      <w:r w:rsidR="000A7CF8" w:rsidRPr="00DA1707">
        <w:rPr>
          <w:lang w:val="es-ES"/>
        </w:rPr>
        <w:t xml:space="preserve">La </w:t>
      </w:r>
      <w:r w:rsidR="000A7CF8" w:rsidRPr="00DA1707">
        <w:rPr>
          <w:b/>
          <w:lang w:val="es-ES"/>
        </w:rPr>
        <w:t>Sra.</w:t>
      </w:r>
      <w:r w:rsidRPr="00DA1707">
        <w:rPr>
          <w:b/>
          <w:lang w:val="es-ES"/>
        </w:rPr>
        <w:t> AIDOO</w:t>
      </w:r>
      <w:r w:rsidRPr="00DA1707">
        <w:rPr>
          <w:lang w:val="es-ES"/>
        </w:rPr>
        <w:t xml:space="preserve"> </w:t>
      </w:r>
      <w:r w:rsidR="00160DFF" w:rsidRPr="00DA1707">
        <w:rPr>
          <w:lang w:val="es-ES"/>
        </w:rPr>
        <w:t>pregunta si el programa estratégico de lucha contra la pobreza</w:t>
      </w:r>
      <w:r w:rsidR="001B07D5" w:rsidRPr="00DA1707">
        <w:rPr>
          <w:lang w:val="es-ES"/>
        </w:rPr>
        <w:t xml:space="preserve"> incluye</w:t>
      </w:r>
      <w:r w:rsidR="00160DFF" w:rsidRPr="00DA1707">
        <w:rPr>
          <w:lang w:val="es-ES"/>
        </w:rPr>
        <w:t xml:space="preserve"> en concreto la cuestión del registro </w:t>
      </w:r>
      <w:r w:rsidR="00A2661F" w:rsidRPr="00DA1707">
        <w:rPr>
          <w:lang w:val="es-ES"/>
        </w:rPr>
        <w:t xml:space="preserve">de los </w:t>
      </w:r>
      <w:r w:rsidR="00160DFF" w:rsidRPr="00DA1707">
        <w:rPr>
          <w:lang w:val="es-ES"/>
        </w:rPr>
        <w:t>nacimientos</w:t>
      </w:r>
      <w:r w:rsidR="00B24FD8" w:rsidRPr="00DA1707">
        <w:rPr>
          <w:lang w:val="es-ES"/>
        </w:rPr>
        <w:t>,</w:t>
      </w:r>
      <w:r w:rsidR="00160DFF" w:rsidRPr="00DA1707">
        <w:rPr>
          <w:lang w:val="es-ES"/>
        </w:rPr>
        <w:t xml:space="preserve"> que efectivamente es esencial para los servicios de salud y ayuda social</w:t>
      </w:r>
      <w:r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iCs/>
          <w:lang w:val="es-ES"/>
        </w:rPr>
      </w:pPr>
      <w:r w:rsidRPr="00DA1707">
        <w:rPr>
          <w:iCs/>
          <w:lang w:val="es-ES"/>
        </w:rPr>
        <w:t>43.</w:t>
      </w:r>
      <w:r w:rsidRPr="00DA1707">
        <w:rPr>
          <w:iCs/>
          <w:lang w:val="es-ES"/>
        </w:rPr>
        <w:tab/>
      </w:r>
      <w:r w:rsidR="000A7CF8" w:rsidRPr="00DA1707">
        <w:rPr>
          <w:iCs/>
          <w:lang w:val="es-ES"/>
        </w:rPr>
        <w:t xml:space="preserve">La </w:t>
      </w:r>
      <w:r w:rsidR="000A7CF8" w:rsidRPr="00DA1707">
        <w:rPr>
          <w:b/>
          <w:iCs/>
          <w:lang w:val="es-ES"/>
        </w:rPr>
        <w:t>Sra.</w:t>
      </w:r>
      <w:r w:rsidRPr="00DA1707">
        <w:rPr>
          <w:b/>
          <w:iCs/>
          <w:lang w:val="es-ES"/>
        </w:rPr>
        <w:t> SULTANA</w:t>
      </w:r>
      <w:r w:rsidRPr="00DA1707">
        <w:rPr>
          <w:iCs/>
          <w:lang w:val="es-ES"/>
        </w:rPr>
        <w:t xml:space="preserve"> (Bangladesh)</w:t>
      </w:r>
      <w:r w:rsidR="004B37C6">
        <w:rPr>
          <w:iCs/>
          <w:lang w:val="es-ES"/>
        </w:rPr>
        <w:t xml:space="preserve"> puntualiza </w:t>
      </w:r>
      <w:r w:rsidR="0052197A" w:rsidRPr="00DA1707">
        <w:rPr>
          <w:iCs/>
          <w:lang w:val="es-ES"/>
        </w:rPr>
        <w:t xml:space="preserve">que el actual plan estratégico de lucha contra la pobreza </w:t>
      </w:r>
      <w:r w:rsidRPr="00DA1707">
        <w:rPr>
          <w:iCs/>
          <w:lang w:val="es-ES"/>
        </w:rPr>
        <w:t>(</w:t>
      </w:r>
      <w:r w:rsidR="0052197A" w:rsidRPr="00DA1707">
        <w:rPr>
          <w:iCs/>
          <w:lang w:val="es-ES"/>
        </w:rPr>
        <w:t>DELP)</w:t>
      </w:r>
      <w:r w:rsidRPr="00DA1707">
        <w:rPr>
          <w:iCs/>
          <w:lang w:val="es-ES"/>
        </w:rPr>
        <w:t xml:space="preserve"> </w:t>
      </w:r>
      <w:r w:rsidR="0052197A" w:rsidRPr="00DA1707">
        <w:rPr>
          <w:iCs/>
          <w:lang w:val="es-ES"/>
        </w:rPr>
        <w:t xml:space="preserve">se ha prorrogado hasta </w:t>
      </w:r>
      <w:r w:rsidRPr="00DA1707">
        <w:rPr>
          <w:iCs/>
          <w:lang w:val="es-ES"/>
        </w:rPr>
        <w:t>2008,</w:t>
      </w:r>
      <w:r w:rsidR="005D513E" w:rsidRPr="00DA1707">
        <w:rPr>
          <w:iCs/>
          <w:lang w:val="es-ES"/>
        </w:rPr>
        <w:t xml:space="preserve"> fecha en la que se realizará una evaluación y posiblemente se renueve</w:t>
      </w:r>
      <w:r w:rsidRPr="00DA1707">
        <w:rPr>
          <w:iCs/>
          <w:lang w:val="es-ES"/>
        </w:rPr>
        <w:t xml:space="preserve">. </w:t>
      </w:r>
      <w:r w:rsidR="00CF0DFD" w:rsidRPr="00DA1707">
        <w:rPr>
          <w:iCs/>
          <w:lang w:val="es-ES"/>
        </w:rPr>
        <w:t xml:space="preserve"> </w:t>
      </w:r>
      <w:r w:rsidR="007103D8" w:rsidRPr="00DA1707">
        <w:rPr>
          <w:iCs/>
          <w:lang w:val="es-ES"/>
        </w:rPr>
        <w:t>Los derechos del niño y de la mujer ocupan un amplio espacio</w:t>
      </w:r>
      <w:r w:rsidRPr="00DA1707">
        <w:rPr>
          <w:iCs/>
          <w:lang w:val="es-ES"/>
        </w:rPr>
        <w:t>.</w:t>
      </w:r>
    </w:p>
    <w:p w:rsidR="0021228B" w:rsidRPr="00DA1707" w:rsidRDefault="0021228B">
      <w:pPr>
        <w:spacing w:after="240"/>
        <w:rPr>
          <w:iCs/>
          <w:lang w:val="es-ES"/>
        </w:rPr>
      </w:pPr>
      <w:r w:rsidRPr="00DA1707">
        <w:rPr>
          <w:iCs/>
          <w:lang w:val="es-ES"/>
        </w:rPr>
        <w:t>44.</w:t>
      </w:r>
      <w:r w:rsidRPr="00DA1707">
        <w:rPr>
          <w:iCs/>
          <w:lang w:val="es-ES"/>
        </w:rPr>
        <w:tab/>
      </w:r>
      <w:r w:rsidR="007103D8" w:rsidRPr="00DA1707">
        <w:rPr>
          <w:iCs/>
          <w:lang w:val="es-ES"/>
        </w:rPr>
        <w:t>Bangladesh ha firmado acuerdos de extradición de delincuentes y de repatriación de víctimas de la explotación sexual con Tailandia</w:t>
      </w:r>
      <w:r w:rsidRPr="00DA1707">
        <w:rPr>
          <w:iCs/>
          <w:lang w:val="es-ES"/>
        </w:rPr>
        <w:t xml:space="preserve">. </w:t>
      </w:r>
      <w:r w:rsidR="007103D8" w:rsidRPr="00DA1707">
        <w:rPr>
          <w:iCs/>
          <w:lang w:val="es-ES"/>
        </w:rPr>
        <w:t xml:space="preserve">Habría que concertar otros acuerdos bilaterales, en particular con la India y </w:t>
      </w:r>
      <w:r w:rsidR="00871B82" w:rsidRPr="00DA1707">
        <w:rPr>
          <w:iCs/>
          <w:lang w:val="es-ES"/>
        </w:rPr>
        <w:t xml:space="preserve">el </w:t>
      </w:r>
      <w:r w:rsidR="007103D8" w:rsidRPr="00DA1707">
        <w:rPr>
          <w:iCs/>
          <w:lang w:val="es-ES"/>
        </w:rPr>
        <w:t>Pakistán, pero las negociaciones no han concluido todavía</w:t>
      </w:r>
      <w:r w:rsidRPr="00DA1707">
        <w:rPr>
          <w:iCs/>
          <w:lang w:val="es-ES"/>
        </w:rPr>
        <w:t xml:space="preserve">. </w:t>
      </w:r>
    </w:p>
    <w:p w:rsidR="0021228B" w:rsidRPr="00DA1707" w:rsidRDefault="0021228B">
      <w:pPr>
        <w:spacing w:after="240"/>
        <w:rPr>
          <w:iCs/>
          <w:lang w:val="es-ES"/>
        </w:rPr>
      </w:pPr>
      <w:r w:rsidRPr="00DA1707">
        <w:rPr>
          <w:iCs/>
          <w:lang w:val="es-ES"/>
        </w:rPr>
        <w:t>45.</w:t>
      </w:r>
      <w:r w:rsidRPr="00DA1707">
        <w:rPr>
          <w:iCs/>
          <w:lang w:val="es-ES"/>
        </w:rPr>
        <w:tab/>
      </w:r>
      <w:r w:rsidR="00871B82" w:rsidRPr="00DA1707">
        <w:rPr>
          <w:iCs/>
          <w:lang w:val="es-ES"/>
        </w:rPr>
        <w:t>En Bangladesh, los niños víctimas de malos tratos o de explotación sexual pueden</w:t>
      </w:r>
      <w:r w:rsidR="004B37C6">
        <w:rPr>
          <w:iCs/>
          <w:lang w:val="es-ES"/>
        </w:rPr>
        <w:t xml:space="preserve"> presentar </w:t>
      </w:r>
      <w:r w:rsidR="00871B82" w:rsidRPr="00DA1707">
        <w:rPr>
          <w:iCs/>
          <w:lang w:val="es-ES"/>
        </w:rPr>
        <w:t>una denuncia, incluso contra la voluntad de sus padres. Sin embargo, a pesar de que se ha realizado una campaña de sensibilización</w:t>
      </w:r>
      <w:r w:rsidR="004B37C6">
        <w:rPr>
          <w:iCs/>
          <w:lang w:val="es-ES"/>
        </w:rPr>
        <w:t>,</w:t>
      </w:r>
      <w:r w:rsidR="00871B82" w:rsidRPr="00DA1707">
        <w:rPr>
          <w:iCs/>
          <w:lang w:val="es-ES"/>
        </w:rPr>
        <w:t xml:space="preserve"> las denuncias siguen siendo raras debido a la estigmatización social que siguen sufriendo los niños </w:t>
      </w:r>
      <w:r w:rsidR="00B1072E">
        <w:rPr>
          <w:iCs/>
          <w:lang w:val="es-ES"/>
        </w:rPr>
        <w:t xml:space="preserve">que se dedican a </w:t>
      </w:r>
      <w:r w:rsidR="00871B82" w:rsidRPr="00DA1707">
        <w:rPr>
          <w:iCs/>
          <w:lang w:val="es-ES"/>
        </w:rPr>
        <w:t>la prostitución</w:t>
      </w:r>
      <w:r w:rsidRPr="00DA1707">
        <w:rPr>
          <w:iCs/>
          <w:lang w:val="es-ES"/>
        </w:rPr>
        <w:t xml:space="preserve">. </w:t>
      </w:r>
      <w:r w:rsidR="00871B82" w:rsidRPr="00DA1707">
        <w:rPr>
          <w:iCs/>
          <w:lang w:val="es-ES"/>
        </w:rPr>
        <w:t>Los proyectos de implantación de una línea telefónica directa han tropezado con problemas técnicos</w:t>
      </w:r>
      <w:r w:rsidRPr="00DA1707">
        <w:rPr>
          <w:iCs/>
          <w:lang w:val="es-ES"/>
        </w:rPr>
        <w:t xml:space="preserve">. </w:t>
      </w:r>
    </w:p>
    <w:p w:rsidR="0021228B" w:rsidRPr="00DA1707" w:rsidRDefault="0021228B">
      <w:pPr>
        <w:spacing w:after="240"/>
        <w:rPr>
          <w:iCs/>
          <w:lang w:val="es-ES"/>
        </w:rPr>
      </w:pPr>
      <w:r w:rsidRPr="00DA1707">
        <w:rPr>
          <w:iCs/>
          <w:lang w:val="es-ES"/>
        </w:rPr>
        <w:t>46.</w:t>
      </w:r>
      <w:r w:rsidRPr="00DA1707">
        <w:rPr>
          <w:iCs/>
          <w:lang w:val="es-ES"/>
        </w:rPr>
        <w:tab/>
      </w:r>
      <w:r w:rsidR="00871B82" w:rsidRPr="00DA1707">
        <w:rPr>
          <w:iCs/>
          <w:lang w:val="es-ES"/>
        </w:rPr>
        <w:t>En cuanto a la cooperación entre las distintas instancias que se ocupan de los niños,</w:t>
      </w:r>
      <w:r w:rsidR="00E129AF">
        <w:rPr>
          <w:iCs/>
          <w:lang w:val="es-ES"/>
        </w:rPr>
        <w:t xml:space="preserve"> cabe </w:t>
      </w:r>
      <w:r w:rsidR="00871B82" w:rsidRPr="00DA1707">
        <w:rPr>
          <w:iCs/>
          <w:lang w:val="es-ES"/>
        </w:rPr>
        <w:t xml:space="preserve">mencionar que los mandatos de los diversos ministerios están claramente definidos y que </w:t>
      </w:r>
      <w:r w:rsidR="00E129AF">
        <w:rPr>
          <w:iCs/>
          <w:lang w:val="es-ES"/>
        </w:rPr>
        <w:t xml:space="preserve">hay </w:t>
      </w:r>
      <w:r w:rsidR="00871B82" w:rsidRPr="00DA1707">
        <w:rPr>
          <w:iCs/>
          <w:lang w:val="es-ES"/>
        </w:rPr>
        <w:t>un comité interministerial, presidido por el</w:t>
      </w:r>
      <w:r w:rsidR="00E129AF">
        <w:rPr>
          <w:iCs/>
          <w:lang w:val="es-ES"/>
        </w:rPr>
        <w:t xml:space="preserve"> Ministro </w:t>
      </w:r>
      <w:r w:rsidR="00871B82" w:rsidRPr="00DA1707">
        <w:rPr>
          <w:lang w:val="es-ES"/>
        </w:rPr>
        <w:t>de Asuntos de la Mujer y el Niño</w:t>
      </w:r>
      <w:r w:rsidR="00E129AF">
        <w:rPr>
          <w:lang w:val="es-ES"/>
        </w:rPr>
        <w:t>, que</w:t>
      </w:r>
      <w:r w:rsidR="00871B82" w:rsidRPr="00DA1707">
        <w:rPr>
          <w:lang w:val="es-ES"/>
        </w:rPr>
        <w:t xml:space="preserve"> coordina las cuestiones relativas a</w:t>
      </w:r>
      <w:r w:rsidR="00684CB7">
        <w:rPr>
          <w:lang w:val="es-ES"/>
        </w:rPr>
        <w:t xml:space="preserve"> es</w:t>
      </w:r>
      <w:r w:rsidR="00E129AF">
        <w:rPr>
          <w:lang w:val="es-ES"/>
        </w:rPr>
        <w:t>os grupos</w:t>
      </w:r>
      <w:r w:rsidR="00871B82" w:rsidRPr="00DA1707">
        <w:rPr>
          <w:lang w:val="es-ES"/>
        </w:rPr>
        <w:t>. A veces se invita a las reuniones a representantes de otros ministerios y de las ONG</w:t>
      </w:r>
      <w:r w:rsidRPr="00DA1707">
        <w:rPr>
          <w:iCs/>
          <w:lang w:val="es-ES"/>
        </w:rPr>
        <w:t>.</w:t>
      </w:r>
    </w:p>
    <w:p w:rsidR="0021228B" w:rsidRPr="00DA1707" w:rsidRDefault="0021228B">
      <w:pPr>
        <w:spacing w:after="240"/>
        <w:rPr>
          <w:iCs/>
          <w:lang w:val="es-ES"/>
        </w:rPr>
      </w:pPr>
      <w:r w:rsidRPr="00DA1707">
        <w:rPr>
          <w:iCs/>
          <w:lang w:val="es-ES"/>
        </w:rPr>
        <w:t>47.</w:t>
      </w:r>
      <w:r w:rsidRPr="00DA1707">
        <w:rPr>
          <w:iCs/>
          <w:lang w:val="es-ES"/>
        </w:rPr>
        <w:tab/>
      </w:r>
      <w:r w:rsidR="003433A0" w:rsidRPr="00DA1707">
        <w:rPr>
          <w:iCs/>
          <w:lang w:val="es-ES"/>
        </w:rPr>
        <w:t xml:space="preserve">Las donaciones internacionales </w:t>
      </w:r>
      <w:r w:rsidR="001348F4">
        <w:rPr>
          <w:iCs/>
          <w:lang w:val="es-ES"/>
        </w:rPr>
        <w:t xml:space="preserve">van </w:t>
      </w:r>
      <w:r w:rsidR="003433A0" w:rsidRPr="00DA1707">
        <w:rPr>
          <w:iCs/>
          <w:lang w:val="es-ES"/>
        </w:rPr>
        <w:t>disminuyen</w:t>
      </w:r>
      <w:r w:rsidR="001348F4">
        <w:rPr>
          <w:iCs/>
          <w:lang w:val="es-ES"/>
        </w:rPr>
        <w:t>do</w:t>
      </w:r>
      <w:r w:rsidR="003433A0" w:rsidRPr="00DA1707">
        <w:rPr>
          <w:iCs/>
          <w:lang w:val="es-ES"/>
        </w:rPr>
        <w:t xml:space="preserve"> de manera general,</w:t>
      </w:r>
      <w:r w:rsidR="00A17959" w:rsidRPr="00DA1707">
        <w:rPr>
          <w:iCs/>
          <w:lang w:val="es-ES"/>
        </w:rPr>
        <w:t xml:space="preserve"> creando </w:t>
      </w:r>
      <w:r w:rsidR="003433A0" w:rsidRPr="00DA1707">
        <w:rPr>
          <w:iCs/>
          <w:lang w:val="es-ES"/>
        </w:rPr>
        <w:t xml:space="preserve">dificultades presupuestarias para la realización de los programas. </w:t>
      </w:r>
      <w:r w:rsidR="001348F4">
        <w:rPr>
          <w:iCs/>
          <w:lang w:val="es-ES"/>
        </w:rPr>
        <w:t>S</w:t>
      </w:r>
      <w:r w:rsidR="001348F4" w:rsidRPr="00DA1707">
        <w:rPr>
          <w:iCs/>
          <w:lang w:val="es-ES"/>
        </w:rPr>
        <w:t>in embargo</w:t>
      </w:r>
      <w:r w:rsidR="001348F4">
        <w:rPr>
          <w:iCs/>
          <w:lang w:val="es-ES"/>
        </w:rPr>
        <w:t>,</w:t>
      </w:r>
      <w:r w:rsidR="001348F4" w:rsidRPr="00DA1707">
        <w:rPr>
          <w:iCs/>
          <w:lang w:val="es-ES"/>
        </w:rPr>
        <w:t xml:space="preserve"> desde hace varios años</w:t>
      </w:r>
      <w:r w:rsidR="001348F4">
        <w:rPr>
          <w:iCs/>
          <w:lang w:val="es-ES"/>
        </w:rPr>
        <w:t xml:space="preserve"> e</w:t>
      </w:r>
      <w:r w:rsidR="003433A0" w:rsidRPr="00DA1707">
        <w:rPr>
          <w:iCs/>
          <w:lang w:val="es-ES"/>
        </w:rPr>
        <w:t>l presupuesto asignado a la educación es elevado</w:t>
      </w:r>
      <w:r w:rsidRPr="00DA1707">
        <w:rPr>
          <w:iCs/>
          <w:lang w:val="es-ES"/>
        </w:rPr>
        <w:t>.</w:t>
      </w:r>
    </w:p>
    <w:p w:rsidR="0021228B" w:rsidRPr="00DA1707" w:rsidRDefault="0021228B">
      <w:pPr>
        <w:spacing w:after="240"/>
        <w:rPr>
          <w:iCs/>
          <w:lang w:val="es-ES"/>
        </w:rPr>
      </w:pPr>
      <w:r w:rsidRPr="00DA1707">
        <w:rPr>
          <w:iCs/>
          <w:lang w:val="es-ES"/>
        </w:rPr>
        <w:t>48.</w:t>
      </w:r>
      <w:r w:rsidRPr="00DA1707">
        <w:rPr>
          <w:iCs/>
          <w:lang w:val="es-ES"/>
        </w:rPr>
        <w:tab/>
      </w:r>
      <w:r w:rsidR="00A82846" w:rsidRPr="00DA1707">
        <w:rPr>
          <w:iCs/>
          <w:lang w:val="es-ES"/>
        </w:rPr>
        <w:t>Se han realizado</w:t>
      </w:r>
      <w:r w:rsidR="00734604">
        <w:rPr>
          <w:iCs/>
          <w:lang w:val="es-ES"/>
        </w:rPr>
        <w:t xml:space="preserve"> distintos </w:t>
      </w:r>
      <w:r w:rsidR="00A82846" w:rsidRPr="00DA1707">
        <w:rPr>
          <w:iCs/>
          <w:lang w:val="es-ES"/>
        </w:rPr>
        <w:t>programas de sensibilización y formación</w:t>
      </w:r>
      <w:r w:rsidR="00734604">
        <w:rPr>
          <w:iCs/>
          <w:lang w:val="es-ES"/>
        </w:rPr>
        <w:t xml:space="preserve"> relativos </w:t>
      </w:r>
      <w:r w:rsidR="00A82846" w:rsidRPr="00DA1707">
        <w:rPr>
          <w:iCs/>
          <w:lang w:val="es-ES"/>
        </w:rPr>
        <w:t>a las disposiciones de la Convención, a veces con la ayuda de asociados internacionales. No obstante, sus repercusiones son difíciles de evaluar</w:t>
      </w:r>
      <w:r w:rsidRPr="00DA1707">
        <w:rPr>
          <w:iCs/>
          <w:lang w:val="es-ES"/>
        </w:rPr>
        <w:t xml:space="preserve">. 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iCs/>
          <w:lang w:val="es-ES"/>
        </w:rPr>
        <w:t>49.</w:t>
      </w:r>
      <w:r w:rsidRPr="00DA1707">
        <w:rPr>
          <w:iCs/>
          <w:lang w:val="es-ES"/>
        </w:rPr>
        <w:tab/>
      </w:r>
      <w:r w:rsidR="003D41E4" w:rsidRPr="00DA1707">
        <w:rPr>
          <w:iCs/>
          <w:lang w:val="es-ES"/>
        </w:rPr>
        <w:t xml:space="preserve">Bangladesh ha tomado de Malasia la idea de establecer </w:t>
      </w:r>
      <w:r w:rsidR="003D41E4" w:rsidRPr="00DA1707">
        <w:rPr>
          <w:lang w:val="es-ES"/>
        </w:rPr>
        <w:t>centros únicos de crisis (One Stop Crisis Centre)</w:t>
      </w:r>
      <w:r w:rsidR="003D41E4" w:rsidRPr="00DA1707">
        <w:rPr>
          <w:iCs/>
          <w:lang w:val="es-ES"/>
        </w:rPr>
        <w:t xml:space="preserve"> en algunos hospitales del país</w:t>
      </w:r>
      <w:r w:rsidRPr="00DA1707">
        <w:rPr>
          <w:iCs/>
          <w:lang w:val="es-ES"/>
        </w:rPr>
        <w:t xml:space="preserve">. </w:t>
      </w:r>
      <w:r w:rsidR="003D41E4" w:rsidRPr="00DA1707">
        <w:rPr>
          <w:iCs/>
          <w:lang w:val="es-ES"/>
        </w:rPr>
        <w:t>En esta fase se trata todavía de un proyecto piloto financiado por el Organismo Danés de Desarrollo Internacional (DANIDA)</w:t>
      </w:r>
      <w:r w:rsidRPr="00DA1707">
        <w:rPr>
          <w:iCs/>
          <w:lang w:val="es-ES"/>
        </w:rPr>
        <w:t>,</w:t>
      </w:r>
      <w:r w:rsidR="004C55D9" w:rsidRPr="00DA1707">
        <w:rPr>
          <w:iCs/>
          <w:lang w:val="es-ES"/>
        </w:rPr>
        <w:t xml:space="preserve"> pero el</w:t>
      </w:r>
      <w:r w:rsidR="004C55D9" w:rsidRPr="00DA1707">
        <w:rPr>
          <w:lang w:val="es-ES"/>
        </w:rPr>
        <w:t xml:space="preserve"> Ministerio de Asuntos de la Mujer y el Niño está firmemente decidido a llevar adelante</w:t>
      </w:r>
      <w:r w:rsidR="00F77F45" w:rsidRPr="00F77F45">
        <w:rPr>
          <w:lang w:val="es-ES"/>
        </w:rPr>
        <w:t xml:space="preserve"> </w:t>
      </w:r>
      <w:r w:rsidR="00F77F45" w:rsidRPr="00DA1707">
        <w:rPr>
          <w:lang w:val="es-ES"/>
        </w:rPr>
        <w:t>la iniciativa</w:t>
      </w:r>
      <w:r w:rsidRPr="00DA1707">
        <w:rPr>
          <w:iCs/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50.</w:t>
      </w:r>
      <w:r w:rsidRPr="00DA1707">
        <w:rPr>
          <w:lang w:val="es-ES"/>
        </w:rPr>
        <w:tab/>
      </w:r>
      <w:r w:rsidR="000A7CF8" w:rsidRPr="00DA1707">
        <w:rPr>
          <w:lang w:val="es-ES"/>
        </w:rPr>
        <w:t xml:space="preserve">La </w:t>
      </w:r>
      <w:r w:rsidR="000A7CF8" w:rsidRPr="00DA1707">
        <w:rPr>
          <w:b/>
          <w:lang w:val="es-ES"/>
        </w:rPr>
        <w:t>Sra.</w:t>
      </w:r>
      <w:r w:rsidRPr="00DA1707">
        <w:rPr>
          <w:b/>
          <w:lang w:val="es-ES"/>
        </w:rPr>
        <w:t> AIDOO</w:t>
      </w:r>
      <w:r w:rsidRPr="00DA1707">
        <w:rPr>
          <w:lang w:val="es-ES"/>
        </w:rPr>
        <w:t xml:space="preserve"> </w:t>
      </w:r>
      <w:r w:rsidR="004C55D9" w:rsidRPr="00DA1707">
        <w:rPr>
          <w:lang w:val="es-ES"/>
        </w:rPr>
        <w:t xml:space="preserve">pregunta si el Estado parte tiene intención de </w:t>
      </w:r>
      <w:r w:rsidR="00611E14">
        <w:rPr>
          <w:lang w:val="es-ES"/>
        </w:rPr>
        <w:t>ampliar</w:t>
      </w:r>
      <w:r w:rsidR="004C55D9" w:rsidRPr="00DA1707">
        <w:rPr>
          <w:lang w:val="es-ES"/>
        </w:rPr>
        <w:t xml:space="preserve"> este proyecto piloto a algunas zonas rurales del país, a fin de que sus habitantes puedan beneficiarse de este tipo de servicios</w:t>
      </w:r>
      <w:r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51.</w:t>
      </w:r>
      <w:r w:rsidRPr="00DA1707">
        <w:rPr>
          <w:lang w:val="es-ES"/>
        </w:rPr>
        <w:tab/>
      </w:r>
      <w:r w:rsidR="000A7CF8" w:rsidRPr="00DA1707">
        <w:rPr>
          <w:lang w:val="es-ES"/>
        </w:rPr>
        <w:t xml:space="preserve">La </w:t>
      </w:r>
      <w:r w:rsidR="000A7CF8" w:rsidRPr="00DA1707">
        <w:rPr>
          <w:b/>
          <w:lang w:val="es-ES"/>
        </w:rPr>
        <w:t>Sra.</w:t>
      </w:r>
      <w:r w:rsidRPr="00DA1707">
        <w:rPr>
          <w:b/>
          <w:lang w:val="es-ES"/>
        </w:rPr>
        <w:t> ORTIZ</w:t>
      </w:r>
      <w:r w:rsidRPr="00DA1707">
        <w:rPr>
          <w:lang w:val="es-ES"/>
        </w:rPr>
        <w:t xml:space="preserve"> </w:t>
      </w:r>
      <w:r w:rsidR="00EC76F7" w:rsidRPr="00DA1707">
        <w:rPr>
          <w:lang w:val="es-ES"/>
        </w:rPr>
        <w:t xml:space="preserve">desearía saber si </w:t>
      </w:r>
      <w:r w:rsidR="00773ACE" w:rsidRPr="00DA1707">
        <w:rPr>
          <w:lang w:val="es-ES"/>
        </w:rPr>
        <w:t xml:space="preserve">en </w:t>
      </w:r>
      <w:r w:rsidR="00EC76F7" w:rsidRPr="00DA1707">
        <w:rPr>
          <w:lang w:val="es-ES"/>
        </w:rPr>
        <w:t>la ayuda</w:t>
      </w:r>
      <w:r w:rsidR="001A58EF" w:rsidRPr="00DA1707">
        <w:rPr>
          <w:lang w:val="es-ES"/>
        </w:rPr>
        <w:t xml:space="preserve"> para el </w:t>
      </w:r>
      <w:r w:rsidR="00EC76F7" w:rsidRPr="00DA1707">
        <w:rPr>
          <w:lang w:val="es-ES"/>
        </w:rPr>
        <w:t xml:space="preserve">desarrollo internacional </w:t>
      </w:r>
      <w:r w:rsidR="00773ACE" w:rsidRPr="00DA1707">
        <w:rPr>
          <w:lang w:val="es-ES"/>
        </w:rPr>
        <w:t xml:space="preserve">se </w:t>
      </w:r>
      <w:r w:rsidR="00EC76F7" w:rsidRPr="00DA1707">
        <w:rPr>
          <w:lang w:val="es-ES"/>
        </w:rPr>
        <w:t xml:space="preserve">tiene en cuenta el </w:t>
      </w:r>
      <w:r w:rsidR="000205BC" w:rsidRPr="00DA1707">
        <w:rPr>
          <w:lang w:val="es-ES"/>
        </w:rPr>
        <w:t xml:space="preserve">Plan Nacional de Acción en favor de la Infancia </w:t>
      </w:r>
      <w:r w:rsidR="00EC76F7" w:rsidRPr="00DA1707">
        <w:rPr>
          <w:lang w:val="es-ES"/>
        </w:rPr>
        <w:t xml:space="preserve">y en qué medida está integrado este plan en el </w:t>
      </w:r>
      <w:r w:rsidRPr="00DA1707">
        <w:rPr>
          <w:lang w:val="es-ES"/>
        </w:rPr>
        <w:t>D</w:t>
      </w:r>
      <w:r w:rsidR="00EC76F7" w:rsidRPr="00DA1707">
        <w:rPr>
          <w:lang w:val="es-ES"/>
        </w:rPr>
        <w:t>ELP</w:t>
      </w:r>
      <w:r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iCs/>
          <w:lang w:val="es-ES"/>
        </w:rPr>
      </w:pPr>
      <w:r w:rsidRPr="00DA1707">
        <w:rPr>
          <w:iCs/>
          <w:lang w:val="es-ES"/>
        </w:rPr>
        <w:t>52.</w:t>
      </w:r>
      <w:r w:rsidRPr="00DA1707">
        <w:rPr>
          <w:iCs/>
          <w:lang w:val="es-ES"/>
        </w:rPr>
        <w:tab/>
      </w:r>
      <w:r w:rsidR="000A7CF8" w:rsidRPr="00DA1707">
        <w:rPr>
          <w:iCs/>
          <w:lang w:val="es-ES"/>
        </w:rPr>
        <w:t xml:space="preserve">La </w:t>
      </w:r>
      <w:r w:rsidR="000A7CF8" w:rsidRPr="00DA1707">
        <w:rPr>
          <w:b/>
          <w:iCs/>
          <w:lang w:val="es-ES"/>
        </w:rPr>
        <w:t>Sra.</w:t>
      </w:r>
      <w:r w:rsidRPr="00DA1707">
        <w:rPr>
          <w:b/>
          <w:iCs/>
          <w:lang w:val="es-ES"/>
        </w:rPr>
        <w:t> SULTANA</w:t>
      </w:r>
      <w:r w:rsidRPr="00DA1707">
        <w:rPr>
          <w:iCs/>
          <w:lang w:val="es-ES"/>
        </w:rPr>
        <w:t xml:space="preserve"> (Bangladesh) </w:t>
      </w:r>
      <w:r w:rsidR="00773ACE" w:rsidRPr="00DA1707">
        <w:rPr>
          <w:iCs/>
          <w:lang w:val="es-ES"/>
        </w:rPr>
        <w:t>dice</w:t>
      </w:r>
      <w:r w:rsidR="00F53634" w:rsidRPr="00DA1707">
        <w:rPr>
          <w:iCs/>
          <w:lang w:val="es-ES"/>
        </w:rPr>
        <w:t xml:space="preserve"> que el proyecto </w:t>
      </w:r>
      <w:r w:rsidR="00773ACE" w:rsidRPr="00DA1707">
        <w:rPr>
          <w:iCs/>
          <w:lang w:val="es-ES"/>
        </w:rPr>
        <w:t>piloto</w:t>
      </w:r>
      <w:r w:rsidR="00F53634" w:rsidRPr="00DA1707">
        <w:rPr>
          <w:iCs/>
          <w:lang w:val="es-ES"/>
        </w:rPr>
        <w:t xml:space="preserve"> de establecimiento de </w:t>
      </w:r>
      <w:r w:rsidR="00773ACE" w:rsidRPr="00DA1707">
        <w:rPr>
          <w:iCs/>
          <w:lang w:val="es-ES"/>
        </w:rPr>
        <w:t>centros únicos de crisis en el país todavía no se ha</w:t>
      </w:r>
      <w:r w:rsidR="00726795">
        <w:rPr>
          <w:iCs/>
          <w:lang w:val="es-ES"/>
        </w:rPr>
        <w:t xml:space="preserve"> aprovechado </w:t>
      </w:r>
      <w:r w:rsidR="00773ACE" w:rsidRPr="00DA1707">
        <w:rPr>
          <w:iCs/>
          <w:lang w:val="es-ES"/>
        </w:rPr>
        <w:t>al máximo y deberá ser objeto de una evaluación minuciosa y</w:t>
      </w:r>
      <w:r w:rsidR="00726795">
        <w:rPr>
          <w:iCs/>
          <w:lang w:val="es-ES"/>
        </w:rPr>
        <w:t xml:space="preserve"> profunda </w:t>
      </w:r>
      <w:r w:rsidR="00773ACE" w:rsidRPr="00DA1707">
        <w:rPr>
          <w:iCs/>
          <w:lang w:val="es-ES"/>
        </w:rPr>
        <w:t>antes de</w:t>
      </w:r>
      <w:r w:rsidR="00726795">
        <w:rPr>
          <w:iCs/>
          <w:lang w:val="es-ES"/>
        </w:rPr>
        <w:t xml:space="preserve"> plantearse </w:t>
      </w:r>
      <w:r w:rsidR="00773ACE" w:rsidRPr="00DA1707">
        <w:rPr>
          <w:iCs/>
          <w:lang w:val="es-ES"/>
        </w:rPr>
        <w:t xml:space="preserve">la posibilidad de crear otros </w:t>
      </w:r>
      <w:r w:rsidR="000736BC">
        <w:rPr>
          <w:iCs/>
          <w:lang w:val="es-ES"/>
        </w:rPr>
        <w:t>nuevos</w:t>
      </w:r>
      <w:r w:rsidR="00773ACE" w:rsidRPr="00DA1707">
        <w:rPr>
          <w:iCs/>
          <w:lang w:val="es-ES"/>
        </w:rPr>
        <w:t xml:space="preserve"> en las zonas alejadas de los centros urbanos</w:t>
      </w:r>
      <w:r w:rsidRPr="00DA1707">
        <w:rPr>
          <w:iCs/>
          <w:lang w:val="es-ES"/>
        </w:rPr>
        <w:t>.</w:t>
      </w:r>
    </w:p>
    <w:p w:rsidR="0021228B" w:rsidRPr="00DA1707" w:rsidRDefault="0021228B">
      <w:pPr>
        <w:spacing w:after="240"/>
        <w:rPr>
          <w:iCs/>
          <w:lang w:val="es-ES"/>
        </w:rPr>
      </w:pPr>
      <w:r w:rsidRPr="00DA1707">
        <w:rPr>
          <w:iCs/>
          <w:lang w:val="es-ES"/>
        </w:rPr>
        <w:t>53.</w:t>
      </w:r>
      <w:r w:rsidRPr="00DA1707">
        <w:rPr>
          <w:iCs/>
          <w:lang w:val="es-ES"/>
        </w:rPr>
        <w:tab/>
      </w:r>
      <w:r w:rsidR="00B01D23" w:rsidRPr="00DA1707">
        <w:rPr>
          <w:iCs/>
          <w:lang w:val="es-ES"/>
        </w:rPr>
        <w:t xml:space="preserve">Las disposiciones que figuran en el </w:t>
      </w:r>
      <w:r w:rsidR="00726795">
        <w:rPr>
          <w:iCs/>
          <w:lang w:val="es-ES"/>
        </w:rPr>
        <w:t>Plan Nacional de Acción</w:t>
      </w:r>
      <w:r w:rsidR="00B01D23" w:rsidRPr="00DA1707">
        <w:rPr>
          <w:iCs/>
          <w:lang w:val="es-ES"/>
        </w:rPr>
        <w:t xml:space="preserve">, que se evaluará </w:t>
      </w:r>
      <w:r w:rsidRPr="00DA1707">
        <w:rPr>
          <w:iCs/>
          <w:lang w:val="es-ES"/>
        </w:rPr>
        <w:t xml:space="preserve">en 2008 </w:t>
      </w:r>
      <w:r w:rsidR="00B01D23" w:rsidRPr="00DA1707">
        <w:rPr>
          <w:iCs/>
          <w:lang w:val="es-ES"/>
        </w:rPr>
        <w:t>y</w:t>
      </w:r>
      <w:r w:rsidR="00FF66EC">
        <w:rPr>
          <w:iCs/>
          <w:lang w:val="es-ES"/>
        </w:rPr>
        <w:t xml:space="preserve"> de nuevo </w:t>
      </w:r>
      <w:r w:rsidRPr="00DA1707">
        <w:rPr>
          <w:iCs/>
          <w:lang w:val="es-ES"/>
        </w:rPr>
        <w:t xml:space="preserve">en 2010, </w:t>
      </w:r>
      <w:r w:rsidR="00B01D23" w:rsidRPr="00DA1707">
        <w:rPr>
          <w:iCs/>
          <w:lang w:val="es-ES"/>
        </w:rPr>
        <w:t xml:space="preserve">están en conformidad con lo enunciado en el </w:t>
      </w:r>
      <w:r w:rsidRPr="00DA1707">
        <w:rPr>
          <w:iCs/>
          <w:lang w:val="es-ES"/>
        </w:rPr>
        <w:t>D</w:t>
      </w:r>
      <w:r w:rsidR="00B01D23" w:rsidRPr="00DA1707">
        <w:rPr>
          <w:iCs/>
          <w:lang w:val="es-ES"/>
        </w:rPr>
        <w:t>ELP y las organizaciones internacionales de ayuda para el desarrollo las tienen en cuenta</w:t>
      </w:r>
      <w:r w:rsidRPr="00DA1707">
        <w:rPr>
          <w:iCs/>
          <w:lang w:val="es-ES"/>
        </w:rPr>
        <w:t>.</w:t>
      </w:r>
      <w:r w:rsidR="00425BC9" w:rsidRPr="00DA1707">
        <w:rPr>
          <w:iCs/>
          <w:lang w:val="es-ES"/>
        </w:rPr>
        <w:t xml:space="preserve"> En el marco de este plan</w:t>
      </w:r>
      <w:r w:rsidR="00B01D23" w:rsidRPr="00DA1707">
        <w:rPr>
          <w:iCs/>
          <w:lang w:val="es-ES"/>
        </w:rPr>
        <w:t>, por ejemplo,</w:t>
      </w:r>
      <w:r w:rsidR="003144B3" w:rsidRPr="00DA1707">
        <w:rPr>
          <w:iCs/>
          <w:lang w:val="es-ES"/>
        </w:rPr>
        <w:t xml:space="preserve"> se permite la creación de </w:t>
      </w:r>
      <w:r w:rsidR="00B01D23" w:rsidRPr="00DA1707">
        <w:rPr>
          <w:iCs/>
          <w:lang w:val="es-ES"/>
        </w:rPr>
        <w:t xml:space="preserve">una academia </w:t>
      </w:r>
      <w:r w:rsidR="00125916">
        <w:rPr>
          <w:iCs/>
          <w:lang w:val="es-ES"/>
        </w:rPr>
        <w:t>para niños</w:t>
      </w:r>
      <w:r w:rsidR="00B01D23" w:rsidRPr="00DA1707">
        <w:rPr>
          <w:iCs/>
          <w:lang w:val="es-ES"/>
        </w:rPr>
        <w:t xml:space="preserve"> que</w:t>
      </w:r>
      <w:r w:rsidR="00726795">
        <w:rPr>
          <w:iCs/>
          <w:lang w:val="es-ES"/>
        </w:rPr>
        <w:t xml:space="preserve"> organiza </w:t>
      </w:r>
      <w:r w:rsidR="00B01D23" w:rsidRPr="00DA1707">
        <w:rPr>
          <w:iCs/>
          <w:lang w:val="es-ES"/>
        </w:rPr>
        <w:t xml:space="preserve">actividades culturales extraescolares </w:t>
      </w:r>
      <w:r w:rsidRPr="00DA1707">
        <w:rPr>
          <w:iCs/>
          <w:lang w:val="es-ES"/>
        </w:rPr>
        <w:t>(</w:t>
      </w:r>
      <w:r w:rsidR="00B01D23" w:rsidRPr="00DA1707">
        <w:rPr>
          <w:iCs/>
          <w:lang w:val="es-ES"/>
        </w:rPr>
        <w:t>actividades de esparcimiento, concursos de redacción, obras de teatro</w:t>
      </w:r>
      <w:r w:rsidRPr="00DA1707">
        <w:rPr>
          <w:iCs/>
          <w:lang w:val="es-ES"/>
        </w:rPr>
        <w:t>, etc.).</w:t>
      </w:r>
      <w:r w:rsidR="00726795">
        <w:rPr>
          <w:iCs/>
          <w:lang w:val="es-ES"/>
        </w:rPr>
        <w:t xml:space="preserve"> Solamente se necesita </w:t>
      </w:r>
      <w:r w:rsidR="003272B7" w:rsidRPr="00DA1707">
        <w:rPr>
          <w:iCs/>
          <w:lang w:val="es-ES"/>
        </w:rPr>
        <w:t xml:space="preserve">que </w:t>
      </w:r>
      <w:r w:rsidR="003144B3" w:rsidRPr="00DA1707">
        <w:rPr>
          <w:iCs/>
          <w:lang w:val="es-ES"/>
        </w:rPr>
        <w:t xml:space="preserve">el </w:t>
      </w:r>
      <w:r w:rsidR="00157FD1" w:rsidRPr="00DA1707">
        <w:rPr>
          <w:lang w:val="es-ES"/>
        </w:rPr>
        <w:t>Ministerio de Asuntos de la Mujer y el Niño estime</w:t>
      </w:r>
      <w:r w:rsidR="00726795">
        <w:rPr>
          <w:lang w:val="es-ES"/>
        </w:rPr>
        <w:t xml:space="preserve"> que es conveniente</w:t>
      </w:r>
      <w:r w:rsidR="00157FD1" w:rsidRPr="00DA1707">
        <w:rPr>
          <w:lang w:val="es-ES"/>
        </w:rPr>
        <w:t>, en</w:t>
      </w:r>
      <w:r w:rsidR="00726795">
        <w:rPr>
          <w:lang w:val="es-ES"/>
        </w:rPr>
        <w:t xml:space="preserve"> aras de la </w:t>
      </w:r>
      <w:r w:rsidR="00157FD1" w:rsidRPr="00DA1707">
        <w:rPr>
          <w:lang w:val="es-ES"/>
        </w:rPr>
        <w:t>eficacia,</w:t>
      </w:r>
      <w:r w:rsidR="00726795">
        <w:rPr>
          <w:lang w:val="es-ES"/>
        </w:rPr>
        <w:t xml:space="preserve"> que </w:t>
      </w:r>
      <w:r w:rsidR="00157FD1" w:rsidRPr="00DA1707">
        <w:rPr>
          <w:lang w:val="es-ES"/>
        </w:rPr>
        <w:t>sus responsabilidades se amplíen, se refuercen y se definan mejor</w:t>
      </w:r>
      <w:r w:rsidRPr="00DA1707">
        <w:rPr>
          <w:iCs/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iCs/>
          <w:lang w:val="es-ES"/>
        </w:rPr>
        <w:t>54.</w:t>
      </w:r>
      <w:r w:rsidRPr="00DA1707">
        <w:rPr>
          <w:lang w:val="es-ES"/>
        </w:rPr>
        <w:tab/>
      </w:r>
      <w:r w:rsidR="001F2308">
        <w:rPr>
          <w:lang w:val="es-ES"/>
        </w:rPr>
        <w:t xml:space="preserve">Actualmente </w:t>
      </w:r>
      <w:r w:rsidR="002C195B">
        <w:rPr>
          <w:lang w:val="es-ES"/>
        </w:rPr>
        <w:t xml:space="preserve">hay </w:t>
      </w:r>
      <w:r w:rsidR="001F2308">
        <w:rPr>
          <w:lang w:val="es-ES"/>
        </w:rPr>
        <w:t xml:space="preserve">una </w:t>
      </w:r>
      <w:r w:rsidR="00CB0C2E" w:rsidRPr="00DA1707">
        <w:rPr>
          <w:lang w:val="es-ES"/>
        </w:rPr>
        <w:t xml:space="preserve">Comisión </w:t>
      </w:r>
      <w:r w:rsidR="002F423E" w:rsidRPr="00DA1707">
        <w:rPr>
          <w:lang w:val="es-ES"/>
        </w:rPr>
        <w:t>de Legislación</w:t>
      </w:r>
      <w:r w:rsidR="002F423E">
        <w:rPr>
          <w:lang w:val="es-ES"/>
        </w:rPr>
        <w:t xml:space="preserve"> </w:t>
      </w:r>
      <w:r w:rsidR="002C195B">
        <w:rPr>
          <w:lang w:val="es-ES"/>
        </w:rPr>
        <w:t>que trabaja</w:t>
      </w:r>
      <w:r w:rsidR="002C195B" w:rsidRPr="00DA1707">
        <w:rPr>
          <w:lang w:val="es-ES"/>
        </w:rPr>
        <w:t xml:space="preserve"> </w:t>
      </w:r>
      <w:r w:rsidR="001F2308">
        <w:rPr>
          <w:lang w:val="es-ES"/>
        </w:rPr>
        <w:t xml:space="preserve">con </w:t>
      </w:r>
      <w:r w:rsidR="00CB0C2E" w:rsidRPr="00DA1707">
        <w:rPr>
          <w:lang w:val="es-ES"/>
        </w:rPr>
        <w:t xml:space="preserve">todas las partes interesadas </w:t>
      </w:r>
      <w:r w:rsidR="00125916">
        <w:rPr>
          <w:lang w:val="es-ES"/>
        </w:rPr>
        <w:t>en la armonización de</w:t>
      </w:r>
      <w:r w:rsidR="00CB0C2E" w:rsidRPr="00DA1707">
        <w:rPr>
          <w:lang w:val="es-ES"/>
        </w:rPr>
        <w:t xml:space="preserve"> los distintos límites de edad fijados en los textos legislativos</w:t>
      </w:r>
      <w:r w:rsidR="001F2308">
        <w:rPr>
          <w:lang w:val="es-ES"/>
        </w:rPr>
        <w:t>,</w:t>
      </w:r>
      <w:r w:rsidR="00CB0C2E" w:rsidRPr="00DA1707">
        <w:rPr>
          <w:lang w:val="es-ES"/>
        </w:rPr>
        <w:t xml:space="preserve"> sobre todo con respecto al acceso al trabajo</w:t>
      </w:r>
      <w:r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55.</w:t>
      </w:r>
      <w:r w:rsidRPr="00DA1707">
        <w:rPr>
          <w:lang w:val="es-ES"/>
        </w:rPr>
        <w:tab/>
      </w:r>
      <w:r w:rsidR="000A7CF8" w:rsidRPr="00DA1707">
        <w:rPr>
          <w:lang w:val="es-ES"/>
        </w:rPr>
        <w:t xml:space="preserve">La </w:t>
      </w:r>
      <w:r w:rsidR="000A7CF8" w:rsidRPr="00DA1707">
        <w:rPr>
          <w:b/>
          <w:lang w:val="es-ES"/>
        </w:rPr>
        <w:t>Sra.</w:t>
      </w:r>
      <w:r w:rsidRPr="00DA1707">
        <w:rPr>
          <w:b/>
          <w:lang w:val="es-ES"/>
        </w:rPr>
        <w:t> SMITH</w:t>
      </w:r>
      <w:r w:rsidRPr="00DA1707">
        <w:rPr>
          <w:lang w:val="es-ES"/>
        </w:rPr>
        <w:t xml:space="preserve"> </w:t>
      </w:r>
      <w:r w:rsidR="00885255" w:rsidRPr="00DA1707">
        <w:rPr>
          <w:lang w:val="es-ES"/>
        </w:rPr>
        <w:t>pregunta qué piensa hacer Banglades</w:t>
      </w:r>
      <w:r w:rsidR="009F7C92" w:rsidRPr="00DA1707">
        <w:rPr>
          <w:lang w:val="es-ES"/>
        </w:rPr>
        <w:t>h</w:t>
      </w:r>
      <w:r w:rsidR="00885255" w:rsidRPr="00DA1707">
        <w:rPr>
          <w:lang w:val="es-ES"/>
        </w:rPr>
        <w:t xml:space="preserve"> para reunir en una misma ley las disposiciones del Protocolo Facultativo relativo a la venta de niños, la prostitución infantil y la utilización de niños en la pornografía</w:t>
      </w:r>
      <w:r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56.</w:t>
      </w:r>
      <w:r w:rsidRPr="00DA1707">
        <w:rPr>
          <w:lang w:val="es-ES"/>
        </w:rPr>
        <w:tab/>
      </w:r>
      <w:r w:rsidR="000A7CF8" w:rsidRPr="00DA1707">
        <w:rPr>
          <w:lang w:val="es-ES"/>
        </w:rPr>
        <w:t xml:space="preserve">La </w:t>
      </w:r>
      <w:r w:rsidR="000A7CF8" w:rsidRPr="00DA1707">
        <w:rPr>
          <w:b/>
          <w:lang w:val="es-ES"/>
        </w:rPr>
        <w:t>Sra.</w:t>
      </w:r>
      <w:r w:rsidRPr="00DA1707">
        <w:rPr>
          <w:b/>
          <w:lang w:val="es-ES"/>
        </w:rPr>
        <w:t> SULTANA</w:t>
      </w:r>
      <w:r w:rsidRPr="00DA1707">
        <w:rPr>
          <w:lang w:val="es-ES"/>
        </w:rPr>
        <w:t xml:space="preserve"> (Bangladesh)</w:t>
      </w:r>
      <w:r w:rsidR="00B60C74" w:rsidRPr="00DA1707">
        <w:rPr>
          <w:lang w:val="es-ES"/>
        </w:rPr>
        <w:t xml:space="preserve"> indica que Bangladesh está realizando un análisis de su legislación para ponerla en conformidad con la Convención. Ya se han celebrado tres reuniones entre el Gobierno</w:t>
      </w:r>
      <w:r w:rsidR="001F2308">
        <w:rPr>
          <w:lang w:val="es-ES"/>
        </w:rPr>
        <w:t xml:space="preserve"> y </w:t>
      </w:r>
      <w:r w:rsidR="00B60C74" w:rsidRPr="00DA1707">
        <w:rPr>
          <w:lang w:val="es-ES"/>
        </w:rPr>
        <w:t xml:space="preserve">representantes de la sociedad civil, con el apoyo del </w:t>
      </w:r>
      <w:r w:rsidRPr="00DA1707">
        <w:rPr>
          <w:lang w:val="es-ES"/>
        </w:rPr>
        <w:t xml:space="preserve">UNICEF, </w:t>
      </w:r>
      <w:r w:rsidR="00B60C74" w:rsidRPr="00DA1707">
        <w:rPr>
          <w:lang w:val="es-ES"/>
        </w:rPr>
        <w:t>para abordar en particular la armonización de la legislación con el Protocolo Facultativo</w:t>
      </w:r>
      <w:r w:rsidRPr="00DA1707">
        <w:rPr>
          <w:lang w:val="es-ES"/>
        </w:rPr>
        <w:t xml:space="preserve">. 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57.</w:t>
      </w:r>
      <w:r w:rsidRPr="00DA1707">
        <w:rPr>
          <w:lang w:val="es-ES"/>
        </w:rPr>
        <w:tab/>
        <w:t xml:space="preserve">La </w:t>
      </w:r>
      <w:r w:rsidRPr="00DA1707">
        <w:rPr>
          <w:b/>
          <w:lang w:val="es-ES"/>
        </w:rPr>
        <w:t>PR</w:t>
      </w:r>
      <w:r w:rsidR="00AE0F72" w:rsidRPr="00DA1707">
        <w:rPr>
          <w:b/>
          <w:lang w:val="es-ES"/>
        </w:rPr>
        <w:t>E</w:t>
      </w:r>
      <w:r w:rsidRPr="00DA1707">
        <w:rPr>
          <w:b/>
          <w:lang w:val="es-ES"/>
        </w:rPr>
        <w:t>SIDENT</w:t>
      </w:r>
      <w:r w:rsidR="00AE0F72" w:rsidRPr="00DA1707">
        <w:rPr>
          <w:b/>
          <w:lang w:val="es-ES"/>
        </w:rPr>
        <w:t>A</w:t>
      </w:r>
      <w:r w:rsidRPr="00DA1707">
        <w:rPr>
          <w:b/>
          <w:lang w:val="es-ES"/>
        </w:rPr>
        <w:t xml:space="preserve"> </w:t>
      </w:r>
      <w:r w:rsidR="000351EC" w:rsidRPr="00DA1707">
        <w:rPr>
          <w:lang w:val="es-ES"/>
        </w:rPr>
        <w:t>pregunta en qué medida</w:t>
      </w:r>
      <w:r w:rsidR="002A0391">
        <w:rPr>
          <w:lang w:val="es-ES"/>
        </w:rPr>
        <w:t xml:space="preserve"> están capacitados </w:t>
      </w:r>
      <w:r w:rsidR="000351EC" w:rsidRPr="00DA1707">
        <w:rPr>
          <w:lang w:val="es-ES"/>
        </w:rPr>
        <w:t>los magistrados para juzgar los asuntos relativos a los derechos del niño, dado que no parece</w:t>
      </w:r>
      <w:r w:rsidR="00C479D8" w:rsidRPr="00DA1707">
        <w:rPr>
          <w:lang w:val="es-ES"/>
        </w:rPr>
        <w:t>n</w:t>
      </w:r>
      <w:r w:rsidR="000351EC" w:rsidRPr="00DA1707">
        <w:rPr>
          <w:lang w:val="es-ES"/>
        </w:rPr>
        <w:t xml:space="preserve"> estar suficientemente informados del contenido del Protocolo Facultativo</w:t>
      </w:r>
      <w:r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58.</w:t>
      </w:r>
      <w:r w:rsidRPr="00DA1707">
        <w:rPr>
          <w:lang w:val="es-ES"/>
        </w:rPr>
        <w:tab/>
      </w:r>
      <w:r w:rsidR="000A7CF8" w:rsidRPr="00DA1707">
        <w:rPr>
          <w:lang w:val="es-ES"/>
        </w:rPr>
        <w:t xml:space="preserve">La </w:t>
      </w:r>
      <w:r w:rsidR="000A7CF8" w:rsidRPr="00DA1707">
        <w:rPr>
          <w:b/>
          <w:lang w:val="es-ES"/>
        </w:rPr>
        <w:t>Sra.</w:t>
      </w:r>
      <w:r w:rsidRPr="00DA1707">
        <w:rPr>
          <w:b/>
          <w:lang w:val="es-ES"/>
        </w:rPr>
        <w:t> SULTANA</w:t>
      </w:r>
      <w:r w:rsidRPr="00DA1707">
        <w:rPr>
          <w:lang w:val="es-ES"/>
        </w:rPr>
        <w:t xml:space="preserve"> (Bangladesh) </w:t>
      </w:r>
      <w:r w:rsidR="006E391B" w:rsidRPr="00DA1707">
        <w:rPr>
          <w:lang w:val="es-ES"/>
        </w:rPr>
        <w:t>dice que es precisame</w:t>
      </w:r>
      <w:r w:rsidR="002A0391">
        <w:rPr>
          <w:lang w:val="es-ES"/>
        </w:rPr>
        <w:t>nte para velar por que lo estén</w:t>
      </w:r>
      <w:r w:rsidR="006E391B" w:rsidRPr="00DA1707">
        <w:rPr>
          <w:lang w:val="es-ES"/>
        </w:rPr>
        <w:t xml:space="preserve"> por lo que el Gobierno trata de incorporar el Protocolo a su legislación nacional</w:t>
      </w:r>
      <w:r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59.</w:t>
      </w:r>
      <w:r w:rsidRPr="00DA1707">
        <w:rPr>
          <w:lang w:val="es-ES"/>
        </w:rPr>
        <w:tab/>
      </w:r>
      <w:r w:rsidR="00990DF6" w:rsidRPr="00DA1707">
        <w:rPr>
          <w:lang w:val="es-ES"/>
        </w:rPr>
        <w:t>Por otra parte</w:t>
      </w:r>
      <w:r w:rsidR="00275EA3">
        <w:rPr>
          <w:lang w:val="es-ES"/>
        </w:rPr>
        <w:t>, indica que</w:t>
      </w:r>
      <w:r w:rsidR="00990DF6" w:rsidRPr="00DA1707">
        <w:rPr>
          <w:lang w:val="es-ES"/>
        </w:rPr>
        <w:t xml:space="preserve"> hasta el momento no ha sido posible establecer un puesto de ombudsman encargado de los derechos del niño</w:t>
      </w:r>
      <w:r w:rsidR="00275EA3">
        <w:rPr>
          <w:lang w:val="es-ES"/>
        </w:rPr>
        <w:t>,</w:t>
      </w:r>
      <w:r w:rsidR="00DF731F" w:rsidRPr="00DA1707">
        <w:rPr>
          <w:lang w:val="es-ES"/>
        </w:rPr>
        <w:t xml:space="preserve"> pero que éste seguirá siendo un objetivo del Gobierno. Reconoce que la falta de datos estadísticos es un verdadero problema</w:t>
      </w:r>
      <w:r w:rsidR="00907925" w:rsidRPr="00DA1707">
        <w:rPr>
          <w:lang w:val="es-ES"/>
        </w:rPr>
        <w:t xml:space="preserve"> </w:t>
      </w:r>
      <w:r w:rsidR="00DF731F" w:rsidRPr="00DA1707">
        <w:rPr>
          <w:lang w:val="es-ES"/>
        </w:rPr>
        <w:t xml:space="preserve">e indica que el Gobierno ha obtenido financiación del </w:t>
      </w:r>
      <w:r w:rsidRPr="00DA1707">
        <w:rPr>
          <w:lang w:val="es-ES"/>
        </w:rPr>
        <w:t xml:space="preserve">UNICEF </w:t>
      </w:r>
      <w:r w:rsidR="00907925" w:rsidRPr="00DA1707">
        <w:rPr>
          <w:lang w:val="es-ES"/>
        </w:rPr>
        <w:t>para reforzar la capacidad de la</w:t>
      </w:r>
      <w:r w:rsidR="00275EA3">
        <w:rPr>
          <w:lang w:val="es-ES"/>
        </w:rPr>
        <w:t xml:space="preserve"> dependencia </w:t>
      </w:r>
      <w:r w:rsidR="006E0FAC" w:rsidRPr="00DA1707">
        <w:rPr>
          <w:lang w:val="es-ES"/>
        </w:rPr>
        <w:t>en</w:t>
      </w:r>
      <w:r w:rsidR="00907925" w:rsidRPr="00DA1707">
        <w:rPr>
          <w:lang w:val="es-ES"/>
        </w:rPr>
        <w:t>cargada de la recopilación de datos, sobre todo en lo que</w:t>
      </w:r>
      <w:r w:rsidR="00275EA3">
        <w:rPr>
          <w:lang w:val="es-ES"/>
        </w:rPr>
        <w:t xml:space="preserve"> respecta </w:t>
      </w:r>
      <w:r w:rsidR="00907925" w:rsidRPr="00DA1707">
        <w:rPr>
          <w:lang w:val="es-ES"/>
        </w:rPr>
        <w:t>a la trata de niños y el seguimiento de la aplicación de la Convención</w:t>
      </w:r>
      <w:r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60.</w:t>
      </w:r>
      <w:r w:rsidRPr="00DA1707">
        <w:rPr>
          <w:lang w:val="es-ES"/>
        </w:rPr>
        <w:tab/>
      </w:r>
      <w:r w:rsidR="0025472A" w:rsidRPr="00DA1707">
        <w:rPr>
          <w:lang w:val="es-ES"/>
        </w:rPr>
        <w:t>La estigmatización de las víctimas debería disminuir a medida que los esfuerzos de sensibilización den sus frutos</w:t>
      </w:r>
      <w:r w:rsidRPr="00DA1707">
        <w:rPr>
          <w:lang w:val="es-ES"/>
        </w:rPr>
        <w:t xml:space="preserve">. </w:t>
      </w:r>
      <w:r w:rsidR="0025472A" w:rsidRPr="00DA1707">
        <w:rPr>
          <w:lang w:val="es-ES"/>
        </w:rPr>
        <w:t>Los medios de comunicación desempeñan una función esencial a este respecto</w:t>
      </w:r>
      <w:r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61.</w:t>
      </w:r>
      <w:r w:rsidRPr="00DA1707">
        <w:rPr>
          <w:lang w:val="es-ES"/>
        </w:rPr>
        <w:tab/>
      </w:r>
      <w:r w:rsidR="000A7CF8" w:rsidRPr="00DA1707">
        <w:rPr>
          <w:lang w:val="es-ES"/>
        </w:rPr>
        <w:t xml:space="preserve">La </w:t>
      </w:r>
      <w:r w:rsidR="000A7CF8" w:rsidRPr="00DA1707">
        <w:rPr>
          <w:b/>
          <w:lang w:val="es-ES"/>
        </w:rPr>
        <w:t>Sra.</w:t>
      </w:r>
      <w:r w:rsidRPr="00DA1707">
        <w:rPr>
          <w:b/>
          <w:lang w:val="es-ES"/>
        </w:rPr>
        <w:t> KHATTAB</w:t>
      </w:r>
      <w:r w:rsidRPr="00DA1707">
        <w:rPr>
          <w:lang w:val="es-ES"/>
        </w:rPr>
        <w:t xml:space="preserve"> </w:t>
      </w:r>
      <w:r w:rsidR="006E0FAC" w:rsidRPr="00DA1707">
        <w:rPr>
          <w:lang w:val="es-ES"/>
        </w:rPr>
        <w:t>pregunta si Bangladesh se ha puesto en contacto con otros países para establecer programas conjuntos, como han hecho ciertos países del Golfo</w:t>
      </w:r>
      <w:r w:rsidR="002922B1">
        <w:rPr>
          <w:lang w:val="es-ES"/>
        </w:rPr>
        <w:t xml:space="preserve">, a fin de </w:t>
      </w:r>
      <w:r w:rsidR="006E0FAC" w:rsidRPr="00DA1707">
        <w:rPr>
          <w:lang w:val="es-ES"/>
        </w:rPr>
        <w:t>proteger y rehabilitar a los niños que han sido explotados como jinetes de</w:t>
      </w:r>
      <w:r w:rsidR="002922B1">
        <w:rPr>
          <w:lang w:val="es-ES"/>
        </w:rPr>
        <w:t xml:space="preserve"> camellos</w:t>
      </w:r>
      <w:r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62.</w:t>
      </w:r>
      <w:r w:rsidRPr="00DA1707">
        <w:rPr>
          <w:lang w:val="es-ES"/>
        </w:rPr>
        <w:tab/>
      </w:r>
      <w:r w:rsidR="00CE6437" w:rsidRPr="00DA1707">
        <w:rPr>
          <w:lang w:val="es-ES"/>
        </w:rPr>
        <w:t>Desearía saber igualmente por qué el Estado parte no</w:t>
      </w:r>
      <w:r w:rsidR="00B6175D">
        <w:rPr>
          <w:lang w:val="es-ES"/>
        </w:rPr>
        <w:t xml:space="preserve"> recurre al </w:t>
      </w:r>
      <w:r w:rsidR="00CE6437" w:rsidRPr="00DA1707">
        <w:rPr>
          <w:lang w:val="es-ES"/>
        </w:rPr>
        <w:t>Protocolo Facultativo para obtener la extradición de los autores de infracciones, en lugar de firmar</w:t>
      </w:r>
      <w:r w:rsidR="00B6175D">
        <w:rPr>
          <w:lang w:val="es-ES"/>
        </w:rPr>
        <w:t xml:space="preserve"> acuerdos b</w:t>
      </w:r>
      <w:r w:rsidR="00CE6437" w:rsidRPr="00DA1707">
        <w:rPr>
          <w:lang w:val="es-ES"/>
        </w:rPr>
        <w:t>ilaterales</w:t>
      </w:r>
      <w:r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63.</w:t>
      </w:r>
      <w:r w:rsidRPr="00DA1707">
        <w:rPr>
          <w:lang w:val="es-ES"/>
        </w:rPr>
        <w:tab/>
      </w:r>
      <w:r w:rsidR="000A7CF8" w:rsidRPr="00DA1707">
        <w:rPr>
          <w:lang w:val="es-ES"/>
        </w:rPr>
        <w:t xml:space="preserve">La </w:t>
      </w:r>
      <w:r w:rsidR="000A7CF8" w:rsidRPr="00DA1707">
        <w:rPr>
          <w:b/>
          <w:lang w:val="es-ES"/>
        </w:rPr>
        <w:t>Sra.</w:t>
      </w:r>
      <w:r w:rsidRPr="00DA1707">
        <w:rPr>
          <w:b/>
          <w:lang w:val="es-ES"/>
        </w:rPr>
        <w:t> SULTANA</w:t>
      </w:r>
      <w:r w:rsidRPr="00DA1707">
        <w:rPr>
          <w:lang w:val="es-ES"/>
        </w:rPr>
        <w:t xml:space="preserve"> (Bangladesh) </w:t>
      </w:r>
      <w:r w:rsidR="0032358D" w:rsidRPr="00DA1707">
        <w:rPr>
          <w:lang w:val="es-ES"/>
        </w:rPr>
        <w:t xml:space="preserve">dice que </w:t>
      </w:r>
      <w:r w:rsidR="00A23D7D" w:rsidRPr="00DA1707">
        <w:rPr>
          <w:lang w:val="es-ES"/>
        </w:rPr>
        <w:t xml:space="preserve">de todas maneras sigue siendo necesaria </w:t>
      </w:r>
      <w:r w:rsidR="0032358D" w:rsidRPr="00DA1707">
        <w:rPr>
          <w:lang w:val="es-ES"/>
        </w:rPr>
        <w:t>la negociación con los otros países</w:t>
      </w:r>
      <w:r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64.</w:t>
      </w:r>
      <w:r w:rsidRPr="00DA1707">
        <w:rPr>
          <w:lang w:val="es-ES"/>
        </w:rPr>
        <w:tab/>
      </w:r>
      <w:r w:rsidR="00FD1D70" w:rsidRPr="00DA1707">
        <w:rPr>
          <w:lang w:val="es-ES"/>
        </w:rPr>
        <w:t>Con la ayuda de los Emiratos Árabes Unidos, de</w:t>
      </w:r>
      <w:r w:rsidR="00817BE5">
        <w:rPr>
          <w:lang w:val="es-ES"/>
        </w:rPr>
        <w:t xml:space="preserve"> algunas </w:t>
      </w:r>
      <w:r w:rsidR="00FD1D70" w:rsidRPr="00DA1707">
        <w:rPr>
          <w:lang w:val="es-ES"/>
        </w:rPr>
        <w:t xml:space="preserve">ONG y de representantes del Gobierno, y tras </w:t>
      </w:r>
      <w:r w:rsidR="007146F6" w:rsidRPr="00DA1707">
        <w:rPr>
          <w:lang w:val="es-ES"/>
        </w:rPr>
        <w:t>la aparición de</w:t>
      </w:r>
      <w:r w:rsidR="00817BE5">
        <w:rPr>
          <w:lang w:val="es-ES"/>
        </w:rPr>
        <w:t xml:space="preserve"> varios </w:t>
      </w:r>
      <w:r w:rsidR="00FD1D70" w:rsidRPr="00DA1707">
        <w:rPr>
          <w:lang w:val="es-ES"/>
        </w:rPr>
        <w:t>reportajes en los medios de comunicación, los niños que trabajaban como jinetes de camello</w:t>
      </w:r>
      <w:r w:rsidR="00817BE5">
        <w:rPr>
          <w:lang w:val="es-ES"/>
        </w:rPr>
        <w:t>s</w:t>
      </w:r>
      <w:r w:rsidR="00FD1D70" w:rsidRPr="00DA1707">
        <w:rPr>
          <w:lang w:val="es-ES"/>
        </w:rPr>
        <w:t xml:space="preserve"> se han reintegrado en su</w:t>
      </w:r>
      <w:r w:rsidR="00817BE5">
        <w:rPr>
          <w:lang w:val="es-ES"/>
        </w:rPr>
        <w:t>s</w:t>
      </w:r>
      <w:r w:rsidR="00FD1D70" w:rsidRPr="00DA1707">
        <w:rPr>
          <w:lang w:val="es-ES"/>
        </w:rPr>
        <w:t xml:space="preserve"> familia</w:t>
      </w:r>
      <w:r w:rsidR="00817BE5">
        <w:rPr>
          <w:lang w:val="es-ES"/>
        </w:rPr>
        <w:t>s</w:t>
      </w:r>
      <w:r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65.</w:t>
      </w:r>
      <w:r w:rsidRPr="00DA1707">
        <w:rPr>
          <w:lang w:val="es-ES"/>
        </w:rPr>
        <w:tab/>
      </w:r>
      <w:r w:rsidR="000A7CF8" w:rsidRPr="00DA1707">
        <w:rPr>
          <w:lang w:val="es-ES"/>
        </w:rPr>
        <w:t xml:space="preserve">La </w:t>
      </w:r>
      <w:r w:rsidR="000A7CF8" w:rsidRPr="00DA1707">
        <w:rPr>
          <w:b/>
          <w:lang w:val="es-ES"/>
        </w:rPr>
        <w:t>Sra.</w:t>
      </w:r>
      <w:r w:rsidRPr="00DA1707">
        <w:rPr>
          <w:b/>
          <w:lang w:val="es-ES"/>
        </w:rPr>
        <w:t> ORTÍZ</w:t>
      </w:r>
      <w:r w:rsidRPr="00DA1707">
        <w:rPr>
          <w:lang w:val="es-ES"/>
        </w:rPr>
        <w:t xml:space="preserve"> </w:t>
      </w:r>
      <w:r w:rsidR="00B6697A" w:rsidRPr="00DA1707">
        <w:rPr>
          <w:lang w:val="es-ES"/>
        </w:rPr>
        <w:t>invita a la delegación a describir las iniciativas puestas en marcha en las comunidades locales y las tribus</w:t>
      </w:r>
      <w:r w:rsidR="00276F0A">
        <w:rPr>
          <w:lang w:val="es-ES"/>
        </w:rPr>
        <w:t xml:space="preserve"> para la </w:t>
      </w:r>
      <w:r w:rsidR="00B6697A" w:rsidRPr="00DA1707">
        <w:rPr>
          <w:lang w:val="es-ES"/>
        </w:rPr>
        <w:t xml:space="preserve">prevención de </w:t>
      </w:r>
      <w:r w:rsidR="00276F0A">
        <w:rPr>
          <w:lang w:val="es-ES"/>
        </w:rPr>
        <w:t xml:space="preserve">las </w:t>
      </w:r>
      <w:r w:rsidR="00B6697A" w:rsidRPr="00DA1707">
        <w:rPr>
          <w:lang w:val="es-ES"/>
        </w:rPr>
        <w:t xml:space="preserve">violaciones y </w:t>
      </w:r>
      <w:r w:rsidR="00276F0A">
        <w:rPr>
          <w:lang w:val="es-ES"/>
        </w:rPr>
        <w:t xml:space="preserve">la </w:t>
      </w:r>
      <w:r w:rsidR="00B6697A" w:rsidRPr="00DA1707">
        <w:rPr>
          <w:lang w:val="es-ES"/>
        </w:rPr>
        <w:t>formación</w:t>
      </w:r>
      <w:r w:rsidR="00276F0A">
        <w:rPr>
          <w:lang w:val="es-ES"/>
        </w:rPr>
        <w:t xml:space="preserve"> sobre </w:t>
      </w:r>
      <w:r w:rsidR="00B6697A" w:rsidRPr="00DA1707">
        <w:rPr>
          <w:lang w:val="es-ES"/>
        </w:rPr>
        <w:t>los derechos del niño. Pone de relieve que es</w:t>
      </w:r>
      <w:r w:rsidR="00276F0A">
        <w:rPr>
          <w:lang w:val="es-ES"/>
        </w:rPr>
        <w:t xml:space="preserve"> en </w:t>
      </w:r>
      <w:r w:rsidR="00440B3B">
        <w:rPr>
          <w:lang w:val="es-ES"/>
        </w:rPr>
        <w:t>las comunidades donde el G</w:t>
      </w:r>
      <w:r w:rsidR="00B6697A" w:rsidRPr="00DA1707">
        <w:rPr>
          <w:lang w:val="es-ES"/>
        </w:rPr>
        <w:t>obierno debería realizar sus investigaciones</w:t>
      </w:r>
      <w:r w:rsidR="00276F0A">
        <w:rPr>
          <w:lang w:val="es-ES"/>
        </w:rPr>
        <w:t xml:space="preserve"> acerca de </w:t>
      </w:r>
      <w:r w:rsidR="00B6697A" w:rsidRPr="00DA1707">
        <w:rPr>
          <w:lang w:val="es-ES"/>
        </w:rPr>
        <w:t>la</w:t>
      </w:r>
      <w:r w:rsidR="00276F0A">
        <w:rPr>
          <w:lang w:val="es-ES"/>
        </w:rPr>
        <w:t xml:space="preserve"> verdadera </w:t>
      </w:r>
      <w:r w:rsidR="00B6697A" w:rsidRPr="00DA1707">
        <w:rPr>
          <w:lang w:val="es-ES"/>
        </w:rPr>
        <w:t>edad de los niños y las desapariciones</w:t>
      </w:r>
      <w:r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66.</w:t>
      </w:r>
      <w:r w:rsidRPr="00DA1707">
        <w:rPr>
          <w:lang w:val="es-ES"/>
        </w:rPr>
        <w:tab/>
      </w:r>
      <w:r w:rsidR="000A7CF8" w:rsidRPr="00DA1707">
        <w:rPr>
          <w:lang w:val="es-ES"/>
        </w:rPr>
        <w:t xml:space="preserve">La </w:t>
      </w:r>
      <w:r w:rsidR="000A7CF8" w:rsidRPr="00DA1707">
        <w:rPr>
          <w:b/>
          <w:lang w:val="es-ES"/>
        </w:rPr>
        <w:t>Sra.</w:t>
      </w:r>
      <w:r w:rsidRPr="00DA1707">
        <w:rPr>
          <w:b/>
          <w:lang w:val="es-ES"/>
        </w:rPr>
        <w:t> SULTANA</w:t>
      </w:r>
      <w:r w:rsidRPr="00DA1707">
        <w:rPr>
          <w:lang w:val="es-ES"/>
        </w:rPr>
        <w:t xml:space="preserve"> (Bangladesh) </w:t>
      </w:r>
      <w:r w:rsidR="00634E2E" w:rsidRPr="00DA1707">
        <w:rPr>
          <w:lang w:val="es-ES"/>
        </w:rPr>
        <w:t>dice que, en el marco de la</w:t>
      </w:r>
      <w:r w:rsidR="000B641D">
        <w:rPr>
          <w:lang w:val="es-ES"/>
        </w:rPr>
        <w:t xml:space="preserve"> búsqueda </w:t>
      </w:r>
      <w:r w:rsidR="00634E2E" w:rsidRPr="00DA1707">
        <w:rPr>
          <w:lang w:val="es-ES"/>
        </w:rPr>
        <w:t>de los niños desaparecidos, cada mes se organizan reuniones de coordinación en los distritos entre representantes del Gobierno, de la</w:t>
      </w:r>
      <w:r w:rsidR="00B451EB" w:rsidRPr="00DA1707">
        <w:rPr>
          <w:lang w:val="es-ES"/>
        </w:rPr>
        <w:t xml:space="preserve"> sociedad </w:t>
      </w:r>
      <w:r w:rsidR="00634E2E" w:rsidRPr="00DA1707">
        <w:rPr>
          <w:lang w:val="es-ES"/>
        </w:rPr>
        <w:t xml:space="preserve">civil y de los dirigentes locales. Señala que el PNUD y el </w:t>
      </w:r>
      <w:r w:rsidRPr="00DA1707">
        <w:rPr>
          <w:lang w:val="es-ES"/>
        </w:rPr>
        <w:t>UNICEF</w:t>
      </w:r>
      <w:r w:rsidR="00634E2E" w:rsidRPr="00DA1707">
        <w:rPr>
          <w:lang w:val="es-ES"/>
        </w:rPr>
        <w:t xml:space="preserve"> financian proyectos destinados </w:t>
      </w:r>
      <w:r w:rsidR="000B641D" w:rsidRPr="00DA1707">
        <w:rPr>
          <w:lang w:val="es-ES"/>
        </w:rPr>
        <w:t xml:space="preserve">específicamente </w:t>
      </w:r>
      <w:r w:rsidR="00634E2E" w:rsidRPr="00DA1707">
        <w:rPr>
          <w:lang w:val="es-ES"/>
        </w:rPr>
        <w:t>a las comunidades étnicas</w:t>
      </w:r>
      <w:r w:rsidRPr="00DA1707">
        <w:rPr>
          <w:lang w:val="es-ES"/>
        </w:rPr>
        <w:t xml:space="preserve">. 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67.</w:t>
      </w:r>
      <w:r w:rsidRPr="00DA1707">
        <w:rPr>
          <w:lang w:val="es-ES"/>
        </w:rPr>
        <w:tab/>
      </w:r>
      <w:r w:rsidR="001353C9" w:rsidRPr="00DA1707">
        <w:rPr>
          <w:lang w:val="es-ES"/>
        </w:rPr>
        <w:t xml:space="preserve">El Ministerio de Asuntos Religiosos está examinando actualmente las reservas a los artículos </w:t>
      </w:r>
      <w:r w:rsidRPr="00DA1707">
        <w:rPr>
          <w:lang w:val="es-ES"/>
        </w:rPr>
        <w:t xml:space="preserve">14 </w:t>
      </w:r>
      <w:r w:rsidR="001353C9" w:rsidRPr="00DA1707">
        <w:rPr>
          <w:lang w:val="es-ES"/>
        </w:rPr>
        <w:t>y</w:t>
      </w:r>
      <w:r w:rsidRPr="00DA1707">
        <w:rPr>
          <w:lang w:val="es-ES"/>
        </w:rPr>
        <w:t xml:space="preserve"> 21 de la </w:t>
      </w:r>
      <w:r w:rsidR="001353C9" w:rsidRPr="00DA1707">
        <w:rPr>
          <w:lang w:val="es-ES"/>
        </w:rPr>
        <w:t>Convención</w:t>
      </w:r>
      <w:r w:rsidR="00312F92" w:rsidRPr="00DA1707">
        <w:rPr>
          <w:lang w:val="es-ES"/>
        </w:rPr>
        <w:t xml:space="preserve"> y</w:t>
      </w:r>
      <w:r w:rsidR="00E32A4A" w:rsidRPr="00DA1707">
        <w:rPr>
          <w:lang w:val="es-ES"/>
        </w:rPr>
        <w:t xml:space="preserve"> </w:t>
      </w:r>
      <w:r w:rsidR="002644E7">
        <w:rPr>
          <w:lang w:val="es-ES"/>
        </w:rPr>
        <w:t>está pendiente de</w:t>
      </w:r>
      <w:r w:rsidR="00E32A4A" w:rsidRPr="00DA1707">
        <w:rPr>
          <w:lang w:val="es-ES"/>
        </w:rPr>
        <w:t xml:space="preserve"> </w:t>
      </w:r>
      <w:r w:rsidR="001353C9" w:rsidRPr="00DA1707">
        <w:rPr>
          <w:lang w:val="es-ES"/>
        </w:rPr>
        <w:t>saber lo que han hecho otros países musulmanes antes de pronunciarse</w:t>
      </w:r>
      <w:r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68.</w:t>
      </w:r>
      <w:r w:rsidRPr="00DA1707">
        <w:rPr>
          <w:lang w:val="es-ES"/>
        </w:rPr>
        <w:tab/>
      </w:r>
      <w:r w:rsidR="000A7CF8" w:rsidRPr="00DA1707">
        <w:rPr>
          <w:lang w:val="es-ES"/>
        </w:rPr>
        <w:t xml:space="preserve">La </w:t>
      </w:r>
      <w:r w:rsidR="000A7CF8" w:rsidRPr="00DA1707">
        <w:rPr>
          <w:b/>
          <w:lang w:val="es-ES"/>
        </w:rPr>
        <w:t>Sra.</w:t>
      </w:r>
      <w:r w:rsidRPr="00DA1707">
        <w:rPr>
          <w:b/>
          <w:lang w:val="es-ES"/>
        </w:rPr>
        <w:t> SMITH</w:t>
      </w:r>
      <w:r w:rsidRPr="00DA1707">
        <w:rPr>
          <w:lang w:val="es-ES"/>
        </w:rPr>
        <w:t xml:space="preserve"> </w:t>
      </w:r>
      <w:r w:rsidR="00BA7F8D" w:rsidRPr="00DA1707">
        <w:rPr>
          <w:lang w:val="es-ES"/>
        </w:rPr>
        <w:t xml:space="preserve">dice que el Comité comprende que la pobreza y las catástrofes naturales que se registran regularmente en Bangladesh dificultan la aplicación del Protocolo Facultativo. Sin embargo, la prostitución </w:t>
      </w:r>
      <w:r w:rsidR="002644E7">
        <w:rPr>
          <w:lang w:val="es-ES"/>
        </w:rPr>
        <w:t>y</w:t>
      </w:r>
      <w:r w:rsidR="00BA7F8D" w:rsidRPr="00DA1707">
        <w:rPr>
          <w:lang w:val="es-ES"/>
        </w:rPr>
        <w:t xml:space="preserve"> la venta de niños se han convertido en problemas graves en el país y el número de casos de utilización de niños en la pornografía aumenta con rapidez, por lo que es importante disponer de una legislación adecuada</w:t>
      </w:r>
      <w:r w:rsidRPr="00DA1707">
        <w:rPr>
          <w:lang w:val="es-ES"/>
        </w:rPr>
        <w:t xml:space="preserve">. </w:t>
      </w:r>
      <w:r w:rsidR="00BA7F8D" w:rsidRPr="00DA1707">
        <w:rPr>
          <w:lang w:val="es-ES"/>
        </w:rPr>
        <w:t>Ahora bien, las disposiciones existentes</w:t>
      </w:r>
      <w:r w:rsidR="00AE46A5">
        <w:rPr>
          <w:lang w:val="es-ES"/>
        </w:rPr>
        <w:t xml:space="preserve"> solamente </w:t>
      </w:r>
      <w:r w:rsidR="002F1B07" w:rsidRPr="00DA1707">
        <w:rPr>
          <w:lang w:val="es-ES"/>
        </w:rPr>
        <w:t xml:space="preserve">tratan </w:t>
      </w:r>
      <w:r w:rsidR="00BA7F8D" w:rsidRPr="00DA1707">
        <w:rPr>
          <w:lang w:val="es-ES"/>
        </w:rPr>
        <w:t xml:space="preserve">estas cuestiones </w:t>
      </w:r>
      <w:r w:rsidR="002F1B07" w:rsidRPr="00DA1707">
        <w:rPr>
          <w:lang w:val="es-ES"/>
        </w:rPr>
        <w:t xml:space="preserve">de </w:t>
      </w:r>
      <w:r w:rsidR="00BA7F8D" w:rsidRPr="00DA1707">
        <w:rPr>
          <w:lang w:val="es-ES"/>
        </w:rPr>
        <w:t>manera parcial y están dispersas en diferentes textos</w:t>
      </w:r>
      <w:r w:rsidR="002F1B07" w:rsidRPr="00DA1707">
        <w:rPr>
          <w:lang w:val="es-ES"/>
        </w:rPr>
        <w:t>. El Estado parte también</w:t>
      </w:r>
      <w:r w:rsidR="00AE46A5">
        <w:rPr>
          <w:lang w:val="es-ES"/>
        </w:rPr>
        <w:t xml:space="preserve"> debería </w:t>
      </w:r>
      <w:r w:rsidR="002F1B07" w:rsidRPr="00DA1707">
        <w:rPr>
          <w:lang w:val="es-ES"/>
        </w:rPr>
        <w:t>tratar de mejorar la recopilación de datos y el registro de los nacimientos</w:t>
      </w:r>
      <w:r w:rsidRPr="00DA1707">
        <w:rPr>
          <w:lang w:val="es-ES"/>
        </w:rPr>
        <w:t>.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69.</w:t>
      </w:r>
      <w:r w:rsidRPr="00DA1707">
        <w:rPr>
          <w:lang w:val="es-ES"/>
        </w:rPr>
        <w:tab/>
      </w:r>
      <w:r w:rsidR="00AE3169" w:rsidRPr="00DA1707">
        <w:rPr>
          <w:lang w:val="es-ES"/>
        </w:rPr>
        <w:t>El establecimiento de un ombudsman para los niños y la creación de un número verde</w:t>
      </w:r>
      <w:r w:rsidR="00DC318A" w:rsidRPr="00DA1707">
        <w:rPr>
          <w:lang w:val="es-ES"/>
        </w:rPr>
        <w:t xml:space="preserve"> los </w:t>
      </w:r>
      <w:r w:rsidR="00AE3169" w:rsidRPr="00DA1707">
        <w:rPr>
          <w:lang w:val="es-ES"/>
        </w:rPr>
        <w:t>alentarían a poner denuncia</w:t>
      </w:r>
      <w:r w:rsidR="002644E7">
        <w:rPr>
          <w:lang w:val="es-ES"/>
        </w:rPr>
        <w:t>s</w:t>
      </w:r>
      <w:r w:rsidR="00AE3169" w:rsidRPr="00DA1707">
        <w:rPr>
          <w:lang w:val="es-ES"/>
        </w:rPr>
        <w:t xml:space="preserve"> y contribuirían a luchar contra la estigmatización de las víctimas de violaciones</w:t>
      </w:r>
      <w:r w:rsidRPr="00DA1707">
        <w:rPr>
          <w:lang w:val="es-ES"/>
        </w:rPr>
        <w:t xml:space="preserve">. </w:t>
      </w:r>
    </w:p>
    <w:p w:rsidR="0021228B" w:rsidRPr="00DA1707" w:rsidRDefault="0021228B">
      <w:pPr>
        <w:spacing w:after="240"/>
        <w:rPr>
          <w:lang w:val="es-ES"/>
        </w:rPr>
      </w:pPr>
      <w:r w:rsidRPr="00DA1707">
        <w:rPr>
          <w:lang w:val="es-ES"/>
        </w:rPr>
        <w:t>70.</w:t>
      </w:r>
      <w:r w:rsidRPr="00DA1707">
        <w:rPr>
          <w:lang w:val="es-ES"/>
        </w:rPr>
        <w:tab/>
      </w:r>
      <w:r w:rsidR="000A7CF8" w:rsidRPr="00DA1707">
        <w:rPr>
          <w:lang w:val="es-ES"/>
        </w:rPr>
        <w:t xml:space="preserve">La </w:t>
      </w:r>
      <w:r w:rsidR="000A7CF8" w:rsidRPr="00DA1707">
        <w:rPr>
          <w:b/>
          <w:lang w:val="es-ES"/>
        </w:rPr>
        <w:t>Sra.</w:t>
      </w:r>
      <w:r w:rsidRPr="00DA1707">
        <w:rPr>
          <w:b/>
          <w:lang w:val="es-ES"/>
        </w:rPr>
        <w:t> AIDOO</w:t>
      </w:r>
      <w:r w:rsidRPr="00DA1707">
        <w:rPr>
          <w:lang w:val="es-ES"/>
        </w:rPr>
        <w:t xml:space="preserve"> </w:t>
      </w:r>
      <w:r w:rsidR="000C2401" w:rsidRPr="00DA1707">
        <w:rPr>
          <w:lang w:val="es-ES"/>
        </w:rPr>
        <w:t>subraya que Bangladesh ha demostrado que es capaz de emprender</w:t>
      </w:r>
      <w:r w:rsidR="00524C6D">
        <w:rPr>
          <w:lang w:val="es-ES"/>
        </w:rPr>
        <w:t xml:space="preserve"> numerosas </w:t>
      </w:r>
      <w:r w:rsidR="000C2401" w:rsidRPr="00DA1707">
        <w:rPr>
          <w:lang w:val="es-ES"/>
        </w:rPr>
        <w:t>actuaciones sociales</w:t>
      </w:r>
      <w:r w:rsidRPr="00DA1707">
        <w:rPr>
          <w:lang w:val="es-ES"/>
        </w:rPr>
        <w:t xml:space="preserve">, </w:t>
      </w:r>
      <w:r w:rsidR="003F3B83" w:rsidRPr="00DA1707">
        <w:rPr>
          <w:lang w:val="es-ES"/>
        </w:rPr>
        <w:t>sobre todo gracias a las asociaciones con las ONG</w:t>
      </w:r>
      <w:r w:rsidRPr="00DA1707">
        <w:rPr>
          <w:lang w:val="es-ES"/>
        </w:rPr>
        <w:t>.</w:t>
      </w:r>
      <w:r w:rsidR="00524C6D">
        <w:rPr>
          <w:lang w:val="es-ES"/>
        </w:rPr>
        <w:t xml:space="preserve"> Sin embargo</w:t>
      </w:r>
      <w:r w:rsidR="0000431F" w:rsidRPr="00DA1707">
        <w:rPr>
          <w:lang w:val="es-ES"/>
        </w:rPr>
        <w:t>, debe proseguir sus esfuerzos de sensibilización para combatir los prejuicios</w:t>
      </w:r>
      <w:r w:rsidRPr="00DA1707">
        <w:rPr>
          <w:lang w:val="es-ES"/>
        </w:rPr>
        <w:t>.</w:t>
      </w:r>
      <w:r w:rsidR="0000431F" w:rsidRPr="00DA1707">
        <w:rPr>
          <w:lang w:val="es-ES"/>
        </w:rPr>
        <w:t xml:space="preserve"> Se</w:t>
      </w:r>
      <w:r w:rsidR="00524C6D">
        <w:rPr>
          <w:lang w:val="es-ES"/>
        </w:rPr>
        <w:t xml:space="preserve"> tiene que </w:t>
      </w:r>
      <w:r w:rsidR="0000431F" w:rsidRPr="00DA1707">
        <w:rPr>
          <w:lang w:val="es-ES"/>
        </w:rPr>
        <w:t xml:space="preserve">comprometer en particular a luchar contra la doble victimización de los niños </w:t>
      </w:r>
      <w:r w:rsidR="0042220B">
        <w:rPr>
          <w:lang w:val="es-ES"/>
        </w:rPr>
        <w:t>objeto de venta o prostitución</w:t>
      </w:r>
      <w:r w:rsidR="0000431F" w:rsidRPr="00DA1707">
        <w:rPr>
          <w:lang w:val="es-ES"/>
        </w:rPr>
        <w:t>, que</w:t>
      </w:r>
      <w:r w:rsidR="00524C6D">
        <w:rPr>
          <w:lang w:val="es-ES"/>
        </w:rPr>
        <w:t xml:space="preserve"> quedan marginados </w:t>
      </w:r>
      <w:r w:rsidR="0000431F" w:rsidRPr="00DA1707">
        <w:rPr>
          <w:lang w:val="es-ES"/>
        </w:rPr>
        <w:t>de la sociedad. Por último, se invita a insistir en la prevención en el marco de programas basados en la participación comunitaria e infantil</w:t>
      </w:r>
      <w:r w:rsidRPr="00DA1707">
        <w:rPr>
          <w:lang w:val="es-ES"/>
        </w:rPr>
        <w:t>.</w:t>
      </w:r>
    </w:p>
    <w:p w:rsidR="0021228B" w:rsidRPr="00DA1707" w:rsidRDefault="00CD4C6C">
      <w:pPr>
        <w:spacing w:after="240"/>
        <w:jc w:val="center"/>
        <w:rPr>
          <w:i/>
          <w:iCs/>
          <w:lang w:val="es-ES"/>
        </w:rPr>
      </w:pPr>
      <w:r w:rsidRPr="00DA1707">
        <w:rPr>
          <w:b/>
          <w:i/>
          <w:lang w:val="es-ES"/>
        </w:rPr>
        <w:t xml:space="preserve">Se levanta la sesión a las </w:t>
      </w:r>
      <w:r w:rsidR="0021228B" w:rsidRPr="00DA1707">
        <w:rPr>
          <w:b/>
          <w:i/>
          <w:iCs/>
          <w:lang w:val="es-ES"/>
        </w:rPr>
        <w:t>17</w:t>
      </w:r>
      <w:r w:rsidRPr="00DA1707">
        <w:rPr>
          <w:b/>
          <w:i/>
          <w:iCs/>
          <w:lang w:val="es-ES"/>
        </w:rPr>
        <w:t>.</w:t>
      </w:r>
      <w:r w:rsidR="0021228B" w:rsidRPr="00DA1707">
        <w:rPr>
          <w:b/>
          <w:i/>
          <w:iCs/>
          <w:lang w:val="es-ES"/>
        </w:rPr>
        <w:t>35</w:t>
      </w:r>
      <w:r w:rsidRPr="00DA1707">
        <w:rPr>
          <w:b/>
          <w:i/>
          <w:iCs/>
          <w:lang w:val="es-ES"/>
        </w:rPr>
        <w:t xml:space="preserve"> horas</w:t>
      </w:r>
      <w:r w:rsidR="0021228B" w:rsidRPr="00DA1707">
        <w:rPr>
          <w:i/>
          <w:iCs/>
          <w:lang w:val="es-ES"/>
        </w:rPr>
        <w:t>.</w:t>
      </w:r>
    </w:p>
    <w:p w:rsidR="0021228B" w:rsidRPr="008D6327" w:rsidRDefault="0021228B" w:rsidP="008D6327">
      <w:pPr>
        <w:spacing w:after="240"/>
        <w:ind w:firstLine="708"/>
        <w:jc w:val="center"/>
        <w:rPr>
          <w:lang w:val="es-ES"/>
        </w:rPr>
      </w:pPr>
      <w:r w:rsidRPr="00DA1707">
        <w:rPr>
          <w:lang w:val="es-ES"/>
        </w:rPr>
        <w:t>-----</w:t>
      </w:r>
    </w:p>
    <w:sectPr w:rsidR="0021228B" w:rsidRPr="008D6327" w:rsidSect="008D6327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6D0" w:rsidRDefault="006216D0">
      <w:r>
        <w:separator/>
      </w:r>
    </w:p>
  </w:endnote>
  <w:endnote w:type="continuationSeparator" w:id="0">
    <w:p w:rsidR="006216D0" w:rsidRDefault="00621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Gra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BA7" w:rsidRDefault="00B93BA7">
    <w:pPr>
      <w:spacing w:after="240"/>
    </w:pPr>
    <w:r>
      <w:t>________________________</w:t>
    </w:r>
  </w:p>
  <w:p w:rsidR="00B93BA7" w:rsidRPr="00F736AC" w:rsidRDefault="00B93BA7" w:rsidP="00177528">
    <w:pPr>
      <w:spacing w:after="240"/>
      <w:ind w:firstLine="567"/>
      <w:rPr>
        <w:lang w:val="es-ES"/>
      </w:rPr>
    </w:pPr>
    <w:r w:rsidRPr="00F736AC">
      <w:rPr>
        <w:lang w:val="es-ES_tradnl"/>
      </w:rPr>
      <w:t>La presente acta podrá ser objeto de correcciones</w:t>
    </w:r>
    <w:r w:rsidRPr="00F736AC">
      <w:rPr>
        <w:lang w:val="es-ES"/>
      </w:rPr>
      <w:t>.</w:t>
    </w:r>
  </w:p>
  <w:p w:rsidR="00B93BA7" w:rsidRPr="00F736AC" w:rsidRDefault="00B93BA7" w:rsidP="00177528">
    <w:pPr>
      <w:spacing w:after="240"/>
      <w:ind w:firstLine="567"/>
      <w:rPr>
        <w:lang w:val="es-ES"/>
      </w:rPr>
    </w:pPr>
    <w:r w:rsidRPr="00A258CF">
      <w:rPr>
        <w:lang w:val="es-ES_tradnl"/>
      </w:rPr>
      <w:t xml:space="preserve">Las correcciones deberán redactarse en uno de los idiomas de trabajo.  Deberán presentarse en forma de memorando, incorporarse en un ejemplar del acta y enviarse, </w:t>
    </w:r>
    <w:r w:rsidRPr="00A258CF">
      <w:rPr>
        <w:b/>
        <w:bCs/>
        <w:lang w:val="es-ES_tradnl"/>
      </w:rPr>
      <w:t>dentro del plazo de una semana a partir de la fecha del presente documento</w:t>
    </w:r>
    <w:r w:rsidRPr="00A258CF">
      <w:rPr>
        <w:lang w:val="es-ES_tradnl"/>
      </w:rPr>
      <w:t xml:space="preserve">, a la </w:t>
    </w:r>
    <w:r w:rsidR="00AB288B">
      <w:rPr>
        <w:lang w:val="es-ES_tradnl"/>
      </w:rPr>
      <w:t>Dependencia</w:t>
    </w:r>
    <w:r w:rsidRPr="00A258CF">
      <w:rPr>
        <w:lang w:val="es-ES_tradnl"/>
      </w:rPr>
      <w:t xml:space="preserve"> de Edición, oficina E.4108, Palacio de las Naciones, Ginebra</w:t>
    </w:r>
    <w:r w:rsidRPr="00F736AC">
      <w:rPr>
        <w:lang w:val="es-ES"/>
      </w:rPr>
      <w:t>.</w:t>
    </w:r>
  </w:p>
  <w:p w:rsidR="00B93BA7" w:rsidRPr="00177528" w:rsidRDefault="00B93BA7" w:rsidP="00177528">
    <w:pPr>
      <w:spacing w:after="360"/>
      <w:ind w:firstLine="567"/>
      <w:rPr>
        <w:lang w:val="es-ES"/>
      </w:rPr>
    </w:pPr>
    <w:r>
      <w:rPr>
        <w:lang w:val="es-ES_tradnl"/>
      </w:rPr>
      <w:t>Las correcciones que se introduzcan en las actas de las sesiones públicas del Comité se reunirán en un único documento que se publicará poco después del período de sesiones</w:t>
    </w:r>
    <w:r w:rsidRPr="00177528">
      <w:rPr>
        <w:lang w:val="es-ES"/>
      </w:rPr>
      <w:t>.</w:t>
    </w:r>
  </w:p>
  <w:p w:rsidR="00B93BA7" w:rsidRDefault="008D6327" w:rsidP="008D6327">
    <w:pPr>
      <w:pStyle w:val="Footer"/>
    </w:pPr>
    <w:r>
      <w:t>GE.07</w:t>
    </w:r>
    <w:r>
      <w:noBreakHyphen/>
      <w:t>42303  (EXT</w:t>
    </w:r>
    <w:r w:rsidR="00B93BA7"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6D0" w:rsidRDefault="006216D0">
      <w:r>
        <w:separator/>
      </w:r>
    </w:p>
  </w:footnote>
  <w:footnote w:type="continuationSeparator" w:id="0">
    <w:p w:rsidR="006216D0" w:rsidRDefault="006216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BA7" w:rsidRDefault="00B93BA7">
    <w:pPr>
      <w:pStyle w:val="Header"/>
      <w:rPr>
        <w:lang w:val="de-CH"/>
      </w:rPr>
    </w:pPr>
    <w:r>
      <w:rPr>
        <w:lang w:val="de-CH"/>
      </w:rPr>
      <w:t>CRC/C/SR.1248</w:t>
    </w:r>
  </w:p>
  <w:p w:rsidR="00B93BA7" w:rsidRDefault="00B93BA7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8D6327">
      <w:rPr>
        <w:noProof/>
      </w:rPr>
      <w:t>2</w:t>
    </w:r>
    <w:r>
      <w:fldChar w:fldCharType="end"/>
    </w:r>
  </w:p>
  <w:p w:rsidR="00B93BA7" w:rsidRDefault="00B93BA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BA7" w:rsidRDefault="00B93BA7">
    <w:pPr>
      <w:pStyle w:val="Header"/>
      <w:tabs>
        <w:tab w:val="clear" w:pos="4320"/>
        <w:tab w:val="clear" w:pos="8640"/>
        <w:tab w:val="left" w:pos="6803"/>
      </w:tabs>
      <w:rPr>
        <w:lang w:val="de-CH"/>
      </w:rPr>
    </w:pPr>
    <w:r>
      <w:tab/>
    </w:r>
    <w:r>
      <w:rPr>
        <w:lang w:val="de-CH"/>
      </w:rPr>
      <w:t>CRC/C/SR.1248</w:t>
    </w:r>
  </w:p>
  <w:p w:rsidR="00B93BA7" w:rsidRDefault="00B93BA7">
    <w:pPr>
      <w:pStyle w:val="Header"/>
      <w:tabs>
        <w:tab w:val="clear" w:pos="4320"/>
        <w:tab w:val="clear" w:pos="8640"/>
        <w:tab w:val="left" w:pos="6803"/>
      </w:tabs>
    </w:pPr>
    <w:r>
      <w:rPr>
        <w:lang w:val="de-CH"/>
      </w:rPr>
      <w:tab/>
    </w: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8D6327">
      <w:rPr>
        <w:noProof/>
      </w:rPr>
      <w:t>9</w:t>
    </w:r>
    <w:r>
      <w:fldChar w:fldCharType="end"/>
    </w:r>
  </w:p>
  <w:p w:rsidR="00B93BA7" w:rsidRDefault="00B93BA7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activeWritingStyle w:appName="MSWord" w:lang="fr-FR" w:vendorID="9" w:dllVersion="512" w:checkStyle="1"/>
  <w:activeWritingStyle w:appName="MSWord" w:lang="de-CH" w:vendorID="9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gnword-docGUID" w:val="{C74E7FB6-4CCB-40D9-9265-CC95060948C5}"/>
    <w:docVar w:name="dgnword-eventsink" w:val="196292608"/>
  </w:docVars>
  <w:rsids>
    <w:rsidRoot w:val="00197D44"/>
    <w:rsid w:val="0000431F"/>
    <w:rsid w:val="00007402"/>
    <w:rsid w:val="000205BC"/>
    <w:rsid w:val="00020759"/>
    <w:rsid w:val="00023D64"/>
    <w:rsid w:val="000351EC"/>
    <w:rsid w:val="000438C0"/>
    <w:rsid w:val="000460E7"/>
    <w:rsid w:val="0006060A"/>
    <w:rsid w:val="00070C4A"/>
    <w:rsid w:val="0007186A"/>
    <w:rsid w:val="000736BC"/>
    <w:rsid w:val="00087CBB"/>
    <w:rsid w:val="000A0337"/>
    <w:rsid w:val="000A1114"/>
    <w:rsid w:val="000A7CF8"/>
    <w:rsid w:val="000B641D"/>
    <w:rsid w:val="000C2401"/>
    <w:rsid w:val="000D4FF2"/>
    <w:rsid w:val="000F70F4"/>
    <w:rsid w:val="00105FA0"/>
    <w:rsid w:val="00116C8E"/>
    <w:rsid w:val="001208ED"/>
    <w:rsid w:val="00125916"/>
    <w:rsid w:val="001348F4"/>
    <w:rsid w:val="001353C9"/>
    <w:rsid w:val="00157FD1"/>
    <w:rsid w:val="00160DFF"/>
    <w:rsid w:val="001638EC"/>
    <w:rsid w:val="00177528"/>
    <w:rsid w:val="00182601"/>
    <w:rsid w:val="00197D44"/>
    <w:rsid w:val="001A58EF"/>
    <w:rsid w:val="001B07D5"/>
    <w:rsid w:val="001D1A1E"/>
    <w:rsid w:val="001E1D04"/>
    <w:rsid w:val="001F2308"/>
    <w:rsid w:val="00211DED"/>
    <w:rsid w:val="0021228B"/>
    <w:rsid w:val="00222E45"/>
    <w:rsid w:val="002262AB"/>
    <w:rsid w:val="0025472A"/>
    <w:rsid w:val="002644E7"/>
    <w:rsid w:val="00275EA3"/>
    <w:rsid w:val="0027603E"/>
    <w:rsid w:val="00276F0A"/>
    <w:rsid w:val="002772E4"/>
    <w:rsid w:val="002922B1"/>
    <w:rsid w:val="002A0391"/>
    <w:rsid w:val="002C195B"/>
    <w:rsid w:val="002C1BBF"/>
    <w:rsid w:val="002F1B07"/>
    <w:rsid w:val="002F2E05"/>
    <w:rsid w:val="002F423E"/>
    <w:rsid w:val="002F6AE0"/>
    <w:rsid w:val="003019C6"/>
    <w:rsid w:val="00302B0F"/>
    <w:rsid w:val="00312F92"/>
    <w:rsid w:val="003144B3"/>
    <w:rsid w:val="00321E46"/>
    <w:rsid w:val="0032358D"/>
    <w:rsid w:val="003262C7"/>
    <w:rsid w:val="003272B7"/>
    <w:rsid w:val="00341994"/>
    <w:rsid w:val="003433A0"/>
    <w:rsid w:val="00346452"/>
    <w:rsid w:val="00380888"/>
    <w:rsid w:val="00391E71"/>
    <w:rsid w:val="003A5AEE"/>
    <w:rsid w:val="003A7FED"/>
    <w:rsid w:val="003B339D"/>
    <w:rsid w:val="003B3F88"/>
    <w:rsid w:val="003D41E4"/>
    <w:rsid w:val="003D7B73"/>
    <w:rsid w:val="003E3DD3"/>
    <w:rsid w:val="003F3B83"/>
    <w:rsid w:val="003F7C80"/>
    <w:rsid w:val="00407C87"/>
    <w:rsid w:val="0041602B"/>
    <w:rsid w:val="00417CCC"/>
    <w:rsid w:val="0042220B"/>
    <w:rsid w:val="00425BC9"/>
    <w:rsid w:val="0044028D"/>
    <w:rsid w:val="00440B3B"/>
    <w:rsid w:val="004511F8"/>
    <w:rsid w:val="00460662"/>
    <w:rsid w:val="00465C79"/>
    <w:rsid w:val="00471747"/>
    <w:rsid w:val="004A2431"/>
    <w:rsid w:val="004A5BD9"/>
    <w:rsid w:val="004B14B8"/>
    <w:rsid w:val="004B37C6"/>
    <w:rsid w:val="004B7EB9"/>
    <w:rsid w:val="004C2A28"/>
    <w:rsid w:val="004C55D9"/>
    <w:rsid w:val="004C5F91"/>
    <w:rsid w:val="004D0A9C"/>
    <w:rsid w:val="004E157B"/>
    <w:rsid w:val="004E6BC9"/>
    <w:rsid w:val="005069B6"/>
    <w:rsid w:val="005113FA"/>
    <w:rsid w:val="00515850"/>
    <w:rsid w:val="0052197A"/>
    <w:rsid w:val="00524C6D"/>
    <w:rsid w:val="00530A5D"/>
    <w:rsid w:val="005417C6"/>
    <w:rsid w:val="00543371"/>
    <w:rsid w:val="00550EAD"/>
    <w:rsid w:val="00565EF1"/>
    <w:rsid w:val="0057582C"/>
    <w:rsid w:val="00585CFE"/>
    <w:rsid w:val="005A604E"/>
    <w:rsid w:val="005B68CC"/>
    <w:rsid w:val="005D513E"/>
    <w:rsid w:val="005D52AC"/>
    <w:rsid w:val="005D6009"/>
    <w:rsid w:val="005E7E89"/>
    <w:rsid w:val="0060158A"/>
    <w:rsid w:val="00603A14"/>
    <w:rsid w:val="006041B8"/>
    <w:rsid w:val="00604901"/>
    <w:rsid w:val="00610506"/>
    <w:rsid w:val="00611E14"/>
    <w:rsid w:val="006143CC"/>
    <w:rsid w:val="006216D0"/>
    <w:rsid w:val="00634E2E"/>
    <w:rsid w:val="00675738"/>
    <w:rsid w:val="00684CB7"/>
    <w:rsid w:val="0069471E"/>
    <w:rsid w:val="006A2269"/>
    <w:rsid w:val="006B6295"/>
    <w:rsid w:val="006C2769"/>
    <w:rsid w:val="006E0A4C"/>
    <w:rsid w:val="006E0FAC"/>
    <w:rsid w:val="006E391B"/>
    <w:rsid w:val="006F0FB6"/>
    <w:rsid w:val="006F5569"/>
    <w:rsid w:val="00703F4E"/>
    <w:rsid w:val="007103D8"/>
    <w:rsid w:val="007146F6"/>
    <w:rsid w:val="00715405"/>
    <w:rsid w:val="00726795"/>
    <w:rsid w:val="00734604"/>
    <w:rsid w:val="00736D12"/>
    <w:rsid w:val="00743C00"/>
    <w:rsid w:val="00772B4E"/>
    <w:rsid w:val="00773ACE"/>
    <w:rsid w:val="00796B81"/>
    <w:rsid w:val="007C35D4"/>
    <w:rsid w:val="00807606"/>
    <w:rsid w:val="0081497B"/>
    <w:rsid w:val="00817BE5"/>
    <w:rsid w:val="00833D45"/>
    <w:rsid w:val="0083531A"/>
    <w:rsid w:val="008451CA"/>
    <w:rsid w:val="008600EE"/>
    <w:rsid w:val="00861973"/>
    <w:rsid w:val="00871B82"/>
    <w:rsid w:val="00884668"/>
    <w:rsid w:val="00885255"/>
    <w:rsid w:val="008C797D"/>
    <w:rsid w:val="008D1E1F"/>
    <w:rsid w:val="008D23CF"/>
    <w:rsid w:val="008D6327"/>
    <w:rsid w:val="008D67D0"/>
    <w:rsid w:val="008F0911"/>
    <w:rsid w:val="00906046"/>
    <w:rsid w:val="00907925"/>
    <w:rsid w:val="009113A3"/>
    <w:rsid w:val="009212FF"/>
    <w:rsid w:val="00930E1B"/>
    <w:rsid w:val="00934BC8"/>
    <w:rsid w:val="009350F4"/>
    <w:rsid w:val="0095159C"/>
    <w:rsid w:val="00962941"/>
    <w:rsid w:val="009653F7"/>
    <w:rsid w:val="00971143"/>
    <w:rsid w:val="00990DF6"/>
    <w:rsid w:val="009B069F"/>
    <w:rsid w:val="009B2614"/>
    <w:rsid w:val="009B4668"/>
    <w:rsid w:val="009C6AF7"/>
    <w:rsid w:val="009D295F"/>
    <w:rsid w:val="009D57E9"/>
    <w:rsid w:val="009F0F6C"/>
    <w:rsid w:val="009F50E8"/>
    <w:rsid w:val="009F7C92"/>
    <w:rsid w:val="00A11982"/>
    <w:rsid w:val="00A17959"/>
    <w:rsid w:val="00A233B7"/>
    <w:rsid w:val="00A23D7D"/>
    <w:rsid w:val="00A2661F"/>
    <w:rsid w:val="00A325A3"/>
    <w:rsid w:val="00A34141"/>
    <w:rsid w:val="00A35602"/>
    <w:rsid w:val="00A35978"/>
    <w:rsid w:val="00A35A47"/>
    <w:rsid w:val="00A7228B"/>
    <w:rsid w:val="00A74A0F"/>
    <w:rsid w:val="00A7678F"/>
    <w:rsid w:val="00A82846"/>
    <w:rsid w:val="00AA1D12"/>
    <w:rsid w:val="00AA7069"/>
    <w:rsid w:val="00AB12F8"/>
    <w:rsid w:val="00AB286C"/>
    <w:rsid w:val="00AB288B"/>
    <w:rsid w:val="00AE0F72"/>
    <w:rsid w:val="00AE3169"/>
    <w:rsid w:val="00AE46A5"/>
    <w:rsid w:val="00AE7F0E"/>
    <w:rsid w:val="00AF343F"/>
    <w:rsid w:val="00AF7C60"/>
    <w:rsid w:val="00B01D23"/>
    <w:rsid w:val="00B030BF"/>
    <w:rsid w:val="00B1072E"/>
    <w:rsid w:val="00B23BE7"/>
    <w:rsid w:val="00B24FD8"/>
    <w:rsid w:val="00B31568"/>
    <w:rsid w:val="00B426C7"/>
    <w:rsid w:val="00B431DC"/>
    <w:rsid w:val="00B451EB"/>
    <w:rsid w:val="00B47076"/>
    <w:rsid w:val="00B60C74"/>
    <w:rsid w:val="00B6175D"/>
    <w:rsid w:val="00B6697A"/>
    <w:rsid w:val="00B719A1"/>
    <w:rsid w:val="00B746B1"/>
    <w:rsid w:val="00B828E7"/>
    <w:rsid w:val="00B9281D"/>
    <w:rsid w:val="00B92D1A"/>
    <w:rsid w:val="00B9393D"/>
    <w:rsid w:val="00B93BA7"/>
    <w:rsid w:val="00B9720C"/>
    <w:rsid w:val="00B97C5B"/>
    <w:rsid w:val="00BA666C"/>
    <w:rsid w:val="00BA7F8D"/>
    <w:rsid w:val="00BC6CAB"/>
    <w:rsid w:val="00BD3959"/>
    <w:rsid w:val="00BE2A96"/>
    <w:rsid w:val="00BF0280"/>
    <w:rsid w:val="00C031F8"/>
    <w:rsid w:val="00C11396"/>
    <w:rsid w:val="00C27CE5"/>
    <w:rsid w:val="00C479D8"/>
    <w:rsid w:val="00C71DD6"/>
    <w:rsid w:val="00C86D13"/>
    <w:rsid w:val="00CA225A"/>
    <w:rsid w:val="00CB0C2E"/>
    <w:rsid w:val="00CB7E5B"/>
    <w:rsid w:val="00CC50BA"/>
    <w:rsid w:val="00CD4C6C"/>
    <w:rsid w:val="00CE16C9"/>
    <w:rsid w:val="00CE6437"/>
    <w:rsid w:val="00CF0DFD"/>
    <w:rsid w:val="00D03AE9"/>
    <w:rsid w:val="00D05F5E"/>
    <w:rsid w:val="00D06B65"/>
    <w:rsid w:val="00D2021B"/>
    <w:rsid w:val="00D21D63"/>
    <w:rsid w:val="00D23371"/>
    <w:rsid w:val="00D238FB"/>
    <w:rsid w:val="00D267B9"/>
    <w:rsid w:val="00D71B91"/>
    <w:rsid w:val="00D73C15"/>
    <w:rsid w:val="00DA1707"/>
    <w:rsid w:val="00DC318A"/>
    <w:rsid w:val="00DD3ED2"/>
    <w:rsid w:val="00DF731F"/>
    <w:rsid w:val="00E10E41"/>
    <w:rsid w:val="00E129AF"/>
    <w:rsid w:val="00E12B48"/>
    <w:rsid w:val="00E14B49"/>
    <w:rsid w:val="00E22E32"/>
    <w:rsid w:val="00E257CF"/>
    <w:rsid w:val="00E32A4A"/>
    <w:rsid w:val="00E35625"/>
    <w:rsid w:val="00E51A91"/>
    <w:rsid w:val="00E80C0C"/>
    <w:rsid w:val="00EC0993"/>
    <w:rsid w:val="00EC76F7"/>
    <w:rsid w:val="00EE52B6"/>
    <w:rsid w:val="00EE6244"/>
    <w:rsid w:val="00F23234"/>
    <w:rsid w:val="00F25213"/>
    <w:rsid w:val="00F45C57"/>
    <w:rsid w:val="00F52C5B"/>
    <w:rsid w:val="00F53634"/>
    <w:rsid w:val="00F77F45"/>
    <w:rsid w:val="00F90C27"/>
    <w:rsid w:val="00F923CF"/>
    <w:rsid w:val="00F93385"/>
    <w:rsid w:val="00FA205A"/>
    <w:rsid w:val="00FB2830"/>
    <w:rsid w:val="00FD1D70"/>
    <w:rsid w:val="00FE1E6D"/>
    <w:rsid w:val="00FF07D4"/>
    <w:rsid w:val="00FF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fr-CH"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rFonts w:ascii="Times New Roman Gras" w:hAnsi="Times New Roman Gras"/>
      <w:b/>
      <w:snapToGrid w:val="0"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  <w:rPr>
      <w:rFonts w:ascii="Times New Roman Gras" w:hAnsi="Times New Roman Gras"/>
      <w:snapToGrid w:val="0"/>
    </w:rPr>
  </w:style>
  <w:style w:type="paragraph" w:styleId="Heading4">
    <w:name w:val="heading 4"/>
    <w:basedOn w:val="Normal"/>
    <w:next w:val="Normal"/>
    <w:qFormat/>
    <w:pPr>
      <w:keepNext/>
      <w:spacing w:after="240"/>
      <w:outlineLvl w:val="3"/>
    </w:pPr>
    <w:rPr>
      <w:rFonts w:ascii="Times New Roman Gras" w:hAnsi="Times New Roman Gras"/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C2.dot</Template>
  <TotalTime>0</TotalTime>
  <Pages>1</Pages>
  <Words>3968</Words>
  <Characters>22621</Characters>
  <Application>Microsoft Office Word</Application>
  <DocSecurity>4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CRC/C/SR.1248</vt:lpstr>
    </vt:vector>
  </TitlesOfParts>
  <Company>ONU</Company>
  <LinksUpToDate>false</LinksUpToDate>
  <CharactersWithSpaces>26536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CRC/C/SR.1248</dc:title>
  <dc:subject>Final</dc:subject>
  <dc:creator>Beaunée</dc:creator>
  <cp:keywords/>
  <dc:description/>
  <cp:lastModifiedBy>CSD</cp:lastModifiedBy>
  <cp:revision>2</cp:revision>
  <cp:lastPrinted>2008-01-09T10:01:00Z</cp:lastPrinted>
  <dcterms:created xsi:type="dcterms:W3CDTF">2009-08-10T15:50:00Z</dcterms:created>
  <dcterms:modified xsi:type="dcterms:W3CDTF">2009-08-10T15:50:00Z</dcterms:modified>
</cp:coreProperties>
</file>