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084EC4">
              <w:t>C</w:t>
            </w:r>
            <w:proofErr w:type="spellEnd"/>
            <w:r w:rsidR="00084EC4">
              <w:t>/</w:t>
            </w:r>
            <w:proofErr w:type="spellStart"/>
            <w:r w:rsidR="00084EC4">
              <w:t>TUN</w:t>
            </w:r>
            <w:proofErr w:type="spellEnd"/>
            <w:r w:rsidR="00084EC4">
              <w:t>/</w:t>
            </w:r>
            <w:proofErr w:type="spellStart"/>
            <w:r w:rsidR="00084EC4">
              <w:t>Q</w:t>
            </w:r>
            <w:proofErr w:type="spellEnd"/>
            <w:r w:rsidR="00084EC4">
              <w:t>/6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084EC4">
              <w:rPr>
                <w:lang w:val="en-US"/>
              </w:rPr>
              <w:t>29 March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084EC4" w:rsidRPr="004B0940" w:rsidRDefault="00084EC4" w:rsidP="0077216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120" w:line="240" w:lineRule="atLeast"/>
        <w:ind w:right="1259"/>
        <w:rPr>
          <w:szCs w:val="24"/>
        </w:rPr>
      </w:pPr>
      <w:r w:rsidRPr="004B0940">
        <w:rPr>
          <w:szCs w:val="24"/>
        </w:rPr>
        <w:t xml:space="preserve">Комитет по ликвидации дискриминации </w:t>
      </w:r>
      <w:r w:rsidRPr="004B0940">
        <w:rPr>
          <w:szCs w:val="24"/>
        </w:rPr>
        <w:br/>
        <w:t>в отношении женщин</w:t>
      </w:r>
    </w:p>
    <w:p w:rsidR="00084EC4" w:rsidRPr="00772161" w:rsidRDefault="00084EC4" w:rsidP="00084EC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9" w:hanging="1267"/>
        <w:rPr>
          <w:b/>
        </w:rPr>
      </w:pPr>
      <w:proofErr w:type="spellStart"/>
      <w:r w:rsidRPr="00772161">
        <w:rPr>
          <w:b/>
        </w:rPr>
        <w:t>Предсессионная</w:t>
      </w:r>
      <w:proofErr w:type="spellEnd"/>
      <w:r w:rsidRPr="00772161">
        <w:rPr>
          <w:b/>
        </w:rPr>
        <w:t xml:space="preserve"> рабочая группа</w:t>
      </w:r>
    </w:p>
    <w:p w:rsidR="00084EC4" w:rsidRPr="00772161" w:rsidRDefault="00084EC4" w:rsidP="00084EC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9" w:hanging="1267"/>
        <w:rPr>
          <w:b/>
        </w:rPr>
      </w:pPr>
      <w:r w:rsidRPr="00772161">
        <w:rPr>
          <w:b/>
        </w:rPr>
        <w:t xml:space="preserve">Сорок седьмая сессия </w:t>
      </w:r>
    </w:p>
    <w:p w:rsidR="00084EC4" w:rsidRPr="00772161" w:rsidRDefault="00084EC4" w:rsidP="00084EC4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59" w:hanging="1267"/>
      </w:pPr>
      <w:r w:rsidRPr="00772161">
        <w:t>4</w:t>
      </w:r>
      <w:r w:rsidR="00772161">
        <w:t>−</w:t>
      </w:r>
      <w:r w:rsidRPr="00772161">
        <w:t>22 октября 2010</w:t>
      </w:r>
      <w:r w:rsidR="00772161" w:rsidRPr="00772161">
        <w:t xml:space="preserve"> </w:t>
      </w:r>
      <w:r w:rsidRPr="00772161">
        <w:t>года</w:t>
      </w:r>
    </w:p>
    <w:p w:rsidR="00084EC4" w:rsidRPr="00772161" w:rsidRDefault="00772161" w:rsidP="00772161">
      <w:pPr>
        <w:pStyle w:val="HChGR"/>
      </w:pPr>
      <w:r>
        <w:tab/>
      </w:r>
      <w:r>
        <w:tab/>
      </w:r>
      <w:r w:rsidR="00084EC4" w:rsidRPr="00772161">
        <w:t>Перечень тем и вопросов в связи с рассмотрением</w:t>
      </w:r>
      <w:r>
        <w:t xml:space="preserve"> </w:t>
      </w:r>
      <w:r w:rsidR="00084EC4" w:rsidRPr="00772161">
        <w:t>периодических докладов</w:t>
      </w:r>
    </w:p>
    <w:p w:rsidR="00084EC4" w:rsidRPr="00772161" w:rsidRDefault="00871B4B" w:rsidP="00871B4B">
      <w:pPr>
        <w:pStyle w:val="H1GR"/>
      </w:pPr>
      <w:r>
        <w:tab/>
      </w:r>
      <w:r>
        <w:tab/>
      </w:r>
      <w:r w:rsidR="00084EC4" w:rsidRPr="00772161">
        <w:t>Тунис</w:t>
      </w:r>
    </w:p>
    <w:p w:rsidR="00084EC4" w:rsidRPr="00772161" w:rsidRDefault="00084EC4" w:rsidP="00871B4B">
      <w:pPr>
        <w:pStyle w:val="SingleTxtGR"/>
      </w:pPr>
      <w:r w:rsidRPr="00772161">
        <w:tab/>
      </w:r>
      <w:proofErr w:type="spellStart"/>
      <w:r w:rsidRPr="00772161">
        <w:t>Предсессионная</w:t>
      </w:r>
      <w:proofErr w:type="spellEnd"/>
      <w:r w:rsidRPr="00772161">
        <w:t xml:space="preserve"> рабочая группа рассмотрела объединенные пятый и ше</w:t>
      </w:r>
      <w:r w:rsidRPr="00772161">
        <w:t>с</w:t>
      </w:r>
      <w:r w:rsidRPr="00772161">
        <w:t>той периодические до</w:t>
      </w:r>
      <w:r w:rsidRPr="00772161">
        <w:t>к</w:t>
      </w:r>
      <w:r w:rsidRPr="00772161">
        <w:t>лады Туниса (</w:t>
      </w:r>
      <w:proofErr w:type="spellStart"/>
      <w:r w:rsidRPr="00772161">
        <w:t>CEDAW</w:t>
      </w:r>
      <w:proofErr w:type="spellEnd"/>
      <w:r w:rsidRPr="00772161">
        <w:t>/</w:t>
      </w:r>
      <w:proofErr w:type="spellStart"/>
      <w:r w:rsidRPr="00772161">
        <w:t>C</w:t>
      </w:r>
      <w:proofErr w:type="spellEnd"/>
      <w:r w:rsidRPr="00772161">
        <w:t>/</w:t>
      </w:r>
      <w:proofErr w:type="spellStart"/>
      <w:r w:rsidRPr="00772161">
        <w:t>TUN</w:t>
      </w:r>
      <w:proofErr w:type="spellEnd"/>
      <w:r w:rsidRPr="00772161">
        <w:t>/6)</w:t>
      </w:r>
      <w:r w:rsidR="00871B4B">
        <w:rPr>
          <w:rStyle w:val="FootnoteReference"/>
        </w:rPr>
        <w:footnoteReference w:id="1"/>
      </w:r>
      <w:r w:rsidRPr="00772161">
        <w:t>.</w:t>
      </w:r>
    </w:p>
    <w:p w:rsidR="00084EC4" w:rsidRPr="00772161" w:rsidRDefault="00084EC4" w:rsidP="00871B4B">
      <w:pPr>
        <w:pStyle w:val="H23GR"/>
      </w:pPr>
      <w:r w:rsidRPr="00772161">
        <w:tab/>
      </w:r>
      <w:r w:rsidRPr="00772161">
        <w:tab/>
        <w:t>Общие вопросы</w:t>
      </w:r>
    </w:p>
    <w:p w:rsidR="00084EC4" w:rsidRPr="00772161" w:rsidRDefault="00871B4B" w:rsidP="00871B4B">
      <w:pPr>
        <w:pStyle w:val="SingleTxtGR"/>
      </w:pPr>
      <w:r>
        <w:t>1.</w:t>
      </w:r>
      <w:r>
        <w:tab/>
      </w:r>
      <w:r w:rsidR="00084EC4" w:rsidRPr="00772161">
        <w:t>В докладе сказано, что в подготовке доклада участвовали различные м</w:t>
      </w:r>
      <w:r w:rsidR="00084EC4" w:rsidRPr="00772161">
        <w:t>и</w:t>
      </w:r>
      <w:r w:rsidR="00084EC4" w:rsidRPr="00772161">
        <w:t>нистерства, гражданское общество, парламентарии, преподаватели университ</w:t>
      </w:r>
      <w:r w:rsidR="00084EC4" w:rsidRPr="00772161">
        <w:t>е</w:t>
      </w:r>
      <w:r w:rsidR="00084EC4" w:rsidRPr="00772161">
        <w:t xml:space="preserve">тов и </w:t>
      </w:r>
      <w:r w:rsidR="004B248A">
        <w:t>др</w:t>
      </w:r>
      <w:r w:rsidR="00084EC4" w:rsidRPr="00772161">
        <w:t>. (пункт 2). Просьба пояснить характер и степень их участия, указать, кто координировал подготовку доклада, и представлялся ли доклад на утве</w:t>
      </w:r>
      <w:r w:rsidR="00084EC4" w:rsidRPr="00772161">
        <w:t>р</w:t>
      </w:r>
      <w:r w:rsidR="00084EC4" w:rsidRPr="00772161">
        <w:t xml:space="preserve">ждение какому-либо </w:t>
      </w:r>
      <w:r w:rsidR="004B248A">
        <w:t>назначенному</w:t>
      </w:r>
      <w:r w:rsidR="00084EC4" w:rsidRPr="00772161">
        <w:t xml:space="preserve"> органу</w:t>
      </w:r>
      <w:r w:rsidR="004B248A">
        <w:t xml:space="preserve"> высокого уровня</w:t>
      </w:r>
      <w:r w:rsidR="00084EC4" w:rsidRPr="00772161">
        <w:t>.</w:t>
      </w:r>
    </w:p>
    <w:p w:rsidR="00084EC4" w:rsidRPr="00772161" w:rsidRDefault="00084EC4" w:rsidP="00871B4B">
      <w:pPr>
        <w:pStyle w:val="SingleTxtGR"/>
      </w:pPr>
      <w:r w:rsidRPr="00772161">
        <w:t>2.</w:t>
      </w:r>
      <w:r w:rsidRPr="00772161">
        <w:tab/>
        <w:t>В докладе не содержится информаци</w:t>
      </w:r>
      <w:r w:rsidR="004B248A">
        <w:t>и</w:t>
      </w:r>
      <w:r w:rsidRPr="00772161">
        <w:t xml:space="preserve"> и данны</w:t>
      </w:r>
      <w:r w:rsidR="004B248A">
        <w:t>х</w:t>
      </w:r>
      <w:r w:rsidRPr="00772161">
        <w:t xml:space="preserve"> об </w:t>
      </w:r>
      <w:proofErr w:type="spellStart"/>
      <w:r w:rsidRPr="00772161">
        <w:t>амазигах</w:t>
      </w:r>
      <w:proofErr w:type="spellEnd"/>
      <w:r w:rsidRPr="00772161">
        <w:t xml:space="preserve"> и африка</w:t>
      </w:r>
      <w:r w:rsidRPr="00772161">
        <w:t>н</w:t>
      </w:r>
      <w:r w:rsidR="004B248A">
        <w:t>цах, проживающих</w:t>
      </w:r>
      <w:r w:rsidRPr="00772161">
        <w:t xml:space="preserve"> к югу от Сахары. Просьба представить соответствующую информацию, включая статистические данные, касательно охватываемых Ко</w:t>
      </w:r>
      <w:r w:rsidRPr="00772161">
        <w:t>н</w:t>
      </w:r>
      <w:r w:rsidRPr="00772161">
        <w:t>венцией областей, о женщинах, принадлежащих к этническим и другим мен</w:t>
      </w:r>
      <w:r w:rsidRPr="00772161">
        <w:t>ь</w:t>
      </w:r>
      <w:r w:rsidRPr="00772161">
        <w:t>шинствам, указать, подвергаются ли такие женщины множественным формам дискриминации и какие меры принимаются в связи с любыми возмо</w:t>
      </w:r>
      <w:r w:rsidRPr="00772161">
        <w:t>ж</w:t>
      </w:r>
      <w:r w:rsidRPr="00772161">
        <w:t>ными проявлени</w:t>
      </w:r>
      <w:r w:rsidRPr="00772161">
        <w:t>я</w:t>
      </w:r>
      <w:r w:rsidRPr="00772161">
        <w:t>ми дискриминации.</w:t>
      </w:r>
    </w:p>
    <w:p w:rsidR="00772161" w:rsidRPr="00772161" w:rsidRDefault="00084EC4" w:rsidP="00871B4B">
      <w:pPr>
        <w:pStyle w:val="H23GR"/>
      </w:pPr>
      <w:r w:rsidRPr="00772161">
        <w:tab/>
      </w:r>
      <w:r w:rsidRPr="00772161">
        <w:tab/>
        <w:t>Оговорки и дискриминационное законодательство</w:t>
      </w:r>
    </w:p>
    <w:p w:rsidR="00084EC4" w:rsidRPr="00772161" w:rsidRDefault="00084EC4" w:rsidP="001D78A6">
      <w:pPr>
        <w:pStyle w:val="SingleTxtGR"/>
      </w:pPr>
      <w:r w:rsidRPr="00772161">
        <w:t>3.</w:t>
      </w:r>
      <w:r w:rsidRPr="00772161">
        <w:tab/>
        <w:t>Просьба пояснить суть оговорок государства-участника к пункту 2 ст</w:t>
      </w:r>
      <w:r w:rsidRPr="00772161">
        <w:t>а</w:t>
      </w:r>
      <w:r w:rsidRPr="00772161">
        <w:t>тьи</w:t>
      </w:r>
      <w:r w:rsidR="00DD5EB9">
        <w:t> </w:t>
      </w:r>
      <w:r w:rsidRPr="00772161">
        <w:t xml:space="preserve">9, пункту 4 статьи 15, пункту 1 с), </w:t>
      </w:r>
      <w:proofErr w:type="spellStart"/>
      <w:r w:rsidRPr="00772161">
        <w:t>d</w:t>
      </w:r>
      <w:proofErr w:type="spellEnd"/>
      <w:r w:rsidRPr="00772161">
        <w:t xml:space="preserve">), </w:t>
      </w:r>
      <w:proofErr w:type="spellStart"/>
      <w:r w:rsidRPr="00772161">
        <w:t>f</w:t>
      </w:r>
      <w:proofErr w:type="spellEnd"/>
      <w:r w:rsidRPr="00772161">
        <w:t xml:space="preserve">), </w:t>
      </w:r>
      <w:proofErr w:type="spellStart"/>
      <w:r w:rsidRPr="00772161">
        <w:t>g</w:t>
      </w:r>
      <w:proofErr w:type="spellEnd"/>
      <w:r w:rsidRPr="00772161">
        <w:t xml:space="preserve">) и </w:t>
      </w:r>
      <w:proofErr w:type="spellStart"/>
      <w:r w:rsidRPr="00772161">
        <w:t>h</w:t>
      </w:r>
      <w:proofErr w:type="spellEnd"/>
      <w:r w:rsidRPr="00772161">
        <w:t>) статьи 16 и пункту 1 ст</w:t>
      </w:r>
      <w:r w:rsidRPr="00772161">
        <w:t>а</w:t>
      </w:r>
      <w:r w:rsidRPr="00772161">
        <w:t>тьи 29 Конвенции и описать последствия этих оговорок для практической реализ</w:t>
      </w:r>
      <w:r w:rsidRPr="00772161">
        <w:t>а</w:t>
      </w:r>
      <w:r w:rsidRPr="00772161">
        <w:t>ции принципа равенства между мужчинами и женщинами в соответствии с тр</w:t>
      </w:r>
      <w:r w:rsidRPr="00772161">
        <w:t>е</w:t>
      </w:r>
      <w:r w:rsidRPr="00772161">
        <w:t>бованием статьи 2 а) Конвенции. В докладе сказано, что меры, принимаемые на национальном уровне, "безусловно, будут способствовать пересмотру огов</w:t>
      </w:r>
      <w:r w:rsidRPr="00772161">
        <w:t>о</w:t>
      </w:r>
      <w:r w:rsidRPr="00772161">
        <w:t>рок</w:t>
      </w:r>
      <w:r w:rsidR="004B248A">
        <w:t>"</w:t>
      </w:r>
      <w:r w:rsidRPr="00772161">
        <w:t xml:space="preserve"> к Конвенции в ближайшем будущем (пункт 33). Просьба указать план</w:t>
      </w:r>
      <w:r w:rsidRPr="00772161">
        <w:t>и</w:t>
      </w:r>
      <w:r w:rsidRPr="00772161">
        <w:t>руемые сроки приведения законодательства Туниса в полное соо</w:t>
      </w:r>
      <w:r w:rsidRPr="00772161">
        <w:t>т</w:t>
      </w:r>
      <w:r w:rsidRPr="00772161">
        <w:t>ветствие с Конвенцией и снятия оговорок к Конвенции.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  <w:t>Юридический статус Конвенции, определение дискриминации</w:t>
      </w:r>
    </w:p>
    <w:p w:rsidR="00084EC4" w:rsidRPr="00772161" w:rsidRDefault="00084EC4" w:rsidP="001D78A6">
      <w:pPr>
        <w:pStyle w:val="SingleTxtGR"/>
      </w:pPr>
      <w:r w:rsidRPr="00772161">
        <w:t>4.</w:t>
      </w:r>
      <w:r w:rsidRPr="00772161">
        <w:tab/>
        <w:t>В докладе отмечается, что Конвенция имеет приоритет по отношению к национальному законод</w:t>
      </w:r>
      <w:r w:rsidRPr="00772161">
        <w:t>а</w:t>
      </w:r>
      <w:r w:rsidRPr="00772161">
        <w:t>тельству и может непосредственно применяться в суде. Просьба пояснить, имеют ли обязательства, вытекающие из международных д</w:t>
      </w:r>
      <w:r w:rsidRPr="00772161">
        <w:t>о</w:t>
      </w:r>
      <w:r w:rsidRPr="00772161">
        <w:t xml:space="preserve">говоров, </w:t>
      </w:r>
      <w:r w:rsidR="004B248A">
        <w:t>преимущественную</w:t>
      </w:r>
      <w:r w:rsidRPr="00772161">
        <w:t xml:space="preserve"> силу по отношению к национальным законам в случае </w:t>
      </w:r>
      <w:r w:rsidR="004B248A">
        <w:t>коллизии</w:t>
      </w:r>
      <w:r w:rsidRPr="00772161">
        <w:t xml:space="preserve"> между положениями внутреннего законодательства и межд</w:t>
      </w:r>
      <w:r w:rsidRPr="00772161">
        <w:t>у</w:t>
      </w:r>
      <w:r w:rsidRPr="00772161">
        <w:t>народного договора.</w:t>
      </w:r>
    </w:p>
    <w:p w:rsidR="00084EC4" w:rsidRPr="00772161" w:rsidRDefault="00084EC4" w:rsidP="001D78A6">
      <w:pPr>
        <w:pStyle w:val="SingleTxtGR"/>
      </w:pPr>
      <w:r w:rsidRPr="00772161">
        <w:t>5.</w:t>
      </w:r>
      <w:r w:rsidRPr="00772161">
        <w:tab/>
      </w:r>
      <w:r w:rsidR="004B248A">
        <w:t>В</w:t>
      </w:r>
      <w:r w:rsidRPr="00772161">
        <w:t xml:space="preserve"> своих предыдущих заключительных замечаниях </w:t>
      </w:r>
      <w:r w:rsidR="004B248A" w:rsidRPr="00772161">
        <w:t xml:space="preserve">Комитет </w:t>
      </w:r>
      <w:r w:rsidRPr="00772161">
        <w:t>призвал гос</w:t>
      </w:r>
      <w:r w:rsidRPr="00772161">
        <w:t>у</w:t>
      </w:r>
      <w:r w:rsidRPr="00772161">
        <w:t>дарство-участник включить в национальное законодательство определение ди</w:t>
      </w:r>
      <w:r w:rsidRPr="00772161">
        <w:t>с</w:t>
      </w:r>
      <w:r w:rsidRPr="00772161">
        <w:t>криминации в отношении женщин в соответствии со статьей 1 Конвенции, в к</w:t>
      </w:r>
      <w:r w:rsidRPr="00772161">
        <w:t>о</w:t>
      </w:r>
      <w:r w:rsidRPr="00772161">
        <w:t>торой речь идет как о прямой, так и о косвенной дискриминации (</w:t>
      </w:r>
      <w:proofErr w:type="spellStart"/>
      <w:r w:rsidRPr="00772161">
        <w:t>A</w:t>
      </w:r>
      <w:proofErr w:type="spellEnd"/>
      <w:r w:rsidRPr="00772161">
        <w:t>/57/38, пункт 192). Вместе с тем в докладе говорится, что "Конституция не содержит ни определ</w:t>
      </w:r>
      <w:r w:rsidRPr="00772161">
        <w:t>е</w:t>
      </w:r>
      <w:r w:rsidRPr="00772161">
        <w:t>ния понятия "дискриминация в отношении женщин", ни четкой формулировки, запрещающей дискриминацию в их отношении" (пункт 14). Просьба указать, рассматривается ли возможность внесения поправок в Ко</w:t>
      </w:r>
      <w:r w:rsidRPr="00772161">
        <w:t>н</w:t>
      </w:r>
      <w:r w:rsidRPr="00772161">
        <w:t>ституцию с целью включения определения дискриминации в отношении же</w:t>
      </w:r>
      <w:r w:rsidRPr="00772161">
        <w:t>н</w:t>
      </w:r>
      <w:r w:rsidRPr="00772161">
        <w:t>щин в соответствии со статьей 1 Конвенции и имеются ли какие-либо препятс</w:t>
      </w:r>
      <w:r w:rsidRPr="00772161">
        <w:t>т</w:t>
      </w:r>
      <w:r w:rsidRPr="00772161">
        <w:t>вия для внесения такой поправки. Если да, просьба пояснить, что это за препя</w:t>
      </w:r>
      <w:r w:rsidRPr="00772161">
        <w:t>т</w:t>
      </w:r>
      <w:r w:rsidRPr="00772161">
        <w:t>ствия и как госуда</w:t>
      </w:r>
      <w:r w:rsidRPr="00772161">
        <w:t>р</w:t>
      </w:r>
      <w:r w:rsidRPr="00772161">
        <w:t>ство-участник планирует их преодолеть.</w:t>
      </w:r>
    </w:p>
    <w:p w:rsidR="00084EC4" w:rsidRPr="00772161" w:rsidRDefault="00084EC4" w:rsidP="001D78A6">
      <w:pPr>
        <w:pStyle w:val="SingleTxtGR"/>
      </w:pPr>
      <w:r w:rsidRPr="00772161">
        <w:t>6.</w:t>
      </w:r>
      <w:r w:rsidRPr="00772161">
        <w:tab/>
        <w:t>Просьба представить статистическую информацию о количестве случаев дискриминации в отношении женщин, доведенных до сведения Высшего ком</w:t>
      </w:r>
      <w:r w:rsidRPr="00772161">
        <w:t>и</w:t>
      </w:r>
      <w:r w:rsidRPr="00772161">
        <w:t>тета по правам человека и основным свободам со времени его создания в июне 2008</w:t>
      </w:r>
      <w:r w:rsidR="00772161" w:rsidRPr="00772161">
        <w:t xml:space="preserve"> </w:t>
      </w:r>
      <w:r w:rsidRPr="00772161">
        <w:t>года, и о решениях, принятых в результате рассмотрения этих дел. Прос</w:t>
      </w:r>
      <w:r w:rsidRPr="00772161">
        <w:t>ь</w:t>
      </w:r>
      <w:r w:rsidRPr="00772161">
        <w:t>ба уточнить, обладает ли Высший комитет по правам человека и основным св</w:t>
      </w:r>
      <w:r w:rsidRPr="00772161">
        <w:t>о</w:t>
      </w:r>
      <w:r w:rsidRPr="00772161">
        <w:t>бодам компетенцией рассматривать случаи дискриминации по признакам секс</w:t>
      </w:r>
      <w:r w:rsidRPr="00772161">
        <w:t>у</w:t>
      </w:r>
      <w:r w:rsidRPr="00772161">
        <w:t>альной ориентации и половой принадлежности в сфере занятости, а также в общественной и частной жизни, включая дискриминацию в отношении особо уязвимых групп. Просьба также представить информацию о количестве жалоб и обращений женщин, зарегистрированных бюро по связям с гражданами при Министерстве по делам женщин, семьи, детей и престарелых (</w:t>
      </w:r>
      <w:proofErr w:type="spellStart"/>
      <w:r w:rsidRPr="00772161">
        <w:t>МЖСДП</w:t>
      </w:r>
      <w:proofErr w:type="spellEnd"/>
      <w:r w:rsidRPr="00772161">
        <w:t>), о к</w:t>
      </w:r>
      <w:r w:rsidRPr="00772161">
        <w:t>о</w:t>
      </w:r>
      <w:r w:rsidRPr="00772161">
        <w:t xml:space="preserve">тором </w:t>
      </w:r>
      <w:r w:rsidR="003725B2">
        <w:t>идет речь</w:t>
      </w:r>
      <w:r w:rsidRPr="00772161">
        <w:t xml:space="preserve"> в пункте 65 доклада.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</w:r>
      <w:r w:rsidR="003725B2">
        <w:t xml:space="preserve">Привлечение внимания к </w:t>
      </w:r>
      <w:r w:rsidRPr="00772161">
        <w:t>Конвенции и Факультативном</w:t>
      </w:r>
      <w:r w:rsidR="003725B2">
        <w:t>у</w:t>
      </w:r>
      <w:r w:rsidRPr="00772161">
        <w:t xml:space="preserve"> протокол</w:t>
      </w:r>
      <w:r w:rsidR="003725B2">
        <w:t>у</w:t>
      </w:r>
    </w:p>
    <w:p w:rsidR="00084EC4" w:rsidRPr="00772161" w:rsidRDefault="00084EC4" w:rsidP="001D78A6">
      <w:pPr>
        <w:pStyle w:val="SingleTxtGR"/>
      </w:pPr>
      <w:r w:rsidRPr="00772161">
        <w:t>7.</w:t>
      </w:r>
      <w:r w:rsidRPr="00772161">
        <w:tab/>
        <w:t xml:space="preserve">В своем докладе государство-участник </w:t>
      </w:r>
      <w:r w:rsidR="003725B2">
        <w:t>говорит</w:t>
      </w:r>
      <w:r w:rsidRPr="00772161">
        <w:t xml:space="preserve"> (пункты 20-29) </w:t>
      </w:r>
      <w:r w:rsidR="003725B2">
        <w:t>о серье</w:t>
      </w:r>
      <w:r w:rsidR="003725B2">
        <w:t>з</w:t>
      </w:r>
      <w:r w:rsidR="003725B2">
        <w:t>ных</w:t>
      </w:r>
      <w:r w:rsidRPr="00772161">
        <w:t xml:space="preserve"> усилия</w:t>
      </w:r>
      <w:r w:rsidR="003725B2">
        <w:t>х</w:t>
      </w:r>
      <w:r w:rsidRPr="00772161">
        <w:t xml:space="preserve">, </w:t>
      </w:r>
      <w:r w:rsidR="003725B2">
        <w:t>предпринимаемых с целью более активного осуществления обр</w:t>
      </w:r>
      <w:r w:rsidR="003725B2">
        <w:t>а</w:t>
      </w:r>
      <w:r w:rsidR="003725B2">
        <w:t>зовательных и учебных</w:t>
      </w:r>
      <w:r w:rsidRPr="00772161">
        <w:t xml:space="preserve"> программ для укрепления знаний о Конвенции среди сотрудников судебной системы и правоохранительных органов в с</w:t>
      </w:r>
      <w:r w:rsidRPr="00772161">
        <w:t>о</w:t>
      </w:r>
      <w:r w:rsidRPr="00772161">
        <w:t>ответствии с рекомендацией Комитета в предыдущих заключительных замеч</w:t>
      </w:r>
      <w:r w:rsidRPr="00772161">
        <w:t>а</w:t>
      </w:r>
      <w:r w:rsidRPr="00772161">
        <w:t>ниях (А/57/38, пункт 193). Просьба указать, принимаются ли также меры по повышению уро</w:t>
      </w:r>
      <w:r w:rsidRPr="00772161">
        <w:t>в</w:t>
      </w:r>
      <w:r w:rsidRPr="00772161">
        <w:t>ня осведомленности женщин, в частности принадлежащих к этническим и др</w:t>
      </w:r>
      <w:r w:rsidRPr="00772161">
        <w:t>у</w:t>
      </w:r>
      <w:r w:rsidRPr="00772161">
        <w:t>гим группам меньшинств, об их правах в соответствии с Конве</w:t>
      </w:r>
      <w:r w:rsidRPr="00772161">
        <w:t>н</w:t>
      </w:r>
      <w:r w:rsidRPr="00772161">
        <w:t xml:space="preserve">цией и о праве обращаться за юридической помощью в случае дискриминации. Кроме того, пожалуйста, укажите, переводятся ли </w:t>
      </w:r>
      <w:r w:rsidR="003725B2">
        <w:t>общие рекомендации</w:t>
      </w:r>
      <w:r w:rsidRPr="00772161">
        <w:t xml:space="preserve"> Комитета на офиц</w:t>
      </w:r>
      <w:r w:rsidRPr="00772161">
        <w:t>и</w:t>
      </w:r>
      <w:r w:rsidRPr="00772161">
        <w:t>альный язык и другие языки, используемые в государстве-участнике, и пре</w:t>
      </w:r>
      <w:r w:rsidRPr="00772161">
        <w:t>д</w:t>
      </w:r>
      <w:r w:rsidRPr="00772161">
        <w:t>ставьте информацию о выполнении государством-участником своего обязател</w:t>
      </w:r>
      <w:r w:rsidRPr="00772161">
        <w:t>ь</w:t>
      </w:r>
      <w:r w:rsidRPr="00772161">
        <w:t>ства обнародовать Факультативный протокол к Конвенции, к которой Тунис присоединился в 2008</w:t>
      </w:r>
      <w:r w:rsidR="00772161" w:rsidRPr="00772161">
        <w:t xml:space="preserve"> </w:t>
      </w:r>
      <w:r w:rsidRPr="00772161">
        <w:t>году, обеспечив осведомленность населения о его пол</w:t>
      </w:r>
      <w:r w:rsidRPr="00772161">
        <w:t>о</w:t>
      </w:r>
      <w:r w:rsidRPr="00772161">
        <w:t>жениях.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  <w:t>Национальные механизмы поощрения прав женщин</w:t>
      </w:r>
    </w:p>
    <w:p w:rsidR="00084EC4" w:rsidRPr="00772161" w:rsidRDefault="00084EC4" w:rsidP="001D78A6">
      <w:pPr>
        <w:pStyle w:val="SingleTxtGR"/>
      </w:pPr>
      <w:r w:rsidRPr="00772161">
        <w:t>8.</w:t>
      </w:r>
      <w:r w:rsidRPr="00772161">
        <w:tab/>
        <w:t>В докладе говорится, что в 2002 и 2004 годах были расширены прерог</w:t>
      </w:r>
      <w:r w:rsidRPr="00772161">
        <w:t>а</w:t>
      </w:r>
      <w:r w:rsidRPr="00772161">
        <w:t xml:space="preserve">тивы </w:t>
      </w:r>
      <w:proofErr w:type="spellStart"/>
      <w:r w:rsidRPr="00772161">
        <w:t>МЖСДП</w:t>
      </w:r>
      <w:proofErr w:type="spellEnd"/>
      <w:r w:rsidRPr="00772161">
        <w:t xml:space="preserve"> в целях охвата детей и пожилых лиц и создано 7</w:t>
      </w:r>
      <w:r w:rsidR="00772161" w:rsidRPr="00772161">
        <w:t xml:space="preserve"> </w:t>
      </w:r>
      <w:r w:rsidRPr="00772161">
        <w:t>региональных округов в целях оптимизации участия Министерства в делах регионов (пункт</w:t>
      </w:r>
      <w:r w:rsidR="00EF70F4">
        <w:t> </w:t>
      </w:r>
      <w:r w:rsidRPr="00772161">
        <w:t xml:space="preserve">34, подпункт 8). Просьба пояснить, существуют ли в </w:t>
      </w:r>
      <w:r w:rsidR="00EF70F4">
        <w:t>структуре госуда</w:t>
      </w:r>
      <w:r w:rsidR="00EF70F4">
        <w:t>р</w:t>
      </w:r>
      <w:r w:rsidR="00EF70F4">
        <w:t>ственных органов</w:t>
      </w:r>
      <w:r w:rsidRPr="00772161">
        <w:t xml:space="preserve"> еще какие-либо координационные центры или </w:t>
      </w:r>
      <w:r w:rsidR="00EF70F4">
        <w:t>подраздел</w:t>
      </w:r>
      <w:r w:rsidR="00EF70F4">
        <w:t>е</w:t>
      </w:r>
      <w:r w:rsidR="00EF70F4">
        <w:t>ния</w:t>
      </w:r>
      <w:r w:rsidRPr="00772161">
        <w:t>, занимающиеся правами женщин, и какие функции они выполняют. Прос</w:t>
      </w:r>
      <w:r w:rsidRPr="00772161">
        <w:t>ь</w:t>
      </w:r>
      <w:r w:rsidRPr="00772161">
        <w:t>ба указать процентную долю государственного бюджета, выделяемую Мин</w:t>
      </w:r>
      <w:r w:rsidRPr="00772161">
        <w:t>и</w:t>
      </w:r>
      <w:r w:rsidRPr="00772161">
        <w:t>стерству, и пояснить, увеличились ли его финансовые и кадровые ресурсы п</w:t>
      </w:r>
      <w:r w:rsidRPr="00772161">
        <w:t>о</w:t>
      </w:r>
      <w:r w:rsidRPr="00772161">
        <w:t>сле расширения его прер</w:t>
      </w:r>
      <w:r w:rsidRPr="00772161">
        <w:t>о</w:t>
      </w:r>
      <w:r w:rsidRPr="00772161">
        <w:t>гатив.</w:t>
      </w:r>
    </w:p>
    <w:p w:rsidR="00084EC4" w:rsidRPr="00772161" w:rsidRDefault="00084EC4" w:rsidP="001D78A6">
      <w:pPr>
        <w:pStyle w:val="SingleTxtGR"/>
      </w:pPr>
      <w:r w:rsidRPr="00772161">
        <w:t>9.</w:t>
      </w:r>
      <w:r w:rsidRPr="00772161">
        <w:tab/>
        <w:t xml:space="preserve">Объясните, пожалуйста, какие взаимоотношения существуют между </w:t>
      </w:r>
      <w:proofErr w:type="spellStart"/>
      <w:r w:rsidRPr="00772161">
        <w:t>МЖСДП</w:t>
      </w:r>
      <w:proofErr w:type="spellEnd"/>
      <w:r w:rsidRPr="00772161">
        <w:t xml:space="preserve"> и Национальным советом по делам женщин, семьи и лиц пожилого возраста (</w:t>
      </w:r>
      <w:proofErr w:type="spellStart"/>
      <w:r w:rsidRPr="00772161">
        <w:t>НСЖСП</w:t>
      </w:r>
      <w:proofErr w:type="spellEnd"/>
      <w:r w:rsidRPr="00772161">
        <w:t xml:space="preserve">) и между </w:t>
      </w:r>
      <w:proofErr w:type="spellStart"/>
      <w:r w:rsidRPr="00772161">
        <w:t>НСЖСП</w:t>
      </w:r>
      <w:proofErr w:type="spellEnd"/>
      <w:r w:rsidRPr="00772161">
        <w:t xml:space="preserve"> и партнерствами </w:t>
      </w:r>
      <w:proofErr w:type="spellStart"/>
      <w:r w:rsidRPr="00772161">
        <w:t>МЖСДП</w:t>
      </w:r>
      <w:proofErr w:type="spellEnd"/>
      <w:r w:rsidRPr="00772161">
        <w:t>/НПО в отнош</w:t>
      </w:r>
      <w:r w:rsidRPr="00772161">
        <w:t>е</w:t>
      </w:r>
      <w:r w:rsidRPr="00772161">
        <w:t>нии сотрудничества с неправительственными организациями (НПО). Получают ли НПО финансовую помощь для выполнения задач, порученных им Министе</w:t>
      </w:r>
      <w:r w:rsidRPr="00772161">
        <w:t>р</w:t>
      </w:r>
      <w:r w:rsidRPr="00772161">
        <w:t>ством? Просьба пояснить, могут ли женские НПО официально регистрироват</w:t>
      </w:r>
      <w:r w:rsidRPr="00772161">
        <w:t>ь</w:t>
      </w:r>
      <w:r w:rsidRPr="00772161">
        <w:t xml:space="preserve">ся и обретать статус юридических лиц и свободно функционировать, если они не являются членами </w:t>
      </w:r>
      <w:proofErr w:type="spellStart"/>
      <w:r w:rsidRPr="00772161">
        <w:t>НСЖСП</w:t>
      </w:r>
      <w:proofErr w:type="spellEnd"/>
      <w:r w:rsidRPr="00772161">
        <w:t xml:space="preserve"> и, следовательно, не получают по</w:t>
      </w:r>
      <w:r w:rsidRPr="00772161">
        <w:t>д</w:t>
      </w:r>
      <w:r w:rsidRPr="00772161">
        <w:t>держку от партнерств Министерства.</w:t>
      </w:r>
    </w:p>
    <w:p w:rsidR="00084EC4" w:rsidRPr="00772161" w:rsidRDefault="00084EC4" w:rsidP="001D78A6">
      <w:pPr>
        <w:pStyle w:val="SingleTxtGR"/>
      </w:pPr>
      <w:r w:rsidRPr="00772161">
        <w:t>10.</w:t>
      </w:r>
      <w:r w:rsidRPr="00772161">
        <w:tab/>
        <w:t>В докладе ничего не сказано о каких-либо национальных планах дейс</w:t>
      </w:r>
      <w:r w:rsidRPr="00772161">
        <w:t>т</w:t>
      </w:r>
      <w:r w:rsidRPr="00772161">
        <w:t xml:space="preserve">вий по поощрению </w:t>
      </w:r>
      <w:proofErr w:type="spellStart"/>
      <w:r w:rsidRPr="00772161">
        <w:t>гендерного</w:t>
      </w:r>
      <w:proofErr w:type="spellEnd"/>
      <w:r w:rsidRPr="00772161">
        <w:t xml:space="preserve"> равенства, выполнению Конвенции и/или П</w:t>
      </w:r>
      <w:r w:rsidRPr="00772161">
        <w:t>е</w:t>
      </w:r>
      <w:r w:rsidRPr="00772161">
        <w:t xml:space="preserve">кинской декларации и </w:t>
      </w:r>
      <w:r w:rsidR="00EF70F4">
        <w:t>П</w:t>
      </w:r>
      <w:r w:rsidRPr="00772161">
        <w:t>латформы действий. Просьба сообщить, существует ли такой план действий или планируется ли его принятие.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  <w:t>Насилие в отношении женщин</w:t>
      </w:r>
    </w:p>
    <w:p w:rsidR="00084EC4" w:rsidRPr="00772161" w:rsidRDefault="00084EC4" w:rsidP="001D78A6">
      <w:pPr>
        <w:pStyle w:val="SingleTxtGR"/>
      </w:pPr>
      <w:r w:rsidRPr="00772161">
        <w:t>11.</w:t>
      </w:r>
      <w:r w:rsidRPr="00772161">
        <w:tab/>
        <w:t xml:space="preserve">В своих предыдущих заключительных замечаниях Комитет </w:t>
      </w:r>
      <w:r w:rsidR="00EF70F4">
        <w:t>настоятельно призвал</w:t>
      </w:r>
      <w:r w:rsidRPr="00772161">
        <w:t xml:space="preserve"> государств</w:t>
      </w:r>
      <w:r w:rsidR="00EF70F4">
        <w:t>о</w:t>
      </w:r>
      <w:r w:rsidRPr="00772161">
        <w:t>-участник разработать структуру систематического сбора данных обо всех формах насилия в отношении женщин (А/57/38, пункт 195). В своем докладе государство-участник отмечает, что национальная база данных создается в рамках "Национальной стратегии по предупреждению агрессивного поведения в семье и обществе: насилие по половому признаку, насилие в отн</w:t>
      </w:r>
      <w:r w:rsidRPr="00772161">
        <w:t>о</w:t>
      </w:r>
      <w:r w:rsidRPr="00772161">
        <w:t>шении женщин" 2007</w:t>
      </w:r>
      <w:r w:rsidR="00772161" w:rsidRPr="00772161">
        <w:t xml:space="preserve"> </w:t>
      </w:r>
      <w:r w:rsidRPr="00772161">
        <w:t>года. Просьба указать, существует ли на практике база данных, упомянутая в пункте 81 доклада, и было ли уже проведено национал</w:t>
      </w:r>
      <w:r w:rsidRPr="00772161">
        <w:t>ь</w:t>
      </w:r>
      <w:r w:rsidRPr="00772161">
        <w:t>ное обследование, касающееся распространенности насилия по признаку пола, о котором сказано в пункте 83. Просьба представить статистические данные о насилии в отношении женщин, включая бытовое насилие, н</w:t>
      </w:r>
      <w:r w:rsidRPr="00772161">
        <w:t>а</w:t>
      </w:r>
      <w:r w:rsidRPr="00772161">
        <w:t>силие сексуального характера и насилие в отношении женщин в следственных изоляторах и тюр</w:t>
      </w:r>
      <w:r w:rsidRPr="00772161">
        <w:t>ь</w:t>
      </w:r>
      <w:r w:rsidRPr="00772161">
        <w:t xml:space="preserve">мах, и указать </w:t>
      </w:r>
      <w:r w:rsidR="00EF70F4">
        <w:t xml:space="preserve">какова распространенность </w:t>
      </w:r>
      <w:r w:rsidR="00194F02">
        <w:t>и</w:t>
      </w:r>
      <w:r w:rsidR="00EF70F4">
        <w:t xml:space="preserve"> каков характер</w:t>
      </w:r>
      <w:r w:rsidRPr="00772161">
        <w:t xml:space="preserve"> насилия в отнош</w:t>
      </w:r>
      <w:r w:rsidRPr="00772161">
        <w:t>е</w:t>
      </w:r>
      <w:r w:rsidRPr="00772161">
        <w:t>нии женщин, а также представить информацию о</w:t>
      </w:r>
      <w:r w:rsidR="00EF70F4">
        <w:t xml:space="preserve"> соответствующих</w:t>
      </w:r>
      <w:r w:rsidRPr="00772161">
        <w:t xml:space="preserve"> уголовных делах, вынесенных обвинительных приговорах и наказаниях, назначенных в</w:t>
      </w:r>
      <w:r w:rsidRPr="00772161">
        <w:t>и</w:t>
      </w:r>
      <w:r w:rsidRPr="00772161">
        <w:t>новным в совершении н</w:t>
      </w:r>
      <w:r w:rsidRPr="00772161">
        <w:t>а</w:t>
      </w:r>
      <w:r w:rsidRPr="00772161">
        <w:t>силия.</w:t>
      </w:r>
    </w:p>
    <w:p w:rsidR="00084EC4" w:rsidRPr="00772161" w:rsidRDefault="00084EC4" w:rsidP="001D78A6">
      <w:pPr>
        <w:pStyle w:val="SingleTxtGR"/>
      </w:pPr>
      <w:r w:rsidRPr="00772161">
        <w:t>12.</w:t>
      </w:r>
      <w:r w:rsidRPr="00772161">
        <w:tab/>
        <w:t>Просьба пояснить, рассматривается ли вопрос о принятии закон</w:t>
      </w:r>
      <w:r w:rsidR="00EF70F4">
        <w:t>а</w:t>
      </w:r>
      <w:r w:rsidRPr="00772161">
        <w:t xml:space="preserve"> о быт</w:t>
      </w:r>
      <w:r w:rsidRPr="00772161">
        <w:t>о</w:t>
      </w:r>
      <w:r w:rsidRPr="00772161">
        <w:t>вом насилии, котор</w:t>
      </w:r>
      <w:r w:rsidR="00EF70F4">
        <w:t xml:space="preserve">ый охватывал бы и </w:t>
      </w:r>
      <w:r w:rsidRPr="00772161">
        <w:t>изнасилование в браке, как это было р</w:t>
      </w:r>
      <w:r w:rsidRPr="00772161">
        <w:t>е</w:t>
      </w:r>
      <w:r w:rsidRPr="00772161">
        <w:t>комендовано Комитетом в его предыдущих заключительных з</w:t>
      </w:r>
      <w:r w:rsidRPr="00772161">
        <w:t>а</w:t>
      </w:r>
      <w:r w:rsidRPr="00772161">
        <w:t>мечаниях (А/57/38, пункт 195).</w:t>
      </w:r>
    </w:p>
    <w:p w:rsidR="00084EC4" w:rsidRPr="00772161" w:rsidRDefault="00084EC4" w:rsidP="001D78A6">
      <w:pPr>
        <w:pStyle w:val="SingleTxtGR"/>
      </w:pPr>
      <w:r w:rsidRPr="00772161">
        <w:t>13.</w:t>
      </w:r>
      <w:r w:rsidRPr="00772161">
        <w:tab/>
        <w:t>В докладе указано, что закон № 2004-73 о внесении поправок и дополн</w:t>
      </w:r>
      <w:r w:rsidRPr="00772161">
        <w:t>е</w:t>
      </w:r>
      <w:r w:rsidRPr="00772161">
        <w:t xml:space="preserve">ний в Уголовный кодекс, принятый в 2004 году, предусматривает наказание </w:t>
      </w:r>
      <w:r w:rsidR="00EF70F4">
        <w:t>з</w:t>
      </w:r>
      <w:r w:rsidRPr="00772161">
        <w:t>а сексуальные домогательства в виде одного года лишения свободы и штрафа в размере 3 000 динаров (пункт 30). Просьба сообщить, применялся ли этот закон в судопроизводстве, и пояснить, почему за сексуальное домогательство пред</w:t>
      </w:r>
      <w:r w:rsidRPr="00772161">
        <w:t>у</w:t>
      </w:r>
      <w:r w:rsidRPr="00772161">
        <w:t>смотрено более суровое наказание, чем за нарушение физической и психич</w:t>
      </w:r>
      <w:r w:rsidRPr="00772161">
        <w:t>е</w:t>
      </w:r>
      <w:r w:rsidRPr="00772161">
        <w:t>ской неприкосновенности, которое карается одним годом лишения свободы и штрафом в размере одной тысячи динаров (статья 218 Уголовного к</w:t>
      </w:r>
      <w:r w:rsidRPr="00772161">
        <w:t>о</w:t>
      </w:r>
      <w:r w:rsidRPr="00772161">
        <w:t>декса).</w:t>
      </w:r>
    </w:p>
    <w:p w:rsidR="00084EC4" w:rsidRPr="00772161" w:rsidRDefault="00084EC4" w:rsidP="001D78A6">
      <w:pPr>
        <w:pStyle w:val="SingleTxtGR"/>
      </w:pPr>
      <w:r w:rsidRPr="00772161">
        <w:t>14.</w:t>
      </w:r>
      <w:r w:rsidRPr="00772161">
        <w:tab/>
        <w:t>В докладе нет информации о мерах, принимаемых в отношении полож</w:t>
      </w:r>
      <w:r w:rsidRPr="00772161">
        <w:t>е</w:t>
      </w:r>
      <w:r w:rsidRPr="00772161">
        <w:t>ний Уголовного кодекса, которые допускают в случаях бытового насилия н</w:t>
      </w:r>
      <w:r w:rsidRPr="00772161">
        <w:t>е</w:t>
      </w:r>
      <w:r w:rsidRPr="00772161">
        <w:t xml:space="preserve">медленное прекращение любого </w:t>
      </w:r>
      <w:r w:rsidR="006B073D">
        <w:t>производства</w:t>
      </w:r>
      <w:r w:rsidRPr="00772161">
        <w:t>, суд</w:t>
      </w:r>
      <w:r w:rsidR="006B073D">
        <w:t>ебного разбирательства</w:t>
      </w:r>
      <w:r w:rsidRPr="00772161">
        <w:t xml:space="preserve"> или исполнения наказания, </w:t>
      </w:r>
      <w:r w:rsidR="006B073D">
        <w:t>если супруга −</w:t>
      </w:r>
      <w:r w:rsidRPr="00772161">
        <w:t xml:space="preserve"> жертва насилия забирает заявление, и </w:t>
      </w:r>
      <w:r w:rsidR="006B073D">
        <w:t>к</w:t>
      </w:r>
      <w:r w:rsidR="006B073D">
        <w:t>о</w:t>
      </w:r>
      <w:r w:rsidR="006B073D">
        <w:t xml:space="preserve">торые </w:t>
      </w:r>
      <w:r w:rsidRPr="00772161">
        <w:t>предусматриваю</w:t>
      </w:r>
      <w:r w:rsidR="006B073D">
        <w:t>т</w:t>
      </w:r>
      <w:r w:rsidRPr="00772161">
        <w:t xml:space="preserve"> также, что </w:t>
      </w:r>
      <w:r w:rsidR="006B073D">
        <w:t>вступление</w:t>
      </w:r>
      <w:r w:rsidRPr="00772161">
        <w:t xml:space="preserve"> лица, совершившего изнасил</w:t>
      </w:r>
      <w:r w:rsidRPr="00772161">
        <w:t>о</w:t>
      </w:r>
      <w:r w:rsidRPr="00772161">
        <w:t xml:space="preserve">вание, </w:t>
      </w:r>
      <w:r w:rsidR="006B073D">
        <w:t xml:space="preserve">в брак </w:t>
      </w:r>
      <w:r w:rsidRPr="00772161">
        <w:t>с жертвой, не достигшей 20 лет на момент совершения престу</w:t>
      </w:r>
      <w:r w:rsidRPr="00772161">
        <w:t>п</w:t>
      </w:r>
      <w:r w:rsidRPr="00772161">
        <w:t xml:space="preserve">ления, </w:t>
      </w:r>
      <w:r w:rsidR="006B073D">
        <w:t xml:space="preserve">приводит к </w:t>
      </w:r>
      <w:r w:rsidRPr="00772161">
        <w:t>прекращ</w:t>
      </w:r>
      <w:r w:rsidR="006B073D">
        <w:t>ению</w:t>
      </w:r>
      <w:r w:rsidRPr="00772161">
        <w:t xml:space="preserve"> любо</w:t>
      </w:r>
      <w:r w:rsidR="006B073D">
        <w:t>го</w:t>
      </w:r>
      <w:r w:rsidRPr="00772161">
        <w:t xml:space="preserve"> производств</w:t>
      </w:r>
      <w:r w:rsidR="006B073D">
        <w:t>а</w:t>
      </w:r>
      <w:r w:rsidRPr="00772161">
        <w:t xml:space="preserve"> и аннулир</w:t>
      </w:r>
      <w:r w:rsidR="006B073D">
        <w:t>ованию</w:t>
      </w:r>
      <w:r w:rsidRPr="00772161">
        <w:t xml:space="preserve"> обв</w:t>
      </w:r>
      <w:r w:rsidRPr="00772161">
        <w:t>и</w:t>
      </w:r>
      <w:r w:rsidRPr="00772161">
        <w:t>нени</w:t>
      </w:r>
      <w:r w:rsidR="006B073D">
        <w:t>я</w:t>
      </w:r>
      <w:r w:rsidRPr="00772161">
        <w:t xml:space="preserve">. Просьба указать, какие предусмотрены законодательные и иные меры для приведения этих положений в соответствие с Конвенцией и </w:t>
      </w:r>
      <w:r w:rsidR="006B073D">
        <w:t>принятой К</w:t>
      </w:r>
      <w:r w:rsidR="006B073D">
        <w:t>о</w:t>
      </w:r>
      <w:r w:rsidR="006B073D">
        <w:t>митетом</w:t>
      </w:r>
      <w:r w:rsidRPr="00772161">
        <w:t xml:space="preserve"> </w:t>
      </w:r>
      <w:r w:rsidR="006B073D">
        <w:t>О</w:t>
      </w:r>
      <w:r w:rsidRPr="00772161">
        <w:t>бще</w:t>
      </w:r>
      <w:r w:rsidR="006B073D">
        <w:t>й</w:t>
      </w:r>
      <w:r w:rsidR="008E1810">
        <w:t xml:space="preserve"> рекомендацией</w:t>
      </w:r>
      <w:r w:rsidRPr="00772161">
        <w:t xml:space="preserve"> № 19</w:t>
      </w:r>
      <w:r w:rsidR="008E1810">
        <w:t>, а также для</w:t>
      </w:r>
      <w:r w:rsidRPr="00772161">
        <w:t xml:space="preserve"> обеспечения </w:t>
      </w:r>
      <w:r w:rsidR="008E1810">
        <w:t xml:space="preserve">надлежащего </w:t>
      </w:r>
      <w:r w:rsidRPr="00772161">
        <w:t>привлечения виновных в изнасиловании к ответственности и адекватной реаб</w:t>
      </w:r>
      <w:r w:rsidRPr="00772161">
        <w:t>и</w:t>
      </w:r>
      <w:r w:rsidRPr="00772161">
        <w:t xml:space="preserve">литации </w:t>
      </w:r>
      <w:r w:rsidR="00991BD1" w:rsidRPr="00772161">
        <w:t>женщин, пострадавши</w:t>
      </w:r>
      <w:r w:rsidR="00991BD1">
        <w:t>х</w:t>
      </w:r>
      <w:r w:rsidR="00991BD1" w:rsidRPr="00772161">
        <w:t xml:space="preserve"> от насилия</w:t>
      </w:r>
      <w:r w:rsidR="00991BD1">
        <w:t>,</w:t>
      </w:r>
      <w:r w:rsidR="00991BD1" w:rsidRPr="00772161">
        <w:t xml:space="preserve"> </w:t>
      </w:r>
      <w:r w:rsidRPr="00772161">
        <w:t xml:space="preserve">и </w:t>
      </w:r>
      <w:r w:rsidR="00991BD1">
        <w:t xml:space="preserve">выплаты им адекватной </w:t>
      </w:r>
      <w:r w:rsidRPr="00772161">
        <w:t>компе</w:t>
      </w:r>
      <w:r w:rsidRPr="00772161">
        <w:t>н</w:t>
      </w:r>
      <w:r w:rsidRPr="00772161">
        <w:t xml:space="preserve">сации. </w:t>
      </w:r>
    </w:p>
    <w:p w:rsidR="00084EC4" w:rsidRPr="00772161" w:rsidRDefault="00084EC4" w:rsidP="001D78A6">
      <w:pPr>
        <w:pStyle w:val="SingleTxtGR"/>
      </w:pPr>
      <w:r w:rsidRPr="00772161">
        <w:t>15.</w:t>
      </w:r>
      <w:r w:rsidRPr="00772161">
        <w:tab/>
        <w:t>Просьба представить информацию о наличии в стране приютов и центров реабилитации для женщин</w:t>
      </w:r>
      <w:r w:rsidR="009A3CBF">
        <w:t xml:space="preserve"> − </w:t>
      </w:r>
      <w:r w:rsidRPr="00772161">
        <w:t>жертв бытового насилия и о выделяемых им р</w:t>
      </w:r>
      <w:r w:rsidRPr="00772161">
        <w:t>е</w:t>
      </w:r>
      <w:r w:rsidRPr="00772161">
        <w:t>сурсах. Просьба указать, могут ли суды выносить постановления о временной за</w:t>
      </w:r>
      <w:r w:rsidR="00991BD1">
        <w:t>щите жертв насилия в семье.</w:t>
      </w:r>
    </w:p>
    <w:p w:rsidR="00084EC4" w:rsidRPr="00772161" w:rsidRDefault="00084EC4" w:rsidP="001D78A6">
      <w:pPr>
        <w:pStyle w:val="SingleTxtGR"/>
      </w:pPr>
      <w:r w:rsidRPr="00772161">
        <w:t>16.</w:t>
      </w:r>
      <w:r w:rsidRPr="00772161">
        <w:tab/>
        <w:t xml:space="preserve">В докладе ничего не сказано об ограничениях прав, домогательствах и даже насилии в отношении женщин, носящих </w:t>
      </w:r>
      <w:proofErr w:type="spellStart"/>
      <w:r w:rsidRPr="00772161">
        <w:t>хиджаб</w:t>
      </w:r>
      <w:proofErr w:type="spellEnd"/>
      <w:r w:rsidRPr="00772161">
        <w:t xml:space="preserve"> в общественных местах.</w:t>
      </w:r>
      <w:r w:rsidR="00991BD1">
        <w:t xml:space="preserve"> Просьба представить соответствующую информацию.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  <w:t>Торговля женщинами и эксплуатация проституции</w:t>
      </w:r>
    </w:p>
    <w:p w:rsidR="00084EC4" w:rsidRPr="00772161" w:rsidRDefault="00084EC4" w:rsidP="001D78A6">
      <w:pPr>
        <w:pStyle w:val="SingleTxtGR"/>
      </w:pPr>
      <w:r w:rsidRPr="00772161">
        <w:t>17.</w:t>
      </w:r>
      <w:r w:rsidRPr="00772161">
        <w:tab/>
        <w:t>Просьба представить информацию о практике торговли женщинами и д</w:t>
      </w:r>
      <w:r w:rsidRPr="00772161">
        <w:t>е</w:t>
      </w:r>
      <w:r w:rsidRPr="00772161">
        <w:t>вочками в целях сексуальной и экономической эксплуатации. Опишите, пож</w:t>
      </w:r>
      <w:r w:rsidRPr="00772161">
        <w:t>а</w:t>
      </w:r>
      <w:r w:rsidRPr="00772161">
        <w:t>луйста, принимаемые на национальном уровне</w:t>
      </w:r>
      <w:r w:rsidR="00991BD1" w:rsidRPr="00991BD1">
        <w:t xml:space="preserve"> </w:t>
      </w:r>
      <w:r w:rsidR="00991BD1" w:rsidRPr="00772161">
        <w:t>меры</w:t>
      </w:r>
      <w:r w:rsidRPr="00772161">
        <w:t xml:space="preserve"> по предотвращению </w:t>
      </w:r>
      <w:r w:rsidR="00991BD1" w:rsidRPr="00772161">
        <w:t>то</w:t>
      </w:r>
      <w:r w:rsidR="00991BD1" w:rsidRPr="00772161">
        <w:t>р</w:t>
      </w:r>
      <w:r w:rsidR="00991BD1" w:rsidRPr="00772161">
        <w:t xml:space="preserve">говли женщинами и девочками </w:t>
      </w:r>
      <w:r w:rsidRPr="00772161">
        <w:t>и наказанию</w:t>
      </w:r>
      <w:r w:rsidR="00991BD1">
        <w:t xml:space="preserve"> за нее</w:t>
      </w:r>
      <w:r w:rsidRPr="00772161">
        <w:t>, включая информацию о принятии или разработке конкретного законодательства по борьбе с торговлей люд</w:t>
      </w:r>
      <w:r w:rsidRPr="00772161">
        <w:t>ь</w:t>
      </w:r>
      <w:r w:rsidRPr="00772161">
        <w:t>ми, а также о других механизмах на национальном уровне. Просьба также представить информацию о мерах, принятых для организации специализир</w:t>
      </w:r>
      <w:r w:rsidRPr="00772161">
        <w:t>о</w:t>
      </w:r>
      <w:r w:rsidRPr="00772161">
        <w:t>ванной подготовки по вопросам торговли женщинами для полицейских, рабо</w:t>
      </w:r>
      <w:r w:rsidRPr="00772161">
        <w:t>т</w:t>
      </w:r>
      <w:r w:rsidRPr="00772161">
        <w:t>ников п</w:t>
      </w:r>
      <w:r w:rsidRPr="00772161">
        <w:t>о</w:t>
      </w:r>
      <w:r w:rsidRPr="00772161">
        <w:t>граничной службы, адвокатов и судей и об эффективности этих мер.</w:t>
      </w:r>
    </w:p>
    <w:p w:rsidR="00084EC4" w:rsidRPr="00772161" w:rsidRDefault="00084EC4" w:rsidP="001D78A6">
      <w:pPr>
        <w:pStyle w:val="SingleTxtGR"/>
      </w:pPr>
      <w:r w:rsidRPr="00772161">
        <w:t>18.</w:t>
      </w:r>
      <w:r w:rsidRPr="00772161">
        <w:tab/>
        <w:t xml:space="preserve">Просьба представить имеющиеся статистические данные о </w:t>
      </w:r>
      <w:r w:rsidR="00991BD1">
        <w:t>числе</w:t>
      </w:r>
      <w:r w:rsidRPr="00772161">
        <w:t xml:space="preserve"> женщин и девочек, вовлеченных в занятие проституцией как нелегально, так и в </w:t>
      </w:r>
      <w:r w:rsidR="00991BD1">
        <w:t>офиц</w:t>
      </w:r>
      <w:r w:rsidR="00991BD1">
        <w:t>и</w:t>
      </w:r>
      <w:r w:rsidR="00991BD1">
        <w:t>ально разрешенных</w:t>
      </w:r>
      <w:r w:rsidRPr="00772161">
        <w:t xml:space="preserve"> публичных домах ("дома</w:t>
      </w:r>
      <w:r w:rsidR="00991BD1">
        <w:t>х</w:t>
      </w:r>
      <w:r w:rsidRPr="00772161">
        <w:t xml:space="preserve"> терпимости"). Просьба описать законы и меры, принятые с целью предотвращения </w:t>
      </w:r>
      <w:r w:rsidR="006A187B" w:rsidRPr="00772161">
        <w:t xml:space="preserve">проституции </w:t>
      </w:r>
      <w:r w:rsidRPr="00772161">
        <w:t>и наказ</w:t>
      </w:r>
      <w:r w:rsidRPr="00772161">
        <w:t>а</w:t>
      </w:r>
      <w:r w:rsidRPr="00772161">
        <w:t xml:space="preserve">ния </w:t>
      </w:r>
      <w:r w:rsidR="006A187B">
        <w:t xml:space="preserve">за нее </w:t>
      </w:r>
      <w:r w:rsidRPr="00772161">
        <w:t>в соответствии со статьей</w:t>
      </w:r>
      <w:r w:rsidR="00772161" w:rsidRPr="00772161">
        <w:t xml:space="preserve"> </w:t>
      </w:r>
      <w:r w:rsidRPr="00772161">
        <w:t>6 Конвенции, а также о мерах, принятых для ре</w:t>
      </w:r>
      <w:r w:rsidRPr="00772161">
        <w:t>а</w:t>
      </w:r>
      <w:r w:rsidRPr="00772161">
        <w:t xml:space="preserve">билитации </w:t>
      </w:r>
      <w:r w:rsidR="006A187B" w:rsidRPr="00772161">
        <w:t>женщин, желающих перестать заниматься проституцией</w:t>
      </w:r>
      <w:r w:rsidR="006A187B">
        <w:t>,</w:t>
      </w:r>
      <w:r w:rsidR="006A187B" w:rsidRPr="00772161">
        <w:t xml:space="preserve"> </w:t>
      </w:r>
      <w:r w:rsidRPr="00772161">
        <w:t>и оказания помощи в социальной интеграции. Просьба прокомментировать очевидное пр</w:t>
      </w:r>
      <w:r w:rsidRPr="00772161">
        <w:t>о</w:t>
      </w:r>
      <w:r w:rsidRPr="00772161">
        <w:t>тиворечие между законодательным запрещением проституции и существован</w:t>
      </w:r>
      <w:r w:rsidRPr="00772161">
        <w:t>и</w:t>
      </w:r>
      <w:r w:rsidRPr="00772161">
        <w:t>ем офиц</w:t>
      </w:r>
      <w:r w:rsidRPr="00772161">
        <w:t>и</w:t>
      </w:r>
      <w:r w:rsidRPr="00772161">
        <w:t>альн</w:t>
      </w:r>
      <w:r w:rsidR="006A187B">
        <w:t>о разрешенных</w:t>
      </w:r>
      <w:r w:rsidRPr="00772161">
        <w:t xml:space="preserve"> публичных домов.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  <w:t>Участие в общественно</w:t>
      </w:r>
      <w:r w:rsidR="006A187B">
        <w:t>-</w:t>
      </w:r>
      <w:r w:rsidR="006A187B" w:rsidRPr="006A187B">
        <w:t xml:space="preserve"> </w:t>
      </w:r>
      <w:r w:rsidR="006A187B" w:rsidRPr="00772161">
        <w:t xml:space="preserve">политической </w:t>
      </w:r>
      <w:r w:rsidRPr="00772161">
        <w:t>жизни</w:t>
      </w:r>
    </w:p>
    <w:p w:rsidR="00084EC4" w:rsidRPr="00772161" w:rsidRDefault="00084EC4" w:rsidP="001D78A6">
      <w:pPr>
        <w:pStyle w:val="SingleTxtGR"/>
      </w:pPr>
      <w:r w:rsidRPr="00772161">
        <w:t>19.</w:t>
      </w:r>
      <w:r w:rsidRPr="00772161">
        <w:tab/>
        <w:t>Просьба представить обновленные данные об участии женщин в выборах в законодательные органы 2009</w:t>
      </w:r>
      <w:r w:rsidR="00772161" w:rsidRPr="00772161">
        <w:t xml:space="preserve"> </w:t>
      </w:r>
      <w:r w:rsidRPr="00772161">
        <w:t xml:space="preserve">года в качестве избирателей и кандидатов. Просьба представить сравнительную таблицу с указанием </w:t>
      </w:r>
      <w:r w:rsidR="006A187B">
        <w:t>числа</w:t>
      </w:r>
      <w:r w:rsidRPr="00772161">
        <w:t xml:space="preserve"> женщин-кандидатов и женщин, избранных в ходе выборов в законодательные органы в 2004 и 2009 годах, </w:t>
      </w:r>
      <w:r w:rsidR="006A187B">
        <w:t>по</w:t>
      </w:r>
      <w:r w:rsidRPr="00772161">
        <w:t xml:space="preserve"> каждой политической партии.</w:t>
      </w:r>
    </w:p>
    <w:p w:rsidR="00084EC4" w:rsidRPr="00772161" w:rsidRDefault="00084EC4" w:rsidP="001D78A6">
      <w:pPr>
        <w:pStyle w:val="SingleTxtGR"/>
      </w:pPr>
      <w:r w:rsidRPr="00772161">
        <w:t>20.</w:t>
      </w:r>
      <w:r w:rsidRPr="00772161">
        <w:tab/>
        <w:t>В докладе сказано, что "в период, охватываемый 11-м национальным планом развития (2007–2011 годы), необходимо увеличить долю женщин, зан</w:t>
      </w:r>
      <w:r w:rsidRPr="00772161">
        <w:t>и</w:t>
      </w:r>
      <w:r w:rsidRPr="00772161">
        <w:t>мающих ключевые посты, минимум до 30</w:t>
      </w:r>
      <w:r w:rsidR="00A73739">
        <w:t>%</w:t>
      </w:r>
      <w:r w:rsidRPr="00772161">
        <w:t>" (пункт 120). Просьба пояснить, какие меры принимаются для достижения этой цели</w:t>
      </w:r>
      <w:r w:rsidR="00A73739">
        <w:t>,</w:t>
      </w:r>
      <w:r w:rsidRPr="00772161">
        <w:t xml:space="preserve"> и указать, были ли прин</w:t>
      </w:r>
      <w:r w:rsidRPr="00772161">
        <w:t>я</w:t>
      </w:r>
      <w:r w:rsidRPr="00772161">
        <w:t>ты или запланированы какие-либо временные специальные меры в соответс</w:t>
      </w:r>
      <w:r w:rsidRPr="00772161">
        <w:t>т</w:t>
      </w:r>
      <w:r w:rsidRPr="00772161">
        <w:t>вии с рекомендацией Комитета в предыдущих заключительных замеч</w:t>
      </w:r>
      <w:r w:rsidRPr="00772161">
        <w:t>а</w:t>
      </w:r>
      <w:r w:rsidRPr="00772161">
        <w:t xml:space="preserve">ниях (А/57/38, пункт 199). 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  <w:t>Гражданство</w:t>
      </w:r>
    </w:p>
    <w:p w:rsidR="00084EC4" w:rsidRPr="00772161" w:rsidRDefault="00084EC4" w:rsidP="001D78A6">
      <w:pPr>
        <w:pStyle w:val="SingleTxtGR"/>
      </w:pPr>
      <w:r w:rsidRPr="00772161">
        <w:t>21.</w:t>
      </w:r>
      <w:r w:rsidRPr="00772161">
        <w:tab/>
        <w:t>Просьба сообщить, планирует ли государство-участник отменить оста</w:t>
      </w:r>
      <w:r w:rsidRPr="00772161">
        <w:t>в</w:t>
      </w:r>
      <w:r w:rsidRPr="00772161">
        <w:t>шиеся дискриминирующие женщин</w:t>
      </w:r>
      <w:r w:rsidR="009A210C">
        <w:t xml:space="preserve"> положения,</w:t>
      </w:r>
      <w:r w:rsidRPr="00772161">
        <w:t xml:space="preserve"> касающиеся приобретения т</w:t>
      </w:r>
      <w:r w:rsidRPr="00772161">
        <w:t>у</w:t>
      </w:r>
      <w:r w:rsidRPr="00772161">
        <w:t>нисского гражданства.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  <w:t>Образование и стереотипы</w:t>
      </w:r>
    </w:p>
    <w:p w:rsidR="00084EC4" w:rsidRPr="00772161" w:rsidRDefault="00084EC4" w:rsidP="001D78A6">
      <w:pPr>
        <w:pStyle w:val="SingleTxtGR"/>
      </w:pPr>
      <w:r w:rsidRPr="00772161">
        <w:t>22.</w:t>
      </w:r>
      <w:r w:rsidRPr="00772161">
        <w:tab/>
        <w:t>Просьба представить данные и информацию об уровне образования и доступе к образованию женщин и девочек, проживающих в сельских районах, женщин-инвалидов, женщин, принадлежащих</w:t>
      </w:r>
      <w:r w:rsidR="00772161" w:rsidRPr="00772161">
        <w:t xml:space="preserve"> </w:t>
      </w:r>
      <w:r w:rsidRPr="00772161">
        <w:t xml:space="preserve">к группам меньшинств, в том числе женщин из общин </w:t>
      </w:r>
      <w:proofErr w:type="spellStart"/>
      <w:r w:rsidRPr="00772161">
        <w:t>амазигов</w:t>
      </w:r>
      <w:proofErr w:type="spellEnd"/>
      <w:r w:rsidRPr="00772161">
        <w:t xml:space="preserve"> и женщин, не имеющих тунисского гражда</w:t>
      </w:r>
      <w:r w:rsidRPr="00772161">
        <w:t>н</w:t>
      </w:r>
      <w:r w:rsidRPr="00772161">
        <w:t xml:space="preserve">ства. </w:t>
      </w:r>
    </w:p>
    <w:p w:rsidR="00084EC4" w:rsidRPr="00772161" w:rsidRDefault="00084EC4" w:rsidP="001D78A6">
      <w:pPr>
        <w:pStyle w:val="SingleTxtGR"/>
      </w:pPr>
      <w:r w:rsidRPr="00772161">
        <w:t>23.</w:t>
      </w:r>
      <w:r w:rsidRPr="00772161">
        <w:tab/>
        <w:t>В докладе сказано, что "для авторов школьных учебников и книг для д</w:t>
      </w:r>
      <w:r w:rsidRPr="00772161">
        <w:t>е</w:t>
      </w:r>
      <w:r w:rsidRPr="00772161">
        <w:t>тей были сформулированы четкие педагогические инструкции с целью искл</w:t>
      </w:r>
      <w:r w:rsidRPr="00772161">
        <w:t>ю</w:t>
      </w:r>
      <w:r w:rsidRPr="00772161">
        <w:t>чить любые пренебрежительные и унижающие достоинство описания, характ</w:t>
      </w:r>
      <w:r w:rsidRPr="00772161">
        <w:t>е</w:t>
      </w:r>
      <w:r w:rsidRPr="00772161">
        <w:t>ризующие отношения между женщинами и мужчинами, девочками и мальчик</w:t>
      </w:r>
      <w:r w:rsidRPr="00772161">
        <w:t>а</w:t>
      </w:r>
      <w:r w:rsidRPr="00772161">
        <w:t>ми" (пункт 47). Просьба пояснить, были ли пересмотрены учебники, учебные программы и подготовка учителей начальных и средних школ с целью искор</w:t>
      </w:r>
      <w:r w:rsidRPr="00772161">
        <w:t>е</w:t>
      </w:r>
      <w:r w:rsidRPr="00772161">
        <w:t>нения стереотипного отношения к ролям и обязанностям женщин и мужчин и привлечения девочек к участию в нетрадиционных учебных, подготов</w:t>
      </w:r>
      <w:r w:rsidRPr="00772161">
        <w:t>и</w:t>
      </w:r>
      <w:r w:rsidRPr="00772161">
        <w:t>тельных или профессиональных курсах, а также с тем, чтобы женщины и девочки могли получать образование по всем направлениям в области науки и техники. Прос</w:t>
      </w:r>
      <w:r w:rsidRPr="00772161">
        <w:t>ь</w:t>
      </w:r>
      <w:r w:rsidRPr="00772161">
        <w:t>ба также сообщить о достигнутых к настоящему времени результатах выполн</w:t>
      </w:r>
      <w:r w:rsidRPr="00772161">
        <w:t>е</w:t>
      </w:r>
      <w:r w:rsidRPr="00772161">
        <w:t>ния программы по подготовке журналистов "</w:t>
      </w:r>
      <w:proofErr w:type="spellStart"/>
      <w:r w:rsidRPr="00772161">
        <w:t>Гендерный</w:t>
      </w:r>
      <w:proofErr w:type="spellEnd"/>
      <w:r w:rsidRPr="00772161">
        <w:t xml:space="preserve"> а</w:t>
      </w:r>
      <w:r w:rsidRPr="00772161">
        <w:t>с</w:t>
      </w:r>
      <w:r w:rsidRPr="00772161">
        <w:t>пект и СМИ"</w:t>
      </w:r>
      <w:r w:rsidR="009A210C">
        <w:t xml:space="preserve"> на 2007-2011 годы</w:t>
      </w:r>
      <w:r w:rsidRPr="00772161">
        <w:t>.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  <w:t>Занятость</w:t>
      </w:r>
    </w:p>
    <w:p w:rsidR="00084EC4" w:rsidRPr="00772161" w:rsidRDefault="001D78A6" w:rsidP="001D78A6">
      <w:pPr>
        <w:pStyle w:val="SingleTxtGR"/>
      </w:pPr>
      <w:r>
        <w:t>24.</w:t>
      </w:r>
      <w:r w:rsidR="00084EC4" w:rsidRPr="00772161">
        <w:tab/>
        <w:t>В своих предыдущих заключительных замечаниях Комитет высказывал обеспокоенность по поводу отсутствия трудового законодательства, запреща</w:t>
      </w:r>
      <w:r w:rsidR="00084EC4" w:rsidRPr="00772161">
        <w:t>ю</w:t>
      </w:r>
      <w:r w:rsidR="00084EC4" w:rsidRPr="00772161">
        <w:t>щего дискриминацию по признаку пола в частном секторе (А/57/38, пункт 200). Просьба сообщить, было ли принято такое законодательство или планируется ли его принятие, и если да, просьба пояснить, запрещает ли оно прямую и ко</w:t>
      </w:r>
      <w:r w:rsidR="00084EC4" w:rsidRPr="00772161">
        <w:t>с</w:t>
      </w:r>
      <w:r w:rsidR="00084EC4" w:rsidRPr="00772161">
        <w:t>венную дискриминацию в трудовых отношениях, в частности в том, что касае</w:t>
      </w:r>
      <w:r w:rsidR="00084EC4" w:rsidRPr="00772161">
        <w:t>т</w:t>
      </w:r>
      <w:r w:rsidR="00084EC4" w:rsidRPr="00772161">
        <w:t xml:space="preserve">ся условий труда, </w:t>
      </w:r>
      <w:r w:rsidR="009A210C">
        <w:t>заработной платы</w:t>
      </w:r>
      <w:r w:rsidR="00084EC4" w:rsidRPr="00772161">
        <w:t xml:space="preserve"> и </w:t>
      </w:r>
      <w:r w:rsidR="009A210C">
        <w:t xml:space="preserve">возможностей </w:t>
      </w:r>
      <w:r w:rsidR="00084EC4" w:rsidRPr="00772161">
        <w:t xml:space="preserve">для карьерного роста и </w:t>
      </w:r>
      <w:r w:rsidR="009A210C">
        <w:t>п</w:t>
      </w:r>
      <w:r w:rsidR="009A210C">
        <w:t>о</w:t>
      </w:r>
      <w:r w:rsidR="009A210C">
        <w:t>вышения по службе</w:t>
      </w:r>
      <w:r w:rsidR="00084EC4" w:rsidRPr="00772161">
        <w:t>.</w:t>
      </w:r>
    </w:p>
    <w:p w:rsidR="00084EC4" w:rsidRPr="00772161" w:rsidRDefault="001D78A6" w:rsidP="001D78A6">
      <w:pPr>
        <w:pStyle w:val="SingleTxtGR"/>
      </w:pPr>
      <w:r>
        <w:t>25.</w:t>
      </w:r>
      <w:r w:rsidR="00084EC4" w:rsidRPr="00772161">
        <w:tab/>
        <w:t>Просьба представить данные о заработной плате, пенсиях и социальных правах в разбивке по п</w:t>
      </w:r>
      <w:r w:rsidR="00084EC4" w:rsidRPr="00772161">
        <w:t>о</w:t>
      </w:r>
      <w:r w:rsidR="00084EC4" w:rsidRPr="00772161">
        <w:t>лу в соответствии с просьбой Комитета, содержащейся в его предыдущих заключительных замечаниях (А/57/38, пункт 201).</w:t>
      </w:r>
    </w:p>
    <w:p w:rsidR="00084EC4" w:rsidRPr="00772161" w:rsidRDefault="001D78A6" w:rsidP="001D78A6">
      <w:pPr>
        <w:pStyle w:val="SingleTxtGR"/>
      </w:pPr>
      <w:r>
        <w:t>26.</w:t>
      </w:r>
      <w:r w:rsidR="00084EC4" w:rsidRPr="00772161">
        <w:tab/>
        <w:t>Просьба представить данные с разбивкой по признаку пола о частичной занятости и сообщить, получают ли лица, работающие неполный раб</w:t>
      </w:r>
      <w:r w:rsidR="00084EC4" w:rsidRPr="00772161">
        <w:t>о</w:t>
      </w:r>
      <w:r w:rsidR="00084EC4" w:rsidRPr="00772161">
        <w:t>чий день, социальные льготы в пропорциональном объ</w:t>
      </w:r>
      <w:r w:rsidR="00084EC4" w:rsidRPr="00772161">
        <w:t>е</w:t>
      </w:r>
      <w:r w:rsidR="00084EC4" w:rsidRPr="00772161">
        <w:t>ме.</w:t>
      </w:r>
    </w:p>
    <w:p w:rsidR="00084EC4" w:rsidRPr="00772161" w:rsidRDefault="001D78A6" w:rsidP="001D78A6">
      <w:pPr>
        <w:pStyle w:val="SingleTxtGR"/>
      </w:pPr>
      <w:r>
        <w:t>27.</w:t>
      </w:r>
      <w:r w:rsidR="00084EC4" w:rsidRPr="00772161">
        <w:tab/>
        <w:t xml:space="preserve">Просьба представить статистическую информацию о </w:t>
      </w:r>
      <w:r w:rsidR="009A210C">
        <w:t>числе</w:t>
      </w:r>
      <w:r w:rsidR="00084EC4" w:rsidRPr="00772161">
        <w:t xml:space="preserve"> женщин, р</w:t>
      </w:r>
      <w:r w:rsidR="00084EC4" w:rsidRPr="00772161">
        <w:t>а</w:t>
      </w:r>
      <w:r w:rsidR="00084EC4" w:rsidRPr="00772161">
        <w:t xml:space="preserve">ботающих в </w:t>
      </w:r>
      <w:r w:rsidR="009A210C">
        <w:t>формальном</w:t>
      </w:r>
      <w:r w:rsidR="00084EC4" w:rsidRPr="00772161">
        <w:t xml:space="preserve"> секторе, по сравнению с официальным секто</w:t>
      </w:r>
      <w:r w:rsidR="009A210C">
        <w:t>ром и о сферах</w:t>
      </w:r>
      <w:r w:rsidR="00084EC4" w:rsidRPr="00772161">
        <w:t xml:space="preserve"> областях деятельности в не</w:t>
      </w:r>
      <w:r w:rsidR="009A210C">
        <w:t>формальном</w:t>
      </w:r>
      <w:r w:rsidR="00084EC4" w:rsidRPr="00772161">
        <w:t xml:space="preserve"> секторе, в которых в основном заняты женщины.</w:t>
      </w:r>
    </w:p>
    <w:p w:rsidR="00084EC4" w:rsidRPr="00772161" w:rsidRDefault="001D78A6" w:rsidP="001D78A6">
      <w:pPr>
        <w:pStyle w:val="SingleTxtGR"/>
      </w:pPr>
      <w:r>
        <w:t>28.</w:t>
      </w:r>
      <w:r w:rsidR="00084EC4" w:rsidRPr="00772161">
        <w:tab/>
        <w:t>В докладе представлена информация об экономически активных женщ</w:t>
      </w:r>
      <w:r w:rsidR="00084EC4" w:rsidRPr="00772161">
        <w:t>и</w:t>
      </w:r>
      <w:r w:rsidR="00084EC4" w:rsidRPr="00772161">
        <w:t>нах в разбивке по уровню образования (пункт 192). Просьба пояснить, почему уровень занятости женщин без образования, с начальным и средним образов</w:t>
      </w:r>
      <w:r w:rsidR="00084EC4" w:rsidRPr="00772161">
        <w:t>а</w:t>
      </w:r>
      <w:r w:rsidR="00084EC4" w:rsidRPr="00772161">
        <w:t>нием выше, чем уровень занятости женщин, имеющих высшее образование.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  <w:t>Здравоохранение</w:t>
      </w:r>
    </w:p>
    <w:p w:rsidR="00084EC4" w:rsidRPr="00772161" w:rsidRDefault="00084EC4" w:rsidP="001D78A6">
      <w:pPr>
        <w:pStyle w:val="SingleTxtGR"/>
      </w:pPr>
      <w:r w:rsidRPr="00772161">
        <w:t>29.</w:t>
      </w:r>
      <w:r w:rsidRPr="00772161">
        <w:tab/>
        <w:t>В докладе говорится, что "11-й план развития (2007–2011 годы) пред</w:t>
      </w:r>
      <w:r w:rsidRPr="00772161">
        <w:t>у</w:t>
      </w:r>
      <w:r w:rsidRPr="00772161">
        <w:t>сматривает в качестве одной из задач повышение качества медицинских услуг, предоставляемых женщинам, в том числе в области охраны психического зд</w:t>
      </w:r>
      <w:r w:rsidRPr="00772161">
        <w:t>о</w:t>
      </w:r>
      <w:r w:rsidRPr="00772161">
        <w:t>ровья, путем проведения активных профилактических мероприятий по сокр</w:t>
      </w:r>
      <w:r w:rsidRPr="00772161">
        <w:t>а</w:t>
      </w:r>
      <w:r w:rsidRPr="00772161">
        <w:t>щению материнской смертности до уровня менее 35 на 100</w:t>
      </w:r>
      <w:r w:rsidR="00772161" w:rsidRPr="00772161">
        <w:t xml:space="preserve"> </w:t>
      </w:r>
      <w:r w:rsidR="00633E05">
        <w:t>000</w:t>
      </w:r>
      <w:r w:rsidRPr="00772161">
        <w:t xml:space="preserve"> живорожд</w:t>
      </w:r>
      <w:r w:rsidRPr="00772161">
        <w:t>е</w:t>
      </w:r>
      <w:r w:rsidRPr="00772161">
        <w:t>ний, принятия 100</w:t>
      </w:r>
      <w:r w:rsidR="00633E05">
        <w:t>%</w:t>
      </w:r>
      <w:r w:rsidRPr="00772161">
        <w:t xml:space="preserve"> родов в медицинских учреждениях, снижения детской смертн</w:t>
      </w:r>
      <w:r w:rsidRPr="00772161">
        <w:t>о</w:t>
      </w:r>
      <w:r w:rsidRPr="00772161">
        <w:t>сти до уровня менее 15 промилле и младенческой смертности менее 10 проми</w:t>
      </w:r>
      <w:r w:rsidRPr="00772161">
        <w:t>л</w:t>
      </w:r>
      <w:r w:rsidRPr="00772161">
        <w:t>ле, сокращения распространенности заболеваний анемией у беременных же</w:t>
      </w:r>
      <w:r w:rsidRPr="00772161">
        <w:t>н</w:t>
      </w:r>
      <w:r w:rsidRPr="00772161">
        <w:t>щин до уровня менее 10</w:t>
      </w:r>
      <w:r w:rsidR="00633E05">
        <w:t>%</w:t>
      </w:r>
      <w:r w:rsidRPr="00772161">
        <w:t xml:space="preserve"> (в настоящее время – 14</w:t>
      </w:r>
      <w:r w:rsidR="00633E05">
        <w:t>%</w:t>
      </w:r>
      <w:r w:rsidRPr="00772161">
        <w:t>), а также укрепления пс</w:t>
      </w:r>
      <w:r w:rsidRPr="00772161">
        <w:t>и</w:t>
      </w:r>
      <w:r w:rsidRPr="00772161">
        <w:t>хического здоровья женщин" (пункт 226). Просьба представить обновленную информацию и статистические данные о реализации этих задач. В докладе ук</w:t>
      </w:r>
      <w:r w:rsidRPr="00772161">
        <w:t>а</w:t>
      </w:r>
      <w:r w:rsidRPr="00772161">
        <w:t>зано, что охват медицинским обслуживанием в государстве-участнике знач</w:t>
      </w:r>
      <w:r w:rsidRPr="00772161">
        <w:t>и</w:t>
      </w:r>
      <w:r w:rsidRPr="00772161">
        <w:t>тельно улучшился (пункт 200). Просьба представить последние данные в ра</w:t>
      </w:r>
      <w:r w:rsidRPr="00772161">
        <w:t>з</w:t>
      </w:r>
      <w:r w:rsidRPr="00772161">
        <w:t>бивке по полу, региону и сельской/городской местности о доступе женщин к медицинским у</w:t>
      </w:r>
      <w:r w:rsidRPr="00772161">
        <w:t>с</w:t>
      </w:r>
      <w:r w:rsidRPr="00772161">
        <w:t>лугам.</w:t>
      </w:r>
    </w:p>
    <w:p w:rsidR="00084EC4" w:rsidRPr="00772161" w:rsidRDefault="00084EC4" w:rsidP="001D78A6">
      <w:pPr>
        <w:pStyle w:val="SingleTxtGR"/>
      </w:pPr>
      <w:r w:rsidRPr="00772161">
        <w:t>30.</w:t>
      </w:r>
      <w:r w:rsidRPr="00772161">
        <w:tab/>
        <w:t>Просьба сообщить, включает ли национальная программа по ВИЧ/</w:t>
      </w:r>
      <w:r w:rsidR="004F4136">
        <w:t xml:space="preserve"> </w:t>
      </w:r>
      <w:proofErr w:type="spellStart"/>
      <w:r w:rsidRPr="00772161">
        <w:t>СПИДу</w:t>
      </w:r>
      <w:proofErr w:type="spellEnd"/>
      <w:r w:rsidRPr="00772161">
        <w:t xml:space="preserve"> </w:t>
      </w:r>
      <w:proofErr w:type="spellStart"/>
      <w:r w:rsidRPr="00772161">
        <w:t>гендерный</w:t>
      </w:r>
      <w:proofErr w:type="spellEnd"/>
      <w:r w:rsidRPr="00772161">
        <w:t xml:space="preserve"> аспект и были ли разработаны конкретные меры в отнош</w:t>
      </w:r>
      <w:r w:rsidRPr="00772161">
        <w:t>е</w:t>
      </w:r>
      <w:r w:rsidRPr="00772161">
        <w:t>нии женщин из групп высокого риска, таких как женщины-мигранты и женщ</w:t>
      </w:r>
      <w:r w:rsidRPr="00772161">
        <w:t>и</w:t>
      </w:r>
      <w:r w:rsidRPr="00772161">
        <w:t>ны, занимающиеся проституцией.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  <w:t>Семейные отношения</w:t>
      </w:r>
    </w:p>
    <w:p w:rsidR="00084EC4" w:rsidRPr="00772161" w:rsidRDefault="00084EC4" w:rsidP="001D78A6">
      <w:pPr>
        <w:pStyle w:val="SingleTxtGR"/>
      </w:pPr>
      <w:r w:rsidRPr="00772161">
        <w:t>31.</w:t>
      </w:r>
      <w:r w:rsidRPr="00772161">
        <w:tab/>
        <w:t xml:space="preserve"> В докладе сказано, что "положение тунисской женщины в вопросе н</w:t>
      </w:r>
      <w:r w:rsidRPr="00772161">
        <w:t>а</w:t>
      </w:r>
      <w:r w:rsidRPr="00772161">
        <w:t>следования существенно улучшилось благодаря разработке ряда законодател</w:t>
      </w:r>
      <w:r w:rsidRPr="00772161">
        <w:t>ь</w:t>
      </w:r>
      <w:r w:rsidRPr="00772161">
        <w:t>ных механизмов" (пункт 335). Просьба указать, б</w:t>
      </w:r>
      <w:r w:rsidRPr="00772161">
        <w:t>ы</w:t>
      </w:r>
      <w:r w:rsidRPr="00772161">
        <w:t>ли ли внесены изменения во все дискриминационные положения Кодекса о личном статусе в отношении н</w:t>
      </w:r>
      <w:r w:rsidRPr="00772161">
        <w:t>а</w:t>
      </w:r>
      <w:r w:rsidRPr="00772161">
        <w:t>следования, включая статьи 192, 101</w:t>
      </w:r>
      <w:r w:rsidR="004F4136">
        <w:t xml:space="preserve"> </w:t>
      </w:r>
      <w:r w:rsidRPr="00772161">
        <w:t>(1), 101 (2), 102 (2) и 104. Просьба также представить информацию о мерах, принимаемых по обеспечению равенства между женщинами и мужчинами в других аспектах личного статуса, в частн</w:t>
      </w:r>
      <w:r w:rsidRPr="00772161">
        <w:t>о</w:t>
      </w:r>
      <w:r w:rsidRPr="00772161">
        <w:t>сти в отношении приданого, брака, развода, опеки над детьми и опекунс</w:t>
      </w:r>
      <w:r w:rsidRPr="00772161">
        <w:t>т</w:t>
      </w:r>
      <w:r w:rsidRPr="00772161">
        <w:t>ва.</w:t>
      </w:r>
    </w:p>
    <w:p w:rsidR="00084EC4" w:rsidRPr="00772161" w:rsidRDefault="00084EC4" w:rsidP="001D78A6">
      <w:pPr>
        <w:pStyle w:val="H23GR"/>
      </w:pPr>
      <w:r w:rsidRPr="00772161">
        <w:tab/>
      </w:r>
      <w:r w:rsidRPr="00772161">
        <w:tab/>
        <w:t>Внесение поправок в пункт 1 статьи 20</w:t>
      </w:r>
    </w:p>
    <w:p w:rsidR="00084EC4" w:rsidRPr="00772161" w:rsidRDefault="00084EC4" w:rsidP="001D78A6">
      <w:pPr>
        <w:pStyle w:val="SingleTxtGR"/>
      </w:pPr>
      <w:r w:rsidRPr="00772161">
        <w:t>32.</w:t>
      </w:r>
      <w:r w:rsidRPr="00772161">
        <w:tab/>
        <w:t>Сообщите, пожалуйста, о ходе работы по принятию поправки к пункту</w:t>
      </w:r>
      <w:r w:rsidR="00772161" w:rsidRPr="00772161">
        <w:t xml:space="preserve"> </w:t>
      </w:r>
      <w:r w:rsidRPr="00772161">
        <w:t>1 статьи</w:t>
      </w:r>
      <w:r w:rsidR="00772161" w:rsidRPr="00772161">
        <w:t xml:space="preserve"> </w:t>
      </w:r>
      <w:r w:rsidRPr="00772161">
        <w:t>20 Конвенции, касающейся продолжительности заседаний Комитета.</w:t>
      </w:r>
    </w:p>
    <w:p w:rsidR="007F7553" w:rsidRPr="00C84D8C" w:rsidRDefault="00C84D8C" w:rsidP="00C84D8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C84D8C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A9F" w:rsidRDefault="00107A9F">
      <w:r>
        <w:rPr>
          <w:lang w:val="en-US"/>
        </w:rPr>
        <w:tab/>
      </w:r>
      <w:r>
        <w:separator/>
      </w:r>
    </w:p>
  </w:endnote>
  <w:endnote w:type="continuationSeparator" w:id="0">
    <w:p w:rsidR="00107A9F" w:rsidRDefault="0010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A9F" w:rsidRPr="009A6F4A" w:rsidRDefault="00107A9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GE.10-41444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A9F" w:rsidRPr="009A6F4A" w:rsidRDefault="00107A9F">
    <w:pPr>
      <w:pStyle w:val="Footer"/>
      <w:rPr>
        <w:lang w:val="en-US"/>
      </w:rPr>
    </w:pPr>
    <w:r>
      <w:rPr>
        <w:lang w:val="en-US"/>
      </w:rPr>
      <w:t>GE.10-41444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A9F" w:rsidRPr="009A6F4A" w:rsidRDefault="00107A9F">
    <w:pPr>
      <w:pStyle w:val="Footer"/>
      <w:rPr>
        <w:sz w:val="20"/>
        <w:lang w:val="en-US"/>
      </w:rPr>
    </w:pPr>
    <w:r>
      <w:rPr>
        <w:sz w:val="20"/>
        <w:lang w:val="en-US"/>
      </w:rPr>
      <w:t>GE.10-41444  (R)  090410  090410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A9F" w:rsidRPr="00F71F63" w:rsidRDefault="00107A9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07A9F" w:rsidRPr="00F71F63" w:rsidRDefault="00107A9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07A9F" w:rsidRPr="00635E86" w:rsidRDefault="00107A9F" w:rsidP="00635E86">
      <w:pPr>
        <w:pStyle w:val="Footer"/>
      </w:pPr>
    </w:p>
  </w:footnote>
  <w:footnote w:id="1">
    <w:p w:rsidR="00107A9F" w:rsidRPr="00871B4B" w:rsidRDefault="00107A9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71B4B">
        <w:rPr>
          <w:lang w:val="ru-RU"/>
        </w:rPr>
        <w:tab/>
      </w:r>
      <w:r w:rsidRPr="00084EC4">
        <w:rPr>
          <w:lang w:val="ru-RU"/>
        </w:rPr>
        <w:t>Номера пунктов в скобках относятся к докладу государства-участника, опубликованно</w:t>
      </w:r>
      <w:r>
        <w:rPr>
          <w:lang w:val="ru-RU"/>
        </w:rPr>
        <w:t>му</w:t>
      </w:r>
      <w:r w:rsidRPr="00084EC4">
        <w:rPr>
          <w:lang w:val="ru-RU"/>
        </w:rPr>
        <w:t xml:space="preserve"> под условным обозначением </w:t>
      </w:r>
      <w:r>
        <w:rPr>
          <w:szCs w:val="24"/>
          <w:lang w:val="en-US"/>
        </w:rPr>
        <w:t>CEDAW</w:t>
      </w:r>
      <w:r w:rsidRPr="00084EC4">
        <w:rPr>
          <w:szCs w:val="24"/>
          <w:lang w:val="ru-RU"/>
        </w:rPr>
        <w:t>/</w:t>
      </w:r>
      <w:r>
        <w:rPr>
          <w:szCs w:val="24"/>
          <w:lang w:val="en-US"/>
        </w:rPr>
        <w:t>C</w:t>
      </w:r>
      <w:r w:rsidRPr="00084EC4">
        <w:rPr>
          <w:szCs w:val="24"/>
          <w:lang w:val="ru-RU"/>
        </w:rPr>
        <w:t>/</w:t>
      </w:r>
      <w:r>
        <w:rPr>
          <w:szCs w:val="24"/>
          <w:lang w:val="en-US"/>
        </w:rPr>
        <w:t>TUN</w:t>
      </w:r>
      <w:r w:rsidRPr="00084EC4">
        <w:rPr>
          <w:szCs w:val="24"/>
          <w:lang w:val="ru-RU"/>
        </w:rPr>
        <w:t>/6.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A9F" w:rsidRPr="005E0092" w:rsidRDefault="00107A9F">
    <w:pPr>
      <w:pStyle w:val="Header"/>
      <w:rPr>
        <w:lang w:val="en-US"/>
      </w:rPr>
    </w:pPr>
    <w:r>
      <w:rPr>
        <w:lang w:val="en-US"/>
      </w:rPr>
      <w:t>CEDAW/C/TUN/Q/6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A9F" w:rsidRPr="009A6F4A" w:rsidRDefault="00107A9F">
    <w:pPr>
      <w:pStyle w:val="Header"/>
      <w:rPr>
        <w:lang w:val="en-US"/>
      </w:rPr>
    </w:pPr>
    <w:r>
      <w:rPr>
        <w:lang w:val="en-US"/>
      </w:rPr>
      <w:tab/>
      <w:t>CEDAW/C/TUN/Q/6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2354DA"/>
    <w:multiLevelType w:val="hybridMultilevel"/>
    <w:tmpl w:val="9182B8A2"/>
    <w:lvl w:ilvl="0" w:tplc="FA6EFF7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AD620E"/>
    <w:multiLevelType w:val="hybridMultilevel"/>
    <w:tmpl w:val="8F46E6A8"/>
    <w:lvl w:ilvl="0" w:tplc="C0B0D75C">
      <w:start w:val="24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2"/>
  </w:num>
  <w:num w:numId="3">
    <w:abstractNumId w:val="15"/>
  </w:num>
  <w:num w:numId="4">
    <w:abstractNumId w:val="17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2"/>
  </w:num>
  <w:num w:numId="19">
    <w:abstractNumId w:val="12"/>
  </w:num>
  <w:num w:numId="20">
    <w:abstractNumId w:val="16"/>
  </w:num>
  <w:num w:numId="21">
    <w:abstractNumId w:val="12"/>
  </w:num>
  <w:num w:numId="22">
    <w:abstractNumId w:val="15"/>
  </w:num>
  <w:num w:numId="23">
    <w:abstractNumId w:val="15"/>
  </w:num>
  <w:num w:numId="24">
    <w:abstractNumId w:val="10"/>
  </w:num>
  <w:num w:numId="25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4EC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4EC4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07A9F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94F02"/>
    <w:rsid w:val="001A75D5"/>
    <w:rsid w:val="001A7D40"/>
    <w:rsid w:val="001D07F7"/>
    <w:rsid w:val="001D78A6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25B2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2F79"/>
    <w:rsid w:val="00457634"/>
    <w:rsid w:val="00474F42"/>
    <w:rsid w:val="0048244D"/>
    <w:rsid w:val="004A0DE8"/>
    <w:rsid w:val="004A4CB7"/>
    <w:rsid w:val="004A57B5"/>
    <w:rsid w:val="004B19DA"/>
    <w:rsid w:val="004B248A"/>
    <w:rsid w:val="004C2A53"/>
    <w:rsid w:val="004C3B35"/>
    <w:rsid w:val="004C43EC"/>
    <w:rsid w:val="004E6729"/>
    <w:rsid w:val="004F0E47"/>
    <w:rsid w:val="004F4136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3E0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87B"/>
    <w:rsid w:val="006A1BEB"/>
    <w:rsid w:val="006A401C"/>
    <w:rsid w:val="006A7C6E"/>
    <w:rsid w:val="006B073D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6F721B"/>
    <w:rsid w:val="0070327E"/>
    <w:rsid w:val="00707B5F"/>
    <w:rsid w:val="00735602"/>
    <w:rsid w:val="0075279B"/>
    <w:rsid w:val="00753748"/>
    <w:rsid w:val="00762446"/>
    <w:rsid w:val="00772161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7FD"/>
    <w:rsid w:val="008139A5"/>
    <w:rsid w:val="00817F73"/>
    <w:rsid w:val="0082113A"/>
    <w:rsid w:val="0082228E"/>
    <w:rsid w:val="00830402"/>
    <w:rsid w:val="008305D7"/>
    <w:rsid w:val="00834887"/>
    <w:rsid w:val="00842FED"/>
    <w:rsid w:val="008455CF"/>
    <w:rsid w:val="00847689"/>
    <w:rsid w:val="00861C52"/>
    <w:rsid w:val="00871B4B"/>
    <w:rsid w:val="008727A1"/>
    <w:rsid w:val="00886B0F"/>
    <w:rsid w:val="00891C08"/>
    <w:rsid w:val="008A3879"/>
    <w:rsid w:val="008A5FA8"/>
    <w:rsid w:val="008A7575"/>
    <w:rsid w:val="008B5F47"/>
    <w:rsid w:val="008B759B"/>
    <w:rsid w:val="008C7B87"/>
    <w:rsid w:val="008D6A7A"/>
    <w:rsid w:val="008E1810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1BD1"/>
    <w:rsid w:val="009A210C"/>
    <w:rsid w:val="009A3CBF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3739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4F96"/>
    <w:rsid w:val="00C75CB2"/>
    <w:rsid w:val="00C84D8C"/>
    <w:rsid w:val="00C90723"/>
    <w:rsid w:val="00C90D5C"/>
    <w:rsid w:val="00CA609E"/>
    <w:rsid w:val="00CA7DA4"/>
    <w:rsid w:val="00CB31FB"/>
    <w:rsid w:val="00CB46A2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D5EB9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03FC"/>
    <w:rsid w:val="00EE516D"/>
    <w:rsid w:val="00EF4D1B"/>
    <w:rsid w:val="00EF70F4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1">
    <w:name w:val="_ H_1"/>
    <w:basedOn w:val="Normal"/>
    <w:next w:val="Normal"/>
    <w:rsid w:val="00084EC4"/>
    <w:pPr>
      <w:suppressAutoHyphens/>
      <w:spacing w:line="270" w:lineRule="exact"/>
      <w:outlineLvl w:val="0"/>
    </w:pPr>
    <w:rPr>
      <w:b/>
      <w:sz w:val="24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">
    <w:name w:val="_ H _Ch"/>
    <w:basedOn w:val="H1"/>
    <w:next w:val="Normal"/>
    <w:rsid w:val="00084EC4"/>
    <w:pPr>
      <w:keepNext/>
      <w:keepLines/>
      <w:spacing w:line="300" w:lineRule="exact"/>
    </w:pPr>
    <w:rPr>
      <w:spacing w:val="-2"/>
      <w:sz w:val="28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6</Pages>
  <Words>2550</Words>
  <Characters>14539</Characters>
  <Application>Microsoft Office Word</Application>
  <DocSecurity>4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1041444</vt:lpstr>
    </vt:vector>
  </TitlesOfParts>
  <Company>CSD</Company>
  <LinksUpToDate>false</LinksUpToDate>
  <CharactersWithSpaces>17055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1041444</dc:title>
  <dc:subject/>
  <dc:creator>Svetlana Prokoudina</dc:creator>
  <cp:keywords/>
  <dc:description/>
  <cp:lastModifiedBy>Svetlana Prokoudina</cp:lastModifiedBy>
  <cp:revision>2</cp:revision>
  <cp:lastPrinted>2010-04-09T11:06:00Z</cp:lastPrinted>
  <dcterms:created xsi:type="dcterms:W3CDTF">2010-04-09T11:07:00Z</dcterms:created>
  <dcterms:modified xsi:type="dcterms:W3CDTF">2010-04-09T11:07:00Z</dcterms:modified>
</cp:coreProperties>
</file>