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0008A" w:rsidRPr="00F124C6" w:rsidTr="003B4276">
        <w:trPr>
          <w:trHeight w:hRule="exact" w:val="851"/>
        </w:trPr>
        <w:tc>
          <w:tcPr>
            <w:tcW w:w="1280" w:type="dxa"/>
            <w:tcBorders>
              <w:bottom w:val="single" w:sz="4" w:space="0" w:color="auto"/>
            </w:tcBorders>
          </w:tcPr>
          <w:p w:rsidR="00A0008A" w:rsidRPr="00F124C6" w:rsidRDefault="00A0008A" w:rsidP="003B4276">
            <w:pPr>
              <w:pStyle w:val="H23GC"/>
            </w:pPr>
          </w:p>
        </w:tc>
        <w:tc>
          <w:tcPr>
            <w:tcW w:w="2273" w:type="dxa"/>
            <w:tcBorders>
              <w:bottom w:val="single" w:sz="4" w:space="0" w:color="auto"/>
            </w:tcBorders>
            <w:vAlign w:val="bottom"/>
          </w:tcPr>
          <w:p w:rsidR="00A0008A" w:rsidRPr="0050687F" w:rsidRDefault="00A0008A" w:rsidP="003B4276">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A0008A" w:rsidRPr="00881267" w:rsidRDefault="00881267" w:rsidP="003B4276">
            <w:pPr>
              <w:spacing w:line="240" w:lineRule="atLeast"/>
              <w:jc w:val="right"/>
              <w:rPr>
                <w:sz w:val="20"/>
                <w:szCs w:val="21"/>
              </w:rPr>
            </w:pPr>
            <w:proofErr w:type="spellStart"/>
            <w:r w:rsidRPr="00881267">
              <w:rPr>
                <w:sz w:val="40"/>
                <w:szCs w:val="21"/>
              </w:rPr>
              <w:t>CED</w:t>
            </w:r>
            <w:proofErr w:type="spellEnd"/>
            <w:r>
              <w:rPr>
                <w:sz w:val="20"/>
                <w:szCs w:val="21"/>
              </w:rPr>
              <w:t>/C/19/3</w:t>
            </w:r>
          </w:p>
        </w:tc>
      </w:tr>
      <w:tr w:rsidR="00A0008A" w:rsidRPr="00F124C6" w:rsidTr="003B4276">
        <w:trPr>
          <w:trHeight w:hRule="exact" w:val="2835"/>
        </w:trPr>
        <w:tc>
          <w:tcPr>
            <w:tcW w:w="1280" w:type="dxa"/>
            <w:tcBorders>
              <w:top w:val="single" w:sz="4" w:space="0" w:color="auto"/>
              <w:bottom w:val="single" w:sz="12" w:space="0" w:color="auto"/>
            </w:tcBorders>
          </w:tcPr>
          <w:p w:rsidR="00A0008A" w:rsidRPr="00F124C6" w:rsidRDefault="00A0008A" w:rsidP="003B4276">
            <w:pPr>
              <w:spacing w:line="120" w:lineRule="atLeast"/>
              <w:rPr>
                <w:sz w:val="10"/>
                <w:szCs w:val="10"/>
              </w:rPr>
            </w:pPr>
          </w:p>
          <w:p w:rsidR="00A0008A" w:rsidRPr="00F124C6" w:rsidRDefault="00A0008A" w:rsidP="003B4276">
            <w:pPr>
              <w:spacing w:line="120" w:lineRule="atLeast"/>
              <w:rPr>
                <w:sz w:val="10"/>
                <w:szCs w:val="10"/>
              </w:rPr>
            </w:pPr>
            <w:r>
              <w:rPr>
                <w:rFonts w:hint="eastAsia"/>
                <w:noProof/>
                <w:snapToGrid/>
              </w:rPr>
              <w:drawing>
                <wp:inline distT="0" distB="0" distL="0" distR="0" wp14:anchorId="5665D90D" wp14:editId="1C44A11D">
                  <wp:extent cx="715010" cy="592455"/>
                  <wp:effectExtent l="0" t="0" r="889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A0008A" w:rsidRDefault="00A0008A" w:rsidP="003B4276">
            <w:pPr>
              <w:spacing w:before="120" w:line="240" w:lineRule="auto"/>
              <w:rPr>
                <w:rFonts w:ascii="Time New Roman" w:eastAsia="黑体" w:hAnsi="Time New Roman" w:hint="eastAsia"/>
                <w:sz w:val="34"/>
                <w:szCs w:val="34"/>
              </w:rPr>
            </w:pPr>
            <w:r>
              <w:rPr>
                <w:rFonts w:eastAsia="黑体" w:hint="eastAsia"/>
                <w:sz w:val="34"/>
                <w:szCs w:val="34"/>
                <w:lang w:val="fr-CH"/>
              </w:rPr>
              <w:t>保护所有人</w:t>
            </w:r>
            <w:r>
              <w:rPr>
                <w:rFonts w:ascii="Time New Roman" w:eastAsia="黑体" w:hAnsi="Time New Roman" w:hint="eastAsia"/>
                <w:sz w:val="34"/>
                <w:szCs w:val="34"/>
              </w:rPr>
              <w:t>免遭</w:t>
            </w:r>
            <w:r>
              <w:rPr>
                <w:rFonts w:ascii="Time New Roman" w:eastAsia="黑体" w:hAnsi="Time New Roman"/>
                <w:sz w:val="34"/>
                <w:szCs w:val="34"/>
              </w:rPr>
              <w:br/>
            </w:r>
            <w:r>
              <w:rPr>
                <w:rFonts w:ascii="Time New Roman" w:eastAsia="黑体" w:hAnsi="Time New Roman" w:hint="eastAsia"/>
                <w:sz w:val="34"/>
                <w:szCs w:val="34"/>
              </w:rPr>
              <w:t>强迫失踪国际公约</w:t>
            </w:r>
          </w:p>
        </w:tc>
        <w:tc>
          <w:tcPr>
            <w:tcW w:w="2819" w:type="dxa"/>
            <w:tcBorders>
              <w:top w:val="single" w:sz="4" w:space="0" w:color="auto"/>
              <w:bottom w:val="single" w:sz="12" w:space="0" w:color="auto"/>
            </w:tcBorders>
          </w:tcPr>
          <w:p w:rsidR="00DC455E" w:rsidRPr="00DC455E" w:rsidRDefault="00A0008A" w:rsidP="00DC455E">
            <w:pPr>
              <w:spacing w:before="240"/>
              <w:rPr>
                <w:sz w:val="20"/>
              </w:rPr>
            </w:pPr>
            <w:r w:rsidRPr="00DC455E">
              <w:rPr>
                <w:sz w:val="20"/>
              </w:rPr>
              <w:t>Distr.:</w:t>
            </w:r>
            <w:r w:rsidR="00DC455E" w:rsidRPr="00DC455E">
              <w:rPr>
                <w:sz w:val="20"/>
              </w:rPr>
              <w:t xml:space="preserve"> General</w:t>
            </w:r>
          </w:p>
          <w:p w:rsidR="00A0008A" w:rsidRPr="00DC455E" w:rsidRDefault="00DC455E" w:rsidP="00DC455E">
            <w:pPr>
              <w:spacing w:line="240" w:lineRule="atLeast"/>
              <w:rPr>
                <w:sz w:val="20"/>
              </w:rPr>
            </w:pPr>
            <w:r w:rsidRPr="00DC455E">
              <w:rPr>
                <w:sz w:val="20"/>
              </w:rPr>
              <w:t>15 October 2020</w:t>
            </w:r>
          </w:p>
          <w:p w:rsidR="00A0008A" w:rsidRPr="00DC455E" w:rsidRDefault="00A0008A" w:rsidP="003B4276">
            <w:pPr>
              <w:spacing w:line="240" w:lineRule="atLeast"/>
              <w:rPr>
                <w:sz w:val="20"/>
              </w:rPr>
            </w:pPr>
            <w:r w:rsidRPr="00DC455E">
              <w:rPr>
                <w:sz w:val="20"/>
              </w:rPr>
              <w:t xml:space="preserve">Chinese </w:t>
            </w:r>
          </w:p>
          <w:p w:rsidR="00A0008A" w:rsidRPr="00DC455E" w:rsidRDefault="00A0008A" w:rsidP="003B4276">
            <w:pPr>
              <w:spacing w:line="240" w:lineRule="atLeast"/>
              <w:rPr>
                <w:sz w:val="20"/>
              </w:rPr>
            </w:pPr>
            <w:r w:rsidRPr="00DC455E">
              <w:rPr>
                <w:sz w:val="20"/>
              </w:rPr>
              <w:t xml:space="preserve">Original: </w:t>
            </w:r>
            <w:r w:rsidR="00DC455E" w:rsidRPr="00DC455E">
              <w:rPr>
                <w:sz w:val="20"/>
              </w:rPr>
              <w:t>Spanish</w:t>
            </w:r>
          </w:p>
        </w:tc>
      </w:tr>
    </w:tbl>
    <w:p w:rsidR="00D81568" w:rsidRPr="00D81568" w:rsidRDefault="00D81568" w:rsidP="00D81568">
      <w:pPr>
        <w:spacing w:before="120"/>
        <w:rPr>
          <w:rFonts w:eastAsia="黑体"/>
          <w:sz w:val="24"/>
          <w:szCs w:val="24"/>
        </w:rPr>
      </w:pPr>
      <w:r w:rsidRPr="00D81568">
        <w:rPr>
          <w:rFonts w:eastAsia="黑体"/>
          <w:sz w:val="24"/>
          <w:szCs w:val="24"/>
          <w:lang w:val="zh-CN"/>
        </w:rPr>
        <w:t>强迫失踪问题委员会</w:t>
      </w:r>
    </w:p>
    <w:p w:rsidR="00D81568" w:rsidRPr="000F4B64" w:rsidRDefault="00D81568" w:rsidP="007C342F">
      <w:pPr>
        <w:pStyle w:val="HChGC"/>
        <w:spacing w:before="600"/>
        <w:rPr>
          <w:sz w:val="24"/>
          <w:szCs w:val="24"/>
        </w:rPr>
      </w:pPr>
      <w:r>
        <w:rPr>
          <w:lang w:val="zh-CN"/>
        </w:rPr>
        <w:tab/>
      </w:r>
      <w:r>
        <w:rPr>
          <w:lang w:val="zh-CN"/>
        </w:rPr>
        <w:tab/>
      </w:r>
      <w:r>
        <w:rPr>
          <w:lang w:val="zh-CN"/>
        </w:rPr>
        <w:t>个人来文后续进展情况报告</w:t>
      </w:r>
      <w:r w:rsidRPr="000F4B64">
        <w:rPr>
          <w:color w:val="0000CC"/>
          <w:lang w:val="zh-CN"/>
        </w:rPr>
        <w:footnoteReference w:customMarkFollows="1" w:id="2"/>
        <w:t>*</w:t>
      </w:r>
    </w:p>
    <w:p w:rsidR="00D81568" w:rsidRPr="00114214" w:rsidRDefault="00D81568" w:rsidP="00A0416E">
      <w:pPr>
        <w:pStyle w:val="H1GC"/>
        <w:spacing w:after="320"/>
      </w:pPr>
      <w:r>
        <w:tab/>
      </w:r>
      <w:r>
        <w:rPr>
          <w:lang w:val="zh-CN"/>
        </w:rPr>
        <w:t>A.</w:t>
      </w:r>
      <w:r>
        <w:rPr>
          <w:lang w:val="zh-CN"/>
        </w:rPr>
        <w:tab/>
      </w:r>
      <w:r>
        <w:rPr>
          <w:bCs/>
          <w:lang w:val="zh-CN"/>
        </w:rPr>
        <w:t>导言</w:t>
      </w:r>
    </w:p>
    <w:p w:rsidR="00D81568" w:rsidRPr="00114214" w:rsidRDefault="00D81568" w:rsidP="00985F80">
      <w:pPr>
        <w:pStyle w:val="SingleTxtGC"/>
        <w:spacing w:line="360" w:lineRule="exact"/>
      </w:pPr>
      <w:r>
        <w:rPr>
          <w:lang w:val="zh-CN"/>
        </w:rPr>
        <w:t>1.</w:t>
      </w:r>
      <w:r>
        <w:rPr>
          <w:lang w:val="zh-CN"/>
        </w:rPr>
        <w:tab/>
      </w:r>
      <w:r>
        <w:rPr>
          <w:lang w:val="zh-CN"/>
        </w:rPr>
        <w:t>本报告系根据强迫失踪问题委员会议事规则第</w:t>
      </w:r>
      <w:r>
        <w:rPr>
          <w:lang w:val="zh-CN"/>
        </w:rPr>
        <w:t>79</w:t>
      </w:r>
      <w:r>
        <w:rPr>
          <w:lang w:val="zh-CN"/>
        </w:rPr>
        <w:t>条编写，该条规定，负责</w:t>
      </w:r>
      <w:r w:rsidRPr="00B00462">
        <w:rPr>
          <w:spacing w:val="2"/>
          <w:lang w:val="zh-CN"/>
        </w:rPr>
        <w:t>核实缔约国为落实委员会《意见》所采取措施的特别报告员或工作组应定期向委</w:t>
      </w:r>
      <w:r>
        <w:rPr>
          <w:lang w:val="zh-CN"/>
        </w:rPr>
        <w:t>员会报告后续活动。</w:t>
      </w:r>
    </w:p>
    <w:p w:rsidR="00D81568" w:rsidRPr="00114214" w:rsidRDefault="00D81568" w:rsidP="00985F80">
      <w:pPr>
        <w:pStyle w:val="SingleTxtGC"/>
        <w:spacing w:after="280" w:line="360" w:lineRule="exact"/>
      </w:pPr>
      <w:r>
        <w:rPr>
          <w:lang w:val="zh-CN"/>
        </w:rPr>
        <w:t>2.</w:t>
      </w:r>
      <w:r>
        <w:rPr>
          <w:lang w:val="zh-CN"/>
        </w:rPr>
        <w:tab/>
      </w:r>
      <w:r>
        <w:rPr>
          <w:lang w:val="zh-CN"/>
        </w:rPr>
        <w:t>本报告根据以下评估标准，介绍了委员会收到的有关第十届会议通过的关于</w:t>
      </w:r>
      <w:r w:rsidRPr="00E97305">
        <w:rPr>
          <w:spacing w:val="2"/>
          <w:lang w:val="zh-CN"/>
        </w:rPr>
        <w:t>第</w:t>
      </w:r>
      <w:r w:rsidRPr="00E97305">
        <w:rPr>
          <w:spacing w:val="2"/>
          <w:lang w:val="zh-CN"/>
        </w:rPr>
        <w:t>1/2013</w:t>
      </w:r>
      <w:r w:rsidRPr="00E97305">
        <w:rPr>
          <w:spacing w:val="2"/>
          <w:lang w:val="zh-CN"/>
        </w:rPr>
        <w:t>号来文</w:t>
      </w:r>
      <w:r w:rsidRPr="00E97305">
        <w:rPr>
          <w:spacing w:val="2"/>
          <w:lang w:val="zh-CN"/>
        </w:rPr>
        <w:t>(Yrusta</w:t>
      </w:r>
      <w:r w:rsidRPr="00E97305">
        <w:rPr>
          <w:spacing w:val="2"/>
          <w:lang w:val="zh-CN"/>
        </w:rPr>
        <w:t>诉阿根廷</w:t>
      </w:r>
      <w:r w:rsidRPr="00E97305">
        <w:rPr>
          <w:spacing w:val="2"/>
          <w:lang w:val="zh-CN"/>
        </w:rPr>
        <w:t>)</w:t>
      </w:r>
      <w:r w:rsidRPr="00E97305">
        <w:rPr>
          <w:spacing w:val="2"/>
          <w:lang w:val="zh-CN"/>
        </w:rPr>
        <w:t>的《意见》的后续行动资料以及全体会议在这</w:t>
      </w:r>
      <w:r>
        <w:rPr>
          <w:lang w:val="zh-CN"/>
        </w:rPr>
        <w:t>方面通过的决定。</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567"/>
        <w:gridCol w:w="6803"/>
      </w:tblGrid>
      <w:tr w:rsidR="00D81568" w:rsidRPr="002D5595" w:rsidTr="00200518">
        <w:trPr>
          <w:cantSplit/>
          <w:trHeight w:val="240"/>
          <w:tblHeader/>
        </w:trPr>
        <w:tc>
          <w:tcPr>
            <w:tcW w:w="7370" w:type="dxa"/>
            <w:gridSpan w:val="2"/>
            <w:tcBorders>
              <w:top w:val="single" w:sz="4" w:space="0" w:color="auto"/>
              <w:bottom w:val="single" w:sz="12" w:space="0" w:color="auto"/>
            </w:tcBorders>
            <w:shd w:val="clear" w:color="auto" w:fill="auto"/>
            <w:vAlign w:val="bottom"/>
          </w:tcPr>
          <w:p w:rsidR="00D81568" w:rsidRPr="002D5595" w:rsidRDefault="00D81568" w:rsidP="002D5595">
            <w:pPr>
              <w:spacing w:before="80" w:after="80" w:line="240" w:lineRule="exact"/>
              <w:ind w:right="113"/>
              <w:rPr>
                <w:rFonts w:eastAsia="楷体"/>
                <w:sz w:val="18"/>
                <w:szCs w:val="18"/>
              </w:rPr>
            </w:pPr>
            <w:r w:rsidRPr="002D5595">
              <w:rPr>
                <w:rFonts w:eastAsia="楷体"/>
                <w:sz w:val="18"/>
                <w:szCs w:val="18"/>
                <w:lang w:val="zh-CN"/>
              </w:rPr>
              <w:t>评估标准</w:t>
            </w:r>
          </w:p>
        </w:tc>
      </w:tr>
      <w:tr w:rsidR="00D81568" w:rsidRPr="00F236BE" w:rsidTr="00200518">
        <w:trPr>
          <w:cantSplit/>
          <w:trHeight w:val="240"/>
        </w:trPr>
        <w:tc>
          <w:tcPr>
            <w:tcW w:w="7370" w:type="dxa"/>
            <w:gridSpan w:val="2"/>
            <w:tcBorders>
              <w:top w:val="single" w:sz="12" w:space="0" w:color="auto"/>
            </w:tcBorders>
            <w:shd w:val="clear" w:color="auto" w:fill="auto"/>
          </w:tcPr>
          <w:p w:rsidR="00D81568" w:rsidRPr="009E1D96" w:rsidRDefault="00D81568" w:rsidP="000B34F7">
            <w:pPr>
              <w:spacing w:before="180" w:after="180"/>
              <w:ind w:right="113"/>
              <w:rPr>
                <w:rFonts w:eastAsiaTheme="minorEastAsia"/>
                <w:iCs/>
              </w:rPr>
            </w:pPr>
            <w:r w:rsidRPr="009E1D96">
              <w:rPr>
                <w:rFonts w:eastAsiaTheme="minorEastAsia"/>
                <w:lang w:val="zh-CN"/>
              </w:rPr>
              <w:t>已遵守</w:t>
            </w:r>
          </w:p>
        </w:tc>
      </w:tr>
      <w:tr w:rsidR="00D81568" w:rsidRPr="00F236BE" w:rsidTr="00200518">
        <w:trPr>
          <w:cantSplit/>
          <w:trHeight w:val="240"/>
        </w:trPr>
        <w:tc>
          <w:tcPr>
            <w:tcW w:w="567" w:type="dxa"/>
            <w:shd w:val="clear" w:color="auto" w:fill="auto"/>
          </w:tcPr>
          <w:p w:rsidR="00D81568" w:rsidRPr="009E1D96" w:rsidRDefault="00D81568" w:rsidP="00340D81">
            <w:pPr>
              <w:ind w:right="113"/>
              <w:rPr>
                <w:rFonts w:eastAsiaTheme="minorEastAsia"/>
                <w:bCs/>
              </w:rPr>
            </w:pPr>
            <w:r w:rsidRPr="009E1D96">
              <w:rPr>
                <w:rFonts w:eastAsiaTheme="minorEastAsia"/>
                <w:lang w:val="zh-CN"/>
              </w:rPr>
              <w:t>A</w:t>
            </w:r>
          </w:p>
        </w:tc>
        <w:tc>
          <w:tcPr>
            <w:tcW w:w="6803" w:type="dxa"/>
            <w:shd w:val="clear" w:color="auto" w:fill="auto"/>
          </w:tcPr>
          <w:p w:rsidR="00D81568" w:rsidRPr="009E1D96" w:rsidRDefault="00D81568" w:rsidP="00340D81">
            <w:pPr>
              <w:ind w:right="113"/>
              <w:rPr>
                <w:rFonts w:eastAsiaTheme="minorEastAsia"/>
              </w:rPr>
            </w:pPr>
            <w:r w:rsidRPr="009E1D96">
              <w:rPr>
                <w:rFonts w:eastAsiaTheme="minorEastAsia"/>
                <w:lang w:val="zh-CN"/>
              </w:rPr>
              <w:t>对采取的措施基本满意</w:t>
            </w:r>
          </w:p>
        </w:tc>
      </w:tr>
      <w:tr w:rsidR="00D81568" w:rsidRPr="00340D81" w:rsidTr="00200518">
        <w:trPr>
          <w:cantSplit/>
          <w:trHeight w:val="240"/>
        </w:trPr>
        <w:tc>
          <w:tcPr>
            <w:tcW w:w="7370" w:type="dxa"/>
            <w:gridSpan w:val="2"/>
            <w:shd w:val="clear" w:color="auto" w:fill="auto"/>
          </w:tcPr>
          <w:p w:rsidR="00D81568" w:rsidRPr="00340D81" w:rsidRDefault="00D81568" w:rsidP="00A03C16">
            <w:pPr>
              <w:spacing w:before="120" w:after="180"/>
              <w:ind w:right="113"/>
              <w:rPr>
                <w:rFonts w:eastAsiaTheme="minorEastAsia"/>
                <w:lang w:val="zh-CN"/>
              </w:rPr>
            </w:pPr>
            <w:r w:rsidRPr="009E1D96">
              <w:rPr>
                <w:rFonts w:eastAsiaTheme="minorEastAsia"/>
                <w:lang w:val="zh-CN"/>
              </w:rPr>
              <w:t>对行动</w:t>
            </w:r>
            <w:r w:rsidRPr="00985F80">
              <w:rPr>
                <w:rFonts w:eastAsiaTheme="minorEastAsia"/>
                <w:iCs/>
              </w:rPr>
              <w:t>部分</w:t>
            </w:r>
            <w:r w:rsidRPr="009E1D96">
              <w:rPr>
                <w:rFonts w:eastAsiaTheme="minorEastAsia"/>
                <w:lang w:val="zh-CN"/>
              </w:rPr>
              <w:t>满意</w:t>
            </w:r>
          </w:p>
        </w:tc>
      </w:tr>
      <w:tr w:rsidR="00D81568" w:rsidRPr="00340D81" w:rsidTr="00200518">
        <w:trPr>
          <w:cantSplit/>
          <w:trHeight w:val="240"/>
        </w:trPr>
        <w:tc>
          <w:tcPr>
            <w:tcW w:w="567" w:type="dxa"/>
            <w:shd w:val="clear" w:color="auto" w:fill="auto"/>
          </w:tcPr>
          <w:p w:rsidR="00D81568" w:rsidRPr="00340D81" w:rsidRDefault="00D81568" w:rsidP="00340D81">
            <w:pPr>
              <w:ind w:right="113"/>
              <w:rPr>
                <w:rFonts w:eastAsiaTheme="minorEastAsia"/>
                <w:lang w:val="zh-CN"/>
              </w:rPr>
            </w:pPr>
            <w:r w:rsidRPr="009E1D96">
              <w:rPr>
                <w:rFonts w:eastAsiaTheme="minorEastAsia"/>
                <w:lang w:val="zh-CN"/>
              </w:rPr>
              <w:t>B</w:t>
            </w:r>
          </w:p>
        </w:tc>
        <w:tc>
          <w:tcPr>
            <w:tcW w:w="6803" w:type="dxa"/>
            <w:shd w:val="clear" w:color="auto" w:fill="auto"/>
          </w:tcPr>
          <w:p w:rsidR="00D81568" w:rsidRPr="00340D81" w:rsidRDefault="00D81568" w:rsidP="00340D81">
            <w:pPr>
              <w:ind w:right="113"/>
              <w:rPr>
                <w:rFonts w:eastAsiaTheme="minorEastAsia"/>
                <w:lang w:val="zh-CN"/>
              </w:rPr>
            </w:pPr>
            <w:r w:rsidRPr="009E1D96">
              <w:rPr>
                <w:rFonts w:eastAsiaTheme="minorEastAsia"/>
                <w:lang w:val="zh-CN"/>
              </w:rPr>
              <w:t>已采取实质性措施，但须增补资料和</w:t>
            </w:r>
            <w:r w:rsidRPr="009E1D96">
              <w:rPr>
                <w:rFonts w:eastAsiaTheme="minorEastAsia"/>
                <w:lang w:val="zh-CN"/>
              </w:rPr>
              <w:t>/</w:t>
            </w:r>
            <w:r w:rsidRPr="009E1D96">
              <w:rPr>
                <w:rFonts w:eastAsiaTheme="minorEastAsia"/>
                <w:lang w:val="zh-CN"/>
              </w:rPr>
              <w:t>或采取更多措施</w:t>
            </w:r>
          </w:p>
        </w:tc>
      </w:tr>
      <w:tr w:rsidR="00D81568" w:rsidRPr="00340D81" w:rsidTr="00200518">
        <w:trPr>
          <w:cantSplit/>
          <w:trHeight w:val="240"/>
        </w:trPr>
        <w:tc>
          <w:tcPr>
            <w:tcW w:w="7370" w:type="dxa"/>
            <w:gridSpan w:val="2"/>
            <w:shd w:val="clear" w:color="auto" w:fill="auto"/>
          </w:tcPr>
          <w:p w:rsidR="00D81568" w:rsidRPr="00340D81" w:rsidRDefault="00D81568" w:rsidP="00A03C16">
            <w:pPr>
              <w:spacing w:before="120" w:after="180"/>
              <w:ind w:right="113"/>
              <w:rPr>
                <w:rFonts w:eastAsiaTheme="minorEastAsia"/>
                <w:lang w:val="zh-CN"/>
              </w:rPr>
            </w:pPr>
            <w:r w:rsidRPr="009E1D96">
              <w:rPr>
                <w:rFonts w:eastAsiaTheme="minorEastAsia"/>
                <w:lang w:val="zh-CN"/>
              </w:rPr>
              <w:t>未</w:t>
            </w:r>
            <w:r w:rsidRPr="00985F80">
              <w:rPr>
                <w:rFonts w:eastAsiaTheme="minorEastAsia"/>
                <w:iCs/>
              </w:rPr>
              <w:t>遵守</w:t>
            </w:r>
          </w:p>
        </w:tc>
      </w:tr>
      <w:tr w:rsidR="00D81568" w:rsidRPr="00340D81" w:rsidTr="00200518">
        <w:trPr>
          <w:cantSplit/>
          <w:trHeight w:val="240"/>
        </w:trPr>
        <w:tc>
          <w:tcPr>
            <w:tcW w:w="567" w:type="dxa"/>
            <w:shd w:val="clear" w:color="auto" w:fill="auto"/>
          </w:tcPr>
          <w:p w:rsidR="00D81568" w:rsidRPr="00340D81" w:rsidRDefault="00D81568" w:rsidP="00340D81">
            <w:pPr>
              <w:ind w:right="113"/>
              <w:rPr>
                <w:rFonts w:eastAsiaTheme="minorEastAsia"/>
                <w:lang w:val="zh-CN"/>
              </w:rPr>
            </w:pPr>
            <w:r w:rsidRPr="009E1D96">
              <w:rPr>
                <w:rFonts w:eastAsiaTheme="minorEastAsia"/>
                <w:lang w:val="zh-CN"/>
              </w:rPr>
              <w:t>C</w:t>
            </w:r>
          </w:p>
        </w:tc>
        <w:tc>
          <w:tcPr>
            <w:tcW w:w="6803" w:type="dxa"/>
            <w:shd w:val="clear" w:color="auto" w:fill="auto"/>
          </w:tcPr>
          <w:p w:rsidR="00D81568" w:rsidRPr="00340D81" w:rsidRDefault="00D81568" w:rsidP="00340D81">
            <w:pPr>
              <w:ind w:right="113"/>
              <w:rPr>
                <w:rFonts w:eastAsiaTheme="minorEastAsia"/>
                <w:lang w:val="zh-CN"/>
              </w:rPr>
            </w:pPr>
            <w:r w:rsidRPr="009E1D96">
              <w:rPr>
                <w:rFonts w:eastAsiaTheme="minorEastAsia"/>
                <w:lang w:val="zh-CN"/>
              </w:rPr>
              <w:t>收到答复，但采取的措施并未落实《意见》</w:t>
            </w:r>
            <w:r w:rsidRPr="009E1D96">
              <w:rPr>
                <w:rFonts w:eastAsiaTheme="minorEastAsia"/>
                <w:lang w:val="zh-CN"/>
              </w:rPr>
              <w:t>/</w:t>
            </w:r>
            <w:r w:rsidRPr="009E1D96">
              <w:rPr>
                <w:rFonts w:eastAsiaTheme="minorEastAsia"/>
                <w:lang w:val="zh-CN"/>
              </w:rPr>
              <w:t>建议</w:t>
            </w:r>
          </w:p>
        </w:tc>
      </w:tr>
      <w:tr w:rsidR="00D81568" w:rsidRPr="00340D81" w:rsidTr="00200518">
        <w:trPr>
          <w:cantSplit/>
          <w:trHeight w:val="240"/>
        </w:trPr>
        <w:tc>
          <w:tcPr>
            <w:tcW w:w="7370" w:type="dxa"/>
            <w:gridSpan w:val="2"/>
            <w:shd w:val="clear" w:color="auto" w:fill="auto"/>
          </w:tcPr>
          <w:p w:rsidR="00D81568" w:rsidRPr="00340D81" w:rsidRDefault="00D81568" w:rsidP="00A03C16">
            <w:pPr>
              <w:spacing w:before="120" w:after="180"/>
              <w:ind w:right="113"/>
              <w:rPr>
                <w:rFonts w:eastAsiaTheme="minorEastAsia"/>
                <w:lang w:val="zh-CN"/>
              </w:rPr>
            </w:pPr>
            <w:r w:rsidRPr="009E1D96">
              <w:rPr>
                <w:rFonts w:eastAsiaTheme="minorEastAsia"/>
                <w:lang w:val="zh-CN"/>
              </w:rPr>
              <w:t>无</w:t>
            </w:r>
            <w:r w:rsidRPr="00985F80">
              <w:rPr>
                <w:rFonts w:eastAsiaTheme="minorEastAsia"/>
                <w:iCs/>
              </w:rPr>
              <w:t>答复</w:t>
            </w:r>
          </w:p>
        </w:tc>
      </w:tr>
      <w:tr w:rsidR="00D81568" w:rsidRPr="00F236BE" w:rsidTr="00200518">
        <w:trPr>
          <w:cantSplit/>
          <w:trHeight w:val="240"/>
        </w:trPr>
        <w:tc>
          <w:tcPr>
            <w:tcW w:w="567" w:type="dxa"/>
            <w:shd w:val="clear" w:color="auto" w:fill="auto"/>
          </w:tcPr>
          <w:p w:rsidR="00D81568" w:rsidRPr="009E1D96" w:rsidRDefault="00D81568" w:rsidP="00815E13">
            <w:pPr>
              <w:spacing w:after="40"/>
              <w:ind w:right="113"/>
              <w:rPr>
                <w:rFonts w:eastAsiaTheme="minorEastAsia"/>
                <w:bCs/>
              </w:rPr>
            </w:pPr>
            <w:r w:rsidRPr="009E1D96">
              <w:rPr>
                <w:rFonts w:eastAsiaTheme="minorEastAsia"/>
                <w:lang w:val="zh-CN"/>
              </w:rPr>
              <w:t>D</w:t>
            </w:r>
          </w:p>
        </w:tc>
        <w:tc>
          <w:tcPr>
            <w:tcW w:w="6803" w:type="dxa"/>
            <w:shd w:val="clear" w:color="auto" w:fill="auto"/>
          </w:tcPr>
          <w:p w:rsidR="00D81568" w:rsidRPr="009E1D96" w:rsidRDefault="00D81568" w:rsidP="000B34F7">
            <w:pPr>
              <w:spacing w:after="180"/>
              <w:ind w:right="113"/>
              <w:rPr>
                <w:rFonts w:eastAsiaTheme="minorEastAsia"/>
              </w:rPr>
            </w:pPr>
            <w:r w:rsidRPr="009E1D96">
              <w:rPr>
                <w:rFonts w:eastAsiaTheme="minorEastAsia"/>
                <w:lang w:val="zh-CN"/>
              </w:rPr>
              <w:t>经提醒后未对一项或多项建议或建议的某一部分</w:t>
            </w:r>
            <w:proofErr w:type="gramStart"/>
            <w:r w:rsidRPr="009E1D96">
              <w:rPr>
                <w:rFonts w:eastAsiaTheme="minorEastAsia"/>
                <w:lang w:val="zh-CN"/>
              </w:rPr>
              <w:t>作出</w:t>
            </w:r>
            <w:proofErr w:type="gramEnd"/>
            <w:r w:rsidRPr="009E1D96">
              <w:rPr>
                <w:rFonts w:eastAsiaTheme="minorEastAsia"/>
                <w:lang w:val="zh-CN"/>
              </w:rPr>
              <w:t>答复</w:t>
            </w:r>
          </w:p>
        </w:tc>
      </w:tr>
    </w:tbl>
    <w:p w:rsidR="00A0416E" w:rsidRDefault="00A0416E" w:rsidP="00A0416E">
      <w:pPr>
        <w:rPr>
          <w:rFonts w:eastAsia="黑体"/>
          <w:snapToGrid/>
          <w:sz w:val="24"/>
          <w:szCs w:val="24"/>
        </w:rPr>
      </w:pPr>
      <w:r>
        <w:br w:type="page"/>
      </w:r>
    </w:p>
    <w:p w:rsidR="00D81568" w:rsidRDefault="00D81568" w:rsidP="002D5595">
      <w:pPr>
        <w:pStyle w:val="H1GC"/>
      </w:pPr>
      <w:r>
        <w:lastRenderedPageBreak/>
        <w:tab/>
      </w:r>
      <w:r>
        <w:rPr>
          <w:lang w:val="zh-CN"/>
        </w:rPr>
        <w:t>B.</w:t>
      </w:r>
      <w:r>
        <w:rPr>
          <w:lang w:val="zh-CN"/>
        </w:rPr>
        <w:tab/>
      </w:r>
      <w:r>
        <w:rPr>
          <w:lang w:val="zh-CN"/>
        </w:rPr>
        <w:t>第</w:t>
      </w:r>
      <w:r>
        <w:rPr>
          <w:lang w:val="zh-CN"/>
        </w:rPr>
        <w:t>1/2013</w:t>
      </w:r>
      <w:r>
        <w:rPr>
          <w:lang w:val="zh-CN"/>
        </w:rPr>
        <w:t>号来文，</w:t>
      </w:r>
      <w:r>
        <w:rPr>
          <w:lang w:val="zh-CN"/>
        </w:rPr>
        <w:t>Yrusta</w:t>
      </w:r>
      <w:r>
        <w:rPr>
          <w:lang w:val="zh-CN"/>
        </w:rPr>
        <w:t>诉阿根廷</w:t>
      </w:r>
    </w:p>
    <w:tbl>
      <w:tblPr>
        <w:tblW w:w="7386"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466"/>
        <w:gridCol w:w="4920"/>
      </w:tblGrid>
      <w:tr w:rsidR="00D81568" w:rsidRPr="00815E13" w:rsidTr="009C64CC">
        <w:trPr>
          <w:trHeight w:val="240"/>
        </w:trPr>
        <w:tc>
          <w:tcPr>
            <w:tcW w:w="2466" w:type="dxa"/>
            <w:tcBorders>
              <w:top w:val="single" w:sz="4" w:space="0" w:color="auto"/>
              <w:bottom w:val="nil"/>
            </w:tcBorders>
            <w:shd w:val="clear" w:color="auto" w:fill="auto"/>
          </w:tcPr>
          <w:p w:rsidR="00D81568" w:rsidRPr="00815E13" w:rsidRDefault="00D81568" w:rsidP="00996F58">
            <w:pPr>
              <w:spacing w:before="60" w:after="60"/>
              <w:ind w:right="113"/>
              <w:rPr>
                <w:rFonts w:eastAsiaTheme="majorEastAsia"/>
                <w:b/>
                <w:bCs/>
                <w:szCs w:val="21"/>
              </w:rPr>
            </w:pPr>
            <w:r w:rsidRPr="00815E13">
              <w:rPr>
                <w:rFonts w:eastAsiaTheme="majorEastAsia"/>
                <w:szCs w:val="21"/>
                <w:lang w:val="zh-CN"/>
              </w:rPr>
              <w:t>意见通过日期：</w:t>
            </w:r>
          </w:p>
        </w:tc>
        <w:tc>
          <w:tcPr>
            <w:tcW w:w="4920" w:type="dxa"/>
            <w:tcBorders>
              <w:top w:val="single" w:sz="4" w:space="0" w:color="auto"/>
              <w:bottom w:val="nil"/>
            </w:tcBorders>
            <w:shd w:val="clear" w:color="auto" w:fill="auto"/>
          </w:tcPr>
          <w:p w:rsidR="00D81568" w:rsidRPr="00815E13" w:rsidRDefault="00D81568" w:rsidP="00996F58">
            <w:pPr>
              <w:spacing w:before="60" w:after="60"/>
              <w:ind w:right="113"/>
              <w:rPr>
                <w:rFonts w:eastAsiaTheme="majorEastAsia"/>
                <w:szCs w:val="21"/>
              </w:rPr>
            </w:pPr>
            <w:r w:rsidRPr="00815E13">
              <w:rPr>
                <w:rFonts w:eastAsiaTheme="majorEastAsia"/>
                <w:szCs w:val="21"/>
                <w:lang w:val="zh-CN"/>
              </w:rPr>
              <w:t>2016</w:t>
            </w:r>
            <w:r w:rsidRPr="00815E13">
              <w:rPr>
                <w:rFonts w:eastAsiaTheme="majorEastAsia"/>
                <w:szCs w:val="21"/>
                <w:lang w:val="zh-CN"/>
              </w:rPr>
              <w:t>年</w:t>
            </w:r>
            <w:r w:rsidRPr="00815E13">
              <w:rPr>
                <w:rFonts w:eastAsiaTheme="majorEastAsia"/>
                <w:szCs w:val="21"/>
                <w:lang w:val="zh-CN"/>
              </w:rPr>
              <w:t>3</w:t>
            </w:r>
            <w:r w:rsidRPr="00815E13">
              <w:rPr>
                <w:rFonts w:eastAsiaTheme="majorEastAsia"/>
                <w:szCs w:val="21"/>
                <w:lang w:val="zh-CN"/>
              </w:rPr>
              <w:t>月</w:t>
            </w:r>
            <w:r w:rsidRPr="00815E13">
              <w:rPr>
                <w:rFonts w:eastAsiaTheme="majorEastAsia"/>
                <w:szCs w:val="21"/>
                <w:lang w:val="zh-CN"/>
              </w:rPr>
              <w:t>11</w:t>
            </w:r>
            <w:r w:rsidRPr="00815E13">
              <w:rPr>
                <w:rFonts w:eastAsiaTheme="majorEastAsia"/>
                <w:szCs w:val="21"/>
                <w:lang w:val="zh-CN"/>
              </w:rPr>
              <w:t>日</w:t>
            </w:r>
          </w:p>
        </w:tc>
      </w:tr>
      <w:tr w:rsidR="00D81568" w:rsidRPr="00815E13" w:rsidTr="009C64CC">
        <w:trPr>
          <w:trHeight w:val="240"/>
        </w:trPr>
        <w:tc>
          <w:tcPr>
            <w:tcW w:w="2466" w:type="dxa"/>
            <w:tcBorders>
              <w:top w:val="nil"/>
              <w:bottom w:val="nil"/>
            </w:tcBorders>
            <w:shd w:val="clear" w:color="auto" w:fill="auto"/>
          </w:tcPr>
          <w:p w:rsidR="00D81568" w:rsidRPr="00815E13" w:rsidRDefault="00D81568" w:rsidP="00996F58">
            <w:pPr>
              <w:spacing w:before="60" w:after="60" w:line="300" w:lineRule="exact"/>
              <w:ind w:right="113"/>
              <w:rPr>
                <w:rFonts w:eastAsiaTheme="majorEastAsia"/>
                <w:bCs/>
                <w:szCs w:val="21"/>
              </w:rPr>
            </w:pPr>
            <w:r w:rsidRPr="00815E13">
              <w:rPr>
                <w:rFonts w:eastAsiaTheme="majorEastAsia"/>
                <w:szCs w:val="21"/>
                <w:lang w:val="zh-CN"/>
              </w:rPr>
              <w:t>缔约国提交后续报告的</w:t>
            </w:r>
            <w:r w:rsidR="007D7112">
              <w:rPr>
                <w:rFonts w:eastAsiaTheme="majorEastAsia"/>
                <w:szCs w:val="21"/>
                <w:lang w:val="zh-CN"/>
              </w:rPr>
              <w:br/>
            </w:r>
            <w:r w:rsidRPr="00815E13">
              <w:rPr>
                <w:rFonts w:eastAsiaTheme="majorEastAsia"/>
                <w:szCs w:val="21"/>
                <w:lang w:val="zh-CN"/>
              </w:rPr>
              <w:t>最初截止日期：</w:t>
            </w:r>
          </w:p>
        </w:tc>
        <w:tc>
          <w:tcPr>
            <w:tcW w:w="4920" w:type="dxa"/>
            <w:tcBorders>
              <w:top w:val="nil"/>
              <w:bottom w:val="nil"/>
            </w:tcBorders>
            <w:shd w:val="clear" w:color="auto" w:fill="auto"/>
          </w:tcPr>
          <w:p w:rsidR="00D81568" w:rsidRPr="00815E13" w:rsidRDefault="00D81568" w:rsidP="00996F58">
            <w:pPr>
              <w:spacing w:before="60" w:after="60" w:line="300" w:lineRule="exact"/>
              <w:ind w:right="113"/>
              <w:rPr>
                <w:rFonts w:eastAsiaTheme="majorEastAsia"/>
                <w:szCs w:val="21"/>
              </w:rPr>
            </w:pPr>
            <w:r w:rsidRPr="00815E13">
              <w:rPr>
                <w:rFonts w:eastAsiaTheme="majorEastAsia"/>
                <w:szCs w:val="21"/>
                <w:lang w:val="zh-CN"/>
              </w:rPr>
              <w:t>2016</w:t>
            </w:r>
            <w:r w:rsidRPr="00815E13">
              <w:rPr>
                <w:rFonts w:eastAsiaTheme="majorEastAsia"/>
                <w:szCs w:val="21"/>
                <w:lang w:val="zh-CN"/>
              </w:rPr>
              <w:t>年</w:t>
            </w:r>
            <w:r w:rsidRPr="00815E13">
              <w:rPr>
                <w:rFonts w:eastAsiaTheme="majorEastAsia"/>
                <w:szCs w:val="21"/>
                <w:lang w:val="zh-CN"/>
              </w:rPr>
              <w:t>9</w:t>
            </w:r>
            <w:r w:rsidRPr="00815E13">
              <w:rPr>
                <w:rFonts w:eastAsiaTheme="majorEastAsia"/>
                <w:szCs w:val="21"/>
                <w:lang w:val="zh-CN"/>
              </w:rPr>
              <w:t>月</w:t>
            </w:r>
            <w:r w:rsidRPr="00815E13">
              <w:rPr>
                <w:rFonts w:eastAsiaTheme="majorEastAsia"/>
                <w:szCs w:val="21"/>
                <w:lang w:val="zh-CN"/>
              </w:rPr>
              <w:t>21</w:t>
            </w:r>
            <w:r w:rsidRPr="00815E13">
              <w:rPr>
                <w:rFonts w:eastAsiaTheme="majorEastAsia"/>
                <w:szCs w:val="21"/>
                <w:lang w:val="zh-CN"/>
              </w:rPr>
              <w:t>日</w:t>
            </w:r>
          </w:p>
        </w:tc>
      </w:tr>
      <w:tr w:rsidR="00D81568" w:rsidRPr="00815E13" w:rsidTr="009C64CC">
        <w:trPr>
          <w:trHeight w:val="240"/>
        </w:trPr>
        <w:tc>
          <w:tcPr>
            <w:tcW w:w="2466" w:type="dxa"/>
            <w:tcBorders>
              <w:top w:val="nil"/>
              <w:bottom w:val="nil"/>
            </w:tcBorders>
            <w:shd w:val="clear" w:color="auto" w:fill="auto"/>
          </w:tcPr>
          <w:p w:rsidR="00D81568" w:rsidRPr="00815E13" w:rsidRDefault="00D81568" w:rsidP="00996F58">
            <w:pPr>
              <w:spacing w:before="60" w:after="60" w:line="300" w:lineRule="exact"/>
              <w:ind w:right="113"/>
              <w:rPr>
                <w:rFonts w:eastAsiaTheme="majorEastAsia"/>
                <w:bCs/>
                <w:szCs w:val="21"/>
              </w:rPr>
            </w:pPr>
            <w:r w:rsidRPr="00815E13">
              <w:rPr>
                <w:rFonts w:eastAsiaTheme="majorEastAsia"/>
                <w:szCs w:val="21"/>
                <w:lang w:val="zh-CN"/>
              </w:rPr>
              <w:t>缔约国的答复：</w:t>
            </w:r>
          </w:p>
        </w:tc>
        <w:tc>
          <w:tcPr>
            <w:tcW w:w="4920" w:type="dxa"/>
            <w:tcBorders>
              <w:top w:val="nil"/>
              <w:bottom w:val="nil"/>
            </w:tcBorders>
            <w:shd w:val="clear" w:color="auto" w:fill="auto"/>
          </w:tcPr>
          <w:p w:rsidR="00D81568" w:rsidRPr="00815E13" w:rsidRDefault="00D81568" w:rsidP="003972F9">
            <w:pPr>
              <w:keepNext/>
              <w:spacing w:before="60" w:after="60" w:line="300" w:lineRule="exact"/>
              <w:ind w:right="113"/>
              <w:rPr>
                <w:rFonts w:eastAsiaTheme="majorEastAsia"/>
                <w:szCs w:val="21"/>
              </w:rPr>
            </w:pPr>
            <w:r w:rsidRPr="00815E13">
              <w:rPr>
                <w:rFonts w:eastAsiaTheme="majorEastAsia"/>
                <w:szCs w:val="21"/>
                <w:lang w:val="zh-CN"/>
              </w:rPr>
              <w:t>2016</w:t>
            </w:r>
            <w:r w:rsidRPr="00815E13">
              <w:rPr>
                <w:rFonts w:eastAsiaTheme="majorEastAsia"/>
                <w:szCs w:val="21"/>
                <w:lang w:val="zh-CN"/>
              </w:rPr>
              <w:t>年</w:t>
            </w:r>
            <w:r w:rsidRPr="00815E13">
              <w:rPr>
                <w:rFonts w:eastAsiaTheme="majorEastAsia"/>
                <w:szCs w:val="21"/>
                <w:lang w:val="zh-CN"/>
              </w:rPr>
              <w:t>9</w:t>
            </w:r>
            <w:r w:rsidRPr="00815E13">
              <w:rPr>
                <w:rFonts w:eastAsiaTheme="majorEastAsia"/>
                <w:szCs w:val="21"/>
                <w:lang w:val="zh-CN"/>
              </w:rPr>
              <w:t>月</w:t>
            </w:r>
            <w:r w:rsidRPr="00815E13">
              <w:rPr>
                <w:rFonts w:eastAsiaTheme="majorEastAsia"/>
                <w:szCs w:val="21"/>
                <w:lang w:val="zh-CN"/>
              </w:rPr>
              <w:t>22</w:t>
            </w:r>
            <w:r w:rsidRPr="00815E13">
              <w:rPr>
                <w:rFonts w:eastAsiaTheme="majorEastAsia"/>
                <w:szCs w:val="21"/>
                <w:lang w:val="zh-CN"/>
              </w:rPr>
              <w:t>日、</w:t>
            </w:r>
            <w:r w:rsidRPr="00815E13">
              <w:rPr>
                <w:rFonts w:eastAsiaTheme="majorEastAsia"/>
                <w:szCs w:val="21"/>
                <w:lang w:val="zh-CN"/>
              </w:rPr>
              <w:t>10</w:t>
            </w:r>
            <w:r w:rsidRPr="00815E13">
              <w:rPr>
                <w:rFonts w:eastAsiaTheme="majorEastAsia"/>
                <w:szCs w:val="21"/>
                <w:lang w:val="zh-CN"/>
              </w:rPr>
              <w:t>月</w:t>
            </w:r>
            <w:r w:rsidRPr="00815E13">
              <w:rPr>
                <w:rFonts w:eastAsiaTheme="majorEastAsia"/>
                <w:szCs w:val="21"/>
                <w:lang w:val="zh-CN"/>
              </w:rPr>
              <w:t>24</w:t>
            </w:r>
            <w:r w:rsidRPr="00815E13">
              <w:rPr>
                <w:rFonts w:eastAsiaTheme="majorEastAsia"/>
                <w:szCs w:val="21"/>
                <w:lang w:val="zh-CN"/>
              </w:rPr>
              <w:t>日和</w:t>
            </w:r>
            <w:r w:rsidRPr="00815E13">
              <w:rPr>
                <w:rFonts w:eastAsiaTheme="majorEastAsia"/>
                <w:szCs w:val="21"/>
                <w:lang w:val="zh-CN"/>
              </w:rPr>
              <w:t>12</w:t>
            </w:r>
            <w:r w:rsidRPr="00815E13">
              <w:rPr>
                <w:rFonts w:eastAsiaTheme="majorEastAsia"/>
                <w:szCs w:val="21"/>
                <w:lang w:val="zh-CN"/>
              </w:rPr>
              <w:t>月</w:t>
            </w:r>
            <w:r w:rsidRPr="00815E13">
              <w:rPr>
                <w:rFonts w:eastAsiaTheme="majorEastAsia"/>
                <w:szCs w:val="21"/>
                <w:lang w:val="zh-CN"/>
              </w:rPr>
              <w:t>15</w:t>
            </w:r>
            <w:r w:rsidRPr="00815E13">
              <w:rPr>
                <w:rFonts w:eastAsiaTheme="majorEastAsia"/>
                <w:szCs w:val="21"/>
                <w:lang w:val="zh-CN"/>
              </w:rPr>
              <w:t>日：</w:t>
            </w:r>
            <w:r w:rsidR="00CF2B32">
              <w:rPr>
                <w:rFonts w:eastAsiaTheme="majorEastAsia"/>
                <w:szCs w:val="21"/>
                <w:lang w:val="zh-CN"/>
              </w:rPr>
              <w:br/>
            </w:r>
            <w:r w:rsidRPr="00815E13">
              <w:rPr>
                <w:rFonts w:eastAsiaTheme="majorEastAsia"/>
                <w:szCs w:val="21"/>
                <w:lang w:val="zh-CN"/>
              </w:rPr>
              <w:t>请求延期</w:t>
            </w:r>
          </w:p>
        </w:tc>
      </w:tr>
      <w:tr w:rsidR="00D81568" w:rsidRPr="00815E13" w:rsidTr="009C64CC">
        <w:trPr>
          <w:trHeight w:val="240"/>
        </w:trPr>
        <w:tc>
          <w:tcPr>
            <w:tcW w:w="2466" w:type="dxa"/>
            <w:tcBorders>
              <w:top w:val="nil"/>
              <w:bottom w:val="nil"/>
            </w:tcBorders>
            <w:shd w:val="clear" w:color="auto" w:fill="auto"/>
          </w:tcPr>
          <w:p w:rsidR="00D81568" w:rsidRPr="00F312E4" w:rsidRDefault="00D81568" w:rsidP="003972F9">
            <w:pPr>
              <w:spacing w:before="60" w:after="60"/>
              <w:ind w:right="113"/>
              <w:rPr>
                <w:rFonts w:eastAsiaTheme="majorEastAsia"/>
                <w:bCs/>
                <w:szCs w:val="21"/>
              </w:rPr>
            </w:pPr>
            <w:r w:rsidRPr="00815E13">
              <w:rPr>
                <w:rFonts w:eastAsiaTheme="majorEastAsia"/>
                <w:szCs w:val="21"/>
                <w:lang w:val="zh-CN"/>
              </w:rPr>
              <w:t>委员会的决定：</w:t>
            </w:r>
          </w:p>
        </w:tc>
        <w:tc>
          <w:tcPr>
            <w:tcW w:w="4920" w:type="dxa"/>
            <w:tcBorders>
              <w:top w:val="nil"/>
              <w:bottom w:val="nil"/>
            </w:tcBorders>
            <w:shd w:val="clear" w:color="auto" w:fill="auto"/>
          </w:tcPr>
          <w:p w:rsidR="00D81568" w:rsidRPr="00815E13" w:rsidRDefault="00D81568" w:rsidP="003972F9">
            <w:pPr>
              <w:spacing w:before="60" w:after="60"/>
              <w:ind w:right="113"/>
              <w:rPr>
                <w:rFonts w:eastAsiaTheme="majorEastAsia"/>
                <w:szCs w:val="21"/>
              </w:rPr>
            </w:pPr>
            <w:r w:rsidRPr="00815E13">
              <w:rPr>
                <w:rFonts w:eastAsiaTheme="majorEastAsia"/>
                <w:szCs w:val="21"/>
              </w:rPr>
              <w:t>2016</w:t>
            </w:r>
            <w:r w:rsidRPr="00815E13">
              <w:rPr>
                <w:rFonts w:eastAsiaTheme="majorEastAsia"/>
                <w:szCs w:val="21"/>
                <w:lang w:val="zh-CN"/>
              </w:rPr>
              <w:t>年</w:t>
            </w:r>
            <w:r w:rsidRPr="00815E13">
              <w:rPr>
                <w:rFonts w:eastAsiaTheme="majorEastAsia"/>
                <w:szCs w:val="21"/>
              </w:rPr>
              <w:t>9</w:t>
            </w:r>
            <w:r w:rsidRPr="00815E13">
              <w:rPr>
                <w:rFonts w:eastAsiaTheme="majorEastAsia"/>
                <w:szCs w:val="21"/>
                <w:lang w:val="zh-CN"/>
              </w:rPr>
              <w:t>月</w:t>
            </w:r>
            <w:r w:rsidRPr="00815E13">
              <w:rPr>
                <w:rFonts w:eastAsiaTheme="majorEastAsia"/>
                <w:szCs w:val="21"/>
              </w:rPr>
              <w:t>22</w:t>
            </w:r>
            <w:r w:rsidRPr="00815E13">
              <w:rPr>
                <w:rFonts w:eastAsiaTheme="majorEastAsia"/>
                <w:szCs w:val="21"/>
                <w:lang w:val="zh-CN"/>
              </w:rPr>
              <w:t>日、</w:t>
            </w:r>
            <w:r w:rsidRPr="00815E13">
              <w:rPr>
                <w:rFonts w:eastAsiaTheme="majorEastAsia"/>
                <w:szCs w:val="21"/>
              </w:rPr>
              <w:t>10</w:t>
            </w:r>
            <w:r w:rsidRPr="00815E13">
              <w:rPr>
                <w:rFonts w:eastAsiaTheme="majorEastAsia"/>
                <w:szCs w:val="21"/>
                <w:lang w:val="zh-CN"/>
              </w:rPr>
              <w:t>月</w:t>
            </w:r>
            <w:r w:rsidRPr="00815E13">
              <w:rPr>
                <w:rFonts w:eastAsiaTheme="majorEastAsia"/>
                <w:szCs w:val="21"/>
              </w:rPr>
              <w:t>24</w:t>
            </w:r>
            <w:r w:rsidRPr="00815E13">
              <w:rPr>
                <w:rFonts w:eastAsiaTheme="majorEastAsia"/>
                <w:szCs w:val="21"/>
                <w:lang w:val="zh-CN"/>
              </w:rPr>
              <w:t>日和</w:t>
            </w:r>
            <w:r w:rsidRPr="00815E13">
              <w:rPr>
                <w:rFonts w:eastAsiaTheme="majorEastAsia"/>
                <w:szCs w:val="21"/>
              </w:rPr>
              <w:t>12</w:t>
            </w:r>
            <w:r w:rsidRPr="00815E13">
              <w:rPr>
                <w:rFonts w:eastAsiaTheme="majorEastAsia"/>
                <w:szCs w:val="21"/>
                <w:lang w:val="zh-CN"/>
              </w:rPr>
              <w:t>月</w:t>
            </w:r>
            <w:r w:rsidRPr="00815E13">
              <w:rPr>
                <w:rFonts w:eastAsiaTheme="majorEastAsia"/>
                <w:szCs w:val="21"/>
              </w:rPr>
              <w:t>15</w:t>
            </w:r>
            <w:r w:rsidRPr="00815E13">
              <w:rPr>
                <w:rFonts w:eastAsiaTheme="majorEastAsia"/>
                <w:szCs w:val="21"/>
                <w:lang w:val="zh-CN"/>
              </w:rPr>
              <w:t>日。</w:t>
            </w:r>
          </w:p>
        </w:tc>
      </w:tr>
      <w:tr w:rsidR="00D81568" w:rsidRPr="00815E13" w:rsidTr="009C64CC">
        <w:trPr>
          <w:trHeight w:val="240"/>
        </w:trPr>
        <w:tc>
          <w:tcPr>
            <w:tcW w:w="2466" w:type="dxa"/>
            <w:tcBorders>
              <w:top w:val="nil"/>
              <w:bottom w:val="nil"/>
            </w:tcBorders>
            <w:shd w:val="clear" w:color="auto" w:fill="auto"/>
          </w:tcPr>
          <w:p w:rsidR="00D81568" w:rsidRPr="00815E13" w:rsidRDefault="00D81568" w:rsidP="00996F58">
            <w:pPr>
              <w:spacing w:before="60" w:after="60"/>
              <w:ind w:right="113"/>
              <w:rPr>
                <w:rFonts w:eastAsiaTheme="majorEastAsia"/>
                <w:szCs w:val="21"/>
                <w:lang w:eastAsia="en-US"/>
              </w:rPr>
            </w:pPr>
          </w:p>
        </w:tc>
        <w:tc>
          <w:tcPr>
            <w:tcW w:w="4920" w:type="dxa"/>
            <w:tcBorders>
              <w:top w:val="nil"/>
              <w:bottom w:val="nil"/>
            </w:tcBorders>
            <w:shd w:val="clear" w:color="auto" w:fill="auto"/>
          </w:tcPr>
          <w:p w:rsidR="00D81568" w:rsidRPr="00815E13" w:rsidRDefault="00D81568" w:rsidP="00996F58">
            <w:pPr>
              <w:spacing w:before="60" w:after="60"/>
              <w:ind w:right="113"/>
              <w:rPr>
                <w:rFonts w:eastAsiaTheme="majorEastAsia"/>
                <w:szCs w:val="21"/>
              </w:rPr>
            </w:pPr>
            <w:r w:rsidRPr="00CF2B32">
              <w:rPr>
                <w:rFonts w:eastAsiaTheme="majorEastAsia"/>
                <w:spacing w:val="6"/>
                <w:szCs w:val="21"/>
                <w:lang w:val="zh-CN"/>
              </w:rPr>
              <w:t>委员会准许了两次延期。在第二次准许延期时，委</w:t>
            </w:r>
            <w:r w:rsidRPr="006C4A49">
              <w:rPr>
                <w:rFonts w:eastAsiaTheme="majorEastAsia"/>
                <w:spacing w:val="2"/>
                <w:szCs w:val="21"/>
                <w:lang w:val="zh-CN"/>
              </w:rPr>
              <w:t>员会告知缔约国，若在规定日期未收到后续报</w:t>
            </w:r>
            <w:r w:rsidRPr="00815E13">
              <w:rPr>
                <w:rFonts w:eastAsiaTheme="majorEastAsia"/>
                <w:szCs w:val="21"/>
                <w:lang w:val="zh-CN"/>
              </w:rPr>
              <w:t>告，委员会将根据现有资料，着手评估缔约国为落实委员会的建议而采取的措施。</w:t>
            </w:r>
            <w:r w:rsidRPr="00815E13">
              <w:rPr>
                <w:rFonts w:eastAsiaTheme="majorEastAsia"/>
                <w:szCs w:val="21"/>
                <w:lang w:val="zh-CN"/>
              </w:rPr>
              <w:t>2016</w:t>
            </w:r>
            <w:r w:rsidRPr="00815E13">
              <w:rPr>
                <w:rFonts w:eastAsiaTheme="majorEastAsia"/>
                <w:szCs w:val="21"/>
                <w:lang w:val="zh-CN"/>
              </w:rPr>
              <w:t>年</w:t>
            </w:r>
            <w:r w:rsidRPr="00815E13">
              <w:rPr>
                <w:rFonts w:eastAsiaTheme="majorEastAsia"/>
                <w:szCs w:val="21"/>
                <w:lang w:val="zh-CN"/>
              </w:rPr>
              <w:t>12</w:t>
            </w:r>
            <w:r w:rsidRPr="006C4A49">
              <w:rPr>
                <w:rFonts w:eastAsiaTheme="majorEastAsia"/>
                <w:spacing w:val="4"/>
                <w:szCs w:val="21"/>
                <w:lang w:val="zh-CN"/>
              </w:rPr>
              <w:t>月</w:t>
            </w:r>
            <w:r w:rsidRPr="006C4A49">
              <w:rPr>
                <w:rFonts w:eastAsiaTheme="majorEastAsia"/>
                <w:spacing w:val="4"/>
                <w:szCs w:val="21"/>
                <w:lang w:val="zh-CN"/>
              </w:rPr>
              <w:t>15</w:t>
            </w:r>
            <w:r w:rsidRPr="006C4A49">
              <w:rPr>
                <w:rFonts w:eastAsiaTheme="majorEastAsia"/>
                <w:spacing w:val="4"/>
                <w:szCs w:val="21"/>
                <w:lang w:val="zh-CN"/>
              </w:rPr>
              <w:t>日，缔约国再次请求延期。委员会拒绝了这一</w:t>
            </w:r>
            <w:r w:rsidRPr="00815E13">
              <w:rPr>
                <w:rFonts w:eastAsiaTheme="majorEastAsia"/>
                <w:szCs w:val="21"/>
                <w:lang w:val="zh-CN"/>
              </w:rPr>
              <w:t>请求，并表示将根</w:t>
            </w:r>
            <w:r w:rsidRPr="006C4A49">
              <w:rPr>
                <w:rFonts w:eastAsiaTheme="majorEastAsia"/>
                <w:spacing w:val="4"/>
                <w:szCs w:val="21"/>
                <w:lang w:val="zh-CN"/>
              </w:rPr>
              <w:t>据</w:t>
            </w:r>
            <w:r w:rsidRPr="006C4A49">
              <w:rPr>
                <w:rFonts w:eastAsiaTheme="majorEastAsia"/>
                <w:spacing w:val="4"/>
                <w:szCs w:val="21"/>
                <w:lang w:val="zh-CN"/>
              </w:rPr>
              <w:t>2016</w:t>
            </w:r>
            <w:r w:rsidRPr="006C4A49">
              <w:rPr>
                <w:rFonts w:eastAsiaTheme="majorEastAsia"/>
                <w:spacing w:val="4"/>
                <w:szCs w:val="21"/>
                <w:lang w:val="zh-CN"/>
              </w:rPr>
              <w:t>年</w:t>
            </w:r>
            <w:r w:rsidRPr="006C4A49">
              <w:rPr>
                <w:rFonts w:eastAsiaTheme="majorEastAsia"/>
                <w:spacing w:val="4"/>
                <w:szCs w:val="21"/>
                <w:lang w:val="zh-CN"/>
              </w:rPr>
              <w:t>10</w:t>
            </w:r>
            <w:r w:rsidRPr="006C4A49">
              <w:rPr>
                <w:rFonts w:eastAsiaTheme="majorEastAsia"/>
                <w:spacing w:val="4"/>
                <w:szCs w:val="21"/>
                <w:lang w:val="zh-CN"/>
              </w:rPr>
              <w:t>月</w:t>
            </w:r>
            <w:r w:rsidRPr="006C4A49">
              <w:rPr>
                <w:rFonts w:eastAsiaTheme="majorEastAsia"/>
                <w:spacing w:val="4"/>
                <w:szCs w:val="21"/>
                <w:lang w:val="zh-CN"/>
              </w:rPr>
              <w:t>24</w:t>
            </w:r>
            <w:r w:rsidRPr="006C4A49">
              <w:rPr>
                <w:rFonts w:eastAsiaTheme="majorEastAsia"/>
                <w:spacing w:val="4"/>
                <w:szCs w:val="21"/>
                <w:lang w:val="zh-CN"/>
              </w:rPr>
              <w:t>日照</w:t>
            </w:r>
            <w:r w:rsidRPr="00815E13">
              <w:rPr>
                <w:rFonts w:eastAsiaTheme="majorEastAsia"/>
                <w:szCs w:val="21"/>
                <w:lang w:val="zh-CN"/>
              </w:rPr>
              <w:t>会所述，根据现有资料着手评估。</w:t>
            </w:r>
          </w:p>
        </w:tc>
      </w:tr>
      <w:tr w:rsidR="00D81568" w:rsidRPr="00815E13" w:rsidTr="009C64CC">
        <w:trPr>
          <w:trHeight w:val="240"/>
        </w:trPr>
        <w:tc>
          <w:tcPr>
            <w:tcW w:w="2466" w:type="dxa"/>
            <w:tcBorders>
              <w:top w:val="nil"/>
            </w:tcBorders>
            <w:shd w:val="clear" w:color="auto" w:fill="auto"/>
          </w:tcPr>
          <w:p w:rsidR="00D81568" w:rsidRPr="00815E13" w:rsidRDefault="00D81568" w:rsidP="00996F58">
            <w:pPr>
              <w:spacing w:before="60" w:after="60"/>
              <w:ind w:right="113"/>
              <w:rPr>
                <w:rFonts w:eastAsiaTheme="majorEastAsia"/>
                <w:szCs w:val="21"/>
              </w:rPr>
            </w:pPr>
            <w:r w:rsidRPr="00815E13">
              <w:rPr>
                <w:rFonts w:eastAsiaTheme="majorEastAsia"/>
                <w:szCs w:val="21"/>
                <w:lang w:val="zh-CN"/>
              </w:rPr>
              <w:t>提交人的评论：</w:t>
            </w:r>
          </w:p>
        </w:tc>
        <w:tc>
          <w:tcPr>
            <w:tcW w:w="4920" w:type="dxa"/>
            <w:tcBorders>
              <w:top w:val="nil"/>
            </w:tcBorders>
            <w:shd w:val="clear" w:color="auto" w:fill="auto"/>
          </w:tcPr>
          <w:p w:rsidR="00D81568" w:rsidRPr="00815E13" w:rsidRDefault="00D81568" w:rsidP="00996F58">
            <w:pPr>
              <w:spacing w:before="60" w:after="60"/>
              <w:ind w:right="113"/>
              <w:rPr>
                <w:rFonts w:eastAsiaTheme="majorEastAsia"/>
                <w:szCs w:val="21"/>
              </w:rPr>
            </w:pPr>
            <w:r w:rsidRPr="00815E13">
              <w:rPr>
                <w:rFonts w:eastAsiaTheme="majorEastAsia"/>
                <w:szCs w:val="21"/>
                <w:lang w:val="zh-CN"/>
              </w:rPr>
              <w:t>2016</w:t>
            </w:r>
            <w:r w:rsidRPr="00815E13">
              <w:rPr>
                <w:rFonts w:eastAsiaTheme="majorEastAsia"/>
                <w:szCs w:val="21"/>
                <w:lang w:val="zh-CN"/>
              </w:rPr>
              <w:t>年</w:t>
            </w:r>
            <w:r w:rsidRPr="00815E13">
              <w:rPr>
                <w:rFonts w:eastAsiaTheme="majorEastAsia"/>
                <w:szCs w:val="21"/>
                <w:lang w:val="zh-CN"/>
              </w:rPr>
              <w:t>12</w:t>
            </w:r>
            <w:r w:rsidRPr="00815E13">
              <w:rPr>
                <w:rFonts w:eastAsiaTheme="majorEastAsia"/>
                <w:szCs w:val="21"/>
                <w:lang w:val="zh-CN"/>
              </w:rPr>
              <w:t>月</w:t>
            </w:r>
            <w:r w:rsidRPr="00815E13">
              <w:rPr>
                <w:rFonts w:eastAsiaTheme="majorEastAsia"/>
                <w:szCs w:val="21"/>
                <w:lang w:val="zh-CN"/>
              </w:rPr>
              <w:t>18</w:t>
            </w:r>
            <w:r w:rsidRPr="00815E13">
              <w:rPr>
                <w:rFonts w:eastAsiaTheme="majorEastAsia"/>
                <w:szCs w:val="21"/>
                <w:lang w:val="zh-CN"/>
              </w:rPr>
              <w:t>日。</w:t>
            </w:r>
          </w:p>
        </w:tc>
      </w:tr>
      <w:tr w:rsidR="00D81568" w:rsidRPr="00815E13" w:rsidTr="009C64CC">
        <w:trPr>
          <w:trHeight w:val="240"/>
        </w:trPr>
        <w:tc>
          <w:tcPr>
            <w:tcW w:w="2466" w:type="dxa"/>
            <w:shd w:val="clear" w:color="auto" w:fill="auto"/>
          </w:tcPr>
          <w:p w:rsidR="00D81568" w:rsidRPr="00815E13" w:rsidRDefault="00D81568" w:rsidP="00996F58">
            <w:pPr>
              <w:spacing w:before="60" w:after="60"/>
              <w:ind w:right="113"/>
              <w:rPr>
                <w:rFonts w:eastAsiaTheme="majorEastAsia"/>
                <w:szCs w:val="21"/>
                <w:lang w:eastAsia="en-US"/>
              </w:rPr>
            </w:pPr>
          </w:p>
        </w:tc>
        <w:tc>
          <w:tcPr>
            <w:tcW w:w="4920" w:type="dxa"/>
            <w:shd w:val="clear" w:color="auto" w:fill="auto"/>
          </w:tcPr>
          <w:p w:rsidR="00D81568" w:rsidRPr="00815E13" w:rsidRDefault="00D81568" w:rsidP="00996F58">
            <w:pPr>
              <w:spacing w:before="60" w:after="60"/>
              <w:ind w:right="113"/>
              <w:rPr>
                <w:rFonts w:eastAsiaTheme="majorEastAsia"/>
                <w:szCs w:val="21"/>
              </w:rPr>
            </w:pPr>
            <w:r w:rsidRPr="00815E13">
              <w:rPr>
                <w:rFonts w:eastAsiaTheme="majorEastAsia"/>
                <w:szCs w:val="21"/>
                <w:lang w:val="zh-CN"/>
              </w:rPr>
              <w:t>提交人重申，缔约国没有采取任何行动落实委员会的《意见》。她们提供资料，说明受害者亲属为跟</w:t>
            </w:r>
            <w:r w:rsidRPr="000F0252">
              <w:rPr>
                <w:rFonts w:eastAsiaTheme="majorEastAsia" w:hint="eastAsia"/>
                <w:spacing w:val="-2"/>
                <w:szCs w:val="21"/>
                <w:lang w:val="zh-CN"/>
              </w:rPr>
              <w:t>进</w:t>
            </w:r>
            <w:r w:rsidRPr="000F0252">
              <w:rPr>
                <w:rFonts w:eastAsiaTheme="majorEastAsia"/>
                <w:spacing w:val="-2"/>
                <w:szCs w:val="21"/>
                <w:lang w:val="zh-CN"/>
              </w:rPr>
              <w:t>委员会的建议并确保建议得到落实而采取的行</w:t>
            </w:r>
            <w:r w:rsidRPr="00815E13">
              <w:rPr>
                <w:rFonts w:eastAsiaTheme="majorEastAsia"/>
                <w:szCs w:val="21"/>
                <w:lang w:val="zh-CN"/>
              </w:rPr>
              <w:t>动。</w:t>
            </w:r>
          </w:p>
        </w:tc>
      </w:tr>
      <w:tr w:rsidR="00D81568" w:rsidRPr="00815E13" w:rsidTr="009C64CC">
        <w:trPr>
          <w:trHeight w:val="240"/>
        </w:trPr>
        <w:tc>
          <w:tcPr>
            <w:tcW w:w="2466" w:type="dxa"/>
            <w:shd w:val="clear" w:color="auto" w:fill="auto"/>
          </w:tcPr>
          <w:p w:rsidR="00D81568" w:rsidRPr="00815E13" w:rsidRDefault="00D81568" w:rsidP="00E622FE">
            <w:pPr>
              <w:spacing w:before="60" w:after="60" w:line="300" w:lineRule="exact"/>
              <w:ind w:right="113"/>
              <w:rPr>
                <w:rFonts w:eastAsiaTheme="majorEastAsia"/>
                <w:szCs w:val="21"/>
              </w:rPr>
            </w:pPr>
            <w:r w:rsidRPr="00815E13">
              <w:rPr>
                <w:rFonts w:eastAsiaTheme="majorEastAsia"/>
                <w:szCs w:val="21"/>
                <w:lang w:val="zh-CN"/>
              </w:rPr>
              <w:t>委员会采取的行动：</w:t>
            </w:r>
          </w:p>
        </w:tc>
        <w:tc>
          <w:tcPr>
            <w:tcW w:w="4920" w:type="dxa"/>
            <w:shd w:val="clear" w:color="auto" w:fill="auto"/>
          </w:tcPr>
          <w:p w:rsidR="00D81568" w:rsidRPr="00815E13" w:rsidRDefault="00D81568" w:rsidP="00996F58">
            <w:pPr>
              <w:spacing w:before="60" w:after="60"/>
              <w:ind w:right="113"/>
              <w:rPr>
                <w:rFonts w:eastAsiaTheme="majorEastAsia"/>
                <w:szCs w:val="21"/>
              </w:rPr>
            </w:pPr>
            <w:r w:rsidRPr="00815E13">
              <w:rPr>
                <w:rFonts w:eastAsiaTheme="majorEastAsia"/>
                <w:szCs w:val="21"/>
                <w:lang w:val="zh-CN"/>
              </w:rPr>
              <w:t>2017</w:t>
            </w:r>
            <w:r w:rsidRPr="00815E13">
              <w:rPr>
                <w:rFonts w:eastAsiaTheme="majorEastAsia"/>
                <w:szCs w:val="21"/>
                <w:lang w:val="zh-CN"/>
              </w:rPr>
              <w:t>年</w:t>
            </w:r>
            <w:r w:rsidRPr="00815E13">
              <w:rPr>
                <w:rFonts w:eastAsiaTheme="majorEastAsia"/>
                <w:szCs w:val="21"/>
                <w:lang w:val="zh-CN"/>
              </w:rPr>
              <w:t>4</w:t>
            </w:r>
            <w:r w:rsidRPr="00815E13">
              <w:rPr>
                <w:rFonts w:eastAsiaTheme="majorEastAsia"/>
                <w:szCs w:val="21"/>
                <w:lang w:val="zh-CN"/>
              </w:rPr>
              <w:t>月</w:t>
            </w:r>
            <w:r w:rsidRPr="00815E13">
              <w:rPr>
                <w:rFonts w:eastAsiaTheme="majorEastAsia"/>
                <w:szCs w:val="21"/>
                <w:lang w:val="zh-CN"/>
              </w:rPr>
              <w:t>25</w:t>
            </w:r>
            <w:r w:rsidRPr="00815E13">
              <w:rPr>
                <w:rFonts w:eastAsiaTheme="majorEastAsia"/>
                <w:szCs w:val="21"/>
                <w:lang w:val="zh-CN"/>
              </w:rPr>
              <w:t>日。</w:t>
            </w:r>
          </w:p>
        </w:tc>
      </w:tr>
      <w:tr w:rsidR="00D81568" w:rsidRPr="00815E13" w:rsidTr="009C64CC">
        <w:trPr>
          <w:trHeight w:val="240"/>
        </w:trPr>
        <w:tc>
          <w:tcPr>
            <w:tcW w:w="2466" w:type="dxa"/>
            <w:shd w:val="clear" w:color="auto" w:fill="auto"/>
          </w:tcPr>
          <w:p w:rsidR="00D81568" w:rsidRPr="00815E13" w:rsidRDefault="00D81568" w:rsidP="00E622FE">
            <w:pPr>
              <w:spacing w:before="60" w:after="60" w:line="300" w:lineRule="exact"/>
              <w:ind w:right="113"/>
              <w:rPr>
                <w:rFonts w:eastAsiaTheme="majorEastAsia"/>
                <w:szCs w:val="21"/>
                <w:lang w:eastAsia="en-US"/>
              </w:rPr>
            </w:pPr>
          </w:p>
        </w:tc>
        <w:tc>
          <w:tcPr>
            <w:tcW w:w="4920" w:type="dxa"/>
            <w:shd w:val="clear" w:color="auto" w:fill="auto"/>
          </w:tcPr>
          <w:p w:rsidR="00D81568" w:rsidRPr="00815E13" w:rsidRDefault="00D81568" w:rsidP="002A3120">
            <w:pPr>
              <w:spacing w:before="60" w:after="120"/>
              <w:ind w:right="113"/>
              <w:rPr>
                <w:rFonts w:eastAsiaTheme="majorEastAsia"/>
                <w:szCs w:val="21"/>
              </w:rPr>
            </w:pPr>
            <w:r w:rsidRPr="00D558D9">
              <w:rPr>
                <w:rFonts w:eastAsiaTheme="majorEastAsia"/>
                <w:spacing w:val="-4"/>
                <w:szCs w:val="21"/>
                <w:lang w:val="zh-CN"/>
              </w:rPr>
              <w:t>特别报告员代表委员会向缔约国发出后续信函，回顾</w:t>
            </w:r>
            <w:r w:rsidRPr="00815E13">
              <w:rPr>
                <w:rFonts w:eastAsiaTheme="majorEastAsia"/>
                <w:szCs w:val="21"/>
                <w:lang w:val="zh-CN"/>
              </w:rPr>
              <w:t>委员会《意见》第</w:t>
            </w:r>
            <w:r w:rsidRPr="00815E13">
              <w:rPr>
                <w:rFonts w:eastAsiaTheme="majorEastAsia"/>
                <w:szCs w:val="21"/>
                <w:lang w:val="zh-CN"/>
              </w:rPr>
              <w:t>14</w:t>
            </w:r>
            <w:r w:rsidRPr="00815E13">
              <w:rPr>
                <w:rFonts w:eastAsiaTheme="majorEastAsia"/>
                <w:szCs w:val="21"/>
                <w:lang w:val="zh-CN"/>
              </w:rPr>
              <w:t>段要求缔约国</w:t>
            </w:r>
            <w:r w:rsidR="00992480">
              <w:rPr>
                <w:rFonts w:eastAsiaTheme="majorEastAsia" w:hint="eastAsia"/>
                <w:szCs w:val="21"/>
                <w:lang w:val="zh-CN"/>
              </w:rPr>
              <w:t>“</w:t>
            </w:r>
            <w:r w:rsidRPr="00815E13">
              <w:rPr>
                <w:rFonts w:eastAsiaTheme="majorEastAsia"/>
                <w:szCs w:val="21"/>
                <w:lang w:val="zh-CN"/>
              </w:rPr>
              <w:t>在本《意见》发送之日起六个月内报告为落实上述建议而采取的措施</w:t>
            </w:r>
            <w:r w:rsidR="004F16A8">
              <w:rPr>
                <w:rFonts w:eastAsiaTheme="majorEastAsia" w:hint="eastAsia"/>
                <w:szCs w:val="21"/>
                <w:lang w:val="zh-CN"/>
              </w:rPr>
              <w:t>”</w:t>
            </w:r>
            <w:r w:rsidRPr="00815E13">
              <w:rPr>
                <w:rFonts w:eastAsiaTheme="majorEastAsia"/>
                <w:szCs w:val="21"/>
                <w:lang w:val="zh-CN"/>
              </w:rPr>
              <w:t>。</w:t>
            </w:r>
          </w:p>
          <w:p w:rsidR="00D81568" w:rsidRPr="00815E13" w:rsidRDefault="00D81568" w:rsidP="002A3120">
            <w:pPr>
              <w:spacing w:before="60" w:after="120"/>
              <w:ind w:right="113"/>
              <w:rPr>
                <w:rFonts w:eastAsiaTheme="majorEastAsia"/>
                <w:szCs w:val="21"/>
              </w:rPr>
            </w:pPr>
            <w:r w:rsidRPr="00815E13">
              <w:rPr>
                <w:rFonts w:eastAsiaTheme="majorEastAsia"/>
                <w:szCs w:val="21"/>
                <w:lang w:val="zh-CN"/>
              </w:rPr>
              <w:t>委员会注意到：</w:t>
            </w:r>
          </w:p>
          <w:p w:rsidR="00D81568" w:rsidRPr="00815E13" w:rsidRDefault="00D81568" w:rsidP="002A3120">
            <w:pPr>
              <w:spacing w:before="60" w:after="120"/>
              <w:ind w:right="113"/>
              <w:rPr>
                <w:rFonts w:eastAsiaTheme="majorEastAsia"/>
                <w:szCs w:val="21"/>
              </w:rPr>
            </w:pPr>
            <w:r w:rsidRPr="00815E13">
              <w:rPr>
                <w:rFonts w:eastAsiaTheme="majorEastAsia"/>
                <w:szCs w:val="21"/>
                <w:lang w:val="zh-CN"/>
              </w:rPr>
              <w:tab/>
              <w:t>(a)</w:t>
            </w:r>
            <w:r w:rsidRPr="00815E13">
              <w:rPr>
                <w:rFonts w:eastAsiaTheme="majorEastAsia"/>
                <w:szCs w:val="21"/>
              </w:rPr>
              <w:tab/>
            </w:r>
            <w:r w:rsidRPr="004731A0">
              <w:rPr>
                <w:rFonts w:eastAsiaTheme="majorEastAsia"/>
                <w:spacing w:val="6"/>
                <w:szCs w:val="21"/>
                <w:lang w:val="zh-CN"/>
              </w:rPr>
              <w:t>发送该《意见》之后已过去一年多，但缔</w:t>
            </w:r>
            <w:r w:rsidRPr="00815E13">
              <w:rPr>
                <w:rFonts w:eastAsiaTheme="majorEastAsia"/>
                <w:szCs w:val="21"/>
                <w:lang w:val="zh-CN"/>
              </w:rPr>
              <w:t>约国仍未发送所要求的后续资料；</w:t>
            </w:r>
          </w:p>
          <w:p w:rsidR="00D81568" w:rsidRPr="00815E13" w:rsidRDefault="00D81568" w:rsidP="002A3120">
            <w:pPr>
              <w:spacing w:before="60" w:after="120"/>
              <w:ind w:right="113"/>
              <w:rPr>
                <w:rFonts w:eastAsiaTheme="majorEastAsia"/>
                <w:szCs w:val="21"/>
              </w:rPr>
            </w:pPr>
            <w:r w:rsidRPr="00815E13">
              <w:rPr>
                <w:rFonts w:eastAsiaTheme="majorEastAsia"/>
                <w:szCs w:val="21"/>
                <w:lang w:val="zh-CN"/>
              </w:rPr>
              <w:tab/>
              <w:t>(b)</w:t>
            </w:r>
            <w:r w:rsidRPr="00815E13">
              <w:rPr>
                <w:rFonts w:eastAsiaTheme="majorEastAsia"/>
                <w:szCs w:val="21"/>
              </w:rPr>
              <w:tab/>
            </w:r>
            <w:r w:rsidRPr="00815E13">
              <w:rPr>
                <w:rFonts w:eastAsiaTheme="majorEastAsia"/>
                <w:szCs w:val="21"/>
                <w:lang w:val="zh-CN"/>
              </w:rPr>
              <w:t>根据在落实《意见》后续进程中掌握的现有资料，缔约国应该没有采取措施落实《意见》，因此，来文提交人的权利仍继续受到侵犯，且这种情况正日益加剧。</w:t>
            </w:r>
          </w:p>
          <w:p w:rsidR="00D81568" w:rsidRPr="00815E13" w:rsidRDefault="00D81568" w:rsidP="002A3120">
            <w:pPr>
              <w:spacing w:before="60" w:after="120"/>
              <w:ind w:right="113"/>
              <w:rPr>
                <w:rFonts w:eastAsiaTheme="majorEastAsia"/>
                <w:szCs w:val="21"/>
              </w:rPr>
            </w:pPr>
            <w:r w:rsidRPr="00815E13">
              <w:rPr>
                <w:rFonts w:eastAsiaTheme="majorEastAsia"/>
                <w:szCs w:val="21"/>
                <w:lang w:val="zh-CN"/>
              </w:rPr>
              <w:t>鉴于上述情况，委员会通知缔约国，它决定在提交大会的报告中，认定其建议迄今未得到令人满意的</w:t>
            </w:r>
            <w:r w:rsidRPr="00F2617B">
              <w:rPr>
                <w:rFonts w:eastAsiaTheme="majorEastAsia"/>
                <w:spacing w:val="6"/>
                <w:szCs w:val="21"/>
                <w:lang w:val="zh-CN"/>
              </w:rPr>
              <w:t>落实，并在下届会议上重新审议《意见》的后续行</w:t>
            </w:r>
            <w:r w:rsidRPr="00815E13">
              <w:rPr>
                <w:rFonts w:eastAsiaTheme="majorEastAsia"/>
                <w:szCs w:val="21"/>
                <w:lang w:val="zh-CN"/>
              </w:rPr>
              <w:t>动。</w:t>
            </w:r>
          </w:p>
        </w:tc>
      </w:tr>
      <w:tr w:rsidR="00D81568" w:rsidRPr="00815E13" w:rsidTr="009C64CC">
        <w:trPr>
          <w:trHeight w:val="240"/>
        </w:trPr>
        <w:tc>
          <w:tcPr>
            <w:tcW w:w="2466" w:type="dxa"/>
            <w:tcBorders>
              <w:bottom w:val="nil"/>
            </w:tcBorders>
            <w:shd w:val="clear" w:color="auto" w:fill="auto"/>
          </w:tcPr>
          <w:p w:rsidR="00D81568" w:rsidRPr="00815E13" w:rsidRDefault="00D81568" w:rsidP="00E622FE">
            <w:pPr>
              <w:spacing w:before="60" w:after="60" w:line="300" w:lineRule="exact"/>
              <w:ind w:right="113"/>
              <w:rPr>
                <w:rFonts w:eastAsiaTheme="majorEastAsia"/>
                <w:szCs w:val="21"/>
              </w:rPr>
            </w:pPr>
            <w:r w:rsidRPr="00815E13">
              <w:rPr>
                <w:rFonts w:eastAsiaTheme="majorEastAsia"/>
                <w:szCs w:val="21"/>
                <w:lang w:val="zh-CN"/>
              </w:rPr>
              <w:t>提交人的补充评论：</w:t>
            </w:r>
          </w:p>
        </w:tc>
        <w:tc>
          <w:tcPr>
            <w:tcW w:w="4920" w:type="dxa"/>
            <w:tcBorders>
              <w:bottom w:val="nil"/>
            </w:tcBorders>
            <w:shd w:val="clear" w:color="auto" w:fill="auto"/>
          </w:tcPr>
          <w:p w:rsidR="00D81568" w:rsidRPr="00815E13" w:rsidRDefault="00D81568" w:rsidP="002A3120">
            <w:pPr>
              <w:spacing w:before="60" w:after="120"/>
              <w:ind w:right="113"/>
              <w:rPr>
                <w:rFonts w:eastAsiaTheme="majorEastAsia"/>
                <w:szCs w:val="21"/>
              </w:rPr>
            </w:pPr>
            <w:r w:rsidRPr="00815E13">
              <w:rPr>
                <w:rFonts w:eastAsiaTheme="majorEastAsia"/>
                <w:szCs w:val="21"/>
                <w:lang w:val="zh-CN"/>
              </w:rPr>
              <w:t>2017</w:t>
            </w:r>
            <w:r w:rsidRPr="00815E13">
              <w:rPr>
                <w:rFonts w:eastAsiaTheme="majorEastAsia"/>
                <w:szCs w:val="21"/>
                <w:lang w:val="zh-CN"/>
              </w:rPr>
              <w:t>年</w:t>
            </w:r>
            <w:r w:rsidRPr="00815E13">
              <w:rPr>
                <w:rFonts w:eastAsiaTheme="majorEastAsia"/>
                <w:szCs w:val="21"/>
                <w:lang w:val="zh-CN"/>
              </w:rPr>
              <w:t>6</w:t>
            </w:r>
            <w:r w:rsidRPr="00815E13">
              <w:rPr>
                <w:rFonts w:eastAsiaTheme="majorEastAsia"/>
                <w:szCs w:val="21"/>
                <w:lang w:val="zh-CN"/>
              </w:rPr>
              <w:t>月</w:t>
            </w:r>
            <w:r w:rsidRPr="00815E13">
              <w:rPr>
                <w:rFonts w:eastAsiaTheme="majorEastAsia"/>
                <w:szCs w:val="21"/>
                <w:lang w:val="zh-CN"/>
              </w:rPr>
              <w:t>13</w:t>
            </w:r>
            <w:r w:rsidRPr="00815E13">
              <w:rPr>
                <w:rFonts w:eastAsiaTheme="majorEastAsia"/>
                <w:szCs w:val="21"/>
                <w:lang w:val="zh-CN"/>
              </w:rPr>
              <w:t>日。</w:t>
            </w:r>
          </w:p>
        </w:tc>
      </w:tr>
      <w:tr w:rsidR="00D81568" w:rsidRPr="00815E13" w:rsidTr="009C64CC">
        <w:trPr>
          <w:trHeight w:val="240"/>
        </w:trPr>
        <w:tc>
          <w:tcPr>
            <w:tcW w:w="2466" w:type="dxa"/>
            <w:tcBorders>
              <w:top w:val="nil"/>
              <w:bottom w:val="nil"/>
            </w:tcBorders>
            <w:shd w:val="clear" w:color="auto" w:fill="auto"/>
          </w:tcPr>
          <w:p w:rsidR="00D81568" w:rsidRPr="00815E13" w:rsidRDefault="00D81568" w:rsidP="00E622FE">
            <w:pPr>
              <w:spacing w:before="60" w:after="60" w:line="300" w:lineRule="exact"/>
              <w:ind w:right="113"/>
              <w:rPr>
                <w:rFonts w:eastAsiaTheme="majorEastAsia"/>
                <w:szCs w:val="21"/>
                <w:lang w:eastAsia="en-US"/>
              </w:rPr>
            </w:pPr>
          </w:p>
        </w:tc>
        <w:tc>
          <w:tcPr>
            <w:tcW w:w="4920" w:type="dxa"/>
            <w:tcBorders>
              <w:top w:val="nil"/>
              <w:bottom w:val="nil"/>
            </w:tcBorders>
            <w:shd w:val="clear" w:color="auto" w:fill="auto"/>
          </w:tcPr>
          <w:p w:rsidR="00D558D9" w:rsidRPr="002A3120" w:rsidRDefault="00D81568" w:rsidP="002A3120">
            <w:pPr>
              <w:spacing w:before="60" w:after="120"/>
              <w:ind w:right="113"/>
              <w:rPr>
                <w:rFonts w:eastAsiaTheme="majorEastAsia" w:hint="eastAsia"/>
                <w:szCs w:val="21"/>
                <w:lang w:val="zh-CN"/>
              </w:rPr>
            </w:pPr>
            <w:r w:rsidRPr="00F2617B">
              <w:rPr>
                <w:rFonts w:eastAsiaTheme="majorEastAsia"/>
                <w:spacing w:val="-6"/>
                <w:szCs w:val="21"/>
                <w:lang w:val="zh-CN"/>
              </w:rPr>
              <w:t>提交人要求了解有关后续进程的情况。提交人报告称，</w:t>
            </w:r>
            <w:r w:rsidRPr="00815E13">
              <w:rPr>
                <w:rFonts w:eastAsiaTheme="majorEastAsia"/>
                <w:szCs w:val="21"/>
                <w:lang w:val="zh-CN"/>
              </w:rPr>
              <w:t>委员会的《意见》仍未得到落实。</w:t>
            </w:r>
          </w:p>
          <w:p w:rsidR="00D81568" w:rsidRPr="00815E13" w:rsidRDefault="00D81568" w:rsidP="002A3120">
            <w:pPr>
              <w:spacing w:before="60" w:after="120"/>
              <w:ind w:right="113"/>
              <w:rPr>
                <w:rFonts w:eastAsiaTheme="majorEastAsia"/>
                <w:szCs w:val="21"/>
              </w:rPr>
            </w:pPr>
            <w:r w:rsidRPr="00815E13">
              <w:rPr>
                <w:rFonts w:eastAsiaTheme="majorEastAsia"/>
                <w:szCs w:val="21"/>
                <w:lang w:val="zh-CN"/>
              </w:rPr>
              <w:lastRenderedPageBreak/>
              <w:t>她们报告说，在委员会</w:t>
            </w:r>
            <w:proofErr w:type="gramStart"/>
            <w:r w:rsidRPr="00815E13">
              <w:rPr>
                <w:rFonts w:eastAsiaTheme="majorEastAsia"/>
                <w:szCs w:val="21"/>
                <w:lang w:val="zh-CN"/>
              </w:rPr>
              <w:t>作出</w:t>
            </w:r>
            <w:proofErr w:type="gramEnd"/>
            <w:r w:rsidRPr="00815E13">
              <w:rPr>
                <w:rFonts w:eastAsiaTheme="majorEastAsia"/>
                <w:szCs w:val="21"/>
                <w:lang w:val="zh-CN"/>
              </w:rPr>
              <w:t>决定后，她们与布宜诺斯艾利斯的国家人权秘书处举行了一次会议。当局在会议上承诺推动落实该项决定。当局特别承诺采取行动推进调查工作，确保将案件重新交给有权审理强迫失踪案件的联邦法院。当局还承诺采取措施，向受害人提供补偿。但是，当局迄今未采取任何此类行动。</w:t>
            </w:r>
          </w:p>
          <w:p w:rsidR="00D81568" w:rsidRPr="00815E13" w:rsidRDefault="00D81568" w:rsidP="002A3120">
            <w:pPr>
              <w:spacing w:before="60" w:after="120"/>
              <w:ind w:right="113"/>
              <w:rPr>
                <w:rFonts w:eastAsiaTheme="majorEastAsia"/>
                <w:szCs w:val="21"/>
              </w:rPr>
            </w:pPr>
            <w:r w:rsidRPr="004000F3">
              <w:rPr>
                <w:rFonts w:eastAsiaTheme="majorEastAsia"/>
                <w:spacing w:val="-4"/>
                <w:szCs w:val="21"/>
                <w:lang w:val="zh-CN"/>
              </w:rPr>
              <w:t>提交人还报告说，她们一直与国家人权秘书处的国际</w:t>
            </w:r>
            <w:r w:rsidRPr="00815E13">
              <w:rPr>
                <w:rFonts w:eastAsiaTheme="majorEastAsia"/>
                <w:szCs w:val="21"/>
                <w:lang w:val="zh-CN"/>
              </w:rPr>
              <w:t>诉讼部门保持联系，但由于省政府不愿配合，没有取得任何进展。</w:t>
            </w:r>
          </w:p>
        </w:tc>
      </w:tr>
      <w:tr w:rsidR="00D81568" w:rsidRPr="00815E13" w:rsidTr="009C64CC">
        <w:trPr>
          <w:trHeight w:val="240"/>
        </w:trPr>
        <w:tc>
          <w:tcPr>
            <w:tcW w:w="2466" w:type="dxa"/>
            <w:tcBorders>
              <w:top w:val="nil"/>
              <w:bottom w:val="nil"/>
            </w:tcBorders>
            <w:shd w:val="clear" w:color="auto" w:fill="auto"/>
          </w:tcPr>
          <w:p w:rsidR="00D81568" w:rsidRPr="00815E13" w:rsidRDefault="00D81568" w:rsidP="00E622FE">
            <w:pPr>
              <w:spacing w:before="60" w:after="60" w:line="300" w:lineRule="exact"/>
              <w:ind w:right="113"/>
              <w:rPr>
                <w:rFonts w:eastAsiaTheme="majorEastAsia"/>
                <w:szCs w:val="21"/>
              </w:rPr>
            </w:pPr>
          </w:p>
        </w:tc>
        <w:tc>
          <w:tcPr>
            <w:tcW w:w="4920" w:type="dxa"/>
            <w:tcBorders>
              <w:top w:val="nil"/>
              <w:bottom w:val="nil"/>
            </w:tcBorders>
            <w:shd w:val="clear" w:color="auto" w:fill="auto"/>
          </w:tcPr>
          <w:p w:rsidR="00D81568" w:rsidRPr="00815E13" w:rsidRDefault="00D81568" w:rsidP="00996F58">
            <w:pPr>
              <w:spacing w:before="60" w:after="60"/>
              <w:ind w:right="113"/>
              <w:rPr>
                <w:rFonts w:eastAsiaTheme="majorEastAsia"/>
                <w:szCs w:val="21"/>
              </w:rPr>
            </w:pPr>
            <w:r w:rsidRPr="00815E13">
              <w:rPr>
                <w:rFonts w:eastAsiaTheme="majorEastAsia"/>
                <w:szCs w:val="21"/>
                <w:lang w:val="zh-CN"/>
              </w:rPr>
              <w:t>2017</w:t>
            </w:r>
            <w:r w:rsidRPr="00815E13">
              <w:rPr>
                <w:rFonts w:eastAsiaTheme="majorEastAsia"/>
                <w:szCs w:val="21"/>
                <w:lang w:val="zh-CN"/>
              </w:rPr>
              <w:t>年</w:t>
            </w:r>
            <w:r w:rsidRPr="00815E13">
              <w:rPr>
                <w:rFonts w:eastAsiaTheme="majorEastAsia"/>
                <w:szCs w:val="21"/>
                <w:lang w:val="zh-CN"/>
              </w:rPr>
              <w:t>7</w:t>
            </w:r>
            <w:r w:rsidRPr="00815E13">
              <w:rPr>
                <w:rFonts w:eastAsiaTheme="majorEastAsia"/>
                <w:szCs w:val="21"/>
                <w:lang w:val="zh-CN"/>
              </w:rPr>
              <w:t>月</w:t>
            </w:r>
            <w:r w:rsidRPr="00815E13">
              <w:rPr>
                <w:rFonts w:eastAsiaTheme="majorEastAsia"/>
                <w:szCs w:val="21"/>
                <w:lang w:val="zh-CN"/>
              </w:rPr>
              <w:t>17</w:t>
            </w:r>
            <w:r w:rsidRPr="00815E13">
              <w:rPr>
                <w:rFonts w:eastAsiaTheme="majorEastAsia"/>
                <w:szCs w:val="21"/>
                <w:lang w:val="zh-CN"/>
              </w:rPr>
              <w:t>日。</w:t>
            </w:r>
          </w:p>
        </w:tc>
      </w:tr>
      <w:tr w:rsidR="00D81568" w:rsidRPr="00815E13" w:rsidTr="009C64CC">
        <w:trPr>
          <w:trHeight w:val="240"/>
        </w:trPr>
        <w:tc>
          <w:tcPr>
            <w:tcW w:w="2466" w:type="dxa"/>
            <w:tcBorders>
              <w:top w:val="nil"/>
              <w:bottom w:val="nil"/>
            </w:tcBorders>
            <w:shd w:val="clear" w:color="auto" w:fill="auto"/>
          </w:tcPr>
          <w:p w:rsidR="00D81568" w:rsidRPr="00815E13" w:rsidRDefault="00D81568" w:rsidP="00E622FE">
            <w:pPr>
              <w:spacing w:before="60" w:after="60" w:line="300" w:lineRule="exact"/>
              <w:ind w:right="113"/>
              <w:rPr>
                <w:rFonts w:eastAsiaTheme="majorEastAsia"/>
                <w:szCs w:val="21"/>
                <w:lang w:eastAsia="en-US"/>
              </w:rPr>
            </w:pPr>
          </w:p>
        </w:tc>
        <w:tc>
          <w:tcPr>
            <w:tcW w:w="4920" w:type="dxa"/>
            <w:tcBorders>
              <w:top w:val="nil"/>
              <w:bottom w:val="nil"/>
            </w:tcBorders>
            <w:shd w:val="clear" w:color="auto" w:fill="auto"/>
          </w:tcPr>
          <w:p w:rsidR="00D81568" w:rsidRPr="00815E13" w:rsidRDefault="00D81568" w:rsidP="00996F58">
            <w:pPr>
              <w:spacing w:before="60" w:after="60"/>
              <w:ind w:right="113"/>
              <w:rPr>
                <w:rFonts w:eastAsiaTheme="majorEastAsia"/>
                <w:szCs w:val="21"/>
              </w:rPr>
            </w:pPr>
            <w:r w:rsidRPr="00B32881">
              <w:rPr>
                <w:rFonts w:eastAsiaTheme="majorEastAsia"/>
                <w:spacing w:val="6"/>
                <w:szCs w:val="21"/>
                <w:lang w:val="zh-CN"/>
              </w:rPr>
              <w:t>提交人表示，她们没有收到缔约国的任何答复。缔</w:t>
            </w:r>
            <w:r w:rsidRPr="00815E13">
              <w:rPr>
                <w:rFonts w:eastAsiaTheme="majorEastAsia"/>
                <w:szCs w:val="21"/>
                <w:lang w:val="zh-CN"/>
              </w:rPr>
              <w:t>约国既未公布该决定，也没有对这些事件进行尽职和充分的调查，而且没有遵循委员会的建议，即按照《公约》第二十四条第四和第五款的规定为提交人提供补救和及时、公正和充分的赔偿。</w:t>
            </w:r>
          </w:p>
        </w:tc>
      </w:tr>
      <w:tr w:rsidR="00D81568" w:rsidRPr="00815E13" w:rsidTr="009C64CC">
        <w:trPr>
          <w:trHeight w:val="240"/>
        </w:trPr>
        <w:tc>
          <w:tcPr>
            <w:tcW w:w="2466" w:type="dxa"/>
            <w:tcBorders>
              <w:top w:val="nil"/>
              <w:bottom w:val="nil"/>
            </w:tcBorders>
            <w:shd w:val="clear" w:color="auto" w:fill="auto"/>
          </w:tcPr>
          <w:p w:rsidR="00D81568" w:rsidRPr="00815E13" w:rsidRDefault="00D81568" w:rsidP="00D42BEC">
            <w:pPr>
              <w:spacing w:before="120" w:after="160" w:line="300" w:lineRule="exact"/>
              <w:ind w:right="113"/>
              <w:rPr>
                <w:rFonts w:eastAsiaTheme="majorEastAsia"/>
                <w:szCs w:val="21"/>
              </w:rPr>
            </w:pPr>
            <w:r w:rsidRPr="00815E13">
              <w:rPr>
                <w:rFonts w:eastAsiaTheme="majorEastAsia"/>
                <w:szCs w:val="21"/>
                <w:lang w:val="zh-CN"/>
              </w:rPr>
              <w:t>缔约国的答复：</w:t>
            </w:r>
          </w:p>
        </w:tc>
        <w:tc>
          <w:tcPr>
            <w:tcW w:w="4920" w:type="dxa"/>
            <w:tcBorders>
              <w:top w:val="nil"/>
              <w:bottom w:val="nil"/>
            </w:tcBorders>
            <w:shd w:val="clear" w:color="auto" w:fill="auto"/>
          </w:tcPr>
          <w:p w:rsidR="00D81568" w:rsidRPr="005A1D7F" w:rsidRDefault="00D81568" w:rsidP="00D42BEC">
            <w:pPr>
              <w:spacing w:before="120" w:after="160"/>
              <w:ind w:right="113"/>
              <w:rPr>
                <w:rFonts w:eastAsiaTheme="majorEastAsia"/>
                <w:szCs w:val="21"/>
              </w:rPr>
            </w:pPr>
            <w:r w:rsidRPr="00815E13">
              <w:rPr>
                <w:rFonts w:eastAsiaTheme="majorEastAsia"/>
                <w:szCs w:val="21"/>
                <w:lang w:val="zh-CN"/>
              </w:rPr>
              <w:t>2017</w:t>
            </w:r>
            <w:r w:rsidRPr="00815E13">
              <w:rPr>
                <w:rFonts w:eastAsiaTheme="majorEastAsia"/>
                <w:szCs w:val="21"/>
                <w:lang w:val="zh-CN"/>
              </w:rPr>
              <w:t>年</w:t>
            </w:r>
            <w:r w:rsidRPr="00815E13">
              <w:rPr>
                <w:rFonts w:eastAsiaTheme="majorEastAsia"/>
                <w:szCs w:val="21"/>
                <w:lang w:val="zh-CN"/>
              </w:rPr>
              <w:t>9</w:t>
            </w:r>
            <w:r w:rsidRPr="00815E13">
              <w:rPr>
                <w:rFonts w:eastAsiaTheme="majorEastAsia"/>
                <w:szCs w:val="21"/>
                <w:lang w:val="zh-CN"/>
              </w:rPr>
              <w:t>月</w:t>
            </w:r>
            <w:r w:rsidRPr="00815E13">
              <w:rPr>
                <w:rFonts w:eastAsiaTheme="majorEastAsia"/>
                <w:szCs w:val="21"/>
                <w:lang w:val="zh-CN"/>
              </w:rPr>
              <w:t>8</w:t>
            </w:r>
            <w:r w:rsidRPr="00815E13">
              <w:rPr>
                <w:rFonts w:eastAsiaTheme="majorEastAsia"/>
                <w:szCs w:val="21"/>
                <w:lang w:val="zh-CN"/>
              </w:rPr>
              <w:t>日。</w:t>
            </w:r>
          </w:p>
        </w:tc>
      </w:tr>
      <w:tr w:rsidR="00D81568" w:rsidRPr="00815E13" w:rsidTr="009C64CC">
        <w:trPr>
          <w:trHeight w:val="240"/>
        </w:trPr>
        <w:tc>
          <w:tcPr>
            <w:tcW w:w="2466" w:type="dxa"/>
            <w:tcBorders>
              <w:top w:val="nil"/>
              <w:bottom w:val="nil"/>
            </w:tcBorders>
            <w:shd w:val="clear" w:color="auto" w:fill="auto"/>
          </w:tcPr>
          <w:p w:rsidR="00D81568" w:rsidRPr="00815E13" w:rsidRDefault="00D81568" w:rsidP="00EA5213">
            <w:pPr>
              <w:spacing w:before="60" w:after="60" w:line="300" w:lineRule="exact"/>
              <w:ind w:right="113"/>
              <w:rPr>
                <w:rFonts w:eastAsiaTheme="majorEastAsia"/>
                <w:szCs w:val="21"/>
                <w:lang w:eastAsia="en-US"/>
              </w:rPr>
            </w:pPr>
          </w:p>
        </w:tc>
        <w:tc>
          <w:tcPr>
            <w:tcW w:w="4920" w:type="dxa"/>
            <w:tcBorders>
              <w:top w:val="nil"/>
              <w:bottom w:val="nil"/>
            </w:tcBorders>
            <w:shd w:val="clear" w:color="auto" w:fill="auto"/>
          </w:tcPr>
          <w:p w:rsidR="00D81568" w:rsidRPr="00815E13" w:rsidRDefault="00D81568" w:rsidP="00690855">
            <w:pPr>
              <w:spacing w:before="60" w:after="120"/>
              <w:ind w:right="113"/>
              <w:rPr>
                <w:rFonts w:eastAsiaTheme="majorEastAsia"/>
                <w:szCs w:val="21"/>
              </w:rPr>
            </w:pPr>
            <w:r w:rsidRPr="00815E13">
              <w:rPr>
                <w:rFonts w:eastAsiaTheme="majorEastAsia"/>
                <w:szCs w:val="21"/>
                <w:lang w:val="zh-CN"/>
              </w:rPr>
              <w:t>缔约国对根据委员会每项建议所采取的行动进行了评论</w:t>
            </w:r>
            <w:r w:rsidR="00A8034B">
              <w:rPr>
                <w:rFonts w:eastAsiaTheme="majorEastAsia"/>
                <w:szCs w:val="21"/>
                <w:lang w:val="zh-CN"/>
              </w:rPr>
              <w:t>(</w:t>
            </w:r>
            <w:r w:rsidRPr="00815E13">
              <w:rPr>
                <w:rFonts w:eastAsiaTheme="majorEastAsia"/>
                <w:szCs w:val="21"/>
                <w:lang w:val="zh-CN"/>
              </w:rPr>
              <w:t>《意见》第</w:t>
            </w:r>
            <w:r w:rsidRPr="00815E13">
              <w:rPr>
                <w:rFonts w:eastAsiaTheme="majorEastAsia"/>
                <w:szCs w:val="21"/>
                <w:lang w:val="zh-CN"/>
              </w:rPr>
              <w:t>12</w:t>
            </w:r>
            <w:r w:rsidRPr="00815E13">
              <w:rPr>
                <w:rFonts w:eastAsiaTheme="majorEastAsia"/>
                <w:szCs w:val="21"/>
                <w:lang w:val="zh-CN"/>
              </w:rPr>
              <w:t>段</w:t>
            </w:r>
            <w:r w:rsidR="00A8034B">
              <w:rPr>
                <w:rFonts w:eastAsiaTheme="majorEastAsia"/>
                <w:szCs w:val="21"/>
                <w:lang w:val="zh-CN"/>
              </w:rPr>
              <w:t>)</w:t>
            </w:r>
            <w:r w:rsidRPr="00815E13">
              <w:rPr>
                <w:rFonts w:eastAsiaTheme="majorEastAsia"/>
                <w:szCs w:val="21"/>
                <w:lang w:val="zh-CN"/>
              </w:rPr>
              <w:t>。</w:t>
            </w:r>
          </w:p>
          <w:p w:rsidR="00D81568" w:rsidRPr="00815E13" w:rsidRDefault="00D81568" w:rsidP="00690855">
            <w:pPr>
              <w:spacing w:before="60" w:after="120"/>
              <w:ind w:right="113"/>
              <w:rPr>
                <w:rFonts w:eastAsiaTheme="majorEastAsia"/>
                <w:szCs w:val="21"/>
              </w:rPr>
            </w:pPr>
            <w:r w:rsidRPr="00815E13">
              <w:rPr>
                <w:rFonts w:eastAsiaTheme="majorEastAsia"/>
                <w:szCs w:val="21"/>
                <w:lang w:val="zh-CN"/>
              </w:rPr>
              <w:tab/>
              <w:t>(a)</w:t>
            </w:r>
            <w:r w:rsidRPr="00815E13">
              <w:rPr>
                <w:rFonts w:eastAsiaTheme="majorEastAsia"/>
                <w:szCs w:val="21"/>
              </w:rPr>
              <w:tab/>
            </w:r>
            <w:r w:rsidRPr="00815E13">
              <w:rPr>
                <w:rFonts w:eastAsiaTheme="majorEastAsia"/>
                <w:szCs w:val="21"/>
                <w:lang w:val="zh-CN"/>
              </w:rPr>
              <w:t>承认提交人作为受害人的身份，从而使她们能够有效参与对其兄弟死亡和遭强迫失踪一案开展的调查</w:t>
            </w:r>
            <w:r w:rsidRPr="00815E13">
              <w:rPr>
                <w:rFonts w:eastAsiaTheme="majorEastAsia" w:hint="eastAsia"/>
                <w:szCs w:val="21"/>
                <w:lang w:val="zh-CN"/>
              </w:rPr>
              <w:t>。</w:t>
            </w:r>
          </w:p>
          <w:p w:rsidR="00D81568" w:rsidRPr="00815E13" w:rsidRDefault="00D81568" w:rsidP="00690855">
            <w:pPr>
              <w:spacing w:before="60" w:after="120"/>
              <w:ind w:right="113"/>
              <w:rPr>
                <w:rFonts w:eastAsiaTheme="majorEastAsia"/>
                <w:szCs w:val="21"/>
              </w:rPr>
            </w:pPr>
            <w:r w:rsidRPr="00815E13">
              <w:rPr>
                <w:rFonts w:eastAsiaTheme="majorEastAsia"/>
                <w:szCs w:val="21"/>
                <w:lang w:val="zh-CN"/>
              </w:rPr>
              <w:t>缔约国辩称，在调查</w:t>
            </w:r>
            <w:r w:rsidRPr="00815E13">
              <w:rPr>
                <w:rFonts w:eastAsiaTheme="majorEastAsia"/>
                <w:szCs w:val="21"/>
                <w:lang w:val="zh-CN"/>
              </w:rPr>
              <w:t>Roberto Agustín Yrusta</w:t>
            </w:r>
            <w:r w:rsidRPr="00815E13">
              <w:rPr>
                <w:rFonts w:eastAsiaTheme="majorEastAsia"/>
                <w:szCs w:val="21"/>
                <w:lang w:val="zh-CN"/>
              </w:rPr>
              <w:t>死亡原因的刑事诉讼中，</w:t>
            </w:r>
            <w:r w:rsidRPr="00815E13">
              <w:rPr>
                <w:rFonts w:eastAsiaTheme="majorEastAsia"/>
                <w:szCs w:val="21"/>
                <w:lang w:val="zh-CN"/>
              </w:rPr>
              <w:t xml:space="preserve">Yrusta </w:t>
            </w:r>
            <w:r w:rsidRPr="00815E13">
              <w:rPr>
                <w:rFonts w:eastAsiaTheme="majorEastAsia"/>
                <w:szCs w:val="21"/>
                <w:lang w:val="zh-CN"/>
              </w:rPr>
              <w:t>姐妹不具备作为原告的法律</w:t>
            </w:r>
            <w:r w:rsidRPr="00757D67">
              <w:rPr>
                <w:rFonts w:eastAsiaTheme="majorEastAsia"/>
                <w:spacing w:val="-4"/>
                <w:szCs w:val="21"/>
                <w:lang w:val="zh-CN"/>
              </w:rPr>
              <w:t>资格，因为根据圣菲省《刑事诉讼法》第</w:t>
            </w:r>
            <w:r w:rsidRPr="00757D67">
              <w:rPr>
                <w:rFonts w:eastAsiaTheme="majorEastAsia"/>
                <w:spacing w:val="-4"/>
                <w:szCs w:val="21"/>
                <w:lang w:val="zh-CN"/>
              </w:rPr>
              <w:t>93</w:t>
            </w:r>
            <w:r w:rsidRPr="00757D67">
              <w:rPr>
                <w:rFonts w:eastAsiaTheme="majorEastAsia"/>
                <w:spacing w:val="-4"/>
                <w:szCs w:val="21"/>
                <w:lang w:val="zh-CN"/>
              </w:rPr>
              <w:t>条，只有</w:t>
            </w:r>
            <w:r w:rsidRPr="00815E13">
              <w:rPr>
                <w:rFonts w:eastAsiaTheme="majorEastAsia"/>
                <w:szCs w:val="21"/>
                <w:lang w:val="zh-CN"/>
              </w:rPr>
              <w:t>可公诉罪行的据称受害人或其强制性继承人方可作为原告参与诉讼。因此，</w:t>
            </w:r>
            <w:r w:rsidRPr="00815E13">
              <w:rPr>
                <w:rFonts w:eastAsiaTheme="majorEastAsia"/>
                <w:szCs w:val="21"/>
                <w:lang w:val="zh-CN"/>
              </w:rPr>
              <w:t>2015</w:t>
            </w:r>
            <w:r w:rsidRPr="00815E13">
              <w:rPr>
                <w:rFonts w:eastAsiaTheme="majorEastAsia"/>
                <w:szCs w:val="21"/>
                <w:lang w:val="zh-CN"/>
              </w:rPr>
              <w:t>年</w:t>
            </w:r>
            <w:r w:rsidRPr="00815E13">
              <w:rPr>
                <w:rFonts w:eastAsiaTheme="majorEastAsia"/>
                <w:szCs w:val="21"/>
                <w:lang w:val="zh-CN"/>
              </w:rPr>
              <w:t>6</w:t>
            </w:r>
            <w:r w:rsidRPr="00815E13">
              <w:rPr>
                <w:rFonts w:eastAsiaTheme="majorEastAsia"/>
                <w:szCs w:val="21"/>
                <w:lang w:val="zh-CN"/>
              </w:rPr>
              <w:t>月</w:t>
            </w:r>
            <w:r w:rsidRPr="00815E13">
              <w:rPr>
                <w:rFonts w:eastAsiaTheme="majorEastAsia"/>
                <w:szCs w:val="21"/>
                <w:lang w:val="zh-CN"/>
              </w:rPr>
              <w:t>24</w:t>
            </w:r>
            <w:r w:rsidRPr="00815E13">
              <w:rPr>
                <w:rFonts w:eastAsiaTheme="majorEastAsia"/>
                <w:szCs w:val="21"/>
                <w:lang w:val="zh-CN"/>
              </w:rPr>
              <w:t>日，圣菲省第一司法区刑事上诉法庭驳回了违宪诉讼，维持调</w:t>
            </w:r>
            <w:r w:rsidRPr="00757D67">
              <w:rPr>
                <w:rFonts w:eastAsiaTheme="majorEastAsia"/>
                <w:spacing w:val="-4"/>
                <w:szCs w:val="21"/>
                <w:lang w:val="zh-CN"/>
              </w:rPr>
              <w:t>查法官的决定，拒绝了</w:t>
            </w:r>
            <w:r w:rsidRPr="00757D67">
              <w:rPr>
                <w:rFonts w:eastAsiaTheme="majorEastAsia"/>
                <w:spacing w:val="-4"/>
                <w:szCs w:val="21"/>
                <w:lang w:val="zh-CN"/>
              </w:rPr>
              <w:t>Yrusta</w:t>
            </w:r>
            <w:r w:rsidRPr="00757D67">
              <w:rPr>
                <w:rFonts w:eastAsiaTheme="majorEastAsia"/>
                <w:spacing w:val="-4"/>
                <w:szCs w:val="21"/>
                <w:lang w:val="zh-CN"/>
              </w:rPr>
              <w:t>姐妹作为原告的申请。</w:t>
            </w:r>
          </w:p>
          <w:p w:rsidR="00D81568" w:rsidRPr="0078121B" w:rsidRDefault="00D81568" w:rsidP="00690855">
            <w:pPr>
              <w:spacing w:before="60" w:after="120"/>
              <w:ind w:right="113"/>
              <w:rPr>
                <w:rFonts w:eastAsiaTheme="majorEastAsia"/>
                <w:spacing w:val="-4"/>
                <w:szCs w:val="21"/>
              </w:rPr>
            </w:pPr>
            <w:r w:rsidRPr="00815E13">
              <w:rPr>
                <w:rFonts w:eastAsiaTheme="majorEastAsia"/>
                <w:szCs w:val="21"/>
                <w:lang w:val="zh-CN"/>
              </w:rPr>
              <w:t>据称，</w:t>
            </w:r>
            <w:r w:rsidRPr="0078121B">
              <w:rPr>
                <w:rFonts w:eastAsiaTheme="majorEastAsia"/>
                <w:spacing w:val="-4"/>
                <w:szCs w:val="21"/>
                <w:lang w:val="zh-CN"/>
              </w:rPr>
              <w:t>提交人在联邦开展的调查中也不具备作为原告的法律资格。</w:t>
            </w:r>
          </w:p>
          <w:p w:rsidR="00D81568" w:rsidRPr="00815E13" w:rsidRDefault="00D81568" w:rsidP="00690855">
            <w:pPr>
              <w:spacing w:before="60" w:after="120"/>
              <w:ind w:right="113"/>
              <w:rPr>
                <w:rFonts w:eastAsiaTheme="majorEastAsia"/>
                <w:szCs w:val="21"/>
              </w:rPr>
            </w:pPr>
            <w:r w:rsidRPr="00815E13">
              <w:rPr>
                <w:rFonts w:eastAsiaTheme="majorEastAsia"/>
                <w:szCs w:val="21"/>
                <w:lang w:val="zh-CN"/>
              </w:rPr>
              <w:t>但是，提交人以受害人的身份，可以根据圣菲省《刑事诉讼法》第</w:t>
            </w:r>
            <w:r w:rsidRPr="00815E13">
              <w:rPr>
                <w:rFonts w:eastAsiaTheme="majorEastAsia"/>
                <w:szCs w:val="21"/>
                <w:lang w:val="zh-CN"/>
              </w:rPr>
              <w:t>80</w:t>
            </w:r>
            <w:r w:rsidRPr="00815E13">
              <w:rPr>
                <w:rFonts w:eastAsiaTheme="majorEastAsia"/>
                <w:szCs w:val="21"/>
                <w:lang w:val="zh-CN"/>
              </w:rPr>
              <w:t>条的规定参与</w:t>
            </w:r>
            <w:r w:rsidRPr="0078121B">
              <w:rPr>
                <w:rFonts w:eastAsiaTheme="majorEastAsia"/>
                <w:spacing w:val="-4"/>
                <w:szCs w:val="21"/>
                <w:lang w:val="zh-CN"/>
              </w:rPr>
              <w:t>调查。事实上，她们正在通过代理人参加调查。应提</w:t>
            </w:r>
            <w:r w:rsidRPr="00815E13">
              <w:rPr>
                <w:rFonts w:eastAsiaTheme="majorEastAsia"/>
                <w:szCs w:val="21"/>
                <w:lang w:val="zh-CN"/>
              </w:rPr>
              <w:t>交人法律顾问的要求，已经采取了一些收集证据的措施。</w:t>
            </w:r>
          </w:p>
          <w:p w:rsidR="00D81568" w:rsidRPr="00815E13" w:rsidRDefault="00D81568" w:rsidP="00690855">
            <w:pPr>
              <w:spacing w:before="60" w:after="120"/>
              <w:ind w:right="113"/>
              <w:rPr>
                <w:rFonts w:eastAsiaTheme="majorEastAsia"/>
                <w:szCs w:val="21"/>
              </w:rPr>
            </w:pPr>
            <w:r w:rsidRPr="00815E13">
              <w:rPr>
                <w:rFonts w:eastAsiaTheme="majorEastAsia"/>
                <w:szCs w:val="21"/>
                <w:lang w:val="zh-CN"/>
              </w:rPr>
              <w:tab/>
              <w:t>(b)</w:t>
            </w:r>
            <w:r w:rsidRPr="00815E13">
              <w:rPr>
                <w:rFonts w:eastAsiaTheme="majorEastAsia"/>
                <w:szCs w:val="21"/>
              </w:rPr>
              <w:tab/>
            </w:r>
            <w:r w:rsidRPr="00815E13">
              <w:rPr>
                <w:rFonts w:eastAsiaTheme="majorEastAsia"/>
                <w:szCs w:val="21"/>
                <w:lang w:val="zh-CN"/>
              </w:rPr>
              <w:t>确保对</w:t>
            </w:r>
            <w:r w:rsidRPr="00815E13">
              <w:rPr>
                <w:rFonts w:eastAsiaTheme="majorEastAsia"/>
                <w:szCs w:val="21"/>
                <w:lang w:val="zh-CN"/>
              </w:rPr>
              <w:t>Yrusta</w:t>
            </w:r>
            <w:r w:rsidRPr="00815E13">
              <w:rPr>
                <w:rFonts w:eastAsiaTheme="majorEastAsia"/>
                <w:szCs w:val="21"/>
                <w:lang w:val="zh-CN"/>
              </w:rPr>
              <w:t>先生一案开展的调查不仅限于对其死因的调查，而且也包括对其从科尔多瓦转往圣</w:t>
            </w:r>
            <w:proofErr w:type="gramStart"/>
            <w:r w:rsidRPr="00815E13">
              <w:rPr>
                <w:rFonts w:eastAsiaTheme="majorEastAsia"/>
                <w:szCs w:val="21"/>
                <w:lang w:val="zh-CN"/>
              </w:rPr>
              <w:t>菲过程</w:t>
            </w:r>
            <w:proofErr w:type="gramEnd"/>
            <w:r w:rsidRPr="00815E13">
              <w:rPr>
                <w:rFonts w:eastAsiaTheme="majorEastAsia"/>
                <w:szCs w:val="21"/>
                <w:lang w:val="zh-CN"/>
              </w:rPr>
              <w:t>中发生的失踪事件的彻底、公正调查。</w:t>
            </w:r>
          </w:p>
          <w:p w:rsidR="00D81568" w:rsidRPr="00815E13" w:rsidRDefault="00D81568" w:rsidP="00852916">
            <w:pPr>
              <w:spacing w:before="60" w:after="100" w:line="314" w:lineRule="exact"/>
              <w:ind w:right="113"/>
              <w:rPr>
                <w:rFonts w:eastAsiaTheme="majorEastAsia"/>
                <w:szCs w:val="21"/>
              </w:rPr>
            </w:pPr>
            <w:r w:rsidRPr="00815E13">
              <w:rPr>
                <w:rFonts w:eastAsiaTheme="majorEastAsia"/>
                <w:szCs w:val="21"/>
                <w:lang w:val="zh-CN"/>
              </w:rPr>
              <w:lastRenderedPageBreak/>
              <w:t>缔约国指出，目前正在对</w:t>
            </w:r>
            <w:r w:rsidRPr="00815E13">
              <w:rPr>
                <w:rFonts w:eastAsiaTheme="majorEastAsia"/>
                <w:szCs w:val="21"/>
                <w:lang w:val="zh-CN"/>
              </w:rPr>
              <w:t>Yrusta</w:t>
            </w:r>
            <w:r w:rsidRPr="00815E13">
              <w:rPr>
                <w:rFonts w:eastAsiaTheme="majorEastAsia"/>
                <w:szCs w:val="21"/>
                <w:lang w:val="zh-CN"/>
              </w:rPr>
              <w:t>先生的案件开展两项调查：一项是圣菲省普通法院对他的死亡进行的调查；另一项是</w:t>
            </w:r>
            <w:r w:rsidRPr="00815E13">
              <w:rPr>
                <w:rFonts w:eastAsiaTheme="majorEastAsia"/>
                <w:szCs w:val="21"/>
                <w:lang w:val="zh-CN"/>
              </w:rPr>
              <w:t>2016</w:t>
            </w:r>
            <w:r w:rsidRPr="00815E13">
              <w:rPr>
                <w:rFonts w:eastAsiaTheme="majorEastAsia"/>
                <w:szCs w:val="21"/>
                <w:lang w:val="zh-CN"/>
              </w:rPr>
              <w:t>年</w:t>
            </w:r>
            <w:r w:rsidRPr="00815E13">
              <w:rPr>
                <w:rFonts w:eastAsiaTheme="majorEastAsia"/>
                <w:szCs w:val="21"/>
                <w:lang w:val="zh-CN"/>
              </w:rPr>
              <w:t>10</w:t>
            </w:r>
            <w:r w:rsidRPr="00815E13">
              <w:rPr>
                <w:rFonts w:eastAsiaTheme="majorEastAsia"/>
                <w:szCs w:val="21"/>
                <w:lang w:val="zh-CN"/>
              </w:rPr>
              <w:t>月</w:t>
            </w:r>
            <w:r w:rsidRPr="00815E13">
              <w:rPr>
                <w:rFonts w:eastAsiaTheme="majorEastAsia"/>
                <w:szCs w:val="21"/>
                <w:lang w:val="zh-CN"/>
              </w:rPr>
              <w:t>18</w:t>
            </w:r>
            <w:r w:rsidRPr="00815E13">
              <w:rPr>
                <w:rFonts w:eastAsiaTheme="majorEastAsia"/>
                <w:szCs w:val="21"/>
                <w:lang w:val="zh-CN"/>
              </w:rPr>
              <w:t>日圣菲省最高法院下令移交案件后联邦法院对其强迫失踪进行的调查。缔约国介绍了在整个过程中采取的调查措施，并指出，根据圣菲省最高法院的说法，强迫失踪罪在</w:t>
            </w:r>
            <w:r w:rsidRPr="00815E13">
              <w:rPr>
                <w:rFonts w:eastAsiaTheme="majorEastAsia"/>
                <w:szCs w:val="21"/>
                <w:lang w:val="zh-CN"/>
              </w:rPr>
              <w:t>Yrusta</w:t>
            </w:r>
            <w:r w:rsidRPr="00815E13">
              <w:rPr>
                <w:rFonts w:eastAsiaTheme="majorEastAsia"/>
                <w:szCs w:val="21"/>
                <w:lang w:val="zh-CN"/>
              </w:rPr>
              <w:t>先生死亡之前已经停止，因为那时他已经与家人恢复了联系，家人知道他的下落。联邦法院要求总检察长办公室机构暴力问题特别检察官办公室予以合作，该办公室的任务是提起刑事诉讼并监督对涉及使用机构暴力的罪行进行调查和起诉，这些罪行的主要受害人是弱势群体。</w:t>
            </w:r>
          </w:p>
          <w:p w:rsidR="00D81568" w:rsidRPr="00815E13" w:rsidRDefault="00D81568" w:rsidP="00852916">
            <w:pPr>
              <w:spacing w:before="60" w:after="100" w:line="314" w:lineRule="exact"/>
              <w:ind w:right="113"/>
              <w:rPr>
                <w:rFonts w:eastAsiaTheme="majorEastAsia"/>
                <w:szCs w:val="21"/>
              </w:rPr>
            </w:pPr>
            <w:r w:rsidRPr="00815E13">
              <w:rPr>
                <w:rFonts w:eastAsiaTheme="majorEastAsia"/>
                <w:szCs w:val="21"/>
                <w:lang w:val="zh-CN"/>
              </w:rPr>
              <w:tab/>
              <w:t>(c)</w:t>
            </w:r>
            <w:r w:rsidRPr="00815E13">
              <w:rPr>
                <w:rFonts w:eastAsiaTheme="majorEastAsia"/>
                <w:szCs w:val="21"/>
              </w:rPr>
              <w:tab/>
            </w:r>
            <w:r w:rsidRPr="00852916">
              <w:rPr>
                <w:rFonts w:eastAsiaTheme="majorEastAsia"/>
                <w:spacing w:val="-6"/>
                <w:szCs w:val="21"/>
                <w:lang w:val="zh-CN"/>
              </w:rPr>
              <w:t>对发生的侵犯人权行为的责任人进行起诉、</w:t>
            </w:r>
            <w:r w:rsidRPr="00815E13">
              <w:rPr>
                <w:rFonts w:eastAsiaTheme="majorEastAsia"/>
                <w:szCs w:val="21"/>
                <w:lang w:val="zh-CN"/>
              </w:rPr>
              <w:t>审判和惩罚。</w:t>
            </w:r>
          </w:p>
          <w:p w:rsidR="00D81568" w:rsidRPr="00815E13" w:rsidRDefault="00D81568" w:rsidP="00852916">
            <w:pPr>
              <w:spacing w:before="60" w:after="100" w:line="314" w:lineRule="exact"/>
              <w:ind w:right="113"/>
              <w:rPr>
                <w:rFonts w:eastAsiaTheme="majorEastAsia"/>
                <w:szCs w:val="21"/>
              </w:rPr>
            </w:pPr>
            <w:r w:rsidRPr="00815E13">
              <w:rPr>
                <w:rFonts w:eastAsiaTheme="majorEastAsia"/>
                <w:szCs w:val="21"/>
                <w:lang w:val="zh-CN"/>
              </w:rPr>
              <w:t>有关刑事案件正在审理中。缔约国还声称，圣菲省最高法院管理秘书处</w:t>
            </w:r>
            <w:r w:rsidRPr="00815E13">
              <w:rPr>
                <w:rFonts w:eastAsiaTheme="majorEastAsia"/>
                <w:szCs w:val="21"/>
                <w:lang w:val="zh-CN"/>
              </w:rPr>
              <w:t>2014</w:t>
            </w:r>
            <w:r w:rsidRPr="00815E13">
              <w:rPr>
                <w:rFonts w:eastAsiaTheme="majorEastAsia"/>
                <w:szCs w:val="21"/>
                <w:lang w:val="zh-CN"/>
              </w:rPr>
              <w:t>年</w:t>
            </w:r>
            <w:r w:rsidRPr="00815E13">
              <w:rPr>
                <w:rFonts w:eastAsiaTheme="majorEastAsia"/>
                <w:szCs w:val="21"/>
                <w:lang w:val="zh-CN"/>
              </w:rPr>
              <w:t>3</w:t>
            </w:r>
            <w:r w:rsidRPr="00815E13">
              <w:rPr>
                <w:rFonts w:eastAsiaTheme="majorEastAsia"/>
                <w:szCs w:val="21"/>
                <w:lang w:val="zh-CN"/>
              </w:rPr>
              <w:t>月</w:t>
            </w:r>
            <w:r w:rsidRPr="00815E13">
              <w:rPr>
                <w:rFonts w:eastAsiaTheme="majorEastAsia"/>
                <w:szCs w:val="21"/>
                <w:lang w:val="zh-CN"/>
              </w:rPr>
              <w:t>18</w:t>
            </w:r>
            <w:r w:rsidRPr="00815E13">
              <w:rPr>
                <w:rFonts w:eastAsiaTheme="majorEastAsia"/>
                <w:szCs w:val="21"/>
                <w:lang w:val="zh-CN"/>
              </w:rPr>
              <w:t>日下令对负责调查</w:t>
            </w:r>
            <w:r w:rsidRPr="00815E13">
              <w:rPr>
                <w:rFonts w:eastAsiaTheme="majorEastAsia"/>
                <w:szCs w:val="21"/>
                <w:lang w:val="zh-CN"/>
              </w:rPr>
              <w:t>Yrusta</w:t>
            </w:r>
            <w:r w:rsidRPr="00815E13">
              <w:rPr>
                <w:rFonts w:eastAsiaTheme="majorEastAsia"/>
                <w:szCs w:val="21"/>
                <w:lang w:val="zh-CN"/>
              </w:rPr>
              <w:t>先生死亡案件的第一名法官和检察官的行为展开行政调查。圣菲省刑事上诉法庭第四分庭</w:t>
            </w:r>
            <w:r w:rsidRPr="00815E13">
              <w:rPr>
                <w:rFonts w:eastAsiaTheme="majorEastAsia"/>
                <w:szCs w:val="21"/>
                <w:lang w:val="zh-CN"/>
              </w:rPr>
              <w:t>2016</w:t>
            </w:r>
            <w:r w:rsidRPr="00815E13">
              <w:rPr>
                <w:rFonts w:eastAsiaTheme="majorEastAsia"/>
                <w:szCs w:val="21"/>
                <w:lang w:val="zh-CN"/>
              </w:rPr>
              <w:t>年</w:t>
            </w:r>
            <w:r w:rsidRPr="00815E13">
              <w:rPr>
                <w:rFonts w:eastAsiaTheme="majorEastAsia"/>
                <w:szCs w:val="21"/>
                <w:lang w:val="zh-CN"/>
              </w:rPr>
              <w:t>9</w:t>
            </w:r>
            <w:r w:rsidRPr="00815E13">
              <w:rPr>
                <w:rFonts w:eastAsiaTheme="majorEastAsia"/>
                <w:szCs w:val="21"/>
                <w:lang w:val="zh-CN"/>
              </w:rPr>
              <w:t>月</w:t>
            </w:r>
            <w:proofErr w:type="gramStart"/>
            <w:r w:rsidRPr="00815E13">
              <w:rPr>
                <w:rFonts w:eastAsiaTheme="majorEastAsia"/>
                <w:szCs w:val="21"/>
                <w:lang w:val="zh-CN"/>
              </w:rPr>
              <w:t>作出</w:t>
            </w:r>
            <w:proofErr w:type="gramEnd"/>
            <w:r w:rsidRPr="00815E13">
              <w:rPr>
                <w:rFonts w:eastAsiaTheme="majorEastAsia"/>
                <w:szCs w:val="21"/>
                <w:lang w:val="zh-CN"/>
              </w:rPr>
              <w:t>一项裁决，认定法官和检察官在调查过程中出现了违规行为。</w:t>
            </w:r>
            <w:r w:rsidRPr="00815E13">
              <w:rPr>
                <w:rFonts w:eastAsiaTheme="majorEastAsia"/>
                <w:szCs w:val="21"/>
                <w:lang w:val="zh-CN"/>
              </w:rPr>
              <w:t>2017</w:t>
            </w:r>
            <w:r w:rsidRPr="00815E13">
              <w:rPr>
                <w:rFonts w:eastAsiaTheme="majorEastAsia"/>
                <w:szCs w:val="21"/>
                <w:lang w:val="zh-CN"/>
              </w:rPr>
              <w:t>年</w:t>
            </w:r>
            <w:r w:rsidRPr="00815E13">
              <w:rPr>
                <w:rFonts w:eastAsiaTheme="majorEastAsia"/>
                <w:szCs w:val="21"/>
                <w:lang w:val="zh-CN"/>
              </w:rPr>
              <w:t>5</w:t>
            </w:r>
            <w:r w:rsidRPr="00815E13">
              <w:rPr>
                <w:rFonts w:eastAsiaTheme="majorEastAsia"/>
                <w:szCs w:val="21"/>
                <w:lang w:val="zh-CN"/>
              </w:rPr>
              <w:t>月</w:t>
            </w:r>
            <w:r w:rsidRPr="00815E13">
              <w:rPr>
                <w:rFonts w:eastAsiaTheme="majorEastAsia"/>
                <w:szCs w:val="21"/>
                <w:lang w:val="zh-CN"/>
              </w:rPr>
              <w:t>16</w:t>
            </w:r>
            <w:r w:rsidRPr="00815E13">
              <w:rPr>
                <w:rFonts w:eastAsiaTheme="majorEastAsia"/>
                <w:szCs w:val="21"/>
                <w:lang w:val="zh-CN"/>
              </w:rPr>
              <w:t>日，受到调查的法官和检察官得到通知，就所受指控做出其认为相关的辩解陈述。目前正在办理审前程序。</w:t>
            </w:r>
          </w:p>
          <w:p w:rsidR="00D81568" w:rsidRPr="00815E13" w:rsidRDefault="00D81568" w:rsidP="00852916">
            <w:pPr>
              <w:spacing w:before="60" w:after="100" w:line="314" w:lineRule="exact"/>
              <w:ind w:right="113"/>
              <w:rPr>
                <w:rFonts w:eastAsiaTheme="majorEastAsia"/>
                <w:szCs w:val="21"/>
              </w:rPr>
            </w:pPr>
            <w:r w:rsidRPr="00815E13">
              <w:rPr>
                <w:rFonts w:eastAsiaTheme="majorEastAsia"/>
                <w:szCs w:val="21"/>
                <w:lang w:val="zh-CN"/>
              </w:rPr>
              <w:tab/>
              <w:t>(d)</w:t>
            </w:r>
            <w:r w:rsidRPr="00815E13">
              <w:rPr>
                <w:rFonts w:eastAsiaTheme="majorEastAsia"/>
                <w:szCs w:val="21"/>
              </w:rPr>
              <w:tab/>
            </w:r>
            <w:r w:rsidRPr="00815E13">
              <w:rPr>
                <w:rFonts w:eastAsiaTheme="majorEastAsia"/>
                <w:szCs w:val="21"/>
                <w:lang w:val="zh-CN"/>
              </w:rPr>
              <w:t>根据《公约》第二十四条第四和第五款，向提交人提供补救和及时、公正和充分的赔偿。</w:t>
            </w:r>
          </w:p>
          <w:p w:rsidR="00D81568" w:rsidRPr="00067218" w:rsidRDefault="00D81568" w:rsidP="00852916">
            <w:pPr>
              <w:spacing w:before="60" w:after="100" w:line="314" w:lineRule="exact"/>
              <w:ind w:right="113"/>
              <w:rPr>
                <w:rFonts w:eastAsiaTheme="majorEastAsia"/>
                <w:spacing w:val="-6"/>
                <w:szCs w:val="21"/>
              </w:rPr>
            </w:pPr>
            <w:r w:rsidRPr="00067218">
              <w:rPr>
                <w:rFonts w:eastAsiaTheme="majorEastAsia"/>
                <w:spacing w:val="-6"/>
                <w:szCs w:val="21"/>
                <w:lang w:val="zh-CN"/>
              </w:rPr>
              <w:t>缔约国已经开始与提交人对话，商定充分补偿的条件。</w:t>
            </w:r>
          </w:p>
          <w:p w:rsidR="00D81568" w:rsidRPr="00815E13" w:rsidRDefault="00D81568" w:rsidP="00852916">
            <w:pPr>
              <w:spacing w:before="60" w:after="100" w:line="314" w:lineRule="exact"/>
              <w:ind w:right="113"/>
              <w:rPr>
                <w:rFonts w:eastAsiaTheme="majorEastAsia"/>
                <w:szCs w:val="21"/>
              </w:rPr>
            </w:pPr>
            <w:r w:rsidRPr="009907C7">
              <w:rPr>
                <w:rFonts w:eastAsiaTheme="majorEastAsia"/>
                <w:spacing w:val="-6"/>
                <w:szCs w:val="21"/>
                <w:lang w:val="zh-CN"/>
              </w:rPr>
              <w:tab/>
              <w:t>(e)</w:t>
            </w:r>
            <w:r w:rsidRPr="009907C7">
              <w:rPr>
                <w:rFonts w:eastAsiaTheme="majorEastAsia"/>
                <w:spacing w:val="-6"/>
                <w:szCs w:val="21"/>
              </w:rPr>
              <w:tab/>
            </w:r>
            <w:r w:rsidRPr="001C66C1">
              <w:rPr>
                <w:rFonts w:eastAsiaTheme="majorEastAsia"/>
                <w:spacing w:val="-10"/>
                <w:szCs w:val="21"/>
                <w:lang w:val="zh-CN"/>
              </w:rPr>
              <w:t>采取一切必要措施，执行《公约》第二十四条</w:t>
            </w:r>
            <w:r w:rsidRPr="000446F7">
              <w:rPr>
                <w:rFonts w:eastAsiaTheme="majorEastAsia"/>
                <w:spacing w:val="4"/>
                <w:szCs w:val="21"/>
                <w:lang w:val="zh-CN"/>
              </w:rPr>
              <w:t>第五款第</w:t>
            </w:r>
            <w:r w:rsidRPr="000446F7">
              <w:rPr>
                <w:rFonts w:eastAsiaTheme="majorEastAsia"/>
                <w:spacing w:val="4"/>
                <w:szCs w:val="21"/>
                <w:lang w:val="zh-CN"/>
              </w:rPr>
              <w:t>(</w:t>
            </w:r>
            <w:r w:rsidRPr="000446F7">
              <w:rPr>
                <w:rFonts w:eastAsiaTheme="majorEastAsia"/>
                <w:spacing w:val="4"/>
                <w:szCs w:val="21"/>
                <w:lang w:val="zh-CN"/>
              </w:rPr>
              <w:t>四</w:t>
            </w:r>
            <w:r w:rsidRPr="000446F7">
              <w:rPr>
                <w:rFonts w:eastAsiaTheme="majorEastAsia"/>
                <w:spacing w:val="4"/>
                <w:szCs w:val="21"/>
                <w:lang w:val="zh-CN"/>
              </w:rPr>
              <w:t>)</w:t>
            </w:r>
            <w:r w:rsidRPr="000446F7">
              <w:rPr>
                <w:rFonts w:eastAsiaTheme="majorEastAsia"/>
                <w:spacing w:val="4"/>
                <w:szCs w:val="21"/>
                <w:lang w:val="zh-CN"/>
              </w:rPr>
              <w:t>项规定的保证不再重演，包括汇编和维</w:t>
            </w:r>
            <w:r w:rsidRPr="00815E13">
              <w:rPr>
                <w:rFonts w:eastAsiaTheme="majorEastAsia"/>
                <w:szCs w:val="21"/>
                <w:lang w:val="zh-CN"/>
              </w:rPr>
              <w:t>护符合《公约》要求的登记册，并根据《公约》第十七条和第十八条的规定确保所有在其中有合法利益的人都能够获得相关信息。</w:t>
            </w:r>
          </w:p>
          <w:p w:rsidR="00D81568" w:rsidRPr="00815E13" w:rsidRDefault="00D81568" w:rsidP="00852916">
            <w:pPr>
              <w:spacing w:before="60" w:after="100" w:line="314" w:lineRule="exact"/>
              <w:ind w:right="113"/>
              <w:rPr>
                <w:rFonts w:eastAsiaTheme="majorEastAsia"/>
                <w:szCs w:val="21"/>
              </w:rPr>
            </w:pPr>
            <w:r w:rsidRPr="00815E13">
              <w:rPr>
                <w:rFonts w:eastAsiaTheme="majorEastAsia"/>
                <w:szCs w:val="21"/>
                <w:lang w:val="zh-CN"/>
              </w:rPr>
              <w:t>缔约国指出，有两个关于机构暴力案件的联邦登记册：一个登记册由负责记录、整理和跟</w:t>
            </w:r>
            <w:r w:rsidRPr="00815E13">
              <w:rPr>
                <w:rFonts w:eastAsiaTheme="majorEastAsia" w:hint="eastAsia"/>
                <w:szCs w:val="21"/>
                <w:lang w:val="zh-CN"/>
              </w:rPr>
              <w:t>进</w:t>
            </w:r>
            <w:r w:rsidRPr="00815E13">
              <w:rPr>
                <w:rFonts w:eastAsiaTheme="majorEastAsia"/>
                <w:szCs w:val="21"/>
                <w:lang w:val="zh-CN"/>
              </w:rPr>
              <w:t>有关酷刑行为和其他形式机构暴力行为资料的单位维护，该单位由行政部门管理，向国家打击机构暴力政策局报告；另一个登记册由首席公设辩护人办公室</w:t>
            </w:r>
            <w:r w:rsidR="00A8034B">
              <w:rPr>
                <w:rFonts w:eastAsiaTheme="majorEastAsia"/>
                <w:szCs w:val="21"/>
                <w:lang w:val="zh-CN"/>
              </w:rPr>
              <w:t>(</w:t>
            </w:r>
            <w:r w:rsidRPr="00815E13">
              <w:rPr>
                <w:rFonts w:eastAsiaTheme="majorEastAsia"/>
                <w:szCs w:val="21"/>
                <w:lang w:val="zh-CN"/>
              </w:rPr>
              <w:t>拥有</w:t>
            </w:r>
            <w:r w:rsidRPr="00AC453C">
              <w:rPr>
                <w:rFonts w:eastAsiaTheme="majorEastAsia"/>
                <w:spacing w:val="6"/>
                <w:szCs w:val="21"/>
                <w:lang w:val="zh-CN"/>
              </w:rPr>
              <w:t>自主职能的独立机构</w:t>
            </w:r>
            <w:r w:rsidR="00A8034B" w:rsidRPr="00AC453C">
              <w:rPr>
                <w:rFonts w:eastAsiaTheme="majorEastAsia"/>
                <w:spacing w:val="6"/>
                <w:szCs w:val="21"/>
                <w:lang w:val="zh-CN"/>
              </w:rPr>
              <w:t>)</w:t>
            </w:r>
            <w:r w:rsidRPr="00AC453C">
              <w:rPr>
                <w:rFonts w:eastAsiaTheme="majorEastAsia"/>
                <w:spacing w:val="6"/>
                <w:szCs w:val="21"/>
                <w:lang w:val="zh-CN"/>
              </w:rPr>
              <w:t>所设</w:t>
            </w:r>
            <w:r w:rsidR="004F16A8" w:rsidRPr="00AC453C">
              <w:rPr>
                <w:rFonts w:eastAsiaTheme="majorEastAsia" w:hint="eastAsia"/>
                <w:spacing w:val="6"/>
                <w:szCs w:val="21"/>
                <w:lang w:val="zh-CN"/>
              </w:rPr>
              <w:t>“</w:t>
            </w:r>
            <w:r w:rsidRPr="00AC453C">
              <w:rPr>
                <w:rFonts w:eastAsiaTheme="majorEastAsia"/>
                <w:spacing w:val="6"/>
                <w:szCs w:val="21"/>
                <w:lang w:val="zh-CN"/>
              </w:rPr>
              <w:t>打击机构暴力方案</w:t>
            </w:r>
            <w:r w:rsidR="004F16A8" w:rsidRPr="00AC453C">
              <w:rPr>
                <w:rFonts w:eastAsiaTheme="majorEastAsia" w:hint="eastAsia"/>
                <w:spacing w:val="6"/>
                <w:szCs w:val="21"/>
                <w:lang w:val="zh-CN"/>
              </w:rPr>
              <w:t>”</w:t>
            </w:r>
            <w:r w:rsidRPr="00AC453C">
              <w:rPr>
                <w:rFonts w:eastAsiaTheme="majorEastAsia"/>
                <w:spacing w:val="6"/>
                <w:szCs w:val="21"/>
                <w:lang w:val="zh-CN"/>
              </w:rPr>
              <w:t>维</w:t>
            </w:r>
            <w:r w:rsidRPr="00815E13">
              <w:rPr>
                <w:rFonts w:eastAsiaTheme="majorEastAsia"/>
                <w:szCs w:val="21"/>
                <w:lang w:val="zh-CN"/>
              </w:rPr>
              <w:t>护。</w:t>
            </w:r>
          </w:p>
          <w:p w:rsidR="00D81568" w:rsidRPr="00815E13" w:rsidRDefault="00D81568" w:rsidP="00852916">
            <w:pPr>
              <w:spacing w:before="60" w:after="100" w:line="314" w:lineRule="exact"/>
              <w:ind w:right="113"/>
              <w:rPr>
                <w:rFonts w:eastAsiaTheme="majorEastAsia"/>
                <w:szCs w:val="21"/>
                <w:lang w:val="zh-CN"/>
              </w:rPr>
            </w:pPr>
            <w:r w:rsidRPr="00815E13">
              <w:rPr>
                <w:rFonts w:eastAsiaTheme="majorEastAsia"/>
                <w:szCs w:val="21"/>
                <w:lang w:val="zh-CN"/>
              </w:rPr>
              <w:tab/>
              <w:t>(</w:t>
            </w:r>
            <w:r w:rsidRPr="00815E13">
              <w:rPr>
                <w:rFonts w:eastAsiaTheme="majorEastAsia" w:hint="eastAsia"/>
                <w:szCs w:val="21"/>
                <w:lang w:val="zh-CN"/>
              </w:rPr>
              <w:t>f</w:t>
            </w:r>
            <w:r w:rsidRPr="00815E13">
              <w:rPr>
                <w:rFonts w:eastAsiaTheme="majorEastAsia"/>
                <w:szCs w:val="21"/>
                <w:lang w:val="zh-CN"/>
              </w:rPr>
              <w:t>)</w:t>
            </w:r>
            <w:r w:rsidRPr="00815E13">
              <w:rPr>
                <w:rFonts w:eastAsiaTheme="majorEastAsia"/>
                <w:szCs w:val="21"/>
              </w:rPr>
              <w:tab/>
            </w:r>
            <w:r w:rsidRPr="00815E13">
              <w:rPr>
                <w:rFonts w:eastAsiaTheme="majorEastAsia"/>
                <w:szCs w:val="21"/>
                <w:lang w:val="zh-CN"/>
              </w:rPr>
              <w:t>公布本《意见》，并广泛传播其内容，包括但不限于在负责管理被剥夺自由者的安全部队成员和监狱工作人员中加以传播</w:t>
            </w:r>
            <w:r w:rsidR="00A8034B">
              <w:rPr>
                <w:rFonts w:eastAsiaTheme="majorEastAsia"/>
                <w:szCs w:val="21"/>
                <w:lang w:val="zh-CN"/>
              </w:rPr>
              <w:t>(</w:t>
            </w:r>
            <w:r w:rsidRPr="00815E13">
              <w:rPr>
                <w:rFonts w:eastAsiaTheme="majorEastAsia"/>
                <w:szCs w:val="21"/>
                <w:lang w:val="zh-CN"/>
              </w:rPr>
              <w:t>《意见》第</w:t>
            </w:r>
            <w:r w:rsidRPr="00815E13">
              <w:rPr>
                <w:rFonts w:eastAsiaTheme="majorEastAsia"/>
                <w:szCs w:val="21"/>
                <w:lang w:val="zh-CN"/>
              </w:rPr>
              <w:t>13</w:t>
            </w:r>
            <w:r w:rsidRPr="00815E13">
              <w:rPr>
                <w:rFonts w:eastAsiaTheme="majorEastAsia"/>
                <w:szCs w:val="21"/>
                <w:lang w:val="zh-CN"/>
              </w:rPr>
              <w:t>段</w:t>
            </w:r>
            <w:r w:rsidR="00A8034B">
              <w:rPr>
                <w:rFonts w:eastAsiaTheme="majorEastAsia"/>
                <w:szCs w:val="21"/>
                <w:lang w:val="zh-CN"/>
              </w:rPr>
              <w:t>)</w:t>
            </w:r>
            <w:r w:rsidRPr="00815E13">
              <w:rPr>
                <w:rFonts w:eastAsiaTheme="majorEastAsia"/>
                <w:szCs w:val="21"/>
                <w:lang w:val="zh-CN"/>
              </w:rPr>
              <w:t>。</w:t>
            </w:r>
          </w:p>
          <w:p w:rsidR="00D81568" w:rsidRPr="00815E13" w:rsidRDefault="00D81568" w:rsidP="00852916">
            <w:pPr>
              <w:spacing w:before="60" w:after="100" w:line="314" w:lineRule="exact"/>
              <w:ind w:right="113"/>
              <w:rPr>
                <w:rFonts w:eastAsiaTheme="majorEastAsia"/>
                <w:szCs w:val="21"/>
              </w:rPr>
            </w:pPr>
            <w:r w:rsidRPr="00101984">
              <w:rPr>
                <w:rFonts w:eastAsiaTheme="majorEastAsia"/>
                <w:spacing w:val="6"/>
                <w:szCs w:val="21"/>
                <w:lang w:val="zh-CN"/>
              </w:rPr>
              <w:t>缔约国报告称，目前正在与省政府一起努力执行这</w:t>
            </w:r>
            <w:r w:rsidRPr="00815E13">
              <w:rPr>
                <w:rFonts w:eastAsiaTheme="majorEastAsia"/>
                <w:szCs w:val="21"/>
                <w:lang w:val="zh-CN"/>
              </w:rPr>
              <w:t>项建议。</w:t>
            </w:r>
            <w:bookmarkStart w:id="0" w:name="_GoBack"/>
            <w:bookmarkEnd w:id="0"/>
          </w:p>
        </w:tc>
      </w:tr>
      <w:tr w:rsidR="00D81568" w:rsidRPr="00815E13" w:rsidTr="009C64CC">
        <w:trPr>
          <w:trHeight w:val="240"/>
        </w:trPr>
        <w:tc>
          <w:tcPr>
            <w:tcW w:w="2466" w:type="dxa"/>
            <w:tcBorders>
              <w:top w:val="nil"/>
              <w:bottom w:val="nil"/>
            </w:tcBorders>
            <w:shd w:val="clear" w:color="auto" w:fill="auto"/>
          </w:tcPr>
          <w:p w:rsidR="00D81568" w:rsidRPr="00815E13" w:rsidRDefault="00D81568" w:rsidP="00E622FE">
            <w:pPr>
              <w:spacing w:before="60" w:after="60" w:line="300" w:lineRule="exact"/>
              <w:ind w:right="113"/>
              <w:rPr>
                <w:rFonts w:eastAsiaTheme="majorEastAsia"/>
                <w:szCs w:val="21"/>
              </w:rPr>
            </w:pPr>
            <w:r w:rsidRPr="00815E13">
              <w:rPr>
                <w:rFonts w:eastAsiaTheme="majorEastAsia"/>
                <w:szCs w:val="21"/>
                <w:lang w:val="zh-CN"/>
              </w:rPr>
              <w:lastRenderedPageBreak/>
              <w:t>提交人的评论：</w:t>
            </w:r>
          </w:p>
        </w:tc>
        <w:tc>
          <w:tcPr>
            <w:tcW w:w="4920" w:type="dxa"/>
            <w:tcBorders>
              <w:top w:val="nil"/>
              <w:bottom w:val="nil"/>
            </w:tcBorders>
            <w:shd w:val="clear" w:color="auto" w:fill="auto"/>
          </w:tcPr>
          <w:p w:rsidR="00D81568" w:rsidRPr="00815E13" w:rsidRDefault="00D81568" w:rsidP="00690855">
            <w:pPr>
              <w:spacing w:before="60" w:after="120"/>
              <w:ind w:right="113"/>
              <w:rPr>
                <w:rFonts w:eastAsiaTheme="majorEastAsia"/>
                <w:szCs w:val="21"/>
              </w:rPr>
            </w:pPr>
            <w:r w:rsidRPr="00815E13">
              <w:rPr>
                <w:rFonts w:eastAsiaTheme="majorEastAsia"/>
                <w:szCs w:val="21"/>
                <w:lang w:val="zh-CN"/>
              </w:rPr>
              <w:t>2017</w:t>
            </w:r>
            <w:r w:rsidRPr="00815E13">
              <w:rPr>
                <w:rFonts w:eastAsiaTheme="majorEastAsia"/>
                <w:szCs w:val="21"/>
                <w:lang w:val="zh-CN"/>
              </w:rPr>
              <w:t>年</w:t>
            </w:r>
            <w:r w:rsidRPr="00815E13">
              <w:rPr>
                <w:rFonts w:eastAsiaTheme="majorEastAsia"/>
                <w:szCs w:val="21"/>
                <w:lang w:val="zh-CN"/>
              </w:rPr>
              <w:t>9</w:t>
            </w:r>
            <w:r w:rsidRPr="00815E13">
              <w:rPr>
                <w:rFonts w:eastAsiaTheme="majorEastAsia"/>
                <w:szCs w:val="21"/>
                <w:lang w:val="zh-CN"/>
              </w:rPr>
              <w:t>月</w:t>
            </w:r>
            <w:r w:rsidRPr="00815E13">
              <w:rPr>
                <w:rFonts w:eastAsiaTheme="majorEastAsia"/>
                <w:szCs w:val="21"/>
                <w:lang w:val="zh-CN"/>
              </w:rPr>
              <w:t>17</w:t>
            </w:r>
            <w:r w:rsidRPr="00815E13">
              <w:rPr>
                <w:rFonts w:eastAsiaTheme="majorEastAsia"/>
                <w:szCs w:val="21"/>
                <w:lang w:val="zh-CN"/>
              </w:rPr>
              <w:t>日。</w:t>
            </w:r>
          </w:p>
        </w:tc>
      </w:tr>
      <w:tr w:rsidR="00D81568" w:rsidRPr="00815E13" w:rsidTr="009C64CC">
        <w:trPr>
          <w:trHeight w:val="240"/>
        </w:trPr>
        <w:tc>
          <w:tcPr>
            <w:tcW w:w="2466" w:type="dxa"/>
            <w:tcBorders>
              <w:top w:val="nil"/>
              <w:bottom w:val="nil"/>
            </w:tcBorders>
            <w:shd w:val="clear" w:color="auto" w:fill="auto"/>
          </w:tcPr>
          <w:p w:rsidR="00D81568" w:rsidRPr="00815E13" w:rsidRDefault="00D81568" w:rsidP="00E622FE">
            <w:pPr>
              <w:spacing w:before="60" w:after="60" w:line="300" w:lineRule="exact"/>
              <w:ind w:right="113"/>
              <w:rPr>
                <w:rFonts w:eastAsiaTheme="majorEastAsia"/>
                <w:szCs w:val="21"/>
                <w:lang w:eastAsia="en-US"/>
              </w:rPr>
            </w:pPr>
          </w:p>
        </w:tc>
        <w:tc>
          <w:tcPr>
            <w:tcW w:w="4920" w:type="dxa"/>
            <w:tcBorders>
              <w:top w:val="nil"/>
              <w:bottom w:val="nil"/>
            </w:tcBorders>
            <w:shd w:val="clear" w:color="auto" w:fill="auto"/>
          </w:tcPr>
          <w:p w:rsidR="00D81568" w:rsidRPr="00815E13" w:rsidRDefault="00D81568" w:rsidP="00A21A1A">
            <w:pPr>
              <w:spacing w:before="60" w:after="120" w:line="330" w:lineRule="exact"/>
              <w:ind w:right="113"/>
              <w:rPr>
                <w:rFonts w:eastAsiaTheme="majorEastAsia"/>
                <w:szCs w:val="21"/>
              </w:rPr>
            </w:pPr>
            <w:r w:rsidRPr="00815E13">
              <w:rPr>
                <w:rFonts w:eastAsiaTheme="majorEastAsia"/>
                <w:szCs w:val="21"/>
                <w:lang w:val="zh-CN"/>
              </w:rPr>
              <w:t>提交人认为，对圣菲省《刑事诉讼法》第</w:t>
            </w:r>
            <w:r w:rsidRPr="00815E13">
              <w:rPr>
                <w:rFonts w:eastAsiaTheme="majorEastAsia"/>
                <w:szCs w:val="21"/>
                <w:lang w:val="zh-CN"/>
              </w:rPr>
              <w:t>93</w:t>
            </w:r>
            <w:r w:rsidRPr="00815E13">
              <w:rPr>
                <w:rFonts w:eastAsiaTheme="majorEastAsia"/>
                <w:szCs w:val="21"/>
                <w:lang w:val="zh-CN"/>
              </w:rPr>
              <w:t>条的解释具有任意性，限制强制性继承人参加诉讼的做法不符合法律的统一解释。解释的措辞不适用于受害人家庭成员参与确定真相的情况。提交人还报告称，</w:t>
            </w:r>
            <w:r w:rsidRPr="00815E13">
              <w:rPr>
                <w:rFonts w:eastAsiaTheme="majorEastAsia"/>
                <w:szCs w:val="21"/>
                <w:lang w:val="zh-CN"/>
              </w:rPr>
              <w:t>Yrusta</w:t>
            </w:r>
            <w:r w:rsidRPr="00815E13">
              <w:rPr>
                <w:rFonts w:eastAsiaTheme="majorEastAsia"/>
                <w:szCs w:val="21"/>
                <w:lang w:val="zh-CN"/>
              </w:rPr>
              <w:t>先生的母亲是他唯一的继承人，目前由他的姐妹照料，身体状况一直很差。她们已经向缔约国当局报告了这一情况，但当局没有加以考虑。</w:t>
            </w:r>
          </w:p>
          <w:p w:rsidR="00D81568" w:rsidRPr="00815E13" w:rsidRDefault="00D81568" w:rsidP="00A21A1A">
            <w:pPr>
              <w:spacing w:before="60" w:after="120" w:line="330" w:lineRule="exact"/>
              <w:ind w:right="113"/>
              <w:rPr>
                <w:rFonts w:eastAsiaTheme="majorEastAsia"/>
                <w:szCs w:val="21"/>
              </w:rPr>
            </w:pPr>
            <w:r w:rsidRPr="00815E13">
              <w:rPr>
                <w:rFonts w:eastAsiaTheme="majorEastAsia"/>
                <w:szCs w:val="21"/>
                <w:lang w:val="zh-CN"/>
              </w:rPr>
              <w:t>提交人认为，法律赋予了家庭成员作为原告的权力。因此，当强制性继承人作为原告参加刑事诉讼时，她们凭借的是自己的权利，而不是继承受害人持有的权利。在本案中，剥夺提交人作为原告的权利所适用的依据是有关继承的条款，其规定的是移交死者遗产所产生的权利和义务时的优先次序。《刑事诉讼法》规定的在涉及公诉的案件中个人担任原告的法定权力与继承问题无关。因此，提交人认为，即使她们没有继承权，也应该允许她们作为原告行使寻求真相的权利。</w:t>
            </w:r>
          </w:p>
          <w:p w:rsidR="00D81568" w:rsidRPr="00815E13" w:rsidRDefault="00D81568" w:rsidP="00A21A1A">
            <w:pPr>
              <w:spacing w:before="60" w:after="120" w:line="330" w:lineRule="exact"/>
              <w:ind w:right="113"/>
              <w:rPr>
                <w:rFonts w:eastAsiaTheme="majorEastAsia"/>
                <w:szCs w:val="21"/>
              </w:rPr>
            </w:pPr>
            <w:r w:rsidRPr="00815E13">
              <w:rPr>
                <w:rFonts w:eastAsiaTheme="majorEastAsia"/>
                <w:szCs w:val="21"/>
                <w:lang w:val="zh-CN"/>
              </w:rPr>
              <w:t>提交人认为，在圣菲省的刑事诉讼制度之下，受害人地位是有限的并具有限制性。受害人不能采取措施收集证据或启动诉讼程序。她们指出，缔约国没有按照她们的要求，采取任何收集证据的措施。受害人无法查证调查过程中得到的证词，因为她们没有获得任何关于调查情况的资料。鉴于上述情况，提交人再次要求允许她们作为原告参与对其兄弟的案件开展的调查。</w:t>
            </w:r>
          </w:p>
        </w:tc>
      </w:tr>
      <w:tr w:rsidR="00D81568" w:rsidRPr="00815E13" w:rsidTr="009C64CC">
        <w:trPr>
          <w:trHeight w:val="240"/>
        </w:trPr>
        <w:tc>
          <w:tcPr>
            <w:tcW w:w="2466" w:type="dxa"/>
            <w:tcBorders>
              <w:top w:val="nil"/>
              <w:bottom w:val="nil"/>
            </w:tcBorders>
            <w:shd w:val="clear" w:color="auto" w:fill="auto"/>
          </w:tcPr>
          <w:p w:rsidR="00D81568" w:rsidRPr="00815E13" w:rsidRDefault="00D81568" w:rsidP="00E622FE">
            <w:pPr>
              <w:spacing w:before="60" w:after="60" w:line="300" w:lineRule="exact"/>
              <w:ind w:right="113"/>
              <w:rPr>
                <w:rFonts w:eastAsiaTheme="majorEastAsia"/>
                <w:szCs w:val="21"/>
              </w:rPr>
            </w:pPr>
            <w:r w:rsidRPr="00815E13">
              <w:rPr>
                <w:rFonts w:eastAsiaTheme="majorEastAsia"/>
                <w:szCs w:val="21"/>
                <w:lang w:val="zh-CN"/>
              </w:rPr>
              <w:t>全体会议决定：</w:t>
            </w:r>
          </w:p>
        </w:tc>
        <w:tc>
          <w:tcPr>
            <w:tcW w:w="4920" w:type="dxa"/>
            <w:tcBorders>
              <w:top w:val="nil"/>
              <w:bottom w:val="nil"/>
            </w:tcBorders>
            <w:shd w:val="clear" w:color="auto" w:fill="auto"/>
          </w:tcPr>
          <w:p w:rsidR="00D81568" w:rsidRPr="00815E13" w:rsidRDefault="00D81568" w:rsidP="00996F58">
            <w:pPr>
              <w:spacing w:before="60" w:after="60"/>
              <w:ind w:right="113"/>
              <w:rPr>
                <w:rFonts w:eastAsiaTheme="majorEastAsia"/>
                <w:szCs w:val="21"/>
              </w:rPr>
            </w:pPr>
            <w:r w:rsidRPr="00815E13">
              <w:rPr>
                <w:rFonts w:eastAsiaTheme="majorEastAsia"/>
                <w:szCs w:val="21"/>
                <w:lang w:val="zh-CN"/>
              </w:rPr>
              <w:t>2019</w:t>
            </w:r>
            <w:r w:rsidRPr="00815E13">
              <w:rPr>
                <w:rFonts w:eastAsiaTheme="majorEastAsia"/>
                <w:szCs w:val="21"/>
                <w:lang w:val="zh-CN"/>
              </w:rPr>
              <w:t>年</w:t>
            </w:r>
            <w:r w:rsidRPr="00815E13">
              <w:rPr>
                <w:rFonts w:eastAsiaTheme="majorEastAsia"/>
                <w:szCs w:val="21"/>
                <w:lang w:val="zh-CN"/>
              </w:rPr>
              <w:t>4</w:t>
            </w:r>
            <w:r w:rsidRPr="00815E13">
              <w:rPr>
                <w:rFonts w:eastAsiaTheme="majorEastAsia"/>
                <w:szCs w:val="21"/>
                <w:lang w:val="zh-CN"/>
              </w:rPr>
              <w:t>月</w:t>
            </w:r>
            <w:r w:rsidRPr="00815E13">
              <w:rPr>
                <w:rFonts w:eastAsiaTheme="majorEastAsia"/>
                <w:szCs w:val="21"/>
                <w:lang w:val="zh-CN"/>
              </w:rPr>
              <w:t>18</w:t>
            </w:r>
            <w:r w:rsidRPr="00815E13">
              <w:rPr>
                <w:rFonts w:eastAsiaTheme="majorEastAsia"/>
                <w:szCs w:val="21"/>
                <w:lang w:val="zh-CN"/>
              </w:rPr>
              <w:t>日。</w:t>
            </w:r>
          </w:p>
        </w:tc>
      </w:tr>
      <w:tr w:rsidR="00D81568" w:rsidRPr="00815E13" w:rsidTr="009C64CC">
        <w:trPr>
          <w:trHeight w:val="240"/>
        </w:trPr>
        <w:tc>
          <w:tcPr>
            <w:tcW w:w="2466" w:type="dxa"/>
            <w:tcBorders>
              <w:top w:val="nil"/>
            </w:tcBorders>
            <w:shd w:val="clear" w:color="auto" w:fill="auto"/>
          </w:tcPr>
          <w:p w:rsidR="00D81568" w:rsidRPr="00815E13" w:rsidRDefault="00D81568" w:rsidP="00E622FE">
            <w:pPr>
              <w:spacing w:before="60" w:after="60" w:line="300" w:lineRule="exact"/>
              <w:ind w:right="113"/>
              <w:rPr>
                <w:rFonts w:eastAsiaTheme="majorEastAsia"/>
                <w:szCs w:val="21"/>
                <w:lang w:eastAsia="en-US"/>
              </w:rPr>
            </w:pPr>
          </w:p>
        </w:tc>
        <w:tc>
          <w:tcPr>
            <w:tcW w:w="4920" w:type="dxa"/>
            <w:tcBorders>
              <w:top w:val="nil"/>
            </w:tcBorders>
            <w:shd w:val="clear" w:color="auto" w:fill="auto"/>
          </w:tcPr>
          <w:p w:rsidR="00D81568" w:rsidRPr="00815E13" w:rsidRDefault="00D81568" w:rsidP="00996F58">
            <w:pPr>
              <w:spacing w:before="60" w:after="60"/>
              <w:ind w:right="113"/>
              <w:rPr>
                <w:rFonts w:eastAsiaTheme="majorEastAsia"/>
                <w:szCs w:val="21"/>
              </w:rPr>
            </w:pPr>
            <w:r w:rsidRPr="00815E13">
              <w:rPr>
                <w:rFonts w:eastAsiaTheme="majorEastAsia"/>
                <w:szCs w:val="21"/>
                <w:lang w:val="zh-CN"/>
              </w:rPr>
              <w:t>[B]</w:t>
            </w:r>
            <w:r w:rsidRPr="00815E13">
              <w:rPr>
                <w:rFonts w:eastAsiaTheme="majorEastAsia"/>
                <w:szCs w:val="21"/>
                <w:lang w:val="zh-CN"/>
              </w:rPr>
              <w:t>：缔约国采取了补充措施，但需要采取进一步措施并提供更多信息。委员会决定向缔约国发出后续信函。</w:t>
            </w:r>
          </w:p>
        </w:tc>
      </w:tr>
      <w:tr w:rsidR="00D81568" w:rsidRPr="00815E13" w:rsidTr="009C64CC">
        <w:trPr>
          <w:trHeight w:val="240"/>
        </w:trPr>
        <w:tc>
          <w:tcPr>
            <w:tcW w:w="2466" w:type="dxa"/>
            <w:tcBorders>
              <w:bottom w:val="nil"/>
            </w:tcBorders>
            <w:shd w:val="clear" w:color="auto" w:fill="auto"/>
          </w:tcPr>
          <w:p w:rsidR="00D81568" w:rsidRPr="00815E13" w:rsidRDefault="00D81568" w:rsidP="00E622FE">
            <w:pPr>
              <w:spacing w:before="60" w:after="60" w:line="300" w:lineRule="exact"/>
              <w:ind w:right="113"/>
              <w:rPr>
                <w:rFonts w:eastAsiaTheme="majorEastAsia"/>
                <w:szCs w:val="21"/>
              </w:rPr>
            </w:pPr>
            <w:r w:rsidRPr="00815E13">
              <w:rPr>
                <w:rFonts w:eastAsiaTheme="majorEastAsia"/>
                <w:szCs w:val="21"/>
                <w:lang w:val="zh-CN"/>
              </w:rPr>
              <w:t>委员会采取的行动：</w:t>
            </w:r>
          </w:p>
        </w:tc>
        <w:tc>
          <w:tcPr>
            <w:tcW w:w="4920" w:type="dxa"/>
            <w:tcBorders>
              <w:bottom w:val="nil"/>
            </w:tcBorders>
            <w:shd w:val="clear" w:color="auto" w:fill="auto"/>
          </w:tcPr>
          <w:p w:rsidR="00D81568" w:rsidRPr="00815E13" w:rsidRDefault="00D81568" w:rsidP="00996F58">
            <w:pPr>
              <w:spacing w:before="60" w:after="60"/>
              <w:ind w:right="113"/>
              <w:rPr>
                <w:rFonts w:eastAsiaTheme="majorEastAsia"/>
                <w:szCs w:val="21"/>
              </w:rPr>
            </w:pPr>
            <w:r w:rsidRPr="00815E13">
              <w:rPr>
                <w:rFonts w:eastAsiaTheme="majorEastAsia"/>
                <w:szCs w:val="21"/>
                <w:lang w:val="zh-CN"/>
              </w:rPr>
              <w:t>2019</w:t>
            </w:r>
            <w:r w:rsidRPr="00815E13">
              <w:rPr>
                <w:rFonts w:eastAsiaTheme="majorEastAsia"/>
                <w:szCs w:val="21"/>
                <w:lang w:val="zh-CN"/>
              </w:rPr>
              <w:t>年</w:t>
            </w:r>
            <w:r w:rsidRPr="00815E13">
              <w:rPr>
                <w:rFonts w:eastAsiaTheme="majorEastAsia"/>
                <w:szCs w:val="21"/>
                <w:lang w:val="zh-CN"/>
              </w:rPr>
              <w:t>5</w:t>
            </w:r>
            <w:r w:rsidRPr="00815E13">
              <w:rPr>
                <w:rFonts w:eastAsiaTheme="majorEastAsia"/>
                <w:szCs w:val="21"/>
                <w:lang w:val="zh-CN"/>
              </w:rPr>
              <w:t>月</w:t>
            </w:r>
            <w:r w:rsidRPr="00815E13">
              <w:rPr>
                <w:rFonts w:eastAsiaTheme="majorEastAsia"/>
                <w:szCs w:val="21"/>
                <w:lang w:val="zh-CN"/>
              </w:rPr>
              <w:t>10</w:t>
            </w:r>
            <w:r w:rsidRPr="00815E13">
              <w:rPr>
                <w:rFonts w:eastAsiaTheme="majorEastAsia"/>
                <w:szCs w:val="21"/>
                <w:lang w:val="zh-CN"/>
              </w:rPr>
              <w:t>日。</w:t>
            </w:r>
          </w:p>
        </w:tc>
      </w:tr>
      <w:tr w:rsidR="00D81568" w:rsidRPr="00815E13" w:rsidTr="009C64CC">
        <w:trPr>
          <w:trHeight w:val="240"/>
        </w:trPr>
        <w:tc>
          <w:tcPr>
            <w:tcW w:w="2466" w:type="dxa"/>
            <w:tcBorders>
              <w:top w:val="nil"/>
              <w:bottom w:val="nil"/>
            </w:tcBorders>
            <w:shd w:val="clear" w:color="auto" w:fill="auto"/>
          </w:tcPr>
          <w:p w:rsidR="00D81568" w:rsidRPr="00815E13" w:rsidRDefault="00D81568" w:rsidP="00E622FE">
            <w:pPr>
              <w:spacing w:before="60" w:after="60" w:line="300" w:lineRule="exact"/>
              <w:ind w:right="113"/>
              <w:rPr>
                <w:rFonts w:eastAsiaTheme="majorEastAsia"/>
                <w:szCs w:val="21"/>
                <w:lang w:eastAsia="en-US"/>
              </w:rPr>
            </w:pPr>
          </w:p>
        </w:tc>
        <w:tc>
          <w:tcPr>
            <w:tcW w:w="4920" w:type="dxa"/>
            <w:tcBorders>
              <w:top w:val="nil"/>
              <w:bottom w:val="nil"/>
            </w:tcBorders>
            <w:shd w:val="clear" w:color="auto" w:fill="auto"/>
          </w:tcPr>
          <w:p w:rsidR="00D81568" w:rsidRPr="00815E13" w:rsidRDefault="00D81568" w:rsidP="00A21A1A">
            <w:pPr>
              <w:spacing w:before="60" w:after="140"/>
              <w:ind w:right="113"/>
              <w:rPr>
                <w:rFonts w:eastAsiaTheme="majorEastAsia"/>
                <w:bCs/>
                <w:szCs w:val="21"/>
              </w:rPr>
            </w:pPr>
            <w:r w:rsidRPr="00815E13">
              <w:rPr>
                <w:rFonts w:eastAsiaTheme="majorEastAsia"/>
                <w:szCs w:val="21"/>
                <w:lang w:val="zh-CN"/>
              </w:rPr>
              <w:t>委员会感谢缔约国</w:t>
            </w:r>
            <w:r w:rsidRPr="00815E13">
              <w:rPr>
                <w:rFonts w:eastAsiaTheme="majorEastAsia"/>
                <w:szCs w:val="21"/>
                <w:lang w:val="zh-CN"/>
              </w:rPr>
              <w:t>2018</w:t>
            </w:r>
            <w:r w:rsidRPr="00815E13">
              <w:rPr>
                <w:rFonts w:eastAsiaTheme="majorEastAsia"/>
                <w:szCs w:val="21"/>
                <w:lang w:val="zh-CN"/>
              </w:rPr>
              <w:t>年</w:t>
            </w:r>
            <w:r w:rsidRPr="00815E13">
              <w:rPr>
                <w:rFonts w:eastAsiaTheme="majorEastAsia"/>
                <w:szCs w:val="21"/>
                <w:lang w:val="zh-CN"/>
              </w:rPr>
              <w:t>2</w:t>
            </w:r>
            <w:r w:rsidRPr="00815E13">
              <w:rPr>
                <w:rFonts w:eastAsiaTheme="majorEastAsia"/>
                <w:szCs w:val="21"/>
                <w:lang w:val="zh-CN"/>
              </w:rPr>
              <w:t>月</w:t>
            </w:r>
            <w:r w:rsidRPr="00815E13">
              <w:rPr>
                <w:rFonts w:eastAsiaTheme="majorEastAsia"/>
                <w:szCs w:val="21"/>
                <w:lang w:val="zh-CN"/>
              </w:rPr>
              <w:t>15</w:t>
            </w:r>
            <w:r w:rsidRPr="00815E13">
              <w:rPr>
                <w:rFonts w:eastAsiaTheme="majorEastAsia"/>
                <w:szCs w:val="21"/>
                <w:lang w:val="zh-CN"/>
              </w:rPr>
              <w:t>日和</w:t>
            </w:r>
            <w:r w:rsidRPr="00815E13">
              <w:rPr>
                <w:rFonts w:eastAsiaTheme="majorEastAsia"/>
                <w:szCs w:val="21"/>
                <w:lang w:val="zh-CN"/>
              </w:rPr>
              <w:t>3</w:t>
            </w:r>
            <w:r w:rsidRPr="00815E13">
              <w:rPr>
                <w:rFonts w:eastAsiaTheme="majorEastAsia"/>
                <w:szCs w:val="21"/>
                <w:lang w:val="zh-CN"/>
              </w:rPr>
              <w:t>月</w:t>
            </w:r>
            <w:r w:rsidRPr="00815E13">
              <w:rPr>
                <w:rFonts w:eastAsiaTheme="majorEastAsia"/>
                <w:szCs w:val="21"/>
                <w:lang w:val="zh-CN"/>
              </w:rPr>
              <w:t>7</w:t>
            </w:r>
            <w:r w:rsidRPr="00815E13">
              <w:rPr>
                <w:rFonts w:eastAsiaTheme="majorEastAsia"/>
                <w:szCs w:val="21"/>
                <w:lang w:val="zh-CN"/>
              </w:rPr>
              <w:t>日的后续报告，但向缔约国发送了一份照会，告知其结论和后续建议。</w:t>
            </w:r>
          </w:p>
          <w:p w:rsidR="00D81568" w:rsidRPr="00815E13" w:rsidRDefault="00D81568" w:rsidP="00A21A1A">
            <w:pPr>
              <w:spacing w:before="60" w:after="140"/>
              <w:ind w:right="113"/>
              <w:rPr>
                <w:rFonts w:eastAsiaTheme="majorEastAsia"/>
                <w:bCs/>
                <w:szCs w:val="21"/>
              </w:rPr>
            </w:pPr>
            <w:r w:rsidRPr="00815E13">
              <w:rPr>
                <w:rFonts w:eastAsiaTheme="majorEastAsia"/>
                <w:szCs w:val="21"/>
                <w:lang w:val="zh-CN"/>
              </w:rPr>
              <w:t>委员会强调，缔约国采取的措施并</w:t>
            </w:r>
            <w:r w:rsidRPr="00815E13">
              <w:rPr>
                <w:rFonts w:eastAsiaTheme="majorEastAsia" w:hint="eastAsia"/>
                <w:szCs w:val="21"/>
                <w:lang w:val="zh-CN"/>
              </w:rPr>
              <w:t>未</w:t>
            </w:r>
            <w:r w:rsidRPr="00815E13">
              <w:rPr>
                <w:rFonts w:eastAsiaTheme="majorEastAsia"/>
                <w:szCs w:val="21"/>
                <w:lang w:val="zh-CN"/>
              </w:rPr>
              <w:t>令人满意地落实其《意见》所载并在</w:t>
            </w:r>
            <w:r w:rsidRPr="00815E13">
              <w:rPr>
                <w:rFonts w:eastAsiaTheme="majorEastAsia"/>
                <w:szCs w:val="21"/>
                <w:lang w:val="zh-CN"/>
              </w:rPr>
              <w:t>2017</w:t>
            </w:r>
            <w:r w:rsidRPr="00815E13">
              <w:rPr>
                <w:rFonts w:eastAsiaTheme="majorEastAsia"/>
                <w:szCs w:val="21"/>
                <w:lang w:val="zh-CN"/>
              </w:rPr>
              <w:t>年</w:t>
            </w:r>
            <w:r w:rsidRPr="00815E13">
              <w:rPr>
                <w:rFonts w:eastAsiaTheme="majorEastAsia"/>
                <w:szCs w:val="21"/>
                <w:lang w:val="zh-CN"/>
              </w:rPr>
              <w:t>10</w:t>
            </w:r>
            <w:r w:rsidRPr="00815E13">
              <w:rPr>
                <w:rFonts w:eastAsiaTheme="majorEastAsia"/>
                <w:szCs w:val="21"/>
                <w:lang w:val="zh-CN"/>
              </w:rPr>
              <w:t>月</w:t>
            </w:r>
            <w:r w:rsidRPr="00815E13">
              <w:rPr>
                <w:rFonts w:eastAsiaTheme="majorEastAsia"/>
                <w:szCs w:val="21"/>
                <w:lang w:val="zh-CN"/>
              </w:rPr>
              <w:t>6</w:t>
            </w:r>
            <w:r w:rsidRPr="00815E13">
              <w:rPr>
                <w:rFonts w:eastAsiaTheme="majorEastAsia"/>
                <w:szCs w:val="21"/>
                <w:lang w:val="zh-CN"/>
              </w:rPr>
              <w:t>日后续程序中重申的各项建议。委员会特别要求缔约国采取以下措施：</w:t>
            </w:r>
          </w:p>
          <w:p w:rsidR="00D81568" w:rsidRPr="00412C00" w:rsidRDefault="00D81568" w:rsidP="00412C00">
            <w:pPr>
              <w:spacing w:before="60" w:after="120"/>
              <w:ind w:right="113"/>
              <w:rPr>
                <w:rFonts w:asciiTheme="majorBidi" w:hAnsiTheme="majorBidi" w:cstheme="majorBidi"/>
                <w:bCs/>
                <w:szCs w:val="21"/>
              </w:rPr>
            </w:pPr>
            <w:r w:rsidRPr="00815E13">
              <w:rPr>
                <w:rFonts w:eastAsiaTheme="majorEastAsia"/>
                <w:szCs w:val="21"/>
                <w:lang w:val="zh-CN"/>
              </w:rPr>
              <w:lastRenderedPageBreak/>
              <w:tab/>
              <w:t>(a)</w:t>
            </w:r>
            <w:r w:rsidRPr="00815E13">
              <w:rPr>
                <w:rFonts w:eastAsiaTheme="majorEastAsia"/>
                <w:bCs/>
                <w:szCs w:val="21"/>
              </w:rPr>
              <w:tab/>
            </w:r>
            <w:r w:rsidRPr="00412C00">
              <w:rPr>
                <w:rFonts w:asciiTheme="majorBidi" w:hAnsiTheme="majorBidi" w:cstheme="majorBidi"/>
                <w:spacing w:val="-10"/>
                <w:szCs w:val="21"/>
                <w:lang w:val="zh-CN"/>
              </w:rPr>
              <w:t>承认</w:t>
            </w:r>
            <w:r w:rsidRPr="00412C00">
              <w:rPr>
                <w:rFonts w:asciiTheme="majorBidi" w:hAnsiTheme="majorBidi" w:cstheme="majorBidi"/>
                <w:spacing w:val="-10"/>
                <w:szCs w:val="21"/>
                <w:lang w:val="zh-CN"/>
              </w:rPr>
              <w:t>Yrusta</w:t>
            </w:r>
            <w:r w:rsidRPr="00412C00">
              <w:rPr>
                <w:rFonts w:asciiTheme="majorBidi" w:hAnsiTheme="majorBidi" w:cstheme="majorBidi"/>
                <w:spacing w:val="-10"/>
                <w:szCs w:val="21"/>
                <w:lang w:val="zh-CN"/>
              </w:rPr>
              <w:t>先生两个姐妹的原告身份</w:t>
            </w:r>
            <w:r w:rsidRPr="00412C00">
              <w:rPr>
                <w:rFonts w:asciiTheme="majorBidi" w:hAnsiTheme="majorBidi" w:cstheme="majorBidi"/>
                <w:spacing w:val="-10"/>
                <w:szCs w:val="21"/>
                <w:lang w:val="zh-CN"/>
              </w:rPr>
              <w:t>(</w:t>
            </w:r>
            <w:r w:rsidRPr="00412C00">
              <w:rPr>
                <w:rFonts w:asciiTheme="majorBidi" w:hAnsiTheme="majorBidi" w:cstheme="majorBidi"/>
                <w:spacing w:val="-10"/>
                <w:szCs w:val="21"/>
                <w:lang w:val="zh-CN"/>
              </w:rPr>
              <w:t>《意见》</w:t>
            </w:r>
            <w:r w:rsidRPr="00412C00">
              <w:rPr>
                <w:rFonts w:asciiTheme="majorBidi" w:hAnsiTheme="majorBidi" w:cstheme="majorBidi"/>
                <w:szCs w:val="21"/>
                <w:lang w:val="zh-CN"/>
              </w:rPr>
              <w:t>第</w:t>
            </w:r>
            <w:r w:rsidRPr="00412C00">
              <w:rPr>
                <w:rFonts w:asciiTheme="majorBidi" w:hAnsiTheme="majorBidi" w:cstheme="majorBidi"/>
                <w:szCs w:val="21"/>
                <w:lang w:val="zh-CN"/>
              </w:rPr>
              <w:t>12</w:t>
            </w:r>
            <w:r w:rsidR="00A214D1" w:rsidRPr="00412C00">
              <w:rPr>
                <w:rFonts w:asciiTheme="majorBidi" w:hAnsiTheme="majorBidi" w:cstheme="majorBidi"/>
                <w:szCs w:val="21"/>
                <w:lang w:val="zh-CN"/>
              </w:rPr>
              <w:t xml:space="preserve"> </w:t>
            </w:r>
            <w:r w:rsidRPr="00412C00">
              <w:rPr>
                <w:rFonts w:asciiTheme="majorBidi" w:hAnsiTheme="majorBidi" w:cstheme="majorBidi"/>
                <w:szCs w:val="21"/>
                <w:lang w:val="zh-CN"/>
              </w:rPr>
              <w:t>(a)</w:t>
            </w:r>
            <w:r w:rsidRPr="00412C00">
              <w:rPr>
                <w:rFonts w:asciiTheme="majorBidi" w:hAnsiTheme="majorBidi" w:cstheme="majorBidi"/>
                <w:szCs w:val="21"/>
                <w:lang w:val="zh-CN"/>
              </w:rPr>
              <w:t>段</w:t>
            </w:r>
            <w:r w:rsidRPr="00412C00">
              <w:rPr>
                <w:rFonts w:asciiTheme="majorBidi" w:hAnsiTheme="majorBidi" w:cstheme="majorBidi"/>
                <w:szCs w:val="21"/>
                <w:lang w:val="zh-CN"/>
              </w:rPr>
              <w:t>)</w:t>
            </w:r>
            <w:r w:rsidRPr="00412C00">
              <w:rPr>
                <w:rFonts w:asciiTheme="majorBidi" w:hAnsiTheme="majorBidi" w:cstheme="majorBidi"/>
                <w:szCs w:val="21"/>
                <w:lang w:val="zh-CN"/>
              </w:rPr>
              <w:t>。</w:t>
            </w:r>
          </w:p>
          <w:p w:rsidR="00D81568" w:rsidRPr="00412C00" w:rsidRDefault="00D81568" w:rsidP="00412C00">
            <w:pPr>
              <w:pStyle w:val="afa"/>
              <w:spacing w:before="60" w:after="100" w:line="320" w:lineRule="exact"/>
              <w:ind w:left="0" w:right="113"/>
              <w:contextualSpacing w:val="0"/>
              <w:rPr>
                <w:rFonts w:asciiTheme="majorBidi" w:eastAsiaTheme="majorEastAsia" w:hAnsiTheme="majorBidi" w:cstheme="majorBidi"/>
                <w:bCs/>
                <w:szCs w:val="21"/>
                <w:lang w:eastAsia="zh-CN"/>
              </w:rPr>
            </w:pPr>
            <w:r w:rsidRPr="00412C00">
              <w:rPr>
                <w:rFonts w:asciiTheme="majorBidi" w:eastAsiaTheme="majorEastAsia" w:hAnsiTheme="majorBidi" w:cstheme="majorBidi"/>
                <w:szCs w:val="21"/>
                <w:lang w:val="zh-CN" w:eastAsia="zh-CN"/>
              </w:rPr>
              <w:t>委员会感到关切的是：</w:t>
            </w:r>
          </w:p>
          <w:p w:rsidR="00D81568" w:rsidRPr="00815E13" w:rsidRDefault="00D81568" w:rsidP="00FD5B86">
            <w:pPr>
              <w:tabs>
                <w:tab w:val="left" w:pos="900"/>
              </w:tabs>
              <w:spacing w:before="60" w:after="80"/>
              <w:ind w:right="113"/>
              <w:rPr>
                <w:rFonts w:eastAsiaTheme="majorEastAsia"/>
                <w:bCs/>
                <w:szCs w:val="21"/>
              </w:rPr>
            </w:pPr>
            <w:r w:rsidRPr="00815E13">
              <w:rPr>
                <w:rFonts w:eastAsiaTheme="majorEastAsia"/>
                <w:szCs w:val="21"/>
                <w:lang w:val="zh-CN"/>
              </w:rPr>
              <w:tab/>
              <w:t>(</w:t>
            </w:r>
            <w:proofErr w:type="gramStart"/>
            <w:r w:rsidRPr="00815E13">
              <w:rPr>
                <w:rFonts w:eastAsiaTheme="majorEastAsia" w:hint="eastAsia"/>
                <w:szCs w:val="21"/>
                <w:lang w:val="zh-CN"/>
              </w:rPr>
              <w:t>一</w:t>
            </w:r>
            <w:proofErr w:type="gramEnd"/>
            <w:r w:rsidRPr="00815E13">
              <w:rPr>
                <w:rFonts w:eastAsiaTheme="majorEastAsia"/>
                <w:szCs w:val="21"/>
                <w:lang w:val="zh-CN"/>
              </w:rPr>
              <w:t>)</w:t>
            </w:r>
            <w:r w:rsidRPr="00815E13">
              <w:rPr>
                <w:rFonts w:eastAsiaTheme="majorEastAsia"/>
                <w:bCs/>
                <w:szCs w:val="21"/>
              </w:rPr>
              <w:tab/>
            </w:r>
            <w:r w:rsidRPr="00815E13">
              <w:rPr>
                <w:rFonts w:eastAsiaTheme="majorEastAsia"/>
                <w:szCs w:val="21"/>
                <w:lang w:val="zh-CN"/>
              </w:rPr>
              <w:t>Yrusta</w:t>
            </w:r>
            <w:r w:rsidRPr="00815E13">
              <w:rPr>
                <w:rFonts w:eastAsiaTheme="majorEastAsia"/>
                <w:szCs w:val="21"/>
                <w:lang w:val="zh-CN"/>
              </w:rPr>
              <w:t>先生的两个姐妹仍未获得原告身份。如能获得原告身份，她们将能够根据《公约》第二十四条充分参与调查。委员会注意到，缔约国称，提交人未用尽可用的国内补救办法，以推翻拒绝承认她们为原告的决定。具体而言，缔约国称，提交人将不得不对圣菲省最高法院的判决在联邦层面提起特别上诉，因为她们作为原告的权利问题属于联邦管辖范围，而且因为她们根据省级法规不享有法律地位的问题与宪法权利和国际文书相冲突。</w:t>
            </w:r>
            <w:r w:rsidRPr="00C35850">
              <w:rPr>
                <w:rFonts w:eastAsiaTheme="majorEastAsia"/>
                <w:spacing w:val="-4"/>
                <w:szCs w:val="21"/>
                <w:lang w:val="zh-CN"/>
              </w:rPr>
              <w:t>此外，委员会还注意到，缔约国称，根据</w:t>
            </w:r>
            <w:r w:rsidRPr="00C35850">
              <w:rPr>
                <w:rFonts w:eastAsiaTheme="majorEastAsia"/>
                <w:spacing w:val="-4"/>
                <w:szCs w:val="21"/>
                <w:lang w:val="zh-CN"/>
              </w:rPr>
              <w:t>2017</w:t>
            </w:r>
            <w:r w:rsidRPr="00C35850">
              <w:rPr>
                <w:rFonts w:eastAsiaTheme="majorEastAsia"/>
                <w:spacing w:val="-4"/>
                <w:szCs w:val="21"/>
                <w:lang w:val="zh-CN"/>
              </w:rPr>
              <w:t>年</w:t>
            </w:r>
            <w:r w:rsidRPr="00C35850">
              <w:rPr>
                <w:rFonts w:eastAsiaTheme="majorEastAsia"/>
                <w:spacing w:val="-4"/>
                <w:szCs w:val="21"/>
                <w:lang w:val="zh-CN"/>
              </w:rPr>
              <w:t>7</w:t>
            </w:r>
            <w:r w:rsidRPr="00C35850">
              <w:rPr>
                <w:rFonts w:eastAsiaTheme="majorEastAsia"/>
                <w:spacing w:val="-4"/>
                <w:szCs w:val="21"/>
                <w:lang w:val="zh-CN"/>
              </w:rPr>
              <w:t>月</w:t>
            </w:r>
            <w:r w:rsidRPr="00815E13">
              <w:rPr>
                <w:rFonts w:eastAsiaTheme="majorEastAsia"/>
                <w:szCs w:val="21"/>
                <w:lang w:val="zh-CN"/>
              </w:rPr>
              <w:t>13</w:t>
            </w:r>
            <w:r w:rsidRPr="00815E13">
              <w:rPr>
                <w:rFonts w:eastAsiaTheme="majorEastAsia"/>
                <w:szCs w:val="21"/>
                <w:lang w:val="zh-CN"/>
              </w:rPr>
              <w:t>日《犯罪受害者权利和保障法》，提交人作为致死犯罪行为的直接受害者的姐妹，可以成为原告，并以此身份提起法律诉讼；</w:t>
            </w:r>
          </w:p>
          <w:p w:rsidR="00D81568" w:rsidRPr="00815E13" w:rsidRDefault="00D81568" w:rsidP="00FD5B86">
            <w:pPr>
              <w:tabs>
                <w:tab w:val="left" w:pos="900"/>
              </w:tabs>
              <w:spacing w:before="60" w:after="80"/>
              <w:ind w:right="113"/>
              <w:rPr>
                <w:rFonts w:eastAsiaTheme="majorEastAsia"/>
                <w:bCs/>
                <w:szCs w:val="21"/>
              </w:rPr>
            </w:pPr>
            <w:r w:rsidRPr="00815E13">
              <w:rPr>
                <w:rFonts w:eastAsiaTheme="majorEastAsia"/>
                <w:szCs w:val="21"/>
                <w:lang w:val="zh-CN"/>
              </w:rPr>
              <w:tab/>
              <w:t>(</w:t>
            </w:r>
            <w:r w:rsidRPr="00815E13">
              <w:rPr>
                <w:rFonts w:eastAsiaTheme="majorEastAsia" w:hint="eastAsia"/>
                <w:szCs w:val="21"/>
                <w:lang w:val="zh-CN"/>
              </w:rPr>
              <w:t>二</w:t>
            </w:r>
            <w:r w:rsidRPr="00815E13">
              <w:rPr>
                <w:rFonts w:eastAsiaTheme="majorEastAsia"/>
                <w:szCs w:val="21"/>
                <w:lang w:val="zh-CN"/>
              </w:rPr>
              <w:t>)</w:t>
            </w:r>
            <w:r w:rsidRPr="00815E13">
              <w:rPr>
                <w:rFonts w:eastAsiaTheme="majorEastAsia"/>
                <w:bCs/>
                <w:szCs w:val="21"/>
              </w:rPr>
              <w:tab/>
            </w:r>
            <w:r w:rsidRPr="00BB1204">
              <w:rPr>
                <w:rFonts w:eastAsiaTheme="majorEastAsia"/>
                <w:spacing w:val="4"/>
                <w:szCs w:val="21"/>
                <w:lang w:val="zh-CN"/>
              </w:rPr>
              <w:t>科尔多瓦第一联邦检察官办公室</w:t>
            </w:r>
            <w:r w:rsidRPr="00BB1204">
              <w:rPr>
                <w:rFonts w:eastAsiaTheme="majorEastAsia"/>
                <w:spacing w:val="4"/>
                <w:szCs w:val="21"/>
                <w:lang w:val="zh-CN"/>
              </w:rPr>
              <w:t>2017</w:t>
            </w:r>
            <w:r w:rsidRPr="00BB1204">
              <w:rPr>
                <w:rFonts w:eastAsiaTheme="majorEastAsia"/>
                <w:spacing w:val="4"/>
                <w:szCs w:val="21"/>
                <w:lang w:val="zh-CN"/>
              </w:rPr>
              <w:t>年</w:t>
            </w:r>
            <w:r w:rsidRPr="00BB1204">
              <w:rPr>
                <w:rFonts w:eastAsiaTheme="majorEastAsia"/>
                <w:spacing w:val="4"/>
                <w:szCs w:val="21"/>
                <w:lang w:val="zh-CN"/>
              </w:rPr>
              <w:t>10</w:t>
            </w:r>
            <w:r w:rsidRPr="00815E13">
              <w:rPr>
                <w:rFonts w:eastAsiaTheme="majorEastAsia"/>
                <w:szCs w:val="21"/>
                <w:lang w:val="zh-CN"/>
              </w:rPr>
              <w:t>月</w:t>
            </w:r>
            <w:r w:rsidRPr="00815E13">
              <w:rPr>
                <w:rFonts w:eastAsiaTheme="majorEastAsia"/>
                <w:szCs w:val="21"/>
                <w:lang w:val="zh-CN"/>
              </w:rPr>
              <w:t>31</w:t>
            </w:r>
            <w:r w:rsidRPr="00815E13">
              <w:rPr>
                <w:rFonts w:eastAsiaTheme="majorEastAsia"/>
                <w:szCs w:val="21"/>
                <w:lang w:val="zh-CN"/>
              </w:rPr>
              <w:t>日致函科尔多瓦第一联邦法院，请其承认这两姐妹为原告。然而，委员会还注意到，一年半之后，这项请求仍未得到处理；</w:t>
            </w:r>
          </w:p>
          <w:p w:rsidR="00D81568" w:rsidRPr="00815E13" w:rsidRDefault="00D81568" w:rsidP="00FD5B86">
            <w:pPr>
              <w:tabs>
                <w:tab w:val="left" w:pos="900"/>
              </w:tabs>
              <w:spacing w:before="60" w:after="80"/>
              <w:ind w:right="113"/>
              <w:rPr>
                <w:rFonts w:eastAsiaTheme="majorEastAsia"/>
                <w:bCs/>
                <w:szCs w:val="21"/>
              </w:rPr>
            </w:pPr>
            <w:r w:rsidRPr="00815E13">
              <w:rPr>
                <w:rFonts w:eastAsiaTheme="majorEastAsia"/>
                <w:szCs w:val="21"/>
                <w:lang w:val="zh-CN"/>
              </w:rPr>
              <w:tab/>
              <w:t>(</w:t>
            </w:r>
            <w:r w:rsidRPr="00815E13">
              <w:rPr>
                <w:rFonts w:eastAsiaTheme="majorEastAsia" w:hint="eastAsia"/>
                <w:szCs w:val="21"/>
                <w:lang w:val="zh-CN"/>
              </w:rPr>
              <w:t>三</w:t>
            </w:r>
            <w:r w:rsidRPr="00815E13">
              <w:rPr>
                <w:rFonts w:eastAsiaTheme="majorEastAsia"/>
                <w:szCs w:val="21"/>
                <w:lang w:val="zh-CN"/>
              </w:rPr>
              <w:t>)</w:t>
            </w:r>
            <w:r w:rsidRPr="00815E13">
              <w:rPr>
                <w:rFonts w:eastAsiaTheme="majorEastAsia"/>
                <w:szCs w:val="21"/>
                <w:lang w:val="zh-CN"/>
              </w:rPr>
              <w:tab/>
            </w:r>
            <w:r w:rsidRPr="00815E13">
              <w:rPr>
                <w:rFonts w:eastAsiaTheme="majorEastAsia"/>
                <w:szCs w:val="21"/>
                <w:lang w:val="zh-CN"/>
              </w:rPr>
              <w:t>尽管根据圣菲刑事诉讼制度，</w:t>
            </w:r>
            <w:r w:rsidRPr="00815E13">
              <w:rPr>
                <w:rFonts w:eastAsiaTheme="majorEastAsia"/>
                <w:szCs w:val="21"/>
                <w:lang w:val="zh-CN"/>
              </w:rPr>
              <w:t>Yrusta</w:t>
            </w:r>
            <w:r w:rsidRPr="00815E13">
              <w:rPr>
                <w:rFonts w:eastAsiaTheme="majorEastAsia"/>
                <w:szCs w:val="21"/>
                <w:lang w:val="zh-CN"/>
              </w:rPr>
              <w:t>先生的姐妹具有受害者地位，但对于她们要求在调查其死亡案件过程中采取的四项最紧迫措施，主管当局没有执行</w:t>
            </w:r>
            <w:r w:rsidR="00A8034B">
              <w:rPr>
                <w:rFonts w:eastAsiaTheme="majorEastAsia"/>
                <w:szCs w:val="21"/>
                <w:lang w:val="zh-CN"/>
              </w:rPr>
              <w:t>(</w:t>
            </w:r>
            <w:r w:rsidRPr="00815E13">
              <w:rPr>
                <w:rFonts w:eastAsiaTheme="majorEastAsia"/>
                <w:szCs w:val="21"/>
                <w:lang w:val="zh-CN"/>
              </w:rPr>
              <w:t>即挖掘遗体，由不隶属于</w:t>
            </w:r>
            <w:proofErr w:type="gramStart"/>
            <w:r w:rsidRPr="00815E13">
              <w:rPr>
                <w:rFonts w:eastAsiaTheme="majorEastAsia"/>
                <w:szCs w:val="21"/>
                <w:lang w:val="zh-CN"/>
              </w:rPr>
              <w:t>省安全</w:t>
            </w:r>
            <w:proofErr w:type="gramEnd"/>
            <w:r w:rsidRPr="00815E13">
              <w:rPr>
                <w:rFonts w:eastAsiaTheme="majorEastAsia"/>
                <w:szCs w:val="21"/>
                <w:lang w:val="zh-CN"/>
              </w:rPr>
              <w:t>部队的官员重新进行尸检，重新检查在</w:t>
            </w:r>
            <w:r w:rsidRPr="00815E13">
              <w:rPr>
                <w:rFonts w:eastAsiaTheme="majorEastAsia"/>
                <w:szCs w:val="21"/>
                <w:lang w:val="zh-CN"/>
              </w:rPr>
              <w:t>Yrusta</w:t>
            </w:r>
            <w:r w:rsidRPr="00815E13">
              <w:rPr>
                <w:rFonts w:eastAsiaTheme="majorEastAsia"/>
                <w:szCs w:val="21"/>
                <w:lang w:val="zh-CN"/>
              </w:rPr>
              <w:t>先生的肛门和胃中发现的物质，以及提供关于</w:t>
            </w:r>
            <w:r w:rsidRPr="00815E13">
              <w:rPr>
                <w:rFonts w:eastAsiaTheme="majorEastAsia"/>
                <w:szCs w:val="21"/>
                <w:lang w:val="zh-CN"/>
              </w:rPr>
              <w:t>X</w:t>
            </w:r>
            <w:r w:rsidRPr="00815E13">
              <w:rPr>
                <w:rFonts w:eastAsiaTheme="majorEastAsia" w:hint="eastAsia"/>
                <w:szCs w:val="21"/>
                <w:lang w:val="zh-CN"/>
              </w:rPr>
              <w:t>光</w:t>
            </w:r>
            <w:r w:rsidRPr="00815E13">
              <w:rPr>
                <w:rFonts w:eastAsiaTheme="majorEastAsia"/>
                <w:szCs w:val="21"/>
                <w:lang w:val="zh-CN"/>
              </w:rPr>
              <w:t>检查的结果</w:t>
            </w:r>
            <w:r w:rsidR="00A8034B">
              <w:rPr>
                <w:rFonts w:eastAsiaTheme="majorEastAsia"/>
                <w:szCs w:val="21"/>
                <w:lang w:val="zh-CN"/>
              </w:rPr>
              <w:t>)</w:t>
            </w:r>
            <w:r w:rsidRPr="00815E13">
              <w:rPr>
                <w:rFonts w:eastAsiaTheme="majorEastAsia"/>
                <w:szCs w:val="21"/>
                <w:lang w:val="zh-CN"/>
              </w:rPr>
              <w:t>；</w:t>
            </w:r>
          </w:p>
          <w:p w:rsidR="00D81568" w:rsidRPr="00815E13" w:rsidRDefault="00D81568" w:rsidP="00FD5B86">
            <w:pPr>
              <w:tabs>
                <w:tab w:val="left" w:pos="900"/>
              </w:tabs>
              <w:spacing w:before="60" w:after="80"/>
              <w:ind w:right="113"/>
              <w:rPr>
                <w:rFonts w:eastAsiaTheme="majorEastAsia"/>
                <w:bCs/>
                <w:szCs w:val="21"/>
              </w:rPr>
            </w:pPr>
            <w:r w:rsidRPr="00815E13">
              <w:rPr>
                <w:rFonts w:eastAsiaTheme="majorEastAsia"/>
                <w:szCs w:val="21"/>
                <w:lang w:val="zh-CN"/>
              </w:rPr>
              <w:tab/>
              <w:t>(</w:t>
            </w:r>
            <w:r w:rsidRPr="00815E13">
              <w:rPr>
                <w:rFonts w:eastAsiaTheme="majorEastAsia" w:hint="eastAsia"/>
                <w:szCs w:val="21"/>
                <w:lang w:val="zh-CN"/>
              </w:rPr>
              <w:t>四</w:t>
            </w:r>
            <w:r w:rsidRPr="00815E13">
              <w:rPr>
                <w:rFonts w:eastAsiaTheme="majorEastAsia"/>
                <w:szCs w:val="21"/>
                <w:lang w:val="zh-CN"/>
              </w:rPr>
              <w:t>)</w:t>
            </w:r>
            <w:r w:rsidRPr="00815E13">
              <w:rPr>
                <w:rFonts w:eastAsiaTheme="majorEastAsia"/>
                <w:szCs w:val="21"/>
                <w:lang w:val="zh-CN"/>
              </w:rPr>
              <w:tab/>
            </w:r>
            <w:r w:rsidRPr="00E37DD9">
              <w:rPr>
                <w:rFonts w:eastAsiaTheme="majorEastAsia"/>
                <w:bCs/>
                <w:szCs w:val="21"/>
              </w:rPr>
              <w:t>缔约国</w:t>
            </w:r>
            <w:r w:rsidRPr="00815E13">
              <w:rPr>
                <w:rFonts w:eastAsiaTheme="majorEastAsia"/>
                <w:szCs w:val="21"/>
                <w:lang w:val="zh-CN"/>
              </w:rPr>
              <w:t>已采取</w:t>
            </w:r>
            <w:r w:rsidRPr="00815E13">
              <w:rPr>
                <w:rFonts w:eastAsiaTheme="majorEastAsia"/>
                <w:szCs w:val="21"/>
                <w:lang w:val="zh-CN"/>
              </w:rPr>
              <w:t>Yrusta</w:t>
            </w:r>
            <w:r w:rsidRPr="00815E13">
              <w:rPr>
                <w:rFonts w:eastAsiaTheme="majorEastAsia"/>
                <w:szCs w:val="21"/>
                <w:lang w:val="zh-CN"/>
              </w:rPr>
              <w:t>先生的姐妹要求的其他调查措施，但结果尚未告知她们</w:t>
            </w:r>
            <w:r w:rsidRPr="00815E13">
              <w:rPr>
                <w:rFonts w:eastAsiaTheme="majorEastAsia"/>
                <w:szCs w:val="21"/>
                <w:lang w:val="zh-CN"/>
              </w:rPr>
              <w:t>(Yrusta</w:t>
            </w:r>
            <w:r w:rsidRPr="00815E13">
              <w:rPr>
                <w:rFonts w:eastAsiaTheme="majorEastAsia"/>
                <w:szCs w:val="21"/>
                <w:lang w:val="zh-CN"/>
              </w:rPr>
              <w:t>先生死亡前几天的省级监狱日志分析、病史分析、工作人员到达和离开记录以及护理人员证人证词的内容</w:t>
            </w:r>
            <w:r w:rsidRPr="00815E13">
              <w:rPr>
                <w:rFonts w:eastAsiaTheme="majorEastAsia"/>
                <w:szCs w:val="21"/>
                <w:lang w:val="zh-CN"/>
              </w:rPr>
              <w:t>)</w:t>
            </w:r>
            <w:r w:rsidRPr="00815E13">
              <w:rPr>
                <w:rFonts w:eastAsiaTheme="majorEastAsia"/>
                <w:szCs w:val="21"/>
                <w:lang w:val="zh-CN"/>
              </w:rPr>
              <w:t>；</w:t>
            </w:r>
          </w:p>
          <w:p w:rsidR="00D81568" w:rsidRPr="00815E13" w:rsidRDefault="00D81568" w:rsidP="00FD5B86">
            <w:pPr>
              <w:tabs>
                <w:tab w:val="left" w:pos="900"/>
              </w:tabs>
              <w:spacing w:before="60" w:after="80"/>
              <w:ind w:right="113"/>
              <w:rPr>
                <w:rFonts w:eastAsiaTheme="majorEastAsia"/>
                <w:bCs/>
                <w:szCs w:val="21"/>
              </w:rPr>
            </w:pPr>
            <w:r w:rsidRPr="00815E13">
              <w:rPr>
                <w:rFonts w:eastAsiaTheme="majorEastAsia"/>
                <w:szCs w:val="21"/>
                <w:lang w:val="zh-CN"/>
              </w:rPr>
              <w:tab/>
            </w:r>
            <w:r w:rsidRPr="00815E13">
              <w:rPr>
                <w:rFonts w:eastAsiaTheme="majorEastAsia"/>
                <w:bCs/>
                <w:szCs w:val="21"/>
              </w:rPr>
              <w:t>(</w:t>
            </w:r>
            <w:r w:rsidRPr="00815E13">
              <w:rPr>
                <w:rFonts w:eastAsiaTheme="majorEastAsia" w:hint="eastAsia"/>
                <w:szCs w:val="21"/>
                <w:lang w:val="zh-CN"/>
              </w:rPr>
              <w:t>五</w:t>
            </w:r>
            <w:r w:rsidRPr="00815E13">
              <w:rPr>
                <w:rFonts w:eastAsiaTheme="majorEastAsia"/>
                <w:szCs w:val="21"/>
                <w:lang w:val="zh-CN"/>
              </w:rPr>
              <w:t>)</w:t>
            </w:r>
            <w:r w:rsidRPr="00815E13">
              <w:rPr>
                <w:rFonts w:eastAsiaTheme="majorEastAsia"/>
                <w:bCs/>
                <w:szCs w:val="21"/>
              </w:rPr>
              <w:tab/>
            </w:r>
            <w:r w:rsidRPr="00E37DD9">
              <w:rPr>
                <w:rFonts w:eastAsiaTheme="majorEastAsia"/>
                <w:bCs/>
                <w:szCs w:val="21"/>
              </w:rPr>
              <w:t>缔约国</w:t>
            </w:r>
            <w:r w:rsidRPr="00815E13">
              <w:rPr>
                <w:rFonts w:eastAsiaTheme="majorEastAsia"/>
                <w:szCs w:val="21"/>
                <w:lang w:val="zh-CN"/>
              </w:rPr>
              <w:t>没有告知提交人缔约国是否已下令采取她们要求的其他调查措施</w:t>
            </w:r>
            <w:r w:rsidRPr="00815E13">
              <w:rPr>
                <w:rFonts w:eastAsiaTheme="majorEastAsia"/>
                <w:szCs w:val="21"/>
                <w:lang w:val="zh-CN"/>
              </w:rPr>
              <w:t>(</w:t>
            </w:r>
            <w:r w:rsidRPr="00815E13">
              <w:rPr>
                <w:rFonts w:eastAsiaTheme="majorEastAsia"/>
                <w:szCs w:val="21"/>
                <w:lang w:val="zh-CN"/>
              </w:rPr>
              <w:t>例如从监狱工作人员获取证人证词</w:t>
            </w:r>
            <w:r w:rsidRPr="00815E13">
              <w:rPr>
                <w:rFonts w:eastAsiaTheme="majorEastAsia"/>
                <w:szCs w:val="21"/>
                <w:lang w:val="zh-CN"/>
              </w:rPr>
              <w:t>)</w:t>
            </w:r>
            <w:r w:rsidRPr="00815E13">
              <w:rPr>
                <w:rFonts w:eastAsiaTheme="majorEastAsia"/>
                <w:szCs w:val="21"/>
                <w:lang w:val="zh-CN"/>
              </w:rPr>
              <w:t>；</w:t>
            </w:r>
          </w:p>
          <w:p w:rsidR="00D81568" w:rsidRPr="00815E13" w:rsidRDefault="00D81568" w:rsidP="00FD5B86">
            <w:pPr>
              <w:tabs>
                <w:tab w:val="left" w:pos="900"/>
              </w:tabs>
              <w:spacing w:before="60" w:after="80"/>
              <w:ind w:right="113"/>
              <w:rPr>
                <w:rFonts w:eastAsiaTheme="majorEastAsia"/>
                <w:bCs/>
                <w:szCs w:val="21"/>
              </w:rPr>
            </w:pPr>
            <w:r w:rsidRPr="00815E13">
              <w:rPr>
                <w:rFonts w:eastAsiaTheme="majorEastAsia"/>
                <w:szCs w:val="21"/>
                <w:lang w:val="zh-CN"/>
              </w:rPr>
              <w:tab/>
              <w:t>(</w:t>
            </w:r>
            <w:r w:rsidRPr="00815E13">
              <w:rPr>
                <w:rFonts w:eastAsiaTheme="majorEastAsia" w:hint="eastAsia"/>
                <w:szCs w:val="21"/>
                <w:lang w:val="zh-CN"/>
              </w:rPr>
              <w:t>六</w:t>
            </w:r>
            <w:r w:rsidRPr="00815E13">
              <w:rPr>
                <w:rFonts w:eastAsiaTheme="majorEastAsia"/>
                <w:szCs w:val="21"/>
                <w:lang w:val="zh-CN"/>
              </w:rPr>
              <w:t>)</w:t>
            </w:r>
            <w:r w:rsidRPr="00815E13">
              <w:rPr>
                <w:rFonts w:eastAsiaTheme="majorEastAsia"/>
                <w:szCs w:val="21"/>
                <w:lang w:val="zh-CN"/>
              </w:rPr>
              <w:tab/>
            </w:r>
            <w:r w:rsidRPr="00340BA3">
              <w:rPr>
                <w:rFonts w:eastAsiaTheme="majorEastAsia"/>
                <w:bCs/>
                <w:spacing w:val="-4"/>
                <w:szCs w:val="21"/>
              </w:rPr>
              <w:t>缔约国</w:t>
            </w:r>
            <w:r w:rsidRPr="00340BA3">
              <w:rPr>
                <w:rFonts w:eastAsiaTheme="majorEastAsia"/>
                <w:spacing w:val="-4"/>
                <w:szCs w:val="21"/>
                <w:lang w:val="zh-CN"/>
              </w:rPr>
              <w:t>也没有告知提交人，关于</w:t>
            </w:r>
            <w:r w:rsidRPr="00340BA3">
              <w:rPr>
                <w:rFonts w:eastAsiaTheme="majorEastAsia"/>
                <w:spacing w:val="-4"/>
                <w:szCs w:val="21"/>
                <w:lang w:val="zh-CN"/>
              </w:rPr>
              <w:t>Yrusta</w:t>
            </w:r>
            <w:r w:rsidRPr="00340BA3">
              <w:rPr>
                <w:rFonts w:eastAsiaTheme="majorEastAsia"/>
                <w:spacing w:val="-4"/>
                <w:szCs w:val="21"/>
                <w:lang w:val="zh-CN"/>
              </w:rPr>
              <w:t>先</w:t>
            </w:r>
            <w:r w:rsidRPr="00815E13">
              <w:rPr>
                <w:rFonts w:eastAsiaTheme="majorEastAsia"/>
                <w:szCs w:val="21"/>
                <w:lang w:val="zh-CN"/>
              </w:rPr>
              <w:t>生死亡的申诉已停止审理；而且由于她们并非原告，也无法查阅案卷，尽管根据《刑事诉讼法》她们享有受害者的权利。</w:t>
            </w:r>
          </w:p>
          <w:p w:rsidR="00D81568" w:rsidRPr="00815E13" w:rsidRDefault="00D81568" w:rsidP="00FD5B86">
            <w:pPr>
              <w:pStyle w:val="afa"/>
              <w:spacing w:before="60" w:after="80" w:line="320" w:lineRule="exact"/>
              <w:ind w:left="0" w:right="113"/>
              <w:contextualSpacing w:val="0"/>
              <w:rPr>
                <w:rFonts w:eastAsiaTheme="majorEastAsia"/>
                <w:bCs/>
                <w:szCs w:val="21"/>
                <w:lang w:eastAsia="zh-CN"/>
              </w:rPr>
            </w:pPr>
            <w:r w:rsidRPr="0065325F">
              <w:rPr>
                <w:rFonts w:eastAsiaTheme="majorEastAsia"/>
                <w:spacing w:val="-4"/>
                <w:szCs w:val="21"/>
                <w:lang w:val="zh-CN" w:eastAsia="zh-CN"/>
              </w:rPr>
              <w:t>有鉴于此，委员会回顾其</w:t>
            </w:r>
            <w:r w:rsidRPr="0065325F">
              <w:rPr>
                <w:rFonts w:eastAsiaTheme="majorEastAsia"/>
                <w:spacing w:val="-4"/>
                <w:szCs w:val="21"/>
                <w:lang w:val="zh-CN" w:eastAsia="zh-CN"/>
              </w:rPr>
              <w:t>2016</w:t>
            </w:r>
            <w:r w:rsidRPr="0065325F">
              <w:rPr>
                <w:rFonts w:eastAsiaTheme="majorEastAsia"/>
                <w:spacing w:val="-4"/>
                <w:szCs w:val="21"/>
                <w:lang w:val="zh-CN" w:eastAsia="zh-CN"/>
              </w:rPr>
              <w:t>年</w:t>
            </w:r>
            <w:r w:rsidRPr="0065325F">
              <w:rPr>
                <w:rFonts w:eastAsiaTheme="majorEastAsia"/>
                <w:spacing w:val="-4"/>
                <w:szCs w:val="21"/>
                <w:lang w:val="zh-CN" w:eastAsia="zh-CN"/>
              </w:rPr>
              <w:t>3</w:t>
            </w:r>
            <w:r w:rsidRPr="0065325F">
              <w:rPr>
                <w:rFonts w:eastAsiaTheme="majorEastAsia"/>
                <w:spacing w:val="-4"/>
                <w:szCs w:val="21"/>
                <w:lang w:val="zh-CN" w:eastAsia="zh-CN"/>
              </w:rPr>
              <w:t>月</w:t>
            </w:r>
            <w:r w:rsidRPr="0065325F">
              <w:rPr>
                <w:rFonts w:eastAsiaTheme="majorEastAsia"/>
                <w:spacing w:val="-4"/>
                <w:szCs w:val="21"/>
                <w:lang w:val="zh-CN" w:eastAsia="zh-CN"/>
              </w:rPr>
              <w:t>11</w:t>
            </w:r>
            <w:r w:rsidRPr="0065325F">
              <w:rPr>
                <w:rFonts w:eastAsiaTheme="majorEastAsia"/>
                <w:spacing w:val="-4"/>
                <w:szCs w:val="21"/>
                <w:lang w:val="zh-CN" w:eastAsia="zh-CN"/>
              </w:rPr>
              <w:t>日发布的《意见》</w:t>
            </w:r>
            <w:r w:rsidRPr="00815E13">
              <w:rPr>
                <w:rFonts w:eastAsiaTheme="majorEastAsia"/>
                <w:szCs w:val="21"/>
                <w:lang w:val="zh-CN" w:eastAsia="zh-CN"/>
              </w:rPr>
              <w:t>第</w:t>
            </w:r>
            <w:r w:rsidRPr="00815E13">
              <w:rPr>
                <w:rFonts w:eastAsiaTheme="majorEastAsia"/>
                <w:szCs w:val="21"/>
                <w:lang w:val="zh-CN" w:eastAsia="zh-CN"/>
              </w:rPr>
              <w:t>12(a)</w:t>
            </w:r>
            <w:r w:rsidRPr="00815E13">
              <w:rPr>
                <w:rFonts w:eastAsiaTheme="majorEastAsia"/>
                <w:szCs w:val="21"/>
                <w:lang w:val="zh-CN" w:eastAsia="zh-CN"/>
              </w:rPr>
              <w:t>段，并再次要求缔约国给予</w:t>
            </w:r>
            <w:r w:rsidRPr="00815E13">
              <w:rPr>
                <w:rFonts w:eastAsiaTheme="majorEastAsia"/>
                <w:szCs w:val="21"/>
                <w:lang w:val="zh-CN" w:eastAsia="zh-CN"/>
              </w:rPr>
              <w:t>Yrusta</w:t>
            </w:r>
            <w:r w:rsidRPr="00815E13">
              <w:rPr>
                <w:rFonts w:eastAsiaTheme="majorEastAsia"/>
                <w:szCs w:val="21"/>
                <w:lang w:val="zh-CN" w:eastAsia="zh-CN"/>
              </w:rPr>
              <w:t>先生</w:t>
            </w:r>
            <w:r w:rsidRPr="00E767B1">
              <w:rPr>
                <w:rFonts w:eastAsiaTheme="majorEastAsia"/>
                <w:spacing w:val="6"/>
                <w:szCs w:val="21"/>
                <w:lang w:val="zh-CN" w:eastAsia="zh-CN"/>
              </w:rPr>
              <w:t>的两个姐妹原告地位，并授予她们作为受害者和原</w:t>
            </w:r>
            <w:r w:rsidRPr="00815E13">
              <w:rPr>
                <w:rFonts w:eastAsiaTheme="majorEastAsia"/>
                <w:szCs w:val="21"/>
                <w:lang w:val="zh-CN" w:eastAsia="zh-CN"/>
              </w:rPr>
              <w:t>告的权利，允许她们启动诉讼程序并有效参与其兄弟遭强迫失踪和死亡事件的调查。</w:t>
            </w:r>
          </w:p>
          <w:p w:rsidR="00D81568" w:rsidRPr="00815E13" w:rsidRDefault="00D81568" w:rsidP="0050509D">
            <w:pPr>
              <w:spacing w:before="60" w:after="120"/>
              <w:ind w:right="113"/>
              <w:rPr>
                <w:rFonts w:eastAsiaTheme="majorEastAsia"/>
                <w:bCs/>
                <w:szCs w:val="21"/>
              </w:rPr>
            </w:pPr>
            <w:r w:rsidRPr="00815E13">
              <w:rPr>
                <w:rFonts w:eastAsiaTheme="majorEastAsia"/>
                <w:szCs w:val="21"/>
                <w:lang w:val="zh-CN"/>
              </w:rPr>
              <w:lastRenderedPageBreak/>
              <w:tab/>
              <w:t>(b)</w:t>
            </w:r>
            <w:r w:rsidRPr="00815E13">
              <w:rPr>
                <w:rFonts w:eastAsiaTheme="majorEastAsia"/>
                <w:bCs/>
                <w:szCs w:val="21"/>
              </w:rPr>
              <w:tab/>
            </w:r>
            <w:r w:rsidRPr="001C66C1">
              <w:rPr>
                <w:rFonts w:eastAsiaTheme="majorEastAsia"/>
                <w:spacing w:val="6"/>
                <w:szCs w:val="21"/>
                <w:lang w:val="zh-CN"/>
              </w:rPr>
              <w:t>对</w:t>
            </w:r>
            <w:r w:rsidRPr="001C66C1">
              <w:rPr>
                <w:rFonts w:eastAsiaTheme="majorEastAsia"/>
                <w:spacing w:val="6"/>
                <w:szCs w:val="21"/>
                <w:lang w:val="zh-CN"/>
              </w:rPr>
              <w:t>Yrusta</w:t>
            </w:r>
            <w:r w:rsidRPr="001C66C1">
              <w:rPr>
                <w:rFonts w:eastAsiaTheme="majorEastAsia"/>
                <w:spacing w:val="6"/>
                <w:szCs w:val="21"/>
                <w:lang w:val="zh-CN"/>
              </w:rPr>
              <w:t>先生的失踪和死亡进行彻底和公</w:t>
            </w:r>
            <w:r w:rsidRPr="00815E13">
              <w:rPr>
                <w:rFonts w:eastAsiaTheme="majorEastAsia"/>
                <w:szCs w:val="21"/>
                <w:lang w:val="zh-CN"/>
              </w:rPr>
              <w:t>正的调查</w:t>
            </w:r>
            <w:r w:rsidRPr="00815E13">
              <w:rPr>
                <w:rFonts w:eastAsiaTheme="majorEastAsia"/>
                <w:szCs w:val="21"/>
                <w:lang w:val="zh-CN"/>
              </w:rPr>
              <w:t>(</w:t>
            </w:r>
            <w:r w:rsidRPr="00815E13">
              <w:rPr>
                <w:rFonts w:eastAsiaTheme="majorEastAsia"/>
                <w:szCs w:val="21"/>
                <w:lang w:val="zh-CN"/>
              </w:rPr>
              <w:t>《意见》第</w:t>
            </w:r>
            <w:r w:rsidRPr="00815E13">
              <w:rPr>
                <w:rFonts w:eastAsiaTheme="majorEastAsia"/>
                <w:szCs w:val="21"/>
                <w:lang w:val="zh-CN"/>
              </w:rPr>
              <w:t>12(b)</w:t>
            </w:r>
            <w:r w:rsidRPr="00815E13">
              <w:rPr>
                <w:rFonts w:eastAsiaTheme="majorEastAsia"/>
                <w:szCs w:val="21"/>
                <w:lang w:val="zh-CN"/>
              </w:rPr>
              <w:t>段</w:t>
            </w:r>
            <w:r w:rsidRPr="00815E13">
              <w:rPr>
                <w:rFonts w:eastAsiaTheme="majorEastAsia"/>
                <w:szCs w:val="21"/>
                <w:lang w:val="zh-CN"/>
              </w:rPr>
              <w:t>)</w:t>
            </w:r>
            <w:r w:rsidRPr="00815E13">
              <w:rPr>
                <w:rFonts w:eastAsiaTheme="majorEastAsia"/>
                <w:szCs w:val="21"/>
                <w:lang w:val="zh-CN"/>
              </w:rPr>
              <w:t>。</w:t>
            </w:r>
          </w:p>
          <w:p w:rsidR="00D81568" w:rsidRPr="00815E13" w:rsidRDefault="00D81568" w:rsidP="0050509D">
            <w:pPr>
              <w:pStyle w:val="afa"/>
              <w:spacing w:before="60" w:line="320" w:lineRule="exact"/>
              <w:ind w:left="0" w:right="113"/>
              <w:contextualSpacing w:val="0"/>
              <w:rPr>
                <w:rFonts w:eastAsiaTheme="majorEastAsia"/>
                <w:bCs/>
                <w:szCs w:val="21"/>
                <w:lang w:eastAsia="zh-CN"/>
              </w:rPr>
            </w:pPr>
            <w:r w:rsidRPr="00815E13">
              <w:rPr>
                <w:rFonts w:eastAsiaTheme="majorEastAsia"/>
                <w:szCs w:val="21"/>
                <w:lang w:val="zh-CN" w:eastAsia="zh-CN"/>
              </w:rPr>
              <w:t>委员会注意到，在对</w:t>
            </w:r>
            <w:r w:rsidRPr="00815E13">
              <w:rPr>
                <w:rFonts w:eastAsiaTheme="majorEastAsia"/>
                <w:szCs w:val="21"/>
                <w:lang w:val="zh-CN" w:eastAsia="zh-CN"/>
              </w:rPr>
              <w:t>Yrusta</w:t>
            </w:r>
            <w:r w:rsidRPr="00815E13">
              <w:rPr>
                <w:rFonts w:eastAsiaTheme="majorEastAsia"/>
                <w:szCs w:val="21"/>
                <w:lang w:val="zh-CN" w:eastAsia="zh-CN"/>
              </w:rPr>
              <w:t>先生据称遭强迫失踪的调查中，从提交人那里获取了证人证词，下令采取了收集证据的措施，例如要求科尔多瓦监狱管理局</w:t>
            </w:r>
            <w:r w:rsidRPr="004B3DF3">
              <w:rPr>
                <w:rFonts w:eastAsiaTheme="majorEastAsia"/>
                <w:spacing w:val="6"/>
                <w:szCs w:val="21"/>
                <w:lang w:val="zh-CN" w:eastAsia="zh-CN"/>
              </w:rPr>
              <w:t>提供行政文件，要求负责</w:t>
            </w:r>
            <w:r w:rsidRPr="004B3DF3">
              <w:rPr>
                <w:rFonts w:eastAsiaTheme="majorEastAsia"/>
                <w:spacing w:val="6"/>
                <w:szCs w:val="21"/>
                <w:lang w:val="zh-CN" w:eastAsia="zh-CN"/>
              </w:rPr>
              <w:t>Yrusta</w:t>
            </w:r>
            <w:r w:rsidRPr="004B3DF3">
              <w:rPr>
                <w:rFonts w:eastAsiaTheme="majorEastAsia"/>
                <w:spacing w:val="6"/>
                <w:szCs w:val="21"/>
                <w:lang w:val="zh-CN" w:eastAsia="zh-CN"/>
              </w:rPr>
              <w:t>先生案件的刑事执</w:t>
            </w:r>
            <w:r w:rsidRPr="00815E13">
              <w:rPr>
                <w:rFonts w:eastAsiaTheme="majorEastAsia"/>
                <w:szCs w:val="21"/>
                <w:lang w:val="zh-CN" w:eastAsia="zh-CN"/>
              </w:rPr>
              <w:t>行法院提供关于执行判决的资料和档案，并要求圣菲科龙达的法官提供</w:t>
            </w:r>
            <w:r w:rsidRPr="00815E13">
              <w:rPr>
                <w:rFonts w:eastAsiaTheme="majorEastAsia"/>
                <w:szCs w:val="21"/>
                <w:lang w:val="zh-CN" w:eastAsia="zh-CN"/>
              </w:rPr>
              <w:t>Yrusta</w:t>
            </w:r>
            <w:r w:rsidRPr="00815E13">
              <w:rPr>
                <w:rFonts w:eastAsiaTheme="majorEastAsia"/>
                <w:szCs w:val="21"/>
                <w:lang w:val="zh-CN" w:eastAsia="zh-CN"/>
              </w:rPr>
              <w:t>先生的资料和记录。然而，委员会感到遗憾的是，对失踪一事的调查仍处于初步调查阶段。</w:t>
            </w:r>
          </w:p>
          <w:p w:rsidR="00D81568" w:rsidRPr="00815E13" w:rsidRDefault="00D81568" w:rsidP="0050509D">
            <w:pPr>
              <w:pStyle w:val="afa"/>
              <w:spacing w:before="60" w:line="320" w:lineRule="exact"/>
              <w:ind w:left="0" w:right="113"/>
              <w:contextualSpacing w:val="0"/>
              <w:rPr>
                <w:rFonts w:eastAsiaTheme="majorEastAsia"/>
                <w:bCs/>
                <w:szCs w:val="21"/>
                <w:lang w:eastAsia="zh-CN"/>
              </w:rPr>
            </w:pPr>
            <w:r w:rsidRPr="00815E13">
              <w:rPr>
                <w:rFonts w:eastAsiaTheme="majorEastAsia"/>
                <w:szCs w:val="21"/>
                <w:lang w:val="zh-CN" w:eastAsia="zh-CN"/>
              </w:rPr>
              <w:t>此外，委员会还注意到，在</w:t>
            </w:r>
            <w:r w:rsidRPr="00815E13">
              <w:rPr>
                <w:rFonts w:eastAsiaTheme="majorEastAsia"/>
                <w:szCs w:val="21"/>
                <w:lang w:val="zh-CN" w:eastAsia="zh-CN"/>
              </w:rPr>
              <w:t>2014</w:t>
            </w:r>
            <w:r w:rsidRPr="00815E13">
              <w:rPr>
                <w:rFonts w:eastAsiaTheme="majorEastAsia"/>
                <w:szCs w:val="21"/>
                <w:lang w:val="zh-CN" w:eastAsia="zh-CN"/>
              </w:rPr>
              <w:t>年</w:t>
            </w:r>
            <w:r w:rsidRPr="00815E13">
              <w:rPr>
                <w:rFonts w:eastAsiaTheme="majorEastAsia"/>
                <w:szCs w:val="21"/>
                <w:lang w:val="zh-CN" w:eastAsia="zh-CN"/>
              </w:rPr>
              <w:t>3</w:t>
            </w:r>
            <w:r w:rsidRPr="00815E13">
              <w:rPr>
                <w:rFonts w:eastAsiaTheme="majorEastAsia"/>
                <w:szCs w:val="21"/>
                <w:lang w:val="zh-CN" w:eastAsia="zh-CN"/>
              </w:rPr>
              <w:t>月启动的对负责调查</w:t>
            </w:r>
            <w:r w:rsidRPr="00815E13">
              <w:rPr>
                <w:rFonts w:eastAsiaTheme="majorEastAsia"/>
                <w:szCs w:val="21"/>
                <w:lang w:val="zh-CN" w:eastAsia="zh-CN"/>
              </w:rPr>
              <w:t>Yrusta</w:t>
            </w:r>
            <w:r w:rsidRPr="00815E13">
              <w:rPr>
                <w:rFonts w:eastAsiaTheme="majorEastAsia"/>
                <w:szCs w:val="21"/>
                <w:lang w:val="zh-CN" w:eastAsia="zh-CN"/>
              </w:rPr>
              <w:t>先生死因的检察官和第一名法官的违规行为的行政调查中，鉴于检察官和第一名法官此前没有违纪记录，总检察长下令将他们停职五天。</w:t>
            </w:r>
          </w:p>
          <w:p w:rsidR="00D81568" w:rsidRPr="00815E13" w:rsidRDefault="00D81568" w:rsidP="0050509D">
            <w:pPr>
              <w:pStyle w:val="afa"/>
              <w:spacing w:before="60" w:line="320" w:lineRule="exact"/>
              <w:ind w:left="0" w:right="113"/>
              <w:contextualSpacing w:val="0"/>
              <w:rPr>
                <w:rFonts w:eastAsiaTheme="majorEastAsia"/>
                <w:bCs/>
                <w:szCs w:val="21"/>
                <w:lang w:eastAsia="zh-CN"/>
              </w:rPr>
            </w:pPr>
            <w:r w:rsidRPr="00815E13">
              <w:rPr>
                <w:rFonts w:eastAsiaTheme="majorEastAsia"/>
                <w:szCs w:val="21"/>
                <w:lang w:val="zh-CN" w:eastAsia="zh-CN"/>
              </w:rPr>
              <w:t>委员会还注意到，第五检察官办公室七号检察官于</w:t>
            </w:r>
            <w:r w:rsidRPr="00815E13">
              <w:rPr>
                <w:rFonts w:eastAsiaTheme="majorEastAsia"/>
                <w:szCs w:val="21"/>
                <w:lang w:val="zh-CN" w:eastAsia="zh-CN"/>
              </w:rPr>
              <w:t>2017</w:t>
            </w:r>
            <w:r w:rsidRPr="00815E13">
              <w:rPr>
                <w:rFonts w:eastAsiaTheme="majorEastAsia"/>
                <w:szCs w:val="21"/>
                <w:lang w:val="zh-CN" w:eastAsia="zh-CN"/>
              </w:rPr>
              <w:t>年</w:t>
            </w:r>
            <w:r w:rsidRPr="00815E13">
              <w:rPr>
                <w:rFonts w:eastAsiaTheme="majorEastAsia"/>
                <w:szCs w:val="21"/>
                <w:lang w:val="zh-CN" w:eastAsia="zh-CN"/>
              </w:rPr>
              <w:t>10</w:t>
            </w:r>
            <w:r w:rsidRPr="00815E13">
              <w:rPr>
                <w:rFonts w:eastAsiaTheme="majorEastAsia"/>
                <w:szCs w:val="21"/>
                <w:lang w:val="zh-CN" w:eastAsia="zh-CN"/>
              </w:rPr>
              <w:t>月</w:t>
            </w:r>
            <w:r w:rsidRPr="00815E13">
              <w:rPr>
                <w:rFonts w:eastAsiaTheme="majorEastAsia"/>
                <w:szCs w:val="21"/>
                <w:lang w:val="zh-CN" w:eastAsia="zh-CN"/>
              </w:rPr>
              <w:t>27</w:t>
            </w:r>
            <w:r w:rsidRPr="00815E13">
              <w:rPr>
                <w:rFonts w:eastAsiaTheme="majorEastAsia"/>
                <w:szCs w:val="21"/>
                <w:lang w:val="zh-CN" w:eastAsia="zh-CN"/>
              </w:rPr>
              <w:t>日提出上诉，对初级刑事法院七号法官</w:t>
            </w:r>
            <w:r w:rsidRPr="00815E13">
              <w:rPr>
                <w:rFonts w:eastAsiaTheme="majorEastAsia"/>
                <w:szCs w:val="21"/>
                <w:lang w:val="zh-CN" w:eastAsia="zh-CN"/>
              </w:rPr>
              <w:t>2017</w:t>
            </w:r>
            <w:r w:rsidRPr="00815E13">
              <w:rPr>
                <w:rFonts w:eastAsiaTheme="majorEastAsia"/>
                <w:szCs w:val="21"/>
                <w:lang w:val="zh-CN" w:eastAsia="zh-CN"/>
              </w:rPr>
              <w:t>年</w:t>
            </w:r>
            <w:r w:rsidRPr="00815E13">
              <w:rPr>
                <w:rFonts w:eastAsiaTheme="majorEastAsia"/>
                <w:szCs w:val="21"/>
                <w:lang w:val="zh-CN" w:eastAsia="zh-CN"/>
              </w:rPr>
              <w:t>10</w:t>
            </w:r>
            <w:r w:rsidRPr="00815E13">
              <w:rPr>
                <w:rFonts w:eastAsiaTheme="majorEastAsia"/>
                <w:szCs w:val="21"/>
                <w:lang w:val="zh-CN" w:eastAsia="zh-CN"/>
              </w:rPr>
              <w:t>月</w:t>
            </w:r>
            <w:r w:rsidRPr="00815E13">
              <w:rPr>
                <w:rFonts w:eastAsiaTheme="majorEastAsia"/>
                <w:szCs w:val="21"/>
                <w:lang w:val="zh-CN" w:eastAsia="zh-CN"/>
              </w:rPr>
              <w:t>20</w:t>
            </w:r>
            <w:r w:rsidRPr="00815E13">
              <w:rPr>
                <w:rFonts w:eastAsiaTheme="majorEastAsia"/>
                <w:szCs w:val="21"/>
                <w:lang w:val="zh-CN" w:eastAsia="zh-CN"/>
              </w:rPr>
              <w:t>日</w:t>
            </w:r>
            <w:proofErr w:type="gramStart"/>
            <w:r w:rsidRPr="00815E13">
              <w:rPr>
                <w:rFonts w:eastAsiaTheme="majorEastAsia"/>
                <w:szCs w:val="21"/>
                <w:lang w:val="zh-CN" w:eastAsia="zh-CN"/>
              </w:rPr>
              <w:t>作出</w:t>
            </w:r>
            <w:proofErr w:type="gramEnd"/>
            <w:r w:rsidRPr="00815E13">
              <w:rPr>
                <w:rFonts w:eastAsiaTheme="majorEastAsia"/>
                <w:szCs w:val="21"/>
                <w:lang w:val="zh-CN" w:eastAsia="zh-CN"/>
              </w:rPr>
              <w:t>的停止审理决定提出异议，要求重新审理</w:t>
            </w:r>
            <w:r w:rsidRPr="00815E13">
              <w:rPr>
                <w:rFonts w:eastAsiaTheme="majorEastAsia"/>
                <w:szCs w:val="21"/>
                <w:lang w:val="zh-CN" w:eastAsia="zh-CN"/>
              </w:rPr>
              <w:t>Yrusta</w:t>
            </w:r>
            <w:r w:rsidRPr="00815E13">
              <w:rPr>
                <w:rFonts w:eastAsiaTheme="majorEastAsia"/>
                <w:szCs w:val="21"/>
                <w:lang w:val="zh-CN" w:eastAsia="zh-CN"/>
              </w:rPr>
              <w:t>先生的死亡案件，该案件于</w:t>
            </w:r>
            <w:r w:rsidRPr="00815E13">
              <w:rPr>
                <w:rFonts w:eastAsiaTheme="majorEastAsia"/>
                <w:szCs w:val="21"/>
                <w:lang w:val="zh-CN" w:eastAsia="zh-CN"/>
              </w:rPr>
              <w:t>2017</w:t>
            </w:r>
            <w:r w:rsidRPr="00815E13">
              <w:rPr>
                <w:rFonts w:eastAsiaTheme="majorEastAsia"/>
                <w:szCs w:val="21"/>
                <w:lang w:val="zh-CN" w:eastAsia="zh-CN"/>
              </w:rPr>
              <w:t>年</w:t>
            </w:r>
            <w:r w:rsidRPr="00815E13">
              <w:rPr>
                <w:rFonts w:eastAsiaTheme="majorEastAsia"/>
                <w:szCs w:val="21"/>
                <w:lang w:val="zh-CN" w:eastAsia="zh-CN"/>
              </w:rPr>
              <w:t>12</w:t>
            </w:r>
            <w:r w:rsidRPr="00815E13">
              <w:rPr>
                <w:rFonts w:eastAsiaTheme="majorEastAsia"/>
                <w:szCs w:val="21"/>
                <w:lang w:val="zh-CN" w:eastAsia="zh-CN"/>
              </w:rPr>
              <w:t>月移交圣菲上诉法院。委员会还注意到，</w:t>
            </w:r>
            <w:r w:rsidRPr="00815E13">
              <w:rPr>
                <w:rFonts w:eastAsiaTheme="majorEastAsia"/>
                <w:szCs w:val="21"/>
                <w:lang w:val="zh-CN" w:eastAsia="zh-CN"/>
              </w:rPr>
              <w:t>2017</w:t>
            </w:r>
            <w:r w:rsidRPr="00815E13">
              <w:rPr>
                <w:rFonts w:eastAsiaTheme="majorEastAsia"/>
                <w:szCs w:val="21"/>
                <w:lang w:val="zh-CN" w:eastAsia="zh-CN"/>
              </w:rPr>
              <w:t>年</w:t>
            </w:r>
            <w:r w:rsidRPr="00815E13">
              <w:rPr>
                <w:rFonts w:eastAsiaTheme="majorEastAsia"/>
                <w:szCs w:val="21"/>
                <w:lang w:val="zh-CN" w:eastAsia="zh-CN"/>
              </w:rPr>
              <w:t>12</w:t>
            </w:r>
            <w:r w:rsidRPr="00815E13">
              <w:rPr>
                <w:rFonts w:eastAsiaTheme="majorEastAsia"/>
                <w:szCs w:val="21"/>
                <w:lang w:val="zh-CN" w:eastAsia="zh-CN"/>
              </w:rPr>
              <w:t>月</w:t>
            </w:r>
            <w:r w:rsidRPr="00815E13">
              <w:rPr>
                <w:rFonts w:eastAsiaTheme="majorEastAsia"/>
                <w:szCs w:val="21"/>
                <w:lang w:val="zh-CN" w:eastAsia="zh-CN"/>
              </w:rPr>
              <w:t>26</w:t>
            </w:r>
            <w:r w:rsidRPr="00815E13">
              <w:rPr>
                <w:rFonts w:eastAsiaTheme="majorEastAsia"/>
                <w:szCs w:val="21"/>
                <w:lang w:val="zh-CN" w:eastAsia="zh-CN"/>
              </w:rPr>
              <w:t>日，圣菲最高法院总检察长要</w:t>
            </w:r>
            <w:r w:rsidRPr="00005B5A">
              <w:rPr>
                <w:rFonts w:eastAsiaTheme="majorEastAsia"/>
                <w:spacing w:val="-4"/>
                <w:szCs w:val="21"/>
                <w:lang w:val="zh-CN" w:eastAsia="zh-CN"/>
              </w:rPr>
              <w:t>求圣菲上诉法院一号检察官</w:t>
            </w:r>
            <w:r w:rsidR="004F16A8" w:rsidRPr="00005B5A">
              <w:rPr>
                <w:rFonts w:eastAsiaTheme="majorEastAsia" w:hint="eastAsia"/>
                <w:spacing w:val="-4"/>
                <w:szCs w:val="21"/>
                <w:lang w:val="zh-CN" w:eastAsia="zh-CN"/>
              </w:rPr>
              <w:t>“</w:t>
            </w:r>
            <w:r w:rsidRPr="00005B5A">
              <w:rPr>
                <w:rFonts w:eastAsiaTheme="majorEastAsia"/>
                <w:spacing w:val="-4"/>
                <w:szCs w:val="21"/>
                <w:lang w:val="zh-CN" w:eastAsia="zh-CN"/>
              </w:rPr>
              <w:t>行使其技术酌处权</w:t>
            </w:r>
            <w:r w:rsidR="004F16A8" w:rsidRPr="00005B5A">
              <w:rPr>
                <w:rFonts w:eastAsiaTheme="majorEastAsia" w:hint="eastAsia"/>
                <w:spacing w:val="-4"/>
                <w:szCs w:val="21"/>
                <w:lang w:val="zh-CN" w:eastAsia="zh-CN"/>
              </w:rPr>
              <w:t>”</w:t>
            </w:r>
            <w:r w:rsidRPr="00005B5A">
              <w:rPr>
                <w:rFonts w:eastAsiaTheme="majorEastAsia"/>
                <w:spacing w:val="-4"/>
                <w:szCs w:val="21"/>
                <w:lang w:val="zh-CN" w:eastAsia="zh-CN"/>
              </w:rPr>
              <w:t>，</w:t>
            </w:r>
            <w:r w:rsidRPr="00815E13">
              <w:rPr>
                <w:rFonts w:eastAsiaTheme="majorEastAsia"/>
                <w:szCs w:val="21"/>
                <w:lang w:val="zh-CN" w:eastAsia="zh-CN"/>
              </w:rPr>
              <w:t>评估是否需要重新进行尸检，并核实</w:t>
            </w:r>
            <w:r w:rsidRPr="00815E13">
              <w:rPr>
                <w:rFonts w:eastAsiaTheme="majorEastAsia"/>
                <w:szCs w:val="21"/>
                <w:lang w:val="zh-CN" w:eastAsia="zh-CN"/>
              </w:rPr>
              <w:t>Yrusta</w:t>
            </w:r>
            <w:r w:rsidRPr="00815E13">
              <w:rPr>
                <w:rFonts w:eastAsiaTheme="majorEastAsia"/>
                <w:szCs w:val="21"/>
                <w:lang w:val="zh-CN" w:eastAsia="zh-CN"/>
              </w:rPr>
              <w:t>先生死前打给他家人的电话。</w:t>
            </w:r>
          </w:p>
          <w:p w:rsidR="00D81568" w:rsidRPr="00815E13" w:rsidRDefault="00D81568" w:rsidP="0050509D">
            <w:pPr>
              <w:pStyle w:val="afa"/>
              <w:spacing w:before="60" w:line="320" w:lineRule="exact"/>
              <w:ind w:left="0" w:right="113"/>
              <w:contextualSpacing w:val="0"/>
              <w:rPr>
                <w:rFonts w:eastAsiaTheme="majorEastAsia"/>
                <w:bCs/>
                <w:szCs w:val="21"/>
                <w:lang w:eastAsia="zh-CN"/>
              </w:rPr>
            </w:pPr>
            <w:r w:rsidRPr="00815E13">
              <w:rPr>
                <w:rFonts w:eastAsiaTheme="majorEastAsia"/>
                <w:szCs w:val="21"/>
                <w:lang w:val="zh-CN" w:eastAsia="zh-CN"/>
              </w:rPr>
              <w:t>委员会在照会中欢迎这些举措，呼吁缔约国提供补充资料，说明为重新启动对</w:t>
            </w:r>
            <w:r w:rsidRPr="00815E13">
              <w:rPr>
                <w:rFonts w:eastAsiaTheme="majorEastAsia"/>
                <w:szCs w:val="21"/>
                <w:lang w:val="zh-CN" w:eastAsia="zh-CN"/>
              </w:rPr>
              <w:t>Yrusta</w:t>
            </w:r>
            <w:r w:rsidRPr="00815E13">
              <w:rPr>
                <w:rFonts w:eastAsiaTheme="majorEastAsia"/>
                <w:szCs w:val="21"/>
                <w:lang w:val="zh-CN" w:eastAsia="zh-CN"/>
              </w:rPr>
              <w:t>先生死亡的调查而采取的步骤，并请缔约国根据</w:t>
            </w:r>
            <w:r w:rsidRPr="00815E13">
              <w:rPr>
                <w:rFonts w:eastAsiaTheme="majorEastAsia"/>
                <w:szCs w:val="21"/>
                <w:lang w:val="zh-CN" w:eastAsia="zh-CN"/>
              </w:rPr>
              <w:t>2016</w:t>
            </w:r>
            <w:r w:rsidRPr="00815E13">
              <w:rPr>
                <w:rFonts w:eastAsiaTheme="majorEastAsia"/>
                <w:szCs w:val="21"/>
                <w:lang w:val="zh-CN" w:eastAsia="zh-CN"/>
              </w:rPr>
              <w:t>年</w:t>
            </w:r>
            <w:r w:rsidRPr="00815E13">
              <w:rPr>
                <w:rFonts w:eastAsiaTheme="majorEastAsia"/>
                <w:szCs w:val="21"/>
                <w:lang w:val="zh-CN" w:eastAsia="zh-CN"/>
              </w:rPr>
              <w:t>3</w:t>
            </w:r>
            <w:r w:rsidRPr="00815E13">
              <w:rPr>
                <w:rFonts w:eastAsiaTheme="majorEastAsia"/>
                <w:szCs w:val="21"/>
                <w:lang w:val="zh-CN" w:eastAsia="zh-CN"/>
              </w:rPr>
              <w:t>月</w:t>
            </w:r>
            <w:r w:rsidRPr="00815E13">
              <w:rPr>
                <w:rFonts w:eastAsiaTheme="majorEastAsia"/>
                <w:szCs w:val="21"/>
                <w:lang w:val="zh-CN" w:eastAsia="zh-CN"/>
              </w:rPr>
              <w:t>11</w:t>
            </w:r>
            <w:r w:rsidRPr="00815E13">
              <w:rPr>
                <w:rFonts w:eastAsiaTheme="majorEastAsia"/>
                <w:szCs w:val="21"/>
                <w:lang w:val="zh-CN" w:eastAsia="zh-CN"/>
              </w:rPr>
              <w:t>日《意见》第</w:t>
            </w:r>
            <w:r w:rsidRPr="00815E13">
              <w:rPr>
                <w:rFonts w:eastAsiaTheme="majorEastAsia"/>
                <w:szCs w:val="21"/>
                <w:lang w:val="zh-CN" w:eastAsia="zh-CN"/>
              </w:rPr>
              <w:t>12(b)</w:t>
            </w:r>
            <w:r w:rsidRPr="00815E13">
              <w:rPr>
                <w:rFonts w:eastAsiaTheme="majorEastAsia"/>
                <w:szCs w:val="21"/>
                <w:lang w:val="zh-CN" w:eastAsia="zh-CN"/>
              </w:rPr>
              <w:t>段，对他的失踪进行彻底和公正的调查。</w:t>
            </w:r>
          </w:p>
          <w:p w:rsidR="00D81568" w:rsidRPr="00815E13" w:rsidRDefault="00D81568" w:rsidP="0050509D">
            <w:pPr>
              <w:spacing w:before="60" w:after="120"/>
              <w:ind w:right="113"/>
              <w:rPr>
                <w:rFonts w:eastAsiaTheme="majorEastAsia"/>
                <w:bCs/>
                <w:szCs w:val="21"/>
              </w:rPr>
            </w:pPr>
            <w:r w:rsidRPr="00815E13">
              <w:rPr>
                <w:rFonts w:eastAsiaTheme="majorEastAsia"/>
                <w:szCs w:val="21"/>
                <w:lang w:val="zh-CN"/>
              </w:rPr>
              <w:tab/>
              <w:t>(c)</w:t>
            </w:r>
            <w:r w:rsidRPr="00815E13">
              <w:rPr>
                <w:rFonts w:eastAsiaTheme="majorEastAsia"/>
                <w:bCs/>
                <w:szCs w:val="21"/>
              </w:rPr>
              <w:tab/>
            </w:r>
            <w:r w:rsidRPr="00815E13">
              <w:rPr>
                <w:rFonts w:eastAsiaTheme="majorEastAsia"/>
                <w:szCs w:val="21"/>
                <w:lang w:val="zh-CN"/>
              </w:rPr>
              <w:t>对</w:t>
            </w:r>
            <w:r w:rsidRPr="00815E13">
              <w:rPr>
                <w:rFonts w:eastAsiaTheme="majorEastAsia"/>
                <w:szCs w:val="21"/>
                <w:lang w:val="zh-CN"/>
              </w:rPr>
              <w:t>Yrusta</w:t>
            </w:r>
            <w:r w:rsidRPr="00815E13">
              <w:rPr>
                <w:rFonts w:eastAsiaTheme="majorEastAsia"/>
                <w:szCs w:val="21"/>
                <w:lang w:val="zh-CN"/>
              </w:rPr>
              <w:t>先生失踪和死亡事件的责任人进行起诉、审判和惩罚</w:t>
            </w:r>
            <w:r w:rsidRPr="00815E13">
              <w:rPr>
                <w:rFonts w:eastAsiaTheme="majorEastAsia"/>
                <w:szCs w:val="21"/>
                <w:lang w:val="zh-CN"/>
              </w:rPr>
              <w:t>(</w:t>
            </w:r>
            <w:r w:rsidRPr="00815E13">
              <w:rPr>
                <w:rFonts w:eastAsiaTheme="majorEastAsia"/>
                <w:szCs w:val="21"/>
                <w:lang w:val="zh-CN"/>
              </w:rPr>
              <w:t>《意见》第</w:t>
            </w:r>
            <w:r w:rsidRPr="00815E13">
              <w:rPr>
                <w:rFonts w:eastAsiaTheme="majorEastAsia"/>
                <w:szCs w:val="21"/>
                <w:lang w:val="zh-CN"/>
              </w:rPr>
              <w:t>12(c)</w:t>
            </w:r>
            <w:r w:rsidRPr="00815E13">
              <w:rPr>
                <w:rFonts w:eastAsiaTheme="majorEastAsia"/>
                <w:szCs w:val="21"/>
                <w:lang w:val="zh-CN"/>
              </w:rPr>
              <w:t>段</w:t>
            </w:r>
            <w:r w:rsidRPr="00815E13">
              <w:rPr>
                <w:rFonts w:eastAsiaTheme="majorEastAsia"/>
                <w:szCs w:val="21"/>
                <w:lang w:val="zh-CN"/>
              </w:rPr>
              <w:t>)</w:t>
            </w:r>
            <w:r w:rsidRPr="00815E13">
              <w:rPr>
                <w:rFonts w:eastAsiaTheme="majorEastAsia"/>
                <w:szCs w:val="21"/>
                <w:lang w:val="zh-CN"/>
              </w:rPr>
              <w:t>。</w:t>
            </w:r>
          </w:p>
          <w:p w:rsidR="00D81568" w:rsidRPr="00815E13" w:rsidRDefault="00D81568" w:rsidP="0050509D">
            <w:pPr>
              <w:pStyle w:val="afa"/>
              <w:spacing w:before="60" w:line="320" w:lineRule="exact"/>
              <w:ind w:left="0" w:right="113"/>
              <w:contextualSpacing w:val="0"/>
              <w:rPr>
                <w:rFonts w:eastAsiaTheme="majorEastAsia"/>
                <w:bCs/>
                <w:szCs w:val="21"/>
                <w:lang w:eastAsia="zh-CN"/>
              </w:rPr>
            </w:pPr>
            <w:r w:rsidRPr="008B7379">
              <w:rPr>
                <w:rFonts w:eastAsiaTheme="majorEastAsia"/>
                <w:spacing w:val="-4"/>
                <w:szCs w:val="21"/>
                <w:lang w:val="zh-CN" w:eastAsia="zh-CN"/>
              </w:rPr>
              <w:t>委员会注意到，自缔约国关于委员会</w:t>
            </w:r>
            <w:r w:rsidRPr="008B7379">
              <w:rPr>
                <w:rFonts w:eastAsiaTheme="majorEastAsia"/>
                <w:spacing w:val="-4"/>
                <w:szCs w:val="21"/>
                <w:lang w:val="zh-CN" w:eastAsia="zh-CN"/>
              </w:rPr>
              <w:t>2016</w:t>
            </w:r>
            <w:r w:rsidRPr="008B7379">
              <w:rPr>
                <w:rFonts w:eastAsiaTheme="majorEastAsia"/>
                <w:spacing w:val="-4"/>
                <w:szCs w:val="21"/>
                <w:lang w:val="zh-CN" w:eastAsia="zh-CN"/>
              </w:rPr>
              <w:t>年</w:t>
            </w:r>
            <w:r w:rsidRPr="008B7379">
              <w:rPr>
                <w:rFonts w:eastAsiaTheme="majorEastAsia"/>
                <w:spacing w:val="-4"/>
                <w:szCs w:val="21"/>
                <w:lang w:val="zh-CN" w:eastAsia="zh-CN"/>
              </w:rPr>
              <w:t>3</w:t>
            </w:r>
            <w:r w:rsidRPr="008B7379">
              <w:rPr>
                <w:rFonts w:eastAsiaTheme="majorEastAsia"/>
                <w:spacing w:val="-4"/>
                <w:szCs w:val="21"/>
                <w:lang w:val="zh-CN" w:eastAsia="zh-CN"/>
              </w:rPr>
              <w:t>月</w:t>
            </w:r>
            <w:r w:rsidRPr="008B7379">
              <w:rPr>
                <w:rFonts w:eastAsiaTheme="majorEastAsia"/>
                <w:spacing w:val="-4"/>
                <w:szCs w:val="21"/>
                <w:lang w:val="zh-CN" w:eastAsia="zh-CN"/>
              </w:rPr>
              <w:t>11</w:t>
            </w:r>
            <w:r w:rsidRPr="008B7379">
              <w:rPr>
                <w:rFonts w:eastAsiaTheme="majorEastAsia"/>
                <w:spacing w:val="-4"/>
                <w:szCs w:val="21"/>
                <w:lang w:val="zh-CN" w:eastAsia="zh-CN"/>
              </w:rPr>
              <w:t>日</w:t>
            </w:r>
            <w:r w:rsidRPr="00815E13">
              <w:rPr>
                <w:rFonts w:eastAsiaTheme="majorEastAsia"/>
                <w:szCs w:val="21"/>
                <w:lang w:val="zh-CN" w:eastAsia="zh-CN"/>
              </w:rPr>
              <w:t>《意见》执行情况的上一份报告以来，在执行《意见》第</w:t>
            </w:r>
            <w:r w:rsidRPr="00815E13">
              <w:rPr>
                <w:rFonts w:eastAsiaTheme="majorEastAsia"/>
                <w:szCs w:val="21"/>
                <w:lang w:val="zh-CN" w:eastAsia="zh-CN"/>
              </w:rPr>
              <w:t>12(c)</w:t>
            </w:r>
            <w:proofErr w:type="gramStart"/>
            <w:r w:rsidRPr="00815E13">
              <w:rPr>
                <w:rFonts w:eastAsiaTheme="majorEastAsia"/>
                <w:szCs w:val="21"/>
                <w:lang w:val="zh-CN" w:eastAsia="zh-CN"/>
              </w:rPr>
              <w:t>段方面</w:t>
            </w:r>
            <w:proofErr w:type="gramEnd"/>
            <w:r w:rsidRPr="00815E13">
              <w:rPr>
                <w:rFonts w:eastAsiaTheme="majorEastAsia"/>
                <w:szCs w:val="21"/>
                <w:lang w:val="zh-CN" w:eastAsia="zh-CN"/>
              </w:rPr>
              <w:t>没有任何进展。鉴于上述情况，委员会再次请缔约国对</w:t>
            </w:r>
            <w:r w:rsidRPr="00815E13">
              <w:rPr>
                <w:rFonts w:eastAsiaTheme="majorEastAsia"/>
                <w:szCs w:val="21"/>
                <w:lang w:val="zh-CN" w:eastAsia="zh-CN"/>
              </w:rPr>
              <w:t>Yrusta</w:t>
            </w:r>
            <w:r w:rsidRPr="00815E13">
              <w:rPr>
                <w:rFonts w:eastAsiaTheme="majorEastAsia"/>
                <w:szCs w:val="21"/>
                <w:lang w:val="zh-CN" w:eastAsia="zh-CN"/>
              </w:rPr>
              <w:t>先生失踪和死亡事件的责任人进行起诉、审判和惩罚。</w:t>
            </w:r>
          </w:p>
          <w:p w:rsidR="00D81568" w:rsidRPr="00815E13" w:rsidRDefault="00D81568" w:rsidP="0050509D">
            <w:pPr>
              <w:spacing w:before="60" w:after="120"/>
              <w:ind w:right="113"/>
              <w:rPr>
                <w:rFonts w:eastAsiaTheme="majorEastAsia"/>
                <w:bCs/>
                <w:szCs w:val="21"/>
              </w:rPr>
            </w:pPr>
            <w:r w:rsidRPr="00815E13">
              <w:rPr>
                <w:rFonts w:eastAsiaTheme="majorEastAsia"/>
                <w:szCs w:val="21"/>
                <w:lang w:val="zh-CN"/>
              </w:rPr>
              <w:tab/>
              <w:t>(d)</w:t>
            </w:r>
            <w:r w:rsidRPr="00815E13">
              <w:rPr>
                <w:rFonts w:eastAsiaTheme="majorEastAsia"/>
                <w:bCs/>
                <w:szCs w:val="21"/>
              </w:rPr>
              <w:tab/>
            </w:r>
            <w:r w:rsidRPr="00815E13">
              <w:rPr>
                <w:rFonts w:eastAsiaTheme="majorEastAsia"/>
                <w:szCs w:val="21"/>
                <w:lang w:val="zh-CN"/>
              </w:rPr>
              <w:t>向来文提交人提供补救和及时、公正和充分的赔偿</w:t>
            </w:r>
            <w:r w:rsidRPr="00815E13">
              <w:rPr>
                <w:rFonts w:eastAsiaTheme="majorEastAsia"/>
                <w:szCs w:val="21"/>
                <w:lang w:val="zh-CN"/>
              </w:rPr>
              <w:t>(</w:t>
            </w:r>
            <w:r w:rsidRPr="00815E13">
              <w:rPr>
                <w:rFonts w:eastAsiaTheme="majorEastAsia"/>
                <w:szCs w:val="21"/>
                <w:lang w:val="zh-CN"/>
              </w:rPr>
              <w:t>《意见》第</w:t>
            </w:r>
            <w:r w:rsidRPr="00815E13">
              <w:rPr>
                <w:rFonts w:eastAsiaTheme="majorEastAsia"/>
                <w:szCs w:val="21"/>
                <w:lang w:val="zh-CN"/>
              </w:rPr>
              <w:t>12(d)</w:t>
            </w:r>
            <w:r w:rsidRPr="00815E13">
              <w:rPr>
                <w:rFonts w:eastAsiaTheme="majorEastAsia"/>
                <w:szCs w:val="21"/>
                <w:lang w:val="zh-CN"/>
              </w:rPr>
              <w:t>段</w:t>
            </w:r>
            <w:r w:rsidRPr="00815E13">
              <w:rPr>
                <w:rFonts w:eastAsiaTheme="majorEastAsia"/>
                <w:szCs w:val="21"/>
                <w:lang w:val="zh-CN"/>
              </w:rPr>
              <w:t>)</w:t>
            </w:r>
            <w:r w:rsidRPr="00815E13">
              <w:rPr>
                <w:rFonts w:eastAsiaTheme="majorEastAsia"/>
                <w:szCs w:val="21"/>
                <w:lang w:val="zh-CN"/>
              </w:rPr>
              <w:t>。</w:t>
            </w:r>
          </w:p>
          <w:p w:rsidR="00D81568" w:rsidRPr="00815E13" w:rsidRDefault="00D81568" w:rsidP="0050509D">
            <w:pPr>
              <w:pStyle w:val="afa"/>
              <w:spacing w:before="60" w:line="320" w:lineRule="exact"/>
              <w:ind w:left="0" w:right="113"/>
              <w:contextualSpacing w:val="0"/>
              <w:rPr>
                <w:rFonts w:eastAsiaTheme="majorEastAsia"/>
                <w:bCs/>
                <w:szCs w:val="21"/>
                <w:lang w:eastAsia="zh-CN"/>
              </w:rPr>
            </w:pPr>
            <w:r w:rsidRPr="00770250">
              <w:rPr>
                <w:rFonts w:eastAsiaTheme="majorEastAsia"/>
                <w:spacing w:val="4"/>
                <w:szCs w:val="21"/>
                <w:lang w:val="zh-CN" w:eastAsia="zh-CN"/>
              </w:rPr>
              <w:t>委员会注意到，尽管缔约国在</w:t>
            </w:r>
            <w:r w:rsidRPr="00770250">
              <w:rPr>
                <w:rFonts w:eastAsiaTheme="majorEastAsia"/>
                <w:spacing w:val="4"/>
                <w:szCs w:val="21"/>
                <w:lang w:val="zh-CN" w:eastAsia="zh-CN"/>
              </w:rPr>
              <w:t>2017</w:t>
            </w:r>
            <w:r w:rsidRPr="00770250">
              <w:rPr>
                <w:rFonts w:eastAsiaTheme="majorEastAsia"/>
                <w:spacing w:val="4"/>
                <w:szCs w:val="21"/>
                <w:lang w:val="zh-CN" w:eastAsia="zh-CN"/>
              </w:rPr>
              <w:t>年</w:t>
            </w:r>
            <w:r w:rsidRPr="00770250">
              <w:rPr>
                <w:rFonts w:eastAsiaTheme="majorEastAsia"/>
                <w:spacing w:val="4"/>
                <w:szCs w:val="21"/>
                <w:lang w:val="zh-CN" w:eastAsia="zh-CN"/>
              </w:rPr>
              <w:t>9</w:t>
            </w:r>
            <w:r w:rsidRPr="00770250">
              <w:rPr>
                <w:rFonts w:eastAsiaTheme="majorEastAsia"/>
                <w:spacing w:val="4"/>
                <w:szCs w:val="21"/>
                <w:lang w:val="zh-CN" w:eastAsia="zh-CN"/>
              </w:rPr>
              <w:t>月</w:t>
            </w:r>
            <w:r w:rsidRPr="00770250">
              <w:rPr>
                <w:rFonts w:eastAsiaTheme="majorEastAsia"/>
                <w:spacing w:val="4"/>
                <w:szCs w:val="21"/>
                <w:lang w:val="zh-CN" w:eastAsia="zh-CN"/>
              </w:rPr>
              <w:t>8</w:t>
            </w:r>
            <w:r w:rsidRPr="00770250">
              <w:rPr>
                <w:rFonts w:eastAsiaTheme="majorEastAsia"/>
                <w:spacing w:val="4"/>
                <w:szCs w:val="21"/>
                <w:lang w:val="zh-CN" w:eastAsia="zh-CN"/>
              </w:rPr>
              <w:t>日的后</w:t>
            </w:r>
            <w:r w:rsidRPr="00815E13">
              <w:rPr>
                <w:rFonts w:eastAsiaTheme="majorEastAsia"/>
                <w:szCs w:val="21"/>
                <w:lang w:val="zh-CN" w:eastAsia="zh-CN"/>
              </w:rPr>
              <w:t>续报告中指出，已与提交人就补救和赔偿达成了协议，但提供的最新资料表明事实并非如此。</w:t>
            </w:r>
          </w:p>
          <w:p w:rsidR="00D81568" w:rsidRPr="00025298" w:rsidRDefault="00D81568" w:rsidP="000D6461">
            <w:pPr>
              <w:pStyle w:val="afa"/>
              <w:spacing w:before="60" w:after="180" w:line="360" w:lineRule="exact"/>
              <w:ind w:left="0" w:right="113"/>
              <w:contextualSpacing w:val="0"/>
              <w:rPr>
                <w:rFonts w:ascii="Time New Roman" w:hAnsi="Time New Roman"/>
                <w:bCs/>
                <w:szCs w:val="21"/>
                <w:lang w:eastAsia="zh-CN"/>
              </w:rPr>
            </w:pPr>
            <w:r w:rsidRPr="00025298">
              <w:rPr>
                <w:rFonts w:ascii="Time New Roman" w:hAnsi="Time New Roman"/>
                <w:szCs w:val="21"/>
                <w:lang w:val="zh-CN" w:eastAsia="zh-CN"/>
              </w:rPr>
              <w:lastRenderedPageBreak/>
              <w:t>委员会还注意</w:t>
            </w:r>
            <w:r w:rsidRPr="00025298">
              <w:rPr>
                <w:rFonts w:ascii="Time New Roman" w:hAnsi="Time New Roman"/>
                <w:spacing w:val="4"/>
                <w:szCs w:val="21"/>
                <w:lang w:val="zh-CN" w:eastAsia="zh-CN"/>
              </w:rPr>
              <w:t>到，缔约国称，提交人以及她们的母亲将能够提起民事诉讼，针对遭受的伤害获得经济赔偿。然而，现有资料表明，获得补偿或赔偿</w:t>
            </w:r>
            <w:r w:rsidRPr="00025298">
              <w:rPr>
                <w:rFonts w:ascii="Time New Roman" w:hAnsi="Time New Roman"/>
                <w:szCs w:val="21"/>
                <w:lang w:val="zh-CN" w:eastAsia="zh-CN"/>
              </w:rPr>
              <w:t>的权利取决于刑事诉讼的结果，只有在定罪的情况下，提交人才能</w:t>
            </w:r>
            <w:r w:rsidRPr="00025298">
              <w:rPr>
                <w:rFonts w:ascii="Time New Roman" w:hAnsi="Time New Roman"/>
                <w:spacing w:val="4"/>
                <w:szCs w:val="21"/>
                <w:lang w:val="zh-CN" w:eastAsia="zh-CN"/>
              </w:rPr>
              <w:t>在民事法院要求补偿。委员会还注意到，根据现有资料，提交人</w:t>
            </w:r>
            <w:proofErr w:type="gramStart"/>
            <w:r w:rsidRPr="00025298">
              <w:rPr>
                <w:rFonts w:ascii="Time New Roman" w:hAnsi="Time New Roman"/>
                <w:szCs w:val="21"/>
                <w:lang w:val="zh-CN" w:eastAsia="zh-CN"/>
              </w:rPr>
              <w:t>应当局</w:t>
            </w:r>
            <w:proofErr w:type="gramEnd"/>
            <w:r w:rsidRPr="00025298">
              <w:rPr>
                <w:rFonts w:ascii="Time New Roman" w:hAnsi="Time New Roman"/>
                <w:szCs w:val="21"/>
                <w:lang w:val="zh-CN" w:eastAsia="zh-CN"/>
              </w:rPr>
              <w:t>要求提交的经济损失估算没有任何效果，因为迄今为止提交人没有获得任何形式的补偿或赔偿。</w:t>
            </w:r>
          </w:p>
          <w:p w:rsidR="00D81568" w:rsidRPr="00025298" w:rsidRDefault="00D81568" w:rsidP="000D6461">
            <w:pPr>
              <w:pStyle w:val="afa"/>
              <w:spacing w:before="60" w:after="160" w:line="340" w:lineRule="exact"/>
              <w:ind w:left="0" w:right="113"/>
              <w:contextualSpacing w:val="0"/>
              <w:rPr>
                <w:rFonts w:ascii="Time New Roman" w:hAnsi="Time New Roman"/>
                <w:bCs/>
                <w:szCs w:val="21"/>
                <w:lang w:eastAsia="zh-CN"/>
              </w:rPr>
            </w:pPr>
            <w:r w:rsidRPr="00025298">
              <w:rPr>
                <w:rFonts w:ascii="Time New Roman" w:hAnsi="Time New Roman"/>
                <w:szCs w:val="21"/>
                <w:lang w:val="zh-CN" w:eastAsia="zh-CN"/>
              </w:rPr>
              <w:t>因此，根据</w:t>
            </w:r>
            <w:r w:rsidRPr="00025298">
              <w:rPr>
                <w:rFonts w:ascii="Time New Roman" w:hAnsi="Time New Roman"/>
                <w:szCs w:val="21"/>
                <w:lang w:val="zh-CN" w:eastAsia="zh-CN"/>
              </w:rPr>
              <w:t>2016</w:t>
            </w:r>
            <w:r w:rsidRPr="00025298">
              <w:rPr>
                <w:rFonts w:ascii="Time New Roman" w:hAnsi="Time New Roman"/>
                <w:szCs w:val="21"/>
                <w:lang w:val="zh-CN" w:eastAsia="zh-CN"/>
              </w:rPr>
              <w:t>年</w:t>
            </w:r>
            <w:r w:rsidRPr="00025298">
              <w:rPr>
                <w:rFonts w:ascii="Time New Roman" w:hAnsi="Time New Roman"/>
                <w:szCs w:val="21"/>
                <w:lang w:val="zh-CN" w:eastAsia="zh-CN"/>
              </w:rPr>
              <w:t>3</w:t>
            </w:r>
            <w:r w:rsidRPr="00025298">
              <w:rPr>
                <w:rFonts w:ascii="Time New Roman" w:hAnsi="Time New Roman"/>
                <w:szCs w:val="21"/>
                <w:lang w:val="zh-CN" w:eastAsia="zh-CN"/>
              </w:rPr>
              <w:t>月</w:t>
            </w:r>
            <w:r w:rsidRPr="00025298">
              <w:rPr>
                <w:rFonts w:ascii="Time New Roman" w:hAnsi="Time New Roman"/>
                <w:szCs w:val="21"/>
                <w:lang w:val="zh-CN" w:eastAsia="zh-CN"/>
              </w:rPr>
              <w:t>11</w:t>
            </w:r>
            <w:r w:rsidRPr="00025298">
              <w:rPr>
                <w:rFonts w:ascii="Time New Roman" w:hAnsi="Time New Roman"/>
                <w:szCs w:val="21"/>
                <w:lang w:val="zh-CN" w:eastAsia="zh-CN"/>
              </w:rPr>
              <w:t>日《意见》第</w:t>
            </w:r>
            <w:r w:rsidRPr="00025298">
              <w:rPr>
                <w:rFonts w:ascii="Time New Roman" w:hAnsi="Time New Roman"/>
                <w:szCs w:val="21"/>
                <w:lang w:val="zh-CN" w:eastAsia="zh-CN"/>
              </w:rPr>
              <w:t>12(d)</w:t>
            </w:r>
            <w:r w:rsidRPr="00025298">
              <w:rPr>
                <w:rFonts w:ascii="Time New Roman" w:hAnsi="Time New Roman"/>
                <w:szCs w:val="21"/>
                <w:lang w:val="zh-CN" w:eastAsia="zh-CN"/>
              </w:rPr>
              <w:t>段，委员会再次请缔约国向提交人提供补救和及时、公正和充分的赔偿。</w:t>
            </w:r>
          </w:p>
          <w:p w:rsidR="00D81568" w:rsidRPr="00025298" w:rsidRDefault="00D81568" w:rsidP="000D6461">
            <w:pPr>
              <w:spacing w:before="60" w:after="160" w:line="340" w:lineRule="exact"/>
              <w:ind w:right="113"/>
              <w:rPr>
                <w:rFonts w:ascii="Time New Roman" w:hAnsi="Time New Roman"/>
                <w:bCs/>
                <w:szCs w:val="21"/>
              </w:rPr>
            </w:pPr>
            <w:r w:rsidRPr="00025298">
              <w:rPr>
                <w:rFonts w:ascii="Time New Roman" w:hAnsi="Time New Roman"/>
                <w:szCs w:val="21"/>
                <w:lang w:val="zh-CN"/>
              </w:rPr>
              <w:tab/>
              <w:t>(e)</w:t>
            </w:r>
            <w:r w:rsidRPr="00025298">
              <w:rPr>
                <w:rFonts w:ascii="Time New Roman" w:hAnsi="Time New Roman"/>
                <w:szCs w:val="21"/>
              </w:rPr>
              <w:tab/>
            </w:r>
            <w:r w:rsidRPr="00025298">
              <w:rPr>
                <w:rFonts w:ascii="Time New Roman" w:hAnsi="Time New Roman"/>
                <w:szCs w:val="21"/>
                <w:lang w:val="zh-CN"/>
              </w:rPr>
              <w:t>汇编和维护被剥夺自由者登记册，并根据《公约》第十七和第十八条的规定确保所有在其中有合法利益的人均可查阅</w:t>
            </w:r>
            <w:r w:rsidRPr="00025298">
              <w:rPr>
                <w:rFonts w:ascii="Time New Roman" w:hAnsi="Time New Roman"/>
                <w:szCs w:val="21"/>
                <w:lang w:val="zh-CN"/>
              </w:rPr>
              <w:t>(</w:t>
            </w:r>
            <w:r w:rsidRPr="00025298">
              <w:rPr>
                <w:rFonts w:ascii="Time New Roman" w:hAnsi="Time New Roman"/>
                <w:szCs w:val="21"/>
                <w:lang w:val="zh-CN"/>
              </w:rPr>
              <w:t>《意见》第</w:t>
            </w:r>
            <w:r w:rsidRPr="00025298">
              <w:rPr>
                <w:rFonts w:ascii="Time New Roman" w:hAnsi="Time New Roman"/>
                <w:szCs w:val="21"/>
                <w:lang w:val="zh-CN"/>
              </w:rPr>
              <w:t>12(e)</w:t>
            </w:r>
            <w:r w:rsidRPr="00025298">
              <w:rPr>
                <w:rFonts w:ascii="Time New Roman" w:hAnsi="Time New Roman"/>
                <w:szCs w:val="21"/>
                <w:lang w:val="zh-CN"/>
              </w:rPr>
              <w:t>段</w:t>
            </w:r>
            <w:r w:rsidRPr="00025298">
              <w:rPr>
                <w:rFonts w:ascii="Time New Roman" w:hAnsi="Time New Roman"/>
                <w:szCs w:val="21"/>
                <w:lang w:val="zh-CN"/>
              </w:rPr>
              <w:t>)</w:t>
            </w:r>
            <w:r w:rsidRPr="00025298">
              <w:rPr>
                <w:rFonts w:ascii="Time New Roman" w:hAnsi="Time New Roman"/>
                <w:szCs w:val="21"/>
                <w:lang w:val="zh-CN"/>
              </w:rPr>
              <w:t>。</w:t>
            </w:r>
          </w:p>
          <w:p w:rsidR="00D81568" w:rsidRPr="00025298" w:rsidRDefault="00D81568" w:rsidP="000D6461">
            <w:pPr>
              <w:pStyle w:val="afa"/>
              <w:spacing w:before="60" w:after="160" w:line="340" w:lineRule="exact"/>
              <w:ind w:left="0" w:right="113"/>
              <w:contextualSpacing w:val="0"/>
              <w:rPr>
                <w:rFonts w:ascii="Time New Roman" w:hAnsi="Time New Roman"/>
                <w:bCs/>
                <w:szCs w:val="21"/>
                <w:lang w:eastAsia="zh-CN"/>
              </w:rPr>
            </w:pPr>
            <w:r w:rsidRPr="00025298">
              <w:rPr>
                <w:rFonts w:ascii="Time New Roman" w:hAnsi="Time New Roman"/>
                <w:szCs w:val="21"/>
                <w:lang w:val="zh-CN" w:eastAsia="zh-CN"/>
              </w:rPr>
              <w:t>委员会注意到，根据缔约国提供的信息，联邦监狱管理局有一个网络数据库，其中载有每个被拘留者的唯一个人档案；虽然还没有统一的被剥夺自由者国家登记册，但</w:t>
            </w:r>
            <w:r w:rsidRPr="00025298">
              <w:rPr>
                <w:rFonts w:ascii="Time New Roman" w:hAnsi="Time New Roman"/>
                <w:szCs w:val="21"/>
                <w:lang w:val="zh-CN" w:eastAsia="zh-CN"/>
              </w:rPr>
              <w:t>2017</w:t>
            </w:r>
            <w:r w:rsidRPr="00025298">
              <w:rPr>
                <w:rFonts w:ascii="Time New Roman" w:hAnsi="Time New Roman"/>
                <w:szCs w:val="21"/>
                <w:lang w:val="zh-CN" w:eastAsia="zh-CN"/>
              </w:rPr>
              <w:t>年</w:t>
            </w:r>
            <w:r w:rsidRPr="00025298">
              <w:rPr>
                <w:rFonts w:ascii="Time New Roman" w:hAnsi="Time New Roman"/>
                <w:szCs w:val="21"/>
                <w:lang w:val="zh-CN" w:eastAsia="zh-CN"/>
              </w:rPr>
              <w:t>4</w:t>
            </w:r>
            <w:r w:rsidRPr="00025298">
              <w:rPr>
                <w:rFonts w:ascii="Time New Roman" w:hAnsi="Time New Roman"/>
                <w:szCs w:val="21"/>
                <w:lang w:val="zh-CN" w:eastAsia="zh-CN"/>
              </w:rPr>
              <w:t>月，众议院提出了一项关于建立被拘留者中央登记册的法案。然而，委员会</w:t>
            </w:r>
            <w:r w:rsidRPr="00025298">
              <w:rPr>
                <w:rFonts w:ascii="Time New Roman" w:hAnsi="Time New Roman"/>
                <w:spacing w:val="-4"/>
                <w:szCs w:val="21"/>
                <w:lang w:val="zh-CN" w:eastAsia="zh-CN"/>
              </w:rPr>
              <w:t>感到遗憾的是，在其《意见》发布三年多之后，各省</w:t>
            </w:r>
            <w:r w:rsidRPr="00025298">
              <w:rPr>
                <w:rFonts w:ascii="Time New Roman" w:hAnsi="Time New Roman"/>
                <w:szCs w:val="21"/>
                <w:lang w:val="zh-CN" w:eastAsia="zh-CN"/>
              </w:rPr>
              <w:t>仍然没有建立被拘留者登记册。</w:t>
            </w:r>
          </w:p>
          <w:p w:rsidR="00A713F3" w:rsidRPr="00025298" w:rsidRDefault="00D81568" w:rsidP="000D6461">
            <w:pPr>
              <w:pStyle w:val="afa"/>
              <w:pageBreakBefore/>
              <w:spacing w:before="60" w:after="160" w:line="340" w:lineRule="exact"/>
              <w:ind w:left="0" w:right="113"/>
              <w:contextualSpacing w:val="0"/>
              <w:rPr>
                <w:rFonts w:ascii="Time New Roman" w:hAnsi="Time New Roman"/>
                <w:szCs w:val="21"/>
                <w:lang w:val="zh-CN" w:eastAsia="zh-CN"/>
              </w:rPr>
            </w:pPr>
            <w:r w:rsidRPr="00025298">
              <w:rPr>
                <w:rFonts w:ascii="Time New Roman" w:hAnsi="Time New Roman"/>
                <w:szCs w:val="21"/>
                <w:lang w:val="zh-CN" w:eastAsia="zh-CN"/>
              </w:rPr>
              <w:t>鉴于上述情况，根据《意见》第</w:t>
            </w:r>
            <w:r w:rsidRPr="00025298">
              <w:rPr>
                <w:rFonts w:ascii="Time New Roman" w:hAnsi="Time New Roman"/>
                <w:szCs w:val="21"/>
                <w:lang w:val="zh-CN" w:eastAsia="zh-CN"/>
              </w:rPr>
              <w:t>12(e)</w:t>
            </w:r>
            <w:r w:rsidRPr="00025298">
              <w:rPr>
                <w:rFonts w:ascii="Time New Roman" w:hAnsi="Time New Roman"/>
                <w:szCs w:val="21"/>
                <w:lang w:val="zh-CN" w:eastAsia="zh-CN"/>
              </w:rPr>
              <w:t>段，委员会再次建议缔约国采取一切必要措施，迅速建立被剥夺自由者登记册，并确保所有在其中有合法利益的人均可查阅。</w:t>
            </w:r>
          </w:p>
          <w:p w:rsidR="00D81568" w:rsidRPr="00025298" w:rsidRDefault="00D81568" w:rsidP="000D6461">
            <w:pPr>
              <w:pageBreakBefore/>
              <w:spacing w:before="60" w:after="160" w:line="340" w:lineRule="exact"/>
              <w:ind w:right="113"/>
              <w:rPr>
                <w:rFonts w:ascii="Time New Roman" w:hAnsi="Time New Roman"/>
                <w:bCs/>
                <w:szCs w:val="21"/>
              </w:rPr>
            </w:pPr>
            <w:r w:rsidRPr="00025298">
              <w:rPr>
                <w:rFonts w:ascii="Time New Roman" w:hAnsi="Time New Roman"/>
                <w:szCs w:val="21"/>
                <w:lang w:val="zh-CN"/>
              </w:rPr>
              <w:tab/>
            </w:r>
            <w:r w:rsidRPr="00025298">
              <w:rPr>
                <w:rFonts w:ascii="Time New Roman" w:hAnsi="Time New Roman"/>
                <w:snapToGrid/>
                <w:spacing w:val="4"/>
                <w:szCs w:val="21"/>
                <w:lang w:val="zh-CN"/>
              </w:rPr>
              <w:t>(</w:t>
            </w:r>
            <w:r w:rsidRPr="00025298">
              <w:rPr>
                <w:rFonts w:ascii="Time New Roman" w:hAnsi="Time New Roman" w:hint="eastAsia"/>
                <w:snapToGrid/>
                <w:spacing w:val="4"/>
                <w:szCs w:val="21"/>
                <w:lang w:val="zh-CN"/>
              </w:rPr>
              <w:t>f</w:t>
            </w:r>
            <w:r w:rsidRPr="00025298">
              <w:rPr>
                <w:rFonts w:ascii="Time New Roman" w:hAnsi="Time New Roman"/>
                <w:snapToGrid/>
                <w:spacing w:val="4"/>
                <w:szCs w:val="21"/>
                <w:lang w:val="zh-CN"/>
              </w:rPr>
              <w:t>)</w:t>
            </w:r>
            <w:r w:rsidRPr="00025298">
              <w:rPr>
                <w:rFonts w:ascii="Time New Roman" w:hAnsi="Time New Roman"/>
                <w:snapToGrid/>
                <w:spacing w:val="4"/>
                <w:szCs w:val="21"/>
                <w:lang w:val="zh-CN"/>
              </w:rPr>
              <w:tab/>
            </w:r>
            <w:r w:rsidRPr="00025298">
              <w:rPr>
                <w:rFonts w:ascii="Time New Roman" w:hAnsi="Time New Roman"/>
                <w:snapToGrid/>
                <w:spacing w:val="4"/>
                <w:szCs w:val="21"/>
                <w:lang w:val="zh-CN"/>
              </w:rPr>
              <w:t>《意见》的公布和传播</w:t>
            </w:r>
            <w:r w:rsidRPr="00025298">
              <w:rPr>
                <w:rFonts w:ascii="Time New Roman" w:hAnsi="Time New Roman" w:hint="eastAsia"/>
                <w:snapToGrid/>
                <w:spacing w:val="4"/>
                <w:szCs w:val="21"/>
                <w:lang w:val="zh-CN"/>
              </w:rPr>
              <w:t>。</w:t>
            </w:r>
          </w:p>
          <w:p w:rsidR="00D81568" w:rsidRPr="00025298" w:rsidRDefault="00D81568" w:rsidP="005571EA">
            <w:pPr>
              <w:pStyle w:val="afa"/>
              <w:pageBreakBefore/>
              <w:overflowPunct w:val="0"/>
              <w:spacing w:before="60" w:after="160" w:line="360" w:lineRule="exact"/>
              <w:ind w:left="0" w:right="113"/>
              <w:contextualSpacing w:val="0"/>
              <w:rPr>
                <w:rFonts w:ascii="Time New Roman" w:hAnsi="Time New Roman"/>
                <w:bCs/>
                <w:szCs w:val="21"/>
                <w:lang w:eastAsia="zh-CN"/>
              </w:rPr>
            </w:pPr>
            <w:r w:rsidRPr="00025298">
              <w:rPr>
                <w:rFonts w:ascii="Time New Roman" w:hAnsi="Time New Roman"/>
                <w:szCs w:val="21"/>
                <w:lang w:val="zh-CN" w:eastAsia="zh-CN"/>
              </w:rPr>
              <w:t>委员会注意到缔约国提供的资料，称国家安全部机</w:t>
            </w:r>
            <w:r w:rsidRPr="00D22399">
              <w:rPr>
                <w:rFonts w:ascii="Time New Roman" w:hAnsi="Time New Roman"/>
                <w:spacing w:val="-4"/>
                <w:szCs w:val="21"/>
                <w:lang w:val="zh-CN" w:eastAsia="zh-CN"/>
              </w:rPr>
              <w:t>构暴力成因和联邦利益犯罪监测局已将《意见》转交</w:t>
            </w:r>
            <w:r w:rsidRPr="00747473">
              <w:rPr>
                <w:rFonts w:ascii="Time New Roman" w:hAnsi="Time New Roman"/>
                <w:spacing w:val="-6"/>
                <w:szCs w:val="21"/>
                <w:lang w:val="zh-CN" w:eastAsia="zh-CN"/>
              </w:rPr>
              <w:t>联邦安全部队，供其传播和参考。委员会还注意到，</w:t>
            </w:r>
            <w:r w:rsidRPr="00025298">
              <w:rPr>
                <w:rFonts w:ascii="Time New Roman" w:hAnsi="Time New Roman"/>
                <w:szCs w:val="21"/>
                <w:lang w:val="zh-CN" w:eastAsia="zh-CN"/>
              </w:rPr>
              <w:t>2018</w:t>
            </w:r>
            <w:r w:rsidRPr="00025298">
              <w:rPr>
                <w:rFonts w:ascii="Time New Roman" w:hAnsi="Time New Roman"/>
                <w:szCs w:val="21"/>
                <w:lang w:val="zh-CN" w:eastAsia="zh-CN"/>
              </w:rPr>
              <w:t>年，</w:t>
            </w:r>
            <w:r w:rsidRPr="005571EA">
              <w:rPr>
                <w:rFonts w:ascii="Time New Roman" w:hAnsi="Time New Roman"/>
                <w:spacing w:val="6"/>
                <w:szCs w:val="21"/>
                <w:lang w:val="zh-CN" w:eastAsia="zh-CN"/>
              </w:rPr>
              <w:t>此案被纳入人权和多元文化秘书处虚拟校</w:t>
            </w:r>
            <w:r w:rsidRPr="00025298">
              <w:rPr>
                <w:rFonts w:ascii="Time New Roman" w:hAnsi="Time New Roman"/>
                <w:szCs w:val="21"/>
                <w:lang w:val="zh-CN" w:eastAsia="zh-CN"/>
              </w:rPr>
              <w:t>园开设的两门课程，</w:t>
            </w:r>
            <w:proofErr w:type="gramStart"/>
            <w:r w:rsidRPr="00025298">
              <w:rPr>
                <w:rFonts w:ascii="Time New Roman" w:hAnsi="Time New Roman"/>
                <w:szCs w:val="21"/>
                <w:lang w:val="zh-CN" w:eastAsia="zh-CN"/>
              </w:rPr>
              <w:t>一</w:t>
            </w:r>
            <w:proofErr w:type="gramEnd"/>
            <w:r w:rsidRPr="00025298">
              <w:rPr>
                <w:rFonts w:ascii="Time New Roman" w:hAnsi="Time New Roman"/>
                <w:szCs w:val="21"/>
                <w:lang w:val="zh-CN" w:eastAsia="zh-CN"/>
              </w:rPr>
              <w:t>门面向公众，另一门面向警察和监狱部门。</w:t>
            </w:r>
          </w:p>
          <w:p w:rsidR="00D81568" w:rsidRDefault="00D81568" w:rsidP="000D6461">
            <w:pPr>
              <w:pStyle w:val="afa"/>
              <w:spacing w:before="60" w:after="160" w:line="340" w:lineRule="exact"/>
              <w:ind w:left="0" w:right="113"/>
              <w:contextualSpacing w:val="0"/>
              <w:rPr>
                <w:rFonts w:eastAsiaTheme="majorEastAsia"/>
                <w:szCs w:val="21"/>
                <w:lang w:val="zh-CN" w:eastAsia="zh-CN"/>
              </w:rPr>
            </w:pPr>
            <w:r w:rsidRPr="00025298">
              <w:rPr>
                <w:rFonts w:ascii="Time New Roman" w:hAnsi="Time New Roman"/>
                <w:szCs w:val="21"/>
                <w:lang w:val="zh-CN" w:eastAsia="zh-CN"/>
              </w:rPr>
              <w:t>委员会欢迎这些措施，但认为这些仅仅部分落实了委员会《意见》第</w:t>
            </w:r>
            <w:r w:rsidRPr="00025298">
              <w:rPr>
                <w:rFonts w:ascii="Time New Roman" w:hAnsi="Time New Roman"/>
                <w:szCs w:val="21"/>
                <w:lang w:val="zh-CN" w:eastAsia="zh-CN"/>
              </w:rPr>
              <w:t>13</w:t>
            </w:r>
            <w:r w:rsidRPr="00025298">
              <w:rPr>
                <w:rFonts w:ascii="Time New Roman" w:hAnsi="Time New Roman"/>
                <w:szCs w:val="21"/>
                <w:lang w:val="zh-CN" w:eastAsia="zh-CN"/>
              </w:rPr>
              <w:t>段。鉴于上述情况，委员会再</w:t>
            </w:r>
            <w:r w:rsidRPr="004205F0">
              <w:rPr>
                <w:rFonts w:ascii="Time New Roman" w:hAnsi="Time New Roman"/>
                <w:spacing w:val="-6"/>
                <w:szCs w:val="21"/>
                <w:lang w:val="zh-CN" w:eastAsia="zh-CN"/>
              </w:rPr>
              <w:t>次请缔约国公布委员会《意见》，并广泛传播其内容。</w:t>
            </w:r>
          </w:p>
          <w:p w:rsidR="0016129C" w:rsidRPr="0016129C" w:rsidRDefault="0016129C" w:rsidP="000D6461">
            <w:pPr>
              <w:pStyle w:val="afa"/>
              <w:spacing w:before="60" w:after="160" w:line="340" w:lineRule="exact"/>
              <w:ind w:left="0" w:right="113"/>
              <w:contextualSpacing w:val="0"/>
              <w:rPr>
                <w:rFonts w:eastAsiaTheme="majorEastAsia" w:hint="eastAsia"/>
                <w:szCs w:val="21"/>
                <w:lang w:val="en-US" w:eastAsia="zh-CN"/>
              </w:rPr>
            </w:pPr>
          </w:p>
        </w:tc>
      </w:tr>
      <w:tr w:rsidR="00D81568" w:rsidRPr="00815E13" w:rsidTr="009C64CC">
        <w:trPr>
          <w:trHeight w:val="240"/>
        </w:trPr>
        <w:tc>
          <w:tcPr>
            <w:tcW w:w="2466" w:type="dxa"/>
            <w:tcBorders>
              <w:top w:val="nil"/>
              <w:bottom w:val="nil"/>
            </w:tcBorders>
            <w:shd w:val="clear" w:color="auto" w:fill="auto"/>
          </w:tcPr>
          <w:p w:rsidR="00D81568" w:rsidRPr="00815E13" w:rsidRDefault="00D81568" w:rsidP="00674931">
            <w:pPr>
              <w:spacing w:after="60" w:line="300" w:lineRule="exact"/>
              <w:ind w:right="113"/>
              <w:rPr>
                <w:rFonts w:eastAsiaTheme="majorEastAsia"/>
                <w:szCs w:val="21"/>
              </w:rPr>
            </w:pPr>
            <w:r w:rsidRPr="00815E13">
              <w:rPr>
                <w:rFonts w:eastAsiaTheme="majorEastAsia"/>
                <w:szCs w:val="21"/>
                <w:lang w:val="zh-CN"/>
              </w:rPr>
              <w:lastRenderedPageBreak/>
              <w:t>缔约国的答复：</w:t>
            </w:r>
          </w:p>
        </w:tc>
        <w:tc>
          <w:tcPr>
            <w:tcW w:w="4920" w:type="dxa"/>
            <w:tcBorders>
              <w:top w:val="nil"/>
              <w:bottom w:val="nil"/>
            </w:tcBorders>
            <w:shd w:val="clear" w:color="auto" w:fill="auto"/>
          </w:tcPr>
          <w:p w:rsidR="00D81568" w:rsidRPr="00815E13" w:rsidRDefault="00D81568" w:rsidP="00674931">
            <w:pPr>
              <w:spacing w:after="60"/>
              <w:ind w:right="113"/>
              <w:rPr>
                <w:rFonts w:eastAsiaTheme="majorEastAsia"/>
                <w:bCs/>
                <w:szCs w:val="21"/>
              </w:rPr>
            </w:pPr>
            <w:r w:rsidRPr="00815E13">
              <w:rPr>
                <w:rFonts w:eastAsiaTheme="majorEastAsia"/>
                <w:szCs w:val="21"/>
                <w:lang w:val="zh-CN"/>
              </w:rPr>
              <w:t>2019</w:t>
            </w:r>
            <w:r w:rsidRPr="00815E13">
              <w:rPr>
                <w:rFonts w:eastAsiaTheme="majorEastAsia"/>
                <w:szCs w:val="21"/>
                <w:lang w:val="zh-CN"/>
              </w:rPr>
              <w:t>年</w:t>
            </w:r>
            <w:r w:rsidRPr="00815E13">
              <w:rPr>
                <w:rFonts w:eastAsiaTheme="majorEastAsia"/>
                <w:szCs w:val="21"/>
                <w:lang w:val="zh-CN"/>
              </w:rPr>
              <w:t>9</w:t>
            </w:r>
            <w:r w:rsidRPr="00815E13">
              <w:rPr>
                <w:rFonts w:eastAsiaTheme="majorEastAsia"/>
                <w:szCs w:val="21"/>
                <w:lang w:val="zh-CN"/>
              </w:rPr>
              <w:t>月</w:t>
            </w:r>
            <w:r w:rsidRPr="00815E13">
              <w:rPr>
                <w:rFonts w:eastAsiaTheme="majorEastAsia"/>
                <w:szCs w:val="21"/>
                <w:lang w:val="zh-CN"/>
              </w:rPr>
              <w:t>10</w:t>
            </w:r>
            <w:r w:rsidRPr="00815E13">
              <w:rPr>
                <w:rFonts w:eastAsiaTheme="majorEastAsia"/>
                <w:szCs w:val="21"/>
                <w:lang w:val="zh-CN"/>
              </w:rPr>
              <w:t>日。</w:t>
            </w:r>
          </w:p>
        </w:tc>
      </w:tr>
      <w:tr w:rsidR="00D81568" w:rsidRPr="00815E13" w:rsidTr="009C64CC">
        <w:trPr>
          <w:trHeight w:val="240"/>
        </w:trPr>
        <w:tc>
          <w:tcPr>
            <w:tcW w:w="2466" w:type="dxa"/>
            <w:tcBorders>
              <w:top w:val="nil"/>
              <w:bottom w:val="nil"/>
            </w:tcBorders>
            <w:shd w:val="clear" w:color="auto" w:fill="auto"/>
          </w:tcPr>
          <w:p w:rsidR="00D81568" w:rsidRPr="00815E13" w:rsidRDefault="00D81568" w:rsidP="00E622FE">
            <w:pPr>
              <w:spacing w:before="60" w:after="60" w:line="300" w:lineRule="exact"/>
              <w:ind w:right="113"/>
              <w:rPr>
                <w:rFonts w:eastAsiaTheme="majorEastAsia"/>
                <w:szCs w:val="21"/>
                <w:lang w:eastAsia="en-US"/>
              </w:rPr>
            </w:pPr>
          </w:p>
        </w:tc>
        <w:tc>
          <w:tcPr>
            <w:tcW w:w="4920" w:type="dxa"/>
            <w:tcBorders>
              <w:top w:val="nil"/>
              <w:bottom w:val="nil"/>
            </w:tcBorders>
            <w:shd w:val="clear" w:color="auto" w:fill="auto"/>
          </w:tcPr>
          <w:p w:rsidR="00D81568" w:rsidRPr="00815E13" w:rsidRDefault="00D81568" w:rsidP="00844DDD">
            <w:pPr>
              <w:spacing w:before="60" w:after="100" w:line="310" w:lineRule="exact"/>
              <w:ind w:right="113"/>
              <w:rPr>
                <w:rFonts w:eastAsiaTheme="majorEastAsia"/>
                <w:bCs/>
                <w:szCs w:val="21"/>
              </w:rPr>
            </w:pPr>
            <w:r w:rsidRPr="00815E13">
              <w:rPr>
                <w:rFonts w:eastAsiaTheme="majorEastAsia"/>
                <w:szCs w:val="21"/>
                <w:lang w:val="zh-CN"/>
              </w:rPr>
              <w:t>缔约国对根据委员会的三项建议所采取的行动进行了评论。</w:t>
            </w:r>
          </w:p>
          <w:p w:rsidR="00D81568" w:rsidRPr="00815E13" w:rsidRDefault="00D81568" w:rsidP="004F64AE">
            <w:pPr>
              <w:spacing w:before="60" w:after="100" w:line="314" w:lineRule="exact"/>
              <w:ind w:right="113"/>
              <w:rPr>
                <w:rFonts w:eastAsiaTheme="majorEastAsia"/>
                <w:bCs/>
                <w:szCs w:val="21"/>
              </w:rPr>
            </w:pPr>
            <w:r w:rsidRPr="00815E13">
              <w:rPr>
                <w:rFonts w:eastAsiaTheme="majorEastAsia"/>
                <w:szCs w:val="21"/>
                <w:lang w:val="zh-CN"/>
              </w:rPr>
              <w:t>委员会建议缔约国承认提交人作为受害者的地位和</w:t>
            </w:r>
            <w:r w:rsidRPr="00A24BC9">
              <w:rPr>
                <w:rFonts w:eastAsiaTheme="majorEastAsia"/>
                <w:spacing w:val="6"/>
                <w:szCs w:val="21"/>
                <w:lang w:val="zh-CN"/>
              </w:rPr>
              <w:t>作为原告的地位，从而使她们能够有效参与对其兄</w:t>
            </w:r>
            <w:r w:rsidRPr="00815E13">
              <w:rPr>
                <w:rFonts w:eastAsiaTheme="majorEastAsia"/>
                <w:szCs w:val="21"/>
                <w:lang w:val="zh-CN"/>
              </w:rPr>
              <w:t>弟死亡和强迫失踪的调查，对此缔约国报告称，已经请求批准提交人作为原告参与调查</w:t>
            </w:r>
            <w:r w:rsidRPr="00815E13">
              <w:rPr>
                <w:rFonts w:eastAsiaTheme="majorEastAsia"/>
                <w:szCs w:val="21"/>
                <w:lang w:val="zh-CN"/>
              </w:rPr>
              <w:t>Yrusta</w:t>
            </w:r>
            <w:r w:rsidRPr="00815E13">
              <w:rPr>
                <w:rFonts w:eastAsiaTheme="majorEastAsia"/>
                <w:szCs w:val="21"/>
                <w:lang w:val="zh-CN"/>
              </w:rPr>
              <w:t>先生死亡原因的申请。</w:t>
            </w:r>
          </w:p>
          <w:p w:rsidR="00D81568" w:rsidRPr="00815E13" w:rsidRDefault="00D81568" w:rsidP="004F64AE">
            <w:pPr>
              <w:spacing w:before="60" w:after="100" w:line="314" w:lineRule="exact"/>
              <w:ind w:right="113"/>
              <w:rPr>
                <w:rFonts w:eastAsiaTheme="majorEastAsia"/>
                <w:bCs/>
                <w:szCs w:val="21"/>
              </w:rPr>
            </w:pPr>
            <w:r w:rsidRPr="00815E13">
              <w:rPr>
                <w:rFonts w:eastAsiaTheme="majorEastAsia"/>
                <w:szCs w:val="21"/>
                <w:lang w:val="zh-CN"/>
              </w:rPr>
              <w:t>委员会建议要确保对</w:t>
            </w:r>
            <w:r w:rsidRPr="00815E13">
              <w:rPr>
                <w:rFonts w:eastAsiaTheme="majorEastAsia"/>
                <w:szCs w:val="21"/>
                <w:lang w:val="zh-CN"/>
              </w:rPr>
              <w:t>Yrusta</w:t>
            </w:r>
            <w:r w:rsidRPr="00815E13">
              <w:rPr>
                <w:rFonts w:eastAsiaTheme="majorEastAsia"/>
                <w:szCs w:val="21"/>
                <w:lang w:val="zh-CN"/>
              </w:rPr>
              <w:t>先生案件的调查不仅限于他的死亡原因，而</w:t>
            </w:r>
            <w:r w:rsidRPr="00815E13">
              <w:rPr>
                <w:rFonts w:eastAsiaTheme="majorEastAsia" w:hint="eastAsia"/>
                <w:szCs w:val="21"/>
                <w:lang w:val="zh-CN"/>
              </w:rPr>
              <w:t>且</w:t>
            </w:r>
            <w:r w:rsidRPr="00815E13">
              <w:rPr>
                <w:rFonts w:eastAsiaTheme="majorEastAsia"/>
                <w:szCs w:val="21"/>
                <w:lang w:val="zh-CN"/>
              </w:rPr>
              <w:t>要包括对他从科尔多瓦转移</w:t>
            </w:r>
            <w:r w:rsidRPr="006C326F">
              <w:rPr>
                <w:rFonts w:eastAsiaTheme="majorEastAsia"/>
                <w:spacing w:val="-4"/>
                <w:szCs w:val="21"/>
                <w:lang w:val="zh-CN"/>
              </w:rPr>
              <w:t>到圣</w:t>
            </w:r>
            <w:proofErr w:type="gramStart"/>
            <w:r w:rsidRPr="006C326F">
              <w:rPr>
                <w:rFonts w:eastAsiaTheme="majorEastAsia"/>
                <w:spacing w:val="-4"/>
                <w:szCs w:val="21"/>
                <w:lang w:val="zh-CN"/>
              </w:rPr>
              <w:t>菲过程</w:t>
            </w:r>
            <w:proofErr w:type="gramEnd"/>
            <w:r w:rsidRPr="006C326F">
              <w:rPr>
                <w:rFonts w:eastAsiaTheme="majorEastAsia"/>
                <w:spacing w:val="-4"/>
                <w:szCs w:val="21"/>
                <w:lang w:val="zh-CN"/>
              </w:rPr>
              <w:t>中的失踪进行彻底和公正的调查，缔约国</w:t>
            </w:r>
            <w:r w:rsidRPr="00815E13">
              <w:rPr>
                <w:rFonts w:eastAsiaTheme="majorEastAsia"/>
                <w:szCs w:val="21"/>
                <w:lang w:val="zh-CN"/>
              </w:rPr>
              <w:t>就此报告称，</w:t>
            </w:r>
            <w:r w:rsidRPr="00815E13">
              <w:rPr>
                <w:rFonts w:eastAsiaTheme="majorEastAsia"/>
                <w:szCs w:val="21"/>
                <w:lang w:val="zh-CN"/>
              </w:rPr>
              <w:t>2018</w:t>
            </w:r>
            <w:r w:rsidRPr="00815E13">
              <w:rPr>
                <w:rFonts w:eastAsiaTheme="majorEastAsia"/>
                <w:szCs w:val="21"/>
                <w:lang w:val="zh-CN"/>
              </w:rPr>
              <w:t>年</w:t>
            </w:r>
            <w:r w:rsidRPr="00815E13">
              <w:rPr>
                <w:rFonts w:eastAsiaTheme="majorEastAsia"/>
                <w:szCs w:val="21"/>
                <w:lang w:val="zh-CN"/>
              </w:rPr>
              <w:t>8</w:t>
            </w:r>
            <w:r w:rsidRPr="00815E13">
              <w:rPr>
                <w:rFonts w:eastAsiaTheme="majorEastAsia"/>
                <w:szCs w:val="21"/>
                <w:lang w:val="zh-CN"/>
              </w:rPr>
              <w:t>月</w:t>
            </w:r>
            <w:r w:rsidRPr="00815E13">
              <w:rPr>
                <w:rFonts w:eastAsiaTheme="majorEastAsia"/>
                <w:szCs w:val="21"/>
                <w:lang w:val="zh-CN"/>
              </w:rPr>
              <w:t>16</w:t>
            </w:r>
            <w:r w:rsidRPr="00815E13">
              <w:rPr>
                <w:rFonts w:eastAsiaTheme="majorEastAsia"/>
                <w:szCs w:val="21"/>
                <w:lang w:val="zh-CN"/>
              </w:rPr>
              <w:t>日，科尔多瓦第一联邦检察官办公室要求停止诉讼程序，理由是无法证明存在强迫失踪，因为强迫失踪的构成要素</w:t>
            </w:r>
            <w:r w:rsidR="00A8034B">
              <w:rPr>
                <w:rFonts w:eastAsiaTheme="majorEastAsia"/>
                <w:szCs w:val="21"/>
                <w:lang w:val="zh-CN"/>
              </w:rPr>
              <w:t>(</w:t>
            </w:r>
            <w:r w:rsidRPr="00815E13">
              <w:rPr>
                <w:rFonts w:eastAsiaTheme="majorEastAsia"/>
                <w:szCs w:val="21"/>
                <w:lang w:val="zh-CN"/>
              </w:rPr>
              <w:t>缺乏信息和拒绝透露失踪者下落</w:t>
            </w:r>
            <w:r w:rsidR="00A8034B">
              <w:rPr>
                <w:rFonts w:eastAsiaTheme="majorEastAsia"/>
                <w:szCs w:val="21"/>
                <w:lang w:val="zh-CN"/>
              </w:rPr>
              <w:t>)</w:t>
            </w:r>
            <w:r w:rsidRPr="00815E13">
              <w:rPr>
                <w:rFonts w:eastAsiaTheme="majorEastAsia"/>
                <w:szCs w:val="21"/>
                <w:lang w:val="zh-CN"/>
              </w:rPr>
              <w:t>并不适用。具体而言，联邦</w:t>
            </w:r>
            <w:r w:rsidRPr="00F81B01">
              <w:rPr>
                <w:rFonts w:eastAsiaTheme="majorEastAsia"/>
                <w:spacing w:val="-6"/>
                <w:szCs w:val="21"/>
                <w:lang w:val="zh-CN"/>
              </w:rPr>
              <w:t>检察官办公室证实，</w:t>
            </w:r>
            <w:r w:rsidRPr="00F81B01">
              <w:rPr>
                <w:rFonts w:eastAsiaTheme="majorEastAsia"/>
                <w:spacing w:val="-6"/>
                <w:szCs w:val="21"/>
                <w:lang w:val="zh-CN"/>
              </w:rPr>
              <w:t>Yrusta</w:t>
            </w:r>
            <w:r w:rsidRPr="00F81B01">
              <w:rPr>
                <w:rFonts w:eastAsiaTheme="majorEastAsia"/>
                <w:spacing w:val="-6"/>
                <w:szCs w:val="21"/>
                <w:lang w:val="zh-CN"/>
              </w:rPr>
              <w:t>先生是在充分了解科尔多瓦</w:t>
            </w:r>
            <w:r w:rsidRPr="00815E13">
              <w:rPr>
                <w:rFonts w:eastAsiaTheme="majorEastAsia"/>
                <w:szCs w:val="21"/>
                <w:lang w:val="zh-CN"/>
              </w:rPr>
              <w:t>和</w:t>
            </w:r>
            <w:proofErr w:type="gramStart"/>
            <w:r w:rsidRPr="00815E13">
              <w:rPr>
                <w:rFonts w:eastAsiaTheme="majorEastAsia"/>
                <w:szCs w:val="21"/>
                <w:lang w:val="zh-CN"/>
              </w:rPr>
              <w:t>圣菲</w:t>
            </w:r>
            <w:proofErr w:type="gramEnd"/>
            <w:r w:rsidRPr="00815E13">
              <w:rPr>
                <w:rFonts w:eastAsiaTheme="majorEastAsia"/>
                <w:szCs w:val="21"/>
                <w:lang w:val="zh-CN"/>
              </w:rPr>
              <w:t>两省监狱部门的情况下，并经主管刑事执法</w:t>
            </w:r>
            <w:r w:rsidRPr="00F81B01">
              <w:rPr>
                <w:rFonts w:eastAsiaTheme="majorEastAsia"/>
                <w:spacing w:val="-4"/>
                <w:szCs w:val="21"/>
                <w:lang w:val="zh-CN"/>
              </w:rPr>
              <w:t>的法官授权，从科尔多瓦转移到圣菲的，在进入圣</w:t>
            </w:r>
            <w:r w:rsidRPr="00815E13">
              <w:rPr>
                <w:rFonts w:eastAsiaTheme="majorEastAsia"/>
                <w:szCs w:val="21"/>
                <w:lang w:val="zh-CN"/>
              </w:rPr>
              <w:t>菲监狱后不久，他获准与其家人联系，在他抵达圣菲</w:t>
            </w:r>
            <w:r w:rsidRPr="007C6335">
              <w:rPr>
                <w:rFonts w:eastAsiaTheme="majorEastAsia"/>
                <w:spacing w:val="-6"/>
                <w:szCs w:val="21"/>
                <w:lang w:val="zh-CN"/>
              </w:rPr>
              <w:t>的科龙达监狱后</w:t>
            </w:r>
            <w:r w:rsidRPr="007C6335">
              <w:rPr>
                <w:rFonts w:eastAsiaTheme="majorEastAsia"/>
                <w:spacing w:val="-6"/>
                <w:szCs w:val="21"/>
                <w:lang w:val="zh-CN"/>
              </w:rPr>
              <w:t>24</w:t>
            </w:r>
            <w:r w:rsidRPr="007C6335">
              <w:rPr>
                <w:rFonts w:eastAsiaTheme="majorEastAsia"/>
                <w:spacing w:val="-6"/>
                <w:szCs w:val="21"/>
                <w:lang w:val="zh-CN"/>
              </w:rPr>
              <w:t>小时内，以及在</w:t>
            </w:r>
            <w:r w:rsidRPr="007C6335">
              <w:rPr>
                <w:rFonts w:eastAsiaTheme="majorEastAsia"/>
                <w:spacing w:val="-6"/>
                <w:szCs w:val="21"/>
                <w:lang w:val="zh-CN"/>
              </w:rPr>
              <w:t>2013</w:t>
            </w:r>
            <w:r w:rsidRPr="007C6335">
              <w:rPr>
                <w:rFonts w:eastAsiaTheme="majorEastAsia"/>
                <w:spacing w:val="-6"/>
                <w:szCs w:val="21"/>
                <w:lang w:val="zh-CN"/>
              </w:rPr>
              <w:t>年</w:t>
            </w:r>
            <w:r w:rsidRPr="007C6335">
              <w:rPr>
                <w:rFonts w:eastAsiaTheme="majorEastAsia"/>
                <w:spacing w:val="-6"/>
                <w:szCs w:val="21"/>
                <w:lang w:val="zh-CN"/>
              </w:rPr>
              <w:t>1</w:t>
            </w:r>
            <w:r w:rsidRPr="007C6335">
              <w:rPr>
                <w:rFonts w:eastAsiaTheme="majorEastAsia"/>
                <w:spacing w:val="-6"/>
                <w:szCs w:val="21"/>
                <w:lang w:val="zh-CN"/>
              </w:rPr>
              <w:t>月</w:t>
            </w:r>
            <w:r w:rsidRPr="007C6335">
              <w:rPr>
                <w:rFonts w:eastAsiaTheme="majorEastAsia"/>
                <w:spacing w:val="-6"/>
                <w:szCs w:val="21"/>
                <w:lang w:val="zh-CN"/>
              </w:rPr>
              <w:t>16</w:t>
            </w:r>
            <w:r w:rsidRPr="007C6335">
              <w:rPr>
                <w:rFonts w:eastAsiaTheme="majorEastAsia"/>
                <w:spacing w:val="-6"/>
                <w:szCs w:val="21"/>
                <w:lang w:val="zh-CN"/>
              </w:rPr>
              <w:t>日、</w:t>
            </w:r>
            <w:r w:rsidRPr="007863CF">
              <w:rPr>
                <w:rFonts w:eastAsiaTheme="majorEastAsia"/>
                <w:spacing w:val="8"/>
                <w:szCs w:val="21"/>
                <w:lang w:val="zh-CN"/>
              </w:rPr>
              <w:t>22</w:t>
            </w:r>
            <w:r w:rsidRPr="007863CF">
              <w:rPr>
                <w:rFonts w:eastAsiaTheme="majorEastAsia"/>
                <w:spacing w:val="8"/>
                <w:szCs w:val="21"/>
                <w:lang w:val="zh-CN"/>
              </w:rPr>
              <w:t>日、</w:t>
            </w:r>
            <w:r w:rsidRPr="007863CF">
              <w:rPr>
                <w:rFonts w:eastAsiaTheme="majorEastAsia"/>
                <w:spacing w:val="8"/>
                <w:szCs w:val="21"/>
                <w:lang w:val="zh-CN"/>
              </w:rPr>
              <w:t>24</w:t>
            </w:r>
            <w:r w:rsidRPr="007863CF">
              <w:rPr>
                <w:rFonts w:eastAsiaTheme="majorEastAsia"/>
                <w:spacing w:val="8"/>
                <w:szCs w:val="21"/>
                <w:lang w:val="zh-CN"/>
              </w:rPr>
              <w:t>日、</w:t>
            </w:r>
            <w:r w:rsidRPr="007863CF">
              <w:rPr>
                <w:rFonts w:eastAsiaTheme="majorEastAsia"/>
                <w:spacing w:val="8"/>
                <w:szCs w:val="21"/>
                <w:lang w:val="zh-CN"/>
              </w:rPr>
              <w:t>29</w:t>
            </w:r>
            <w:r w:rsidRPr="007863CF">
              <w:rPr>
                <w:rFonts w:eastAsiaTheme="majorEastAsia"/>
                <w:spacing w:val="8"/>
                <w:szCs w:val="21"/>
                <w:lang w:val="zh-CN"/>
              </w:rPr>
              <w:t>日和</w:t>
            </w:r>
            <w:r w:rsidRPr="007863CF">
              <w:rPr>
                <w:rFonts w:eastAsiaTheme="majorEastAsia"/>
                <w:spacing w:val="8"/>
                <w:szCs w:val="21"/>
                <w:lang w:val="zh-CN"/>
              </w:rPr>
              <w:t>2</w:t>
            </w:r>
            <w:r w:rsidRPr="007863CF">
              <w:rPr>
                <w:rFonts w:eastAsiaTheme="majorEastAsia"/>
                <w:spacing w:val="8"/>
                <w:szCs w:val="21"/>
                <w:lang w:val="zh-CN"/>
              </w:rPr>
              <w:t>月</w:t>
            </w:r>
            <w:r w:rsidRPr="007863CF">
              <w:rPr>
                <w:rFonts w:eastAsiaTheme="majorEastAsia"/>
                <w:spacing w:val="8"/>
                <w:szCs w:val="21"/>
                <w:lang w:val="zh-CN"/>
              </w:rPr>
              <w:t>4</w:t>
            </w:r>
            <w:r w:rsidRPr="007863CF">
              <w:rPr>
                <w:rFonts w:eastAsiaTheme="majorEastAsia"/>
                <w:spacing w:val="8"/>
                <w:szCs w:val="21"/>
                <w:lang w:val="zh-CN"/>
              </w:rPr>
              <w:t>日，他联系了他的</w:t>
            </w:r>
            <w:r w:rsidRPr="007863CF">
              <w:rPr>
                <w:rFonts w:eastAsiaTheme="majorEastAsia"/>
                <w:spacing w:val="-4"/>
                <w:szCs w:val="21"/>
                <w:lang w:val="zh-CN"/>
              </w:rPr>
              <w:t>姐妹。因此，缔约国认为，这不是提交人声称的秘密</w:t>
            </w:r>
            <w:r w:rsidRPr="00815E13">
              <w:rPr>
                <w:rFonts w:eastAsiaTheme="majorEastAsia"/>
                <w:szCs w:val="21"/>
                <w:lang w:val="zh-CN"/>
              </w:rPr>
              <w:t>转移。</w:t>
            </w:r>
          </w:p>
          <w:p w:rsidR="00D81568" w:rsidRPr="00815E13" w:rsidRDefault="00D81568" w:rsidP="004F64AE">
            <w:pPr>
              <w:spacing w:before="60" w:after="100" w:line="314" w:lineRule="exact"/>
              <w:ind w:right="113"/>
              <w:rPr>
                <w:rFonts w:eastAsiaTheme="majorEastAsia"/>
                <w:bCs/>
                <w:szCs w:val="21"/>
              </w:rPr>
            </w:pPr>
            <w:r w:rsidRPr="00815E13">
              <w:rPr>
                <w:rFonts w:eastAsiaTheme="majorEastAsia"/>
                <w:szCs w:val="21"/>
                <w:lang w:val="zh-CN"/>
              </w:rPr>
              <w:t>关于对</w:t>
            </w:r>
            <w:r w:rsidRPr="00815E13">
              <w:rPr>
                <w:rFonts w:eastAsiaTheme="majorEastAsia"/>
                <w:szCs w:val="21"/>
                <w:lang w:val="zh-CN"/>
              </w:rPr>
              <w:t>Yrusta</w:t>
            </w:r>
            <w:r w:rsidRPr="00815E13">
              <w:rPr>
                <w:rFonts w:eastAsiaTheme="majorEastAsia"/>
                <w:szCs w:val="21"/>
                <w:lang w:val="zh-CN"/>
              </w:rPr>
              <w:t>先生死亡原因的调查，缔约国还报告称，已传唤她们于</w:t>
            </w:r>
            <w:r w:rsidRPr="00815E13">
              <w:rPr>
                <w:rFonts w:eastAsiaTheme="majorEastAsia"/>
                <w:szCs w:val="21"/>
                <w:lang w:val="zh-CN"/>
              </w:rPr>
              <w:t>2019</w:t>
            </w:r>
            <w:r w:rsidRPr="00815E13">
              <w:rPr>
                <w:rFonts w:eastAsiaTheme="majorEastAsia"/>
                <w:szCs w:val="21"/>
                <w:lang w:val="zh-CN"/>
              </w:rPr>
              <w:t>年</w:t>
            </w:r>
            <w:r w:rsidRPr="00815E13">
              <w:rPr>
                <w:rFonts w:eastAsiaTheme="majorEastAsia"/>
                <w:szCs w:val="21"/>
                <w:lang w:val="zh-CN"/>
              </w:rPr>
              <w:t>7</w:t>
            </w:r>
            <w:r w:rsidRPr="00815E13">
              <w:rPr>
                <w:rFonts w:eastAsiaTheme="majorEastAsia"/>
                <w:szCs w:val="21"/>
                <w:lang w:val="zh-CN"/>
              </w:rPr>
              <w:t>月</w:t>
            </w:r>
            <w:r w:rsidRPr="00815E13">
              <w:rPr>
                <w:rFonts w:eastAsiaTheme="majorEastAsia"/>
                <w:szCs w:val="21"/>
                <w:lang w:val="zh-CN"/>
              </w:rPr>
              <w:t>31</w:t>
            </w:r>
            <w:r w:rsidRPr="00815E13">
              <w:rPr>
                <w:rFonts w:eastAsiaTheme="majorEastAsia"/>
                <w:szCs w:val="21"/>
                <w:lang w:val="zh-CN"/>
              </w:rPr>
              <w:t>日出庭，但找不到她们，她们没有出现。还计划于</w:t>
            </w:r>
            <w:r w:rsidRPr="00815E13">
              <w:rPr>
                <w:rFonts w:eastAsiaTheme="majorEastAsia"/>
                <w:szCs w:val="21"/>
                <w:lang w:val="zh-CN"/>
              </w:rPr>
              <w:t>2019</w:t>
            </w:r>
            <w:r w:rsidRPr="00815E13">
              <w:rPr>
                <w:rFonts w:eastAsiaTheme="majorEastAsia"/>
                <w:szCs w:val="21"/>
                <w:lang w:val="zh-CN"/>
              </w:rPr>
              <w:t>年</w:t>
            </w:r>
            <w:r w:rsidRPr="00815E13">
              <w:rPr>
                <w:rFonts w:eastAsiaTheme="majorEastAsia"/>
                <w:szCs w:val="21"/>
                <w:lang w:val="zh-CN"/>
              </w:rPr>
              <w:t>8</w:t>
            </w:r>
            <w:r w:rsidRPr="00815E13">
              <w:rPr>
                <w:rFonts w:eastAsiaTheme="majorEastAsia"/>
                <w:szCs w:val="21"/>
                <w:lang w:val="zh-CN"/>
              </w:rPr>
              <w:t>月</w:t>
            </w:r>
            <w:r w:rsidRPr="00815E13">
              <w:rPr>
                <w:rFonts w:eastAsiaTheme="majorEastAsia"/>
                <w:szCs w:val="21"/>
                <w:lang w:val="zh-CN"/>
              </w:rPr>
              <w:t>1</w:t>
            </w:r>
            <w:r w:rsidRPr="00815E13">
              <w:rPr>
                <w:rFonts w:eastAsiaTheme="majorEastAsia"/>
                <w:szCs w:val="21"/>
                <w:lang w:val="zh-CN"/>
              </w:rPr>
              <w:t>日进</w:t>
            </w:r>
            <w:r w:rsidRPr="00A24AE5">
              <w:rPr>
                <w:rFonts w:eastAsiaTheme="majorEastAsia"/>
                <w:spacing w:val="6"/>
                <w:szCs w:val="21"/>
                <w:lang w:val="zh-CN"/>
              </w:rPr>
              <w:t>行审理，让与</w:t>
            </w:r>
            <w:r w:rsidRPr="00A24AE5">
              <w:rPr>
                <w:rFonts w:eastAsiaTheme="majorEastAsia"/>
                <w:spacing w:val="6"/>
                <w:szCs w:val="21"/>
                <w:lang w:val="zh-CN"/>
              </w:rPr>
              <w:t>Yrusta</w:t>
            </w:r>
            <w:r w:rsidRPr="00A24AE5">
              <w:rPr>
                <w:rFonts w:eastAsiaTheme="majorEastAsia"/>
                <w:spacing w:val="6"/>
                <w:szCs w:val="21"/>
                <w:lang w:val="zh-CN"/>
              </w:rPr>
              <w:t>先生关在同一侧囚室的另外两</w:t>
            </w:r>
            <w:r w:rsidRPr="00815E13">
              <w:rPr>
                <w:rFonts w:eastAsiaTheme="majorEastAsia"/>
                <w:szCs w:val="21"/>
                <w:lang w:val="zh-CN"/>
              </w:rPr>
              <w:t>名囚犯</w:t>
            </w:r>
            <w:proofErr w:type="gramStart"/>
            <w:r w:rsidRPr="00815E13">
              <w:rPr>
                <w:rFonts w:eastAsiaTheme="majorEastAsia"/>
                <w:szCs w:val="21"/>
                <w:lang w:val="zh-CN"/>
              </w:rPr>
              <w:t>来作</w:t>
            </w:r>
            <w:proofErr w:type="gramEnd"/>
            <w:r w:rsidRPr="00815E13">
              <w:rPr>
                <w:rFonts w:eastAsiaTheme="majorEastAsia"/>
                <w:szCs w:val="21"/>
                <w:lang w:val="zh-CN"/>
              </w:rPr>
              <w:t>证。</w:t>
            </w:r>
            <w:r w:rsidRPr="00815E13">
              <w:rPr>
                <w:rFonts w:eastAsiaTheme="majorEastAsia"/>
                <w:szCs w:val="21"/>
                <w:lang w:val="zh-CN"/>
              </w:rPr>
              <w:t>2019</w:t>
            </w:r>
            <w:r w:rsidRPr="00815E13">
              <w:rPr>
                <w:rFonts w:eastAsiaTheme="majorEastAsia"/>
                <w:szCs w:val="21"/>
                <w:lang w:val="zh-CN"/>
              </w:rPr>
              <w:t>年</w:t>
            </w:r>
            <w:r w:rsidRPr="00815E13">
              <w:rPr>
                <w:rFonts w:eastAsiaTheme="majorEastAsia"/>
                <w:szCs w:val="21"/>
                <w:lang w:val="zh-CN"/>
              </w:rPr>
              <w:t>8</w:t>
            </w:r>
            <w:r w:rsidRPr="00815E13">
              <w:rPr>
                <w:rFonts w:eastAsiaTheme="majorEastAsia"/>
                <w:szCs w:val="21"/>
                <w:lang w:val="zh-CN"/>
              </w:rPr>
              <w:t>月</w:t>
            </w:r>
            <w:r w:rsidRPr="00815E13">
              <w:rPr>
                <w:rFonts w:eastAsiaTheme="majorEastAsia"/>
                <w:szCs w:val="21"/>
                <w:lang w:val="zh-CN"/>
              </w:rPr>
              <w:t>7</w:t>
            </w:r>
            <w:r w:rsidRPr="00815E13">
              <w:rPr>
                <w:rFonts w:eastAsiaTheme="majorEastAsia"/>
                <w:szCs w:val="21"/>
                <w:lang w:val="zh-CN"/>
              </w:rPr>
              <w:t>日，在科龙达第一监狱对事件进行情景再现，以确定囚室窗户的高度以及事发现场的悬吊点的高度。然而，在情景再现时，窗口的距离小于在事件当天拍摄的照片中观察到的距离，所以才需要再次进行这项工作，并请求</w:t>
            </w:r>
            <w:r w:rsidRPr="00A24AE5">
              <w:rPr>
                <w:rFonts w:eastAsiaTheme="majorEastAsia"/>
                <w:spacing w:val="8"/>
                <w:szCs w:val="21"/>
                <w:lang w:val="zh-CN"/>
              </w:rPr>
              <w:t>重现照片中的情景，以考虑到所涉吊绳的长度。缔</w:t>
            </w:r>
            <w:r w:rsidRPr="00815E13">
              <w:rPr>
                <w:rFonts w:eastAsiaTheme="majorEastAsia"/>
                <w:szCs w:val="21"/>
                <w:lang w:val="zh-CN"/>
              </w:rPr>
              <w:t>约国的结论是，调查正在进行中。</w:t>
            </w:r>
          </w:p>
          <w:p w:rsidR="00D81568" w:rsidRPr="00815E13" w:rsidRDefault="00D81568" w:rsidP="004F64AE">
            <w:pPr>
              <w:spacing w:before="60" w:after="100" w:line="314" w:lineRule="exact"/>
              <w:ind w:right="113"/>
              <w:rPr>
                <w:rFonts w:eastAsiaTheme="majorEastAsia"/>
                <w:bCs/>
                <w:szCs w:val="21"/>
              </w:rPr>
            </w:pPr>
            <w:r w:rsidRPr="00815E13">
              <w:rPr>
                <w:rFonts w:eastAsiaTheme="majorEastAsia"/>
                <w:szCs w:val="21"/>
                <w:lang w:val="zh-CN"/>
              </w:rPr>
              <w:t>关于对所涉司法官员违规行为的行政调查，缔约国</w:t>
            </w:r>
            <w:r w:rsidRPr="00674931">
              <w:rPr>
                <w:rFonts w:eastAsiaTheme="majorEastAsia"/>
                <w:spacing w:val="-4"/>
                <w:szCs w:val="21"/>
                <w:lang w:val="zh-CN"/>
              </w:rPr>
              <w:t>报告称，</w:t>
            </w:r>
            <w:r w:rsidRPr="00674931">
              <w:rPr>
                <w:rFonts w:eastAsiaTheme="majorEastAsia"/>
                <w:spacing w:val="-4"/>
                <w:szCs w:val="21"/>
                <w:lang w:val="zh-CN"/>
              </w:rPr>
              <w:t>2019</w:t>
            </w:r>
            <w:r w:rsidRPr="00674931">
              <w:rPr>
                <w:rFonts w:eastAsiaTheme="majorEastAsia"/>
                <w:spacing w:val="-4"/>
                <w:szCs w:val="21"/>
                <w:lang w:val="zh-CN"/>
              </w:rPr>
              <w:t>年</w:t>
            </w:r>
            <w:r w:rsidRPr="00674931">
              <w:rPr>
                <w:rFonts w:eastAsiaTheme="majorEastAsia"/>
                <w:spacing w:val="-4"/>
                <w:szCs w:val="21"/>
                <w:lang w:val="zh-CN"/>
              </w:rPr>
              <w:t>6</w:t>
            </w:r>
            <w:r w:rsidRPr="00674931">
              <w:rPr>
                <w:rFonts w:eastAsiaTheme="majorEastAsia"/>
                <w:spacing w:val="-4"/>
                <w:szCs w:val="21"/>
                <w:lang w:val="zh-CN"/>
              </w:rPr>
              <w:t>月</w:t>
            </w:r>
            <w:r w:rsidRPr="00674931">
              <w:rPr>
                <w:rFonts w:eastAsiaTheme="majorEastAsia"/>
                <w:spacing w:val="-4"/>
                <w:szCs w:val="21"/>
                <w:lang w:val="zh-CN"/>
              </w:rPr>
              <w:t>26</w:t>
            </w:r>
            <w:r w:rsidRPr="00674931">
              <w:rPr>
                <w:rFonts w:eastAsiaTheme="majorEastAsia"/>
                <w:spacing w:val="-4"/>
                <w:szCs w:val="21"/>
                <w:lang w:val="zh-CN"/>
              </w:rPr>
              <w:t>日，圣菲省最高法院总检察长</w:t>
            </w:r>
            <w:r w:rsidRPr="00815E13">
              <w:rPr>
                <w:rFonts w:eastAsiaTheme="majorEastAsia"/>
                <w:szCs w:val="21"/>
                <w:lang w:val="zh-CN"/>
              </w:rPr>
              <w:t>办公室决定将圣菲省刑事法官停职五天作为惩罚。</w:t>
            </w:r>
          </w:p>
          <w:p w:rsidR="00D81568" w:rsidRPr="00815E13" w:rsidRDefault="00D81568" w:rsidP="00844DDD">
            <w:pPr>
              <w:spacing w:before="60" w:after="100" w:line="310" w:lineRule="exact"/>
              <w:ind w:right="113"/>
              <w:rPr>
                <w:rFonts w:eastAsiaTheme="majorEastAsia"/>
                <w:bCs/>
                <w:szCs w:val="21"/>
              </w:rPr>
            </w:pPr>
            <w:r w:rsidRPr="00815E13">
              <w:rPr>
                <w:rFonts w:eastAsiaTheme="majorEastAsia"/>
                <w:szCs w:val="21"/>
                <w:lang w:val="zh-CN"/>
              </w:rPr>
              <w:t>最后，关于公布委员会的《意见》并广泛传播其内容的建议，缔约国报告称，已向联邦安全部队发送《意见》副本，以</w:t>
            </w:r>
            <w:proofErr w:type="gramStart"/>
            <w:r w:rsidRPr="00815E13">
              <w:rPr>
                <w:rFonts w:eastAsiaTheme="majorEastAsia"/>
                <w:szCs w:val="21"/>
                <w:lang w:val="zh-CN"/>
              </w:rPr>
              <w:t>供传播</w:t>
            </w:r>
            <w:proofErr w:type="gramEnd"/>
            <w:r w:rsidRPr="00815E13">
              <w:rPr>
                <w:rFonts w:eastAsiaTheme="majorEastAsia"/>
                <w:szCs w:val="21"/>
                <w:lang w:val="zh-CN"/>
              </w:rPr>
              <w:t>和参考，人权和多元文化</w:t>
            </w:r>
            <w:r w:rsidRPr="00C42EF6">
              <w:rPr>
                <w:rFonts w:eastAsiaTheme="majorEastAsia"/>
                <w:spacing w:val="6"/>
                <w:szCs w:val="21"/>
                <w:lang w:val="zh-CN"/>
              </w:rPr>
              <w:t>秘书处国家人权公民文化局将此案作为案例研究纳</w:t>
            </w:r>
            <w:r w:rsidRPr="00815E13">
              <w:rPr>
                <w:rFonts w:eastAsiaTheme="majorEastAsia"/>
                <w:szCs w:val="21"/>
                <w:lang w:val="zh-CN"/>
              </w:rPr>
              <w:t>入了</w:t>
            </w:r>
            <w:r w:rsidR="004F16A8">
              <w:rPr>
                <w:rFonts w:eastAsiaTheme="majorEastAsia" w:hint="eastAsia"/>
                <w:szCs w:val="21"/>
                <w:lang w:val="zh-CN"/>
              </w:rPr>
              <w:t>“</w:t>
            </w:r>
            <w:r w:rsidRPr="00815E13">
              <w:rPr>
                <w:rFonts w:eastAsiaTheme="majorEastAsia"/>
                <w:szCs w:val="21"/>
                <w:lang w:val="zh-CN"/>
              </w:rPr>
              <w:t>机构暴力、社会话语和人权</w:t>
            </w:r>
            <w:r w:rsidR="004F16A8">
              <w:rPr>
                <w:rFonts w:eastAsiaTheme="majorEastAsia" w:hint="eastAsia"/>
                <w:szCs w:val="21"/>
                <w:lang w:val="zh-CN"/>
              </w:rPr>
              <w:t>”</w:t>
            </w:r>
            <w:r w:rsidRPr="00815E13">
              <w:rPr>
                <w:rFonts w:eastAsiaTheme="majorEastAsia"/>
                <w:szCs w:val="21"/>
                <w:lang w:val="zh-CN"/>
              </w:rPr>
              <w:t>以及</w:t>
            </w:r>
            <w:r w:rsidR="004F16A8">
              <w:rPr>
                <w:rFonts w:eastAsiaTheme="majorEastAsia" w:hint="eastAsia"/>
                <w:szCs w:val="21"/>
                <w:lang w:val="zh-CN"/>
              </w:rPr>
              <w:t>“</w:t>
            </w:r>
            <w:r w:rsidRPr="00815E13">
              <w:rPr>
                <w:rFonts w:eastAsiaTheme="majorEastAsia"/>
                <w:szCs w:val="21"/>
                <w:lang w:val="zh-CN"/>
              </w:rPr>
              <w:t>人权视角和公共安全</w:t>
            </w:r>
            <w:r w:rsidR="004F16A8">
              <w:rPr>
                <w:rFonts w:eastAsiaTheme="majorEastAsia" w:hint="eastAsia"/>
                <w:szCs w:val="21"/>
                <w:lang w:val="zh-CN"/>
              </w:rPr>
              <w:t>”</w:t>
            </w:r>
            <w:r w:rsidRPr="00815E13">
              <w:rPr>
                <w:rFonts w:eastAsiaTheme="majorEastAsia"/>
                <w:szCs w:val="21"/>
                <w:lang w:val="zh-CN"/>
              </w:rPr>
              <w:t>这两门课程。</w:t>
            </w:r>
          </w:p>
        </w:tc>
      </w:tr>
      <w:tr w:rsidR="00D81568" w:rsidRPr="00815E13" w:rsidTr="009C64CC">
        <w:trPr>
          <w:trHeight w:val="240"/>
        </w:trPr>
        <w:tc>
          <w:tcPr>
            <w:tcW w:w="2466" w:type="dxa"/>
            <w:tcBorders>
              <w:top w:val="nil"/>
              <w:bottom w:val="nil"/>
            </w:tcBorders>
            <w:shd w:val="clear" w:color="auto" w:fill="auto"/>
          </w:tcPr>
          <w:p w:rsidR="00D81568" w:rsidRPr="00815E13" w:rsidRDefault="00D81568" w:rsidP="00FC003F">
            <w:pPr>
              <w:spacing w:before="60" w:after="60" w:line="300" w:lineRule="exact"/>
              <w:ind w:right="113"/>
              <w:rPr>
                <w:rFonts w:eastAsiaTheme="majorEastAsia"/>
                <w:szCs w:val="21"/>
              </w:rPr>
            </w:pPr>
            <w:r w:rsidRPr="00815E13">
              <w:rPr>
                <w:rFonts w:eastAsiaTheme="majorEastAsia"/>
                <w:szCs w:val="21"/>
                <w:lang w:val="zh-CN"/>
              </w:rPr>
              <w:lastRenderedPageBreak/>
              <w:t>提交人的评论：</w:t>
            </w:r>
          </w:p>
        </w:tc>
        <w:tc>
          <w:tcPr>
            <w:tcW w:w="4920" w:type="dxa"/>
            <w:tcBorders>
              <w:top w:val="nil"/>
              <w:bottom w:val="nil"/>
            </w:tcBorders>
            <w:shd w:val="clear" w:color="auto" w:fill="auto"/>
          </w:tcPr>
          <w:p w:rsidR="00D81568" w:rsidRPr="00815E13" w:rsidRDefault="00D81568" w:rsidP="00FC003F">
            <w:pPr>
              <w:spacing w:before="60" w:after="60"/>
              <w:ind w:right="113"/>
              <w:rPr>
                <w:rFonts w:eastAsiaTheme="majorEastAsia"/>
                <w:bCs/>
                <w:szCs w:val="21"/>
              </w:rPr>
            </w:pPr>
            <w:r w:rsidRPr="00815E13">
              <w:rPr>
                <w:rFonts w:eastAsiaTheme="majorEastAsia"/>
                <w:szCs w:val="21"/>
                <w:lang w:val="zh-CN"/>
              </w:rPr>
              <w:t>2019</w:t>
            </w:r>
            <w:r w:rsidRPr="00815E13">
              <w:rPr>
                <w:rFonts w:eastAsiaTheme="majorEastAsia"/>
                <w:szCs w:val="21"/>
                <w:lang w:val="zh-CN"/>
              </w:rPr>
              <w:t>年</w:t>
            </w:r>
            <w:r w:rsidRPr="00815E13">
              <w:rPr>
                <w:rFonts w:eastAsiaTheme="majorEastAsia"/>
                <w:szCs w:val="21"/>
                <w:lang w:val="zh-CN"/>
              </w:rPr>
              <w:t>9</w:t>
            </w:r>
            <w:r w:rsidRPr="00815E13">
              <w:rPr>
                <w:rFonts w:eastAsiaTheme="majorEastAsia"/>
                <w:szCs w:val="21"/>
                <w:lang w:val="zh-CN"/>
              </w:rPr>
              <w:t>月</w:t>
            </w:r>
            <w:r w:rsidRPr="00815E13">
              <w:rPr>
                <w:rFonts w:eastAsiaTheme="majorEastAsia"/>
                <w:szCs w:val="21"/>
                <w:lang w:val="zh-CN"/>
              </w:rPr>
              <w:t>24</w:t>
            </w:r>
            <w:r w:rsidRPr="00815E13">
              <w:rPr>
                <w:rFonts w:eastAsiaTheme="majorEastAsia"/>
                <w:szCs w:val="21"/>
                <w:lang w:val="zh-CN"/>
              </w:rPr>
              <w:t>日。</w:t>
            </w:r>
          </w:p>
        </w:tc>
      </w:tr>
      <w:tr w:rsidR="00D81568" w:rsidRPr="00815E13" w:rsidTr="009C64CC">
        <w:trPr>
          <w:trHeight w:val="240"/>
        </w:trPr>
        <w:tc>
          <w:tcPr>
            <w:tcW w:w="2466" w:type="dxa"/>
            <w:tcBorders>
              <w:top w:val="nil"/>
              <w:bottom w:val="nil"/>
            </w:tcBorders>
            <w:shd w:val="clear" w:color="auto" w:fill="auto"/>
          </w:tcPr>
          <w:p w:rsidR="00D81568" w:rsidRPr="00815E13" w:rsidRDefault="00D81568" w:rsidP="00FC003F">
            <w:pPr>
              <w:spacing w:before="60" w:after="60" w:line="300" w:lineRule="exact"/>
              <w:ind w:right="113"/>
              <w:rPr>
                <w:rFonts w:eastAsiaTheme="majorEastAsia"/>
                <w:szCs w:val="21"/>
              </w:rPr>
            </w:pPr>
          </w:p>
        </w:tc>
        <w:tc>
          <w:tcPr>
            <w:tcW w:w="4920" w:type="dxa"/>
            <w:tcBorders>
              <w:top w:val="nil"/>
              <w:bottom w:val="nil"/>
            </w:tcBorders>
            <w:shd w:val="clear" w:color="auto" w:fill="auto"/>
          </w:tcPr>
          <w:p w:rsidR="00D81568" w:rsidRPr="00815E13" w:rsidRDefault="00D81568" w:rsidP="00765869">
            <w:pPr>
              <w:spacing w:before="60" w:after="120"/>
              <w:ind w:right="113"/>
              <w:rPr>
                <w:rFonts w:eastAsiaTheme="majorEastAsia"/>
                <w:bCs/>
                <w:szCs w:val="21"/>
              </w:rPr>
            </w:pPr>
            <w:r w:rsidRPr="00815E13">
              <w:rPr>
                <w:rFonts w:eastAsiaTheme="majorEastAsia"/>
                <w:szCs w:val="21"/>
                <w:lang w:val="zh-CN"/>
              </w:rPr>
              <w:t>提交人认为，缔约国的说法不准确，与事实不符，委员会的建议仍未得到充分执行。</w:t>
            </w:r>
          </w:p>
          <w:p w:rsidR="00D81568" w:rsidRPr="00815E13" w:rsidRDefault="00D81568" w:rsidP="004174BE">
            <w:pPr>
              <w:spacing w:before="60" w:after="120" w:line="330" w:lineRule="exact"/>
              <w:ind w:right="113"/>
              <w:rPr>
                <w:rFonts w:eastAsiaTheme="majorEastAsia"/>
                <w:bCs/>
                <w:szCs w:val="21"/>
              </w:rPr>
            </w:pPr>
            <w:r w:rsidRPr="00765869">
              <w:rPr>
                <w:rFonts w:eastAsiaTheme="majorEastAsia"/>
                <w:spacing w:val="-4"/>
                <w:szCs w:val="21"/>
                <w:lang w:val="zh-CN"/>
              </w:rPr>
              <w:t>提交人特别提到，缔约国仍未向公众传播《意见》，</w:t>
            </w:r>
            <w:r w:rsidRPr="00815E13">
              <w:rPr>
                <w:rFonts w:eastAsiaTheme="majorEastAsia"/>
                <w:szCs w:val="21"/>
                <w:lang w:val="zh-CN"/>
              </w:rPr>
              <w:t>仍仅限于在联邦安全机构内传播，这是不够的，因为直接责任人属于省级部队而不属于联邦部队，而</w:t>
            </w:r>
            <w:r w:rsidRPr="00A910C5">
              <w:rPr>
                <w:rFonts w:eastAsiaTheme="majorEastAsia"/>
                <w:spacing w:val="-4"/>
                <w:szCs w:val="21"/>
                <w:lang w:val="zh-CN"/>
              </w:rPr>
              <w:t>且有必要广泛传播承认国家之国际责任的《意见》。</w:t>
            </w:r>
            <w:r w:rsidRPr="00815E13">
              <w:rPr>
                <w:rFonts w:eastAsiaTheme="majorEastAsia"/>
                <w:szCs w:val="21"/>
                <w:lang w:val="zh-CN"/>
              </w:rPr>
              <w:t>因此，提交人请缔约国通过国家和省级媒体传播《意见》。</w:t>
            </w:r>
          </w:p>
          <w:p w:rsidR="00D81568" w:rsidRPr="00815E13" w:rsidRDefault="00D81568" w:rsidP="004174BE">
            <w:pPr>
              <w:spacing w:before="60" w:after="120" w:line="330" w:lineRule="exact"/>
              <w:ind w:right="113"/>
              <w:rPr>
                <w:rFonts w:eastAsiaTheme="majorEastAsia"/>
                <w:bCs/>
                <w:szCs w:val="21"/>
              </w:rPr>
            </w:pPr>
            <w:r w:rsidRPr="00815E13">
              <w:rPr>
                <w:rFonts w:eastAsiaTheme="majorEastAsia"/>
                <w:szCs w:val="21"/>
                <w:lang w:val="zh-CN"/>
              </w:rPr>
              <w:t>提交人还称，她们仍然无法作为原告参加诉讼，以</w:t>
            </w:r>
            <w:r w:rsidRPr="00C332B7">
              <w:rPr>
                <w:rFonts w:eastAsiaTheme="majorEastAsia"/>
                <w:spacing w:val="-4"/>
                <w:szCs w:val="21"/>
                <w:lang w:val="zh-CN"/>
              </w:rPr>
              <w:t>确保事实得到适当调查。虽然她们注意到联邦检察官</w:t>
            </w:r>
            <w:r w:rsidRPr="00815E13">
              <w:rPr>
                <w:rFonts w:eastAsiaTheme="majorEastAsia"/>
                <w:szCs w:val="21"/>
                <w:lang w:val="zh-CN"/>
              </w:rPr>
              <w:t>办公室正在努力收集关于</w:t>
            </w:r>
            <w:r w:rsidRPr="00815E13">
              <w:rPr>
                <w:rFonts w:eastAsiaTheme="majorEastAsia"/>
                <w:szCs w:val="21"/>
                <w:lang w:val="zh-CN"/>
              </w:rPr>
              <w:t>Yrusta</w:t>
            </w:r>
            <w:r w:rsidRPr="00815E13">
              <w:rPr>
                <w:rFonts w:eastAsiaTheme="majorEastAsia"/>
                <w:szCs w:val="21"/>
                <w:lang w:val="zh-CN"/>
              </w:rPr>
              <w:t>先生死亡原因的资</w:t>
            </w:r>
            <w:r w:rsidRPr="008F1899">
              <w:rPr>
                <w:rFonts w:eastAsiaTheme="majorEastAsia"/>
                <w:spacing w:val="-6"/>
                <w:szCs w:val="21"/>
                <w:lang w:val="zh-CN"/>
              </w:rPr>
              <w:t>料，但她们也表示，尚未向她们交代事件责任的概况，</w:t>
            </w:r>
            <w:r w:rsidRPr="00815E13">
              <w:rPr>
                <w:rFonts w:eastAsiaTheme="majorEastAsia"/>
                <w:szCs w:val="21"/>
                <w:lang w:val="zh-CN"/>
              </w:rPr>
              <w:t>调查仍然不足。她们还表示，联邦检察官办公室在她们未获准参与诉讼的情况下就排除了强迫失踪的可能性。</w:t>
            </w:r>
          </w:p>
          <w:p w:rsidR="00D81568" w:rsidRPr="00815E13" w:rsidRDefault="00D81568" w:rsidP="004174BE">
            <w:pPr>
              <w:spacing w:before="60" w:after="120" w:line="330" w:lineRule="exact"/>
              <w:ind w:right="113"/>
              <w:rPr>
                <w:rFonts w:eastAsiaTheme="majorEastAsia"/>
                <w:bCs/>
                <w:szCs w:val="21"/>
              </w:rPr>
            </w:pPr>
            <w:r w:rsidRPr="00815E13">
              <w:rPr>
                <w:rFonts w:eastAsiaTheme="majorEastAsia"/>
                <w:szCs w:val="21"/>
                <w:lang w:val="zh-CN"/>
              </w:rPr>
              <w:t>提交人进一步辩称，缔约国声称</w:t>
            </w:r>
            <w:r w:rsidRPr="00815E13">
              <w:rPr>
                <w:rFonts w:eastAsiaTheme="majorEastAsia"/>
                <w:szCs w:val="21"/>
                <w:lang w:val="zh-CN"/>
              </w:rPr>
              <w:t>Yrusta</w:t>
            </w:r>
            <w:r w:rsidRPr="00815E13">
              <w:rPr>
                <w:rFonts w:eastAsiaTheme="majorEastAsia"/>
                <w:szCs w:val="21"/>
                <w:lang w:val="zh-CN"/>
              </w:rPr>
              <w:t>先生在秘密转移到科龙达后的</w:t>
            </w:r>
            <w:r w:rsidRPr="00815E13">
              <w:rPr>
                <w:rFonts w:eastAsiaTheme="majorEastAsia"/>
                <w:szCs w:val="21"/>
                <w:lang w:val="zh-CN"/>
              </w:rPr>
              <w:t>24</w:t>
            </w:r>
            <w:r w:rsidRPr="00815E13">
              <w:rPr>
                <w:rFonts w:eastAsiaTheme="majorEastAsia"/>
                <w:szCs w:val="21"/>
                <w:lang w:val="zh-CN"/>
              </w:rPr>
              <w:t>小时内联系了她们，这一说法</w:t>
            </w:r>
            <w:r w:rsidRPr="006817B6">
              <w:rPr>
                <w:rFonts w:eastAsiaTheme="majorEastAsia"/>
                <w:spacing w:val="-4"/>
                <w:szCs w:val="21"/>
                <w:lang w:val="zh-CN"/>
              </w:rPr>
              <w:t>不</w:t>
            </w:r>
            <w:r w:rsidRPr="006817B6">
              <w:rPr>
                <w:rFonts w:eastAsiaTheme="majorEastAsia" w:hint="eastAsia"/>
                <w:spacing w:val="-4"/>
                <w:szCs w:val="21"/>
                <w:lang w:val="zh-CN"/>
              </w:rPr>
              <w:t>属</w:t>
            </w:r>
            <w:r w:rsidRPr="006817B6">
              <w:rPr>
                <w:rFonts w:eastAsiaTheme="majorEastAsia"/>
                <w:spacing w:val="-4"/>
                <w:szCs w:val="21"/>
                <w:lang w:val="zh-CN"/>
              </w:rPr>
              <w:t>实，而且她们是在</w:t>
            </w:r>
            <w:r w:rsidRPr="006817B6">
              <w:rPr>
                <w:rFonts w:eastAsiaTheme="majorEastAsia"/>
                <w:spacing w:val="-4"/>
                <w:szCs w:val="21"/>
                <w:lang w:val="zh-CN"/>
              </w:rPr>
              <w:t>24</w:t>
            </w:r>
            <w:r w:rsidRPr="006817B6">
              <w:rPr>
                <w:rFonts w:eastAsiaTheme="majorEastAsia"/>
                <w:spacing w:val="-4"/>
                <w:szCs w:val="21"/>
                <w:lang w:val="zh-CN"/>
              </w:rPr>
              <w:t>小时、</w:t>
            </w:r>
            <w:r w:rsidRPr="006817B6">
              <w:rPr>
                <w:rFonts w:eastAsiaTheme="majorEastAsia"/>
                <w:spacing w:val="-4"/>
                <w:szCs w:val="21"/>
                <w:lang w:val="zh-CN"/>
              </w:rPr>
              <w:t>48</w:t>
            </w:r>
            <w:r w:rsidRPr="006817B6">
              <w:rPr>
                <w:rFonts w:eastAsiaTheme="majorEastAsia"/>
                <w:spacing w:val="-4"/>
                <w:szCs w:val="21"/>
                <w:lang w:val="zh-CN"/>
              </w:rPr>
              <w:t>小时还是</w:t>
            </w:r>
            <w:r w:rsidRPr="006817B6">
              <w:rPr>
                <w:rFonts w:eastAsiaTheme="majorEastAsia"/>
                <w:spacing w:val="-4"/>
                <w:szCs w:val="21"/>
                <w:lang w:val="zh-CN"/>
              </w:rPr>
              <w:t>120</w:t>
            </w:r>
            <w:r w:rsidRPr="006817B6">
              <w:rPr>
                <w:rFonts w:eastAsiaTheme="majorEastAsia"/>
                <w:spacing w:val="-4"/>
                <w:szCs w:val="21"/>
                <w:lang w:val="zh-CN"/>
              </w:rPr>
              <w:t>小时</w:t>
            </w:r>
            <w:r w:rsidRPr="00815E13">
              <w:rPr>
                <w:rFonts w:eastAsiaTheme="majorEastAsia"/>
                <w:szCs w:val="21"/>
                <w:lang w:val="zh-CN"/>
              </w:rPr>
              <w:t>内得知关押地点的，这一点并不重要。</w:t>
            </w:r>
          </w:p>
          <w:p w:rsidR="00D81568" w:rsidRPr="00815E13" w:rsidRDefault="00D81568" w:rsidP="00765869">
            <w:pPr>
              <w:spacing w:before="60" w:after="120"/>
              <w:ind w:right="113"/>
              <w:rPr>
                <w:rFonts w:eastAsiaTheme="majorEastAsia"/>
                <w:szCs w:val="21"/>
              </w:rPr>
            </w:pPr>
            <w:r w:rsidRPr="00815E13">
              <w:rPr>
                <w:rFonts w:eastAsiaTheme="majorEastAsia"/>
                <w:szCs w:val="21"/>
                <w:lang w:val="zh-CN"/>
              </w:rPr>
              <w:t>最后，提交人声称，缔约国仍然没有向</w:t>
            </w:r>
            <w:r w:rsidRPr="00815E13">
              <w:rPr>
                <w:rFonts w:eastAsiaTheme="majorEastAsia" w:hint="eastAsia"/>
                <w:szCs w:val="21"/>
                <w:lang w:val="zh-CN"/>
              </w:rPr>
              <w:t>她</w:t>
            </w:r>
            <w:r w:rsidRPr="00815E13">
              <w:rPr>
                <w:rFonts w:eastAsiaTheme="majorEastAsia"/>
                <w:szCs w:val="21"/>
                <w:lang w:val="zh-CN"/>
              </w:rPr>
              <w:t>们提供赔偿，也没有为被剥夺自由者</w:t>
            </w:r>
            <w:r w:rsidRPr="00815E13">
              <w:rPr>
                <w:rFonts w:eastAsiaTheme="majorEastAsia" w:hint="eastAsia"/>
                <w:szCs w:val="21"/>
                <w:lang w:val="zh-CN"/>
              </w:rPr>
              <w:t>建立</w:t>
            </w:r>
            <w:r w:rsidRPr="00815E13">
              <w:rPr>
                <w:rFonts w:eastAsiaTheme="majorEastAsia"/>
                <w:szCs w:val="21"/>
                <w:lang w:val="zh-CN"/>
              </w:rPr>
              <w:t>适当和便于查阅的登记册。</w:t>
            </w:r>
          </w:p>
        </w:tc>
      </w:tr>
      <w:tr w:rsidR="00D81568" w:rsidRPr="00815E13" w:rsidTr="009C64CC">
        <w:trPr>
          <w:trHeight w:val="240"/>
        </w:trPr>
        <w:tc>
          <w:tcPr>
            <w:tcW w:w="2466" w:type="dxa"/>
            <w:tcBorders>
              <w:top w:val="nil"/>
              <w:bottom w:val="nil"/>
            </w:tcBorders>
            <w:shd w:val="clear" w:color="auto" w:fill="auto"/>
          </w:tcPr>
          <w:p w:rsidR="00D81568" w:rsidRPr="00815E13" w:rsidRDefault="00D81568" w:rsidP="00D006EE">
            <w:pPr>
              <w:spacing w:before="60" w:after="160" w:line="300" w:lineRule="exact"/>
              <w:ind w:right="113"/>
              <w:rPr>
                <w:rFonts w:eastAsiaTheme="majorEastAsia"/>
                <w:szCs w:val="21"/>
              </w:rPr>
            </w:pPr>
            <w:r w:rsidRPr="00815E13">
              <w:rPr>
                <w:rFonts w:eastAsiaTheme="majorEastAsia"/>
                <w:szCs w:val="21"/>
                <w:lang w:val="zh-CN"/>
              </w:rPr>
              <w:t>全体会议决定：</w:t>
            </w:r>
          </w:p>
        </w:tc>
        <w:tc>
          <w:tcPr>
            <w:tcW w:w="4920" w:type="dxa"/>
            <w:tcBorders>
              <w:top w:val="nil"/>
              <w:bottom w:val="nil"/>
            </w:tcBorders>
            <w:shd w:val="clear" w:color="auto" w:fill="auto"/>
          </w:tcPr>
          <w:p w:rsidR="00D81568" w:rsidRPr="00815E13" w:rsidRDefault="00D81568" w:rsidP="00D006EE">
            <w:pPr>
              <w:spacing w:before="60" w:after="160"/>
              <w:ind w:right="113"/>
              <w:rPr>
                <w:rFonts w:eastAsiaTheme="majorEastAsia"/>
                <w:bCs/>
                <w:szCs w:val="21"/>
              </w:rPr>
            </w:pPr>
            <w:r w:rsidRPr="00815E13">
              <w:rPr>
                <w:rFonts w:eastAsiaTheme="majorEastAsia"/>
                <w:szCs w:val="21"/>
                <w:lang w:val="zh-CN"/>
              </w:rPr>
              <w:t>2020</w:t>
            </w:r>
            <w:r w:rsidRPr="00815E13">
              <w:rPr>
                <w:rFonts w:eastAsiaTheme="majorEastAsia"/>
                <w:szCs w:val="21"/>
                <w:lang w:val="zh-CN"/>
              </w:rPr>
              <w:t>年</w:t>
            </w:r>
            <w:r w:rsidRPr="00815E13">
              <w:rPr>
                <w:rFonts w:eastAsiaTheme="majorEastAsia"/>
                <w:szCs w:val="21"/>
                <w:lang w:val="zh-CN"/>
              </w:rPr>
              <w:t>9</w:t>
            </w:r>
            <w:r w:rsidRPr="00815E13">
              <w:rPr>
                <w:rFonts w:eastAsiaTheme="majorEastAsia"/>
                <w:szCs w:val="21"/>
                <w:lang w:val="zh-CN"/>
              </w:rPr>
              <w:t>月</w:t>
            </w:r>
            <w:r w:rsidRPr="00815E13">
              <w:rPr>
                <w:rFonts w:eastAsiaTheme="majorEastAsia"/>
                <w:szCs w:val="21"/>
                <w:lang w:val="zh-CN"/>
              </w:rPr>
              <w:t>18</w:t>
            </w:r>
            <w:r w:rsidRPr="00815E13">
              <w:rPr>
                <w:rFonts w:eastAsiaTheme="majorEastAsia"/>
                <w:szCs w:val="21"/>
                <w:lang w:val="zh-CN"/>
              </w:rPr>
              <w:t>日。</w:t>
            </w:r>
          </w:p>
        </w:tc>
      </w:tr>
      <w:tr w:rsidR="00D81568" w:rsidRPr="00815E13" w:rsidTr="009C64CC">
        <w:trPr>
          <w:trHeight w:val="240"/>
        </w:trPr>
        <w:tc>
          <w:tcPr>
            <w:tcW w:w="2466" w:type="dxa"/>
            <w:tcBorders>
              <w:top w:val="nil"/>
              <w:bottom w:val="nil"/>
            </w:tcBorders>
            <w:shd w:val="clear" w:color="auto" w:fill="auto"/>
          </w:tcPr>
          <w:p w:rsidR="00D81568" w:rsidRPr="00815E13" w:rsidRDefault="00D81568" w:rsidP="00FC003F">
            <w:pPr>
              <w:spacing w:before="60" w:after="60" w:line="300" w:lineRule="exact"/>
              <w:ind w:right="113"/>
              <w:rPr>
                <w:rFonts w:eastAsiaTheme="majorEastAsia"/>
                <w:szCs w:val="21"/>
              </w:rPr>
            </w:pPr>
          </w:p>
        </w:tc>
        <w:tc>
          <w:tcPr>
            <w:tcW w:w="4920" w:type="dxa"/>
            <w:tcBorders>
              <w:top w:val="nil"/>
              <w:bottom w:val="nil"/>
            </w:tcBorders>
            <w:shd w:val="clear" w:color="auto" w:fill="auto"/>
          </w:tcPr>
          <w:p w:rsidR="00D81568" w:rsidRPr="00815E13" w:rsidRDefault="00D81568" w:rsidP="00301930">
            <w:pPr>
              <w:spacing w:before="60" w:after="120"/>
              <w:ind w:right="113"/>
              <w:rPr>
                <w:rFonts w:eastAsiaTheme="majorEastAsia"/>
                <w:bCs/>
                <w:szCs w:val="21"/>
              </w:rPr>
            </w:pPr>
            <w:r w:rsidRPr="00815E13">
              <w:rPr>
                <w:rFonts w:eastAsiaTheme="majorEastAsia"/>
                <w:szCs w:val="21"/>
                <w:lang w:val="zh-CN"/>
              </w:rPr>
              <w:t>委员会感谢缔约国</w:t>
            </w:r>
            <w:r w:rsidRPr="00815E13">
              <w:rPr>
                <w:rFonts w:eastAsiaTheme="majorEastAsia"/>
                <w:szCs w:val="21"/>
                <w:lang w:val="zh-CN"/>
              </w:rPr>
              <w:t>2019</w:t>
            </w:r>
            <w:r w:rsidRPr="00815E13">
              <w:rPr>
                <w:rFonts w:eastAsiaTheme="majorEastAsia"/>
                <w:szCs w:val="21"/>
                <w:lang w:val="zh-CN"/>
              </w:rPr>
              <w:t>年</w:t>
            </w:r>
            <w:r w:rsidRPr="00815E13">
              <w:rPr>
                <w:rFonts w:eastAsiaTheme="majorEastAsia"/>
                <w:szCs w:val="21"/>
                <w:lang w:val="zh-CN"/>
              </w:rPr>
              <w:t>9</w:t>
            </w:r>
            <w:r w:rsidRPr="00815E13">
              <w:rPr>
                <w:rFonts w:eastAsiaTheme="majorEastAsia"/>
                <w:szCs w:val="21"/>
                <w:lang w:val="zh-CN"/>
              </w:rPr>
              <w:t>月</w:t>
            </w:r>
            <w:r w:rsidRPr="00815E13">
              <w:rPr>
                <w:rFonts w:eastAsiaTheme="majorEastAsia"/>
                <w:szCs w:val="21"/>
                <w:lang w:val="zh-CN"/>
              </w:rPr>
              <w:t>10</w:t>
            </w:r>
            <w:r w:rsidRPr="00815E13">
              <w:rPr>
                <w:rFonts w:eastAsiaTheme="majorEastAsia"/>
                <w:szCs w:val="21"/>
                <w:lang w:val="zh-CN"/>
              </w:rPr>
              <w:t>日提交的后续报告，但认为缔约国采取的措施没有令人满意地落实其《意见》所载并在</w:t>
            </w:r>
            <w:r w:rsidRPr="00815E13">
              <w:rPr>
                <w:rFonts w:eastAsiaTheme="majorEastAsia"/>
                <w:szCs w:val="21"/>
                <w:lang w:val="zh-CN"/>
              </w:rPr>
              <w:t>2017</w:t>
            </w:r>
            <w:r w:rsidRPr="00815E13">
              <w:rPr>
                <w:rFonts w:eastAsiaTheme="majorEastAsia"/>
                <w:szCs w:val="21"/>
                <w:lang w:val="zh-CN"/>
              </w:rPr>
              <w:t>年</w:t>
            </w:r>
            <w:r w:rsidRPr="00815E13">
              <w:rPr>
                <w:rFonts w:eastAsiaTheme="majorEastAsia"/>
                <w:szCs w:val="21"/>
                <w:lang w:val="zh-CN"/>
              </w:rPr>
              <w:t>10</w:t>
            </w:r>
            <w:r w:rsidRPr="00815E13">
              <w:rPr>
                <w:rFonts w:eastAsiaTheme="majorEastAsia"/>
                <w:szCs w:val="21"/>
                <w:lang w:val="zh-CN"/>
              </w:rPr>
              <w:t>月</w:t>
            </w:r>
            <w:r w:rsidRPr="00815E13">
              <w:rPr>
                <w:rFonts w:eastAsiaTheme="majorEastAsia"/>
                <w:szCs w:val="21"/>
                <w:lang w:val="zh-CN"/>
              </w:rPr>
              <w:t>6</w:t>
            </w:r>
            <w:r w:rsidRPr="00815E13">
              <w:rPr>
                <w:rFonts w:eastAsiaTheme="majorEastAsia"/>
                <w:szCs w:val="21"/>
                <w:lang w:val="zh-CN"/>
              </w:rPr>
              <w:t>日的后续程序和</w:t>
            </w:r>
            <w:r w:rsidRPr="00815E13">
              <w:rPr>
                <w:rFonts w:eastAsiaTheme="majorEastAsia"/>
                <w:szCs w:val="21"/>
                <w:lang w:val="zh-CN"/>
              </w:rPr>
              <w:t>2019</w:t>
            </w:r>
            <w:r w:rsidRPr="00815E13">
              <w:rPr>
                <w:rFonts w:eastAsiaTheme="majorEastAsia"/>
                <w:szCs w:val="21"/>
                <w:lang w:val="zh-CN"/>
              </w:rPr>
              <w:t>年</w:t>
            </w:r>
            <w:r w:rsidRPr="00815E13">
              <w:rPr>
                <w:rFonts w:eastAsiaTheme="majorEastAsia"/>
                <w:szCs w:val="21"/>
                <w:lang w:val="zh-CN"/>
              </w:rPr>
              <w:t>5</w:t>
            </w:r>
            <w:r w:rsidRPr="00815E13">
              <w:rPr>
                <w:rFonts w:eastAsiaTheme="majorEastAsia"/>
                <w:szCs w:val="21"/>
                <w:lang w:val="zh-CN"/>
              </w:rPr>
              <w:t>月</w:t>
            </w:r>
            <w:r w:rsidRPr="00815E13">
              <w:rPr>
                <w:rFonts w:eastAsiaTheme="majorEastAsia"/>
                <w:szCs w:val="21"/>
                <w:lang w:val="zh-CN"/>
              </w:rPr>
              <w:t>19</w:t>
            </w:r>
            <w:r w:rsidRPr="00815E13">
              <w:rPr>
                <w:rFonts w:eastAsiaTheme="majorEastAsia"/>
                <w:szCs w:val="21"/>
                <w:lang w:val="zh-CN"/>
              </w:rPr>
              <w:t>日的照会中重申的建议。</w:t>
            </w:r>
          </w:p>
          <w:p w:rsidR="00D81568" w:rsidRPr="00815E13" w:rsidRDefault="00D81568" w:rsidP="00301930">
            <w:pPr>
              <w:spacing w:before="60" w:after="120"/>
              <w:ind w:right="113"/>
              <w:rPr>
                <w:rFonts w:eastAsiaTheme="majorEastAsia"/>
                <w:szCs w:val="21"/>
              </w:rPr>
            </w:pPr>
            <w:r w:rsidRPr="00815E13">
              <w:rPr>
                <w:rFonts w:eastAsiaTheme="majorEastAsia"/>
                <w:szCs w:val="21"/>
                <w:lang w:val="zh-CN"/>
              </w:rPr>
              <w:t>委员会尤其感到关切的是：</w:t>
            </w:r>
          </w:p>
          <w:p w:rsidR="00D81568" w:rsidRPr="00815E13" w:rsidRDefault="00D81568" w:rsidP="00301930">
            <w:pPr>
              <w:spacing w:before="60" w:after="120"/>
              <w:ind w:right="113"/>
              <w:rPr>
                <w:rFonts w:eastAsiaTheme="majorEastAsia"/>
                <w:szCs w:val="21"/>
              </w:rPr>
            </w:pPr>
            <w:r w:rsidRPr="00815E13">
              <w:rPr>
                <w:rFonts w:eastAsiaTheme="majorEastAsia"/>
                <w:szCs w:val="21"/>
                <w:lang w:val="zh-CN"/>
              </w:rPr>
              <w:tab/>
              <w:t>(a)</w:t>
            </w:r>
            <w:r w:rsidRPr="00815E13">
              <w:rPr>
                <w:rFonts w:eastAsiaTheme="majorEastAsia"/>
                <w:szCs w:val="21"/>
              </w:rPr>
              <w:tab/>
            </w:r>
            <w:r w:rsidRPr="00815E13">
              <w:rPr>
                <w:rFonts w:eastAsiaTheme="majorEastAsia"/>
                <w:szCs w:val="21"/>
                <w:lang w:val="zh-CN"/>
              </w:rPr>
              <w:t>《</w:t>
            </w:r>
            <w:r w:rsidRPr="00531B6F">
              <w:rPr>
                <w:rFonts w:eastAsiaTheme="majorEastAsia"/>
                <w:spacing w:val="4"/>
                <w:szCs w:val="21"/>
                <w:lang w:val="zh-CN"/>
              </w:rPr>
              <w:t>意见》第</w:t>
            </w:r>
            <w:r w:rsidRPr="00531B6F">
              <w:rPr>
                <w:rFonts w:eastAsiaTheme="majorEastAsia"/>
                <w:spacing w:val="4"/>
                <w:szCs w:val="21"/>
                <w:lang w:val="zh-CN"/>
              </w:rPr>
              <w:t>12(a)</w:t>
            </w:r>
            <w:r w:rsidRPr="00531B6F">
              <w:rPr>
                <w:rFonts w:eastAsiaTheme="majorEastAsia"/>
                <w:spacing w:val="4"/>
                <w:szCs w:val="21"/>
                <w:lang w:val="zh-CN"/>
              </w:rPr>
              <w:t>段：</w:t>
            </w:r>
            <w:r w:rsidR="004F16A8" w:rsidRPr="00531B6F">
              <w:rPr>
                <w:rFonts w:eastAsiaTheme="majorEastAsia" w:hint="eastAsia"/>
                <w:spacing w:val="4"/>
                <w:szCs w:val="21"/>
                <w:lang w:val="zh-CN"/>
              </w:rPr>
              <w:t>“</w:t>
            </w:r>
            <w:r w:rsidRPr="00531B6F">
              <w:rPr>
                <w:rFonts w:eastAsiaTheme="majorEastAsia"/>
                <w:spacing w:val="4"/>
                <w:szCs w:val="21"/>
                <w:lang w:val="zh-CN"/>
              </w:rPr>
              <w:t>承认提交人作为受</w:t>
            </w:r>
            <w:r w:rsidRPr="00815E13">
              <w:rPr>
                <w:rFonts w:eastAsiaTheme="majorEastAsia"/>
                <w:szCs w:val="21"/>
                <w:lang w:val="zh-CN"/>
              </w:rPr>
              <w:t>害者的地位，从而使她们能够有效参与对其兄弟死亡和强迫失踪一案开展的有关调查</w:t>
            </w:r>
            <w:r w:rsidR="004F16A8">
              <w:rPr>
                <w:rFonts w:eastAsiaTheme="majorEastAsia" w:hint="eastAsia"/>
                <w:szCs w:val="21"/>
                <w:lang w:val="zh-CN"/>
              </w:rPr>
              <w:t>”</w:t>
            </w:r>
            <w:r w:rsidRPr="00815E13">
              <w:rPr>
                <w:rFonts w:eastAsiaTheme="majorEastAsia"/>
                <w:szCs w:val="21"/>
                <w:lang w:val="zh-CN"/>
              </w:rPr>
              <w:t>：缔约国采取了补充措施，但需要采取进一步措施并提供更多信息</w:t>
            </w:r>
            <w:r w:rsidRPr="00815E13">
              <w:rPr>
                <w:rFonts w:eastAsiaTheme="majorEastAsia"/>
                <w:szCs w:val="21"/>
                <w:lang w:val="zh-CN"/>
              </w:rPr>
              <w:t>[B]</w:t>
            </w:r>
            <w:r w:rsidRPr="00815E13">
              <w:rPr>
                <w:rFonts w:eastAsiaTheme="majorEastAsia"/>
                <w:szCs w:val="21"/>
                <w:lang w:val="zh-CN"/>
              </w:rPr>
              <w:t>；</w:t>
            </w:r>
          </w:p>
          <w:p w:rsidR="00D81568" w:rsidRPr="00815E13" w:rsidRDefault="00D81568" w:rsidP="00301930">
            <w:pPr>
              <w:spacing w:before="60" w:after="120"/>
              <w:ind w:right="113"/>
              <w:rPr>
                <w:rFonts w:eastAsiaTheme="majorEastAsia"/>
                <w:szCs w:val="21"/>
              </w:rPr>
            </w:pPr>
            <w:r w:rsidRPr="00815E13">
              <w:rPr>
                <w:rFonts w:eastAsiaTheme="majorEastAsia"/>
                <w:szCs w:val="21"/>
                <w:lang w:val="zh-CN"/>
              </w:rPr>
              <w:tab/>
              <w:t>(b)</w:t>
            </w:r>
            <w:r w:rsidRPr="00815E13">
              <w:rPr>
                <w:rFonts w:eastAsiaTheme="majorEastAsia"/>
                <w:szCs w:val="21"/>
              </w:rPr>
              <w:tab/>
            </w:r>
            <w:r w:rsidRPr="00815E13">
              <w:rPr>
                <w:rFonts w:eastAsiaTheme="majorEastAsia"/>
                <w:szCs w:val="21"/>
                <w:lang w:val="zh-CN"/>
              </w:rPr>
              <w:t>《意见》第</w:t>
            </w:r>
            <w:r w:rsidRPr="00815E13">
              <w:rPr>
                <w:rFonts w:eastAsiaTheme="majorEastAsia"/>
                <w:szCs w:val="21"/>
                <w:lang w:val="zh-CN"/>
              </w:rPr>
              <w:t>12(b)</w:t>
            </w:r>
            <w:r w:rsidRPr="00815E13">
              <w:rPr>
                <w:rFonts w:eastAsiaTheme="majorEastAsia"/>
                <w:szCs w:val="21"/>
                <w:lang w:val="zh-CN"/>
              </w:rPr>
              <w:t>段：</w:t>
            </w:r>
            <w:r w:rsidR="004F16A8">
              <w:rPr>
                <w:rFonts w:eastAsiaTheme="majorEastAsia" w:hint="eastAsia"/>
                <w:szCs w:val="21"/>
                <w:lang w:val="zh-CN"/>
              </w:rPr>
              <w:t>“</w:t>
            </w:r>
            <w:r w:rsidRPr="00815E13">
              <w:rPr>
                <w:rFonts w:eastAsiaTheme="majorEastAsia"/>
                <w:szCs w:val="21"/>
                <w:lang w:val="zh-CN"/>
              </w:rPr>
              <w:t>确保对</w:t>
            </w:r>
            <w:r w:rsidRPr="00815E13">
              <w:rPr>
                <w:rFonts w:eastAsiaTheme="majorEastAsia"/>
                <w:szCs w:val="21"/>
                <w:lang w:val="zh-CN"/>
              </w:rPr>
              <w:t>Yrusta</w:t>
            </w:r>
            <w:r w:rsidRPr="00815E13">
              <w:rPr>
                <w:rFonts w:eastAsiaTheme="majorEastAsia"/>
                <w:szCs w:val="21"/>
                <w:lang w:val="zh-CN"/>
              </w:rPr>
              <w:t>先生一案开展的调查不仅限于对其死因的调查，而且也</w:t>
            </w:r>
            <w:r w:rsidRPr="007141D7">
              <w:rPr>
                <w:rFonts w:eastAsiaTheme="majorEastAsia"/>
                <w:spacing w:val="-4"/>
                <w:szCs w:val="21"/>
                <w:lang w:val="zh-CN"/>
              </w:rPr>
              <w:t>包括对他从科尔多瓦转往圣菲过程中发生的失踪事</w:t>
            </w:r>
            <w:r w:rsidRPr="00815E13">
              <w:rPr>
                <w:rFonts w:eastAsiaTheme="majorEastAsia"/>
                <w:szCs w:val="21"/>
                <w:lang w:val="zh-CN"/>
              </w:rPr>
              <w:t>件的彻底、公正调查</w:t>
            </w:r>
            <w:r w:rsidR="002806B5">
              <w:rPr>
                <w:rFonts w:eastAsiaTheme="majorEastAsia" w:hint="eastAsia"/>
                <w:szCs w:val="21"/>
                <w:lang w:val="zh-CN"/>
              </w:rPr>
              <w:t>”</w:t>
            </w:r>
            <w:r w:rsidRPr="00815E13">
              <w:rPr>
                <w:rFonts w:eastAsiaTheme="majorEastAsia"/>
                <w:szCs w:val="21"/>
                <w:lang w:val="zh-CN"/>
              </w:rPr>
              <w:t>[B]</w:t>
            </w:r>
            <w:r w:rsidRPr="00815E13">
              <w:rPr>
                <w:rFonts w:eastAsiaTheme="majorEastAsia"/>
                <w:szCs w:val="21"/>
                <w:lang w:val="zh-CN"/>
              </w:rPr>
              <w:t>；</w:t>
            </w:r>
          </w:p>
          <w:p w:rsidR="00D81568" w:rsidRPr="00815E13" w:rsidRDefault="00D81568" w:rsidP="00301930">
            <w:pPr>
              <w:spacing w:before="60" w:after="120"/>
              <w:ind w:right="113"/>
              <w:rPr>
                <w:rFonts w:eastAsiaTheme="majorEastAsia"/>
                <w:szCs w:val="21"/>
              </w:rPr>
            </w:pPr>
            <w:r w:rsidRPr="00815E13">
              <w:rPr>
                <w:rFonts w:eastAsiaTheme="majorEastAsia"/>
                <w:szCs w:val="21"/>
                <w:lang w:val="zh-CN"/>
              </w:rPr>
              <w:lastRenderedPageBreak/>
              <w:tab/>
              <w:t>(c)</w:t>
            </w:r>
            <w:r w:rsidRPr="00815E13">
              <w:rPr>
                <w:rFonts w:eastAsiaTheme="majorEastAsia"/>
                <w:szCs w:val="21"/>
              </w:rPr>
              <w:tab/>
            </w:r>
            <w:r w:rsidRPr="00815E13">
              <w:rPr>
                <w:rFonts w:eastAsiaTheme="majorEastAsia"/>
                <w:szCs w:val="21"/>
                <w:lang w:val="zh-CN"/>
              </w:rPr>
              <w:t>《意见》第</w:t>
            </w:r>
            <w:r w:rsidRPr="00815E13">
              <w:rPr>
                <w:rFonts w:eastAsiaTheme="majorEastAsia"/>
                <w:szCs w:val="21"/>
                <w:lang w:val="zh-CN"/>
              </w:rPr>
              <w:t>12(c)</w:t>
            </w:r>
            <w:r w:rsidRPr="00815E13">
              <w:rPr>
                <w:rFonts w:eastAsiaTheme="majorEastAsia"/>
                <w:szCs w:val="21"/>
                <w:lang w:val="zh-CN"/>
              </w:rPr>
              <w:t>段：</w:t>
            </w:r>
            <w:r w:rsidR="002806B5">
              <w:rPr>
                <w:rFonts w:eastAsiaTheme="majorEastAsia" w:hint="eastAsia"/>
                <w:szCs w:val="21"/>
                <w:lang w:val="zh-CN"/>
              </w:rPr>
              <w:t>“</w:t>
            </w:r>
            <w:r w:rsidRPr="00815E13">
              <w:rPr>
                <w:rFonts w:eastAsiaTheme="majorEastAsia"/>
                <w:szCs w:val="21"/>
                <w:lang w:val="zh-CN"/>
              </w:rPr>
              <w:t>对发生的侵犯人权行为的责任人进行起诉、审判和惩罚</w:t>
            </w:r>
            <w:r w:rsidR="002806B5">
              <w:rPr>
                <w:rFonts w:eastAsiaTheme="majorEastAsia" w:hint="eastAsia"/>
                <w:szCs w:val="21"/>
                <w:lang w:val="zh-CN"/>
              </w:rPr>
              <w:t>”</w:t>
            </w:r>
            <w:r w:rsidRPr="00815E13">
              <w:rPr>
                <w:rFonts w:eastAsiaTheme="majorEastAsia"/>
                <w:szCs w:val="21"/>
                <w:lang w:val="zh-CN"/>
              </w:rPr>
              <w:t>：经提醒后未对一项或多项建议或部分建议</w:t>
            </w:r>
            <w:proofErr w:type="gramStart"/>
            <w:r w:rsidRPr="00815E13">
              <w:rPr>
                <w:rFonts w:eastAsiaTheme="majorEastAsia"/>
                <w:szCs w:val="21"/>
                <w:lang w:val="zh-CN"/>
              </w:rPr>
              <w:t>作出</w:t>
            </w:r>
            <w:proofErr w:type="gramEnd"/>
            <w:r w:rsidRPr="00815E13">
              <w:rPr>
                <w:rFonts w:eastAsiaTheme="majorEastAsia"/>
                <w:szCs w:val="21"/>
                <w:lang w:val="zh-CN"/>
              </w:rPr>
              <w:t>答复</w:t>
            </w:r>
            <w:r w:rsidRPr="00815E13">
              <w:rPr>
                <w:rFonts w:eastAsiaTheme="majorEastAsia"/>
                <w:szCs w:val="21"/>
                <w:lang w:val="zh-CN"/>
              </w:rPr>
              <w:t>[D]</w:t>
            </w:r>
            <w:r w:rsidRPr="00815E13">
              <w:rPr>
                <w:rFonts w:eastAsiaTheme="majorEastAsia"/>
                <w:szCs w:val="21"/>
                <w:lang w:val="zh-CN"/>
              </w:rPr>
              <w:t>；</w:t>
            </w:r>
          </w:p>
          <w:p w:rsidR="00D81568" w:rsidRPr="00815E13" w:rsidRDefault="00D81568" w:rsidP="00301930">
            <w:pPr>
              <w:spacing w:before="60" w:after="120"/>
              <w:ind w:right="113"/>
              <w:rPr>
                <w:rFonts w:eastAsiaTheme="majorEastAsia"/>
                <w:szCs w:val="21"/>
              </w:rPr>
            </w:pPr>
            <w:r w:rsidRPr="00815E13">
              <w:rPr>
                <w:rFonts w:eastAsiaTheme="majorEastAsia"/>
                <w:szCs w:val="21"/>
                <w:lang w:val="zh-CN"/>
              </w:rPr>
              <w:tab/>
              <w:t>(d)</w:t>
            </w:r>
            <w:r w:rsidRPr="00815E13">
              <w:rPr>
                <w:rFonts w:eastAsiaTheme="majorEastAsia"/>
                <w:szCs w:val="21"/>
                <w:lang w:val="zh-CN"/>
              </w:rPr>
              <w:tab/>
            </w:r>
            <w:r w:rsidRPr="00FC6243">
              <w:rPr>
                <w:rFonts w:eastAsiaTheme="majorEastAsia"/>
                <w:spacing w:val="-14"/>
                <w:szCs w:val="21"/>
                <w:lang w:val="zh-CN"/>
              </w:rPr>
              <w:t>《意见》第</w:t>
            </w:r>
            <w:r w:rsidRPr="00FC6243">
              <w:rPr>
                <w:rFonts w:eastAsiaTheme="majorEastAsia"/>
                <w:spacing w:val="-14"/>
                <w:szCs w:val="21"/>
                <w:lang w:val="zh-CN"/>
              </w:rPr>
              <w:t>12(d)</w:t>
            </w:r>
            <w:r w:rsidRPr="00FC6243">
              <w:rPr>
                <w:rFonts w:eastAsiaTheme="majorEastAsia"/>
                <w:spacing w:val="-14"/>
                <w:szCs w:val="21"/>
                <w:lang w:val="zh-CN"/>
              </w:rPr>
              <w:t>段：</w:t>
            </w:r>
            <w:r w:rsidR="002806B5" w:rsidRPr="00FC6243">
              <w:rPr>
                <w:rFonts w:eastAsiaTheme="majorEastAsia" w:hint="eastAsia"/>
                <w:spacing w:val="-14"/>
                <w:szCs w:val="21"/>
                <w:lang w:val="zh-CN"/>
              </w:rPr>
              <w:t>“</w:t>
            </w:r>
            <w:r w:rsidRPr="00FC6243">
              <w:rPr>
                <w:rFonts w:eastAsiaTheme="majorEastAsia"/>
                <w:spacing w:val="-14"/>
                <w:szCs w:val="21"/>
                <w:lang w:val="zh-CN"/>
              </w:rPr>
              <w:t>根据《公约》第二十四</w:t>
            </w:r>
            <w:r w:rsidRPr="00815E13">
              <w:rPr>
                <w:rFonts w:eastAsiaTheme="majorEastAsia"/>
                <w:szCs w:val="21"/>
                <w:lang w:val="zh-CN"/>
              </w:rPr>
              <w:t>条第四和第五款，向提交人提供补救和及时、公正和</w:t>
            </w:r>
            <w:r w:rsidRPr="005428C5">
              <w:rPr>
                <w:rFonts w:eastAsiaTheme="majorEastAsia"/>
                <w:spacing w:val="6"/>
                <w:szCs w:val="21"/>
                <w:lang w:val="zh-CN"/>
              </w:rPr>
              <w:t>充分的赔偿</w:t>
            </w:r>
            <w:r w:rsidR="002806B5" w:rsidRPr="005428C5">
              <w:rPr>
                <w:rFonts w:eastAsiaTheme="majorEastAsia" w:hint="eastAsia"/>
                <w:spacing w:val="6"/>
                <w:szCs w:val="21"/>
                <w:lang w:val="zh-CN"/>
              </w:rPr>
              <w:t>”</w:t>
            </w:r>
            <w:r w:rsidRPr="005428C5">
              <w:rPr>
                <w:rFonts w:eastAsiaTheme="majorEastAsia"/>
                <w:spacing w:val="6"/>
                <w:szCs w:val="21"/>
                <w:lang w:val="zh-CN"/>
              </w:rPr>
              <w:t>：经提醒后未对一项或多项建议或部分</w:t>
            </w:r>
            <w:r w:rsidRPr="00815E13">
              <w:rPr>
                <w:rFonts w:eastAsiaTheme="majorEastAsia"/>
                <w:szCs w:val="21"/>
                <w:lang w:val="zh-CN"/>
              </w:rPr>
              <w:t>建议</w:t>
            </w:r>
            <w:proofErr w:type="gramStart"/>
            <w:r w:rsidRPr="00815E13">
              <w:rPr>
                <w:rFonts w:eastAsiaTheme="majorEastAsia"/>
                <w:szCs w:val="21"/>
                <w:lang w:val="zh-CN"/>
              </w:rPr>
              <w:t>作出</w:t>
            </w:r>
            <w:proofErr w:type="gramEnd"/>
            <w:r w:rsidRPr="00815E13">
              <w:rPr>
                <w:rFonts w:eastAsiaTheme="majorEastAsia"/>
                <w:szCs w:val="21"/>
                <w:lang w:val="zh-CN"/>
              </w:rPr>
              <w:t>答复</w:t>
            </w:r>
            <w:r w:rsidRPr="00815E13">
              <w:rPr>
                <w:rFonts w:eastAsiaTheme="majorEastAsia"/>
                <w:szCs w:val="21"/>
                <w:lang w:val="zh-CN"/>
              </w:rPr>
              <w:t>[D]</w:t>
            </w:r>
            <w:r w:rsidRPr="00815E13">
              <w:rPr>
                <w:rFonts w:eastAsiaTheme="majorEastAsia"/>
                <w:szCs w:val="21"/>
                <w:lang w:val="zh-CN"/>
              </w:rPr>
              <w:t>；</w:t>
            </w:r>
          </w:p>
        </w:tc>
      </w:tr>
      <w:tr w:rsidR="00D81568" w:rsidRPr="00815E13" w:rsidTr="009C64CC">
        <w:trPr>
          <w:trHeight w:val="240"/>
        </w:trPr>
        <w:tc>
          <w:tcPr>
            <w:tcW w:w="2466" w:type="dxa"/>
            <w:tcBorders>
              <w:top w:val="nil"/>
            </w:tcBorders>
            <w:shd w:val="clear" w:color="auto" w:fill="auto"/>
          </w:tcPr>
          <w:p w:rsidR="00D81568" w:rsidRPr="00815E13" w:rsidRDefault="00D81568" w:rsidP="00FC003F">
            <w:pPr>
              <w:spacing w:before="60" w:after="60" w:line="300" w:lineRule="exact"/>
              <w:ind w:right="113"/>
              <w:rPr>
                <w:rFonts w:eastAsiaTheme="majorEastAsia"/>
                <w:szCs w:val="21"/>
              </w:rPr>
            </w:pPr>
          </w:p>
        </w:tc>
        <w:tc>
          <w:tcPr>
            <w:tcW w:w="4920" w:type="dxa"/>
            <w:tcBorders>
              <w:top w:val="nil"/>
            </w:tcBorders>
            <w:shd w:val="clear" w:color="auto" w:fill="auto"/>
          </w:tcPr>
          <w:p w:rsidR="00D81568" w:rsidRPr="00815E13" w:rsidRDefault="00D81568" w:rsidP="00EB4B4E">
            <w:pPr>
              <w:spacing w:before="60" w:after="160"/>
              <w:ind w:right="113"/>
              <w:rPr>
                <w:rFonts w:eastAsiaTheme="majorEastAsia"/>
                <w:iCs/>
                <w:szCs w:val="21"/>
              </w:rPr>
            </w:pPr>
            <w:r w:rsidRPr="00815E13">
              <w:rPr>
                <w:rFonts w:eastAsiaTheme="majorEastAsia"/>
                <w:szCs w:val="21"/>
                <w:lang w:val="zh-CN"/>
              </w:rPr>
              <w:tab/>
              <w:t>(e)</w:t>
            </w:r>
            <w:r w:rsidRPr="00815E13">
              <w:rPr>
                <w:rFonts w:eastAsiaTheme="majorEastAsia"/>
                <w:iCs/>
                <w:szCs w:val="21"/>
              </w:rPr>
              <w:tab/>
            </w:r>
            <w:r w:rsidRPr="00815E13">
              <w:rPr>
                <w:rFonts w:eastAsiaTheme="majorEastAsia"/>
                <w:szCs w:val="21"/>
                <w:lang w:val="zh-CN"/>
              </w:rPr>
              <w:t>《意见》第</w:t>
            </w:r>
            <w:r w:rsidRPr="00815E13">
              <w:rPr>
                <w:rFonts w:eastAsiaTheme="majorEastAsia"/>
                <w:szCs w:val="21"/>
                <w:lang w:val="zh-CN"/>
              </w:rPr>
              <w:t>12(e)</w:t>
            </w:r>
            <w:r w:rsidRPr="00815E13">
              <w:rPr>
                <w:rFonts w:eastAsiaTheme="majorEastAsia"/>
                <w:szCs w:val="21"/>
                <w:lang w:val="zh-CN"/>
              </w:rPr>
              <w:t>段：</w:t>
            </w:r>
            <w:r w:rsidR="002806B5">
              <w:rPr>
                <w:rFonts w:eastAsiaTheme="majorEastAsia" w:hint="eastAsia"/>
                <w:szCs w:val="21"/>
                <w:lang w:val="zh-CN"/>
              </w:rPr>
              <w:t>“</w:t>
            </w:r>
            <w:r w:rsidRPr="00815E13">
              <w:rPr>
                <w:rFonts w:eastAsiaTheme="majorEastAsia"/>
                <w:szCs w:val="21"/>
                <w:lang w:val="zh-CN"/>
              </w:rPr>
              <w:t>采取一切必要措施，执行《公约》第二十四条第五款第</w:t>
            </w:r>
            <w:r w:rsidRPr="00815E13">
              <w:rPr>
                <w:rFonts w:eastAsiaTheme="majorEastAsia"/>
                <w:szCs w:val="21"/>
                <w:lang w:val="zh-CN"/>
              </w:rPr>
              <w:t>(</w:t>
            </w:r>
            <w:r w:rsidRPr="00815E13">
              <w:rPr>
                <w:rFonts w:eastAsiaTheme="majorEastAsia"/>
                <w:szCs w:val="21"/>
                <w:lang w:val="zh-CN"/>
              </w:rPr>
              <w:t>四</w:t>
            </w:r>
            <w:r w:rsidRPr="00815E13">
              <w:rPr>
                <w:rFonts w:eastAsiaTheme="majorEastAsia"/>
                <w:szCs w:val="21"/>
                <w:lang w:val="zh-CN"/>
              </w:rPr>
              <w:t>)</w:t>
            </w:r>
            <w:r w:rsidRPr="00815E13">
              <w:rPr>
                <w:rFonts w:eastAsiaTheme="majorEastAsia"/>
                <w:szCs w:val="21"/>
                <w:lang w:val="zh-CN"/>
              </w:rPr>
              <w:t>项规定的保证不再重演，包括汇编和维护符合《公约》要求的登记册，并根据《公约》第十七条和第十八条的规定确保所有在其中有合法利益的人</w:t>
            </w:r>
            <w:r w:rsidRPr="00815E13">
              <w:rPr>
                <w:rFonts w:eastAsiaTheme="majorEastAsia" w:hint="eastAsia"/>
                <w:szCs w:val="21"/>
                <w:lang w:val="zh-CN"/>
              </w:rPr>
              <w:t>均可查阅</w:t>
            </w:r>
            <w:r w:rsidRPr="00815E13">
              <w:rPr>
                <w:rFonts w:eastAsiaTheme="majorEastAsia"/>
                <w:szCs w:val="21"/>
                <w:lang w:val="zh-CN"/>
              </w:rPr>
              <w:t>相关信息</w:t>
            </w:r>
            <w:r w:rsidR="002806B5">
              <w:rPr>
                <w:rFonts w:eastAsiaTheme="majorEastAsia" w:hint="eastAsia"/>
                <w:szCs w:val="21"/>
                <w:lang w:val="zh-CN"/>
              </w:rPr>
              <w:t>”</w:t>
            </w:r>
            <w:r w:rsidRPr="00815E13">
              <w:rPr>
                <w:rFonts w:eastAsiaTheme="majorEastAsia"/>
                <w:szCs w:val="21"/>
                <w:lang w:val="zh-CN"/>
              </w:rPr>
              <w:t>：采取了实质性措施，但需要补充信息和</w:t>
            </w:r>
            <w:r w:rsidRPr="00815E13">
              <w:rPr>
                <w:rFonts w:eastAsiaTheme="majorEastAsia"/>
                <w:szCs w:val="21"/>
                <w:lang w:val="zh-CN"/>
              </w:rPr>
              <w:t>/</w:t>
            </w:r>
            <w:r w:rsidRPr="00815E13">
              <w:rPr>
                <w:rFonts w:eastAsiaTheme="majorEastAsia"/>
                <w:szCs w:val="21"/>
                <w:lang w:val="zh-CN"/>
              </w:rPr>
              <w:t>或措施</w:t>
            </w:r>
            <w:r w:rsidRPr="00815E13">
              <w:rPr>
                <w:rFonts w:eastAsiaTheme="majorEastAsia"/>
                <w:szCs w:val="21"/>
                <w:lang w:val="zh-CN"/>
              </w:rPr>
              <w:t>[B]</w:t>
            </w:r>
            <w:r w:rsidRPr="00815E13">
              <w:rPr>
                <w:rFonts w:eastAsiaTheme="majorEastAsia"/>
                <w:szCs w:val="21"/>
                <w:lang w:val="zh-CN"/>
              </w:rPr>
              <w:t>。</w:t>
            </w:r>
          </w:p>
          <w:p w:rsidR="00D81568" w:rsidRPr="00815E13" w:rsidRDefault="00D81568" w:rsidP="00301930">
            <w:pPr>
              <w:spacing w:before="60" w:after="180"/>
              <w:ind w:right="113"/>
              <w:rPr>
                <w:rFonts w:eastAsiaTheme="majorEastAsia"/>
                <w:szCs w:val="21"/>
              </w:rPr>
            </w:pPr>
            <w:r w:rsidRPr="00E51710">
              <w:rPr>
                <w:rFonts w:eastAsiaTheme="majorEastAsia"/>
                <w:spacing w:val="6"/>
                <w:szCs w:val="21"/>
                <w:lang w:val="zh-CN"/>
              </w:rPr>
              <w:t>鉴于上述情况，委员会决定继续讨论《意见》的后</w:t>
            </w:r>
            <w:r w:rsidRPr="00815E13">
              <w:rPr>
                <w:rFonts w:eastAsiaTheme="majorEastAsia"/>
                <w:szCs w:val="21"/>
                <w:lang w:val="zh-CN"/>
              </w:rPr>
              <w:t>续程序，并向缔约国再发一份后续照会。</w:t>
            </w:r>
          </w:p>
        </w:tc>
      </w:tr>
    </w:tbl>
    <w:p w:rsidR="00457E25" w:rsidRPr="002D6A9C" w:rsidRDefault="00457E25">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881267" w:rsidRPr="00D81568" w:rsidRDefault="00881267" w:rsidP="00C80E83">
      <w:pPr>
        <w:spacing w:before="240"/>
        <w:ind w:left="1134" w:right="1134"/>
        <w:jc w:val="center"/>
      </w:pPr>
    </w:p>
    <w:sectPr w:rsidR="00881267" w:rsidRPr="00D81568" w:rsidSect="003019D8">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56A1B" w:rsidRPr="000D319F" w:rsidRDefault="00556A1B" w:rsidP="000D319F">
      <w:pPr>
        <w:pStyle w:val="af0"/>
        <w:spacing w:after="240"/>
        <w:ind w:left="907"/>
        <w:rPr>
          <w:rFonts w:asciiTheme="majorBidi" w:eastAsia="宋体" w:hAnsiTheme="majorBidi" w:cstheme="majorBidi"/>
          <w:sz w:val="21"/>
          <w:szCs w:val="21"/>
          <w:lang w:val="en-US"/>
        </w:rPr>
      </w:pPr>
    </w:p>
    <w:p w:rsidR="00556A1B" w:rsidRPr="000D319F" w:rsidRDefault="00556A1B"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556A1B" w:rsidRPr="000D319F" w:rsidRDefault="00556A1B" w:rsidP="000D319F">
      <w:pPr>
        <w:pStyle w:val="af0"/>
      </w:pPr>
    </w:p>
  </w:endnote>
  <w:endnote w:type="continuationNotice" w:id="1">
    <w:p w:rsidR="00556A1B" w:rsidRDefault="00556A1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000247B" w:usb2="00000009" w:usb3="00000000" w:csb0="000001FF"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881267" w:rsidRDefault="00881267" w:rsidP="00881267">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881267">
      <w:rPr>
        <w:rStyle w:val="af2"/>
        <w:b w:val="0"/>
        <w:snapToGrid w:val="0"/>
        <w:sz w:val="16"/>
      </w:rPr>
      <w:t>GE.20</w:t>
    </w:r>
    <w:proofErr w:type="spellEnd"/>
    <w:r w:rsidRPr="00881267">
      <w:rPr>
        <w:rStyle w:val="af2"/>
        <w:b w:val="0"/>
        <w:snapToGrid w:val="0"/>
        <w:sz w:val="16"/>
      </w:rPr>
      <w:t>-13629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881267" w:rsidRDefault="00881267" w:rsidP="00881267">
    <w:pPr>
      <w:pStyle w:val="af0"/>
      <w:tabs>
        <w:tab w:val="clear" w:pos="431"/>
        <w:tab w:val="right" w:pos="9638"/>
      </w:tabs>
      <w:rPr>
        <w:rStyle w:val="af2"/>
      </w:rPr>
    </w:pPr>
    <w:proofErr w:type="spellStart"/>
    <w:r>
      <w:t>GE.20</w:t>
    </w:r>
    <w:proofErr w:type="spellEnd"/>
    <w:r>
      <w:t>-13629</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487939" w:rsidRDefault="00881267" w:rsidP="00E16C87">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-69850</wp:posOffset>
          </wp:positionV>
          <wp:extent cx="561975" cy="561975"/>
          <wp:effectExtent l="0" t="0" r="9525" b="9525"/>
          <wp:wrapNone/>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GE.20</w:t>
    </w:r>
    <w:proofErr w:type="spellEnd"/>
    <w:r>
      <w:rPr>
        <w:sz w:val="20"/>
        <w:lang w:eastAsia="zh-CN"/>
      </w:rPr>
      <w:t>-13629</w:t>
    </w:r>
    <w:r w:rsidR="00731A42" w:rsidRPr="00EE277A">
      <w:rPr>
        <w:sz w:val="20"/>
        <w:lang w:eastAsia="zh-CN"/>
      </w:rPr>
      <w:t xml:space="preserve"> (C)</w:t>
    </w:r>
    <w:r w:rsidR="00466071">
      <w:rPr>
        <w:sz w:val="20"/>
        <w:lang w:eastAsia="zh-CN"/>
      </w:rPr>
      <w:tab/>
    </w:r>
    <w:r w:rsidR="00DC455E">
      <w:rPr>
        <w:sz w:val="20"/>
        <w:lang w:eastAsia="zh-CN"/>
      </w:rPr>
      <w:t>3</w:t>
    </w:r>
    <w:r w:rsidR="00466071">
      <w:rPr>
        <w:sz w:val="20"/>
        <w:lang w:eastAsia="zh-CN"/>
      </w:rPr>
      <w:t>0</w:t>
    </w:r>
    <w:r w:rsidR="00DC455E">
      <w:rPr>
        <w:sz w:val="20"/>
        <w:lang w:eastAsia="zh-CN"/>
      </w:rPr>
      <w:t>11</w:t>
    </w:r>
    <w:r w:rsidR="00622B76">
      <w:rPr>
        <w:sz w:val="20"/>
        <w:lang w:eastAsia="zh-CN"/>
      </w:rPr>
      <w:t>20</w:t>
    </w:r>
    <w:r w:rsidR="00731A42">
      <w:rPr>
        <w:sz w:val="20"/>
        <w:lang w:eastAsia="zh-CN"/>
      </w:rPr>
      <w:tab/>
    </w:r>
    <w:r w:rsidR="008C5E04">
      <w:rPr>
        <w:sz w:val="20"/>
        <w:lang w:eastAsia="zh-CN"/>
      </w:rPr>
      <w:t>16</w:t>
    </w:r>
    <w:r w:rsidR="00DC455E">
      <w:rPr>
        <w:sz w:val="20"/>
        <w:lang w:eastAsia="zh-CN"/>
      </w:rPr>
      <w:t>12</w:t>
    </w:r>
    <w:r w:rsidR="00622B76">
      <w:rPr>
        <w:sz w:val="20"/>
        <w:lang w:eastAsia="zh-CN"/>
      </w:rPr>
      <w:t>20</w:t>
    </w:r>
    <w:r w:rsidR="00731A42">
      <w:rPr>
        <w:b/>
        <w:sz w:val="21"/>
      </w:rPr>
      <w:tab/>
    </w:r>
    <w:r w:rsidR="00A1364C">
      <w:rPr>
        <w:rFonts w:hint="eastAsia"/>
        <w:b/>
        <w:noProof/>
        <w:snapToGrid/>
        <w:sz w:val="21"/>
        <w:lang w:val="en-US" w:eastAsia="zh-CN"/>
      </w:rPr>
      <w:drawing>
        <wp:inline distT="0" distB="0" distL="0" distR="0" wp14:anchorId="343650DE" wp14:editId="22C934DC">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56A1B" w:rsidRPr="000157B1" w:rsidRDefault="00556A1B"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556A1B" w:rsidRPr="000157B1" w:rsidRDefault="00556A1B"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556A1B" w:rsidRDefault="00556A1B"/>
  </w:footnote>
  <w:footnote w:id="2">
    <w:p w:rsidR="00D81568" w:rsidRPr="00114214" w:rsidRDefault="00D81568" w:rsidP="00F34BE5">
      <w:pPr>
        <w:pStyle w:val="a6"/>
        <w:rPr>
          <w:sz w:val="20"/>
        </w:rPr>
      </w:pPr>
      <w:r>
        <w:rPr>
          <w:lang w:val="zh-CN"/>
        </w:rPr>
        <w:tab/>
      </w:r>
      <w:r w:rsidRPr="001A14E2">
        <w:rPr>
          <w:color w:val="0000CC"/>
          <w:sz w:val="21"/>
          <w:szCs w:val="21"/>
          <w:lang w:val="zh-CN"/>
        </w:rPr>
        <w:t>*</w:t>
      </w:r>
      <w:r w:rsidR="001A14E2">
        <w:rPr>
          <w:lang w:val="zh-CN"/>
        </w:rPr>
        <w:tab/>
      </w:r>
      <w:r>
        <w:rPr>
          <w:lang w:val="zh-CN"/>
        </w:rPr>
        <w:t>委员会第十九届会议</w:t>
      </w:r>
      <w:r w:rsidR="001A14E2">
        <w:rPr>
          <w:rFonts w:hint="eastAsia"/>
          <w:lang w:val="zh-CN"/>
        </w:rPr>
        <w:t>(</w:t>
      </w:r>
      <w:r>
        <w:rPr>
          <w:lang w:val="zh-CN"/>
        </w:rPr>
        <w:t>2020</w:t>
      </w:r>
      <w:r>
        <w:rPr>
          <w:lang w:val="zh-CN"/>
        </w:rPr>
        <w:t>年</w:t>
      </w:r>
      <w:r>
        <w:rPr>
          <w:lang w:val="zh-CN"/>
        </w:rPr>
        <w:t>9</w:t>
      </w:r>
      <w:r>
        <w:rPr>
          <w:lang w:val="zh-CN"/>
        </w:rPr>
        <w:t>月</w:t>
      </w:r>
      <w:r>
        <w:rPr>
          <w:lang w:val="zh-CN"/>
        </w:rPr>
        <w:t>7</w:t>
      </w:r>
      <w:r>
        <w:rPr>
          <w:lang w:val="zh-CN"/>
        </w:rPr>
        <w:t>日至</w:t>
      </w:r>
      <w:r>
        <w:rPr>
          <w:lang w:val="zh-CN"/>
        </w:rPr>
        <w:t>25</w:t>
      </w:r>
      <w:r>
        <w:rPr>
          <w:lang w:val="zh-CN"/>
        </w:rPr>
        <w:t>日</w:t>
      </w:r>
      <w:r w:rsidR="001A14E2">
        <w:rPr>
          <w:rFonts w:hint="eastAsia"/>
          <w:lang w:val="zh-CN"/>
        </w:rPr>
        <w:t>)</w:t>
      </w:r>
      <w:r>
        <w:rPr>
          <w:lang w:val="zh-CN"/>
        </w:rPr>
        <w:t>通过。</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Default="00881267" w:rsidP="00881267">
    <w:pPr>
      <w:pStyle w:val="af3"/>
    </w:pPr>
    <w:proofErr w:type="spellStart"/>
    <w:r>
      <w:t>CED</w:t>
    </w:r>
    <w:proofErr w:type="spellEnd"/>
    <w:r>
      <w:t>/C/19/3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202A30" w:rsidRDefault="00881267" w:rsidP="00881267">
    <w:pPr>
      <w:pStyle w:val="af3"/>
      <w:jc w:val="right"/>
    </w:pPr>
    <w:proofErr w:type="spellStart"/>
    <w:r>
      <w:t>CED</w:t>
    </w:r>
    <w:proofErr w:type="spellEnd"/>
    <w:r>
      <w:t>/C/19/3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1"/>
  </w:num>
  <w:num w:numId="2">
    <w:abstractNumId w:val="3"/>
  </w:num>
  <w:num w:numId="3">
    <w:abstractNumId w:val="2"/>
  </w:num>
  <w:num w:numId="4">
    <w:abstractNumId w:val="0"/>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0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12289"/>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6A1B"/>
    <w:rsid w:val="00005B5A"/>
    <w:rsid w:val="00011483"/>
    <w:rsid w:val="00025298"/>
    <w:rsid w:val="000446F7"/>
    <w:rsid w:val="00067218"/>
    <w:rsid w:val="0009172E"/>
    <w:rsid w:val="000B34F7"/>
    <w:rsid w:val="000D319F"/>
    <w:rsid w:val="000D6461"/>
    <w:rsid w:val="000E4D0E"/>
    <w:rsid w:val="000F0252"/>
    <w:rsid w:val="000F4B64"/>
    <w:rsid w:val="00101984"/>
    <w:rsid w:val="0012373F"/>
    <w:rsid w:val="001260B8"/>
    <w:rsid w:val="00134100"/>
    <w:rsid w:val="00144B69"/>
    <w:rsid w:val="00153E86"/>
    <w:rsid w:val="0016129C"/>
    <w:rsid w:val="001A108D"/>
    <w:rsid w:val="001A14E2"/>
    <w:rsid w:val="001B1BD1"/>
    <w:rsid w:val="001C3EF2"/>
    <w:rsid w:val="001C66C1"/>
    <w:rsid w:val="001D17F6"/>
    <w:rsid w:val="001E4A41"/>
    <w:rsid w:val="00202D42"/>
    <w:rsid w:val="00204B42"/>
    <w:rsid w:val="0021265F"/>
    <w:rsid w:val="002231C3"/>
    <w:rsid w:val="0024417F"/>
    <w:rsid w:val="00250F8D"/>
    <w:rsid w:val="002806B5"/>
    <w:rsid w:val="002A3120"/>
    <w:rsid w:val="002B6E4B"/>
    <w:rsid w:val="002D5595"/>
    <w:rsid w:val="002E1C97"/>
    <w:rsid w:val="002F5834"/>
    <w:rsid w:val="003006AB"/>
    <w:rsid w:val="00301930"/>
    <w:rsid w:val="003019D8"/>
    <w:rsid w:val="00326EBF"/>
    <w:rsid w:val="00327FE4"/>
    <w:rsid w:val="00340BA3"/>
    <w:rsid w:val="00340D81"/>
    <w:rsid w:val="003972F9"/>
    <w:rsid w:val="003B4276"/>
    <w:rsid w:val="003D5963"/>
    <w:rsid w:val="004000F3"/>
    <w:rsid w:val="00407319"/>
    <w:rsid w:val="00412C00"/>
    <w:rsid w:val="004174BE"/>
    <w:rsid w:val="004205F0"/>
    <w:rsid w:val="00427F63"/>
    <w:rsid w:val="00434D38"/>
    <w:rsid w:val="00457E25"/>
    <w:rsid w:val="00466071"/>
    <w:rsid w:val="004731A0"/>
    <w:rsid w:val="00494EB8"/>
    <w:rsid w:val="004A5837"/>
    <w:rsid w:val="004B3DF3"/>
    <w:rsid w:val="004C4A0A"/>
    <w:rsid w:val="004F16A8"/>
    <w:rsid w:val="004F64AE"/>
    <w:rsid w:val="00501220"/>
    <w:rsid w:val="0050509D"/>
    <w:rsid w:val="00531B6F"/>
    <w:rsid w:val="005428C5"/>
    <w:rsid w:val="00556A1B"/>
    <w:rsid w:val="005571EA"/>
    <w:rsid w:val="005A1D7F"/>
    <w:rsid w:val="005D01E6"/>
    <w:rsid w:val="005D61EC"/>
    <w:rsid w:val="005E2415"/>
    <w:rsid w:val="005E403A"/>
    <w:rsid w:val="00611DE0"/>
    <w:rsid w:val="00614255"/>
    <w:rsid w:val="00622B76"/>
    <w:rsid w:val="00650D43"/>
    <w:rsid w:val="0065325F"/>
    <w:rsid w:val="006724E9"/>
    <w:rsid w:val="00674931"/>
    <w:rsid w:val="00680656"/>
    <w:rsid w:val="006817B6"/>
    <w:rsid w:val="00683F1B"/>
    <w:rsid w:val="00690855"/>
    <w:rsid w:val="006B1119"/>
    <w:rsid w:val="006C326F"/>
    <w:rsid w:val="006C4A49"/>
    <w:rsid w:val="006E3E46"/>
    <w:rsid w:val="006E71B1"/>
    <w:rsid w:val="006F1404"/>
    <w:rsid w:val="006F580C"/>
    <w:rsid w:val="0070593B"/>
    <w:rsid w:val="00705D89"/>
    <w:rsid w:val="007141D7"/>
    <w:rsid w:val="00731A42"/>
    <w:rsid w:val="00743016"/>
    <w:rsid w:val="00747473"/>
    <w:rsid w:val="00757D67"/>
    <w:rsid w:val="007635EF"/>
    <w:rsid w:val="00765869"/>
    <w:rsid w:val="00767E69"/>
    <w:rsid w:val="007700AF"/>
    <w:rsid w:val="00770250"/>
    <w:rsid w:val="0077079A"/>
    <w:rsid w:val="00771222"/>
    <w:rsid w:val="0078121B"/>
    <w:rsid w:val="007863CF"/>
    <w:rsid w:val="007A5599"/>
    <w:rsid w:val="007C342F"/>
    <w:rsid w:val="007C6335"/>
    <w:rsid w:val="007D7112"/>
    <w:rsid w:val="007E55E6"/>
    <w:rsid w:val="00815E13"/>
    <w:rsid w:val="00821563"/>
    <w:rsid w:val="00841851"/>
    <w:rsid w:val="00844DDD"/>
    <w:rsid w:val="00852916"/>
    <w:rsid w:val="00856233"/>
    <w:rsid w:val="00860F27"/>
    <w:rsid w:val="00881267"/>
    <w:rsid w:val="008B0560"/>
    <w:rsid w:val="008B2BFA"/>
    <w:rsid w:val="008B7379"/>
    <w:rsid w:val="008C5E04"/>
    <w:rsid w:val="008D0BCD"/>
    <w:rsid w:val="008E6A3F"/>
    <w:rsid w:val="008F1899"/>
    <w:rsid w:val="00923557"/>
    <w:rsid w:val="00936F03"/>
    <w:rsid w:val="00943B69"/>
    <w:rsid w:val="00944CB3"/>
    <w:rsid w:val="00953301"/>
    <w:rsid w:val="0095672A"/>
    <w:rsid w:val="0096738C"/>
    <w:rsid w:val="0097707B"/>
    <w:rsid w:val="00985F80"/>
    <w:rsid w:val="00986624"/>
    <w:rsid w:val="0098717E"/>
    <w:rsid w:val="009907C7"/>
    <w:rsid w:val="00992480"/>
    <w:rsid w:val="009968AB"/>
    <w:rsid w:val="00996F58"/>
    <w:rsid w:val="009B09D7"/>
    <w:rsid w:val="009B2BEF"/>
    <w:rsid w:val="009C5D82"/>
    <w:rsid w:val="009C64CC"/>
    <w:rsid w:val="009D35ED"/>
    <w:rsid w:val="009D6A52"/>
    <w:rsid w:val="009E1D96"/>
    <w:rsid w:val="009E356A"/>
    <w:rsid w:val="00A0008A"/>
    <w:rsid w:val="00A03C16"/>
    <w:rsid w:val="00A03CB6"/>
    <w:rsid w:val="00A0416E"/>
    <w:rsid w:val="00A1364C"/>
    <w:rsid w:val="00A21076"/>
    <w:rsid w:val="00A214D1"/>
    <w:rsid w:val="00A21A1A"/>
    <w:rsid w:val="00A24AE5"/>
    <w:rsid w:val="00A24AF9"/>
    <w:rsid w:val="00A24BC9"/>
    <w:rsid w:val="00A3739A"/>
    <w:rsid w:val="00A4069E"/>
    <w:rsid w:val="00A52DAF"/>
    <w:rsid w:val="00A713F3"/>
    <w:rsid w:val="00A8034B"/>
    <w:rsid w:val="00A84072"/>
    <w:rsid w:val="00A910C5"/>
    <w:rsid w:val="00AC453C"/>
    <w:rsid w:val="00B00462"/>
    <w:rsid w:val="00B0312C"/>
    <w:rsid w:val="00B16570"/>
    <w:rsid w:val="00B16DBD"/>
    <w:rsid w:val="00B23B03"/>
    <w:rsid w:val="00B32881"/>
    <w:rsid w:val="00B32CA4"/>
    <w:rsid w:val="00B43EB7"/>
    <w:rsid w:val="00B53320"/>
    <w:rsid w:val="00BB1204"/>
    <w:rsid w:val="00BC4246"/>
    <w:rsid w:val="00BC6522"/>
    <w:rsid w:val="00C1046D"/>
    <w:rsid w:val="00C121D5"/>
    <w:rsid w:val="00C17349"/>
    <w:rsid w:val="00C332B7"/>
    <w:rsid w:val="00C351AA"/>
    <w:rsid w:val="00C35850"/>
    <w:rsid w:val="00C42EF6"/>
    <w:rsid w:val="00C7253F"/>
    <w:rsid w:val="00C80E83"/>
    <w:rsid w:val="00C90707"/>
    <w:rsid w:val="00C909C9"/>
    <w:rsid w:val="00CA796F"/>
    <w:rsid w:val="00CB1AC4"/>
    <w:rsid w:val="00CD544E"/>
    <w:rsid w:val="00CF0D0A"/>
    <w:rsid w:val="00CF2B32"/>
    <w:rsid w:val="00D006EE"/>
    <w:rsid w:val="00D12A54"/>
    <w:rsid w:val="00D22399"/>
    <w:rsid w:val="00D26A05"/>
    <w:rsid w:val="00D42BEC"/>
    <w:rsid w:val="00D558D9"/>
    <w:rsid w:val="00D81568"/>
    <w:rsid w:val="00D97B98"/>
    <w:rsid w:val="00DB0B5F"/>
    <w:rsid w:val="00DB7332"/>
    <w:rsid w:val="00DC455E"/>
    <w:rsid w:val="00DC671F"/>
    <w:rsid w:val="00DE4DA7"/>
    <w:rsid w:val="00E16C87"/>
    <w:rsid w:val="00E31544"/>
    <w:rsid w:val="00E33B38"/>
    <w:rsid w:val="00E37DD9"/>
    <w:rsid w:val="00E4393E"/>
    <w:rsid w:val="00E45DBE"/>
    <w:rsid w:val="00E47FE5"/>
    <w:rsid w:val="00E51710"/>
    <w:rsid w:val="00E574AF"/>
    <w:rsid w:val="00E622FE"/>
    <w:rsid w:val="00E767B1"/>
    <w:rsid w:val="00E84276"/>
    <w:rsid w:val="00E97305"/>
    <w:rsid w:val="00EA5213"/>
    <w:rsid w:val="00EA7FE0"/>
    <w:rsid w:val="00EB4B4E"/>
    <w:rsid w:val="00F24E6D"/>
    <w:rsid w:val="00F2617B"/>
    <w:rsid w:val="00F312E4"/>
    <w:rsid w:val="00F337A0"/>
    <w:rsid w:val="00F34BE5"/>
    <w:rsid w:val="00F501CA"/>
    <w:rsid w:val="00F63714"/>
    <w:rsid w:val="00F714DA"/>
    <w:rsid w:val="00F81B01"/>
    <w:rsid w:val="00FB456B"/>
    <w:rsid w:val="00FC003F"/>
    <w:rsid w:val="00FC6243"/>
    <w:rsid w:val="00FD5B86"/>
    <w:rsid w:val="00FD65D4"/>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63814F66"/>
  <w15:docId w15:val="{341663F4-46F0-45E0-AF58-19868F664E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D01E6"/>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5D01E6"/>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5D01E6"/>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5D01E6"/>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9968AB"/>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5D01E6"/>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743016"/>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743016"/>
    <w:rPr>
      <w:snapToGrid w:val="0"/>
      <w:sz w:val="18"/>
      <w:szCs w:val="18"/>
    </w:rPr>
  </w:style>
  <w:style w:type="character" w:styleId="a8">
    <w:name w:val="footnote reference"/>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743016"/>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EA7FE0"/>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A7FE0"/>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A7FE0"/>
    <w:pPr>
      <w:keepLines w:val="0"/>
      <w:spacing w:after="0"/>
    </w:pPr>
  </w:style>
  <w:style w:type="character" w:customStyle="1" w:styleId="ad">
    <w:name w:val="尾注文本 字符"/>
    <w:basedOn w:val="a0"/>
    <w:link w:val="ac"/>
    <w:rsid w:val="00EA7FE0"/>
    <w:rPr>
      <w:snapToGrid w:val="0"/>
      <w:sz w:val="18"/>
      <w:szCs w:val="18"/>
    </w:rPr>
  </w:style>
  <w:style w:type="character" w:styleId="ae">
    <w:name w:val="endnote reference"/>
    <w:basedOn w:val="a8"/>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5E2415"/>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5E2415"/>
    <w:rPr>
      <w:rFonts w:eastAsia="Times New Roman"/>
      <w:snapToGrid w:val="0"/>
      <w:sz w:val="16"/>
      <w:szCs w:val="16"/>
      <w:lang w:val="en-GB" w:eastAsia="en-US"/>
    </w:rPr>
  </w:style>
  <w:style w:type="character" w:styleId="af2">
    <w:name w:val="page number"/>
    <w:basedOn w:val="a0"/>
    <w:qFormat/>
    <w:rsid w:val="005E2415"/>
    <w:rPr>
      <w:rFonts w:ascii="Times New Roman" w:hAnsi="Times New Roman"/>
      <w:b/>
      <w:i w:val="0"/>
      <w:snapToGrid w:val="0"/>
      <w:spacing w:val="0"/>
      <w:kern w:val="0"/>
      <w:sz w:val="18"/>
      <w14:cntxtAlts w14:val="0"/>
    </w:rPr>
  </w:style>
  <w:style w:type="paragraph" w:styleId="af3">
    <w:name w:val="header"/>
    <w:basedOn w:val="a"/>
    <w:link w:val="af4"/>
    <w:qFormat/>
    <w:rsid w:val="005E2415"/>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5E2415"/>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 w:type="table" w:styleId="af9">
    <w:name w:val="Table Grid"/>
    <w:basedOn w:val="a1"/>
    <w:rsid w:val="0050122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ChG">
    <w:name w:val="_ H _Ch_G"/>
    <w:basedOn w:val="a"/>
    <w:next w:val="a"/>
    <w:rsid w:val="00D81568"/>
    <w:pPr>
      <w:keepNext/>
      <w:keepLines/>
      <w:tabs>
        <w:tab w:val="clear" w:pos="431"/>
        <w:tab w:val="right" w:pos="851"/>
      </w:tabs>
      <w:overflowPunct/>
      <w:adjustRightInd/>
      <w:snapToGrid/>
      <w:spacing w:before="360" w:after="240" w:line="300" w:lineRule="exact"/>
      <w:ind w:left="1134" w:right="1134" w:hanging="1134"/>
    </w:pPr>
    <w:rPr>
      <w:b/>
      <w:snapToGrid/>
      <w:sz w:val="28"/>
      <w:szCs w:val="10"/>
    </w:rPr>
  </w:style>
  <w:style w:type="paragraph" w:customStyle="1" w:styleId="H1G">
    <w:name w:val="_ H_1_G"/>
    <w:basedOn w:val="a"/>
    <w:next w:val="a"/>
    <w:rsid w:val="00D81568"/>
    <w:pPr>
      <w:keepNext/>
      <w:keepLines/>
      <w:tabs>
        <w:tab w:val="clear" w:pos="431"/>
        <w:tab w:val="right" w:pos="851"/>
      </w:tabs>
      <w:overflowPunct/>
      <w:adjustRightInd/>
      <w:snapToGrid/>
      <w:spacing w:before="360" w:after="240" w:line="270" w:lineRule="exact"/>
      <w:ind w:left="1134" w:right="1134" w:hanging="1134"/>
    </w:pPr>
    <w:rPr>
      <w:b/>
      <w:snapToGrid/>
      <w:sz w:val="24"/>
      <w:szCs w:val="10"/>
    </w:rPr>
  </w:style>
  <w:style w:type="paragraph" w:customStyle="1" w:styleId="SingleTxtG">
    <w:name w:val="_ Single Txt_G"/>
    <w:basedOn w:val="a"/>
    <w:link w:val="SingleTxtGChar"/>
    <w:rsid w:val="00D81568"/>
    <w:pPr>
      <w:tabs>
        <w:tab w:val="clear" w:pos="431"/>
      </w:tabs>
      <w:overflowPunct/>
      <w:adjustRightInd/>
      <w:snapToGrid/>
      <w:spacing w:after="120" w:line="280" w:lineRule="exact"/>
      <w:ind w:left="1134" w:right="1134"/>
    </w:pPr>
    <w:rPr>
      <w:snapToGrid/>
      <w:szCs w:val="10"/>
    </w:rPr>
  </w:style>
  <w:style w:type="character" w:customStyle="1" w:styleId="SingleTxtGChar">
    <w:name w:val="_ Single Txt_G Char"/>
    <w:basedOn w:val="a0"/>
    <w:link w:val="SingleTxtG"/>
    <w:rsid w:val="00D81568"/>
    <w:rPr>
      <w:sz w:val="21"/>
      <w:szCs w:val="10"/>
    </w:rPr>
  </w:style>
  <w:style w:type="paragraph" w:styleId="afa">
    <w:name w:val="List Paragraph"/>
    <w:basedOn w:val="a"/>
    <w:uiPriority w:val="34"/>
    <w:qFormat/>
    <w:rsid w:val="00D81568"/>
    <w:pPr>
      <w:tabs>
        <w:tab w:val="clear" w:pos="431"/>
      </w:tabs>
      <w:overflowPunct/>
      <w:adjustRightInd/>
      <w:snapToGrid/>
      <w:spacing w:after="120" w:line="280" w:lineRule="exact"/>
      <w:ind w:left="720"/>
      <w:contextualSpacing/>
    </w:pPr>
    <w:rPr>
      <w:snapToGrid/>
      <w:szCs w:val="1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D.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2F06B8-ADBA-4A91-AB6F-97A665F1BC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11</Pages>
  <Words>7365</Words>
  <Characters>7946</Characters>
  <Application>Microsoft Office Word</Application>
  <DocSecurity>0</DocSecurity>
  <Lines>433</Lines>
  <Paragraphs>132</Paragraphs>
  <ScaleCrop>false</ScaleCrop>
  <Company>DCM</Company>
  <LinksUpToDate>false</LinksUpToDate>
  <CharactersWithSpaces>8022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CED/C/19/3</dc:title>
  <dc:subject>2013629</dc:subject>
  <dc:creator>WUJS</dc:creator>
  <cp:keywords/>
  <dc:description/>
  <cp:lastModifiedBy>Hui Tian</cp:lastModifiedBy>
  <cp:revision>2</cp:revision>
  <cp:lastPrinted>2014-05-09T11:28:00Z</cp:lastPrinted>
  <dcterms:created xsi:type="dcterms:W3CDTF">2020-12-16T11:43:00Z</dcterms:created>
  <dcterms:modified xsi:type="dcterms:W3CDTF">2020-12-16T11:43:00Z</dcterms:modified>
</cp:coreProperties>
</file>