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42616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140703    140703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16538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Add.87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26 June 2003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</w:t>
      </w:r>
    </w:p>
    <w:p w:rsidR="00000000" w:rsidRDefault="00000000">
      <w:r>
        <w:t>СОЦИАЛЬНЫМ И КУЛЬТУРНЫМ ПРАВАМ</w:t>
      </w:r>
    </w:p>
    <w:p w:rsidR="00000000" w:rsidRDefault="00000000">
      <w:r>
        <w:t>Тридцатая сессия</w:t>
      </w:r>
    </w:p>
    <w:p w:rsidR="00000000" w:rsidRDefault="00000000">
      <w:r>
        <w:t>5-23 мая 2003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экономическим, социальным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Бразилия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Бразилии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.53) на своих 8, 9 и 10</w:t>
      </w:r>
      <w:r>
        <w:noBreakHyphen/>
        <w:t>м</w:t>
      </w:r>
      <w:r>
        <w:rPr>
          <w:lang w:val="en-US"/>
        </w:rPr>
        <w:t> </w:t>
      </w:r>
      <w:r>
        <w:t>заседаниях, состоявшихся 8 и 9 мая 2003 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.12/2003/</w:t>
      </w:r>
      <w:r>
        <w:rPr>
          <w:lang w:val="en-US"/>
        </w:rPr>
        <w:t>SR</w:t>
      </w:r>
      <w:r>
        <w:t>.8, 9 и 10), и на своем 29</w:t>
      </w:r>
      <w:r>
        <w:noBreakHyphen/>
        <w:t>м</w:t>
      </w:r>
      <w:r>
        <w:rPr>
          <w:lang w:val="en-US"/>
        </w:rPr>
        <w:t> </w:t>
      </w:r>
      <w:r>
        <w:t>заседании, состоявшемся 23 мая 2003 года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.12/2003/</w:t>
      </w:r>
      <w:r>
        <w:rPr>
          <w:lang w:val="en-US"/>
        </w:rPr>
        <w:t>SR</w:t>
      </w:r>
      <w:r>
        <w:t>.29),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представление первоначального доклада Бразилии, который был подготовлен в соответствии с руководящими принципами Комитета, однако выражает сожаление в связи с несвоевременным представлением доклада и отсутствием письменных ответов на его перечень вопросов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Q</w:t>
      </w:r>
      <w:r>
        <w:t>/</w:t>
      </w:r>
      <w:r>
        <w:rPr>
          <w:lang w:val="en-US"/>
        </w:rPr>
        <w:t>BRA</w:t>
      </w:r>
      <w:r>
        <w:t>/1).</w:t>
      </w:r>
    </w:p>
    <w:p w:rsidR="00000000" w:rsidRDefault="00000000"/>
    <w:p w:rsidR="00000000" w:rsidRDefault="00000000">
      <w:r>
        <w:t>3.</w:t>
      </w:r>
      <w:r>
        <w:tab/>
        <w:t>Приветствуя откровенный характер диалога с делегацией, Комитет выражает сожаление в связи с тем, что в составе делегации не было экспертов по экономическим, социальным и культурным правам, которые могли бы дать Комитету надлежащую информацию о конкретных мерах, принятых государством-участником для осуществления своих обязательств в соответствии с Пактом.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с удовлетворением отмечает, что принятая в 1988 году Федеральная конституция содержит обширный перечень прав человека, включая ряд экономических, социальных и культурных прав, закрепленных в Пакте.  Комитет также отмечает, что, согласно статье 5 Конституции, права и гарантии по международным договорам, стороной которых является Бразилия, рассматриваются в качестве составной части внутригосударственного права.</w:t>
      </w:r>
    </w:p>
    <w:p w:rsidR="00000000" w:rsidRDefault="00000000"/>
    <w:p w:rsidR="00000000" w:rsidRDefault="00000000">
      <w:r>
        <w:t>5.</w:t>
      </w:r>
      <w:r>
        <w:tab/>
        <w:t>Комитет приветствует принятие в 2002 году нового Гражданского кодекса, заменившего Кодекс 1916 года и закрепившего принцип равенства мужчин и женщин.</w:t>
      </w:r>
    </w:p>
    <w:p w:rsidR="00000000" w:rsidRDefault="00000000"/>
    <w:p w:rsidR="00000000" w:rsidRDefault="00000000">
      <w:r>
        <w:t>6.</w:t>
      </w:r>
      <w:r>
        <w:tab/>
        <w:t>Комитет приветствует принятие в мае 1996 года Национальной программы в области прав человека и создание государственного секретариата по правам человека для контроля за ее выполнением.</w:t>
      </w:r>
    </w:p>
    <w:p w:rsidR="00000000" w:rsidRDefault="00000000"/>
    <w:p w:rsidR="00000000" w:rsidRDefault="00000000">
      <w:r>
        <w:t>7.</w:t>
      </w:r>
      <w:r>
        <w:tab/>
        <w:t>Комитет приветствует принятые государством-участником новые программы по борьбе против дискриминации, включая учреждение Национального совета по правам женщин и Национального совета по борьбе с дискриминацией и принятие программ позитивных действий в интересах афробразильцев, в частности женщин.</w:t>
      </w:r>
    </w:p>
    <w:p w:rsidR="00000000" w:rsidRDefault="00000000"/>
    <w:p w:rsidR="00000000" w:rsidRDefault="00000000">
      <w:r>
        <w:t>8.</w:t>
      </w:r>
      <w:r>
        <w:tab/>
        <w:t>Кроме того, Комитет приветствует прогресс, достигнутый в области преодоления расовых предрассудков и барьеров, о чем свидетельствует назначение лиц афробразильского происхождения на руководящие государственные должности на основе их профессиональных качеств и заслуг.</w:t>
      </w:r>
    </w:p>
    <w:p w:rsidR="00000000" w:rsidRDefault="00000000"/>
    <w:p w:rsidR="00000000" w:rsidRDefault="00000000">
      <w:r>
        <w:t>9.</w:t>
      </w:r>
      <w:r>
        <w:tab/>
        <w:t>Комитет приветствует предпринятую государством-участником программу "</w:t>
      </w:r>
      <w:proofErr w:type="spellStart"/>
      <w:r>
        <w:rPr>
          <w:lang w:val="en-US"/>
        </w:rPr>
        <w:t>Fome</w:t>
      </w:r>
      <w:proofErr w:type="spellEnd"/>
      <w:r>
        <w:t xml:space="preserve"> </w:t>
      </w:r>
      <w:r>
        <w:rPr>
          <w:lang w:val="en-US"/>
        </w:rPr>
        <w:t>Zero</w:t>
      </w:r>
      <w:r>
        <w:t>", направленную на искоренение голода, который затрагивает значительную долю населения.</w:t>
      </w:r>
    </w:p>
    <w:p w:rsidR="00000000" w:rsidRDefault="00000000"/>
    <w:p w:rsidR="00000000" w:rsidRDefault="00000000">
      <w:r>
        <w:t>10.</w:t>
      </w:r>
      <w:r>
        <w:tab/>
        <w:t>Комитет с удовлетворением отмечает предпринимаемые с 1996 года государством-участником усилия по сокращению на 50% уровня смертности от ВИЧ/СПИДа.</w:t>
      </w:r>
    </w:p>
    <w:p w:rsidR="00000000" w:rsidRDefault="00000000"/>
    <w:p w:rsidR="00000000" w:rsidRDefault="00000000">
      <w:r>
        <w:t>11.</w:t>
      </w:r>
      <w:r>
        <w:tab/>
        <w:t>Комитет с удовлетворением отмечает Конституционную поправку № 14 (принятую 12 сентября 1996 года), в соответствии с которой был создан Национальный фонд развития начального образования и материального обеспечения учителей (</w:t>
      </w:r>
      <w:proofErr w:type="spellStart"/>
      <w:r>
        <w:t>ФУНДЕФ</w:t>
      </w:r>
      <w:proofErr w:type="spellEnd"/>
      <w:r>
        <w:t>), реорганизована система начального образования и выделены дополнительные средства на нужды образования.</w:t>
      </w:r>
    </w:p>
    <w:p w:rsidR="00000000" w:rsidRDefault="00000000"/>
    <w:p w:rsidR="00000000" w:rsidRDefault="00000000">
      <w:r>
        <w:t>12.</w:t>
      </w:r>
      <w:r>
        <w:tab/>
        <w:t>Комитет приветствует создание в государстве-участнике института независимых специальных докладчиков, ответственных за осуществление контроля за соблюдением экономических, социальных и культурных прав, в частности прав на питание, здравоохранение и образование.</w:t>
      </w:r>
    </w:p>
    <w:p w:rsidR="00000000" w:rsidRDefault="00000000"/>
    <w:p w:rsidR="00000000" w:rsidRDefault="00000000">
      <w:r>
        <w:t>13.</w:t>
      </w:r>
      <w:r>
        <w:tab/>
        <w:t>Комитет приветствует позитивную позицию государства-участника в отношении проекта Факультативного протокола к Пакту.</w:t>
      </w:r>
    </w:p>
    <w:p w:rsidR="00000000" w:rsidRDefault="00000000"/>
    <w:p w:rsidR="00000000" w:rsidRDefault="00000000">
      <w:r>
        <w:t>14.</w:t>
      </w:r>
      <w:r>
        <w:tab/>
        <w:t>Комитет приветствует активное участие гражданского общества в процессе мониторинга осуществления Пакта, включая предоставление большого объема информации Комитету.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С.</w:t>
      </w:r>
      <w:r>
        <w:rPr>
          <w:b/>
          <w:bCs/>
        </w:rPr>
        <w:tab/>
        <w:t>Факты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15.</w:t>
      </w:r>
      <w:r>
        <w:tab/>
        <w:t>Комитет отмечает, что наблюдающиеся в государстве-участнике крайнее неравенство в распределении ресурсов и социальная несправедливость серьезно сказываются на осуществлении прав, гарантированных Пактом.</w:t>
      </w:r>
    </w:p>
    <w:p w:rsidR="00000000" w:rsidRDefault="00000000"/>
    <w:p w:rsidR="00000000" w:rsidRDefault="00000000">
      <w:r>
        <w:t>16.</w:t>
      </w:r>
      <w:r>
        <w:tab/>
        <w:t>Комитет отмечает, что недавний экономический спад наряду с отдельными аспектами программ перестройки и экономической либерализации в государстве-участнике оказывают определенное негативное влияние на осуществление экономических, социальных и культурных прав населением, в частности наиболее обездоленными и маргинализированными группами.</w:t>
      </w:r>
    </w:p>
    <w:p w:rsidR="00000000" w:rsidRDefault="00000000"/>
    <w:p w:rsidR="00000000" w:rsidRDefault="00000000">
      <w:pPr>
        <w:jc w:val="center"/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обеспокоенность</w:t>
      </w:r>
    </w:p>
    <w:p w:rsidR="00000000" w:rsidRDefault="00000000">
      <w:pPr>
        <w:jc w:val="center"/>
      </w:pPr>
    </w:p>
    <w:p w:rsidR="00000000" w:rsidRDefault="00000000">
      <w:r>
        <w:t>17.</w:t>
      </w:r>
      <w:r>
        <w:tab/>
        <w:t>Комитет с обеспокоенностью отмечает сохраняющееся крайнее неравенство между различными географическими регионами, штатами и муниципиями, а также существующую в государстве-участнике социальную несправедливость.  Кроме того, Комитет обеспокоен диспропорциями в распределении ресурсов и доходов, а также доступе к основным видам обслуживания в государстве-участнике.</w:t>
      </w:r>
    </w:p>
    <w:p w:rsidR="00000000" w:rsidRDefault="00000000"/>
    <w:p w:rsidR="00000000" w:rsidRDefault="00000000">
      <w:r>
        <w:t>18.</w:t>
      </w:r>
      <w:r>
        <w:tab/>
        <w:t xml:space="preserve">Комитет обеспокоен тем, что, несмотря на существование конституционных и законодательных положений и административных процедур, предусматривающих выполнение содержащихся в Пакте прав, отсутствуют эффективные судебные или иные меры и средства правовой защиты в поддержку этих прав, особенно в отношении обездоленных и </w:t>
      </w:r>
      <w:proofErr w:type="spellStart"/>
      <w:r>
        <w:t>маргинализированных</w:t>
      </w:r>
      <w:proofErr w:type="spellEnd"/>
      <w:r>
        <w:t xml:space="preserve"> групп.</w:t>
      </w:r>
    </w:p>
    <w:p w:rsidR="00000000" w:rsidRDefault="00000000"/>
    <w:p w:rsidR="00000000" w:rsidRDefault="00000000">
      <w:r>
        <w:t>19.</w:t>
      </w:r>
      <w:r>
        <w:tab/>
        <w:t>Комитет обеспокоен отсутствием в государстве-участнике надлежащей подготовки по правам человека, в частности по правам, закрепленным в Пакте, особенно среди судейского корпуса, сотрудников правоохранительных органов и других работников, ответственных за осуществление Пакта.</w:t>
      </w:r>
    </w:p>
    <w:p w:rsidR="00000000" w:rsidRDefault="00000000"/>
    <w:p w:rsidR="00000000" w:rsidRDefault="00000000">
      <w:r>
        <w:t>20.</w:t>
      </w:r>
      <w:r>
        <w:tab/>
        <w:t xml:space="preserve">Комитет обеспокоен по поводу широко распространенной и глубоко укоренившейся дискриминации в отношении афробразильцев, коренных народов и групп меньшинств, таких, как цыгане и </w:t>
      </w:r>
      <w:proofErr w:type="spellStart"/>
      <w:r>
        <w:t>киломбо</w:t>
      </w:r>
      <w:proofErr w:type="spellEnd"/>
      <w:r>
        <w:t>.</w:t>
      </w:r>
    </w:p>
    <w:p w:rsidR="00000000" w:rsidRDefault="00000000"/>
    <w:p w:rsidR="00000000" w:rsidRDefault="00000000">
      <w:r>
        <w:t>21.</w:t>
      </w:r>
      <w:r>
        <w:tab/>
        <w:t>Комитет с озабоченностью отмечает, что равным возможностям для инвалидов препятствуют физические барьеры и отсутствие надлежащих технических средств.</w:t>
      </w:r>
    </w:p>
    <w:p w:rsidR="00000000" w:rsidRDefault="00000000"/>
    <w:p w:rsidR="00000000" w:rsidRDefault="00000000">
      <w:r>
        <w:t>22.</w:t>
      </w:r>
      <w:r>
        <w:tab/>
        <w:t>Комитет выражает обеспокоенность в связи с широко распространенной дискриминацией в отношении женщин, в частности в связи с их доступом на рынок труда, равным вознаграждением за труд равной ценности и адекватной представленностью на всех уровнях принимающих решение органов государства-участника.</w:t>
      </w:r>
    </w:p>
    <w:p w:rsidR="00000000" w:rsidRDefault="00000000"/>
    <w:p w:rsidR="00000000" w:rsidRDefault="00000000">
      <w:r>
        <w:t>23.</w:t>
      </w:r>
      <w:r>
        <w:tab/>
        <w:t>Несмотря на успешные усилия государства-участника по освобождению многих работников от принудительного труда, Комитет глубоко обеспокоен продолжающимся сохранением в Бразилии принудительного труда, зачастую близкого к рабству, особенно в сельских районах.</w:t>
      </w:r>
    </w:p>
    <w:p w:rsidR="00000000" w:rsidRDefault="00000000"/>
    <w:p w:rsidR="00000000" w:rsidRDefault="00000000">
      <w:r>
        <w:t>24.</w:t>
      </w:r>
      <w:r>
        <w:tab/>
        <w:t>Комитет обеспокоен тем, что национальный минимальный уровень оплаты труда является неадекватным для обеспечения достаточного жизненного уровня для трудящихся и их семей.</w:t>
      </w:r>
    </w:p>
    <w:p w:rsidR="00000000" w:rsidRDefault="00000000"/>
    <w:p w:rsidR="00000000" w:rsidRDefault="00000000">
      <w:r>
        <w:t>25.</w:t>
      </w:r>
      <w:r>
        <w:tab/>
        <w:t>Комитет с обеспокоенностью отмечает убийства безземельных фермеров и членов профсоюзов, которые их защищают, а также безнаказанность тех, кто совершает эти преступления.</w:t>
      </w:r>
    </w:p>
    <w:p w:rsidR="00000000" w:rsidRDefault="00000000"/>
    <w:p w:rsidR="00000000" w:rsidRDefault="00000000">
      <w:r>
        <w:t>26.</w:t>
      </w:r>
      <w:r>
        <w:tab/>
        <w:t>Отмечая ту озабоченность, которую выразило государство</w:t>
      </w:r>
      <w:r>
        <w:noBreakHyphen/>
        <w:t>участник по поводу необходимости в улучшении координации политики в интересах детей и молодежи, Комитет просит государство</w:t>
      </w:r>
      <w:r>
        <w:noBreakHyphen/>
        <w:t>участник включить в свой следующий периодический доклад информацию о мерах, принятых в целях улучшения функционирования служб, предназначенных для детей и молодежи.</w:t>
      </w:r>
    </w:p>
    <w:p w:rsidR="00000000" w:rsidRDefault="00000000"/>
    <w:p w:rsidR="00000000" w:rsidRDefault="00000000">
      <w:r>
        <w:t>27.</w:t>
      </w:r>
      <w:r>
        <w:tab/>
        <w:t>Комитет с обеспокоенностью отмечает высокий уровень материнской смертности в результате незаконных абортов, особенно в северных районах, где женщины не имеют достаточного доступа к медицинскому обслуживанию.  Кроме того, Комитет обеспокоен распространенностью принудительной стерилизации.</w:t>
      </w:r>
    </w:p>
    <w:p w:rsidR="00000000" w:rsidRDefault="00000000"/>
    <w:p w:rsidR="00000000" w:rsidRDefault="00000000">
      <w:r>
        <w:t>28.</w:t>
      </w:r>
      <w:r>
        <w:tab/>
        <w:t>Комитет обеспокоен тем обстоятельством, что в Уголовном кодексе содержится ряд дискриминационных по отношению к женщинам статей.  В частности, он обеспокоен тем, что в статье 215 Кодекса требуется, чтобы жертва сексуального посягательства, относящегося к категории мелких правонарушений, была "добропорядочной женщиной" для того, чтобы можно было осуществлять уголовное преследование соответствующего правонарушителя.</w:t>
      </w:r>
    </w:p>
    <w:p w:rsidR="00000000" w:rsidRDefault="00000000"/>
    <w:p w:rsidR="00000000" w:rsidRDefault="00000000">
      <w:r>
        <w:t>29.</w:t>
      </w:r>
      <w:r>
        <w:tab/>
        <w:t>Комитет с обеспокоенностью отмечает, что в Бразилии широко распространено сексуальное и бытовое насилие и что оно недостаточно осуждается.</w:t>
      </w:r>
    </w:p>
    <w:p w:rsidR="00000000" w:rsidRDefault="00000000"/>
    <w:p w:rsidR="00000000" w:rsidRDefault="00000000">
      <w:r>
        <w:t>30.</w:t>
      </w:r>
      <w:r>
        <w:tab/>
        <w:t xml:space="preserve">Комитет серьезно обеспокоен широким распространением незаконной торговли женщинами для целей сексуальной эксплуатации. </w:t>
      </w:r>
    </w:p>
    <w:p w:rsidR="00000000" w:rsidRDefault="00000000"/>
    <w:p w:rsidR="00000000" w:rsidRDefault="00000000">
      <w:r>
        <w:t>31.</w:t>
      </w:r>
      <w:r>
        <w:tab/>
        <w:t>Комитет с обеспокоенностью отмечает высокую концентрацию земель в руках меньшинства и ее негативные последствия для справедливого распределения материальных ценностей.</w:t>
      </w:r>
    </w:p>
    <w:p w:rsidR="00000000" w:rsidRDefault="00000000"/>
    <w:p w:rsidR="00000000" w:rsidRDefault="00000000">
      <w:r>
        <w:t>32.</w:t>
      </w:r>
      <w:r>
        <w:tab/>
        <w:t>Несмотря на предпринимаемые государством</w:t>
      </w:r>
      <w:r>
        <w:noBreakHyphen/>
        <w:t>участником усилия по сокращению нищеты, Комитет обеспокоен распространенностью нищеты в государстве</w:t>
      </w:r>
      <w:r>
        <w:noBreakHyphen/>
        <w:t xml:space="preserve">участнике, особенно в северо-восточных и сельских районах и среди афробразильцев, а также среди обездоленных и </w:t>
      </w:r>
      <w:proofErr w:type="spellStart"/>
      <w:r>
        <w:t>маргинализированных</w:t>
      </w:r>
      <w:proofErr w:type="spellEnd"/>
      <w:r>
        <w:t xml:space="preserve"> групп.</w:t>
      </w:r>
    </w:p>
    <w:p w:rsidR="00000000" w:rsidRDefault="00000000"/>
    <w:p w:rsidR="00000000" w:rsidRDefault="00000000">
      <w:r>
        <w:t>33.</w:t>
      </w:r>
      <w:r>
        <w:tab/>
        <w:t>Комитет с обеспокоенностью отмечает, что в соответствии с докладом государства</w:t>
      </w:r>
      <w:r>
        <w:noBreakHyphen/>
        <w:t>участника по меньшей мере 42% семей в настоящее время проживают в неадекватных жилищных условиях, где отсутствуют надлежащее водоснабжение, система утилизации и сбора отходов.  Он также отмечает, что 50% населения крупных городских районов проживают в неформальных городских районах (незаконных поселениях и жилых домах, как указано в пункте 512 доклада государства</w:t>
      </w:r>
      <w:r>
        <w:noBreakHyphen/>
        <w:t>участника).</w:t>
      </w:r>
    </w:p>
    <w:p w:rsidR="00000000" w:rsidRDefault="00000000"/>
    <w:p w:rsidR="00000000" w:rsidRDefault="00000000">
      <w:r>
        <w:t>34.</w:t>
      </w:r>
      <w:r>
        <w:tab/>
        <w:t>Комитет с обеспокоенностью отмечает, что государство</w:t>
      </w:r>
      <w:r>
        <w:noBreakHyphen/>
        <w:t>участник не облегчило доступ к жилищным кредитам и субсидиям, а также не обеспечивает адекватного предоставления жилищных кредитов и субсидий для малообеспеченных семей, особенно из категории обездоленных и маргинализированных групп населения.</w:t>
      </w:r>
    </w:p>
    <w:p w:rsidR="00000000" w:rsidRDefault="00000000"/>
    <w:p w:rsidR="00000000" w:rsidRDefault="00000000">
      <w:r>
        <w:t>35.</w:t>
      </w:r>
      <w:r>
        <w:tab/>
        <w:t>Комитет глубоко обеспокоен тем, что государство</w:t>
      </w:r>
      <w:r>
        <w:noBreakHyphen/>
        <w:t>участник не обеспечивает  достаточной защиты для коренных жителей, которые продолжают подвергаться принудительному выселению, сталкиваются с угрозами для своей жизни и даже подвергаются казням.  Кроме того, Комитет с обеспокоенностью отмечает, что право коренных народов на владение землей не соблюдается и что горнодобывающие, лесозаготовительные и другие коммерческие структуры получают разрешение на безнаказанную экспроприацию крупных участков земель, принадлежащих коренным народам.</w:t>
      </w:r>
    </w:p>
    <w:p w:rsidR="00000000" w:rsidRDefault="00000000"/>
    <w:p w:rsidR="00000000" w:rsidRDefault="00000000">
      <w:r>
        <w:t>36.</w:t>
      </w:r>
      <w:r>
        <w:tab/>
        <w:t>Комитет выражает озабоченность в связи с принудительным выселением общин киломбо с их исконных земель, которые безнаказанно экспроприируются горнодобывающими и другими коммерческими структурами.</w:t>
      </w:r>
    </w:p>
    <w:p w:rsidR="00000000" w:rsidRDefault="00000000"/>
    <w:p w:rsidR="00000000" w:rsidRDefault="00000000">
      <w:r>
        <w:t>37.</w:t>
      </w:r>
      <w:r>
        <w:tab/>
        <w:t>Комитет с озабоченностью отмечает условия содержания заключенных и лиц, помещенных под стражу, в государстве</w:t>
      </w:r>
      <w:r>
        <w:noBreakHyphen/>
        <w:t>участнике, особенно в том, что касается  обеспечения доступа к медицинскому обслуживанию, надлежащему питанию и питьевой воде.</w:t>
      </w:r>
    </w:p>
    <w:p w:rsidR="00000000" w:rsidRDefault="00000000"/>
    <w:p w:rsidR="00000000" w:rsidRDefault="00000000">
      <w:r>
        <w:t>38.</w:t>
      </w:r>
      <w:r>
        <w:tab/>
        <w:t>Хотя в государстве</w:t>
      </w:r>
      <w:r>
        <w:noBreakHyphen/>
        <w:t>участнике сократился уровень смертности от ВИЧ/СПИДа, Комитет обеспокоен тем, что, несмотря на эти усилия, наблюдается значительный рост заболеваемости среди женщин и детей.</w:t>
      </w:r>
    </w:p>
    <w:p w:rsidR="00000000" w:rsidRDefault="00000000"/>
    <w:p w:rsidR="00000000" w:rsidRDefault="00000000">
      <w:r>
        <w:t>39.</w:t>
      </w:r>
      <w:r>
        <w:tab/>
        <w:t>Комитет обеспокоен высоким уровнем неграмотности в Бразилии, который, согласно докладу государства</w:t>
      </w:r>
      <w:r>
        <w:noBreakHyphen/>
        <w:t>участника, в 1999 году составлял 13,3% и свидетельствовал о сохраняющемся в стране социальном и экономическом неравенстве.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40.</w:t>
      </w:r>
      <w:r>
        <w:tab/>
        <w:t>Комитет рекомендует государству</w:t>
      </w:r>
      <w:r>
        <w:noBreakHyphen/>
        <w:t>участнику принять незамедлительные меры по сокращению существующего крайнего неравенства и дисбаланса в отношении распределения ресурсов и доходов, а также доступа к основным видам обслуживания между различными географическими регионами, штатами и населенными пунктами, включая ускорение процесса аграрной реформы и предоставление прав на владение землей.</w:t>
      </w:r>
    </w:p>
    <w:p w:rsidR="00000000" w:rsidRDefault="00000000"/>
    <w:p w:rsidR="00000000" w:rsidRDefault="00000000">
      <w:r>
        <w:t>41.</w:t>
      </w:r>
      <w:r>
        <w:tab/>
        <w:t>Комитет настоятельно призывает государство</w:t>
      </w:r>
      <w:r>
        <w:noBreakHyphen/>
        <w:t xml:space="preserve">участник принять незамедлительные меры для обеспечения эффективного выполнения всех предусмотренных в Пакте прав и предоставления конкретных судебных или иных средств правовой защиты тем, чьи экономические, социальные и культурные права были нарушены, особенно обездоленным и </w:t>
      </w:r>
      <w:proofErr w:type="spellStart"/>
      <w:r>
        <w:t>маргинализированным</w:t>
      </w:r>
      <w:proofErr w:type="spellEnd"/>
      <w:r>
        <w:t xml:space="preserve"> группам.  В этой связи Комитет обращает внимание государства</w:t>
      </w:r>
      <w:r>
        <w:noBreakHyphen/>
        <w:t>участника на свое Замечание общего порядка № 9 относительно применения Пакта внутри страны.</w:t>
      </w:r>
    </w:p>
    <w:p w:rsidR="00000000" w:rsidRDefault="00000000"/>
    <w:p w:rsidR="00000000" w:rsidRDefault="00000000">
      <w:r>
        <w:t>42.</w:t>
      </w:r>
      <w:r>
        <w:tab/>
        <w:t>Комитет рекомендует государству-участнику повысить эффективность своих программ в области подготовки по правам человека таким образом, чтобы обеспечить более широкую осведомленность и информированность о Пакте и других международных договорах по правам человека и их более широкое применение, в частности среди судейского корпуса, сотрудников правоохранительных органов и других работников, ответственных за осуществление Пакта.</w:t>
      </w:r>
    </w:p>
    <w:p w:rsidR="00000000" w:rsidRDefault="00000000"/>
    <w:p w:rsidR="00000000" w:rsidRDefault="00000000">
      <w:r>
        <w:t>43.</w:t>
      </w:r>
      <w:r>
        <w:tab/>
        <w:t>Комитет настоятельно рекомендует государству</w:t>
      </w:r>
      <w:r>
        <w:noBreakHyphen/>
        <w:t>участнику учитывать свои обязательства по Пакту во всех аспектах его переговоров с международными финансовыми учреждениями для обеспечения того, чтобы не ущемлялось осуществление экономических, социальных и культурных прав, в частности наиболее обездоленными и маргинализированными группами.</w:t>
      </w:r>
    </w:p>
    <w:p w:rsidR="00000000" w:rsidRDefault="00000000"/>
    <w:p w:rsidR="00000000" w:rsidRDefault="00000000">
      <w:r>
        <w:t>44.</w:t>
      </w:r>
      <w:r>
        <w:tab/>
        <w:t>Комитет настоятельно призывает государство</w:t>
      </w:r>
      <w:r>
        <w:noBreakHyphen/>
        <w:t>участник принимать любые эффективные меры по запрещению дискриминации по признаку расы, цвета кожи, этнического происхождения или пола во всех сферах экономической, социальной и культурной жизни.  Он также рекомендует государству</w:t>
      </w:r>
      <w:r>
        <w:noBreakHyphen/>
        <w:t>участнику принять безотлагательные меры для обеспечения равных возможностей для афробразильцев, коренных народов и групп меньшинств, таких, как цыгане и киломбо, особенно в области занятости, здравоохранения и образования.  Кроме того, Комитет просит государство</w:t>
      </w:r>
      <w:r>
        <w:noBreakHyphen/>
        <w:t>участник включить в свой второй периодический доклад подробную и развернутую информацию, содержащую сравнительные и дезагрегированные статистические данные по этим вопросам.</w:t>
      </w:r>
    </w:p>
    <w:p w:rsidR="00000000" w:rsidRDefault="00000000"/>
    <w:p w:rsidR="00000000" w:rsidRDefault="00000000">
      <w:r>
        <w:t>45.</w:t>
      </w:r>
      <w:r>
        <w:tab/>
        <w:t>Комитет настоятельно призывает государство</w:t>
      </w:r>
      <w:r>
        <w:noBreakHyphen/>
        <w:t>участник принимать любые эффективные меры для обеспечения равенства мужчин и женщин, как это предусмотрено в пункте 2 статьи 2 и в статье 3 Пакта.  Комитет также просит государство</w:t>
      </w:r>
      <w:r>
        <w:noBreakHyphen/>
        <w:t>участник применять в соответствующей проводимой им политике принцип равного вознаграждения за труд равной ценности, как это предусмотрено в Пакте, сократить разрыв в оплате труда мужчин и женщин и представить подробную информацию по этим вопросам в своем втором периодическом докладе.</w:t>
      </w:r>
    </w:p>
    <w:p w:rsidR="00000000" w:rsidRDefault="00000000"/>
    <w:p w:rsidR="00000000" w:rsidRDefault="00000000">
      <w:r>
        <w:t>46.</w:t>
      </w:r>
      <w:r>
        <w:tab/>
        <w:t>Комитет призывает государство-участник принять конкретные меры для того, чтобы предоставить возможность инвалидам в полной мере пользоваться правами, гарантированными Пактом.</w:t>
      </w:r>
    </w:p>
    <w:p w:rsidR="00000000" w:rsidRDefault="00000000"/>
    <w:p w:rsidR="00000000" w:rsidRDefault="00000000">
      <w:r>
        <w:t>47.</w:t>
      </w:r>
      <w:r>
        <w:tab/>
        <w:t>Комитет настоятельно призывает государство-участник выполнить свой Национальный план по искоренению рабского труда и принять безотлагательные меры в этой связи, особенно посредством установления эффективных санкций.</w:t>
      </w:r>
    </w:p>
    <w:p w:rsidR="00000000" w:rsidRDefault="00000000"/>
    <w:p w:rsidR="00000000" w:rsidRDefault="00000000">
      <w:r>
        <w:t>48.</w:t>
      </w:r>
      <w:r>
        <w:tab/>
        <w:t>Комитет призывает государство-участник обеспечить, чтобы минимальная заработная плата позволяла трудящимся и их семьям иметь достаточный жизненный уровень.</w:t>
      </w:r>
    </w:p>
    <w:p w:rsidR="00000000" w:rsidRDefault="00000000"/>
    <w:p w:rsidR="00000000" w:rsidRDefault="00000000">
      <w:r>
        <w:t>49.</w:t>
      </w:r>
      <w:r>
        <w:tab/>
        <w:t xml:space="preserve">Комитет настоятельно призывает государство-участник возбудить судебные иски в отношении лиц, ответственных за совершение преступлений против безземельных фермеров и членов профсоюзов, а также принять эффективные профилактические меры по обеспечению защиты всех фермеров и членов профсоюзов.  </w:t>
      </w:r>
    </w:p>
    <w:p w:rsidR="00000000" w:rsidRDefault="00000000"/>
    <w:p w:rsidR="00000000" w:rsidRDefault="00000000">
      <w:r>
        <w:t>50.</w:t>
      </w:r>
      <w:r>
        <w:tab/>
        <w:t xml:space="preserve">В свете заявления государства-участника о том, что реформа системы социального обеспечения предусматривает укрепление роли государства в основных областях социального развития, Комитет рекомендует государству-участнику, чтобы система социального обеспечения и меры социального развития учитывали в этой связи потребности обездоленных и </w:t>
      </w:r>
      <w:proofErr w:type="spellStart"/>
      <w:r>
        <w:t>маргинализированных</w:t>
      </w:r>
      <w:proofErr w:type="spellEnd"/>
      <w:r>
        <w:t xml:space="preserve"> групп.</w:t>
      </w:r>
    </w:p>
    <w:p w:rsidR="00000000" w:rsidRDefault="00000000"/>
    <w:p w:rsidR="00000000" w:rsidRDefault="00000000">
      <w:r>
        <w:t>51.</w:t>
      </w:r>
      <w:r>
        <w:tab/>
        <w:t xml:space="preserve">Комитет просит государство-участник принять законодательные и иные меры, включая пересмотр своего действующего законодательства, в целях защиты женщин от последствий подпольных и небезопасных абортов, а также обеспечить, чтобы женщины не прибегали к таким вредным процедурам.  Комитет просит государство-участник представить в своем следующем периодическом докладе подробную информацию, основанную на сравнительных данных, в отношении материнской смертности и абортов в Бразилии.  </w:t>
      </w:r>
    </w:p>
    <w:p w:rsidR="00000000" w:rsidRDefault="00000000"/>
    <w:p w:rsidR="00000000" w:rsidRDefault="00000000">
      <w:r>
        <w:t>52.</w:t>
      </w:r>
      <w:r>
        <w:tab/>
        <w:t xml:space="preserve">Комитет призывает государство-участник отменить все дискриминационные положения, содержащиеся в Уголовном кодексе, и в частности статью 215.  </w:t>
      </w:r>
    </w:p>
    <w:p w:rsidR="00000000" w:rsidRDefault="00000000"/>
    <w:p w:rsidR="00000000" w:rsidRDefault="00000000">
      <w:r>
        <w:t>53.</w:t>
      </w:r>
      <w:r>
        <w:tab/>
        <w:t xml:space="preserve">Комитет призывает государство-участник принять все эффективные меры, включая приведение в исполнение существующего законодательства и осуществление национальных кампаний по повышению информированности в целях ликвидации всех форм насилия в отношении женщин.  Комитет также рекомендует государству-участнику обеспечить подготовку полицейских во всех районах страны в дополнение к </w:t>
      </w:r>
      <w:proofErr w:type="spellStart"/>
      <w:r>
        <w:rPr>
          <w:lang w:val="en-US"/>
        </w:rPr>
        <w:t>delegacias</w:t>
      </w:r>
      <w:proofErr w:type="spellEnd"/>
      <w:r>
        <w:t xml:space="preserve"> </w:t>
      </w:r>
      <w:proofErr w:type="spellStart"/>
      <w:r>
        <w:rPr>
          <w:lang w:val="en-US"/>
        </w:rPr>
        <w:t>da</w:t>
      </w:r>
      <w:proofErr w:type="spellEnd"/>
      <w:r>
        <w:t xml:space="preserve"> </w:t>
      </w:r>
      <w:proofErr w:type="spellStart"/>
      <w:r>
        <w:rPr>
          <w:lang w:val="en-US"/>
        </w:rPr>
        <w:t>mulher</w:t>
      </w:r>
      <w:proofErr w:type="spellEnd"/>
      <w:r>
        <w:t xml:space="preserve"> по реагированию на случаи насилия в отношении женщин.</w:t>
      </w:r>
    </w:p>
    <w:p w:rsidR="00000000" w:rsidRDefault="00000000"/>
    <w:p w:rsidR="00000000" w:rsidRDefault="00000000">
      <w:r>
        <w:t>54.</w:t>
      </w:r>
      <w:r>
        <w:tab/>
        <w:t>Комитет рекомендует государству-участнику принять конкретное законодательство по борьбе с незаконной торговлей людьми и обеспечить его эффективное осуществление.</w:t>
      </w:r>
    </w:p>
    <w:p w:rsidR="00000000" w:rsidRDefault="00000000"/>
    <w:p w:rsidR="00000000" w:rsidRDefault="00000000">
      <w:r>
        <w:t>55.</w:t>
      </w:r>
      <w:r>
        <w:tab/>
        <w:t>Комитет настоятельно призывает государство-участник принять эффективные меры по преодолению проблемы нищеты, включая разработку Национального плана действий против нищеты, предусматривающего экономические, социальные и культурные права.  В этой связи Комитет обращает внимание государства-участника на принятое им 4 мая 2001 года заявление по вопросу о нищете и Международном пакте об экономических, социальных и культурных правах (</w:t>
      </w:r>
      <w:proofErr w:type="spellStart"/>
      <w:r>
        <w:t>Е</w:t>
      </w:r>
      <w:proofErr w:type="spellEnd"/>
      <w:r>
        <w:t xml:space="preserve">/С.12/2001/10).  </w:t>
      </w:r>
    </w:p>
    <w:p w:rsidR="00000000" w:rsidRDefault="00000000"/>
    <w:p w:rsidR="00000000" w:rsidRDefault="00000000">
      <w:r>
        <w:t>56.</w:t>
      </w:r>
      <w:r>
        <w:tab/>
        <w:t>Комитет настоятельно призывает государство-участник обеспечить эффективное осуществление своей национальной программы обеспечения жильем и своих федеральных жилищных программ, а также принять общенациональную политику в целях обеспечения семей надлежащими жилищными условиями и удобствами.  В этой связи Комитет обращает внимание государства-участника на свое замечание общего порядка № 4 о праве на достаточное жилье.</w:t>
      </w:r>
    </w:p>
    <w:p w:rsidR="00000000" w:rsidRDefault="00000000"/>
    <w:p w:rsidR="00000000" w:rsidRDefault="00000000">
      <w:r>
        <w:t>57.</w:t>
      </w:r>
      <w:r>
        <w:tab/>
        <w:t xml:space="preserve">Комитет настоятельно призывает государство-участник обеспечить доступ к жилищным кредитам и субсидиям для малообеспеченных семей и обездоленных и </w:t>
      </w:r>
      <w:proofErr w:type="spellStart"/>
      <w:r>
        <w:t>маргинализированных</w:t>
      </w:r>
      <w:proofErr w:type="spellEnd"/>
      <w:r>
        <w:t xml:space="preserve"> групп населения.  </w:t>
      </w:r>
    </w:p>
    <w:p w:rsidR="00000000" w:rsidRDefault="00000000"/>
    <w:p w:rsidR="00000000" w:rsidRDefault="00000000">
      <w:r>
        <w:t>58.</w:t>
      </w:r>
      <w:r>
        <w:tab/>
        <w:t>Комитет призывает государство-участник обеспечить эффективную защиту коренных народов от угроз и посягательств на их жизнь и от выселения со своих земель.  Комитет настоятельно призывает государство-участник заручаться согласием соответствующих коренных народов до начала осуществления лесозаготовок, проектов освоения территорий и недр земли и проведения любой затрагивающей их государственной политики, как это предусматривается Конвенцией МОТ № 169.</w:t>
      </w:r>
    </w:p>
    <w:p w:rsidR="00000000" w:rsidRDefault="00000000"/>
    <w:p w:rsidR="00000000" w:rsidRDefault="00000000">
      <w:r>
        <w:t>59.</w:t>
      </w:r>
      <w:r>
        <w:tab/>
        <w:t xml:space="preserve">Комитет настоятельно призывает государство-участник принять меры по обеспечению гарантий на исконные земли общин </w:t>
      </w:r>
      <w:proofErr w:type="spellStart"/>
      <w:r>
        <w:t>киломбо</w:t>
      </w:r>
      <w:proofErr w:type="spellEnd"/>
      <w:r>
        <w:t xml:space="preserve"> и обеспечить, чтобы любые выселения осуществлялись в соответствии с руководящими принципами, изложенными в Замечании общего порядка № 7 Комитета.</w:t>
      </w:r>
    </w:p>
    <w:p w:rsidR="00000000" w:rsidRDefault="00000000"/>
    <w:p w:rsidR="00000000" w:rsidRDefault="00000000">
      <w:r>
        <w:t>60.</w:t>
      </w:r>
      <w:r>
        <w:tab/>
        <w:t>Комитет настоятельно призывает государство-участник принять эффективные меры, включая политику, программы и конкретное законодательство, направленные на улучшение условий содержания заключенных и помещенных под стражу лиц.</w:t>
      </w:r>
    </w:p>
    <w:p w:rsidR="00000000" w:rsidRDefault="00000000"/>
    <w:p w:rsidR="00000000" w:rsidRDefault="00000000">
      <w:r>
        <w:t>61.</w:t>
      </w:r>
      <w:r>
        <w:tab/>
        <w:t>Комитет настоятельно призывает государство-участник принять надлежащие меры для обеспечения эффективного проведения аграрной реформы.</w:t>
      </w:r>
    </w:p>
    <w:p w:rsidR="00000000" w:rsidRDefault="00000000"/>
    <w:p w:rsidR="00000000" w:rsidRDefault="00000000">
      <w:r>
        <w:t>62.</w:t>
      </w:r>
      <w:r>
        <w:tab/>
        <w:t xml:space="preserve">Комитет настоятельно призывает государство-участник продолжать свои профилактические и лечебные мероприятия в области здравоохранения посредством предоставления населению услуг в области охраны сексуального и репродуктивного здоровья при </w:t>
      </w:r>
      <w:proofErr w:type="spellStart"/>
      <w:r>
        <w:t>уделении</w:t>
      </w:r>
      <w:proofErr w:type="spellEnd"/>
      <w:r>
        <w:t xml:space="preserve"> особого внимания организации такого обслуживания для женщин, молодежи и детей.</w:t>
      </w:r>
    </w:p>
    <w:p w:rsidR="00000000" w:rsidRDefault="00000000"/>
    <w:p w:rsidR="00000000" w:rsidRDefault="00000000">
      <w:r>
        <w:t>63.</w:t>
      </w:r>
      <w:r>
        <w:tab/>
        <w:t xml:space="preserve">Комитет просит государство-участник принять эффективные меры по борьбе с неграмотностью и представить в своем следующем периодическом докладе информацию о принятых мерах и полученных результатах.  Комитет также просит государство-участник включить в этот доклад </w:t>
      </w:r>
      <w:proofErr w:type="spellStart"/>
      <w:r>
        <w:t>дезагрегированные</w:t>
      </w:r>
      <w:proofErr w:type="spellEnd"/>
      <w:r>
        <w:t xml:space="preserve"> и сравнительные статистические данные.</w:t>
      </w:r>
    </w:p>
    <w:p w:rsidR="00000000" w:rsidRDefault="00000000"/>
    <w:p w:rsidR="00000000" w:rsidRDefault="00000000">
      <w:r>
        <w:t>64.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и в частности среди государственных служащих и судейского корпуса, и информировать Комитет в своем следующем периодическом докладе о всех принятых по их выполнению мерах.</w:t>
      </w:r>
    </w:p>
    <w:p w:rsidR="00000000" w:rsidRDefault="00000000"/>
    <w:p w:rsidR="00000000" w:rsidRDefault="00000000">
      <w:r>
        <w:t>65.</w:t>
      </w:r>
      <w:r>
        <w:tab/>
        <w:t>Комитет также призывает государство-участник продолжать проведение консультаций с неправительственными организациями и другими структурами гражданского общества в процессе подготовки следующего периодического доклада.</w:t>
      </w:r>
    </w:p>
    <w:p w:rsidR="00000000" w:rsidRDefault="00000000"/>
    <w:p w:rsidR="00000000" w:rsidRDefault="00000000">
      <w:r>
        <w:t>66.</w:t>
      </w:r>
      <w:r>
        <w:tab/>
        <w:t>Комитет просит государство-участник представить своей второй периодический доклад к 30 июня 2006 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E/C.12/1/Add.87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E/C.12/1/Add.87</w:t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</Pages>
  <Words>2902</Words>
  <Characters>16547</Characters>
  <Application>Microsoft Office Word</Application>
  <DocSecurity>4</DocSecurity>
  <Lines>137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20320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Marina Imeninnikova</dc:creator>
  <cp:keywords/>
  <dc:description/>
  <cp:lastModifiedBy>Marina Imeninnikova</cp:lastModifiedBy>
  <cp:revision>3</cp:revision>
  <cp:lastPrinted>2003-07-14T11:28:00Z</cp:lastPrinted>
  <dcterms:created xsi:type="dcterms:W3CDTF">2003-07-14T11:28:00Z</dcterms:created>
  <dcterms:modified xsi:type="dcterms:W3CDTF">2003-07-14T11:28:00Z</dcterms:modified>
</cp:coreProperties>
</file>