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proofErr w:type="spellStart"/>
            <w:r w:rsidR="00F82430">
              <w:t>C</w:t>
            </w:r>
            <w:proofErr w:type="spellEnd"/>
            <w:r w:rsidR="00F82430">
              <w:t>/</w:t>
            </w:r>
            <w:proofErr w:type="spellStart"/>
            <w:r w:rsidR="00F82430">
              <w:t>KOR</w:t>
            </w:r>
            <w:proofErr w:type="spellEnd"/>
            <w:r w:rsidR="00F82430">
              <w:t>/7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F82430">
              <w:rPr>
                <w:lang w:val="en-US"/>
              </w:rPr>
              <w:t>9 November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F82430" w:rsidRPr="00F82430" w:rsidRDefault="00F82430" w:rsidP="00F82430">
      <w:pPr>
        <w:spacing w:before="120"/>
        <w:rPr>
          <w:b/>
          <w:sz w:val="24"/>
          <w:szCs w:val="24"/>
        </w:rPr>
      </w:pPr>
      <w:r w:rsidRPr="00F82430">
        <w:rPr>
          <w:b/>
          <w:sz w:val="24"/>
          <w:szCs w:val="24"/>
        </w:rPr>
        <w:t>Комитет по ликвидации дискриминации</w:t>
      </w:r>
      <w:r w:rsidRPr="00F82430">
        <w:rPr>
          <w:b/>
          <w:sz w:val="24"/>
          <w:szCs w:val="24"/>
        </w:rPr>
        <w:br/>
        <w:t>в отношении женщин</w:t>
      </w:r>
    </w:p>
    <w:p w:rsidR="00F82430" w:rsidRPr="00F82430" w:rsidRDefault="00F82430" w:rsidP="00F82430">
      <w:pPr>
        <w:pStyle w:val="HMGR"/>
      </w:pPr>
      <w:r w:rsidRPr="00F82430">
        <w:tab/>
      </w:r>
      <w:r w:rsidRPr="00F82430">
        <w:tab/>
        <w:t>Рассмотрение докладов, представленных государс</w:t>
      </w:r>
      <w:r w:rsidRPr="00F82430">
        <w:t>т</w:t>
      </w:r>
      <w:r w:rsidRPr="00F82430">
        <w:t>вами-участниками в соответствии со статьей 18 Конвенции о ликвидации всех форм дискримин</w:t>
      </w:r>
      <w:r w:rsidRPr="00F82430">
        <w:t>а</w:t>
      </w:r>
      <w:r w:rsidRPr="00F82430">
        <w:t>ции в отношении женщин</w:t>
      </w:r>
    </w:p>
    <w:p w:rsidR="00F82430" w:rsidRPr="00F82430" w:rsidRDefault="00F82430" w:rsidP="00F82430">
      <w:pPr>
        <w:pStyle w:val="H1GR"/>
      </w:pPr>
      <w:r w:rsidRPr="00F82430">
        <w:tab/>
      </w:r>
      <w:r w:rsidRPr="00F82430">
        <w:tab/>
        <w:t>Седьмые периодические доклады государств-участников</w:t>
      </w:r>
    </w:p>
    <w:p w:rsidR="00F82430" w:rsidRPr="00F82430" w:rsidRDefault="00F82430" w:rsidP="00F82430">
      <w:pPr>
        <w:pStyle w:val="HChGR"/>
      </w:pPr>
      <w:r w:rsidRPr="00F82430">
        <w:tab/>
      </w:r>
      <w:r w:rsidRPr="00F82430">
        <w:tab/>
        <w:t>Республика Корея</w:t>
      </w:r>
      <w:r w:rsidRPr="00F82430">
        <w:rPr>
          <w:b w:val="0"/>
          <w:sz w:val="22"/>
          <w:szCs w:val="22"/>
        </w:rPr>
        <w:footnoteReference w:customMarkFollows="1" w:id="1"/>
        <w:t>*</w:t>
      </w:r>
    </w:p>
    <w:p w:rsidR="00F82430" w:rsidRDefault="00F82430" w:rsidP="00F82430">
      <w:pPr>
        <w:suppressAutoHyphens/>
        <w:spacing w:after="120"/>
        <w:rPr>
          <w:sz w:val="28"/>
        </w:rPr>
      </w:pPr>
      <w:r w:rsidRPr="00F82430">
        <w:br w:type="page"/>
      </w:r>
      <w:r>
        <w:rPr>
          <w:sz w:val="28"/>
        </w:rPr>
        <w:t>Содержание</w:t>
      </w:r>
    </w:p>
    <w:p w:rsidR="00F82430" w:rsidRDefault="00F82430" w:rsidP="00F82430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F82430" w:rsidRPr="00300592" w:rsidRDefault="00F82430" w:rsidP="00F8243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F82430">
        <w:rPr>
          <w:lang w:val="en-US"/>
        </w:rPr>
        <w:tab/>
        <w:t>I</w:t>
      </w:r>
      <w:r w:rsidRPr="00CC3194">
        <w:t>.</w:t>
      </w:r>
      <w:r w:rsidRPr="00CC3194">
        <w:tab/>
        <w:t>Введение</w:t>
      </w:r>
      <w:r w:rsidRPr="00CC3194">
        <w:tab/>
      </w:r>
      <w:r w:rsidRPr="00CC3194">
        <w:tab/>
      </w:r>
      <w:r w:rsidR="00CC3194">
        <w:t>1−4</w:t>
      </w:r>
      <w:r w:rsidRPr="00CC3194">
        <w:tab/>
      </w:r>
      <w:r w:rsidR="00300592" w:rsidRPr="00300592">
        <w:t>5</w:t>
      </w:r>
    </w:p>
    <w:p w:rsidR="00F82430" w:rsidRPr="00300592" w:rsidRDefault="00F82430" w:rsidP="00F8243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CC3194">
        <w:tab/>
      </w:r>
      <w:r w:rsidRPr="00F82430">
        <w:rPr>
          <w:lang w:val="en-US"/>
        </w:rPr>
        <w:t>II</w:t>
      </w:r>
      <w:r w:rsidRPr="00CC3194">
        <w:t>.</w:t>
      </w:r>
      <w:r w:rsidRPr="00CC3194">
        <w:tab/>
        <w:t>Осуществление Конвенции за отчетный период</w:t>
      </w:r>
      <w:r w:rsidRPr="00CC3194">
        <w:tab/>
      </w:r>
      <w:r w:rsidRPr="00CC3194">
        <w:tab/>
      </w:r>
      <w:r w:rsidR="00CC3194">
        <w:t>5−147</w:t>
      </w:r>
      <w:r w:rsidRPr="00CC3194">
        <w:tab/>
      </w:r>
      <w:r w:rsidR="00300592" w:rsidRPr="00300592">
        <w:t>6</w:t>
      </w:r>
    </w:p>
    <w:p w:rsidR="00F82430" w:rsidRDefault="00F82430" w:rsidP="00CC3194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CC3194">
        <w:tab/>
      </w:r>
      <w:r w:rsidRPr="00CC3194">
        <w:tab/>
      </w:r>
      <w:r w:rsidRPr="00300592">
        <w:t>Статья 1</w:t>
      </w:r>
      <w:r w:rsidRPr="00300592">
        <w:tab/>
      </w:r>
      <w:r w:rsidRPr="00300592">
        <w:tab/>
      </w:r>
      <w:r w:rsidR="00CC3194">
        <w:t>5−7</w:t>
      </w:r>
      <w:r w:rsidRPr="00300592">
        <w:tab/>
      </w:r>
      <w:r w:rsidR="00300592" w:rsidRPr="00300592">
        <w:t>6</w:t>
      </w:r>
    </w:p>
    <w:p w:rsidR="00CC3194" w:rsidRPr="00300592" w:rsidRDefault="00CC3194" w:rsidP="00CC3194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hint="eastAsia"/>
        </w:rPr>
      </w:pPr>
      <w:r>
        <w:tab/>
      </w:r>
      <w:r>
        <w:tab/>
        <w:t>Статья 2</w:t>
      </w:r>
      <w:r>
        <w:tab/>
      </w:r>
      <w:r>
        <w:tab/>
        <w:t>8−32</w:t>
      </w:r>
      <w:r>
        <w:tab/>
      </w:r>
      <w:r w:rsidR="00300592" w:rsidRPr="00300592">
        <w:t>7</w:t>
      </w:r>
    </w:p>
    <w:p w:rsidR="00CC3194" w:rsidRPr="00300592" w:rsidRDefault="00CC3194" w:rsidP="00CC3194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hint="eastAsia"/>
        </w:rPr>
      </w:pPr>
      <w:r>
        <w:tab/>
      </w:r>
      <w:r>
        <w:tab/>
        <w:t>Статья 3</w:t>
      </w:r>
      <w:r>
        <w:tab/>
      </w:r>
      <w:r>
        <w:tab/>
      </w:r>
      <w:r w:rsidR="00085185">
        <w:t>33</w:t>
      </w:r>
      <w:r>
        <w:t>−</w:t>
      </w:r>
      <w:r w:rsidR="00085185">
        <w:t>41</w:t>
      </w:r>
      <w:r>
        <w:tab/>
      </w:r>
      <w:r w:rsidR="00300592" w:rsidRPr="00300592">
        <w:t>13</w:t>
      </w:r>
    </w:p>
    <w:p w:rsidR="00CC3194" w:rsidRPr="00300592" w:rsidRDefault="00CC3194" w:rsidP="00CC3194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hint="eastAsia"/>
        </w:rPr>
      </w:pPr>
      <w:r>
        <w:tab/>
      </w:r>
      <w:r>
        <w:tab/>
        <w:t>Статья 4</w:t>
      </w:r>
      <w:r>
        <w:tab/>
      </w:r>
      <w:r>
        <w:tab/>
      </w:r>
      <w:r w:rsidR="00085185">
        <w:t>42</w:t>
      </w:r>
      <w:r>
        <w:t>−</w:t>
      </w:r>
      <w:r w:rsidR="00085185">
        <w:t>46</w:t>
      </w:r>
      <w:r>
        <w:tab/>
      </w:r>
      <w:r w:rsidR="00300592" w:rsidRPr="00300592">
        <w:t>17</w:t>
      </w:r>
    </w:p>
    <w:p w:rsidR="00CC3194" w:rsidRPr="00300592" w:rsidRDefault="00CC3194" w:rsidP="00CC3194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hint="eastAsia"/>
        </w:rPr>
      </w:pPr>
      <w:r>
        <w:tab/>
      </w:r>
      <w:r>
        <w:tab/>
        <w:t>Статья 5</w:t>
      </w:r>
      <w:r>
        <w:tab/>
      </w:r>
      <w:r>
        <w:tab/>
      </w:r>
      <w:r w:rsidR="00085185">
        <w:t>47</w:t>
      </w:r>
      <w:r>
        <w:t>−</w:t>
      </w:r>
      <w:r w:rsidR="00085185">
        <w:t>60</w:t>
      </w:r>
      <w:r>
        <w:tab/>
      </w:r>
      <w:r w:rsidR="00300592" w:rsidRPr="00300592">
        <w:t>18</w:t>
      </w:r>
    </w:p>
    <w:p w:rsidR="00CC3194" w:rsidRPr="00300592" w:rsidRDefault="00CC3194" w:rsidP="00CC3194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hint="eastAsia"/>
        </w:rPr>
      </w:pPr>
      <w:r>
        <w:tab/>
      </w:r>
      <w:r>
        <w:tab/>
        <w:t>Статья 6</w:t>
      </w:r>
      <w:r>
        <w:tab/>
      </w:r>
      <w:r>
        <w:tab/>
      </w:r>
      <w:r w:rsidR="00085185">
        <w:t>61</w:t>
      </w:r>
      <w:r>
        <w:t>−</w:t>
      </w:r>
      <w:r w:rsidR="00085185">
        <w:t>74</w:t>
      </w:r>
      <w:r>
        <w:tab/>
      </w:r>
      <w:r w:rsidR="00300592" w:rsidRPr="00300592">
        <w:t>23</w:t>
      </w:r>
    </w:p>
    <w:p w:rsidR="00CC3194" w:rsidRPr="00300592" w:rsidRDefault="00CC3194" w:rsidP="00CC3194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hint="eastAsia"/>
        </w:rPr>
      </w:pPr>
      <w:r>
        <w:tab/>
      </w:r>
      <w:r>
        <w:tab/>
        <w:t>Статья 7</w:t>
      </w:r>
      <w:r>
        <w:tab/>
      </w:r>
      <w:r>
        <w:tab/>
      </w:r>
      <w:r w:rsidR="00085185">
        <w:t>75</w:t>
      </w:r>
      <w:r>
        <w:t>−</w:t>
      </w:r>
      <w:r w:rsidR="00085185">
        <w:t>82</w:t>
      </w:r>
      <w:r>
        <w:tab/>
      </w:r>
      <w:r w:rsidR="00300592" w:rsidRPr="00300592">
        <w:t>26</w:t>
      </w:r>
    </w:p>
    <w:p w:rsidR="00CC3194" w:rsidRPr="00300592" w:rsidRDefault="00CC3194" w:rsidP="00CC3194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hint="eastAsia"/>
        </w:rPr>
      </w:pPr>
      <w:r>
        <w:tab/>
      </w:r>
      <w:r>
        <w:tab/>
        <w:t>Статья 8</w:t>
      </w:r>
      <w:r>
        <w:tab/>
      </w:r>
      <w:r>
        <w:tab/>
      </w:r>
      <w:r w:rsidR="00085185">
        <w:t>83</w:t>
      </w:r>
      <w:r>
        <w:t>−</w:t>
      </w:r>
      <w:r w:rsidR="00085185">
        <w:t>84</w:t>
      </w:r>
      <w:r>
        <w:tab/>
      </w:r>
      <w:r w:rsidR="00300592" w:rsidRPr="00300592">
        <w:t>29</w:t>
      </w:r>
    </w:p>
    <w:p w:rsidR="00CC3194" w:rsidRPr="00300592" w:rsidRDefault="00CC3194" w:rsidP="00CC3194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hint="eastAsia"/>
        </w:rPr>
      </w:pPr>
      <w:r>
        <w:tab/>
      </w:r>
      <w:r>
        <w:tab/>
        <w:t>Статья 9</w:t>
      </w:r>
      <w:r>
        <w:tab/>
      </w:r>
      <w:r>
        <w:tab/>
        <w:t>8</w:t>
      </w:r>
      <w:r w:rsidR="00085185">
        <w:t>5</w:t>
      </w:r>
      <w:r>
        <w:tab/>
      </w:r>
      <w:r w:rsidR="00300592" w:rsidRPr="00300592">
        <w:t>29</w:t>
      </w:r>
    </w:p>
    <w:p w:rsidR="00CC3194" w:rsidRPr="00300592" w:rsidRDefault="00CC3194" w:rsidP="00CC3194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hint="eastAsia"/>
        </w:rPr>
      </w:pPr>
      <w:r>
        <w:tab/>
      </w:r>
      <w:r>
        <w:tab/>
        <w:t>Статья 10</w:t>
      </w:r>
      <w:r>
        <w:tab/>
      </w:r>
      <w:r>
        <w:tab/>
      </w:r>
      <w:r w:rsidR="00085185">
        <w:t>86−89</w:t>
      </w:r>
      <w:r>
        <w:tab/>
      </w:r>
      <w:r w:rsidR="00300592" w:rsidRPr="00300592">
        <w:t>29</w:t>
      </w:r>
    </w:p>
    <w:p w:rsidR="00CC3194" w:rsidRPr="00300592" w:rsidRDefault="00CC3194" w:rsidP="00CC3194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hint="eastAsia"/>
        </w:rPr>
      </w:pPr>
      <w:r>
        <w:tab/>
      </w:r>
      <w:r>
        <w:tab/>
        <w:t>Статья 11</w:t>
      </w:r>
      <w:r>
        <w:tab/>
      </w:r>
      <w:r>
        <w:tab/>
      </w:r>
      <w:r w:rsidR="00085185">
        <w:t>90</w:t>
      </w:r>
      <w:r>
        <w:t>−</w:t>
      </w:r>
      <w:r w:rsidR="00085185">
        <w:t>103</w:t>
      </w:r>
      <w:r>
        <w:tab/>
      </w:r>
      <w:r w:rsidR="00300592" w:rsidRPr="00300592">
        <w:t>30</w:t>
      </w:r>
    </w:p>
    <w:p w:rsidR="00CC3194" w:rsidRPr="00300592" w:rsidRDefault="00CC3194" w:rsidP="00CC3194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hint="eastAsia"/>
        </w:rPr>
      </w:pPr>
      <w:r>
        <w:tab/>
      </w:r>
      <w:r>
        <w:tab/>
        <w:t>Статья 12</w:t>
      </w:r>
      <w:r>
        <w:tab/>
      </w:r>
      <w:r>
        <w:tab/>
      </w:r>
      <w:r w:rsidR="00085185">
        <w:t>104</w:t>
      </w:r>
      <w:r>
        <w:t>−</w:t>
      </w:r>
      <w:r w:rsidR="00085185">
        <w:t>117</w:t>
      </w:r>
      <w:r>
        <w:tab/>
      </w:r>
      <w:r w:rsidR="00300592" w:rsidRPr="00300592">
        <w:t>34</w:t>
      </w:r>
    </w:p>
    <w:p w:rsidR="00CC3194" w:rsidRPr="00300592" w:rsidRDefault="00CC3194" w:rsidP="00CC3194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hint="eastAsia"/>
        </w:rPr>
      </w:pPr>
      <w:r>
        <w:tab/>
      </w:r>
      <w:r>
        <w:tab/>
        <w:t>Статья 13</w:t>
      </w:r>
      <w:r>
        <w:tab/>
      </w:r>
      <w:r>
        <w:tab/>
      </w:r>
      <w:r w:rsidR="00085185">
        <w:t>118</w:t>
      </w:r>
      <w:r>
        <w:t>−</w:t>
      </w:r>
      <w:r w:rsidR="00085185">
        <w:t>128</w:t>
      </w:r>
      <w:r>
        <w:tab/>
      </w:r>
      <w:r w:rsidR="00300592" w:rsidRPr="00300592">
        <w:t>38</w:t>
      </w:r>
    </w:p>
    <w:p w:rsidR="00CC3194" w:rsidRPr="00300592" w:rsidRDefault="00CC3194" w:rsidP="00CC3194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hint="eastAsia"/>
        </w:rPr>
      </w:pPr>
      <w:r>
        <w:tab/>
      </w:r>
      <w:r>
        <w:tab/>
        <w:t>Статья 14</w:t>
      </w:r>
      <w:r>
        <w:tab/>
      </w:r>
      <w:r>
        <w:tab/>
      </w:r>
      <w:r w:rsidR="00085185">
        <w:t>129</w:t>
      </w:r>
      <w:r>
        <w:t>−</w:t>
      </w:r>
      <w:r w:rsidR="00085185">
        <w:t>137</w:t>
      </w:r>
      <w:r>
        <w:tab/>
      </w:r>
      <w:r w:rsidR="00300592" w:rsidRPr="00300592">
        <w:t>41</w:t>
      </w:r>
    </w:p>
    <w:p w:rsidR="00CC3194" w:rsidRPr="00300592" w:rsidRDefault="00CC3194" w:rsidP="00CC3194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hint="eastAsia"/>
        </w:rPr>
      </w:pPr>
      <w:r>
        <w:tab/>
      </w:r>
      <w:r>
        <w:tab/>
        <w:t>Статья 15</w:t>
      </w:r>
      <w:r>
        <w:tab/>
      </w:r>
      <w:r>
        <w:tab/>
      </w:r>
      <w:r w:rsidR="00085185">
        <w:t>138</w:t>
      </w:r>
      <w:r>
        <w:tab/>
      </w:r>
      <w:r w:rsidR="00300592" w:rsidRPr="00300592">
        <w:t>44</w:t>
      </w:r>
    </w:p>
    <w:p w:rsidR="00CC3194" w:rsidRPr="00300592" w:rsidRDefault="00CC3194" w:rsidP="00CC3194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hint="eastAsia"/>
        </w:rPr>
      </w:pPr>
      <w:r>
        <w:tab/>
      </w:r>
      <w:r>
        <w:tab/>
        <w:t>Статья 16</w:t>
      </w:r>
      <w:r>
        <w:tab/>
      </w:r>
      <w:r>
        <w:tab/>
      </w:r>
      <w:r w:rsidR="00085185">
        <w:t>139</w:t>
      </w:r>
      <w:r>
        <w:t>−</w:t>
      </w:r>
      <w:r w:rsidR="00085185">
        <w:t>14</w:t>
      </w:r>
      <w:r w:rsidR="00300592" w:rsidRPr="00300592">
        <w:t>7</w:t>
      </w:r>
      <w:r>
        <w:tab/>
      </w:r>
      <w:r w:rsidR="00300592" w:rsidRPr="00300592">
        <w:t>45</w:t>
      </w:r>
    </w:p>
    <w:p w:rsidR="00F82430" w:rsidRDefault="00085185" w:rsidP="00F8243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>Приложения</w:t>
      </w:r>
    </w:p>
    <w:p w:rsidR="00085185" w:rsidRPr="00300592" w:rsidRDefault="00BB54E1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rPr>
          <w:lang w:val="en-US"/>
        </w:rPr>
        <w:t>I</w:t>
      </w:r>
      <w:r>
        <w:t>.</w:t>
      </w:r>
      <w:r>
        <w:tab/>
        <w:t>Выполнение предыдущих заключительных замечаний Комитета</w:t>
      </w:r>
      <w:r>
        <w:tab/>
      </w:r>
      <w:r>
        <w:tab/>
      </w:r>
      <w:r>
        <w:tab/>
      </w:r>
      <w:r w:rsidR="00300592" w:rsidRPr="00300592">
        <w:t>48</w:t>
      </w:r>
    </w:p>
    <w:p w:rsidR="00BB54E1" w:rsidRDefault="00BB54E1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rPr>
          <w:lang w:val="en-US"/>
        </w:rPr>
        <w:t>II</w:t>
      </w:r>
      <w:r>
        <w:t>.</w:t>
      </w:r>
      <w:r>
        <w:tab/>
        <w:t>Таблицы</w:t>
      </w:r>
    </w:p>
    <w:p w:rsidR="00BB54E1" w:rsidRPr="00300592" w:rsidRDefault="00BB54E1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1.</w:t>
      </w:r>
      <w:r>
        <w:tab/>
        <w:t>Жалобы, поданные в Национальную комиссию по правам человека</w:t>
      </w:r>
      <w:r>
        <w:br/>
      </w:r>
      <w:r>
        <w:tab/>
      </w:r>
      <w:r>
        <w:tab/>
      </w:r>
      <w:r>
        <w:tab/>
        <w:t>с разбивкой по годам</w:t>
      </w:r>
      <w:r>
        <w:tab/>
      </w:r>
      <w:r>
        <w:tab/>
      </w:r>
      <w:r>
        <w:tab/>
      </w:r>
      <w:r w:rsidR="00300592" w:rsidRPr="00300592">
        <w:t>56</w:t>
      </w:r>
    </w:p>
    <w:p w:rsidR="00BB54E1" w:rsidRPr="00300592" w:rsidRDefault="00BB54E1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2.</w:t>
      </w:r>
      <w:r>
        <w:tab/>
        <w:t xml:space="preserve">Краткий обзор </w:t>
      </w:r>
      <w:proofErr w:type="spellStart"/>
      <w:r>
        <w:t>гендерных</w:t>
      </w:r>
      <w:proofErr w:type="spellEnd"/>
      <w:r>
        <w:t xml:space="preserve"> бюджетов, 2010 год</w:t>
      </w:r>
      <w:r>
        <w:tab/>
      </w:r>
      <w:r>
        <w:tab/>
      </w:r>
      <w:r>
        <w:tab/>
      </w:r>
      <w:r w:rsidR="00300592" w:rsidRPr="00300592">
        <w:t>56</w:t>
      </w:r>
    </w:p>
    <w:p w:rsidR="00BB54E1" w:rsidRPr="00300592" w:rsidRDefault="00BB54E1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3.</w:t>
      </w:r>
      <w:r>
        <w:tab/>
      </w:r>
      <w:r w:rsidR="00151BD0">
        <w:t xml:space="preserve">Число организаций, проводящих оценку </w:t>
      </w:r>
      <w:proofErr w:type="spellStart"/>
      <w:r w:rsidR="00151BD0">
        <w:t>гендерного</w:t>
      </w:r>
      <w:proofErr w:type="spellEnd"/>
      <w:r w:rsidR="00151BD0">
        <w:t xml:space="preserve"> </w:t>
      </w:r>
      <w:proofErr w:type="spellStart"/>
      <w:r w:rsidR="00151BD0">
        <w:t>водействия</w:t>
      </w:r>
      <w:proofErr w:type="spellEnd"/>
      <w:r w:rsidR="00151BD0">
        <w:t xml:space="preserve"> проектов,</w:t>
      </w:r>
      <w:r w:rsidR="00151BD0">
        <w:br/>
      </w:r>
      <w:r w:rsidR="00151BD0">
        <w:tab/>
      </w:r>
      <w:r w:rsidR="00151BD0">
        <w:tab/>
      </w:r>
      <w:r w:rsidR="00151BD0">
        <w:tab/>
        <w:t>и чи</w:t>
      </w:r>
      <w:r w:rsidR="00F73613">
        <w:t>сло проектов, прошедших оценку с</w:t>
      </w:r>
      <w:r w:rsidR="00151BD0">
        <w:t xml:space="preserve"> разбивкой по годам</w:t>
      </w:r>
      <w:r w:rsidR="00151BD0">
        <w:tab/>
      </w:r>
      <w:r w:rsidR="00151BD0">
        <w:tab/>
      </w:r>
      <w:r w:rsidR="00151BD0">
        <w:tab/>
      </w:r>
      <w:r w:rsidR="00300592" w:rsidRPr="00300592">
        <w:t>58</w:t>
      </w:r>
    </w:p>
    <w:p w:rsidR="00F73613" w:rsidRPr="00300592" w:rsidRDefault="00F73613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4.</w:t>
      </w:r>
      <w:r>
        <w:tab/>
      </w:r>
      <w:proofErr w:type="spellStart"/>
      <w:r>
        <w:t>Гендерное</w:t>
      </w:r>
      <w:proofErr w:type="spellEnd"/>
      <w:r>
        <w:t xml:space="preserve"> соотношение государственных служащих в центральных</w:t>
      </w:r>
      <w:r>
        <w:br/>
      </w:r>
      <w:r>
        <w:tab/>
      </w:r>
      <w:r>
        <w:tab/>
      </w:r>
      <w:r>
        <w:tab/>
        <w:t>и местных органах власти с разбивкой по рангу (2008 год)</w:t>
      </w:r>
      <w:r>
        <w:tab/>
      </w:r>
      <w:r>
        <w:tab/>
      </w:r>
      <w:r>
        <w:tab/>
      </w:r>
      <w:r w:rsidR="00300592" w:rsidRPr="00300592">
        <w:t>58</w:t>
      </w:r>
    </w:p>
    <w:p w:rsidR="00F73613" w:rsidRPr="00300592" w:rsidRDefault="00F73613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5.</w:t>
      </w:r>
      <w:r>
        <w:tab/>
      </w:r>
      <w:proofErr w:type="spellStart"/>
      <w:r>
        <w:t>Гендерное</w:t>
      </w:r>
      <w:proofErr w:type="spellEnd"/>
      <w:r>
        <w:t xml:space="preserve"> соотношение профессоров в университетах с четырехлетним</w:t>
      </w:r>
      <w:r>
        <w:br/>
      </w:r>
      <w:r>
        <w:tab/>
      </w:r>
      <w:r>
        <w:tab/>
      </w:r>
      <w:r>
        <w:tab/>
        <w:t>сроком обучения</w:t>
      </w:r>
      <w:r>
        <w:tab/>
      </w:r>
      <w:r>
        <w:tab/>
      </w:r>
      <w:r>
        <w:tab/>
      </w:r>
      <w:r w:rsidR="00300592" w:rsidRPr="00300592">
        <w:t>59</w:t>
      </w:r>
    </w:p>
    <w:p w:rsidR="00F73613" w:rsidRPr="00300592" w:rsidRDefault="00F73613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6.</w:t>
      </w:r>
      <w:r>
        <w:tab/>
      </w:r>
      <w:proofErr w:type="spellStart"/>
      <w:r>
        <w:t>Гендерное</w:t>
      </w:r>
      <w:proofErr w:type="spellEnd"/>
      <w:r>
        <w:t xml:space="preserve"> соотношение научных работников в финансируемых </w:t>
      </w:r>
      <w:r>
        <w:br/>
      </w:r>
      <w:r>
        <w:tab/>
      </w:r>
      <w:r>
        <w:tab/>
      </w:r>
      <w:r>
        <w:tab/>
        <w:t>государством 99 исследовательских институтах</w:t>
      </w:r>
      <w:r>
        <w:tab/>
      </w:r>
      <w:r>
        <w:tab/>
      </w:r>
      <w:r>
        <w:tab/>
      </w:r>
      <w:r w:rsidR="00300592" w:rsidRPr="00300592">
        <w:t>59</w:t>
      </w:r>
    </w:p>
    <w:p w:rsidR="00F73613" w:rsidRPr="00300592" w:rsidRDefault="00F73613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7.</w:t>
      </w:r>
      <w:r>
        <w:tab/>
      </w:r>
      <w:proofErr w:type="spellStart"/>
      <w:r>
        <w:t>Гендерное</w:t>
      </w:r>
      <w:proofErr w:type="spellEnd"/>
      <w:r>
        <w:t xml:space="preserve"> соотношение учителей, заместителей директоров</w:t>
      </w:r>
      <w:r>
        <w:br/>
      </w:r>
      <w:r>
        <w:tab/>
      </w:r>
      <w:r>
        <w:tab/>
      </w:r>
      <w:r>
        <w:tab/>
        <w:t>и директоров начальных и средних школ</w:t>
      </w:r>
      <w:r>
        <w:tab/>
      </w:r>
      <w:r>
        <w:tab/>
      </w:r>
      <w:r>
        <w:tab/>
      </w:r>
      <w:r w:rsidR="00300592" w:rsidRPr="00300592">
        <w:t>59</w:t>
      </w:r>
    </w:p>
    <w:p w:rsidR="00F73613" w:rsidRPr="00300592" w:rsidRDefault="00F73613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8.</w:t>
      </w:r>
      <w:r>
        <w:tab/>
      </w:r>
      <w:proofErr w:type="spellStart"/>
      <w:r>
        <w:t>Гендерное</w:t>
      </w:r>
      <w:proofErr w:type="spellEnd"/>
      <w:r>
        <w:t xml:space="preserve"> соотношение работников и руководителей с разбивкой по типу</w:t>
      </w:r>
      <w:r>
        <w:br/>
      </w:r>
      <w:r>
        <w:tab/>
      </w:r>
      <w:r>
        <w:tab/>
      </w:r>
      <w:r>
        <w:tab/>
        <w:t>организации</w:t>
      </w:r>
      <w:r>
        <w:tab/>
      </w:r>
      <w:r>
        <w:tab/>
      </w:r>
      <w:r>
        <w:tab/>
      </w:r>
      <w:r w:rsidR="00300592" w:rsidRPr="00300592">
        <w:t>59</w:t>
      </w:r>
    </w:p>
    <w:p w:rsidR="00F73613" w:rsidRPr="00300592" w:rsidRDefault="00F73613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9.</w:t>
      </w:r>
      <w:r>
        <w:tab/>
        <w:t>Женщины, работающие на должностях специалистов и руководителей</w:t>
      </w:r>
      <w:r>
        <w:tab/>
      </w:r>
      <w:r>
        <w:tab/>
      </w:r>
      <w:r>
        <w:tab/>
      </w:r>
      <w:r w:rsidR="00300592" w:rsidRPr="00300592">
        <w:t>60</w:t>
      </w:r>
    </w:p>
    <w:p w:rsidR="00F73613" w:rsidRPr="00300592" w:rsidRDefault="00F73613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10.</w:t>
      </w:r>
      <w:r>
        <w:tab/>
        <w:t>Количество совершенных преступлений, связанных с сексуальным</w:t>
      </w:r>
      <w:r>
        <w:br/>
      </w:r>
      <w:r>
        <w:tab/>
      </w:r>
      <w:r>
        <w:tab/>
      </w:r>
      <w:r>
        <w:tab/>
        <w:t>насилием</w:t>
      </w:r>
      <w:r>
        <w:tab/>
      </w:r>
      <w:r>
        <w:tab/>
      </w:r>
      <w:r>
        <w:tab/>
      </w:r>
      <w:r w:rsidR="00300592" w:rsidRPr="00300592">
        <w:t>60</w:t>
      </w:r>
    </w:p>
    <w:p w:rsidR="00F73613" w:rsidRPr="00300592" w:rsidRDefault="00F73613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11.</w:t>
      </w:r>
      <w:r>
        <w:tab/>
        <w:t>Судебные иски по делам о сексуальных домогательствах</w:t>
      </w:r>
      <w:r>
        <w:tab/>
      </w:r>
      <w:r>
        <w:tab/>
      </w:r>
      <w:r>
        <w:tab/>
      </w:r>
      <w:r w:rsidR="00300592" w:rsidRPr="00300592">
        <w:t>60</w:t>
      </w:r>
    </w:p>
    <w:p w:rsidR="00F73613" w:rsidRPr="00300592" w:rsidRDefault="00F73613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12.</w:t>
      </w:r>
      <w:r>
        <w:tab/>
      </w:r>
      <w:proofErr w:type="spellStart"/>
      <w:r>
        <w:t>Гендерное</w:t>
      </w:r>
      <w:proofErr w:type="spellEnd"/>
      <w:r>
        <w:t xml:space="preserve"> соотношение работников СМИ с разбивкой по типу СМИ</w:t>
      </w:r>
      <w:r>
        <w:tab/>
      </w:r>
      <w:r>
        <w:tab/>
      </w:r>
      <w:r>
        <w:tab/>
      </w:r>
      <w:r w:rsidR="00300592" w:rsidRPr="00300592">
        <w:t>61</w:t>
      </w:r>
    </w:p>
    <w:p w:rsidR="00F73613" w:rsidRPr="00300592" w:rsidRDefault="00F73613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13.</w:t>
      </w:r>
      <w:r>
        <w:tab/>
      </w:r>
      <w:r w:rsidR="0080700D">
        <w:t>Тенденции в защите женщин, пострадавших от насилия</w:t>
      </w:r>
      <w:r w:rsidR="0080700D">
        <w:tab/>
      </w:r>
      <w:r w:rsidR="0080700D">
        <w:tab/>
      </w:r>
      <w:r w:rsidR="0080700D">
        <w:tab/>
      </w:r>
      <w:r w:rsidR="00300592" w:rsidRPr="00300592">
        <w:t>61</w:t>
      </w:r>
    </w:p>
    <w:p w:rsidR="0080700D" w:rsidRPr="00300592" w:rsidRDefault="0080700D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14.</w:t>
      </w:r>
      <w:r>
        <w:tab/>
        <w:t>Центры поддержки женщин, пострадавших от насилия, работающие</w:t>
      </w:r>
      <w:r>
        <w:br/>
      </w:r>
      <w:r>
        <w:tab/>
      </w:r>
      <w:r>
        <w:tab/>
      </w:r>
      <w:r>
        <w:tab/>
        <w:t>по принципу "одного окна"</w:t>
      </w:r>
      <w:r>
        <w:tab/>
      </w:r>
      <w:r>
        <w:tab/>
      </w:r>
      <w:r>
        <w:tab/>
      </w:r>
      <w:r w:rsidR="00300592" w:rsidRPr="00300592">
        <w:t>62</w:t>
      </w:r>
    </w:p>
    <w:p w:rsidR="0080700D" w:rsidRPr="00300592" w:rsidRDefault="0080700D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15.</w:t>
      </w:r>
      <w:r>
        <w:tab/>
        <w:t>Статистика по специальным центрам для детей, пострадавших</w:t>
      </w:r>
      <w:r>
        <w:br/>
      </w:r>
      <w:r>
        <w:tab/>
      </w:r>
      <w:r>
        <w:tab/>
      </w:r>
      <w:r>
        <w:tab/>
        <w:t>от сексуального насилия</w:t>
      </w:r>
      <w:r>
        <w:tab/>
      </w:r>
      <w:r>
        <w:tab/>
      </w:r>
      <w:r>
        <w:tab/>
      </w:r>
      <w:r w:rsidR="00300592" w:rsidRPr="00300592">
        <w:t>62</w:t>
      </w:r>
    </w:p>
    <w:p w:rsidR="0080700D" w:rsidRPr="00300592" w:rsidRDefault="0080700D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16.</w:t>
      </w:r>
      <w:r>
        <w:tab/>
        <w:t>Количество</w:t>
      </w:r>
      <w:r w:rsidR="006C0CD3">
        <w:t xml:space="preserve"> </w:t>
      </w:r>
      <w:r>
        <w:t>зарегистрированных и рассмотренных дел о бытовом</w:t>
      </w:r>
      <w:r>
        <w:br/>
      </w:r>
      <w:r>
        <w:tab/>
      </w:r>
      <w:r>
        <w:tab/>
      </w:r>
      <w:r>
        <w:tab/>
        <w:t>насилии, 2006−2008 годы</w:t>
      </w:r>
      <w:r>
        <w:tab/>
      </w:r>
      <w:r>
        <w:tab/>
      </w:r>
      <w:r>
        <w:tab/>
      </w:r>
      <w:r w:rsidR="00300592" w:rsidRPr="00300592">
        <w:t>62</w:t>
      </w:r>
    </w:p>
    <w:p w:rsidR="0080700D" w:rsidRPr="00300592" w:rsidRDefault="0080700D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17.</w:t>
      </w:r>
      <w:r>
        <w:tab/>
      </w:r>
      <w:r w:rsidR="00767617">
        <w:t xml:space="preserve">Результаты работы судебной системы по применению Закона о </w:t>
      </w:r>
      <w:r w:rsidR="00767617">
        <w:br/>
      </w:r>
      <w:r w:rsidR="00767617">
        <w:tab/>
      </w:r>
      <w:r w:rsidR="00767617">
        <w:tab/>
      </w:r>
      <w:r w:rsidR="00767617">
        <w:tab/>
        <w:t>наказании за проституцию</w:t>
      </w:r>
      <w:r w:rsidR="00767617">
        <w:tab/>
      </w:r>
      <w:r w:rsidR="00767617">
        <w:tab/>
      </w:r>
      <w:r w:rsidR="00767617">
        <w:tab/>
      </w:r>
      <w:r w:rsidR="00300592" w:rsidRPr="00300592">
        <w:t>63</w:t>
      </w:r>
    </w:p>
    <w:p w:rsidR="006C0CD3" w:rsidRPr="00300592" w:rsidRDefault="006C0CD3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 w:rsidRPr="00300592">
        <w:tab/>
      </w:r>
      <w:r w:rsidRPr="00300592">
        <w:tab/>
      </w:r>
      <w:r>
        <w:t>18.</w:t>
      </w:r>
      <w:r>
        <w:tab/>
        <w:t>Статистика по борьбе с проституцией</w:t>
      </w:r>
      <w:r>
        <w:tab/>
      </w:r>
      <w:r>
        <w:tab/>
      </w:r>
      <w:r>
        <w:tab/>
      </w:r>
      <w:r w:rsidR="00300592" w:rsidRPr="00300592">
        <w:t>63</w:t>
      </w:r>
    </w:p>
    <w:p w:rsidR="006C0CD3" w:rsidRPr="00300592" w:rsidRDefault="006C0CD3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19.</w:t>
      </w:r>
      <w:r>
        <w:tab/>
        <w:t>Учреждения для защиты жертв проституции</w:t>
      </w:r>
      <w:r>
        <w:tab/>
      </w:r>
      <w:r>
        <w:tab/>
      </w:r>
      <w:r>
        <w:tab/>
      </w:r>
      <w:r w:rsidR="00300592" w:rsidRPr="00300592">
        <w:t>64</w:t>
      </w:r>
    </w:p>
    <w:p w:rsidR="006C0CD3" w:rsidRPr="00300592" w:rsidRDefault="006C0CD3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20.</w:t>
      </w:r>
      <w:r>
        <w:tab/>
        <w:t>Статистика по борьбе с проституцией среди несовершеннолетних</w:t>
      </w:r>
      <w:r>
        <w:tab/>
      </w:r>
      <w:r>
        <w:tab/>
      </w:r>
      <w:r>
        <w:tab/>
      </w:r>
      <w:r w:rsidR="00300592" w:rsidRPr="00300592">
        <w:t>65</w:t>
      </w:r>
    </w:p>
    <w:p w:rsidR="006C0CD3" w:rsidRPr="00300592" w:rsidRDefault="006C0CD3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21.</w:t>
      </w:r>
      <w:r>
        <w:tab/>
        <w:t>Проживающие в стране иностранцы с разбивкой по стране</w:t>
      </w:r>
      <w:r>
        <w:br/>
      </w:r>
      <w:r>
        <w:tab/>
      </w:r>
      <w:r>
        <w:tab/>
      </w:r>
      <w:r>
        <w:tab/>
        <w:t>происхождения (законно работающие неквалифицированные кадры,</w:t>
      </w:r>
      <w:r>
        <w:br/>
      </w:r>
      <w:r>
        <w:tab/>
      </w:r>
      <w:r>
        <w:tab/>
      </w:r>
      <w:r>
        <w:tab/>
      </w:r>
      <w:r w:rsidR="0016516A">
        <w:t>лица с разрешением на работу, лица, работающие в качестве учеников,</w:t>
      </w:r>
      <w:r w:rsidR="0016516A">
        <w:br/>
      </w:r>
      <w:r w:rsidR="0016516A">
        <w:tab/>
      </w:r>
      <w:r w:rsidR="0016516A">
        <w:tab/>
      </w:r>
      <w:r w:rsidR="0016516A">
        <w:tab/>
        <w:t>временно занятые иностранцы, 2008 год)</w:t>
      </w:r>
      <w:r w:rsidR="0016516A">
        <w:tab/>
      </w:r>
      <w:r w:rsidR="0016516A">
        <w:tab/>
      </w:r>
      <w:r w:rsidR="0016516A">
        <w:tab/>
      </w:r>
      <w:r w:rsidR="00300592" w:rsidRPr="00300592">
        <w:t>65</w:t>
      </w:r>
    </w:p>
    <w:p w:rsidR="0016516A" w:rsidRPr="00300592" w:rsidRDefault="0016516A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22.</w:t>
      </w:r>
      <w:r>
        <w:tab/>
        <w:t>Проживающие в стране иностранцы (неквалифицированные кадры,</w:t>
      </w:r>
      <w:r>
        <w:br/>
      </w:r>
      <w:r>
        <w:tab/>
      </w:r>
      <w:r>
        <w:tab/>
      </w:r>
      <w:r>
        <w:tab/>
        <w:t>трудоустроенные на особых условиях, 2008 год)</w:t>
      </w:r>
      <w:r>
        <w:tab/>
      </w:r>
      <w:r>
        <w:tab/>
      </w:r>
      <w:r>
        <w:tab/>
      </w:r>
      <w:r w:rsidR="00300592" w:rsidRPr="00300592">
        <w:t>66</w:t>
      </w:r>
    </w:p>
    <w:p w:rsidR="0016516A" w:rsidRPr="00300592" w:rsidRDefault="0016516A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23.</w:t>
      </w:r>
      <w:r>
        <w:tab/>
        <w:t>Статистические данные о женщинах − депутатах Национального</w:t>
      </w:r>
      <w:r>
        <w:br/>
      </w:r>
      <w:r>
        <w:tab/>
      </w:r>
      <w:r>
        <w:tab/>
      </w:r>
      <w:r>
        <w:tab/>
        <w:t>собрания</w:t>
      </w:r>
      <w:r>
        <w:tab/>
      </w:r>
      <w:r>
        <w:tab/>
      </w:r>
      <w:r>
        <w:tab/>
      </w:r>
      <w:r w:rsidR="00300592" w:rsidRPr="00300592">
        <w:t>67</w:t>
      </w:r>
    </w:p>
    <w:p w:rsidR="0056400B" w:rsidRPr="00300592" w:rsidRDefault="0016516A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24.</w:t>
      </w:r>
      <w:r>
        <w:tab/>
      </w:r>
      <w:r w:rsidR="0056400B">
        <w:t>Женщины, избранные в ходе третьих и четвертых общенациональных</w:t>
      </w:r>
      <w:r w:rsidR="0056400B">
        <w:br/>
      </w:r>
      <w:r w:rsidR="0056400B">
        <w:tab/>
      </w:r>
      <w:r w:rsidR="0056400B">
        <w:tab/>
      </w:r>
      <w:r w:rsidR="0056400B">
        <w:tab/>
        <w:t>местных выборов</w:t>
      </w:r>
      <w:r w:rsidR="0056400B">
        <w:tab/>
      </w:r>
      <w:r w:rsidR="0056400B">
        <w:tab/>
      </w:r>
      <w:r w:rsidR="0056400B">
        <w:tab/>
      </w:r>
      <w:r w:rsidR="00300592" w:rsidRPr="00300592">
        <w:t>67</w:t>
      </w:r>
    </w:p>
    <w:p w:rsidR="0056400B" w:rsidRPr="00300592" w:rsidRDefault="0056400B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25.</w:t>
      </w:r>
      <w:r>
        <w:tab/>
        <w:t>Рост числа женщин − государственных служащих</w:t>
      </w:r>
      <w:r>
        <w:tab/>
      </w:r>
      <w:r>
        <w:tab/>
      </w:r>
      <w:r>
        <w:tab/>
      </w:r>
      <w:r w:rsidR="00300592" w:rsidRPr="00300592">
        <w:t>67</w:t>
      </w:r>
    </w:p>
    <w:p w:rsidR="0056400B" w:rsidRPr="00300592" w:rsidRDefault="0056400B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26.</w:t>
      </w:r>
      <w:r>
        <w:tab/>
        <w:t>Рост числа женщин − государственных служащих в местных органах</w:t>
      </w:r>
      <w:r>
        <w:br/>
      </w:r>
      <w:r>
        <w:tab/>
      </w:r>
      <w:r>
        <w:tab/>
      </w:r>
      <w:r>
        <w:tab/>
        <w:t>исполнительной власти</w:t>
      </w:r>
      <w:r>
        <w:tab/>
      </w:r>
      <w:r>
        <w:tab/>
      </w:r>
      <w:r>
        <w:tab/>
      </w:r>
      <w:r w:rsidR="00300592" w:rsidRPr="00300592">
        <w:t>68</w:t>
      </w:r>
    </w:p>
    <w:p w:rsidR="0056400B" w:rsidRPr="00300592" w:rsidRDefault="0056400B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27.</w:t>
      </w:r>
      <w:r>
        <w:tab/>
        <w:t>Доля женщин среди лиц, успешно сдавших национальные экзамены</w:t>
      </w:r>
      <w:r>
        <w:br/>
      </w:r>
      <w:r>
        <w:tab/>
      </w:r>
      <w:r>
        <w:tab/>
      </w:r>
      <w:r>
        <w:tab/>
        <w:t>на высокие государственные должности</w:t>
      </w:r>
      <w:r>
        <w:tab/>
      </w:r>
      <w:r>
        <w:tab/>
      </w:r>
      <w:r>
        <w:tab/>
      </w:r>
      <w:r w:rsidR="00300592" w:rsidRPr="00300592">
        <w:t>68</w:t>
      </w:r>
    </w:p>
    <w:p w:rsidR="0056400B" w:rsidRPr="00300592" w:rsidRDefault="0056400B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28.</w:t>
      </w:r>
      <w:r>
        <w:tab/>
      </w:r>
      <w:proofErr w:type="spellStart"/>
      <w:r>
        <w:t>Гендерное</w:t>
      </w:r>
      <w:proofErr w:type="spellEnd"/>
      <w:r>
        <w:t xml:space="preserve"> соотношение учителей начальных и средних школ</w:t>
      </w:r>
      <w:r>
        <w:tab/>
      </w:r>
      <w:r>
        <w:tab/>
      </w:r>
      <w:r>
        <w:tab/>
      </w:r>
      <w:r w:rsidR="00300592" w:rsidRPr="00300592">
        <w:t>68</w:t>
      </w:r>
    </w:p>
    <w:p w:rsidR="0056400B" w:rsidRPr="00300592" w:rsidRDefault="0056400B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29.</w:t>
      </w:r>
      <w:r>
        <w:tab/>
        <w:t>Участие женщин в работе национальных консультативных комитетов</w:t>
      </w:r>
      <w:r>
        <w:tab/>
      </w:r>
      <w:r>
        <w:tab/>
      </w:r>
      <w:r>
        <w:tab/>
      </w:r>
      <w:r w:rsidR="00300592" w:rsidRPr="00300592">
        <w:t>69</w:t>
      </w:r>
    </w:p>
    <w:p w:rsidR="0056400B" w:rsidRPr="00300592" w:rsidRDefault="0056400B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30.</w:t>
      </w:r>
      <w:r>
        <w:tab/>
        <w:t>Подготовка женщин к роли лидеров</w:t>
      </w:r>
      <w:r>
        <w:tab/>
      </w:r>
      <w:r>
        <w:tab/>
      </w:r>
      <w:r>
        <w:tab/>
      </w:r>
      <w:r w:rsidR="00300592" w:rsidRPr="00300592">
        <w:t>69</w:t>
      </w:r>
    </w:p>
    <w:p w:rsidR="0056400B" w:rsidRPr="00300592" w:rsidRDefault="0056400B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31.</w:t>
      </w:r>
      <w:r>
        <w:tab/>
      </w:r>
      <w:proofErr w:type="spellStart"/>
      <w:r>
        <w:t>Гендерное</w:t>
      </w:r>
      <w:proofErr w:type="spellEnd"/>
      <w:r>
        <w:t xml:space="preserve"> соотношение среди лиц, поступивших в колледжи</w:t>
      </w:r>
      <w:r>
        <w:tab/>
      </w:r>
      <w:r>
        <w:tab/>
      </w:r>
      <w:r>
        <w:tab/>
      </w:r>
      <w:r w:rsidR="00300592" w:rsidRPr="00300592">
        <w:t>70</w:t>
      </w:r>
    </w:p>
    <w:p w:rsidR="0056400B" w:rsidRPr="00300592" w:rsidRDefault="0056400B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32.</w:t>
      </w:r>
      <w:r>
        <w:tab/>
        <w:t>Уровень трудоустройства выпускников четырехлетних университетов</w:t>
      </w:r>
      <w:r>
        <w:br/>
      </w:r>
      <w:r>
        <w:tab/>
      </w:r>
      <w:r>
        <w:tab/>
      </w:r>
      <w:r>
        <w:tab/>
        <w:t>(через один месяц после выпуска)</w:t>
      </w:r>
      <w:r>
        <w:tab/>
      </w:r>
      <w:r>
        <w:tab/>
      </w:r>
      <w:r>
        <w:tab/>
      </w:r>
      <w:r w:rsidR="00300592" w:rsidRPr="00300592">
        <w:t>70</w:t>
      </w:r>
    </w:p>
    <w:p w:rsidR="0056400B" w:rsidRPr="00300592" w:rsidRDefault="0056400B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33.</w:t>
      </w:r>
      <w:r>
        <w:tab/>
        <w:t>Экономическая активность женщин</w:t>
      </w:r>
      <w:r>
        <w:tab/>
      </w:r>
      <w:r>
        <w:tab/>
      </w:r>
      <w:r>
        <w:tab/>
      </w:r>
      <w:r w:rsidR="00300592" w:rsidRPr="00300592">
        <w:t>71</w:t>
      </w:r>
    </w:p>
    <w:p w:rsidR="0056400B" w:rsidRPr="00300592" w:rsidRDefault="0056400B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34.</w:t>
      </w:r>
      <w:r>
        <w:tab/>
        <w:t>Поддержка женщин в сфере профессионально-технического обучения</w:t>
      </w:r>
      <w:r>
        <w:br/>
      </w:r>
      <w:r>
        <w:tab/>
      </w:r>
      <w:r>
        <w:tab/>
      </w:r>
      <w:r>
        <w:tab/>
        <w:t xml:space="preserve">и трудоустройства министерством по вопросам </w:t>
      </w:r>
      <w:proofErr w:type="spellStart"/>
      <w:r>
        <w:t>гендерного</w:t>
      </w:r>
      <w:proofErr w:type="spellEnd"/>
      <w:r>
        <w:t xml:space="preserve"> равенства</w:t>
      </w:r>
      <w:r>
        <w:br/>
      </w:r>
      <w:r>
        <w:tab/>
      </w:r>
      <w:r>
        <w:tab/>
      </w:r>
      <w:r>
        <w:tab/>
        <w:t>(2007−2008 годы)</w:t>
      </w:r>
      <w:r>
        <w:tab/>
      </w:r>
      <w:r>
        <w:tab/>
      </w:r>
      <w:r>
        <w:tab/>
      </w:r>
      <w:r w:rsidR="00300592" w:rsidRPr="00300592">
        <w:t>71</w:t>
      </w:r>
    </w:p>
    <w:p w:rsidR="0056400B" w:rsidRPr="00300592" w:rsidRDefault="0056400B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35.</w:t>
      </w:r>
      <w:r>
        <w:tab/>
        <w:t>Поддержка женщин в сфере профессионально-технического обучения</w:t>
      </w:r>
      <w:r>
        <w:br/>
      </w:r>
      <w:r>
        <w:tab/>
      </w:r>
      <w:r>
        <w:tab/>
      </w:r>
      <w:r>
        <w:tab/>
        <w:t xml:space="preserve">и трудоустройства министерством по вопросам </w:t>
      </w:r>
      <w:proofErr w:type="spellStart"/>
      <w:r>
        <w:t>гендерного</w:t>
      </w:r>
      <w:proofErr w:type="spellEnd"/>
      <w:r>
        <w:t xml:space="preserve"> равенства</w:t>
      </w:r>
      <w:r>
        <w:br/>
      </w:r>
      <w:r>
        <w:tab/>
      </w:r>
      <w:r>
        <w:tab/>
      </w:r>
      <w:r>
        <w:tab/>
        <w:t>(2009 год)</w:t>
      </w:r>
      <w:r>
        <w:tab/>
      </w:r>
      <w:r>
        <w:tab/>
      </w:r>
      <w:r>
        <w:tab/>
      </w:r>
      <w:r w:rsidR="00300592" w:rsidRPr="00300592">
        <w:t>72</w:t>
      </w:r>
    </w:p>
    <w:p w:rsidR="0056400B" w:rsidRPr="00300592" w:rsidRDefault="0056400B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36.</w:t>
      </w:r>
      <w:r>
        <w:tab/>
        <w:t>Участие женщин в программах профессионально-технического</w:t>
      </w:r>
      <w:r>
        <w:br/>
      </w:r>
      <w:r>
        <w:tab/>
      </w:r>
      <w:r>
        <w:tab/>
      </w:r>
      <w:r>
        <w:tab/>
        <w:t>обучения министерства труда</w:t>
      </w:r>
      <w:r>
        <w:tab/>
      </w:r>
      <w:r>
        <w:tab/>
      </w:r>
      <w:r>
        <w:tab/>
      </w:r>
      <w:r w:rsidR="00300592" w:rsidRPr="00300592">
        <w:t>72</w:t>
      </w:r>
    </w:p>
    <w:p w:rsidR="0056400B" w:rsidRPr="00300592" w:rsidRDefault="0056400B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37.</w:t>
      </w:r>
      <w:r>
        <w:tab/>
        <w:t>Участие в обучении с разбивкой по полу</w:t>
      </w:r>
      <w:r>
        <w:tab/>
      </w:r>
      <w:r>
        <w:tab/>
      </w:r>
      <w:r>
        <w:tab/>
      </w:r>
      <w:r w:rsidR="00300592" w:rsidRPr="00300592">
        <w:t>72</w:t>
      </w:r>
    </w:p>
    <w:p w:rsidR="0056400B" w:rsidRPr="00300592" w:rsidRDefault="0056400B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38.</w:t>
      </w:r>
      <w:r>
        <w:tab/>
        <w:t>Тенденции в бюджетных ассигнованиях на уход за детьми</w:t>
      </w:r>
      <w:r>
        <w:tab/>
      </w:r>
      <w:r>
        <w:tab/>
      </w:r>
      <w:r>
        <w:tab/>
      </w:r>
      <w:r w:rsidR="00300592" w:rsidRPr="00300592">
        <w:t>73</w:t>
      </w:r>
    </w:p>
    <w:p w:rsidR="0056400B" w:rsidRPr="00300592" w:rsidRDefault="0056400B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39.</w:t>
      </w:r>
      <w:r>
        <w:tab/>
        <w:t>Коэффициент заболеваемости за двухнедельный период с разбивкой</w:t>
      </w:r>
      <w:r>
        <w:br/>
      </w:r>
      <w:r>
        <w:tab/>
      </w:r>
      <w:r>
        <w:tab/>
      </w:r>
      <w:r>
        <w:tab/>
        <w:t>по уровням дохода (лица в возрасте 19 лет и старше)</w:t>
      </w:r>
      <w:r>
        <w:tab/>
      </w:r>
      <w:r>
        <w:tab/>
      </w:r>
      <w:r>
        <w:tab/>
      </w:r>
      <w:r w:rsidR="00300592" w:rsidRPr="00300592">
        <w:t>73</w:t>
      </w:r>
    </w:p>
    <w:p w:rsidR="0056400B" w:rsidRPr="00300592" w:rsidRDefault="0056400B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40.</w:t>
      </w:r>
      <w:r>
        <w:tab/>
        <w:t>Десять наиболее значимых причин смертности с разбивкой по полу</w:t>
      </w:r>
      <w:r>
        <w:tab/>
      </w:r>
      <w:r>
        <w:tab/>
      </w:r>
      <w:r>
        <w:tab/>
      </w:r>
      <w:r w:rsidR="00300592" w:rsidRPr="00300592">
        <w:t>74</w:t>
      </w:r>
    </w:p>
    <w:p w:rsidR="00901F61" w:rsidRPr="00300592" w:rsidRDefault="00901F61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41.</w:t>
      </w:r>
      <w:r>
        <w:tab/>
        <w:t>Лица, живущие с ВИЧ/</w:t>
      </w:r>
      <w:proofErr w:type="spellStart"/>
      <w:r>
        <w:t>СПИДом</w:t>
      </w:r>
      <w:proofErr w:type="spellEnd"/>
      <w:r>
        <w:tab/>
      </w:r>
      <w:r>
        <w:tab/>
      </w:r>
      <w:r>
        <w:tab/>
      </w:r>
      <w:r w:rsidR="00300592" w:rsidRPr="00300592">
        <w:t>74</w:t>
      </w:r>
    </w:p>
    <w:p w:rsidR="00901F61" w:rsidRPr="00C440F4" w:rsidRDefault="00901F61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42.</w:t>
      </w:r>
      <w:r>
        <w:tab/>
        <w:t xml:space="preserve">Процент замужних женщин, использующих </w:t>
      </w:r>
      <w:proofErr w:type="spellStart"/>
      <w:r>
        <w:t>контрацептивы</w:t>
      </w:r>
      <w:proofErr w:type="spellEnd"/>
      <w:r>
        <w:tab/>
      </w:r>
      <w:r>
        <w:tab/>
      </w:r>
      <w:r>
        <w:tab/>
      </w:r>
      <w:r w:rsidR="00C440F4" w:rsidRPr="00C440F4">
        <w:t>74</w:t>
      </w:r>
    </w:p>
    <w:p w:rsidR="00901F61" w:rsidRPr="00C440F4" w:rsidRDefault="00901F61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43.</w:t>
      </w:r>
      <w:r>
        <w:tab/>
        <w:t xml:space="preserve">Уровень искусственных абортов у замужних женщин с </w:t>
      </w:r>
      <w:r w:rsidR="004F250F">
        <w:t>разбивкой по</w:t>
      </w:r>
      <w:r w:rsidR="004F250F">
        <w:br/>
      </w:r>
      <w:r w:rsidR="004F250F">
        <w:tab/>
      </w:r>
      <w:r w:rsidR="004F250F">
        <w:tab/>
      </w:r>
      <w:r w:rsidR="004F250F">
        <w:tab/>
        <w:t>возрастам и годам</w:t>
      </w:r>
      <w:r w:rsidR="004F250F">
        <w:tab/>
      </w:r>
      <w:r w:rsidR="004F250F">
        <w:tab/>
      </w:r>
      <w:r w:rsidR="004F250F">
        <w:tab/>
      </w:r>
      <w:r w:rsidR="00C440F4" w:rsidRPr="00C440F4">
        <w:t>75</w:t>
      </w:r>
    </w:p>
    <w:p w:rsidR="004F250F" w:rsidRPr="00C440F4" w:rsidRDefault="004F250F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44.</w:t>
      </w:r>
      <w:r>
        <w:tab/>
        <w:t>Процент родов замужними женщинами с использованием кесарева</w:t>
      </w:r>
      <w:r>
        <w:br/>
      </w:r>
      <w:r>
        <w:tab/>
      </w:r>
      <w:r>
        <w:tab/>
      </w:r>
      <w:r>
        <w:tab/>
        <w:t>сечения с разбивкой по годам</w:t>
      </w:r>
      <w:r>
        <w:tab/>
      </w:r>
      <w:r>
        <w:tab/>
      </w:r>
      <w:r>
        <w:tab/>
      </w:r>
      <w:r w:rsidR="00C440F4" w:rsidRPr="00C440F4">
        <w:t>75</w:t>
      </w:r>
    </w:p>
    <w:p w:rsidR="004F250F" w:rsidRPr="00C440F4" w:rsidRDefault="004F250F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45.</w:t>
      </w:r>
      <w:r>
        <w:tab/>
        <w:t>Процент лиц, испытывающих депрессию (лица в возрасте 19 лет и старше)</w:t>
      </w:r>
      <w:r>
        <w:tab/>
      </w:r>
      <w:r>
        <w:tab/>
      </w:r>
      <w:r>
        <w:tab/>
      </w:r>
      <w:r w:rsidR="00C440F4" w:rsidRPr="00C440F4">
        <w:t>75</w:t>
      </w:r>
    </w:p>
    <w:p w:rsidR="004F250F" w:rsidRPr="00C440F4" w:rsidRDefault="004F250F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46.</w:t>
      </w:r>
      <w:r>
        <w:tab/>
        <w:t>Лица, застрахованные в рамках национальной пенсионной программы,</w:t>
      </w:r>
      <w:r>
        <w:br/>
      </w:r>
      <w:r>
        <w:tab/>
      </w:r>
      <w:r>
        <w:tab/>
      </w:r>
      <w:r>
        <w:tab/>
        <w:t>с разбивкой по годам</w:t>
      </w:r>
      <w:r>
        <w:tab/>
      </w:r>
      <w:r>
        <w:tab/>
      </w:r>
      <w:r>
        <w:tab/>
      </w:r>
      <w:r w:rsidR="00C440F4" w:rsidRPr="00C440F4">
        <w:t>76</w:t>
      </w:r>
    </w:p>
    <w:p w:rsidR="004F250F" w:rsidRPr="00C440F4" w:rsidRDefault="004F250F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47.</w:t>
      </w:r>
      <w:r>
        <w:tab/>
        <w:t>Лица, получающие национальную пенсию, с разбивкой по годам</w:t>
      </w:r>
      <w:r>
        <w:tab/>
      </w:r>
      <w:r>
        <w:tab/>
      </w:r>
      <w:r>
        <w:tab/>
      </w:r>
      <w:r w:rsidR="00C440F4" w:rsidRPr="00C440F4">
        <w:t>76</w:t>
      </w:r>
    </w:p>
    <w:p w:rsidR="004F250F" w:rsidRPr="00C440F4" w:rsidRDefault="004F250F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48.</w:t>
      </w:r>
      <w:r>
        <w:tab/>
        <w:t>Получатели пособий по обеспечению основных средств к существованию</w:t>
      </w:r>
      <w:r>
        <w:br/>
      </w:r>
      <w:r>
        <w:tab/>
      </w:r>
      <w:r>
        <w:tab/>
      </w:r>
      <w:r>
        <w:tab/>
        <w:t>с разбивкой по возрасту и полу (2008 год)</w:t>
      </w:r>
      <w:r>
        <w:tab/>
      </w:r>
      <w:r>
        <w:tab/>
      </w:r>
      <w:r>
        <w:tab/>
      </w:r>
      <w:r w:rsidR="00C440F4" w:rsidRPr="00C440F4">
        <w:t>77</w:t>
      </w:r>
    </w:p>
    <w:p w:rsidR="004F250F" w:rsidRPr="00C440F4" w:rsidRDefault="004F250F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49.</w:t>
      </w:r>
      <w:r>
        <w:tab/>
        <w:t>Динамика международных браков</w:t>
      </w:r>
      <w:r>
        <w:tab/>
      </w:r>
      <w:r>
        <w:tab/>
      </w:r>
      <w:r>
        <w:tab/>
      </w:r>
      <w:r w:rsidR="00C440F4" w:rsidRPr="00C440F4">
        <w:t>77</w:t>
      </w:r>
    </w:p>
    <w:p w:rsidR="004F250F" w:rsidRPr="00C440F4" w:rsidRDefault="004F250F" w:rsidP="00BB54E1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50.</w:t>
      </w:r>
      <w:r>
        <w:tab/>
        <w:t>Общий коэффициент рождаемости с разбивкой по годам</w:t>
      </w:r>
      <w:r>
        <w:tab/>
      </w:r>
      <w:r>
        <w:tab/>
      </w:r>
      <w:r>
        <w:tab/>
      </w:r>
      <w:r w:rsidR="00C440F4" w:rsidRPr="00C440F4">
        <w:t>77</w:t>
      </w:r>
    </w:p>
    <w:p w:rsidR="00F82430" w:rsidRPr="00F82430" w:rsidRDefault="00F82430" w:rsidP="007906AF">
      <w:pPr>
        <w:pStyle w:val="HChGR"/>
      </w:pPr>
      <w:r w:rsidRPr="00F82430">
        <w:br w:type="page"/>
      </w:r>
      <w:r w:rsidRPr="00F82430">
        <w:tab/>
      </w:r>
      <w:r w:rsidRPr="00F82430">
        <w:rPr>
          <w:lang w:val="en-US"/>
        </w:rPr>
        <w:t>I</w:t>
      </w:r>
      <w:r w:rsidRPr="00F82430">
        <w:t>.</w:t>
      </w:r>
      <w:r w:rsidRPr="00F82430">
        <w:tab/>
        <w:t>Введение</w:t>
      </w:r>
    </w:p>
    <w:p w:rsidR="00F82430" w:rsidRPr="00F82430" w:rsidRDefault="00F82430" w:rsidP="007906AF">
      <w:pPr>
        <w:pStyle w:val="SingleTxtGR"/>
      </w:pPr>
      <w:r w:rsidRPr="00F82430">
        <w:t>1</w:t>
      </w:r>
      <w:r w:rsidRPr="00F82430">
        <w:rPr>
          <w:rFonts w:hint="eastAsia"/>
        </w:rPr>
        <w:t>.</w:t>
      </w:r>
      <w:r w:rsidRPr="00F82430">
        <w:tab/>
        <w:t>Настоящий седьмой периодический доклад Республики Корея в соотве</w:t>
      </w:r>
      <w:r w:rsidRPr="00F82430">
        <w:t>т</w:t>
      </w:r>
      <w:r w:rsidRPr="00F82430">
        <w:t>ствии с Конвенцией о ли</w:t>
      </w:r>
      <w:r w:rsidRPr="00F82430">
        <w:t>к</w:t>
      </w:r>
      <w:r w:rsidRPr="00F82430">
        <w:t>видации всех форм дискриминации в отношении женщин (</w:t>
      </w:r>
      <w:proofErr w:type="spellStart"/>
      <w:r w:rsidRPr="00F82430">
        <w:t>КЛДЖ</w:t>
      </w:r>
      <w:proofErr w:type="spellEnd"/>
      <w:r w:rsidRPr="00F82430">
        <w:t>) охватывает период с 2006 по 2009 год. В 2006 году Корея р</w:t>
      </w:r>
      <w:r w:rsidRPr="00F82430">
        <w:t>а</w:t>
      </w:r>
      <w:r w:rsidRPr="00F82430">
        <w:t xml:space="preserve">тифицировала Факультативный протокол к </w:t>
      </w:r>
      <w:proofErr w:type="spellStart"/>
      <w:r w:rsidRPr="00F82430">
        <w:t>КЛДЖ</w:t>
      </w:r>
      <w:proofErr w:type="spellEnd"/>
      <w:r w:rsidRPr="00F82430">
        <w:t>, а в 2008 году - Ко</w:t>
      </w:r>
      <w:r w:rsidRPr="00F82430">
        <w:t>н</w:t>
      </w:r>
      <w:r w:rsidRPr="00F82430">
        <w:t>венцию о правах инвалидов. В этот период Корея проводила стратегии, направленные на более эффективное осуществление законов и политики, которые были разраб</w:t>
      </w:r>
      <w:r w:rsidRPr="00F82430">
        <w:t>о</w:t>
      </w:r>
      <w:r w:rsidRPr="00F82430">
        <w:t xml:space="preserve">таны в целях достижения </w:t>
      </w:r>
      <w:proofErr w:type="spellStart"/>
      <w:r w:rsidRPr="00F82430">
        <w:t>гендерного</w:t>
      </w:r>
      <w:proofErr w:type="spellEnd"/>
      <w:r w:rsidRPr="00F82430">
        <w:t xml:space="preserve"> равенства. Опираясь на различные зак</w:t>
      </w:r>
      <w:r w:rsidRPr="00F82430">
        <w:t>о</w:t>
      </w:r>
      <w:r w:rsidRPr="00F82430">
        <w:t>нодательные акты, принятые в период, охватываемый пятым и шестым пери</w:t>
      </w:r>
      <w:r w:rsidRPr="00F82430">
        <w:t>о</w:t>
      </w:r>
      <w:r w:rsidRPr="00F82430">
        <w:t>дическими докладами, Корея перешла к разработке долгосрочных и кратк</w:t>
      </w:r>
      <w:r w:rsidRPr="00F82430">
        <w:t>о</w:t>
      </w:r>
      <w:r w:rsidRPr="00F82430">
        <w:t>срочных планов, мобилизации финансовых средств, созданию необходимых о</w:t>
      </w:r>
      <w:r w:rsidRPr="00F82430">
        <w:t>р</w:t>
      </w:r>
      <w:r w:rsidRPr="00F82430">
        <w:t>ганизационных структур, расширению охвата принимаемых мер и просвещ</w:t>
      </w:r>
      <w:r w:rsidRPr="00F82430">
        <w:t>е</w:t>
      </w:r>
      <w:r w:rsidRPr="00F82430">
        <w:t>нию государственных служащих и населения в целом. Основной упор делался на поиск конкретных мер, направленных на достижение следующих целей: борьба с дискриминацией в сфере труда, предупреждение насилия в отношении женщин, расширение участия женщин в государственном секторе, искоренение сохраняющихся в обществе предубеждений против женщин, расширение до</w:t>
      </w:r>
      <w:r w:rsidRPr="00F82430">
        <w:t>с</w:t>
      </w:r>
      <w:r w:rsidRPr="00F82430">
        <w:t xml:space="preserve">тупа женщин к здравоохранению и сокращение нищеты среди женщин. Другой важной задачей было превращение </w:t>
      </w:r>
      <w:proofErr w:type="spellStart"/>
      <w:r w:rsidRPr="00F82430">
        <w:t>гендерного</w:t>
      </w:r>
      <w:proofErr w:type="spellEnd"/>
      <w:r w:rsidRPr="00F82430">
        <w:t xml:space="preserve"> равенства в норму в государс</w:t>
      </w:r>
      <w:r w:rsidRPr="00F82430">
        <w:t>т</w:t>
      </w:r>
      <w:r w:rsidRPr="00F82430">
        <w:t>венной политике.</w:t>
      </w:r>
    </w:p>
    <w:p w:rsidR="00F82430" w:rsidRPr="00F82430" w:rsidRDefault="00F82430" w:rsidP="007906AF">
      <w:pPr>
        <w:pStyle w:val="SingleTxtGR"/>
      </w:pPr>
      <w:r w:rsidRPr="00F82430">
        <w:t>2</w:t>
      </w:r>
      <w:r w:rsidRPr="00F82430">
        <w:rPr>
          <w:rFonts w:hint="eastAsia"/>
        </w:rPr>
        <w:t>.</w:t>
      </w:r>
      <w:r w:rsidRPr="00F82430">
        <w:tab/>
        <w:t>Настоящий доклад содержит информацию о правоприменительной пра</w:t>
      </w:r>
      <w:r w:rsidRPr="00F82430">
        <w:t>к</w:t>
      </w:r>
      <w:r w:rsidRPr="00F82430">
        <w:t>тике, связанной с новыми или измененными законодательными актами, и об о</w:t>
      </w:r>
      <w:r w:rsidRPr="00F82430">
        <w:t>т</w:t>
      </w:r>
      <w:r w:rsidRPr="00F82430">
        <w:t xml:space="preserve">дельных действиях центральных и местных органов власти и НПО. Это говорит о том, что борьба с </w:t>
      </w:r>
      <w:proofErr w:type="spellStart"/>
      <w:r w:rsidRPr="00F82430">
        <w:t>гендерной</w:t>
      </w:r>
      <w:proofErr w:type="spellEnd"/>
      <w:r w:rsidRPr="00F82430">
        <w:t xml:space="preserve"> дискриминацией ведется не только на государс</w:t>
      </w:r>
      <w:r w:rsidRPr="00F82430">
        <w:t>т</w:t>
      </w:r>
      <w:r w:rsidRPr="00F82430">
        <w:t>венном уровне, но и общество в целом, начиная с рядовых граждан, прилагает усилия к достиж</w:t>
      </w:r>
      <w:r w:rsidRPr="00F82430">
        <w:t>е</w:t>
      </w:r>
      <w:r w:rsidRPr="00F82430">
        <w:t>нию данной цели. Также в докладе рассказывается об усилиях центральных и местных органов власти, направленных на улучшение защиты прав женщин из различных социально-экономических слоев, включая имм</w:t>
      </w:r>
      <w:r w:rsidRPr="00F82430">
        <w:t>и</w:t>
      </w:r>
      <w:r w:rsidRPr="00F82430">
        <w:t>грантов и мигрантов, сельских женщин и женщин из других социально уязв</w:t>
      </w:r>
      <w:r w:rsidRPr="00F82430">
        <w:t>и</w:t>
      </w:r>
      <w:r w:rsidRPr="00F82430">
        <w:t>мых слоев населения. Кроме того, в докладе обсуждаются незапланированные результаты различных политических мер, включая фактическое и потенциал</w:t>
      </w:r>
      <w:r w:rsidRPr="00F82430">
        <w:t>ь</w:t>
      </w:r>
      <w:r w:rsidRPr="00F82430">
        <w:t>ное ущемление прав женщин, и предлагаются стратегии реш</w:t>
      </w:r>
      <w:r w:rsidRPr="00F82430">
        <w:t>е</w:t>
      </w:r>
      <w:r w:rsidRPr="00F82430">
        <w:t xml:space="preserve">ния этих проблем. </w:t>
      </w:r>
    </w:p>
    <w:p w:rsidR="00F82430" w:rsidRPr="00F82430" w:rsidRDefault="00F82430" w:rsidP="007906AF">
      <w:pPr>
        <w:pStyle w:val="SingleTxtGR"/>
      </w:pPr>
      <w:r w:rsidRPr="00F82430">
        <w:t>3</w:t>
      </w:r>
      <w:r w:rsidRPr="00F82430">
        <w:rPr>
          <w:rFonts w:hint="eastAsia"/>
        </w:rPr>
        <w:t>.</w:t>
      </w:r>
      <w:r w:rsidRPr="00F82430">
        <w:tab/>
        <w:t>Доклад был подготовлен специалистами Корейского института по вопр</w:t>
      </w:r>
      <w:r w:rsidRPr="00F82430">
        <w:t>о</w:t>
      </w:r>
      <w:r w:rsidRPr="00F82430">
        <w:t xml:space="preserve">сам развития женщин и другими экспертами под руководством министерства по вопросам </w:t>
      </w:r>
      <w:proofErr w:type="spellStart"/>
      <w:r w:rsidRPr="00F82430">
        <w:t>гендерного</w:t>
      </w:r>
      <w:proofErr w:type="spellEnd"/>
      <w:r w:rsidRPr="00F82430">
        <w:t xml:space="preserve"> равенства. Проект доклада был разослан во все министе</w:t>
      </w:r>
      <w:r w:rsidRPr="00F82430">
        <w:t>р</w:t>
      </w:r>
      <w:r w:rsidRPr="00F82430">
        <w:t>ства и после этого доработан с учетом их замечаний и дополнительных обсу</w:t>
      </w:r>
      <w:r w:rsidRPr="00F82430">
        <w:t>ж</w:t>
      </w:r>
      <w:r w:rsidRPr="00F82430">
        <w:t>дений в консультативном комитете в составе представителей различных в</w:t>
      </w:r>
      <w:r w:rsidRPr="00F82430">
        <w:t>е</w:t>
      </w:r>
      <w:r w:rsidRPr="00F82430">
        <w:t>домств. Окончательный текст был дополнен с учетом замечаний более 110 о</w:t>
      </w:r>
      <w:r w:rsidRPr="00F82430">
        <w:t>р</w:t>
      </w:r>
      <w:r w:rsidRPr="00F82430">
        <w:t>ганизаций, включая Национальный совет женщин Кореи, Объединенную же</w:t>
      </w:r>
      <w:r w:rsidRPr="00F82430">
        <w:t>н</w:t>
      </w:r>
      <w:r w:rsidRPr="00F82430">
        <w:t>скую ассоциацию Кореи и Национальную комиссию по правам человека.</w:t>
      </w:r>
    </w:p>
    <w:p w:rsidR="00F82430" w:rsidRPr="00F82430" w:rsidRDefault="00F82430" w:rsidP="007906AF">
      <w:pPr>
        <w:pStyle w:val="SingleTxtGR"/>
      </w:pPr>
      <w:r w:rsidRPr="00F82430">
        <w:t>4</w:t>
      </w:r>
      <w:r w:rsidRPr="00F82430">
        <w:rPr>
          <w:rFonts w:hint="eastAsia"/>
        </w:rPr>
        <w:t>.</w:t>
      </w:r>
      <w:r w:rsidRPr="00F82430">
        <w:tab/>
        <w:t xml:space="preserve">В 2008 году министерство по вопросам </w:t>
      </w:r>
      <w:proofErr w:type="spellStart"/>
      <w:r w:rsidRPr="00F82430">
        <w:t>гендерного</w:t>
      </w:r>
      <w:proofErr w:type="spellEnd"/>
      <w:r w:rsidRPr="00F82430">
        <w:t xml:space="preserve"> равенства и семьи б</w:t>
      </w:r>
      <w:r w:rsidRPr="00F82430">
        <w:t>ы</w:t>
      </w:r>
      <w:r w:rsidRPr="00F82430">
        <w:t>ло реорганизовано и преобразовано в ныне существующее министерство по в</w:t>
      </w:r>
      <w:r w:rsidRPr="00F82430">
        <w:t>о</w:t>
      </w:r>
      <w:r w:rsidRPr="00F82430">
        <w:t xml:space="preserve">просам </w:t>
      </w:r>
      <w:proofErr w:type="spellStart"/>
      <w:r w:rsidRPr="00F82430">
        <w:t>гендерного</w:t>
      </w:r>
      <w:proofErr w:type="spellEnd"/>
      <w:r w:rsidRPr="00F82430">
        <w:t xml:space="preserve"> равенства. Однако, если в тексте не указано иное, мы пол</w:t>
      </w:r>
      <w:r w:rsidRPr="00F82430">
        <w:t>ь</w:t>
      </w:r>
      <w:r w:rsidRPr="00F82430">
        <w:t xml:space="preserve">зуемся названием "министерство по вопросам </w:t>
      </w:r>
      <w:proofErr w:type="spellStart"/>
      <w:r w:rsidRPr="00F82430">
        <w:t>гендерного</w:t>
      </w:r>
      <w:proofErr w:type="spellEnd"/>
      <w:r w:rsidRPr="00F82430">
        <w:t xml:space="preserve"> равенства", даже если соответствующие события произошли до реорганизации этого министерства в 2008 году.</w:t>
      </w:r>
    </w:p>
    <w:p w:rsidR="00F82430" w:rsidRPr="00F82430" w:rsidRDefault="00F82430" w:rsidP="007906AF">
      <w:pPr>
        <w:pStyle w:val="HChGR"/>
      </w:pPr>
      <w:r w:rsidRPr="00F82430">
        <w:tab/>
      </w:r>
      <w:r w:rsidRPr="00F82430">
        <w:rPr>
          <w:lang w:val="en-US"/>
        </w:rPr>
        <w:t>II</w:t>
      </w:r>
      <w:r w:rsidRPr="00F82430">
        <w:t>.</w:t>
      </w:r>
      <w:r w:rsidRPr="00F82430">
        <w:tab/>
        <w:t>Осуществление Конвенции за отчетный период</w:t>
      </w:r>
    </w:p>
    <w:p w:rsidR="00F82430" w:rsidRPr="00F82430" w:rsidRDefault="00F82430" w:rsidP="007906AF">
      <w:pPr>
        <w:pStyle w:val="H1GR"/>
        <w:rPr>
          <w:rFonts w:hint="eastAsia"/>
        </w:rPr>
      </w:pPr>
      <w:r w:rsidRPr="00F82430">
        <w:tab/>
      </w:r>
      <w:r w:rsidRPr="00F82430">
        <w:tab/>
        <w:t>Статья 1</w:t>
      </w:r>
    </w:p>
    <w:p w:rsidR="00F82430" w:rsidRPr="00F82430" w:rsidRDefault="00F82430" w:rsidP="007906AF">
      <w:pPr>
        <w:pStyle w:val="H23GR0"/>
        <w:rPr>
          <w:bCs/>
        </w:rPr>
      </w:pPr>
      <w:r w:rsidRPr="00F82430">
        <w:tab/>
      </w:r>
      <w:r w:rsidRPr="00F82430">
        <w:tab/>
        <w:t>Юридическое и социальное определение понятия "дискриминация"</w:t>
      </w:r>
    </w:p>
    <w:p w:rsidR="00F82430" w:rsidRPr="00F82430" w:rsidRDefault="00F82430" w:rsidP="007906AF">
      <w:pPr>
        <w:pStyle w:val="SingleTxtGR"/>
      </w:pPr>
      <w:r w:rsidRPr="00F82430">
        <w:t>5.</w:t>
      </w:r>
      <w:r w:rsidRPr="00F82430">
        <w:tab/>
        <w:t>Согласно Закону о Национальной комиссии по правам человека, "актами дискриминации" считаются действия, нарушающие право человека на равное обращение. В статье 2.4 этого закона акт дискриминации определяется сл</w:t>
      </w:r>
      <w:r w:rsidRPr="00F82430">
        <w:t>е</w:t>
      </w:r>
      <w:r w:rsidRPr="00F82430">
        <w:t xml:space="preserve">дующим образом: </w:t>
      </w:r>
    </w:p>
    <w:p w:rsidR="00F82430" w:rsidRPr="00F82430" w:rsidRDefault="00F82430" w:rsidP="007906AF">
      <w:pPr>
        <w:pStyle w:val="SingleTxtGR"/>
        <w:ind w:left="1701"/>
      </w:pPr>
      <w:r w:rsidRPr="00F82430">
        <w:t>"Любое из следующих действий, совершаемых в отношении кого-либо без обоснованной причины по таким основаниям, как половая прина</w:t>
      </w:r>
      <w:r w:rsidRPr="00F82430">
        <w:t>д</w:t>
      </w:r>
      <w:r w:rsidRPr="00F82430">
        <w:t>лежность, р</w:t>
      </w:r>
      <w:r w:rsidRPr="00F82430">
        <w:t>е</w:t>
      </w:r>
      <w:r w:rsidRPr="00F82430">
        <w:t>лигия, инвалидность, возраст, социальное положение, место рождения, национальное или этническое происхождение, внешность, с</w:t>
      </w:r>
      <w:r w:rsidRPr="00F82430">
        <w:t>е</w:t>
      </w:r>
      <w:r w:rsidRPr="00F82430">
        <w:t>мейное положение (т.е. состоит в браке, не состоит в браке, разошелся или разошлась, разведена или разведен, вдова или вдовец, состоит в н</w:t>
      </w:r>
      <w:r w:rsidRPr="00F82430">
        <w:t>е</w:t>
      </w:r>
      <w:r w:rsidRPr="00F82430">
        <w:t>зарегистрированном браке), раса, цвет кожи, образ мыслей или политич</w:t>
      </w:r>
      <w:r w:rsidRPr="00F82430">
        <w:t>е</w:t>
      </w:r>
      <w:r w:rsidRPr="00F82430">
        <w:t>ские взгляды, тип или общественное полож</w:t>
      </w:r>
      <w:r w:rsidRPr="00F82430">
        <w:t>е</w:t>
      </w:r>
      <w:r w:rsidRPr="00F82430">
        <w:t>ние семьи, беременность или рождение ребенка, погашенная судимость, сексуальная ориентация, обр</w:t>
      </w:r>
      <w:r w:rsidRPr="00F82430">
        <w:t>а</w:t>
      </w:r>
      <w:r w:rsidRPr="00F82430">
        <w:t xml:space="preserve">зование, состояние здоровья и т. д., а именно: </w:t>
      </w:r>
      <w:proofErr w:type="spellStart"/>
      <w:r w:rsidRPr="00F82430">
        <w:t>a</w:t>
      </w:r>
      <w:proofErr w:type="spellEnd"/>
      <w:r w:rsidRPr="00F82430">
        <w:t>) любое действие, закл</w:t>
      </w:r>
      <w:r w:rsidRPr="00F82430">
        <w:t>ю</w:t>
      </w:r>
      <w:r w:rsidRPr="00F82430">
        <w:t>чающееся в предпочтительном обращении, исключении, проведении ра</w:t>
      </w:r>
      <w:r w:rsidRPr="00F82430">
        <w:t>з</w:t>
      </w:r>
      <w:r w:rsidRPr="00F82430">
        <w:t>личий или неблагоприя</w:t>
      </w:r>
      <w:r w:rsidRPr="00F82430">
        <w:t>т</w:t>
      </w:r>
      <w:r w:rsidRPr="00F82430">
        <w:t>ном обращении по отношению к какому-либо конкретному лицу в сфере труда (включая наем, прием на работу, обуч</w:t>
      </w:r>
      <w:r w:rsidRPr="00F82430">
        <w:t>е</w:t>
      </w:r>
      <w:r w:rsidRPr="00F82430">
        <w:t>ние, назначение на работу, продвижение по службе, оплату труда, предо</w:t>
      </w:r>
      <w:r w:rsidRPr="00F82430">
        <w:t>с</w:t>
      </w:r>
      <w:r w:rsidRPr="00F82430">
        <w:t>тавление других выплат помимо заработной платы, предоставление за</w:t>
      </w:r>
      <w:r w:rsidRPr="00F82430">
        <w:t>й</w:t>
      </w:r>
      <w:r w:rsidRPr="00F82430">
        <w:t>мов, установление возрастных ограничений, выход на пенсию, увольн</w:t>
      </w:r>
      <w:r w:rsidRPr="00F82430">
        <w:t>е</w:t>
      </w:r>
      <w:r w:rsidRPr="00F82430">
        <w:t xml:space="preserve">ние и т. д.); </w:t>
      </w:r>
      <w:proofErr w:type="spellStart"/>
      <w:r w:rsidRPr="00F82430">
        <w:t>b</w:t>
      </w:r>
      <w:proofErr w:type="spellEnd"/>
      <w:r w:rsidRPr="00F82430">
        <w:t>) любое действие, заключающееся в предпочтительном о</w:t>
      </w:r>
      <w:r w:rsidRPr="00F82430">
        <w:t>б</w:t>
      </w:r>
      <w:r w:rsidRPr="00F82430">
        <w:t>ращении, исключении, проведении различий или неблагоприятном обр</w:t>
      </w:r>
      <w:r w:rsidRPr="00F82430">
        <w:t>а</w:t>
      </w:r>
      <w:r w:rsidRPr="00F82430">
        <w:t>щении по отношению к какому-либо ко</w:t>
      </w:r>
      <w:r w:rsidRPr="00F82430">
        <w:t>н</w:t>
      </w:r>
      <w:r w:rsidRPr="00F82430">
        <w:t>кретному лицу при поставке или использовании товаров, услуг, транспортных средств, коммерческих об</w:t>
      </w:r>
      <w:r w:rsidRPr="00F82430">
        <w:t>ъ</w:t>
      </w:r>
      <w:r w:rsidRPr="00F82430">
        <w:t xml:space="preserve">ектов, земли и жилых помещений; </w:t>
      </w:r>
      <w:proofErr w:type="spellStart"/>
      <w:r w:rsidRPr="00F82430">
        <w:t>c</w:t>
      </w:r>
      <w:proofErr w:type="spellEnd"/>
      <w:r w:rsidRPr="00F82430">
        <w:t>) любое действие, заключающееся в предпочтительном обращении, исключении, проведении различий или неблагоприятном обращении по отношению к конкретному лицу в пр</w:t>
      </w:r>
      <w:r w:rsidRPr="00F82430">
        <w:t>о</w:t>
      </w:r>
      <w:r w:rsidRPr="00F82430">
        <w:t>цессе образования или обучения в общеобразовательных или професси</w:t>
      </w:r>
      <w:r w:rsidRPr="00F82430">
        <w:t>о</w:t>
      </w:r>
      <w:r w:rsidRPr="00F82430">
        <w:t xml:space="preserve">нально-технических учебных заведениях или в процессе пользования ими; </w:t>
      </w:r>
      <w:proofErr w:type="spellStart"/>
      <w:r w:rsidRPr="00F82430">
        <w:t>d</w:t>
      </w:r>
      <w:proofErr w:type="spellEnd"/>
      <w:r w:rsidRPr="00F82430">
        <w:t>) любое действие, имеющее характер сексуального домогательс</w:t>
      </w:r>
      <w:r w:rsidRPr="00F82430">
        <w:t>т</w:t>
      </w:r>
      <w:r w:rsidRPr="00F82430">
        <w:t>ва".</w:t>
      </w:r>
    </w:p>
    <w:p w:rsidR="00F82430" w:rsidRPr="00F82430" w:rsidRDefault="00F82430" w:rsidP="007906AF">
      <w:pPr>
        <w:pStyle w:val="SingleTxtGR"/>
      </w:pPr>
      <w:r w:rsidRPr="00F82430">
        <w:t>6.</w:t>
      </w:r>
      <w:r w:rsidRPr="00F82430">
        <w:tab/>
        <w:t>Вместе с тем, любое предпочтительное обращение, имеющее целью ли</w:t>
      </w:r>
      <w:r w:rsidRPr="00F82430">
        <w:t>к</w:t>
      </w:r>
      <w:r w:rsidRPr="00F82430">
        <w:t>видацию существующей дискриминации, не считается дискриминацией, что позволяет в законном порядке принимать специальные временные меры в инт</w:t>
      </w:r>
      <w:r w:rsidRPr="00F82430">
        <w:t>е</w:t>
      </w:r>
      <w:r w:rsidRPr="00F82430">
        <w:t>ресах женщин. Национальная комиссия по правам человека в своей текущей работе по обращениям граждан и разработке политических рекомендаций, к</w:t>
      </w:r>
      <w:r w:rsidRPr="00F82430">
        <w:t>а</w:t>
      </w:r>
      <w:r w:rsidRPr="00F82430">
        <w:t>сающихся дискриминации, учитывает не только прямую, но и косвенную ди</w:t>
      </w:r>
      <w:r w:rsidRPr="00F82430">
        <w:t>с</w:t>
      </w:r>
      <w:r w:rsidRPr="00F82430">
        <w:t xml:space="preserve">криминацию. </w:t>
      </w:r>
    </w:p>
    <w:p w:rsidR="00A13FA6" w:rsidRPr="000544E6" w:rsidRDefault="00F82430" w:rsidP="00A13FA6">
      <w:pPr>
        <w:pStyle w:val="SingleTxtGR"/>
      </w:pPr>
      <w:r w:rsidRPr="00F82430">
        <w:t>7</w:t>
      </w:r>
      <w:r w:rsidRPr="00F82430">
        <w:rPr>
          <w:rFonts w:hint="eastAsia"/>
        </w:rPr>
        <w:t>.</w:t>
      </w:r>
      <w:r w:rsidRPr="00F82430">
        <w:tab/>
        <w:t xml:space="preserve">Правительство классифицировало </w:t>
      </w:r>
      <w:proofErr w:type="spellStart"/>
      <w:r w:rsidRPr="00F82430">
        <w:t>гендерную</w:t>
      </w:r>
      <w:proofErr w:type="spellEnd"/>
      <w:r w:rsidRPr="00F82430">
        <w:t xml:space="preserve"> дискриминацию по двум категориям: "прямая" и "косвенная" дискриминация, и в 2001 году объявило о запрете косвенной дискриминации. Дискриминация в отношении женщин сч</w:t>
      </w:r>
      <w:r w:rsidRPr="00F82430">
        <w:t>и</w:t>
      </w:r>
      <w:r w:rsidRPr="00F82430">
        <w:t>тается косвенной, если политические меры и законы применяются, на первый взгляд, нейтрально, однако женщины, тем не менее, подвергаются дискримин</w:t>
      </w:r>
      <w:r w:rsidRPr="00F82430">
        <w:t>а</w:t>
      </w:r>
      <w:r w:rsidRPr="00F82430">
        <w:t xml:space="preserve">ции в связи с их </w:t>
      </w:r>
      <w:proofErr w:type="spellStart"/>
      <w:r w:rsidRPr="00F82430">
        <w:t>ге</w:t>
      </w:r>
      <w:r w:rsidRPr="00F82430">
        <w:t>н</w:t>
      </w:r>
      <w:r w:rsidRPr="00F82430">
        <w:t>дерной</w:t>
      </w:r>
      <w:proofErr w:type="spellEnd"/>
      <w:r w:rsidRPr="00F82430">
        <w:t xml:space="preserve"> ролью и положением в семье и обществе. Согласно Закону о равенстве мужчин и женщин, при найме на работу и содействии соч</w:t>
      </w:r>
      <w:r w:rsidRPr="00F82430">
        <w:t>е</w:t>
      </w:r>
      <w:r w:rsidRPr="00F82430">
        <w:t>танию трудовых и семейных обязанностей, пересмотренному в д</w:t>
      </w:r>
      <w:r w:rsidRPr="00F82430">
        <w:t>е</w:t>
      </w:r>
      <w:r w:rsidRPr="00F82430">
        <w:t>кабре 2007 года, косвенной считается дискриминация, в основе которой лежит недо</w:t>
      </w:r>
      <w:r w:rsidRPr="00F82430">
        <w:t>с</w:t>
      </w:r>
      <w:r w:rsidRPr="00F82430">
        <w:t>таточное внимание к различиям между полами. В целях ликвидации прямой и косвенной дискриминации в отношении женщин на рабочем месте были внес</w:t>
      </w:r>
      <w:r w:rsidRPr="00F82430">
        <w:t>е</w:t>
      </w:r>
      <w:r w:rsidRPr="00F82430">
        <w:t>ны изменения в положения о рождении и воспитании детей, которые ставили женщин в неблагоприятные условия, в таких законах, как Закон о пенсионном обеспечении государственных служащих, Закон о пенсионном обеспечении учителей частных школ, Закон о национальных государственных служащих, З</w:t>
      </w:r>
      <w:r w:rsidRPr="00F82430">
        <w:t>а</w:t>
      </w:r>
      <w:r w:rsidRPr="00F82430">
        <w:t>кон о государственных служащих местных органов власти, Закон об учителях государственных школ, Закон о частных школах, Закон о денежном довольствии вое</w:t>
      </w:r>
      <w:r w:rsidRPr="00F82430">
        <w:t>н</w:t>
      </w:r>
      <w:r w:rsidRPr="00F82430">
        <w:t>нослужащих,</w:t>
      </w:r>
      <w:r w:rsidR="007906AF" w:rsidRPr="007906AF">
        <w:t xml:space="preserve"> </w:t>
      </w:r>
      <w:r w:rsidR="00A13FA6" w:rsidRPr="000544E6">
        <w:t>Закон о военнослужащих и Закон о пенсионном обеспечении военнослужащих. В соответствии с поправками, внесенными в данные полож</w:t>
      </w:r>
      <w:r w:rsidR="00A13FA6" w:rsidRPr="000544E6">
        <w:t>е</w:t>
      </w:r>
      <w:r w:rsidR="00A13FA6" w:rsidRPr="000544E6">
        <w:t xml:space="preserve">ния, </w:t>
      </w:r>
      <w:r w:rsidR="00A13FA6">
        <w:t xml:space="preserve">периоды отпуска </w:t>
      </w:r>
      <w:r w:rsidR="00A13FA6" w:rsidRPr="000544E6">
        <w:t>по беременности и родам и отпуска по уходу за ребе</w:t>
      </w:r>
      <w:r w:rsidR="00A13FA6" w:rsidRPr="000544E6">
        <w:t>н</w:t>
      </w:r>
      <w:r w:rsidR="00A13FA6" w:rsidRPr="000544E6">
        <w:t>ком засчитываются в трудовой стаж.</w:t>
      </w:r>
    </w:p>
    <w:p w:rsidR="00A13FA6" w:rsidRPr="000544E6" w:rsidRDefault="00A13FA6" w:rsidP="00A13FA6">
      <w:pPr>
        <w:pStyle w:val="H1GR"/>
        <w:rPr>
          <w:rFonts w:hint="eastAsia"/>
        </w:rPr>
      </w:pPr>
      <w:r>
        <w:tab/>
      </w:r>
      <w:r>
        <w:tab/>
      </w:r>
      <w:r w:rsidRPr="000544E6">
        <w:t>Статья 2</w:t>
      </w:r>
    </w:p>
    <w:p w:rsidR="00A13FA6" w:rsidRPr="000544E6" w:rsidRDefault="00A13FA6" w:rsidP="00A13FA6">
      <w:pPr>
        <w:pStyle w:val="H23GR0"/>
      </w:pPr>
      <w:r>
        <w:tab/>
        <w:t>1.</w:t>
      </w:r>
      <w:r w:rsidRPr="000544E6">
        <w:tab/>
        <w:t>Новые законы, вступившие в силу</w:t>
      </w:r>
    </w:p>
    <w:p w:rsidR="00A13FA6" w:rsidRPr="000544E6" w:rsidRDefault="00A13FA6" w:rsidP="00A13FA6">
      <w:pPr>
        <w:pStyle w:val="H4GR"/>
      </w:pPr>
      <w:r>
        <w:tab/>
      </w:r>
      <w:r>
        <w:tab/>
      </w:r>
      <w:r w:rsidRPr="000544E6">
        <w:t>Закон о регистрации семейных отношений</w:t>
      </w:r>
    </w:p>
    <w:p w:rsidR="00A13FA6" w:rsidRPr="000544E6" w:rsidRDefault="00A13FA6" w:rsidP="00A13FA6">
      <w:pPr>
        <w:pStyle w:val="SingleTxtGR"/>
      </w:pPr>
      <w:r w:rsidRPr="000544E6">
        <w:t>8</w:t>
      </w:r>
      <w:r w:rsidRPr="000544E6">
        <w:rPr>
          <w:rFonts w:hint="eastAsia"/>
        </w:rPr>
        <w:t>.</w:t>
      </w:r>
      <w:r w:rsidRPr="000544E6">
        <w:tab/>
        <w:t>Закон о регистрации семейных отношений, вступивший в силу 17 мая 2007 года, вводит новую регистрационную систему идентификации личности вместо традиционной системы, которая перестала использоваться после у</w:t>
      </w:r>
      <w:r w:rsidRPr="000544E6">
        <w:t>п</w:t>
      </w:r>
      <w:r w:rsidRPr="000544E6">
        <w:t>разднения системы главы семьи. Данный закон устанавливает процедуры для ведения учета таких изменений гражданского состояния отдельных лиц, как рождение, заключение брака и смерть, для ведения учетных документов, а та</w:t>
      </w:r>
      <w:r w:rsidRPr="000544E6">
        <w:t>к</w:t>
      </w:r>
      <w:r w:rsidRPr="000544E6">
        <w:t>же выдачи соответствующих свидетельств (см. пункт 144 ниже).</w:t>
      </w:r>
    </w:p>
    <w:p w:rsidR="00A13FA6" w:rsidRPr="000544E6" w:rsidRDefault="00A13FA6" w:rsidP="00A13FA6">
      <w:pPr>
        <w:pStyle w:val="H4GR"/>
        <w:ind w:left="1134" w:right="1029" w:hanging="1134"/>
      </w:pPr>
      <w:r>
        <w:tab/>
      </w:r>
      <w:r>
        <w:tab/>
      </w:r>
      <w:r w:rsidRPr="000544E6">
        <w:t>Закон о борьбе против дискриминации в отношении инвалидов и средствах правовой защиты инвалидов</w:t>
      </w:r>
    </w:p>
    <w:p w:rsidR="00A13FA6" w:rsidRPr="000544E6" w:rsidRDefault="00A13FA6" w:rsidP="00A13FA6">
      <w:pPr>
        <w:pStyle w:val="SingleTxtGR"/>
      </w:pPr>
      <w:r w:rsidRPr="000544E6">
        <w:t>9</w:t>
      </w:r>
      <w:r w:rsidRPr="000544E6">
        <w:rPr>
          <w:rFonts w:hint="eastAsia"/>
        </w:rPr>
        <w:t>.</w:t>
      </w:r>
      <w:r w:rsidRPr="000544E6">
        <w:tab/>
        <w:t>Закон о борьбе против дискриминации в отношении инвалидов и средс</w:t>
      </w:r>
      <w:r w:rsidRPr="000544E6">
        <w:t>т</w:t>
      </w:r>
      <w:r w:rsidRPr="000544E6">
        <w:t>вах правовой защиты инвалидов, вступивший в силу 10 апреля 2007 года, пр</w:t>
      </w:r>
      <w:r w:rsidRPr="000544E6">
        <w:t>и</w:t>
      </w:r>
      <w:r w:rsidRPr="000544E6">
        <w:t>зван предотвращать дискриминацию по признаку инвалидности и гарантир</w:t>
      </w:r>
      <w:r w:rsidRPr="000544E6">
        <w:t>о</w:t>
      </w:r>
      <w:r w:rsidRPr="000544E6">
        <w:t>вать права инвалидов. Закон запрещает дискриминацию в отношении же</w:t>
      </w:r>
      <w:r w:rsidRPr="000544E6">
        <w:t>н</w:t>
      </w:r>
      <w:r w:rsidRPr="000544E6">
        <w:t>щин-инвалидов во всех сферах жизни, в том числе в вопросах, связанных с рожд</w:t>
      </w:r>
      <w:r w:rsidRPr="000544E6">
        <w:t>е</w:t>
      </w:r>
      <w:r w:rsidRPr="000544E6">
        <w:t>нием и воспитанием детей, работой по дому и сексуальными отношениями, а также определяет обязанности центральных и местных органов власти по до</w:t>
      </w:r>
      <w:r w:rsidRPr="000544E6">
        <w:t>с</w:t>
      </w:r>
      <w:r w:rsidRPr="000544E6">
        <w:t>тижению этой цели.</w:t>
      </w:r>
    </w:p>
    <w:p w:rsidR="00A13FA6" w:rsidRPr="000544E6" w:rsidRDefault="00A13FA6" w:rsidP="00A13FA6">
      <w:pPr>
        <w:pStyle w:val="H4GR"/>
        <w:ind w:left="1134" w:right="1029" w:hanging="1134"/>
        <w:rPr>
          <w:iCs/>
        </w:rPr>
      </w:pPr>
      <w:r w:rsidRPr="000544E6">
        <w:rPr>
          <w:iCs/>
        </w:rPr>
        <w:tab/>
      </w:r>
      <w:r w:rsidRPr="000544E6">
        <w:rPr>
          <w:iCs/>
        </w:rPr>
        <w:tab/>
        <w:t>Закон об обязательном ношении некоторыми преступниками электронных устройств для определения их местонахождения</w:t>
      </w:r>
    </w:p>
    <w:p w:rsidR="00A13FA6" w:rsidRPr="000544E6" w:rsidRDefault="00A13FA6" w:rsidP="00A13FA6">
      <w:pPr>
        <w:pStyle w:val="SingleTxtGR"/>
      </w:pPr>
      <w:r w:rsidRPr="000544E6">
        <w:t>10</w:t>
      </w:r>
      <w:r w:rsidRPr="000544E6">
        <w:rPr>
          <w:rFonts w:hint="eastAsia"/>
        </w:rPr>
        <w:t>.</w:t>
      </w:r>
      <w:r w:rsidRPr="000544E6">
        <w:tab/>
        <w:t>Предыдущий Закон об обязательном ношении некоторыми лицами, с</w:t>
      </w:r>
      <w:r w:rsidRPr="000544E6">
        <w:t>о</w:t>
      </w:r>
      <w:r w:rsidRPr="000544E6">
        <w:t>вершившими преступления сексуального характера, электронных устройств для определения их местонахождения, вступивший в силу 27 апреля 2007 года, был направлен на предотвращение рецидива со стороны лиц, которые были приг</w:t>
      </w:r>
      <w:r w:rsidRPr="000544E6">
        <w:t>о</w:t>
      </w:r>
      <w:r w:rsidRPr="000544E6">
        <w:t>ворены к тюремному заключению за преступления сексуального характера и с большой вероятн</w:t>
      </w:r>
      <w:r w:rsidRPr="000544E6">
        <w:t>о</w:t>
      </w:r>
      <w:r w:rsidRPr="000544E6">
        <w:t>стью могут совершить их повторно, для чего данных лиц могли обязать  постоянно носить электронные устройства, позволяющие опр</w:t>
      </w:r>
      <w:r w:rsidRPr="000544E6">
        <w:t>е</w:t>
      </w:r>
      <w:r w:rsidRPr="000544E6">
        <w:t>делять их местонахождение. Закон был пересмотрен 9 мая 2009 года и пер</w:t>
      </w:r>
      <w:r w:rsidRPr="000544E6">
        <w:t>е</w:t>
      </w:r>
      <w:r w:rsidRPr="000544E6">
        <w:t>именован в Закон об обязательном ношении некоторыми преступниками эле</w:t>
      </w:r>
      <w:r w:rsidRPr="000544E6">
        <w:t>к</w:t>
      </w:r>
      <w:r w:rsidRPr="000544E6">
        <w:t>тронных устройств для определения их местонахождения, с тем чтобы распр</w:t>
      </w:r>
      <w:r w:rsidRPr="000544E6">
        <w:t>о</w:t>
      </w:r>
      <w:r w:rsidRPr="000544E6">
        <w:t>странить сферу его действия также и на преступников, причастных к</w:t>
      </w:r>
      <w:r>
        <w:t xml:space="preserve"> </w:t>
      </w:r>
      <w:r w:rsidRPr="000544E6">
        <w:t>похищ</w:t>
      </w:r>
      <w:r w:rsidRPr="000544E6">
        <w:t>е</w:t>
      </w:r>
      <w:r w:rsidRPr="000544E6">
        <w:t>нию детей. В соответствии с пересмотренным законом прокуроры могут ход</w:t>
      </w:r>
      <w:r w:rsidRPr="000544E6">
        <w:t>а</w:t>
      </w:r>
      <w:r w:rsidRPr="000544E6">
        <w:t>тайствовать в суд  о вынесении судебного решения, обязывающего лицо, кот</w:t>
      </w:r>
      <w:r w:rsidRPr="000544E6">
        <w:t>о</w:t>
      </w:r>
      <w:r w:rsidRPr="000544E6">
        <w:t>рое неоднократно совершало сексуальные преступления или совершило такое преступление в отношении ребенка младше 13 лет, носить электронное устро</w:t>
      </w:r>
      <w:r w:rsidRPr="000544E6">
        <w:t>й</w:t>
      </w:r>
      <w:r w:rsidRPr="000544E6">
        <w:t>ство для определения местонахождения сроком до 10 лет, если сущ</w:t>
      </w:r>
      <w:r w:rsidRPr="000544E6">
        <w:t>е</w:t>
      </w:r>
      <w:r w:rsidRPr="000544E6">
        <w:t xml:space="preserve">ствует большая вероятность того, что данное лицо может вновь совершить подобное преступление. </w:t>
      </w:r>
    </w:p>
    <w:p w:rsidR="00A13FA6" w:rsidRPr="000544E6" w:rsidRDefault="00A13FA6" w:rsidP="00A13FA6">
      <w:pPr>
        <w:pStyle w:val="H4GR"/>
        <w:ind w:left="1134" w:hanging="1134"/>
      </w:pPr>
      <w:r w:rsidRPr="000544E6">
        <w:tab/>
      </w:r>
      <w:r>
        <w:tab/>
      </w:r>
      <w:r w:rsidRPr="000544E6">
        <w:t xml:space="preserve">Закон о поддержке </w:t>
      </w:r>
      <w:proofErr w:type="spellStart"/>
      <w:r w:rsidRPr="000544E6">
        <w:t>многокультурных</w:t>
      </w:r>
      <w:proofErr w:type="spellEnd"/>
      <w:r w:rsidRPr="000544E6">
        <w:t xml:space="preserve"> семей</w:t>
      </w:r>
    </w:p>
    <w:p w:rsidR="00A13FA6" w:rsidRPr="000544E6" w:rsidRDefault="00A13FA6" w:rsidP="00A13FA6">
      <w:pPr>
        <w:pStyle w:val="SingleTxtGR"/>
      </w:pPr>
      <w:r w:rsidRPr="000544E6">
        <w:t>11</w:t>
      </w:r>
      <w:r w:rsidRPr="000544E6">
        <w:rPr>
          <w:rFonts w:hint="eastAsia"/>
        </w:rPr>
        <w:t>.</w:t>
      </w:r>
      <w:r w:rsidRPr="000544E6">
        <w:tab/>
        <w:t xml:space="preserve">Закон о поддержке </w:t>
      </w:r>
      <w:proofErr w:type="spellStart"/>
      <w:r w:rsidRPr="000544E6">
        <w:t>многокультурных</w:t>
      </w:r>
      <w:proofErr w:type="spellEnd"/>
      <w:r w:rsidRPr="000544E6">
        <w:t xml:space="preserve"> семей, вступивший в силу 21 марта 2008 года, направлен на предотвращение предубеждений и дискриминации в отношении растущего числа </w:t>
      </w:r>
      <w:proofErr w:type="spellStart"/>
      <w:r w:rsidRPr="000544E6">
        <w:t>многокультурных</w:t>
      </w:r>
      <w:proofErr w:type="spellEnd"/>
      <w:r w:rsidRPr="000544E6">
        <w:t xml:space="preserve"> семей, состоящих из родителей разной этнической принадлежности и их детей, а также на создание для них системы поддержки, обеспечивающей стабильную семейную жизнь и интегр</w:t>
      </w:r>
      <w:r w:rsidRPr="000544E6">
        <w:t>а</w:t>
      </w:r>
      <w:r w:rsidRPr="000544E6">
        <w:t>цию в жизнь общества. Данный закон предписывает центральным и местным органам власти принять стратегии поддержки таких семей</w:t>
      </w:r>
      <w:r>
        <w:t xml:space="preserve"> </w:t>
      </w:r>
      <w:r w:rsidRPr="000544E6">
        <w:t>в области образов</w:t>
      </w:r>
      <w:r w:rsidRPr="000544E6">
        <w:t>а</w:t>
      </w:r>
      <w:r w:rsidRPr="000544E6">
        <w:t xml:space="preserve">ния, предоставления консультативной помощи, изучения языка, рождения и воспитания детей, а также определить корпорации или организации, которые будут предоставлять такие услуги, выполняя роль "центров поддержки </w:t>
      </w:r>
      <w:proofErr w:type="spellStart"/>
      <w:r w:rsidRPr="000544E6">
        <w:t>мног</w:t>
      </w:r>
      <w:r w:rsidRPr="000544E6">
        <w:t>о</w:t>
      </w:r>
      <w:r w:rsidRPr="000544E6">
        <w:t>культурных</w:t>
      </w:r>
      <w:proofErr w:type="spellEnd"/>
      <w:r w:rsidRPr="000544E6">
        <w:t xml:space="preserve"> семей" (см. пункт 146 ниже).</w:t>
      </w:r>
    </w:p>
    <w:p w:rsidR="00A13FA6" w:rsidRPr="000544E6" w:rsidRDefault="00A13FA6" w:rsidP="00A13FA6">
      <w:pPr>
        <w:pStyle w:val="H4GR"/>
      </w:pPr>
      <w:r w:rsidRPr="000544E6">
        <w:tab/>
      </w:r>
      <w:r>
        <w:tab/>
      </w:r>
      <w:r w:rsidRPr="000544E6">
        <w:t>Закон о контроле за услугами брачных посредников</w:t>
      </w:r>
    </w:p>
    <w:p w:rsidR="00A13FA6" w:rsidRPr="000544E6" w:rsidRDefault="00A13FA6" w:rsidP="00A13FA6">
      <w:pPr>
        <w:pStyle w:val="SingleTxtGR"/>
      </w:pPr>
      <w:r w:rsidRPr="000544E6">
        <w:t>12</w:t>
      </w:r>
      <w:r w:rsidRPr="000544E6">
        <w:rPr>
          <w:rFonts w:hint="eastAsia"/>
        </w:rPr>
        <w:t>.</w:t>
      </w:r>
      <w:r w:rsidRPr="000544E6">
        <w:tab/>
        <w:t>Закон о контроле за услугами брачных посредников, вступивший в силу 14 декабря 2007 года, содержит руководящие принципы деятельности в сфере брачного посредничества с указанием методов добросовестной коммерческой практики, а также обеспечивает защиту клиентов, пользующихся услугами п</w:t>
      </w:r>
      <w:r w:rsidRPr="000544E6">
        <w:t>о</w:t>
      </w:r>
      <w:r w:rsidRPr="000544E6">
        <w:t>средников, в целях распространения надлежащей культуры и практики закл</w:t>
      </w:r>
      <w:r w:rsidRPr="000544E6">
        <w:t>ю</w:t>
      </w:r>
      <w:r w:rsidRPr="000544E6">
        <w:t>чения браков. В частности, в Законе обращается особое внимание на предо</w:t>
      </w:r>
      <w:r w:rsidRPr="000544E6">
        <w:t>т</w:t>
      </w:r>
      <w:r w:rsidRPr="000544E6">
        <w:t>вращение нарушений прав человека в ходе ок</w:t>
      </w:r>
      <w:r w:rsidRPr="000544E6">
        <w:t>а</w:t>
      </w:r>
      <w:r w:rsidRPr="000544E6">
        <w:t>зания посреднических услуг при заключении международных браков и на решение проблем, возника</w:t>
      </w:r>
      <w:r w:rsidRPr="000544E6">
        <w:t>ю</w:t>
      </w:r>
      <w:r w:rsidRPr="000544E6">
        <w:t>щих вследствие недостатка информации (см. пункты 59</w:t>
      </w:r>
      <w:r>
        <w:t>−</w:t>
      </w:r>
      <w:r w:rsidRPr="000544E6">
        <w:t>60 ниже). В соответствии с Законом международные брачные посредники обязаны регистрироваться в г</w:t>
      </w:r>
      <w:r w:rsidRPr="000544E6">
        <w:t>о</w:t>
      </w:r>
      <w:r w:rsidRPr="000544E6">
        <w:t>сударственных органах, составлять официальные договоры с клиентами и не вправе размещать ложную или недостоверную рекламу, при этом н</w:t>
      </w:r>
      <w:r w:rsidRPr="000544E6">
        <w:t>е</w:t>
      </w:r>
      <w:r w:rsidRPr="000544E6">
        <w:t>выполнение данных требований влечет за собой санкции.</w:t>
      </w:r>
    </w:p>
    <w:p w:rsidR="00A13FA6" w:rsidRPr="000544E6" w:rsidRDefault="00A13FA6" w:rsidP="00A13FA6">
      <w:pPr>
        <w:pStyle w:val="H4GR"/>
      </w:pPr>
      <w:r>
        <w:tab/>
      </w:r>
      <w:r>
        <w:tab/>
      </w:r>
      <w:r w:rsidRPr="000544E6">
        <w:t>Закон о поощрении благоприятной для семьи социальной среды</w:t>
      </w:r>
    </w:p>
    <w:p w:rsidR="00A13FA6" w:rsidRPr="000544E6" w:rsidRDefault="00A13FA6" w:rsidP="00A13FA6">
      <w:pPr>
        <w:pStyle w:val="SingleTxtGR"/>
      </w:pPr>
      <w:r w:rsidRPr="000544E6">
        <w:t>13</w:t>
      </w:r>
      <w:r w:rsidRPr="000544E6">
        <w:rPr>
          <w:rFonts w:hint="eastAsia"/>
        </w:rPr>
        <w:t>.</w:t>
      </w:r>
      <w:r w:rsidRPr="000544E6">
        <w:tab/>
        <w:t>Закон о поощрении благоприятной для семьи социальной среды, вст</w:t>
      </w:r>
      <w:r w:rsidRPr="000544E6">
        <w:t>у</w:t>
      </w:r>
      <w:r w:rsidRPr="000544E6">
        <w:t>пивший в силу 14 декабря 2007 года, направлен на формирование благоприя</w:t>
      </w:r>
      <w:r w:rsidRPr="000544E6">
        <w:t>т</w:t>
      </w:r>
      <w:r w:rsidRPr="000544E6">
        <w:t>ной для семьи социальной среды, которая позволяет сочетать семейную жизнь и трудовую деятельность, что крайне необходимо в условиях социальных изм</w:t>
      </w:r>
      <w:r w:rsidRPr="000544E6">
        <w:t>е</w:t>
      </w:r>
      <w:r w:rsidRPr="000544E6">
        <w:t>нений, вызванных низкой рождаемостью, старением населения и более акти</w:t>
      </w:r>
      <w:r w:rsidRPr="000544E6">
        <w:t>в</w:t>
      </w:r>
      <w:r w:rsidRPr="000544E6">
        <w:t>ным участием женщин в трудовой деятельности. Закон налагает целый ряд об</w:t>
      </w:r>
      <w:r w:rsidRPr="000544E6">
        <w:t>я</w:t>
      </w:r>
      <w:r w:rsidRPr="000544E6">
        <w:t xml:space="preserve">занностей на центральные и местные органы власти: разработка комплексных социальных стратегий, проведение необходимых исследований, разработка и обнародование показателей, отражающих степень благоприятности социальной среды для семьи, а также оценка корпораций и общественных организаций с точки зрения этих показателей. </w:t>
      </w:r>
    </w:p>
    <w:p w:rsidR="00A13FA6" w:rsidRPr="000544E6" w:rsidRDefault="00A13FA6" w:rsidP="00A13FA6">
      <w:pPr>
        <w:pStyle w:val="H4GR"/>
      </w:pPr>
      <w:r>
        <w:tab/>
      </w:r>
      <w:r>
        <w:tab/>
      </w:r>
      <w:r w:rsidRPr="000544E6">
        <w:t xml:space="preserve">Закон о расширении участия женщин в экономической деятельности </w:t>
      </w:r>
    </w:p>
    <w:p w:rsidR="00A13FA6" w:rsidRPr="000544E6" w:rsidRDefault="00A13FA6" w:rsidP="00A13FA6">
      <w:pPr>
        <w:pStyle w:val="SingleTxtGR"/>
      </w:pPr>
      <w:r w:rsidRPr="000544E6">
        <w:t>14</w:t>
      </w:r>
      <w:r w:rsidRPr="000544E6">
        <w:rPr>
          <w:rFonts w:hint="eastAsia"/>
        </w:rPr>
        <w:t>.</w:t>
      </w:r>
      <w:r w:rsidRPr="000544E6">
        <w:tab/>
        <w:t>Закон о расширении участия женщин в экономической деятельности, вступивший в силу 5 июня 2008 года, направлен на создание комплексной си</w:t>
      </w:r>
      <w:r w:rsidRPr="000544E6">
        <w:t>с</w:t>
      </w:r>
      <w:r w:rsidRPr="000544E6">
        <w:t>темы поощрения экономической деятельности же</w:t>
      </w:r>
      <w:r w:rsidRPr="000544E6">
        <w:t>н</w:t>
      </w:r>
      <w:r w:rsidRPr="000544E6">
        <w:t>щин. Закон в первую очередь касается женщин, которые оставили работу в связи с беременностью, рожден</w:t>
      </w:r>
      <w:r w:rsidRPr="000544E6">
        <w:t>и</w:t>
      </w:r>
      <w:r w:rsidRPr="000544E6">
        <w:t>ем ребенка, уходом за детьми или другими семейными обязанностями, а также женщин, которые никогда не участвовали в трудовой деятельности, и пред</w:t>
      </w:r>
      <w:r w:rsidRPr="000544E6">
        <w:t>у</w:t>
      </w:r>
      <w:r w:rsidRPr="000544E6">
        <w:t>сматривает проведение социологических исследований, внедрение стратегич</w:t>
      </w:r>
      <w:r w:rsidRPr="000544E6">
        <w:t>е</w:t>
      </w:r>
      <w:r w:rsidRPr="000544E6">
        <w:t>ских мер, содействие профессиональной подготовке женщин и работе предпр</w:t>
      </w:r>
      <w:r w:rsidRPr="000544E6">
        <w:t>и</w:t>
      </w:r>
      <w:r w:rsidRPr="000544E6">
        <w:t>ятий, позволяющих работника</w:t>
      </w:r>
      <w:r>
        <w:t>м</w:t>
      </w:r>
      <w:r w:rsidRPr="000544E6">
        <w:t xml:space="preserve"> эффективно сочетать работу и семейную жизнь. Закон также закладывает правовую основу для создания и организации работы центров помощи женщинам, выбы</w:t>
      </w:r>
      <w:r w:rsidRPr="000544E6">
        <w:t>в</w:t>
      </w:r>
      <w:r w:rsidRPr="000544E6">
        <w:t>шим из состава рабочей силы</w:t>
      </w:r>
    </w:p>
    <w:p w:rsidR="00A13FA6" w:rsidRPr="000544E6" w:rsidRDefault="00A13FA6" w:rsidP="00A13FA6">
      <w:pPr>
        <w:pStyle w:val="H4GR"/>
      </w:pPr>
      <w:r>
        <w:tab/>
      </w:r>
      <w:r>
        <w:tab/>
      </w:r>
      <w:r w:rsidRPr="000544E6">
        <w:t>Закон о государственных финансах</w:t>
      </w:r>
    </w:p>
    <w:p w:rsidR="00A13FA6" w:rsidRPr="000544E6" w:rsidRDefault="00A13FA6" w:rsidP="00A13FA6">
      <w:pPr>
        <w:pStyle w:val="SingleTxtGR"/>
      </w:pPr>
      <w:r w:rsidRPr="000544E6">
        <w:t>15</w:t>
      </w:r>
      <w:r w:rsidRPr="000544E6">
        <w:rPr>
          <w:rFonts w:hint="eastAsia"/>
        </w:rPr>
        <w:t>.</w:t>
      </w:r>
      <w:r w:rsidRPr="000544E6">
        <w:tab/>
        <w:t>Закон о государственных финансах, вступивший в силу 4 октября 2006 года и объединивший два существующих закона – Закон о государстве</w:t>
      </w:r>
      <w:r w:rsidRPr="000544E6">
        <w:t>н</w:t>
      </w:r>
      <w:r w:rsidRPr="000544E6">
        <w:t>ном бюджете и Основной закон об управлении финансовыми средствами, явл</w:t>
      </w:r>
      <w:r w:rsidRPr="000544E6">
        <w:t>я</w:t>
      </w:r>
      <w:r w:rsidRPr="000544E6">
        <w:t>ется основным законом, регулирующим управление национальными финанс</w:t>
      </w:r>
      <w:r w:rsidRPr="000544E6">
        <w:t>а</w:t>
      </w:r>
      <w:r w:rsidRPr="000544E6">
        <w:t>ми. В новом законе содержится положение о том, что правительство обязано проводить оценку различающ</w:t>
      </w:r>
      <w:r w:rsidRPr="000544E6">
        <w:t>е</w:t>
      </w:r>
      <w:r w:rsidRPr="000544E6">
        <w:t>гося воздействия  государственных ассигнований на мужчин и женщин и корректировать бюджеты в с</w:t>
      </w:r>
      <w:r w:rsidRPr="000544E6">
        <w:t>о</w:t>
      </w:r>
      <w:r w:rsidRPr="000544E6">
        <w:t xml:space="preserve">ответствии с полученными данными. Закон также требует от правительства, начиная с 2010 финансового года, отражать </w:t>
      </w:r>
      <w:proofErr w:type="spellStart"/>
      <w:r w:rsidRPr="000544E6">
        <w:t>гендерную</w:t>
      </w:r>
      <w:proofErr w:type="spellEnd"/>
      <w:r w:rsidRPr="000544E6">
        <w:t xml:space="preserve"> специфику в представляемых бюджетах и отчетах о расх</w:t>
      </w:r>
      <w:r w:rsidRPr="000544E6">
        <w:t>о</w:t>
      </w:r>
      <w:r w:rsidRPr="000544E6">
        <w:t>довании бюджетных средств.</w:t>
      </w:r>
    </w:p>
    <w:p w:rsidR="00A13FA6" w:rsidRPr="000544E6" w:rsidRDefault="00A13FA6" w:rsidP="00A13FA6">
      <w:pPr>
        <w:pStyle w:val="H23GR0"/>
      </w:pPr>
      <w:r>
        <w:tab/>
      </w:r>
      <w:r w:rsidRPr="000544E6">
        <w:t>2.</w:t>
      </w:r>
      <w:r w:rsidRPr="000544E6">
        <w:tab/>
        <w:t>Пересмотренное законодательство</w:t>
      </w:r>
    </w:p>
    <w:p w:rsidR="00A13FA6" w:rsidRPr="000544E6" w:rsidRDefault="00A13FA6" w:rsidP="00A13FA6">
      <w:pPr>
        <w:pStyle w:val="H4GR"/>
      </w:pPr>
      <w:r w:rsidRPr="000544E6">
        <w:tab/>
      </w:r>
      <w:r>
        <w:tab/>
      </w:r>
      <w:r w:rsidRPr="000544E6">
        <w:t>Закон о гражданском состоянии</w:t>
      </w:r>
    </w:p>
    <w:p w:rsidR="00A13FA6" w:rsidRPr="000544E6" w:rsidRDefault="00A13FA6" w:rsidP="00A13FA6">
      <w:pPr>
        <w:pStyle w:val="SingleTxtGR"/>
      </w:pPr>
      <w:r w:rsidRPr="000544E6">
        <w:t>16</w:t>
      </w:r>
      <w:r w:rsidRPr="000544E6">
        <w:rPr>
          <w:rFonts w:hint="eastAsia"/>
        </w:rPr>
        <w:t>.</w:t>
      </w:r>
      <w:r w:rsidRPr="000544E6">
        <w:tab/>
        <w:t>В целях реализации принципа равенства полов (см. пункт 141 ниже) З</w:t>
      </w:r>
      <w:r w:rsidRPr="000544E6">
        <w:t>а</w:t>
      </w:r>
      <w:r w:rsidRPr="000544E6">
        <w:t>кон о гражданском состо</w:t>
      </w:r>
      <w:r w:rsidRPr="000544E6">
        <w:t>я</w:t>
      </w:r>
      <w:r w:rsidRPr="000544E6">
        <w:t>нии (измененный 21 декабря 2007 года) устанавливает для девушек и юношей одинаковый законный возраст вступления в брак – 18 лет. В законе также вновь вводится требование о предоставлении разв</w:t>
      </w:r>
      <w:r w:rsidRPr="000544E6">
        <w:t>о</w:t>
      </w:r>
      <w:r w:rsidRPr="000544E6">
        <w:t>дящимся супругам срока для примирения, составляющего три месяца для супругов с детьми и один м</w:t>
      </w:r>
      <w:r w:rsidRPr="000544E6">
        <w:t>е</w:t>
      </w:r>
      <w:r w:rsidRPr="000544E6">
        <w:t>сяц для супругов без детей, после чего суд по семейным делам удостоверяет намерение обоих супругов расторгнуть брак и выдает разрешение на развод. Закон также требует, чтобы разводящиеся супруги достигли согласия по поводу воспитания детей, в частности определили, с кем из супругов будут проживать дети, кто из супругов будет выплачивать алименты и кто из них б</w:t>
      </w:r>
      <w:r w:rsidRPr="000544E6">
        <w:t>у</w:t>
      </w:r>
      <w:r w:rsidRPr="000544E6">
        <w:t>дет считаться законным род</w:t>
      </w:r>
      <w:r w:rsidRPr="000544E6">
        <w:t>и</w:t>
      </w:r>
      <w:r w:rsidRPr="000544E6">
        <w:t xml:space="preserve">телем. </w:t>
      </w:r>
    </w:p>
    <w:p w:rsidR="00A13FA6" w:rsidRPr="000544E6" w:rsidRDefault="00A13FA6" w:rsidP="00A13FA6">
      <w:pPr>
        <w:pStyle w:val="SingleTxtGR"/>
      </w:pPr>
      <w:r w:rsidRPr="000544E6">
        <w:t>17</w:t>
      </w:r>
      <w:r w:rsidRPr="000544E6">
        <w:rPr>
          <w:rFonts w:hint="eastAsia"/>
        </w:rPr>
        <w:t>.</w:t>
      </w:r>
      <w:r w:rsidRPr="000544E6">
        <w:tab/>
        <w:t>Изменения, внесенные в Закон о гражданском состоянии 8 мая 2009 года, еще в большей степени увеличива</w:t>
      </w:r>
      <w:r>
        <w:t>ю</w:t>
      </w:r>
      <w:r w:rsidRPr="000544E6">
        <w:t>т ответственность разведенных родителей по выплате алиментов на ребенка, требуя от разв</w:t>
      </w:r>
      <w:r w:rsidRPr="000544E6">
        <w:t>е</w:t>
      </w:r>
      <w:r w:rsidRPr="000544E6">
        <w:t>денных супругов подписания письменного соглашения о выплате алиментов во время бракоразводного пр</w:t>
      </w:r>
      <w:r w:rsidRPr="000544E6">
        <w:t>о</w:t>
      </w:r>
      <w:r w:rsidRPr="000544E6">
        <w:t>цесса под наблюдением суда по семейным делам (см. пункт 142 ниже).</w:t>
      </w:r>
    </w:p>
    <w:p w:rsidR="00A13FA6" w:rsidRPr="000544E6" w:rsidRDefault="00A13FA6" w:rsidP="00A13FA6">
      <w:pPr>
        <w:pStyle w:val="H4GR"/>
      </w:pPr>
      <w:r>
        <w:tab/>
      </w:r>
      <w:r>
        <w:tab/>
      </w:r>
      <w:r w:rsidRPr="000544E6">
        <w:t>Закон о предотвращении проституции и защите жертв проституции</w:t>
      </w:r>
    </w:p>
    <w:p w:rsidR="00A13FA6" w:rsidRPr="000544E6" w:rsidRDefault="00A13FA6" w:rsidP="00A13FA6">
      <w:pPr>
        <w:pStyle w:val="SingleTxtGR"/>
      </w:pPr>
      <w:r w:rsidRPr="000544E6">
        <w:t>18</w:t>
      </w:r>
      <w:r w:rsidRPr="000544E6">
        <w:rPr>
          <w:rFonts w:hint="eastAsia"/>
        </w:rPr>
        <w:t>.</w:t>
      </w:r>
      <w:r w:rsidRPr="000544E6">
        <w:tab/>
        <w:t>Закон о предотвращении проституции и защите жертв проституции (с поправками от 21 марта 2008 года) содержит требование о проведении исслед</w:t>
      </w:r>
      <w:r w:rsidRPr="000544E6">
        <w:t>о</w:t>
      </w:r>
      <w:r w:rsidRPr="000544E6">
        <w:t>ваний по проблеме проституции на национальном и международном уровне ч</w:t>
      </w:r>
      <w:r w:rsidRPr="000544E6">
        <w:t>е</w:t>
      </w:r>
      <w:r w:rsidRPr="000544E6">
        <w:t>рез каждые три года в целях получения базовых данных, на основе которых м</w:t>
      </w:r>
      <w:r w:rsidRPr="000544E6">
        <w:t>о</w:t>
      </w:r>
      <w:r w:rsidRPr="000544E6">
        <w:t>гут приниматься наиболее эффективные меры. Кроме того, закон расширяет сферу действия просв</w:t>
      </w:r>
      <w:r w:rsidRPr="000544E6">
        <w:t>е</w:t>
      </w:r>
      <w:r w:rsidRPr="000544E6">
        <w:t>тительских программ по предупреждению проституции, которые раньше были обязательными только для начальной и средней школы, а теперь должны проводиться в центральных и местных органах власти и гос</w:t>
      </w:r>
      <w:r w:rsidRPr="000544E6">
        <w:t>у</w:t>
      </w:r>
      <w:r w:rsidRPr="000544E6">
        <w:t>дарственных учреждениях, а также позволяет правительству субсидировать н</w:t>
      </w:r>
      <w:r w:rsidRPr="000544E6">
        <w:t>е</w:t>
      </w:r>
      <w:r w:rsidRPr="000544E6">
        <w:t>коммерческие организации, предоставляющие кров и оказывающие помощь жертвам международной торговли людьми.</w:t>
      </w:r>
    </w:p>
    <w:p w:rsidR="00A13FA6" w:rsidRPr="000544E6" w:rsidRDefault="00A13FA6" w:rsidP="00A13FA6">
      <w:pPr>
        <w:pStyle w:val="SingleTxtGR"/>
      </w:pPr>
      <w:r w:rsidRPr="000544E6">
        <w:t>19</w:t>
      </w:r>
      <w:r w:rsidRPr="000544E6">
        <w:rPr>
          <w:rFonts w:hint="eastAsia"/>
        </w:rPr>
        <w:t>.</w:t>
      </w:r>
      <w:r w:rsidRPr="000544E6">
        <w:tab/>
        <w:t>Дальнейшие изменения в данный закон были внесены 13 июня 2008 года и предусматривают создание "центра по защите прав женщин" в целях коорд</w:t>
      </w:r>
      <w:r w:rsidRPr="000544E6">
        <w:t>и</w:t>
      </w:r>
      <w:r w:rsidRPr="000544E6">
        <w:t>нации деятельности, направленной на предотвращение проституции и по</w:t>
      </w:r>
      <w:r w:rsidRPr="000544E6">
        <w:t>д</w:t>
      </w:r>
      <w:r w:rsidRPr="000544E6">
        <w:t>держку ее жертв.</w:t>
      </w:r>
    </w:p>
    <w:p w:rsidR="00A13FA6" w:rsidRPr="000544E6" w:rsidRDefault="00A13FA6" w:rsidP="00A13FA6">
      <w:pPr>
        <w:pStyle w:val="H4GR"/>
      </w:pPr>
      <w:r>
        <w:tab/>
      </w:r>
      <w:r>
        <w:tab/>
      </w:r>
      <w:r w:rsidRPr="000544E6">
        <w:t>Закон о наказании за сексуальное насилие и защите жертв такого насилия</w:t>
      </w:r>
    </w:p>
    <w:p w:rsidR="00A13FA6" w:rsidRPr="000544E6" w:rsidRDefault="00A13FA6" w:rsidP="00A13FA6">
      <w:pPr>
        <w:pStyle w:val="SingleTxtGR"/>
      </w:pPr>
      <w:r w:rsidRPr="000544E6">
        <w:t>20</w:t>
      </w:r>
      <w:r w:rsidRPr="000544E6">
        <w:rPr>
          <w:rFonts w:hint="eastAsia"/>
        </w:rPr>
        <w:t>.</w:t>
      </w:r>
      <w:r w:rsidRPr="000544E6">
        <w:tab/>
        <w:t>Закон о наказании за сексуальное насилие и защите жертв такого насилия с поправками от 27 октября 2006 года усиливает меры по защите прав человека в отношении жертв сексуального насилия на этапах расследования и судебного разбирательства, и ужесточает ответственность за преступления, связанные с сексуальным насилием в отношении лиц младше 13 лет. Если раньше требов</w:t>
      </w:r>
      <w:r w:rsidRPr="000544E6">
        <w:t>а</w:t>
      </w:r>
      <w:r w:rsidRPr="000544E6">
        <w:t>ние об аудиозаписи показаний потерпевших распространялось только на поте</w:t>
      </w:r>
      <w:r w:rsidRPr="000544E6">
        <w:t>р</w:t>
      </w:r>
      <w:r w:rsidRPr="000544E6">
        <w:t>певших в возрасте до 13 лет, то теперь оно распространяется на всех потерпе</w:t>
      </w:r>
      <w:r w:rsidRPr="000544E6">
        <w:t>в</w:t>
      </w:r>
      <w:r w:rsidRPr="000544E6">
        <w:t>ших в возрасте до 16 лет, а при наличии соответствующего ходатайства поте</w:t>
      </w:r>
      <w:r w:rsidRPr="000544E6">
        <w:t>р</w:t>
      </w:r>
      <w:r w:rsidRPr="000544E6">
        <w:t>певшему в ходе следствия и судебного разбирательства может помогать дов</w:t>
      </w:r>
      <w:r w:rsidRPr="000544E6">
        <w:t>е</w:t>
      </w:r>
      <w:r w:rsidRPr="000544E6">
        <w:t>ренное лицо. Кроме того, закон содержит новое положение, предусматрива</w:t>
      </w:r>
      <w:r w:rsidRPr="000544E6">
        <w:t>ю</w:t>
      </w:r>
      <w:r w:rsidRPr="000544E6">
        <w:t xml:space="preserve">щее наказание за </w:t>
      </w:r>
      <w:proofErr w:type="spellStart"/>
      <w:r w:rsidRPr="000544E6">
        <w:t>квазиизнасилование</w:t>
      </w:r>
      <w:proofErr w:type="spellEnd"/>
      <w:r w:rsidRPr="000544E6">
        <w:t xml:space="preserve"> лиц, не достигших 13 лет. Поправка, вн</w:t>
      </w:r>
      <w:r w:rsidRPr="000544E6">
        <w:t>е</w:t>
      </w:r>
      <w:r w:rsidRPr="000544E6">
        <w:t>сенная в июне 2008 года, ужесточила ответственность за преступления, связа</w:t>
      </w:r>
      <w:r w:rsidRPr="000544E6">
        <w:t>н</w:t>
      </w:r>
      <w:r w:rsidRPr="000544E6">
        <w:t>ные с сексуальным насилием в отношении лиц в возрасте до 13 лет, в том числе за и</w:t>
      </w:r>
      <w:r w:rsidRPr="000544E6">
        <w:t>з</w:t>
      </w:r>
      <w:r w:rsidRPr="000544E6">
        <w:t xml:space="preserve">насилование, </w:t>
      </w:r>
      <w:proofErr w:type="spellStart"/>
      <w:r w:rsidRPr="000544E6">
        <w:t>квазиизнасилование</w:t>
      </w:r>
      <w:proofErr w:type="spellEnd"/>
      <w:r w:rsidRPr="000544E6">
        <w:t xml:space="preserve"> и растление малолетних.</w:t>
      </w:r>
    </w:p>
    <w:p w:rsidR="00A13FA6" w:rsidRPr="000544E6" w:rsidRDefault="00A13FA6" w:rsidP="00A13FA6">
      <w:pPr>
        <w:pStyle w:val="H4GR"/>
      </w:pPr>
      <w:r w:rsidRPr="000544E6">
        <w:tab/>
      </w:r>
      <w:r>
        <w:tab/>
      </w:r>
      <w:r w:rsidRPr="000544E6">
        <w:t>Закон о предотвращении бытового насилия и защите жертв такого насилия</w:t>
      </w:r>
    </w:p>
    <w:p w:rsidR="00A13FA6" w:rsidRPr="000544E6" w:rsidRDefault="00A13FA6" w:rsidP="00A13FA6">
      <w:pPr>
        <w:pStyle w:val="SingleTxtGR"/>
      </w:pPr>
      <w:r w:rsidRPr="000544E6">
        <w:t>21</w:t>
      </w:r>
      <w:r w:rsidRPr="000544E6">
        <w:rPr>
          <w:rFonts w:hint="eastAsia"/>
        </w:rPr>
        <w:t>.</w:t>
      </w:r>
      <w:r w:rsidRPr="000544E6">
        <w:tab/>
        <w:t>Закон о предотвращении бытового насилия и защите жертв такого нас</w:t>
      </w:r>
      <w:r w:rsidRPr="000544E6">
        <w:t>и</w:t>
      </w:r>
      <w:r w:rsidRPr="000544E6">
        <w:t>лия с поправками от 8 мая 2009 года обязывает центральные и местные органы власти предоставлять убежище жертвам бытового насилия, оставляющим свое жилище во избежание насилия, путем обеспечения им первоочередного права на аренду помещений государственного жилого фонда. Закон также закладыв</w:t>
      </w:r>
      <w:r w:rsidRPr="000544E6">
        <w:t>а</w:t>
      </w:r>
      <w:r w:rsidRPr="000544E6">
        <w:t>ет правовую основу для создания телефонной службы "Горячая линия 1366", которая круглосуточно и без выходных принимает экстренные обращения от лиц, ставших объектами бытового и сексуального насилия и нуждающихся в помощи. Кроме того, закон требует осуществлять переподготовку консульта</w:t>
      </w:r>
      <w:r w:rsidRPr="000544E6">
        <w:t>н</w:t>
      </w:r>
      <w:r w:rsidRPr="000544E6">
        <w:t>тов по проблемам бытового насилия в целях совершенствования и пополнения их знаний и навыков оказания помощи жертвам.</w:t>
      </w:r>
    </w:p>
    <w:p w:rsidR="00A13FA6" w:rsidRPr="000544E6" w:rsidRDefault="00A13FA6" w:rsidP="00A13FA6">
      <w:pPr>
        <w:pStyle w:val="H4GR"/>
      </w:pPr>
      <w:r>
        <w:tab/>
      </w:r>
      <w:r>
        <w:tab/>
      </w:r>
      <w:r w:rsidRPr="000544E6">
        <w:t>Закон об этике и безопасности жизни</w:t>
      </w:r>
    </w:p>
    <w:p w:rsidR="00A13FA6" w:rsidRPr="000544E6" w:rsidRDefault="00A13FA6" w:rsidP="00A13FA6">
      <w:pPr>
        <w:pStyle w:val="SingleTxtGR"/>
      </w:pPr>
      <w:r w:rsidRPr="000544E6">
        <w:t>22</w:t>
      </w:r>
      <w:r w:rsidRPr="000544E6">
        <w:rPr>
          <w:rFonts w:hint="eastAsia"/>
        </w:rPr>
        <w:t>.</w:t>
      </w:r>
      <w:r w:rsidRPr="000544E6">
        <w:tab/>
        <w:t>Закон об этике и безопасности жизни с поправками от 5 июня 2008 года ужесточает наказание за подстрекательство к незаконной продаже или незако</w:t>
      </w:r>
      <w:r w:rsidRPr="000544E6">
        <w:t>н</w:t>
      </w:r>
      <w:r w:rsidRPr="000544E6">
        <w:t>ное приобретение яйцеклеток или спермы, пр</w:t>
      </w:r>
      <w:r w:rsidRPr="000544E6">
        <w:t>и</w:t>
      </w:r>
      <w:r w:rsidRPr="000544E6">
        <w:t>равнивая его к наказанию за продажу яйцеклеток или спермы. Данный закон требует от медицинских учр</w:t>
      </w:r>
      <w:r w:rsidRPr="000544E6">
        <w:t>е</w:t>
      </w:r>
      <w:r w:rsidRPr="000544E6">
        <w:t>ждений, занимающихся выращиванием эмбрионов, обеспечивать охрану здор</w:t>
      </w:r>
      <w:r w:rsidRPr="000544E6">
        <w:t>о</w:t>
      </w:r>
      <w:r w:rsidRPr="000544E6">
        <w:t>вья доноров путем проведения медицинских обследований и ограничения ча</w:t>
      </w:r>
      <w:r w:rsidRPr="000544E6">
        <w:t>с</w:t>
      </w:r>
      <w:r w:rsidRPr="000544E6">
        <w:t>тоты участия в донорских программах. Закон также разрешает донорам пол</w:t>
      </w:r>
      <w:r w:rsidRPr="000544E6">
        <w:t>у</w:t>
      </w:r>
      <w:r w:rsidRPr="000544E6">
        <w:t>чать материальное возмещение некоторых расходов, фактически пон</w:t>
      </w:r>
      <w:r w:rsidRPr="000544E6">
        <w:t>е</w:t>
      </w:r>
      <w:r w:rsidRPr="000544E6">
        <w:t>сенных в связи с донорством, таких как расходы на проезд и проживание.</w:t>
      </w:r>
    </w:p>
    <w:p w:rsidR="00A13FA6" w:rsidRPr="000544E6" w:rsidRDefault="00A13FA6" w:rsidP="00A13FA6">
      <w:pPr>
        <w:pStyle w:val="H4GR"/>
      </w:pPr>
      <w:r>
        <w:tab/>
      </w:r>
      <w:r>
        <w:tab/>
      </w:r>
      <w:r w:rsidRPr="000544E6">
        <w:t xml:space="preserve">Закон об охране здоровья матери и ребенка </w:t>
      </w:r>
    </w:p>
    <w:p w:rsidR="00A13FA6" w:rsidRPr="00F03855" w:rsidRDefault="00A13FA6" w:rsidP="00A13FA6">
      <w:pPr>
        <w:pStyle w:val="SingleTxtGR"/>
      </w:pPr>
      <w:r w:rsidRPr="000544E6">
        <w:t>23</w:t>
      </w:r>
      <w:r w:rsidRPr="000544E6">
        <w:rPr>
          <w:rFonts w:hint="eastAsia"/>
        </w:rPr>
        <w:t>.</w:t>
      </w:r>
      <w:r w:rsidRPr="000544E6">
        <w:tab/>
        <w:t>Закон об охране здоровья матери и ребенка с поправками от 7 января 2009 года предусматривает защиту беременных женщин, а также всех женщин детородного возраста. Перечень услуг по охране зд</w:t>
      </w:r>
      <w:r w:rsidRPr="000544E6">
        <w:t>о</w:t>
      </w:r>
      <w:r w:rsidRPr="000544E6">
        <w:t>ровья матери и ребенка был расширен и теперь включает в себя услуги в области репродуктивного здор</w:t>
      </w:r>
      <w:r w:rsidRPr="000544E6">
        <w:t>о</w:t>
      </w:r>
      <w:r w:rsidRPr="000544E6">
        <w:t>вья, а также услуги, предоставляемые в связи с беременностью, родами и ух</w:t>
      </w:r>
      <w:r w:rsidRPr="000544E6">
        <w:t>о</w:t>
      </w:r>
      <w:r w:rsidRPr="000544E6">
        <w:t>дом за ребенком, что закладывает правовую основу для создания отделений и</w:t>
      </w:r>
      <w:r w:rsidRPr="000544E6">
        <w:t>н</w:t>
      </w:r>
      <w:r w:rsidRPr="000544E6">
        <w:t>тенсивной терапии для новорожденных и выделения субсидий клиникам, зан</w:t>
      </w:r>
      <w:r w:rsidRPr="000544E6">
        <w:t>и</w:t>
      </w:r>
      <w:r w:rsidRPr="000544E6">
        <w:t>мающимся лечением бесплодия. Закон также обязывает отделения послерод</w:t>
      </w:r>
      <w:r w:rsidRPr="000544E6">
        <w:t>о</w:t>
      </w:r>
      <w:r w:rsidRPr="000544E6">
        <w:t>вой реабилитации вести учет случаев перевода пациенток в стационары в р</w:t>
      </w:r>
      <w:r w:rsidRPr="000544E6">
        <w:t>е</w:t>
      </w:r>
      <w:r w:rsidRPr="000544E6">
        <w:t>зультате</w:t>
      </w:r>
      <w:r>
        <w:t xml:space="preserve"> </w:t>
      </w:r>
      <w:r w:rsidRPr="00F03855">
        <w:t>инфицирования, возникновения патологии или халатного обращения с пациенткой, с целью предупре</w:t>
      </w:r>
      <w:r w:rsidRPr="00F03855">
        <w:t>ж</w:t>
      </w:r>
      <w:r w:rsidRPr="00F03855">
        <w:t>дения таких случаев в будущем.</w:t>
      </w:r>
    </w:p>
    <w:p w:rsidR="00A13FA6" w:rsidRPr="00F03855" w:rsidRDefault="00A13FA6" w:rsidP="00A13FA6">
      <w:pPr>
        <w:pStyle w:val="H4GR"/>
      </w:pPr>
      <w:r w:rsidRPr="00A13FA6">
        <w:tab/>
      </w:r>
      <w:r w:rsidRPr="00A13FA6">
        <w:tab/>
      </w:r>
      <w:r w:rsidRPr="00F03855">
        <w:t>Закон о защите несовершеннолетних от сексуального насилия</w:t>
      </w:r>
    </w:p>
    <w:p w:rsidR="00A13FA6" w:rsidRPr="00F03855" w:rsidRDefault="00A13FA6" w:rsidP="00A13FA6">
      <w:pPr>
        <w:pStyle w:val="SingleTxtGR"/>
      </w:pPr>
      <w:r w:rsidRPr="00F03855">
        <w:t>24</w:t>
      </w:r>
      <w:r w:rsidRPr="00F03855">
        <w:rPr>
          <w:rFonts w:hint="eastAsia"/>
        </w:rPr>
        <w:t>.</w:t>
      </w:r>
      <w:r w:rsidRPr="00F03855">
        <w:tab/>
        <w:t>Закон о защите несовершеннолетних от сексуального насилия с попра</w:t>
      </w:r>
      <w:r w:rsidRPr="00F03855">
        <w:t>в</w:t>
      </w:r>
      <w:r w:rsidRPr="00F03855">
        <w:t>ками от 9 июня 2009 года ужесточает наказание за преступления сексуального характера в отношении детей и подростков, восстанавливает уголовную отве</w:t>
      </w:r>
      <w:r w:rsidRPr="00F03855">
        <w:t>т</w:t>
      </w:r>
      <w:r w:rsidRPr="00F03855">
        <w:t>ственность за сексуальные домогательства в отношении несовершенноле</w:t>
      </w:r>
      <w:r w:rsidRPr="00F03855">
        <w:t>т</w:t>
      </w:r>
      <w:r w:rsidRPr="00F03855">
        <w:t>них и предусматривает создание в сети Интернет общедоступной библиотеки перс</w:t>
      </w:r>
      <w:r w:rsidRPr="00F03855">
        <w:t>о</w:t>
      </w:r>
      <w:r w:rsidRPr="00F03855">
        <w:t>нальных данных о лицах, которые совершили сексуальные преступления пр</w:t>
      </w:r>
      <w:r w:rsidRPr="00F03855">
        <w:t>о</w:t>
      </w:r>
      <w:r w:rsidRPr="00F03855">
        <w:t>тив детей и подростков. В отношении родителей или опекунов, совершающих такие преступления, прокурором или главой местного органа власти может быть направлено в суд ходатайство о лишении данного лица родительских прав или права опеки. Закон налагает дополнительные ограничения на трудоустро</w:t>
      </w:r>
      <w:r w:rsidRPr="00F03855">
        <w:t>й</w:t>
      </w:r>
      <w:r w:rsidRPr="00F03855">
        <w:t>ство лиц, совершивших сексуальные преступления, расширяя перечень запр</w:t>
      </w:r>
      <w:r w:rsidRPr="00F03855">
        <w:t>е</w:t>
      </w:r>
      <w:r w:rsidRPr="00F03855">
        <w:t>щенных специальностей и увеличивая период времени, в течение которого пр</w:t>
      </w:r>
      <w:r w:rsidRPr="00F03855">
        <w:t>е</w:t>
      </w:r>
      <w:r w:rsidRPr="00F03855">
        <w:t>ступник не имеет права работать.</w:t>
      </w:r>
    </w:p>
    <w:p w:rsidR="00A13FA6" w:rsidRPr="00F03855" w:rsidRDefault="00A13FA6" w:rsidP="00A13FA6">
      <w:pPr>
        <w:pStyle w:val="H4GR"/>
      </w:pPr>
      <w:r w:rsidRPr="00A13FA6">
        <w:tab/>
      </w:r>
      <w:r w:rsidRPr="00A13FA6">
        <w:tab/>
      </w:r>
      <w:r w:rsidRPr="00F03855">
        <w:t>Закон о рассмотрении семейных споров</w:t>
      </w:r>
    </w:p>
    <w:p w:rsidR="00A13FA6" w:rsidRPr="00F03855" w:rsidRDefault="00A13FA6" w:rsidP="00A13FA6">
      <w:pPr>
        <w:pStyle w:val="SingleTxtGR"/>
      </w:pPr>
      <w:r w:rsidRPr="00F03855">
        <w:t>25</w:t>
      </w:r>
      <w:r w:rsidRPr="00F03855">
        <w:rPr>
          <w:rFonts w:hint="eastAsia"/>
        </w:rPr>
        <w:t>.</w:t>
      </w:r>
      <w:r w:rsidRPr="00F03855">
        <w:tab/>
        <w:t>После внесения изменений в Закон о гражданском состоянии (31 марта 2005 года) был перераб</w:t>
      </w:r>
      <w:r w:rsidRPr="00F03855">
        <w:t>о</w:t>
      </w:r>
      <w:r w:rsidRPr="00F03855">
        <w:t>тан Закон о рассмотрении семейных споров (поправки от 21 декабря 2007 года). В новой редакции этот закон более подробно опред</w:t>
      </w:r>
      <w:r w:rsidRPr="00F03855">
        <w:t>е</w:t>
      </w:r>
      <w:r w:rsidRPr="00F03855">
        <w:t>ляет родительские права и обязанности биологических матерей и требует от с</w:t>
      </w:r>
      <w:r w:rsidRPr="00F03855">
        <w:t>у</w:t>
      </w:r>
      <w:r w:rsidRPr="00F03855">
        <w:t>да по семейным делам играть более активную роль в выработке соглашений об уходе за детьми между разводящимися родителями (см. пункты 142 и 143 н</w:t>
      </w:r>
      <w:r w:rsidRPr="00F03855">
        <w:t>и</w:t>
      </w:r>
      <w:r w:rsidRPr="00F03855">
        <w:t>же).</w:t>
      </w:r>
    </w:p>
    <w:p w:rsidR="00A13FA6" w:rsidRPr="00F03855" w:rsidRDefault="00A13FA6" w:rsidP="00A13FA6">
      <w:pPr>
        <w:pStyle w:val="H4GR"/>
      </w:pPr>
      <w:r w:rsidRPr="00A13FA6">
        <w:tab/>
      </w:r>
      <w:r w:rsidRPr="00A13FA6">
        <w:tab/>
      </w:r>
      <w:r w:rsidRPr="00F03855">
        <w:t>Закон о регулировании трудовых отношений</w:t>
      </w:r>
    </w:p>
    <w:p w:rsidR="00A13FA6" w:rsidRPr="00F03855" w:rsidRDefault="00A13FA6" w:rsidP="00A13FA6">
      <w:pPr>
        <w:pStyle w:val="SingleTxtGR"/>
      </w:pPr>
      <w:r w:rsidRPr="00F03855">
        <w:t>26</w:t>
      </w:r>
      <w:r w:rsidRPr="00F03855">
        <w:rPr>
          <w:rFonts w:hint="eastAsia"/>
        </w:rPr>
        <w:t>.</w:t>
      </w:r>
      <w:r w:rsidRPr="00F03855">
        <w:tab/>
        <w:t>Закон о регулировании трудовых отношений с поправками от 21 марта 2008 года требует от работодателей разрешать работающим беременным же</w:t>
      </w:r>
      <w:r w:rsidRPr="00F03855">
        <w:t>н</w:t>
      </w:r>
      <w:r w:rsidRPr="00F03855">
        <w:t>щинам уходить с работы для медицинских осмотров и запрещает снижать зар</w:t>
      </w:r>
      <w:r w:rsidRPr="00F03855">
        <w:t>а</w:t>
      </w:r>
      <w:r w:rsidRPr="00F03855">
        <w:t>ботную плату за время, потраченное на осмотры. В соответствии с другой п</w:t>
      </w:r>
      <w:r w:rsidRPr="00F03855">
        <w:t>о</w:t>
      </w:r>
      <w:r w:rsidRPr="00F03855">
        <w:t xml:space="preserve">правкой, </w:t>
      </w:r>
      <w:proofErr w:type="spellStart"/>
      <w:r w:rsidRPr="00F03855">
        <w:t>промульгированной</w:t>
      </w:r>
      <w:proofErr w:type="spellEnd"/>
      <w:r w:rsidRPr="00F03855">
        <w:t xml:space="preserve"> 28 марта 2008 года, женщины, выходящие на р</w:t>
      </w:r>
      <w:r w:rsidRPr="00F03855">
        <w:t>а</w:t>
      </w:r>
      <w:r w:rsidRPr="00F03855">
        <w:t>боту после отпуска по беременности и родам, имеют право занять ту же дол</w:t>
      </w:r>
      <w:r w:rsidRPr="00F03855">
        <w:t>ж</w:t>
      </w:r>
      <w:r w:rsidRPr="00F03855">
        <w:t>ность, что и до ухода в отпуск, или должность с аналогичными рабочими об</w:t>
      </w:r>
      <w:r w:rsidRPr="00F03855">
        <w:t>я</w:t>
      </w:r>
      <w:r w:rsidRPr="00F03855">
        <w:t>занностями и сходным размером заработной платы, с тем чтобы работающие женщины не оказывались в неблагоприятном положении в результате отпуска по беременности и родам. Кроме того, отчеты по кадровой политике, предо</w:t>
      </w:r>
      <w:r w:rsidRPr="00F03855">
        <w:t>с</w:t>
      </w:r>
      <w:r w:rsidRPr="00F03855">
        <w:t>тавляемые владельцами предприятий в мин</w:t>
      </w:r>
      <w:r w:rsidRPr="00F03855">
        <w:t>и</w:t>
      </w:r>
      <w:r w:rsidRPr="00F03855">
        <w:t>стерство труда, должны содержать информацию о планируемых мерах по поощрению гармоничного сочетания с</w:t>
      </w:r>
      <w:r w:rsidRPr="00F03855">
        <w:t>е</w:t>
      </w:r>
      <w:r w:rsidRPr="00F03855">
        <w:t>мейных и трудовых обязанностей работников и по улучшению условий труда с учетом инд</w:t>
      </w:r>
      <w:r w:rsidRPr="00F03855">
        <w:t>и</w:t>
      </w:r>
      <w:r w:rsidRPr="00F03855">
        <w:t xml:space="preserve">видуальных потребностей работников различного пола, возраста и физического состояния. </w:t>
      </w:r>
    </w:p>
    <w:p w:rsidR="00A13FA6" w:rsidRPr="00F03855" w:rsidRDefault="00A13FA6" w:rsidP="00A13FA6">
      <w:pPr>
        <w:pStyle w:val="H4GR"/>
        <w:ind w:left="1134" w:right="1070" w:hanging="1134"/>
      </w:pPr>
      <w:r w:rsidRPr="00A13FA6">
        <w:tab/>
      </w:r>
      <w:r w:rsidRPr="00A13FA6">
        <w:tab/>
      </w:r>
      <w:r w:rsidRPr="00F03855">
        <w:t>Закон о равенстве мужчин и женщин при найме на работу и содействии сочетанию трудовых и семейных обязанностей</w:t>
      </w:r>
    </w:p>
    <w:p w:rsidR="00A13FA6" w:rsidRPr="00F03855" w:rsidRDefault="00A13FA6" w:rsidP="00A13FA6">
      <w:pPr>
        <w:pStyle w:val="SingleTxtGR"/>
      </w:pPr>
      <w:r w:rsidRPr="00F03855">
        <w:t>27</w:t>
      </w:r>
      <w:r w:rsidRPr="00F03855">
        <w:rPr>
          <w:rFonts w:hint="eastAsia"/>
        </w:rPr>
        <w:t>.</w:t>
      </w:r>
      <w:r w:rsidRPr="00F03855">
        <w:tab/>
        <w:t>Закон о равных возможностях при найме на работу был изменен 21 декабря 2007 года и переименован в Закон о равенстве мужчин и женщин при найме на работу и содействии гармонизации трудовых и семейных обяза</w:t>
      </w:r>
      <w:r w:rsidRPr="00F03855">
        <w:t>н</w:t>
      </w:r>
      <w:r w:rsidRPr="00F03855">
        <w:t>ностей. Данный закон обязывает предприятия усилить меры, направленные на гарм</w:t>
      </w:r>
      <w:r w:rsidRPr="00F03855">
        <w:t>о</w:t>
      </w:r>
      <w:r w:rsidRPr="00F03855">
        <w:t>ничное сочетание трудовой деятельности и семейной жизни, для того чтобы позволить большему количеству женщин участвовать в трудовой де</w:t>
      </w:r>
      <w:r w:rsidRPr="00F03855">
        <w:t>я</w:t>
      </w:r>
      <w:r w:rsidRPr="00F03855">
        <w:t>тельности (см. пункты 92 и 98 ниже).</w:t>
      </w:r>
    </w:p>
    <w:p w:rsidR="00A13FA6" w:rsidRPr="00F03855" w:rsidRDefault="00A13FA6" w:rsidP="00A13FA6">
      <w:pPr>
        <w:pStyle w:val="H4GR"/>
      </w:pPr>
      <w:r w:rsidRPr="00A13FA6">
        <w:tab/>
      </w:r>
      <w:r w:rsidRPr="00A13FA6">
        <w:tab/>
      </w:r>
      <w:r w:rsidRPr="00F03855">
        <w:t xml:space="preserve">Закон о выборах государственных служащих </w:t>
      </w:r>
    </w:p>
    <w:p w:rsidR="00A13FA6" w:rsidRPr="00F03855" w:rsidRDefault="00A13FA6" w:rsidP="00A13FA6">
      <w:pPr>
        <w:pStyle w:val="SingleTxtGR"/>
      </w:pPr>
      <w:r w:rsidRPr="00F03855">
        <w:t>28</w:t>
      </w:r>
      <w:r w:rsidRPr="00F03855">
        <w:rPr>
          <w:rFonts w:hint="eastAsia"/>
        </w:rPr>
        <w:t>.</w:t>
      </w:r>
      <w:r w:rsidRPr="00F03855">
        <w:tab/>
        <w:t>Согласно закону о выборах государственных служащих с поправками от 4 октября 2006 года, политические партии обязаны выдвигать равное количес</w:t>
      </w:r>
      <w:r w:rsidRPr="00F03855">
        <w:t>т</w:t>
      </w:r>
      <w:r w:rsidRPr="00F03855">
        <w:t>во кандидатов-женщин и кандидатов-мужчин на выборах в состав городских или муниципальных советов, по аналогии с уже действовавшим требован</w:t>
      </w:r>
      <w:r w:rsidRPr="00F03855">
        <w:t>и</w:t>
      </w:r>
      <w:r w:rsidRPr="00F03855">
        <w:t>ем в отношении выборов в состав советов провинций. В частности, в списках ка</w:t>
      </w:r>
      <w:r w:rsidRPr="00F03855">
        <w:t>н</w:t>
      </w:r>
      <w:r w:rsidRPr="00F03855">
        <w:t>дидатов, выдвигаемых на выборы на основе пропорционального представ</w:t>
      </w:r>
      <w:r w:rsidRPr="00F03855">
        <w:t>и</w:t>
      </w:r>
      <w:r w:rsidRPr="00F03855">
        <w:t>тельства, кандидатуры женщин должны перечисляться в позициях, имеющих нечетные номера. Если это правило нарушается, никому из выдвинутых от па</w:t>
      </w:r>
      <w:r w:rsidRPr="00F03855">
        <w:t>р</w:t>
      </w:r>
      <w:r w:rsidRPr="00F03855">
        <w:t>тии лиц не разрешается регистрироваться в качестве кандидатов.</w:t>
      </w:r>
    </w:p>
    <w:p w:rsidR="00A13FA6" w:rsidRPr="00F03855" w:rsidRDefault="00A13FA6" w:rsidP="00A13FA6">
      <w:pPr>
        <w:pStyle w:val="H4GR"/>
      </w:pPr>
      <w:r w:rsidRPr="00A13FA6">
        <w:tab/>
      </w:r>
      <w:r w:rsidRPr="00A13FA6">
        <w:tab/>
      </w:r>
      <w:r w:rsidRPr="00F03855">
        <w:t xml:space="preserve">Закон о статистических данных </w:t>
      </w:r>
    </w:p>
    <w:p w:rsidR="00A13FA6" w:rsidRPr="00A13FA6" w:rsidRDefault="00A13FA6" w:rsidP="00A13FA6">
      <w:pPr>
        <w:pStyle w:val="SingleTxtGR"/>
      </w:pPr>
      <w:r w:rsidRPr="00F03855">
        <w:t>29</w:t>
      </w:r>
      <w:r w:rsidRPr="00F03855">
        <w:rPr>
          <w:rFonts w:hint="eastAsia"/>
        </w:rPr>
        <w:t>.</w:t>
      </w:r>
      <w:r w:rsidRPr="00F03855">
        <w:tab/>
        <w:t>Закон о статистических данных с поправками от 27 апреля 2007 года р</w:t>
      </w:r>
      <w:r w:rsidRPr="00F03855">
        <w:t>е</w:t>
      </w:r>
      <w:r w:rsidRPr="00F03855">
        <w:t>комендует всем государственным учреждениям, планирующим выпуск стат</w:t>
      </w:r>
      <w:r w:rsidRPr="00F03855">
        <w:t>и</w:t>
      </w:r>
      <w:r w:rsidRPr="00F03855">
        <w:t>стических данных, заранее получать у руководителя Национального статист</w:t>
      </w:r>
      <w:r w:rsidRPr="00F03855">
        <w:t>и</w:t>
      </w:r>
      <w:r w:rsidRPr="00F03855">
        <w:t>ческого управления одобрение на использование отдельного пункта классиф</w:t>
      </w:r>
      <w:r w:rsidRPr="00F03855">
        <w:t>и</w:t>
      </w:r>
      <w:r w:rsidRPr="00F03855">
        <w:t xml:space="preserve">кации по полу, с тем чтобы они могли учитывать </w:t>
      </w:r>
      <w:proofErr w:type="spellStart"/>
      <w:r w:rsidRPr="00F03855">
        <w:t>гендерный</w:t>
      </w:r>
      <w:proofErr w:type="spellEnd"/>
      <w:r w:rsidRPr="00F03855">
        <w:t xml:space="preserve"> фактор в процессе сбора данных. </w:t>
      </w:r>
    </w:p>
    <w:p w:rsidR="00A13FA6" w:rsidRPr="00940207" w:rsidRDefault="00A13FA6" w:rsidP="00A13FA6">
      <w:pPr>
        <w:pStyle w:val="H23GR0"/>
      </w:pPr>
      <w:r w:rsidRPr="00A13FA6">
        <w:tab/>
      </w:r>
      <w:r w:rsidRPr="00F03855">
        <w:t>3.</w:t>
      </w:r>
      <w:r w:rsidRPr="0021681B">
        <w:tab/>
      </w:r>
      <w:r w:rsidRPr="00F03855">
        <w:t>Статус Конвенции о ликвидации всех форм дискриминации в отношении женщин во внутреннем законодательстве и обучение по вопросам правозащитной деятельности</w:t>
      </w:r>
    </w:p>
    <w:p w:rsidR="00A13FA6" w:rsidRPr="00F03855" w:rsidRDefault="00A13FA6" w:rsidP="00A13FA6">
      <w:pPr>
        <w:pStyle w:val="SingleTxtGR"/>
      </w:pPr>
      <w:r w:rsidRPr="00F03855">
        <w:t>30</w:t>
      </w:r>
      <w:r w:rsidRPr="00F03855">
        <w:rPr>
          <w:rFonts w:hint="eastAsia"/>
        </w:rPr>
        <w:t>.</w:t>
      </w:r>
      <w:r w:rsidRPr="00F03855">
        <w:tab/>
        <w:t>Поскольку Корея ратифицировала Конвенцию о ликвидации всех форм дискриминации в отношении женщин, Конвенция обладает такой же юридич</w:t>
      </w:r>
      <w:r w:rsidRPr="00F03855">
        <w:t>е</w:t>
      </w:r>
      <w:r w:rsidRPr="00F03855">
        <w:t>ской силой, что и национальное законодательство. В качестве примеров прим</w:t>
      </w:r>
      <w:r w:rsidRPr="00F03855">
        <w:t>е</w:t>
      </w:r>
      <w:r w:rsidRPr="00F03855">
        <w:t>нения Конвенции в судебных делах можно привести два прецедента. Первым из них служит решение суда о незаконности обделения женщин при разделе им</w:t>
      </w:r>
      <w:r w:rsidRPr="00F03855">
        <w:t>у</w:t>
      </w:r>
      <w:r w:rsidRPr="00F03855">
        <w:t xml:space="preserve">щества рода, а вторым – признание </w:t>
      </w:r>
      <w:proofErr w:type="spellStart"/>
      <w:r w:rsidRPr="00F03855">
        <w:t>неконституционности</w:t>
      </w:r>
      <w:proofErr w:type="spellEnd"/>
      <w:r w:rsidRPr="00F03855">
        <w:t xml:space="preserve"> практики начисления дополнительных баллов в ходе государственных экзаменов мужчинам, пр</w:t>
      </w:r>
      <w:r w:rsidRPr="00F03855">
        <w:t>о</w:t>
      </w:r>
      <w:r w:rsidRPr="00F03855">
        <w:t>шедшим обязательную военную службу. Данные решения были вынесены на основании положений Конвенции, согласно которым государство обязано пре</w:t>
      </w:r>
      <w:r w:rsidRPr="00F03855">
        <w:t>д</w:t>
      </w:r>
      <w:r w:rsidRPr="00F03855">
        <w:t>принимать необходимые шаги по искоренению предрассудков, обычаев и любой другой практики, связанных с предвзятым отношением к роли мужчин и же</w:t>
      </w:r>
      <w:r w:rsidRPr="00F03855">
        <w:t>н</w:t>
      </w:r>
      <w:r w:rsidRPr="00F03855">
        <w:t>щин. Для содействия появлению большего числа прецедентов применения Ко</w:t>
      </w:r>
      <w:r w:rsidRPr="00F03855">
        <w:t>н</w:t>
      </w:r>
      <w:r w:rsidRPr="00F03855">
        <w:t xml:space="preserve">венции министерство по вопросам </w:t>
      </w:r>
      <w:proofErr w:type="spellStart"/>
      <w:r w:rsidRPr="00F03855">
        <w:t>гендерного</w:t>
      </w:r>
      <w:proofErr w:type="spellEnd"/>
      <w:r w:rsidRPr="00F03855">
        <w:t xml:space="preserve"> равенства 27 октября 2007 года провело симпозиум для женщин-адвокатов под названием "</w:t>
      </w:r>
      <w:proofErr w:type="spellStart"/>
      <w:r w:rsidRPr="00F03855">
        <w:t>КЛДЖ</w:t>
      </w:r>
      <w:proofErr w:type="spellEnd"/>
      <w:r w:rsidRPr="00F03855">
        <w:t xml:space="preserve"> в Азии". Участники обсуждали ход осуществления Ко</w:t>
      </w:r>
      <w:r w:rsidRPr="00F03855">
        <w:t>н</w:t>
      </w:r>
      <w:r w:rsidRPr="00F03855">
        <w:t>венции в других странах, а также правовые последствия ее ратификации. Кроме того, 7 декабря 2007 года был проведен общественный форум с участием представителей законодательной и судебной власти, научного сообщества, заинтересованных министерств и н</w:t>
      </w:r>
      <w:r w:rsidRPr="00F03855">
        <w:t>е</w:t>
      </w:r>
      <w:r w:rsidRPr="00F03855">
        <w:t>правительственных организаций для обмена заключительными замечаниями по пятому и шестому периодическим докладам (</w:t>
      </w:r>
      <w:proofErr w:type="spellStart"/>
      <w:r w:rsidRPr="00F03855">
        <w:rPr>
          <w:lang w:val="en-GB"/>
        </w:rPr>
        <w:t>CEDAW</w:t>
      </w:r>
      <w:proofErr w:type="spellEnd"/>
      <w:r w:rsidRPr="00F03855">
        <w:t>/</w:t>
      </w:r>
      <w:r w:rsidRPr="00F03855">
        <w:rPr>
          <w:lang w:val="en-GB"/>
        </w:rPr>
        <w:t>C</w:t>
      </w:r>
      <w:r w:rsidRPr="00F03855">
        <w:t>/</w:t>
      </w:r>
      <w:proofErr w:type="spellStart"/>
      <w:r w:rsidRPr="00F03855">
        <w:rPr>
          <w:lang w:val="en-GB"/>
        </w:rPr>
        <w:t>KOR</w:t>
      </w:r>
      <w:proofErr w:type="spellEnd"/>
      <w:r w:rsidRPr="00F03855">
        <w:t>/</w:t>
      </w:r>
      <w:r w:rsidRPr="00F03855">
        <w:rPr>
          <w:lang w:val="en-GB"/>
        </w:rPr>
        <w:t>CO</w:t>
      </w:r>
      <w:r w:rsidRPr="00F03855">
        <w:t>/6) и обсужд</w:t>
      </w:r>
      <w:r w:rsidRPr="00F03855">
        <w:t>е</w:t>
      </w:r>
      <w:r w:rsidRPr="00F03855">
        <w:t>ния вопросов, связанных с выполнением рекомендаций Комитета, и дальне</w:t>
      </w:r>
      <w:r w:rsidRPr="00F03855">
        <w:t>й</w:t>
      </w:r>
      <w:r w:rsidRPr="00F03855">
        <w:t>ших задач. С</w:t>
      </w:r>
      <w:r w:rsidRPr="00F03855">
        <w:rPr>
          <w:lang w:val="en-US"/>
        </w:rPr>
        <w:t> </w:t>
      </w:r>
      <w:r w:rsidRPr="00F03855">
        <w:t>24 по 26</w:t>
      </w:r>
      <w:r w:rsidRPr="00F03855">
        <w:rPr>
          <w:lang w:val="en-US"/>
        </w:rPr>
        <w:t> </w:t>
      </w:r>
      <w:r w:rsidRPr="00F03855">
        <w:t xml:space="preserve">ноября 2008 года власти провинции </w:t>
      </w:r>
      <w:proofErr w:type="spellStart"/>
      <w:r w:rsidRPr="00F03855">
        <w:t>Кёнсан-Намдо</w:t>
      </w:r>
      <w:proofErr w:type="spellEnd"/>
      <w:r w:rsidRPr="00F03855">
        <w:t>, где проходила Всемирная конференция по правам человека женщин с участием п</w:t>
      </w:r>
      <w:r w:rsidRPr="00F03855">
        <w:t>я</w:t>
      </w:r>
      <w:r w:rsidRPr="00F03855">
        <w:t>ти членов Комитета по ликвидации всех форм дискриминации в отношении женщин и 3 000 жителей и гостей страны, распространяли среди общественн</w:t>
      </w:r>
      <w:r w:rsidRPr="00F03855">
        <w:t>о</w:t>
      </w:r>
      <w:r w:rsidRPr="00F03855">
        <w:t>сти информацию о Конвенции и Факультативном протоколе к ней, а также о ключевых вопросах, касающихся прав человека женщин. По окончании Вс</w:t>
      </w:r>
      <w:r w:rsidRPr="00F03855">
        <w:t>е</w:t>
      </w:r>
      <w:r w:rsidRPr="00F03855">
        <w:t xml:space="preserve">мирной конференции в </w:t>
      </w:r>
      <w:proofErr w:type="spellStart"/>
      <w:r w:rsidRPr="00F03855">
        <w:t>Кёнсан-Намдо</w:t>
      </w:r>
      <w:proofErr w:type="spellEnd"/>
      <w:r w:rsidRPr="00F03855">
        <w:t xml:space="preserve"> в Сеуле также был проведен обществе</w:t>
      </w:r>
      <w:r w:rsidRPr="00F03855">
        <w:t>н</w:t>
      </w:r>
      <w:r w:rsidRPr="00F03855">
        <w:t>ный форум по Конвенции, организованный Корейским институтом по пробл</w:t>
      </w:r>
      <w:r w:rsidRPr="00F03855">
        <w:t>е</w:t>
      </w:r>
      <w:r w:rsidRPr="00F03855">
        <w:t>мам развития женщин совместно с Национальной комиссией по правам челов</w:t>
      </w:r>
      <w:r w:rsidRPr="00F03855">
        <w:t>е</w:t>
      </w:r>
      <w:r w:rsidRPr="00F03855">
        <w:t>ка, с участием четырех экспертов по Конвенции. Совсем недавно, 2 декабря 2009 года, Национальная комиссия по правам человека при участии представ</w:t>
      </w:r>
      <w:r w:rsidRPr="00F03855">
        <w:t>и</w:t>
      </w:r>
      <w:r w:rsidRPr="00F03855">
        <w:t xml:space="preserve">телей судебных органов провела конференцию под названием "Достижения </w:t>
      </w:r>
      <w:proofErr w:type="spellStart"/>
      <w:r w:rsidRPr="00F03855">
        <w:t>КЛДЖ</w:t>
      </w:r>
      <w:proofErr w:type="spellEnd"/>
      <w:r w:rsidRPr="00F03855">
        <w:t xml:space="preserve"> в Корее и задачи на будущее". Помимо этого, министерство по вопросам </w:t>
      </w:r>
      <w:proofErr w:type="spellStart"/>
      <w:r w:rsidRPr="00F03855">
        <w:t>гендерного</w:t>
      </w:r>
      <w:proofErr w:type="spellEnd"/>
      <w:r w:rsidRPr="00F03855">
        <w:t xml:space="preserve"> равенства регулярно распространяет данные и информацию по Ко</w:t>
      </w:r>
      <w:r w:rsidRPr="00F03855">
        <w:t>н</w:t>
      </w:r>
      <w:r w:rsidRPr="00F03855">
        <w:t>венции среди учреждений законодательной и судебной власти и других заинт</w:t>
      </w:r>
      <w:r w:rsidRPr="00F03855">
        <w:t>е</w:t>
      </w:r>
      <w:r w:rsidRPr="00F03855">
        <w:t>ресованных организаций с целью подчеркнуть важность осуществления Ко</w:t>
      </w:r>
      <w:r w:rsidRPr="00F03855">
        <w:t>н</w:t>
      </w:r>
      <w:r w:rsidRPr="00F03855">
        <w:t>венции.</w:t>
      </w:r>
    </w:p>
    <w:p w:rsidR="00A13FA6" w:rsidRPr="00F03855" w:rsidRDefault="00A13FA6" w:rsidP="00A13FA6">
      <w:pPr>
        <w:pStyle w:val="H23GR0"/>
      </w:pPr>
      <w:r w:rsidRPr="00A13FA6">
        <w:tab/>
      </w:r>
      <w:r w:rsidRPr="00F03855">
        <w:t>4.</w:t>
      </w:r>
      <w:r w:rsidRPr="0021681B">
        <w:tab/>
      </w:r>
      <w:r w:rsidRPr="00F03855">
        <w:t xml:space="preserve">Меры правовой защиты от </w:t>
      </w:r>
      <w:proofErr w:type="spellStart"/>
      <w:r w:rsidRPr="00F03855">
        <w:t>гендерной</w:t>
      </w:r>
      <w:proofErr w:type="spellEnd"/>
      <w:r w:rsidRPr="00F03855">
        <w:t xml:space="preserve"> дискриминации</w:t>
      </w:r>
    </w:p>
    <w:p w:rsidR="00A13FA6" w:rsidRPr="00F03855" w:rsidRDefault="00A13FA6" w:rsidP="00A13FA6">
      <w:pPr>
        <w:pStyle w:val="SingleTxtGR"/>
      </w:pPr>
      <w:r w:rsidRPr="00F03855">
        <w:t>31</w:t>
      </w:r>
      <w:r w:rsidRPr="00F03855">
        <w:rPr>
          <w:rFonts w:hint="eastAsia"/>
        </w:rPr>
        <w:t>.</w:t>
      </w:r>
      <w:r w:rsidRPr="00F03855">
        <w:tab/>
        <w:t>Национальная комиссия по правам человека отвечает за выработку рек</w:t>
      </w:r>
      <w:r w:rsidRPr="00F03855">
        <w:t>о</w:t>
      </w:r>
      <w:r w:rsidRPr="00F03855">
        <w:t>мендаций по устранению дискриминационной практики и восстановлению н</w:t>
      </w:r>
      <w:r w:rsidRPr="00F03855">
        <w:t>а</w:t>
      </w:r>
      <w:r w:rsidRPr="00F03855">
        <w:t>рушенных прав человека, и в ходе рассмотрения и урегулирования дел, связа</w:t>
      </w:r>
      <w:r w:rsidRPr="00F03855">
        <w:t>н</w:t>
      </w:r>
      <w:r w:rsidRPr="00F03855">
        <w:t xml:space="preserve">ных с сексуальными домогательствами и </w:t>
      </w:r>
      <w:proofErr w:type="spellStart"/>
      <w:r w:rsidRPr="00F03855">
        <w:t>гендерной</w:t>
      </w:r>
      <w:proofErr w:type="spellEnd"/>
      <w:r w:rsidRPr="00F03855">
        <w:t xml:space="preserve"> дискриминацией, приняла ряд мер для ликвидации сохраняющегося в обществе стереотипного восприятия ролей мужчин и женщин. В период с 2006 по 2008 год в комиссию было подано 3 363 заявления, из которых 419 заявлений (12,5%) были связаны с сексуальн</w:t>
      </w:r>
      <w:r w:rsidRPr="00F03855">
        <w:t>ы</w:t>
      </w:r>
      <w:r w:rsidRPr="00F03855">
        <w:t xml:space="preserve">ми домогательствами и 180 дел (5,4%) – с </w:t>
      </w:r>
      <w:proofErr w:type="spellStart"/>
      <w:r w:rsidRPr="00F03855">
        <w:t>гендерной</w:t>
      </w:r>
      <w:proofErr w:type="spellEnd"/>
      <w:r w:rsidRPr="00F03855">
        <w:t xml:space="preserve"> дискрим</w:t>
      </w:r>
      <w:r w:rsidRPr="00F03855">
        <w:t>и</w:t>
      </w:r>
      <w:r w:rsidRPr="00F03855">
        <w:t>нацией (см. приложение </w:t>
      </w:r>
      <w:proofErr w:type="spellStart"/>
      <w:r w:rsidRPr="00F03855">
        <w:t>II</w:t>
      </w:r>
      <w:proofErr w:type="spellEnd"/>
      <w:r w:rsidR="009F1A0B">
        <w:t>, таблица </w:t>
      </w:r>
      <w:r>
        <w:t>1</w:t>
      </w:r>
      <w:r w:rsidRPr="00F03855">
        <w:t>). В последние годы уменьшается количество дел, связанных с сексуальными домогательствами и дискриминацией по признаку возраста, пола и общественного положения, но увеличивается количество дел, связанных с дискриминацией на основании страны происхожд</w:t>
      </w:r>
      <w:r w:rsidRPr="00F03855">
        <w:t>е</w:t>
      </w:r>
      <w:r w:rsidRPr="00F03855">
        <w:t>ния и семейного положения. В 2008 году были вынесены решения по 1 143 жалобам, из которых 90 были связаны с актами дискриминации, для пресечения которых Комиссия рекомендовала такие корректирующие меры, как изменение проводимой пол</w:t>
      </w:r>
      <w:r w:rsidRPr="00F03855">
        <w:t>и</w:t>
      </w:r>
      <w:r w:rsidRPr="00F03855">
        <w:t>тики, просвещение в области прав человека и (или) денежные компенсации. Наиболее частым видом нарушений были сексуальные домогательства, по кот</w:t>
      </w:r>
      <w:r w:rsidRPr="00F03855">
        <w:t>о</w:t>
      </w:r>
      <w:r w:rsidRPr="00F03855">
        <w:t xml:space="preserve">рым было рассмотрено 34 дела. </w:t>
      </w:r>
    </w:p>
    <w:p w:rsidR="00DC1E80" w:rsidRPr="003C22A4" w:rsidRDefault="00A13FA6" w:rsidP="00DC1E80">
      <w:pPr>
        <w:pStyle w:val="SingleTxtGR"/>
      </w:pPr>
      <w:r w:rsidRPr="00F03855">
        <w:t>32</w:t>
      </w:r>
      <w:r w:rsidRPr="00F03855">
        <w:rPr>
          <w:rFonts w:hint="eastAsia"/>
        </w:rPr>
        <w:t>.</w:t>
      </w:r>
      <w:r w:rsidRPr="00F03855">
        <w:tab/>
        <w:t>Национальная комиссия по правам человека проводит симпозиумы, с</w:t>
      </w:r>
      <w:r w:rsidRPr="00F03855">
        <w:t>е</w:t>
      </w:r>
      <w:r w:rsidRPr="00F03855">
        <w:t>минары и совещания с пр</w:t>
      </w:r>
      <w:r w:rsidRPr="00F03855">
        <w:t>и</w:t>
      </w:r>
      <w:r w:rsidRPr="00F03855">
        <w:t>влечением экспертов для оценки полученных жалоб, а также ведет поиск новых направлений политики по борьбе с дискриминацией. В числе мероприятий в 2008 году были проведены "Практикум по мерам</w:t>
      </w:r>
      <w:r>
        <w:t xml:space="preserve"> </w:t>
      </w:r>
      <w:r w:rsidR="00DC1E80" w:rsidRPr="003C22A4">
        <w:t>защ</w:t>
      </w:r>
      <w:r w:rsidR="00DC1E80" w:rsidRPr="003C22A4">
        <w:t>и</w:t>
      </w:r>
      <w:r w:rsidR="00DC1E80" w:rsidRPr="003C22A4">
        <w:t>ты от дискриминации в отношении женщин в сфере занятости" и "Семинар, п</w:t>
      </w:r>
      <w:r w:rsidR="00DC1E80" w:rsidRPr="003C22A4">
        <w:t>о</w:t>
      </w:r>
      <w:r w:rsidR="00DC1E80" w:rsidRPr="003C22A4">
        <w:t>священный третьей годовщине начала рассмотрения дел о сексуальных домог</w:t>
      </w:r>
      <w:r w:rsidR="00DC1E80" w:rsidRPr="003C22A4">
        <w:t>а</w:t>
      </w:r>
      <w:r w:rsidR="00DC1E80" w:rsidRPr="003C22A4">
        <w:t>тельствах".</w:t>
      </w:r>
    </w:p>
    <w:p w:rsidR="00DC1E80" w:rsidRPr="003C22A4" w:rsidRDefault="00DC1E80" w:rsidP="00DC1E80">
      <w:pPr>
        <w:pStyle w:val="H1GR"/>
        <w:rPr>
          <w:rFonts w:hint="eastAsia"/>
        </w:rPr>
      </w:pPr>
      <w:r w:rsidRPr="00DC1E80">
        <w:tab/>
      </w:r>
      <w:r w:rsidRPr="00DC1E80">
        <w:tab/>
      </w:r>
      <w:r w:rsidRPr="003C22A4">
        <w:t>Статья 3</w:t>
      </w:r>
    </w:p>
    <w:p w:rsidR="00DC1E80" w:rsidRPr="001A2BE5" w:rsidRDefault="00DC1E80" w:rsidP="00DC1E80">
      <w:pPr>
        <w:pStyle w:val="H23GR0"/>
      </w:pPr>
      <w:r w:rsidRPr="001A2BE5">
        <w:tab/>
        <w:t>1.</w:t>
      </w:r>
      <w:r w:rsidRPr="001A2BE5">
        <w:tab/>
        <w:t>Третий Базовый план реализации стратегий по защите прав женщин</w:t>
      </w:r>
    </w:p>
    <w:p w:rsidR="00DC1E80" w:rsidRPr="003C22A4" w:rsidRDefault="00DC1E80" w:rsidP="00DC1E80">
      <w:pPr>
        <w:pStyle w:val="SingleTxtGR"/>
        <w:rPr>
          <w:rFonts w:hint="eastAsia"/>
        </w:rPr>
      </w:pPr>
      <w:r w:rsidRPr="003C22A4">
        <w:t>33</w:t>
      </w:r>
      <w:r w:rsidRPr="003C22A4">
        <w:rPr>
          <w:rFonts w:hint="eastAsia"/>
        </w:rPr>
        <w:t>.</w:t>
      </w:r>
      <w:r w:rsidRPr="003C22A4">
        <w:tab/>
        <w:t>В 2007</w:t>
      </w:r>
      <w:r>
        <w:t xml:space="preserve"> </w:t>
      </w:r>
      <w:r w:rsidRPr="003C22A4">
        <w:t>году правительство утвердило третий Базовый план реализации стратегий по защите прав женщин на 2008-2012</w:t>
      </w:r>
      <w:r>
        <w:t xml:space="preserve"> </w:t>
      </w:r>
      <w:r w:rsidRPr="003C22A4">
        <w:t>годы. В целях построения "о</w:t>
      </w:r>
      <w:r w:rsidRPr="003C22A4">
        <w:t>б</w:t>
      </w:r>
      <w:r w:rsidRPr="003C22A4">
        <w:t xml:space="preserve">щества, в котором неукоснительно соблюдаются принципы </w:t>
      </w:r>
      <w:proofErr w:type="spellStart"/>
      <w:r w:rsidRPr="003C22A4">
        <w:t>гендерного</w:t>
      </w:r>
      <w:proofErr w:type="spellEnd"/>
      <w:r w:rsidRPr="003C22A4">
        <w:t xml:space="preserve"> равенс</w:t>
      </w:r>
      <w:r w:rsidRPr="003C22A4">
        <w:t>т</w:t>
      </w:r>
      <w:r w:rsidRPr="003C22A4">
        <w:t>ва", в Плане сформулированы задачи "расширения прав и возможностей же</w:t>
      </w:r>
      <w:r w:rsidRPr="003C22A4">
        <w:t>н</w:t>
      </w:r>
      <w:r w:rsidRPr="003C22A4">
        <w:t>щин", достижения "баланса между трудовой деятельностью и семейной жи</w:t>
      </w:r>
      <w:r w:rsidRPr="003C22A4">
        <w:t>з</w:t>
      </w:r>
      <w:r w:rsidRPr="003C22A4">
        <w:t xml:space="preserve">нью" и "уважения многообразия и различий". В </w:t>
      </w:r>
      <w:r>
        <w:t>П</w:t>
      </w:r>
      <w:r w:rsidRPr="003C22A4">
        <w:t>лане содержатся пять полит</w:t>
      </w:r>
      <w:r w:rsidRPr="003C22A4">
        <w:t>и</w:t>
      </w:r>
      <w:r w:rsidRPr="003C22A4">
        <w:t>ческих задач: "активное участие женщин в управлении государством", "пов</w:t>
      </w:r>
      <w:r w:rsidRPr="003C22A4">
        <w:t>ы</w:t>
      </w:r>
      <w:r w:rsidRPr="003C22A4">
        <w:t>шение благосостояния и соблюдение прав человека женщин", "улучшение эк</w:t>
      </w:r>
      <w:r w:rsidRPr="003C22A4">
        <w:t>о</w:t>
      </w:r>
      <w:r w:rsidRPr="003C22A4">
        <w:t>номических возможностей женщин", "разделение социальной ответственности по уходу за лицами, нуждающимися в помощи", а также "социальная интегр</w:t>
      </w:r>
      <w:r w:rsidRPr="003C22A4">
        <w:t>а</w:t>
      </w:r>
      <w:r w:rsidRPr="003C22A4">
        <w:t>ция и утверждение культуры равенства". По сравнению с предыдущим отче</w:t>
      </w:r>
      <w:r w:rsidRPr="003C22A4">
        <w:t>т</w:t>
      </w:r>
      <w:r w:rsidRPr="003C22A4">
        <w:t>ным периодом функции специальных отделов различных министерств, зан</w:t>
      </w:r>
      <w:r w:rsidRPr="003C22A4">
        <w:t>и</w:t>
      </w:r>
      <w:r w:rsidRPr="003C22A4">
        <w:t xml:space="preserve">мающихся реализацией стратегий в отношении женщин, и должностных лиц, ответственных за проведение политики </w:t>
      </w:r>
      <w:proofErr w:type="spellStart"/>
      <w:r w:rsidRPr="003C22A4">
        <w:t>гендерного</w:t>
      </w:r>
      <w:proofErr w:type="spellEnd"/>
      <w:r w:rsidRPr="003C22A4">
        <w:t xml:space="preserve"> равенства, были не</w:t>
      </w:r>
      <w:r>
        <w:t>сколько сокращены. Тем не менее</w:t>
      </w:r>
      <w:r w:rsidRPr="003C22A4">
        <w:t xml:space="preserve"> отделы и должностные лица, в обязанности которых входит осуществление стратегий в отношении женщин, сохранены в канцел</w:t>
      </w:r>
      <w:r w:rsidRPr="003C22A4">
        <w:t>я</w:t>
      </w:r>
      <w:r w:rsidRPr="003C22A4">
        <w:t>рии президента, канцелярии премьер-министра и 15</w:t>
      </w:r>
      <w:r>
        <w:t xml:space="preserve"> </w:t>
      </w:r>
      <w:r w:rsidRPr="003C22A4">
        <w:t>других ведомствах.</w:t>
      </w:r>
    </w:p>
    <w:p w:rsidR="00DC1E80" w:rsidRPr="003C22A4" w:rsidRDefault="00DC1E80" w:rsidP="00DC1E80">
      <w:pPr>
        <w:pStyle w:val="H23GR0"/>
      </w:pPr>
      <w:r w:rsidRPr="001A2BE5">
        <w:tab/>
      </w:r>
      <w:r w:rsidRPr="003C22A4">
        <w:t>2.</w:t>
      </w:r>
      <w:r w:rsidRPr="003C22A4">
        <w:tab/>
        <w:t xml:space="preserve"> Реорганизация министерства по вопросам </w:t>
      </w:r>
      <w:proofErr w:type="spellStart"/>
      <w:r w:rsidRPr="003C22A4">
        <w:t>гендерного</w:t>
      </w:r>
      <w:proofErr w:type="spellEnd"/>
      <w:r w:rsidRPr="003C22A4">
        <w:t xml:space="preserve"> равенства</w:t>
      </w:r>
    </w:p>
    <w:p w:rsidR="00DC1E80" w:rsidRPr="003C22A4" w:rsidRDefault="00DC1E80" w:rsidP="00DC1E80">
      <w:pPr>
        <w:pStyle w:val="SingleTxtGR"/>
      </w:pPr>
      <w:r w:rsidRPr="003C22A4">
        <w:t>34</w:t>
      </w:r>
      <w:r w:rsidRPr="003C22A4">
        <w:rPr>
          <w:rFonts w:hint="eastAsia"/>
        </w:rPr>
        <w:t>.</w:t>
      </w:r>
      <w:r w:rsidRPr="003C22A4">
        <w:tab/>
        <w:t xml:space="preserve">В 2004 году в ведение министерства по вопросам </w:t>
      </w:r>
      <w:proofErr w:type="spellStart"/>
      <w:r w:rsidRPr="003C22A4">
        <w:t>гендерного</w:t>
      </w:r>
      <w:proofErr w:type="spellEnd"/>
      <w:r w:rsidRPr="003C22A4">
        <w:t xml:space="preserve"> равенства были переданы функции управления социальным обслуживанием детей, кот</w:t>
      </w:r>
      <w:r w:rsidRPr="003C22A4">
        <w:t>о</w:t>
      </w:r>
      <w:r w:rsidRPr="003C22A4">
        <w:t>рые раньше выполняло министерство здравоохранения и благосостояния. В ц</w:t>
      </w:r>
      <w:r w:rsidRPr="003C22A4">
        <w:t>е</w:t>
      </w:r>
      <w:r w:rsidRPr="003C22A4">
        <w:t xml:space="preserve">лях укрепления семейной политики министерство по вопросам </w:t>
      </w:r>
      <w:proofErr w:type="spellStart"/>
      <w:r w:rsidRPr="003C22A4">
        <w:t>гендерного</w:t>
      </w:r>
      <w:proofErr w:type="spellEnd"/>
      <w:r w:rsidRPr="003C22A4">
        <w:t xml:space="preserve"> р</w:t>
      </w:r>
      <w:r w:rsidRPr="003C22A4">
        <w:t>а</w:t>
      </w:r>
      <w:r w:rsidRPr="003C22A4">
        <w:t xml:space="preserve">венства было расширено и переименовано в "министерство по вопросам </w:t>
      </w:r>
      <w:proofErr w:type="spellStart"/>
      <w:r w:rsidRPr="003C22A4">
        <w:t>ге</w:t>
      </w:r>
      <w:r w:rsidRPr="003C22A4">
        <w:t>н</w:t>
      </w:r>
      <w:r w:rsidRPr="003C22A4">
        <w:t>дерного</w:t>
      </w:r>
      <w:proofErr w:type="spellEnd"/>
      <w:r w:rsidRPr="003C22A4">
        <w:t xml:space="preserve"> равенства и с</w:t>
      </w:r>
      <w:r w:rsidRPr="003C22A4">
        <w:t>е</w:t>
      </w:r>
      <w:r w:rsidRPr="003C22A4">
        <w:t>мьи". Однако с приходом к власти нового правительства в 2008</w:t>
      </w:r>
      <w:r>
        <w:t xml:space="preserve"> </w:t>
      </w:r>
      <w:r w:rsidRPr="003C22A4">
        <w:t xml:space="preserve">году два бюро министерства по вопросам </w:t>
      </w:r>
      <w:proofErr w:type="spellStart"/>
      <w:r w:rsidRPr="003C22A4">
        <w:t>гендерного</w:t>
      </w:r>
      <w:proofErr w:type="spellEnd"/>
      <w:r w:rsidRPr="003C22A4">
        <w:t xml:space="preserve"> равенства и с</w:t>
      </w:r>
      <w:r w:rsidRPr="003C22A4">
        <w:t>е</w:t>
      </w:r>
      <w:r w:rsidRPr="003C22A4">
        <w:t>мьи</w:t>
      </w:r>
      <w:r>
        <w:t> </w:t>
      </w:r>
      <w:r w:rsidRPr="003C22A4">
        <w:t>– Бюро по делам семьи и Бюро по социальному обслуживанию детей – б</w:t>
      </w:r>
      <w:r w:rsidRPr="003C22A4">
        <w:t>ы</w:t>
      </w:r>
      <w:r w:rsidRPr="003C22A4">
        <w:t xml:space="preserve">ли вновь переподчинены министерству здравоохранения и благосостояния, а министерство по вопросам </w:t>
      </w:r>
      <w:proofErr w:type="spellStart"/>
      <w:r w:rsidRPr="003C22A4">
        <w:t>гендерного</w:t>
      </w:r>
      <w:proofErr w:type="spellEnd"/>
      <w:r w:rsidRPr="003C22A4">
        <w:t xml:space="preserve"> равенства и семьи переименовано о</w:t>
      </w:r>
      <w:r w:rsidRPr="003C22A4">
        <w:t>б</w:t>
      </w:r>
      <w:r w:rsidRPr="003C22A4">
        <w:t xml:space="preserve">ратно в "министерство по вопросам </w:t>
      </w:r>
      <w:proofErr w:type="spellStart"/>
      <w:r w:rsidRPr="003C22A4">
        <w:t>гендерного</w:t>
      </w:r>
      <w:proofErr w:type="spellEnd"/>
      <w:r w:rsidRPr="003C22A4">
        <w:t xml:space="preserve"> равенства". В настоящее время в функции министерства по вопро</w:t>
      </w:r>
      <w:r>
        <w:t xml:space="preserve">сам </w:t>
      </w:r>
      <w:proofErr w:type="spellStart"/>
      <w:r>
        <w:t>гендерного</w:t>
      </w:r>
      <w:proofErr w:type="spellEnd"/>
      <w:r>
        <w:t xml:space="preserve"> равенства входит в основном</w:t>
      </w:r>
      <w:r w:rsidRPr="003C22A4">
        <w:t xml:space="preserve"> оценка </w:t>
      </w:r>
      <w:proofErr w:type="spellStart"/>
      <w:r w:rsidRPr="003C22A4">
        <w:t>гендерного</w:t>
      </w:r>
      <w:proofErr w:type="spellEnd"/>
      <w:r w:rsidRPr="003C22A4">
        <w:t xml:space="preserve"> воздействия, развитие человеческого потенциала женщин и поощрение прав и интересов женщин. К 31 декабря 2009 года были приняты поправки к Закону об организации правительства, в соответствии с которыми ожидается, что министерство по вопросам </w:t>
      </w:r>
      <w:proofErr w:type="spellStart"/>
      <w:r w:rsidRPr="003C22A4">
        <w:t>гендерного</w:t>
      </w:r>
      <w:proofErr w:type="spellEnd"/>
      <w:r w:rsidRPr="003C22A4">
        <w:t xml:space="preserve"> равенства будет вновь переименовано в "министерство по вопросам </w:t>
      </w:r>
      <w:proofErr w:type="spellStart"/>
      <w:r w:rsidRPr="003C22A4">
        <w:t>гендерного</w:t>
      </w:r>
      <w:proofErr w:type="spellEnd"/>
      <w:r w:rsidRPr="003C22A4">
        <w:t xml:space="preserve"> равенства и семьи", круг по</w:t>
      </w:r>
      <w:r w:rsidRPr="003C22A4">
        <w:t>л</w:t>
      </w:r>
      <w:r w:rsidRPr="003C22A4">
        <w:t>номочий министерства будет расширен, а его штат увеличен со 100 до 250 сотрудников.</w:t>
      </w:r>
    </w:p>
    <w:p w:rsidR="00DC1E80" w:rsidRPr="003C22A4" w:rsidRDefault="00DC1E80" w:rsidP="00DC1E80">
      <w:pPr>
        <w:pStyle w:val="H23GR0"/>
      </w:pPr>
      <w:r w:rsidRPr="00DC1E80">
        <w:tab/>
      </w:r>
      <w:r w:rsidRPr="003C22A4">
        <w:t>3.</w:t>
      </w:r>
      <w:r w:rsidRPr="003C22A4">
        <w:tab/>
        <w:t xml:space="preserve"> Учет </w:t>
      </w:r>
      <w:proofErr w:type="spellStart"/>
      <w:r w:rsidRPr="003C22A4">
        <w:t>гендерного</w:t>
      </w:r>
      <w:proofErr w:type="spellEnd"/>
      <w:r w:rsidRPr="003C22A4">
        <w:t xml:space="preserve"> фактора при формировании бюджета </w:t>
      </w:r>
    </w:p>
    <w:p w:rsidR="00DC1E80" w:rsidRPr="003C22A4" w:rsidRDefault="00DC1E80" w:rsidP="00DC1E80">
      <w:pPr>
        <w:pStyle w:val="SingleTxtGR"/>
      </w:pPr>
      <w:r w:rsidRPr="003C22A4">
        <w:t>35</w:t>
      </w:r>
      <w:r w:rsidRPr="003C22A4">
        <w:rPr>
          <w:rFonts w:hint="eastAsia"/>
        </w:rPr>
        <w:t>.</w:t>
      </w:r>
      <w:r w:rsidRPr="003C22A4">
        <w:tab/>
        <w:t xml:space="preserve">Принцип учета </w:t>
      </w:r>
      <w:proofErr w:type="spellStart"/>
      <w:r w:rsidRPr="003C22A4">
        <w:t>гендерного</w:t>
      </w:r>
      <w:proofErr w:type="spellEnd"/>
      <w:r w:rsidRPr="003C22A4">
        <w:t xml:space="preserve"> фактора при формировании бюджета получил законную силу в 2006</w:t>
      </w:r>
      <w:r>
        <w:t xml:space="preserve"> </w:t>
      </w:r>
      <w:r w:rsidRPr="003C22A4">
        <w:t>году, когда он был включен в Закон о государственных финансах (см.</w:t>
      </w:r>
      <w:r>
        <w:t xml:space="preserve"> </w:t>
      </w:r>
      <w:r w:rsidRPr="003C22A4">
        <w:t>пункт</w:t>
      </w:r>
      <w:r>
        <w:t xml:space="preserve"> </w:t>
      </w:r>
      <w:r w:rsidRPr="003C22A4">
        <w:t>15 выше). В 2003</w:t>
      </w:r>
      <w:r>
        <w:t xml:space="preserve"> </w:t>
      </w:r>
      <w:r w:rsidRPr="003C22A4">
        <w:t xml:space="preserve">году министерство по вопросам </w:t>
      </w:r>
      <w:proofErr w:type="spellStart"/>
      <w:r w:rsidRPr="003C22A4">
        <w:t>генде</w:t>
      </w:r>
      <w:r w:rsidRPr="003C22A4">
        <w:t>р</w:t>
      </w:r>
      <w:r w:rsidRPr="003C22A4">
        <w:t>ного</w:t>
      </w:r>
      <w:proofErr w:type="spellEnd"/>
      <w:r w:rsidRPr="003C22A4">
        <w:t xml:space="preserve"> равенства выступило с инициативой по единообразному внедрению при</w:t>
      </w:r>
      <w:r w:rsidRPr="003C22A4">
        <w:t>н</w:t>
      </w:r>
      <w:r w:rsidRPr="003C22A4">
        <w:t xml:space="preserve">ципа учета </w:t>
      </w:r>
      <w:proofErr w:type="spellStart"/>
      <w:r w:rsidRPr="003C22A4">
        <w:t>гендерного</w:t>
      </w:r>
      <w:proofErr w:type="spellEnd"/>
      <w:r w:rsidRPr="003C22A4">
        <w:t xml:space="preserve"> ф</w:t>
      </w:r>
      <w:r>
        <w:t>актора при формировании бюджета</w:t>
      </w:r>
      <w:r w:rsidRPr="003C22A4">
        <w:t xml:space="preserve"> и с тех пор прин</w:t>
      </w:r>
      <w:r w:rsidRPr="003C22A4">
        <w:t>и</w:t>
      </w:r>
      <w:r w:rsidRPr="003C22A4">
        <w:t>мало участие в ра</w:t>
      </w:r>
      <w:r w:rsidRPr="003C22A4">
        <w:t>з</w:t>
      </w:r>
      <w:r w:rsidRPr="003C22A4">
        <w:t xml:space="preserve">работке соответствующей методики и процедур выполнения. Когда в 2010 году принцип учета </w:t>
      </w:r>
      <w:proofErr w:type="spellStart"/>
      <w:r w:rsidRPr="003C22A4">
        <w:t>гендерного</w:t>
      </w:r>
      <w:proofErr w:type="spellEnd"/>
      <w:r w:rsidRPr="003C22A4">
        <w:t xml:space="preserve"> фактора при формировании бю</w:t>
      </w:r>
      <w:r w:rsidRPr="003C22A4">
        <w:t>д</w:t>
      </w:r>
      <w:r w:rsidRPr="003C22A4">
        <w:t>жета начнет применяться на практике, ожидается, что министерство планир</w:t>
      </w:r>
      <w:r w:rsidRPr="003C22A4">
        <w:t>о</w:t>
      </w:r>
      <w:r w:rsidRPr="003C22A4">
        <w:t xml:space="preserve">вания и финансов будет обобщать </w:t>
      </w:r>
      <w:proofErr w:type="spellStart"/>
      <w:r w:rsidRPr="003C22A4">
        <w:t>гендерно</w:t>
      </w:r>
      <w:proofErr w:type="spellEnd"/>
      <w:r w:rsidRPr="003C22A4">
        <w:t xml:space="preserve"> ориентированные бюджетные пре</w:t>
      </w:r>
      <w:r w:rsidRPr="003C22A4">
        <w:t>д</w:t>
      </w:r>
      <w:r w:rsidRPr="003C22A4">
        <w:t>ложения админ</w:t>
      </w:r>
      <w:r w:rsidRPr="003C22A4">
        <w:t>и</w:t>
      </w:r>
      <w:r w:rsidRPr="003C22A4">
        <w:t>стративных подразделений центрального правительства и затем представлять сводные бюджеты на рассмотрение Национального собрания. К</w:t>
      </w:r>
      <w:r>
        <w:rPr>
          <w:lang w:val="en-US"/>
        </w:rPr>
        <w:t> </w:t>
      </w:r>
      <w:r w:rsidRPr="003C22A4">
        <w:t>настоящему времени министерство</w:t>
      </w:r>
      <w:r>
        <w:t xml:space="preserve"> на основе </w:t>
      </w:r>
      <w:proofErr w:type="spellStart"/>
      <w:r>
        <w:t>гендерно</w:t>
      </w:r>
      <w:proofErr w:type="spellEnd"/>
      <w:r w:rsidRPr="003C22A4">
        <w:t xml:space="preserve"> дезагрегированных статистических данных проанализировало бюджеты 195</w:t>
      </w:r>
      <w:r>
        <w:t xml:space="preserve"> </w:t>
      </w:r>
      <w:r w:rsidRPr="003C22A4">
        <w:t>проектов на общую сумму 7</w:t>
      </w:r>
      <w:r>
        <w:t xml:space="preserve"> </w:t>
      </w:r>
      <w:r w:rsidRPr="003C22A4">
        <w:t>314</w:t>
      </w:r>
      <w:r>
        <w:t xml:space="preserve"> млрд.</w:t>
      </w:r>
      <w:r w:rsidRPr="003C22A4">
        <w:t xml:space="preserve"> корейских вон (см.</w:t>
      </w:r>
      <w:r>
        <w:t xml:space="preserve"> </w:t>
      </w:r>
      <w:r w:rsidRPr="003C22A4">
        <w:t>приложение</w:t>
      </w:r>
      <w:r>
        <w:t xml:space="preserve"> </w:t>
      </w:r>
      <w:proofErr w:type="spellStart"/>
      <w:r>
        <w:t>II</w:t>
      </w:r>
      <w:proofErr w:type="spellEnd"/>
      <w:r>
        <w:t xml:space="preserve">, таблица </w:t>
      </w:r>
      <w:r w:rsidRPr="003C22A4">
        <w:t>2).</w:t>
      </w:r>
    </w:p>
    <w:p w:rsidR="00DC1E80" w:rsidRPr="003C22A4" w:rsidRDefault="00DC1E80" w:rsidP="00DC1E80">
      <w:pPr>
        <w:pStyle w:val="H23GR0"/>
      </w:pPr>
      <w:r w:rsidRPr="003C22A4">
        <w:tab/>
        <w:t xml:space="preserve">4. </w:t>
      </w:r>
      <w:r w:rsidRPr="003C22A4">
        <w:tab/>
        <w:t xml:space="preserve">Оценка </w:t>
      </w:r>
      <w:proofErr w:type="spellStart"/>
      <w:r w:rsidRPr="003C22A4">
        <w:t>гендерного</w:t>
      </w:r>
      <w:proofErr w:type="spellEnd"/>
      <w:r w:rsidRPr="003C22A4">
        <w:t xml:space="preserve"> воздействия</w:t>
      </w:r>
    </w:p>
    <w:p w:rsidR="00DC1E80" w:rsidRPr="003C22A4" w:rsidRDefault="00DC1E80" w:rsidP="00DC1E80">
      <w:pPr>
        <w:pStyle w:val="SingleTxtGR"/>
      </w:pPr>
      <w:r w:rsidRPr="003C22A4">
        <w:rPr>
          <w:bCs/>
        </w:rPr>
        <w:t>36</w:t>
      </w:r>
      <w:r w:rsidRPr="003C22A4">
        <w:rPr>
          <w:rFonts w:hint="eastAsia"/>
          <w:bCs/>
        </w:rPr>
        <w:t>.</w:t>
      </w:r>
      <w:r w:rsidRPr="003C22A4">
        <w:tab/>
        <w:t xml:space="preserve">Оценка </w:t>
      </w:r>
      <w:proofErr w:type="spellStart"/>
      <w:r w:rsidRPr="003C22A4">
        <w:t>гендерного</w:t>
      </w:r>
      <w:proofErr w:type="spellEnd"/>
      <w:r w:rsidRPr="003C22A4">
        <w:t xml:space="preserve"> воздействия служит основным политическим мех</w:t>
      </w:r>
      <w:r w:rsidRPr="003C22A4">
        <w:t>а</w:t>
      </w:r>
      <w:r w:rsidRPr="003C22A4">
        <w:t xml:space="preserve">низмом правительства по обеспечению повсеместного учета </w:t>
      </w:r>
      <w:proofErr w:type="spellStart"/>
      <w:r w:rsidRPr="003C22A4">
        <w:t>гендерной</w:t>
      </w:r>
      <w:proofErr w:type="spellEnd"/>
      <w:r w:rsidRPr="003C22A4">
        <w:t xml:space="preserve"> пробл</w:t>
      </w:r>
      <w:r w:rsidRPr="003C22A4">
        <w:t>е</w:t>
      </w:r>
      <w:r w:rsidRPr="003C22A4">
        <w:t>матики и применяется с 2005 года (см. раздел</w:t>
      </w:r>
      <w:r>
        <w:t xml:space="preserve"> </w:t>
      </w:r>
      <w:r w:rsidRPr="003C22A4">
        <w:t>3.2 шестого периодического до</w:t>
      </w:r>
      <w:r w:rsidRPr="003C22A4">
        <w:t>к</w:t>
      </w:r>
      <w:r w:rsidRPr="003C22A4">
        <w:t xml:space="preserve">лада </w:t>
      </w:r>
      <w:proofErr w:type="spellStart"/>
      <w:r w:rsidRPr="003C22A4">
        <w:t>CEDAW</w:t>
      </w:r>
      <w:proofErr w:type="spellEnd"/>
      <w:r w:rsidRPr="003C22A4">
        <w:t>/</w:t>
      </w:r>
      <w:proofErr w:type="spellStart"/>
      <w:r w:rsidRPr="003C22A4">
        <w:t>C</w:t>
      </w:r>
      <w:proofErr w:type="spellEnd"/>
      <w:r w:rsidRPr="003C22A4">
        <w:t>/</w:t>
      </w:r>
      <w:proofErr w:type="spellStart"/>
      <w:r w:rsidRPr="003C22A4">
        <w:t>KOR</w:t>
      </w:r>
      <w:proofErr w:type="spellEnd"/>
      <w:r w:rsidRPr="003C22A4">
        <w:t>/6). В целях повышения качества анализа мер политики, проводимого центральными и местными органами власти, министерство по в</w:t>
      </w:r>
      <w:r w:rsidRPr="003C22A4">
        <w:t>о</w:t>
      </w:r>
      <w:r w:rsidRPr="003C22A4">
        <w:t xml:space="preserve">просам </w:t>
      </w:r>
      <w:proofErr w:type="spellStart"/>
      <w:r w:rsidRPr="003C22A4">
        <w:t>гендерного</w:t>
      </w:r>
      <w:proofErr w:type="spellEnd"/>
      <w:r w:rsidRPr="003C22A4">
        <w:t xml:space="preserve"> равенства может привлекать к анализу и оценке различные вспомогательные учреждения, такие как национальные или государственные научно-исследовательские институты, научно-исследовательские институты, финансируемые местными органами власти, а также частные научно-исследовательские институты. В соответствии с эти</w:t>
      </w:r>
      <w:r>
        <w:t>м принципом</w:t>
      </w:r>
      <w:r w:rsidRPr="003C22A4">
        <w:t xml:space="preserve"> в 2009</w:t>
      </w:r>
      <w:r>
        <w:t xml:space="preserve"> </w:t>
      </w:r>
      <w:r w:rsidRPr="003C22A4">
        <w:t>году</w:t>
      </w:r>
      <w:r>
        <w:t>,</w:t>
      </w:r>
      <w:r w:rsidRPr="003C22A4">
        <w:t xml:space="preserve"> помимо Корейского института по вопросам улучшения положения женщин (С</w:t>
      </w:r>
      <w:r w:rsidRPr="003C22A4">
        <w:t>е</w:t>
      </w:r>
      <w:r w:rsidRPr="003C22A4">
        <w:t>ул)</w:t>
      </w:r>
      <w:r>
        <w:t>,</w:t>
      </w:r>
      <w:r w:rsidRPr="003C22A4">
        <w:t xml:space="preserve"> в качестве вспомогательных учреждений были привлечены еще пять нау</w:t>
      </w:r>
      <w:r w:rsidRPr="003C22A4">
        <w:t>ч</w:t>
      </w:r>
      <w:r w:rsidRPr="003C22A4">
        <w:t>но-исследовательских институтов из разных районов страны (см.</w:t>
      </w:r>
      <w:r>
        <w:t xml:space="preserve"> </w:t>
      </w:r>
      <w:r w:rsidRPr="003C22A4">
        <w:t>прилож</w:t>
      </w:r>
      <w:r w:rsidRPr="003C22A4">
        <w:t>е</w:t>
      </w:r>
      <w:r w:rsidRPr="003C22A4">
        <w:t>ние</w:t>
      </w:r>
      <w:r>
        <w:t> </w:t>
      </w:r>
      <w:proofErr w:type="spellStart"/>
      <w:r w:rsidRPr="003C22A4">
        <w:t>II</w:t>
      </w:r>
      <w:proofErr w:type="spellEnd"/>
      <w:r w:rsidRPr="003C22A4">
        <w:t>, таблиц</w:t>
      </w:r>
      <w:r>
        <w:t xml:space="preserve">а </w:t>
      </w:r>
      <w:r w:rsidRPr="003C22A4">
        <w:t>3).</w:t>
      </w:r>
    </w:p>
    <w:p w:rsidR="00DC1E80" w:rsidRPr="003C22A4" w:rsidRDefault="00DC1E80" w:rsidP="00DC1E80">
      <w:pPr>
        <w:pStyle w:val="SingleTxtGR"/>
      </w:pPr>
      <w:r w:rsidRPr="003C22A4">
        <w:t>37</w:t>
      </w:r>
      <w:r w:rsidRPr="003C22A4">
        <w:rPr>
          <w:rFonts w:hint="eastAsia"/>
        </w:rPr>
        <w:t>.</w:t>
      </w:r>
      <w:r w:rsidRPr="003C22A4">
        <w:tab/>
        <w:t xml:space="preserve">Результаты оценки </w:t>
      </w:r>
      <w:proofErr w:type="spellStart"/>
      <w:r w:rsidRPr="003C22A4">
        <w:t>гендерного</w:t>
      </w:r>
      <w:proofErr w:type="spellEnd"/>
      <w:r w:rsidRPr="003C22A4">
        <w:t xml:space="preserve"> воздействия несколько раз находили отр</w:t>
      </w:r>
      <w:r w:rsidRPr="003C22A4">
        <w:t>а</w:t>
      </w:r>
      <w:r w:rsidRPr="003C22A4">
        <w:t>жение в поправках к законодательству или в изменении политики, а также уч</w:t>
      </w:r>
      <w:r w:rsidRPr="003C22A4">
        <w:t>и</w:t>
      </w:r>
      <w:r>
        <w:t xml:space="preserve">тывались при сборе </w:t>
      </w:r>
      <w:proofErr w:type="spellStart"/>
      <w:r>
        <w:t>гендерно</w:t>
      </w:r>
      <w:proofErr w:type="spellEnd"/>
      <w:r w:rsidRPr="003C22A4">
        <w:t xml:space="preserve"> разукрупненной статистики. Например, мин</w:t>
      </w:r>
      <w:r w:rsidRPr="003C22A4">
        <w:t>и</w:t>
      </w:r>
      <w:r w:rsidRPr="003C22A4">
        <w:t xml:space="preserve">стерство сельского хозяйства после проведения оценки </w:t>
      </w:r>
      <w:proofErr w:type="spellStart"/>
      <w:r w:rsidRPr="003C22A4">
        <w:t>гендерного</w:t>
      </w:r>
      <w:proofErr w:type="spellEnd"/>
      <w:r w:rsidRPr="003C22A4">
        <w:t xml:space="preserve"> воздейс</w:t>
      </w:r>
      <w:r w:rsidRPr="003C22A4">
        <w:t>т</w:t>
      </w:r>
      <w:r w:rsidRPr="003C22A4">
        <w:t>вия программы повышения квалификации</w:t>
      </w:r>
      <w:r>
        <w:t xml:space="preserve"> работников сельского хозяйства</w:t>
      </w:r>
      <w:r w:rsidRPr="003C22A4">
        <w:t xml:space="preserve"> пер</w:t>
      </w:r>
      <w:r w:rsidRPr="003C22A4">
        <w:t>е</w:t>
      </w:r>
      <w:r w:rsidRPr="003C22A4">
        <w:t>смотрело программу и предусмотрело отдельную выплату средств жене и мужу, если они участвуют в разных проектах. Кроме того, при отборе слушателей для государственной образовательной программы "Подготовка специал</w:t>
      </w:r>
      <w:r w:rsidRPr="003C22A4">
        <w:t>и</w:t>
      </w:r>
      <w:r w:rsidRPr="003C22A4">
        <w:t>стов по управлению сельским хозяйством с использованием информационных технол</w:t>
      </w:r>
      <w:r w:rsidRPr="003C22A4">
        <w:t>о</w:t>
      </w:r>
      <w:r>
        <w:t>гий"</w:t>
      </w:r>
      <w:r w:rsidRPr="003C22A4">
        <w:t xml:space="preserve"> министерство выделило квоту в 30% для женщин. Правительство прови</w:t>
      </w:r>
      <w:r w:rsidRPr="003C22A4">
        <w:t>н</w:t>
      </w:r>
      <w:r>
        <w:t xml:space="preserve">ции </w:t>
      </w:r>
      <w:proofErr w:type="spellStart"/>
      <w:r>
        <w:t>Кёнгидо</w:t>
      </w:r>
      <w:proofErr w:type="spellEnd"/>
      <w:r>
        <w:t xml:space="preserve"> в свою очередь</w:t>
      </w:r>
      <w:r w:rsidRPr="003C22A4">
        <w:t xml:space="preserve"> провело оценку </w:t>
      </w:r>
      <w:proofErr w:type="spellStart"/>
      <w:r w:rsidRPr="003C22A4">
        <w:t>гендерного</w:t>
      </w:r>
      <w:proofErr w:type="spellEnd"/>
      <w:r w:rsidRPr="003C22A4">
        <w:t xml:space="preserve"> воздействия програ</w:t>
      </w:r>
      <w:r w:rsidRPr="003C22A4">
        <w:t>м</w:t>
      </w:r>
      <w:r w:rsidRPr="003C22A4">
        <w:t>мы предоставления жилищных субсидий малоимущим семьям и приняло реш</w:t>
      </w:r>
      <w:r w:rsidRPr="003C22A4">
        <w:t>е</w:t>
      </w:r>
      <w:r w:rsidRPr="003C22A4">
        <w:t xml:space="preserve">ние об оказании </w:t>
      </w:r>
      <w:r>
        <w:t xml:space="preserve">дополнительной помощи женщинам </w:t>
      </w:r>
      <w:r w:rsidRPr="003C22A4">
        <w:t>− главам домох</w:t>
      </w:r>
      <w:r w:rsidRPr="003C22A4">
        <w:t>о</w:t>
      </w:r>
      <w:r w:rsidRPr="003C22A4">
        <w:t>зяйств.</w:t>
      </w:r>
    </w:p>
    <w:p w:rsidR="00DC1E80" w:rsidRPr="003C22A4" w:rsidRDefault="00DC1E80" w:rsidP="00DC1E80">
      <w:pPr>
        <w:pStyle w:val="H23GR0"/>
      </w:pPr>
      <w:r w:rsidRPr="003C22A4">
        <w:tab/>
        <w:t>5.</w:t>
      </w:r>
      <w:r w:rsidRPr="003C22A4">
        <w:tab/>
        <w:t xml:space="preserve"> Статистика, учитывающая </w:t>
      </w:r>
      <w:proofErr w:type="spellStart"/>
      <w:r w:rsidRPr="003C22A4">
        <w:t>гендерный</w:t>
      </w:r>
      <w:proofErr w:type="spellEnd"/>
      <w:r w:rsidRPr="003C22A4">
        <w:t xml:space="preserve"> фактор </w:t>
      </w:r>
    </w:p>
    <w:p w:rsidR="00DC1E80" w:rsidRPr="003C22A4" w:rsidRDefault="00DC1E80" w:rsidP="00DC1E80">
      <w:pPr>
        <w:pStyle w:val="SingleTxtGR"/>
      </w:pPr>
      <w:r w:rsidRPr="003C22A4">
        <w:t>38</w:t>
      </w:r>
      <w:r w:rsidRPr="003C22A4">
        <w:rPr>
          <w:rFonts w:hint="eastAsia"/>
        </w:rPr>
        <w:t>.</w:t>
      </w:r>
      <w:r w:rsidRPr="003C22A4">
        <w:tab/>
        <w:t xml:space="preserve">Оценка </w:t>
      </w:r>
      <w:proofErr w:type="spellStart"/>
      <w:r w:rsidRPr="003C22A4">
        <w:t>гендерного</w:t>
      </w:r>
      <w:proofErr w:type="spellEnd"/>
      <w:r w:rsidRPr="003C22A4">
        <w:t xml:space="preserve"> воздействия проводится все большим числом це</w:t>
      </w:r>
      <w:r w:rsidRPr="003C22A4">
        <w:t>н</w:t>
      </w:r>
      <w:r w:rsidRPr="003C22A4">
        <w:t>тральных и местных правительственных учреждений и организаций, а также органов системы образования, что способствует ра</w:t>
      </w:r>
      <w:r w:rsidRPr="003C22A4">
        <w:t>с</w:t>
      </w:r>
      <w:r w:rsidRPr="003C22A4">
        <w:t>пространению знаний о</w:t>
      </w:r>
      <w:r>
        <w:rPr>
          <w:lang w:val="en-US"/>
        </w:rPr>
        <w:t> </w:t>
      </w:r>
      <w:r w:rsidRPr="003C22A4">
        <w:t xml:space="preserve">статистике, учитывающей </w:t>
      </w:r>
      <w:proofErr w:type="spellStart"/>
      <w:r w:rsidRPr="003C22A4">
        <w:t>гендерный</w:t>
      </w:r>
      <w:proofErr w:type="spellEnd"/>
      <w:r w:rsidRPr="003C22A4">
        <w:t xml:space="preserve"> фактор. Применение системы учета </w:t>
      </w:r>
      <w:proofErr w:type="spellStart"/>
      <w:r w:rsidRPr="003C22A4">
        <w:t>ге</w:t>
      </w:r>
      <w:r w:rsidRPr="003C22A4">
        <w:t>н</w:t>
      </w:r>
      <w:r w:rsidRPr="003C22A4">
        <w:t>дерного</w:t>
      </w:r>
      <w:proofErr w:type="spellEnd"/>
      <w:r w:rsidRPr="003C22A4">
        <w:t xml:space="preserve"> фактора при формировании бюджета постепенно становится обяз</w:t>
      </w:r>
      <w:r w:rsidRPr="003C22A4">
        <w:t>а</w:t>
      </w:r>
      <w:r w:rsidRPr="003C22A4">
        <w:t>тельным для государственных органов, и в связи с этим растет потребность в</w:t>
      </w:r>
      <w:r>
        <w:rPr>
          <w:lang w:val="en-US"/>
        </w:rPr>
        <w:t> </w:t>
      </w:r>
      <w:r w:rsidRPr="003C22A4">
        <w:t xml:space="preserve">статистике, учитывающей </w:t>
      </w:r>
      <w:proofErr w:type="spellStart"/>
      <w:r w:rsidRPr="003C22A4">
        <w:t>гендерный</w:t>
      </w:r>
      <w:proofErr w:type="spellEnd"/>
      <w:r w:rsidRPr="003C22A4">
        <w:t xml:space="preserve"> фактор. Статья 13 Закона об улучшении положения женщин и статья 18 Закона о статистических данных (см. пункт 29 выше) содержат требования о ведении</w:t>
      </w:r>
      <w:r>
        <w:t xml:space="preserve"> </w:t>
      </w:r>
      <w:r w:rsidRPr="003C22A4">
        <w:t xml:space="preserve">статистики в разбивке по </w:t>
      </w:r>
      <w:proofErr w:type="spellStart"/>
      <w:r w:rsidRPr="003C22A4">
        <w:t>гендерному</w:t>
      </w:r>
      <w:proofErr w:type="spellEnd"/>
      <w:r w:rsidRPr="003C22A4">
        <w:t xml:space="preserve"> признаку. По состоянию на июнь 2009</w:t>
      </w:r>
      <w:r>
        <w:t xml:space="preserve"> </w:t>
      </w:r>
      <w:r w:rsidRPr="003C22A4">
        <w:t>года в общем объеме одобренных прав</w:t>
      </w:r>
      <w:r w:rsidRPr="003C22A4">
        <w:t>и</w:t>
      </w:r>
      <w:r w:rsidRPr="003C22A4">
        <w:t xml:space="preserve">тельством статистических данных 59,7% данных содержат разбивку по </w:t>
      </w:r>
      <w:proofErr w:type="spellStart"/>
      <w:r w:rsidRPr="003C22A4">
        <w:t>генде</w:t>
      </w:r>
      <w:r w:rsidRPr="003C22A4">
        <w:t>р</w:t>
      </w:r>
      <w:r w:rsidRPr="003C22A4">
        <w:t>ному</w:t>
      </w:r>
      <w:proofErr w:type="spellEnd"/>
      <w:r w:rsidRPr="003C22A4">
        <w:t xml:space="preserve"> признаку, тогда как 5,7% не содержат такой разбивки, а 34,7% данных н</w:t>
      </w:r>
      <w:r w:rsidRPr="003C22A4">
        <w:t>о</w:t>
      </w:r>
      <w:r w:rsidRPr="003C22A4">
        <w:t xml:space="preserve">сят </w:t>
      </w:r>
      <w:proofErr w:type="spellStart"/>
      <w:r w:rsidRPr="003C22A4">
        <w:t>гендерно</w:t>
      </w:r>
      <w:proofErr w:type="spellEnd"/>
      <w:r w:rsidRPr="003C22A4">
        <w:t xml:space="preserve"> нейтральный характер. В общем объеме статистических данных, для которых </w:t>
      </w:r>
      <w:proofErr w:type="spellStart"/>
      <w:r w:rsidRPr="003C22A4">
        <w:t>гендерный</w:t>
      </w:r>
      <w:proofErr w:type="spellEnd"/>
      <w:r w:rsidRPr="003C22A4">
        <w:t xml:space="preserve"> фактор является значимым, 91,3% данных содержат частичную или полную разбивку по </w:t>
      </w:r>
      <w:proofErr w:type="spellStart"/>
      <w:r w:rsidRPr="003C22A4">
        <w:t>гендерному</w:t>
      </w:r>
      <w:proofErr w:type="spellEnd"/>
      <w:r w:rsidRPr="003C22A4">
        <w:t xml:space="preserve"> признаку. Данные, находящи</w:t>
      </w:r>
      <w:r w:rsidRPr="003C22A4">
        <w:t>е</w:t>
      </w:r>
      <w:r w:rsidRPr="003C22A4">
        <w:t>ся во внутреннем пользовании государственных учреждений, еще не подверг</w:t>
      </w:r>
      <w:r w:rsidRPr="003C22A4">
        <w:t>а</w:t>
      </w:r>
      <w:r w:rsidRPr="003C22A4">
        <w:t xml:space="preserve">лись разбивке по </w:t>
      </w:r>
      <w:proofErr w:type="spellStart"/>
      <w:r w:rsidRPr="003C22A4">
        <w:t>гендерному</w:t>
      </w:r>
      <w:proofErr w:type="spellEnd"/>
      <w:r w:rsidRPr="003C22A4">
        <w:t xml:space="preserve"> признаку. В настоящее время прилагаются усилия для и</w:t>
      </w:r>
      <w:r>
        <w:t>зменения законодательства, с тем</w:t>
      </w:r>
      <w:r w:rsidRPr="003C22A4">
        <w:t xml:space="preserve"> чтобы обязать правительственные учр</w:t>
      </w:r>
      <w:r w:rsidRPr="003C22A4">
        <w:t>е</w:t>
      </w:r>
      <w:r>
        <w:t>ждения вести сбор данных</w:t>
      </w:r>
      <w:r w:rsidRPr="003C22A4">
        <w:t xml:space="preserve"> в разбивке по полу даже для внутреннего пользов</w:t>
      </w:r>
      <w:r w:rsidRPr="003C22A4">
        <w:t>а</w:t>
      </w:r>
      <w:r w:rsidRPr="003C22A4">
        <w:t>ния.</w:t>
      </w:r>
    </w:p>
    <w:p w:rsidR="00DC1E80" w:rsidRPr="003C22A4" w:rsidRDefault="00DC1E80" w:rsidP="00DC1E80">
      <w:pPr>
        <w:pStyle w:val="H23GR0"/>
      </w:pPr>
      <w:r w:rsidRPr="001A2BE5">
        <w:tab/>
      </w:r>
      <w:r>
        <w:t>6.</w:t>
      </w:r>
      <w:r>
        <w:tab/>
      </w:r>
      <w:r w:rsidRPr="003C22A4">
        <w:t>Системы сотрудничества между центральными и местными органами власти, направленные на реализацию стратегий в отношении женщин</w:t>
      </w:r>
    </w:p>
    <w:p w:rsidR="00DC1E80" w:rsidRPr="003C22A4" w:rsidRDefault="00DC1E80" w:rsidP="00DC1E80">
      <w:pPr>
        <w:pStyle w:val="SingleTxtGR"/>
      </w:pPr>
      <w:r w:rsidRPr="003C22A4">
        <w:t>39</w:t>
      </w:r>
      <w:r w:rsidRPr="003C22A4">
        <w:rPr>
          <w:rFonts w:hint="eastAsia"/>
        </w:rPr>
        <w:t>.</w:t>
      </w:r>
      <w:r w:rsidRPr="003C22A4">
        <w:tab/>
        <w:t>Для укрепления сотрудничества между центральными и местными орг</w:t>
      </w:r>
      <w:r w:rsidRPr="003C22A4">
        <w:t>а</w:t>
      </w:r>
      <w:r w:rsidRPr="003C22A4">
        <w:t>нами власти при реализ</w:t>
      </w:r>
      <w:r w:rsidRPr="003C22A4">
        <w:t>а</w:t>
      </w:r>
      <w:r w:rsidRPr="003C22A4">
        <w:t>ции стратегий в отношении женщин предпринимаются различные меры. Одним из важных примеров подобного сотрудничества явл</w:t>
      </w:r>
      <w:r w:rsidRPr="003C22A4">
        <w:t>я</w:t>
      </w:r>
      <w:r w:rsidRPr="003C22A4">
        <w:t xml:space="preserve">ется оценка </w:t>
      </w:r>
      <w:proofErr w:type="spellStart"/>
      <w:r w:rsidRPr="003C22A4">
        <w:t>гендерного</w:t>
      </w:r>
      <w:proofErr w:type="spellEnd"/>
      <w:r w:rsidRPr="003C22A4">
        <w:t xml:space="preserve"> воздействия. Министерство по вопросам </w:t>
      </w:r>
      <w:proofErr w:type="spellStart"/>
      <w:r w:rsidRPr="003C22A4">
        <w:t>гендерного</w:t>
      </w:r>
      <w:proofErr w:type="spellEnd"/>
      <w:r w:rsidRPr="003C22A4">
        <w:t xml:space="preserve"> р</w:t>
      </w:r>
      <w:r w:rsidRPr="003C22A4">
        <w:t>а</w:t>
      </w:r>
      <w:r w:rsidRPr="003C22A4">
        <w:t xml:space="preserve">венства создает и пересматривает схемы анализа, готовит планы ежегодного анализа, а также проводит систематический анализ, основанный на результатах оценки </w:t>
      </w:r>
      <w:proofErr w:type="spellStart"/>
      <w:r w:rsidRPr="003C22A4">
        <w:t>гендерного</w:t>
      </w:r>
      <w:proofErr w:type="spellEnd"/>
      <w:r w:rsidRPr="003C22A4">
        <w:t xml:space="preserve"> воздействия, проводимой административными подраздел</w:t>
      </w:r>
      <w:r w:rsidRPr="003C22A4">
        <w:t>е</w:t>
      </w:r>
      <w:r w:rsidRPr="003C22A4">
        <w:t xml:space="preserve">ниями и отделами образования центральных и местных органов власти. В целях стимулирования проведения оценки </w:t>
      </w:r>
      <w:proofErr w:type="spellStart"/>
      <w:r w:rsidRPr="003C22A4">
        <w:t>гендерного</w:t>
      </w:r>
      <w:proofErr w:type="spellEnd"/>
      <w:r w:rsidRPr="003C22A4">
        <w:t xml:space="preserve"> воздействия министерство пр</w:t>
      </w:r>
      <w:r w:rsidRPr="003C22A4">
        <w:t>и</w:t>
      </w:r>
      <w:r w:rsidRPr="003C22A4">
        <w:t>суждает премии за особые достижения в этой области.</w:t>
      </w:r>
    </w:p>
    <w:p w:rsidR="00DC1E80" w:rsidRPr="003C22A4" w:rsidRDefault="00DC1E80" w:rsidP="00DC1E80">
      <w:pPr>
        <w:pStyle w:val="SingleTxtGR"/>
      </w:pPr>
      <w:r w:rsidRPr="003C22A4">
        <w:t>40.</w:t>
      </w:r>
      <w:r w:rsidRPr="003C22A4">
        <w:tab/>
        <w:t xml:space="preserve">Кроме того, развивается сотрудничество между Национальной комиссией по правам человека и местными органами власти. После проведения Всемирной конференции по правам человека женщин в </w:t>
      </w:r>
      <w:proofErr w:type="spellStart"/>
      <w:r w:rsidRPr="003C22A4">
        <w:t>Кёнсан-Намдо</w:t>
      </w:r>
      <w:proofErr w:type="spellEnd"/>
      <w:r w:rsidRPr="003C22A4">
        <w:t xml:space="preserve"> в 2008</w:t>
      </w:r>
      <w:r>
        <w:t xml:space="preserve"> году</w:t>
      </w:r>
      <w:r w:rsidRPr="003C22A4">
        <w:t xml:space="preserve"> власти провинции </w:t>
      </w:r>
      <w:proofErr w:type="spellStart"/>
      <w:r w:rsidRPr="003C22A4">
        <w:t>Кёнсан-Намдо</w:t>
      </w:r>
      <w:proofErr w:type="spellEnd"/>
      <w:r w:rsidRPr="003C22A4">
        <w:t xml:space="preserve"> создали "отдел по правам человека женщин" и в</w:t>
      </w:r>
      <w:r w:rsidRPr="003C22A4">
        <w:t>ы</w:t>
      </w:r>
      <w:r w:rsidRPr="003C22A4">
        <w:t>пустили постановление об учреждении "специального комитета по правам ч</w:t>
      </w:r>
      <w:r w:rsidRPr="003C22A4">
        <w:t>е</w:t>
      </w:r>
      <w:r w:rsidRPr="003C22A4">
        <w:t>ловека женщин" с целью повышения коэффициента участия женщин и других показателей на 10</w:t>
      </w:r>
      <w:r>
        <w:t xml:space="preserve">% </w:t>
      </w:r>
      <w:r w:rsidRPr="003C22A4">
        <w:t>в течение 10 лет. Власти провинции также организовали проведение региональных семинаров. Все это свидетельствует об их искреннем и деятельном стремлении улучшить ситуацию с соблюдением прав человека женщин.</w:t>
      </w:r>
    </w:p>
    <w:p w:rsidR="00DC1E80" w:rsidRPr="003C22A4" w:rsidRDefault="00DC1E80" w:rsidP="00DC1E80">
      <w:pPr>
        <w:pStyle w:val="SingleTxtGR"/>
      </w:pPr>
      <w:r w:rsidRPr="003C22A4">
        <w:rPr>
          <w:bCs/>
        </w:rPr>
        <w:t>41.</w:t>
      </w:r>
      <w:r w:rsidRPr="003C22A4">
        <w:tab/>
        <w:t>Центральные и местные государственные учреждения также тесно с</w:t>
      </w:r>
      <w:r w:rsidRPr="003C22A4">
        <w:t>о</w:t>
      </w:r>
      <w:r w:rsidRPr="003C22A4">
        <w:t>трудничают в деле развития "городов, благоприятных для проживания же</w:t>
      </w:r>
      <w:r w:rsidRPr="003C22A4">
        <w:t>н</w:t>
      </w:r>
      <w:r w:rsidRPr="003C22A4">
        <w:t xml:space="preserve">щин", в рамках стратегии повсеместного учета </w:t>
      </w:r>
      <w:proofErr w:type="spellStart"/>
      <w:r w:rsidRPr="003C22A4">
        <w:t>гендерного</w:t>
      </w:r>
      <w:proofErr w:type="spellEnd"/>
      <w:r w:rsidRPr="003C22A4">
        <w:t xml:space="preserve"> фактора на уровне местных общин. Многопрофильное административное градостроительное управл</w:t>
      </w:r>
      <w:r w:rsidRPr="003C22A4">
        <w:t>е</w:t>
      </w:r>
      <w:r w:rsidRPr="003C22A4">
        <w:t>ние</w:t>
      </w:r>
      <w:r>
        <w:t xml:space="preserve"> </w:t>
      </w:r>
      <w:r w:rsidRPr="003C22A4">
        <w:t xml:space="preserve">центрального правительства, а также местные власти Сеула, </w:t>
      </w:r>
      <w:proofErr w:type="spellStart"/>
      <w:r w:rsidRPr="003C22A4">
        <w:t>Иксана</w:t>
      </w:r>
      <w:proofErr w:type="spellEnd"/>
      <w:r w:rsidRPr="003C22A4">
        <w:t xml:space="preserve"> и </w:t>
      </w:r>
      <w:proofErr w:type="spellStart"/>
      <w:r w:rsidRPr="003C22A4">
        <w:t>Кимпхо</w:t>
      </w:r>
      <w:proofErr w:type="spellEnd"/>
      <w:r w:rsidRPr="003C22A4">
        <w:t xml:space="preserve"> инициируют и осуществляют градостроительные проекты, напра</w:t>
      </w:r>
      <w:r w:rsidRPr="003C22A4">
        <w:t>в</w:t>
      </w:r>
      <w:r w:rsidRPr="003C22A4">
        <w:t xml:space="preserve">ленные на создание городской среды, обеспечивающей благополучие женщин. </w:t>
      </w:r>
      <w:r w:rsidR="007F0511">
        <w:t>министерств</w:t>
      </w:r>
      <w:r w:rsidRPr="003C22A4">
        <w:t xml:space="preserve">о по вопросам </w:t>
      </w:r>
      <w:proofErr w:type="spellStart"/>
      <w:r w:rsidRPr="003C22A4">
        <w:t>гендерного</w:t>
      </w:r>
      <w:proofErr w:type="spellEnd"/>
      <w:r w:rsidRPr="003C22A4">
        <w:t xml:space="preserve"> равенства характеризует такие проекты</w:t>
      </w:r>
      <w:r>
        <w:t>,</w:t>
      </w:r>
      <w:r w:rsidRPr="003C22A4">
        <w:t xml:space="preserve"> как "созидание городов, благоприятных для женщин", и систематически проп</w:t>
      </w:r>
      <w:r w:rsidRPr="003C22A4">
        <w:t>а</w:t>
      </w:r>
      <w:r w:rsidRPr="003C22A4">
        <w:t>гандирует их по всей стране при поддержке местных властей. В марте 2009</w:t>
      </w:r>
      <w:r>
        <w:t xml:space="preserve"> </w:t>
      </w:r>
      <w:r w:rsidRPr="003C22A4">
        <w:t xml:space="preserve">года министерство выбрало город </w:t>
      </w:r>
      <w:proofErr w:type="spellStart"/>
      <w:r w:rsidRPr="003C22A4">
        <w:t>Иксан</w:t>
      </w:r>
      <w:proofErr w:type="spellEnd"/>
      <w:r w:rsidRPr="003C22A4">
        <w:t xml:space="preserve"> в качестве города, который станет благ</w:t>
      </w:r>
      <w:r w:rsidRPr="003C22A4">
        <w:t>о</w:t>
      </w:r>
      <w:r w:rsidRPr="003C22A4">
        <w:t>приятным для проживания женщин, и подписало с правительством города "с</w:t>
      </w:r>
      <w:r w:rsidRPr="003C22A4">
        <w:t>о</w:t>
      </w:r>
      <w:r w:rsidRPr="003C22A4">
        <w:t>глашение о формировании благоприятной для женщин городской среды". Г</w:t>
      </w:r>
      <w:r w:rsidRPr="003C22A4">
        <w:t>о</w:t>
      </w:r>
      <w:r w:rsidRPr="003C22A4">
        <w:t>родские власти опр</w:t>
      </w:r>
      <w:r w:rsidRPr="003C22A4">
        <w:t>е</w:t>
      </w:r>
      <w:r w:rsidRPr="003C22A4">
        <w:t>делили 44</w:t>
      </w:r>
      <w:r>
        <w:t xml:space="preserve"> </w:t>
      </w:r>
      <w:r w:rsidRPr="003C22A4">
        <w:t>задачи, которые необходимо выполнить, для того чтобы достичь поставленной цели, в том числе создание "зоны, свободной</w:t>
      </w:r>
      <w:r>
        <w:t xml:space="preserve"> от насилия в отношении женщин"</w:t>
      </w:r>
      <w:r w:rsidRPr="003C22A4">
        <w:t xml:space="preserve"> и "зоны, удобной для пеших прогулок женщин". С тех пор город активно выполняет данный проект и недавно добавил к нему пять новых задач, в том числе "улучшение соблюдения прав сельских женщин" и "создание условий для грудного вскармливания детей". В декабре 2009</w:t>
      </w:r>
      <w:r>
        <w:t xml:space="preserve"> </w:t>
      </w:r>
      <w:r w:rsidRPr="003C22A4">
        <w:t>года министерство выбрало город Йосу в качестве второго города, благоприятного для проживания женщин, и подписало с ним такое же соглашение об осущест</w:t>
      </w:r>
      <w:r w:rsidRPr="003C22A4">
        <w:t>в</w:t>
      </w:r>
      <w:r w:rsidRPr="003C22A4">
        <w:t>лении проекта. Руководствуясь задачей сделать Йосу "городом равноправия, безопасности и счастья", горо</w:t>
      </w:r>
      <w:r w:rsidRPr="003C22A4">
        <w:t>д</w:t>
      </w:r>
      <w:r w:rsidRPr="003C22A4">
        <w:t>ские власти определили 40 стратегических задач, в том числе "увеличение доли женщин, занимающих руководящие должности на государствен</w:t>
      </w:r>
      <w:r>
        <w:t xml:space="preserve">ной службе" </w:t>
      </w:r>
      <w:r w:rsidRPr="003C22A4">
        <w:t>и "принятие типовых принципов проектирования зданий с учетом потребностей женщин". Начать проекты по созданию городов, благоприятных для проживания женщин, готовятся местные органы власти в</w:t>
      </w:r>
      <w:r>
        <w:rPr>
          <w:lang w:val="en-US"/>
        </w:rPr>
        <w:t> </w:t>
      </w:r>
      <w:r w:rsidRPr="003C22A4">
        <w:t xml:space="preserve">нескольких других районах страны, и министерство по вопросам </w:t>
      </w:r>
      <w:proofErr w:type="spellStart"/>
      <w:r w:rsidRPr="003C22A4">
        <w:t>гендерного</w:t>
      </w:r>
      <w:proofErr w:type="spellEnd"/>
      <w:r w:rsidRPr="003C22A4">
        <w:t xml:space="preserve"> равенства помогает им в данном процессе, осуществляя обучение местных г</w:t>
      </w:r>
      <w:r w:rsidRPr="003C22A4">
        <w:t>о</w:t>
      </w:r>
      <w:r w:rsidRPr="003C22A4">
        <w:t>сударственных служащих и проводя консультации по вопросам, связанным с</w:t>
      </w:r>
      <w:r>
        <w:rPr>
          <w:lang w:val="en-US"/>
        </w:rPr>
        <w:t> </w:t>
      </w:r>
      <w:r w:rsidRPr="003C22A4">
        <w:t>этими проектами.</w:t>
      </w:r>
    </w:p>
    <w:p w:rsidR="00DC1E80" w:rsidRPr="003C22A4" w:rsidRDefault="00DC1E80" w:rsidP="00DC1E80">
      <w:pPr>
        <w:pStyle w:val="H1GR"/>
        <w:rPr>
          <w:rFonts w:hint="eastAsia"/>
        </w:rPr>
      </w:pPr>
      <w:r w:rsidRPr="003C22A4">
        <w:tab/>
      </w:r>
      <w:r w:rsidRPr="003C22A4">
        <w:tab/>
        <w:t>Статья 4</w:t>
      </w:r>
    </w:p>
    <w:p w:rsidR="00DC1E80" w:rsidRPr="003C22A4" w:rsidRDefault="00DC1E80" w:rsidP="00DC1E80">
      <w:pPr>
        <w:pStyle w:val="H23GR0"/>
        <w:rPr>
          <w:bCs/>
        </w:rPr>
      </w:pPr>
      <w:r w:rsidRPr="00DC1E80">
        <w:rPr>
          <w:bCs/>
        </w:rPr>
        <w:tab/>
      </w:r>
      <w:r w:rsidRPr="003C22A4">
        <w:rPr>
          <w:bCs/>
        </w:rPr>
        <w:t xml:space="preserve">1. </w:t>
      </w:r>
      <w:r w:rsidRPr="003C22A4">
        <w:rPr>
          <w:bCs/>
        </w:rPr>
        <w:tab/>
      </w:r>
      <w:r w:rsidRPr="003C22A4">
        <w:t>Целевые показатели приема женщин на руководящие должности в</w:t>
      </w:r>
      <w:r>
        <w:rPr>
          <w:lang w:val="en-US"/>
        </w:rPr>
        <w:t> </w:t>
      </w:r>
      <w:r w:rsidRPr="003C22A4">
        <w:t>государственных учреждениях</w:t>
      </w:r>
    </w:p>
    <w:p w:rsidR="00DC1E80" w:rsidRPr="003C22A4" w:rsidRDefault="00DC1E80" w:rsidP="00DC1E80">
      <w:pPr>
        <w:pStyle w:val="SingleTxtGR"/>
      </w:pPr>
      <w:r w:rsidRPr="003C22A4">
        <w:t>42</w:t>
      </w:r>
      <w:r w:rsidRPr="003C22A4">
        <w:rPr>
          <w:rFonts w:hint="eastAsia"/>
        </w:rPr>
        <w:t>.</w:t>
      </w:r>
      <w:r w:rsidRPr="003C22A4">
        <w:tab/>
        <w:t>Правительство последовательно прилагает усилия к тому, чтобы расш</w:t>
      </w:r>
      <w:r w:rsidRPr="003C22A4">
        <w:t>и</w:t>
      </w:r>
      <w:r w:rsidRPr="003C22A4">
        <w:t>рить участие женщин в различных сферах жизни общества и повысить их пре</w:t>
      </w:r>
      <w:r w:rsidRPr="003C22A4">
        <w:t>д</w:t>
      </w:r>
      <w:r w:rsidRPr="003C22A4">
        <w:t>ставительство в органах государственного упра</w:t>
      </w:r>
      <w:r w:rsidRPr="003C22A4">
        <w:t>в</w:t>
      </w:r>
      <w:r w:rsidRPr="003C22A4">
        <w:t>ления. Для этого правительство поставило задачу к 2010</w:t>
      </w:r>
      <w:r>
        <w:t xml:space="preserve"> </w:t>
      </w:r>
      <w:r w:rsidRPr="003C22A4">
        <w:t>году увеличить долю женщин, занимающих должности четвертого ранга (уровень директора) или выше в государственных учрежден</w:t>
      </w:r>
      <w:r w:rsidRPr="003C22A4">
        <w:t>и</w:t>
      </w:r>
      <w:r w:rsidRPr="003C22A4">
        <w:t>ях, как минимум до 10%, и с 2007</w:t>
      </w:r>
      <w:r>
        <w:t xml:space="preserve"> </w:t>
      </w:r>
      <w:r w:rsidRPr="003C22A4">
        <w:t>года осуществляет соответствующий пят</w:t>
      </w:r>
      <w:r w:rsidRPr="003C22A4">
        <w:t>и</w:t>
      </w:r>
      <w:r w:rsidRPr="003C22A4">
        <w:t>летний план. Согласно данным о составе должностных лиц органов централ</w:t>
      </w:r>
      <w:r w:rsidRPr="003C22A4">
        <w:t>ь</w:t>
      </w:r>
      <w:r w:rsidRPr="003C22A4">
        <w:t>ной власти в разбивке по полу, доля мужчин на должностях высшего уровня до сих пор очень высока, а женщины в основном сосредоточены на должностях средних и ни</w:t>
      </w:r>
      <w:r w:rsidRPr="003C22A4">
        <w:t>з</w:t>
      </w:r>
      <w:r w:rsidRPr="003C22A4">
        <w:t>ших рангов. Женщины занимают лишь 2,1% должностей второго ранга (уровень генерального директора) или выше, при этом доля женщин ср</w:t>
      </w:r>
      <w:r w:rsidRPr="003C22A4">
        <w:t>е</w:t>
      </w:r>
      <w:r w:rsidRPr="003C22A4">
        <w:t>ди государственных должностных лиц третьего ранга (уровень генерального директора), четвертого ранга (уровень директора) и пятого ранга (уровень з</w:t>
      </w:r>
      <w:r w:rsidRPr="003C22A4">
        <w:t>а</w:t>
      </w:r>
      <w:r w:rsidRPr="003C22A4">
        <w:t>местителя директора) составляет 4,4%, 7,1% и 13,5% соответственно. В органах местного самоуправления в настоящее время осуществляется второй пятиле</w:t>
      </w:r>
      <w:r w:rsidRPr="003C22A4">
        <w:t>т</w:t>
      </w:r>
      <w:r w:rsidRPr="003C22A4">
        <w:t>ний План по трудоустройству женщин на государстве</w:t>
      </w:r>
      <w:r w:rsidRPr="003C22A4">
        <w:t>н</w:t>
      </w:r>
      <w:r w:rsidRPr="003C22A4">
        <w:t>ные должности высокого уровня в органах местного самоуправления (2007–2011 годы), в рамках котор</w:t>
      </w:r>
      <w:r w:rsidRPr="003C22A4">
        <w:t>о</w:t>
      </w:r>
      <w:r w:rsidRPr="003C22A4">
        <w:t>го поставлена задача к 2011</w:t>
      </w:r>
      <w:r>
        <w:t xml:space="preserve"> </w:t>
      </w:r>
      <w:r w:rsidRPr="003C22A4">
        <w:t>году увеличить долю женщин, занимающих дол</w:t>
      </w:r>
      <w:r w:rsidRPr="003C22A4">
        <w:t>ж</w:t>
      </w:r>
      <w:r w:rsidRPr="003C22A4">
        <w:t>ности пятого ранга и выше, до 9,6</w:t>
      </w:r>
      <w:r>
        <w:t>%</w:t>
      </w:r>
      <w:r w:rsidRPr="003C22A4">
        <w:t>. В 2008</w:t>
      </w:r>
      <w:r w:rsidRPr="001A2BE5">
        <w:t xml:space="preserve"> </w:t>
      </w:r>
      <w:r w:rsidRPr="003C22A4">
        <w:t>году был достигнут пок</w:t>
      </w:r>
      <w:r w:rsidRPr="003C22A4">
        <w:t>а</w:t>
      </w:r>
      <w:r w:rsidRPr="003C22A4">
        <w:t>затель 7,6% (см.</w:t>
      </w:r>
      <w:r>
        <w:t xml:space="preserve"> </w:t>
      </w:r>
      <w:r w:rsidRPr="003C22A4">
        <w:t>приложение</w:t>
      </w:r>
      <w:r>
        <w:t xml:space="preserve"> </w:t>
      </w:r>
      <w:proofErr w:type="spellStart"/>
      <w:r>
        <w:t>II</w:t>
      </w:r>
      <w:proofErr w:type="spellEnd"/>
      <w:r>
        <w:t>, таблица</w:t>
      </w:r>
      <w:r w:rsidRPr="001A2BE5">
        <w:t xml:space="preserve"> </w:t>
      </w:r>
      <w:r w:rsidRPr="003C22A4">
        <w:t>4).</w:t>
      </w:r>
    </w:p>
    <w:p w:rsidR="00DC1E80" w:rsidRPr="003C22A4" w:rsidRDefault="00DC1E80" w:rsidP="00DC1E80">
      <w:pPr>
        <w:pStyle w:val="H23GR0"/>
      </w:pPr>
      <w:r w:rsidRPr="001A2BE5">
        <w:tab/>
      </w:r>
      <w:r>
        <w:t>2.</w:t>
      </w:r>
      <w:r>
        <w:tab/>
      </w:r>
      <w:r w:rsidRPr="003C22A4">
        <w:t xml:space="preserve">Целевые показатели назначения женщин на преподавательские должности в государственных вузах </w:t>
      </w:r>
    </w:p>
    <w:p w:rsidR="00DC1E80" w:rsidRPr="003C22A4" w:rsidRDefault="00DC1E80" w:rsidP="00DC1E80">
      <w:pPr>
        <w:pStyle w:val="SingleTxtGR"/>
      </w:pPr>
      <w:r w:rsidRPr="003C22A4">
        <w:t>43</w:t>
      </w:r>
      <w:r w:rsidRPr="003C22A4">
        <w:rPr>
          <w:rFonts w:hint="eastAsia"/>
        </w:rPr>
        <w:t>.</w:t>
      </w:r>
      <w:r w:rsidRPr="003C22A4">
        <w:tab/>
        <w:t>В соответствии с Законом о сотрудниках и профессорско-преподавательском составе государст</w:t>
      </w:r>
      <w:r>
        <w:t>венных высших учебных заведений</w:t>
      </w:r>
      <w:r w:rsidRPr="003C22A4">
        <w:t xml:space="preserve"> н</w:t>
      </w:r>
      <w:r w:rsidRPr="003C22A4">
        <w:t>а</w:t>
      </w:r>
      <w:r w:rsidRPr="003C22A4">
        <w:t>циональные и государственные университеты с четырехлетним сроком обуч</w:t>
      </w:r>
      <w:r w:rsidRPr="003C22A4">
        <w:t>е</w:t>
      </w:r>
      <w:r w:rsidRPr="003C22A4">
        <w:t xml:space="preserve">ния должны каждые три года разрабатывать план по обеспечению </w:t>
      </w:r>
      <w:proofErr w:type="spellStart"/>
      <w:r w:rsidRPr="003C22A4">
        <w:t>гендерного</w:t>
      </w:r>
      <w:proofErr w:type="spellEnd"/>
      <w:r w:rsidRPr="003C22A4">
        <w:t xml:space="preserve"> равенства при приеме на работу. Министерство образования, науки и техники получает от национальных и государственных вузов доклады об исполнении данных планов и по результатам </w:t>
      </w:r>
      <w:r>
        <w:t>их рассмотрения выбирает четыре-</w:t>
      </w:r>
      <w:r w:rsidRPr="003C22A4">
        <w:t>шесть обр</w:t>
      </w:r>
      <w:r w:rsidRPr="003C22A4">
        <w:t>а</w:t>
      </w:r>
      <w:r w:rsidRPr="003C22A4">
        <w:t>зовательных учреждений для поощрения. До 2007</w:t>
      </w:r>
      <w:r>
        <w:t xml:space="preserve"> </w:t>
      </w:r>
      <w:r w:rsidRPr="003C22A4">
        <w:t>года данная система прим</w:t>
      </w:r>
      <w:r w:rsidRPr="003C22A4">
        <w:t>е</w:t>
      </w:r>
      <w:r w:rsidRPr="003C22A4">
        <w:t>нялась только по отношению к национальным и государственным университ</w:t>
      </w:r>
      <w:r w:rsidRPr="003C22A4">
        <w:t>е</w:t>
      </w:r>
      <w:r w:rsidRPr="003C22A4">
        <w:t>там общего типа с четырехлетним сроком обучения (всего 25 университетов), однако в 2008</w:t>
      </w:r>
      <w:r>
        <w:t xml:space="preserve"> </w:t>
      </w:r>
      <w:r w:rsidRPr="003C22A4">
        <w:t>году она была распространена на образовательные колледжи (10</w:t>
      </w:r>
      <w:r>
        <w:t> </w:t>
      </w:r>
      <w:r w:rsidRPr="003C22A4">
        <w:t>учебных заведений), промышленные колледжи (5</w:t>
      </w:r>
      <w:r>
        <w:t xml:space="preserve"> </w:t>
      </w:r>
      <w:r w:rsidRPr="003C22A4">
        <w:t>учебных заведений) и К</w:t>
      </w:r>
      <w:r w:rsidRPr="003C22A4">
        <w:t>о</w:t>
      </w:r>
      <w:r w:rsidRPr="003C22A4">
        <w:t>рейский государственный открытый университет. В 2008</w:t>
      </w:r>
      <w:r>
        <w:t xml:space="preserve"> </w:t>
      </w:r>
      <w:r w:rsidRPr="003C22A4">
        <w:t>году доля женщин в</w:t>
      </w:r>
      <w:r>
        <w:rPr>
          <w:lang w:val="en-US"/>
        </w:rPr>
        <w:t> </w:t>
      </w:r>
      <w:r w:rsidRPr="003C22A4">
        <w:t>преподавательском составе национальных и государственных университетов составляла 11,6%, что незначительно превышает показатель в 11%, зарегистр</w:t>
      </w:r>
      <w:r w:rsidRPr="003C22A4">
        <w:t>и</w:t>
      </w:r>
      <w:r w:rsidRPr="003C22A4">
        <w:t>рованный в 2006</w:t>
      </w:r>
      <w:r>
        <w:t xml:space="preserve"> </w:t>
      </w:r>
      <w:r w:rsidRPr="003C22A4">
        <w:t>году (см. приложение</w:t>
      </w:r>
      <w:r>
        <w:t xml:space="preserve"> </w:t>
      </w:r>
      <w:proofErr w:type="spellStart"/>
      <w:r w:rsidRPr="003C22A4">
        <w:t>II</w:t>
      </w:r>
      <w:proofErr w:type="spellEnd"/>
      <w:r w:rsidRPr="003C22A4">
        <w:t>,</w:t>
      </w:r>
      <w:r>
        <w:t xml:space="preserve"> таблица </w:t>
      </w:r>
      <w:r w:rsidRPr="003C22A4">
        <w:t>5). За тот же период доля женщин-преподавателей в частных университетах выросла с 18,8% до 19,7</w:t>
      </w:r>
      <w:r>
        <w:t>%</w:t>
      </w:r>
      <w:r w:rsidRPr="003C22A4">
        <w:t>.</w:t>
      </w:r>
    </w:p>
    <w:p w:rsidR="00DC1E80" w:rsidRPr="003C22A4" w:rsidRDefault="00DC1E80" w:rsidP="00DC1E80">
      <w:pPr>
        <w:pStyle w:val="H23GR0"/>
      </w:pPr>
      <w:r w:rsidRPr="003C22A4">
        <w:tab/>
        <w:t>3.</w:t>
      </w:r>
      <w:r w:rsidRPr="003C22A4">
        <w:tab/>
        <w:t xml:space="preserve"> Увеличение числа женщин, работающих в научно-технической сфере</w:t>
      </w:r>
    </w:p>
    <w:p w:rsidR="00DC1E80" w:rsidRPr="003C22A4" w:rsidRDefault="00DC1E80" w:rsidP="00DC1E80">
      <w:pPr>
        <w:pStyle w:val="SingleTxtGR"/>
      </w:pPr>
      <w:r w:rsidRPr="003C22A4">
        <w:rPr>
          <w:bCs/>
        </w:rPr>
        <w:t>44</w:t>
      </w:r>
      <w:r w:rsidRPr="003C22A4">
        <w:rPr>
          <w:rFonts w:hint="eastAsia"/>
          <w:bCs/>
        </w:rPr>
        <w:t>.</w:t>
      </w:r>
      <w:r w:rsidRPr="003C22A4">
        <w:tab/>
        <w:t>В 2002</w:t>
      </w:r>
      <w:r>
        <w:t xml:space="preserve"> </w:t>
      </w:r>
      <w:r w:rsidRPr="003C22A4">
        <w:t>году правительство обнародовало Закон о поддержке женщин в</w:t>
      </w:r>
      <w:r>
        <w:rPr>
          <w:lang w:val="en-US"/>
        </w:rPr>
        <w:t> </w:t>
      </w:r>
      <w:r w:rsidRPr="003C22A4">
        <w:t>научно-технической сфере, который призван содействовать более активному участию и увеличению числа женщин, работающих в данной области. В соо</w:t>
      </w:r>
      <w:r w:rsidRPr="003C22A4">
        <w:t>т</w:t>
      </w:r>
      <w:r w:rsidRPr="003C22A4">
        <w:t>ветствии с Законом правительство выполнило первый Базовый план по по</w:t>
      </w:r>
      <w:r w:rsidRPr="003C22A4">
        <w:t>д</w:t>
      </w:r>
      <w:r w:rsidRPr="003C22A4">
        <w:t>держке и содействию участию женщин в</w:t>
      </w:r>
      <w:r>
        <w:t xml:space="preserve"> научно-технической сфере (2004</w:t>
      </w:r>
      <w:r w:rsidRPr="00DA204C">
        <w:t>−</w:t>
      </w:r>
      <w:r w:rsidRPr="003C22A4">
        <w:t>2008</w:t>
      </w:r>
      <w:r>
        <w:t> </w:t>
      </w:r>
      <w:r w:rsidRPr="003C22A4">
        <w:t>годы) и</w:t>
      </w:r>
      <w:r>
        <w:t xml:space="preserve"> осуществляет второй план (2009</w:t>
      </w:r>
      <w:r w:rsidRPr="00DA204C">
        <w:t>−</w:t>
      </w:r>
      <w:r w:rsidRPr="003C22A4">
        <w:t>2013</w:t>
      </w:r>
      <w:r>
        <w:t xml:space="preserve"> </w:t>
      </w:r>
      <w:r w:rsidRPr="003C22A4">
        <w:t>годы). Во втором Б</w:t>
      </w:r>
      <w:r w:rsidRPr="003C22A4">
        <w:t>а</w:t>
      </w:r>
      <w:r w:rsidRPr="003C22A4">
        <w:t>зовом плане сформулированы следующие цели: увеличить до 25% долю студе</w:t>
      </w:r>
      <w:r w:rsidRPr="003C22A4">
        <w:t>н</w:t>
      </w:r>
      <w:r w:rsidRPr="003C22A4">
        <w:t>ток колледжей, обучающихся инженерным специальностям; каждый год выпу</w:t>
      </w:r>
      <w:r w:rsidRPr="003C22A4">
        <w:t>с</w:t>
      </w:r>
      <w:r w:rsidRPr="003C22A4">
        <w:t>кать более 1</w:t>
      </w:r>
      <w:r>
        <w:t xml:space="preserve"> </w:t>
      </w:r>
      <w:r w:rsidRPr="003C22A4">
        <w:t>000 женщин-специалистов с докторской степенью в области ест</w:t>
      </w:r>
      <w:r w:rsidRPr="003C22A4">
        <w:t>е</w:t>
      </w:r>
      <w:r w:rsidRPr="003C22A4">
        <w:t>ственных и инженерных наук; увеличить до 30% долю женщин в составе наб</w:t>
      </w:r>
      <w:r w:rsidRPr="003C22A4">
        <w:t>и</w:t>
      </w:r>
      <w:r w:rsidRPr="003C22A4">
        <w:t>раемых на работу сотрудников государственных научно-исследовательских и</w:t>
      </w:r>
      <w:r w:rsidRPr="003C22A4">
        <w:t>н</w:t>
      </w:r>
      <w:r w:rsidRPr="003C22A4">
        <w:t>ститутов, занимающихся исследованиями в области науки и техники. В</w:t>
      </w:r>
      <w:r>
        <w:t> </w:t>
      </w:r>
      <w:r w:rsidRPr="003C22A4">
        <w:t>2001</w:t>
      </w:r>
      <w:r>
        <w:t> </w:t>
      </w:r>
      <w:r w:rsidRPr="003C22A4">
        <w:t>году была введена система квот на прием на работу женщин, которая в 2007</w:t>
      </w:r>
      <w:r>
        <w:t xml:space="preserve"> </w:t>
      </w:r>
      <w:r w:rsidRPr="003C22A4">
        <w:t>году была д</w:t>
      </w:r>
      <w:r w:rsidRPr="003C22A4">
        <w:t>о</w:t>
      </w:r>
      <w:r w:rsidRPr="003C22A4">
        <w:t>полнена системой квот на продвижение женщин по службе.</w:t>
      </w:r>
    </w:p>
    <w:p w:rsidR="00DC1E80" w:rsidRPr="003C22A4" w:rsidRDefault="00DC1E80" w:rsidP="00DC1E80">
      <w:pPr>
        <w:pStyle w:val="SingleTxtGR"/>
      </w:pPr>
      <w:r w:rsidRPr="003C22A4">
        <w:t>45</w:t>
      </w:r>
      <w:r w:rsidRPr="003C22A4">
        <w:rPr>
          <w:rFonts w:hint="eastAsia"/>
        </w:rPr>
        <w:t>.</w:t>
      </w:r>
      <w:r w:rsidRPr="003C22A4">
        <w:tab/>
        <w:t>В 2008</w:t>
      </w:r>
      <w:r>
        <w:t xml:space="preserve"> </w:t>
      </w:r>
      <w:r w:rsidRPr="003C22A4">
        <w:t>году в научно-исследовательских институтах, на которые распр</w:t>
      </w:r>
      <w:r w:rsidRPr="003C22A4">
        <w:t>о</w:t>
      </w:r>
      <w:r w:rsidRPr="003C22A4">
        <w:t>страняются целевые пок</w:t>
      </w:r>
      <w:r w:rsidRPr="003C22A4">
        <w:t>а</w:t>
      </w:r>
      <w:r w:rsidRPr="003C22A4">
        <w:t>затели приема на работу научных работников из числа женщин, доля женщин выросла с 12% в 2006</w:t>
      </w:r>
      <w:r>
        <w:t xml:space="preserve"> </w:t>
      </w:r>
      <w:r w:rsidRPr="003C22A4">
        <w:t>году до 12,8% в 2008</w:t>
      </w:r>
      <w:r>
        <w:t xml:space="preserve"> </w:t>
      </w:r>
      <w:r w:rsidRPr="003C22A4">
        <w:t>году. За тот же период доля женщин среди вновь нанимаемых работников выросла с 21,4% до 22,1% (см. приложение</w:t>
      </w:r>
      <w:r>
        <w:t xml:space="preserve"> </w:t>
      </w:r>
      <w:proofErr w:type="spellStart"/>
      <w:r w:rsidRPr="003C22A4">
        <w:t>II</w:t>
      </w:r>
      <w:proofErr w:type="spellEnd"/>
      <w:r w:rsidRPr="003C22A4">
        <w:t>, таблиц</w:t>
      </w:r>
      <w:r>
        <w:t>а</w:t>
      </w:r>
      <w:r w:rsidRPr="003C22A4">
        <w:t xml:space="preserve"> 6). В 2008</w:t>
      </w:r>
      <w:r>
        <w:t xml:space="preserve"> </w:t>
      </w:r>
      <w:r w:rsidRPr="003C22A4">
        <w:t>году доля женщин среди нау</w:t>
      </w:r>
      <w:r w:rsidRPr="003C22A4">
        <w:t>ч</w:t>
      </w:r>
      <w:r w:rsidRPr="003C22A4">
        <w:t>ных работников, имеющих право на продвижение по службе, составила 13,8%, а среди научных работников, фактически получивших повышение</w:t>
      </w:r>
      <w:r>
        <w:t xml:space="preserve">, </w:t>
      </w:r>
      <w:r w:rsidRPr="003C22A4">
        <w:t>− 13,6</w:t>
      </w:r>
      <w:r>
        <w:t>%</w:t>
      </w:r>
      <w:r w:rsidRPr="003C22A4">
        <w:t>.</w:t>
      </w:r>
    </w:p>
    <w:p w:rsidR="00DC1E80" w:rsidRPr="003C22A4" w:rsidRDefault="00DC1E80" w:rsidP="00DC1E80">
      <w:pPr>
        <w:pStyle w:val="H23GR0"/>
      </w:pPr>
      <w:r w:rsidRPr="003C22A4">
        <w:tab/>
        <w:t>4.</w:t>
      </w:r>
      <w:r w:rsidRPr="003C22A4">
        <w:tab/>
        <w:t>Женщины в руководстве предприятий</w:t>
      </w:r>
    </w:p>
    <w:p w:rsidR="003B0C2B" w:rsidRPr="003B0C2B" w:rsidRDefault="00DC1E80" w:rsidP="003B0C2B">
      <w:pPr>
        <w:pStyle w:val="SingleTxtGR"/>
      </w:pPr>
      <w:r w:rsidRPr="003C22A4">
        <w:rPr>
          <w:bCs/>
        </w:rPr>
        <w:t>46</w:t>
      </w:r>
      <w:r w:rsidRPr="003C22A4">
        <w:rPr>
          <w:rFonts w:hint="eastAsia"/>
          <w:bCs/>
        </w:rPr>
        <w:t>.</w:t>
      </w:r>
      <w:r w:rsidRPr="003C22A4">
        <w:rPr>
          <w:bCs/>
        </w:rPr>
        <w:tab/>
      </w:r>
      <w:r w:rsidRPr="003C22A4">
        <w:t>В связи с увеличением спроса на женщин, являющихся специалистами высокой квалификации, возникла необходимость в новом законодательстве, способствующем формированию таких кадровых ресурсов. По этой причине 30</w:t>
      </w:r>
      <w:r>
        <w:rPr>
          <w:lang w:val="en-US"/>
        </w:rPr>
        <w:t> </w:t>
      </w:r>
      <w:r w:rsidRPr="003C22A4">
        <w:t>декабря 2005</w:t>
      </w:r>
      <w:r>
        <w:t xml:space="preserve"> </w:t>
      </w:r>
      <w:r w:rsidRPr="003C22A4">
        <w:t>года правительство внесло поправки в Закон о равных возмо</w:t>
      </w:r>
      <w:r w:rsidRPr="003C22A4">
        <w:t>ж</w:t>
      </w:r>
      <w:r w:rsidRPr="003C22A4">
        <w:t>ностях при найме на работу и ввело новую систему, упрощающую трудоустро</w:t>
      </w:r>
      <w:r w:rsidRPr="003C22A4">
        <w:t>й</w:t>
      </w:r>
      <w:r w:rsidRPr="003C22A4">
        <w:t>ство женщин (см. пункт 92</w:t>
      </w:r>
      <w:r>
        <w:t xml:space="preserve"> </w:t>
      </w:r>
      <w:r w:rsidRPr="003C22A4">
        <w:t>ниже). С 1</w:t>
      </w:r>
      <w:r>
        <w:t xml:space="preserve"> </w:t>
      </w:r>
      <w:r w:rsidRPr="003C22A4">
        <w:t>марта 2006</w:t>
      </w:r>
      <w:r>
        <w:t xml:space="preserve"> </w:t>
      </w:r>
      <w:r w:rsidRPr="003C22A4">
        <w:t>года новые правила прим</w:t>
      </w:r>
      <w:r w:rsidRPr="003C22A4">
        <w:t>е</w:t>
      </w:r>
      <w:r w:rsidRPr="003C22A4">
        <w:t>няются в отношении связанных с правительством и финансируемых правител</w:t>
      </w:r>
      <w:r w:rsidRPr="003C22A4">
        <w:t>ь</w:t>
      </w:r>
      <w:r w:rsidRPr="003C22A4">
        <w:t>ством предприятий, а также частных предприятий, насчитывающих более 1</w:t>
      </w:r>
      <w:r>
        <w:rPr>
          <w:lang w:val="en-US"/>
        </w:rPr>
        <w:t> </w:t>
      </w:r>
      <w:r w:rsidRPr="003C22A4">
        <w:t>000</w:t>
      </w:r>
      <w:r>
        <w:rPr>
          <w:lang w:val="en-US"/>
        </w:rPr>
        <w:t> </w:t>
      </w:r>
      <w:r w:rsidRPr="003C22A4">
        <w:t>сотрудников, а с марта 2008</w:t>
      </w:r>
      <w:r>
        <w:t xml:space="preserve"> </w:t>
      </w:r>
      <w:r w:rsidRPr="003C22A4">
        <w:t>года они были распространены и на частные пре</w:t>
      </w:r>
      <w:r w:rsidRPr="003C22A4">
        <w:t>д</w:t>
      </w:r>
      <w:r w:rsidRPr="003C22A4">
        <w:t>приятия, насчитывающие более 500</w:t>
      </w:r>
      <w:r>
        <w:t xml:space="preserve"> </w:t>
      </w:r>
      <w:r w:rsidRPr="003C22A4">
        <w:t>сотрудников. В 2009</w:t>
      </w:r>
      <w:r>
        <w:t xml:space="preserve"> </w:t>
      </w:r>
      <w:r w:rsidRPr="003C22A4">
        <w:t>году доля женщин в таких организациях составляла 34,01% от общего числа сотрудников и 14,13% среди руководителей. В 2007, 2008 и 2009 годах число женщин среди руковод</w:t>
      </w:r>
      <w:r w:rsidRPr="003C22A4">
        <w:t>и</w:t>
      </w:r>
      <w:r w:rsidRPr="003C22A4">
        <w:t>телей выросло по сравнению с каждым предыдущим годом на 0,80, 1,51 и</w:t>
      </w:r>
      <w:r>
        <w:rPr>
          <w:lang w:val="en-US"/>
        </w:rPr>
        <w:t> </w:t>
      </w:r>
      <w:r w:rsidRPr="003C22A4">
        <w:t>1,62% соответственно (см. приложение</w:t>
      </w:r>
      <w:r>
        <w:t xml:space="preserve"> </w:t>
      </w:r>
      <w:proofErr w:type="spellStart"/>
      <w:r>
        <w:t>II</w:t>
      </w:r>
      <w:proofErr w:type="spellEnd"/>
      <w:r>
        <w:t>, таблица</w:t>
      </w:r>
      <w:r w:rsidRPr="003C22A4">
        <w:t xml:space="preserve"> 8). При этом доля женщин на высших руководящих должностях составляла 6,6</w:t>
      </w:r>
      <w:r>
        <w:t xml:space="preserve">% </w:t>
      </w:r>
      <w:r w:rsidR="003B0C2B" w:rsidRPr="003B0C2B">
        <w:t>, на средних руковод</w:t>
      </w:r>
      <w:r w:rsidR="003B0C2B" w:rsidRPr="003B0C2B">
        <w:t>я</w:t>
      </w:r>
      <w:r w:rsidR="003B0C2B" w:rsidRPr="003B0C2B">
        <w:t>щих должностях − 13,3%, а на рядовых должностях − 38,4%, что свидетельс</w:t>
      </w:r>
      <w:r w:rsidR="003B0C2B" w:rsidRPr="003B0C2B">
        <w:t>т</w:t>
      </w:r>
      <w:r w:rsidR="003B0C2B" w:rsidRPr="003B0C2B">
        <w:t xml:space="preserve">вует о концентрации женщин на должностях нижнего уровня (см. приложение </w:t>
      </w:r>
      <w:r w:rsidR="003B0C2B" w:rsidRPr="003B0C2B">
        <w:rPr>
          <w:lang w:val="en-GB"/>
        </w:rPr>
        <w:t>II</w:t>
      </w:r>
      <w:r w:rsidR="003B0C2B" w:rsidRPr="003B0C2B">
        <w:t>, таблицу 9).</w:t>
      </w:r>
    </w:p>
    <w:p w:rsidR="003B0C2B" w:rsidRPr="003B0C2B" w:rsidRDefault="003B0C2B" w:rsidP="003B0C2B">
      <w:pPr>
        <w:pStyle w:val="H1GR"/>
        <w:rPr>
          <w:rFonts w:hint="eastAsia"/>
          <w:lang w:val="en-GB"/>
        </w:rPr>
      </w:pPr>
      <w:r w:rsidRPr="003B0C2B">
        <w:tab/>
      </w:r>
      <w:r w:rsidRPr="003B0C2B">
        <w:tab/>
      </w:r>
      <w:proofErr w:type="spellStart"/>
      <w:r w:rsidRPr="003B0C2B">
        <w:rPr>
          <w:lang w:val="en-GB"/>
        </w:rPr>
        <w:t>Статья</w:t>
      </w:r>
      <w:proofErr w:type="spellEnd"/>
      <w:r w:rsidRPr="003B0C2B">
        <w:rPr>
          <w:lang w:val="en-GB"/>
        </w:rPr>
        <w:t xml:space="preserve"> 5</w:t>
      </w:r>
    </w:p>
    <w:p w:rsidR="003B0C2B" w:rsidRPr="003B0C2B" w:rsidRDefault="003B0C2B" w:rsidP="003B0C2B">
      <w:pPr>
        <w:pStyle w:val="H23GR0"/>
      </w:pPr>
      <w:r w:rsidRPr="003B0C2B">
        <w:rPr>
          <w:lang w:val="en-GB"/>
        </w:rPr>
        <w:tab/>
      </w:r>
      <w:r w:rsidRPr="003B0C2B">
        <w:t>1.</w:t>
      </w:r>
      <w:r w:rsidRPr="003B0C2B">
        <w:tab/>
        <w:t xml:space="preserve">Повышение информированности государственных должностных лиц о </w:t>
      </w:r>
      <w:proofErr w:type="spellStart"/>
      <w:r w:rsidRPr="003B0C2B">
        <w:t>гендерном</w:t>
      </w:r>
      <w:proofErr w:type="spellEnd"/>
      <w:r w:rsidRPr="003B0C2B">
        <w:t xml:space="preserve"> равенстве</w:t>
      </w:r>
    </w:p>
    <w:p w:rsidR="003B0C2B" w:rsidRPr="003B0C2B" w:rsidRDefault="003B0C2B" w:rsidP="003B0C2B">
      <w:pPr>
        <w:pStyle w:val="SingleTxtGR"/>
      </w:pPr>
      <w:r w:rsidRPr="003B0C2B">
        <w:t>47</w:t>
      </w:r>
      <w:r w:rsidRPr="003B0C2B">
        <w:rPr>
          <w:rFonts w:hint="eastAsia"/>
        </w:rPr>
        <w:t>.</w:t>
      </w:r>
      <w:r w:rsidRPr="003B0C2B">
        <w:tab/>
        <w:t xml:space="preserve">Признавая безусловную важность информирования государственных должностных лиц о вопросах </w:t>
      </w:r>
      <w:proofErr w:type="spellStart"/>
      <w:r w:rsidRPr="003B0C2B">
        <w:t>гендерного</w:t>
      </w:r>
      <w:proofErr w:type="spellEnd"/>
      <w:r w:rsidRPr="003B0C2B">
        <w:t xml:space="preserve"> равенства для построения общества равных возможностей для мужчин и женщин, Корейский институт по содейс</w:t>
      </w:r>
      <w:r w:rsidRPr="003B0C2B">
        <w:t>т</w:t>
      </w:r>
      <w:r w:rsidRPr="003B0C2B">
        <w:t xml:space="preserve">вию </w:t>
      </w:r>
      <w:proofErr w:type="spellStart"/>
      <w:r w:rsidRPr="003B0C2B">
        <w:t>гендерному</w:t>
      </w:r>
      <w:proofErr w:type="spellEnd"/>
      <w:r w:rsidRPr="003B0C2B">
        <w:t xml:space="preserve"> равенству и образованию, созданный в 2003 году при мин</w:t>
      </w:r>
      <w:r w:rsidRPr="003B0C2B">
        <w:t>и</w:t>
      </w:r>
      <w:r w:rsidRPr="003B0C2B">
        <w:t xml:space="preserve">стерстве по вопросам </w:t>
      </w:r>
      <w:proofErr w:type="spellStart"/>
      <w:r w:rsidRPr="003B0C2B">
        <w:t>гендерного</w:t>
      </w:r>
      <w:proofErr w:type="spellEnd"/>
      <w:r w:rsidRPr="003B0C2B">
        <w:t xml:space="preserve"> равенства, организует обучение представит</w:t>
      </w:r>
      <w:r w:rsidRPr="003B0C2B">
        <w:t>е</w:t>
      </w:r>
      <w:r w:rsidRPr="003B0C2B">
        <w:t>лей государственной власти. В институте обучаются представители государс</w:t>
      </w:r>
      <w:r w:rsidRPr="003B0C2B">
        <w:t>т</w:t>
      </w:r>
      <w:r w:rsidRPr="003B0C2B">
        <w:t>венных органов, органов законодательной власти, школьные учителя, военн</w:t>
      </w:r>
      <w:r w:rsidRPr="003B0C2B">
        <w:t>о</w:t>
      </w:r>
      <w:r w:rsidRPr="003B0C2B">
        <w:t>служащие, полицейские, а также сотрудники связанных с правительством и ф</w:t>
      </w:r>
      <w:r w:rsidRPr="003B0C2B">
        <w:t>и</w:t>
      </w:r>
      <w:r w:rsidRPr="003B0C2B">
        <w:t>нансируемых правительством предприятий. Количество должностных лиц, пр</w:t>
      </w:r>
      <w:r w:rsidRPr="003B0C2B">
        <w:t>о</w:t>
      </w:r>
      <w:r w:rsidRPr="003B0C2B">
        <w:t>ходящих обучение в институте, постоянно увеличивается, и составляло 3</w:t>
      </w:r>
      <w:r>
        <w:t> </w:t>
      </w:r>
      <w:r w:rsidRPr="003B0C2B">
        <w:t>652</w:t>
      </w:r>
      <w:r>
        <w:t> </w:t>
      </w:r>
      <w:r w:rsidRPr="003B0C2B">
        <w:t>человека в 2006 году, 4 328 человек в 2007 году и 4</w:t>
      </w:r>
      <w:r>
        <w:t> </w:t>
      </w:r>
      <w:r w:rsidRPr="003B0C2B">
        <w:t>698</w:t>
      </w:r>
      <w:r>
        <w:t> </w:t>
      </w:r>
      <w:r w:rsidRPr="003B0C2B">
        <w:t>человек в 2008 г</w:t>
      </w:r>
      <w:r w:rsidRPr="003B0C2B">
        <w:t>о</w:t>
      </w:r>
      <w:r w:rsidRPr="003B0C2B">
        <w:t xml:space="preserve">ду. Данная тенденция отражает возрастающую динамику спроса на обучение в связи с принятием законодательства об учете </w:t>
      </w:r>
      <w:proofErr w:type="spellStart"/>
      <w:r w:rsidRPr="003B0C2B">
        <w:t>гендерного</w:t>
      </w:r>
      <w:proofErr w:type="spellEnd"/>
      <w:r w:rsidRPr="003B0C2B">
        <w:t xml:space="preserve"> фактора при формир</w:t>
      </w:r>
      <w:r w:rsidRPr="003B0C2B">
        <w:t>о</w:t>
      </w:r>
      <w:r w:rsidRPr="003B0C2B">
        <w:t xml:space="preserve">вании бюджета и проведении оценки </w:t>
      </w:r>
      <w:proofErr w:type="spellStart"/>
      <w:r w:rsidRPr="003B0C2B">
        <w:t>гендерного</w:t>
      </w:r>
      <w:proofErr w:type="spellEnd"/>
      <w:r w:rsidRPr="003B0C2B">
        <w:t xml:space="preserve"> воздействия. Программа об</w:t>
      </w:r>
      <w:r w:rsidRPr="003B0C2B">
        <w:t>у</w:t>
      </w:r>
      <w:r w:rsidRPr="003B0C2B">
        <w:t>чения включает в себя различные учебные курсы по таким темам, как практ</w:t>
      </w:r>
      <w:r w:rsidRPr="003B0C2B">
        <w:t>и</w:t>
      </w:r>
      <w:r w:rsidRPr="003B0C2B">
        <w:t xml:space="preserve">ческое внедрение </w:t>
      </w:r>
      <w:proofErr w:type="spellStart"/>
      <w:r w:rsidRPr="003B0C2B">
        <w:t>гендерных</w:t>
      </w:r>
      <w:proofErr w:type="spellEnd"/>
      <w:r w:rsidRPr="003B0C2B">
        <w:t xml:space="preserve"> принципов, разработка государственной политики на основе </w:t>
      </w:r>
      <w:proofErr w:type="spellStart"/>
      <w:r w:rsidRPr="003B0C2B">
        <w:t>гендерного</w:t>
      </w:r>
      <w:proofErr w:type="spellEnd"/>
      <w:r w:rsidRPr="003B0C2B">
        <w:t xml:space="preserve"> равенства, урегулирование </w:t>
      </w:r>
      <w:proofErr w:type="spellStart"/>
      <w:r w:rsidRPr="003B0C2B">
        <w:t>гендерных</w:t>
      </w:r>
      <w:proofErr w:type="spellEnd"/>
      <w:r w:rsidRPr="003B0C2B">
        <w:t xml:space="preserve"> конфликтов, оценка </w:t>
      </w:r>
      <w:proofErr w:type="spellStart"/>
      <w:r w:rsidRPr="003B0C2B">
        <w:t>гендерного</w:t>
      </w:r>
      <w:proofErr w:type="spellEnd"/>
      <w:r w:rsidRPr="003B0C2B">
        <w:t xml:space="preserve"> воздействия, учет </w:t>
      </w:r>
      <w:proofErr w:type="spellStart"/>
      <w:r w:rsidRPr="003B0C2B">
        <w:t>гендерного</w:t>
      </w:r>
      <w:proofErr w:type="spellEnd"/>
      <w:r w:rsidRPr="003B0C2B">
        <w:t xml:space="preserve"> фактора в бюджетном процессе, вед</w:t>
      </w:r>
      <w:r w:rsidRPr="003B0C2B">
        <w:t>е</w:t>
      </w:r>
      <w:r w:rsidRPr="003B0C2B">
        <w:t xml:space="preserve">ние </w:t>
      </w:r>
      <w:proofErr w:type="spellStart"/>
      <w:r w:rsidRPr="003B0C2B">
        <w:t>гендерно</w:t>
      </w:r>
      <w:proofErr w:type="spellEnd"/>
      <w:r>
        <w:t xml:space="preserve"> </w:t>
      </w:r>
      <w:r w:rsidRPr="003B0C2B">
        <w:t xml:space="preserve">ориентированной статистики и </w:t>
      </w:r>
      <w:proofErr w:type="spellStart"/>
      <w:r w:rsidRPr="003B0C2B">
        <w:t>гендерное</w:t>
      </w:r>
      <w:proofErr w:type="spellEnd"/>
      <w:r w:rsidRPr="003B0C2B">
        <w:t xml:space="preserve"> лидерство. Все эти учебные курсы призваны сформировать у слушателей внимательное отношение к </w:t>
      </w:r>
      <w:proofErr w:type="spellStart"/>
      <w:r w:rsidRPr="003B0C2B">
        <w:t>гендерной</w:t>
      </w:r>
      <w:proofErr w:type="spellEnd"/>
      <w:r w:rsidRPr="003B0C2B">
        <w:t xml:space="preserve"> проблематике и обеспечить, чтобы государственная политика и деятельность предприятий рассматривались с точки зрения </w:t>
      </w:r>
      <w:proofErr w:type="spellStart"/>
      <w:r w:rsidRPr="003B0C2B">
        <w:t>гендерного</w:t>
      </w:r>
      <w:proofErr w:type="spellEnd"/>
      <w:r w:rsidRPr="003B0C2B">
        <w:t xml:space="preserve"> равенс</w:t>
      </w:r>
      <w:r w:rsidRPr="003B0C2B">
        <w:t>т</w:t>
      </w:r>
      <w:r w:rsidRPr="003B0C2B">
        <w:t>ва.</w:t>
      </w:r>
    </w:p>
    <w:p w:rsidR="003B0C2B" w:rsidRPr="003B0C2B" w:rsidRDefault="003B0C2B" w:rsidP="003B0C2B">
      <w:pPr>
        <w:pStyle w:val="SingleTxtGR"/>
      </w:pPr>
      <w:r w:rsidRPr="003B0C2B">
        <w:t>48</w:t>
      </w:r>
      <w:r w:rsidRPr="003B0C2B">
        <w:rPr>
          <w:rFonts w:hint="eastAsia"/>
        </w:rPr>
        <w:t>.</w:t>
      </w:r>
      <w:r w:rsidRPr="003B0C2B">
        <w:tab/>
        <w:t>В связи с увеличением количества участников образовательных программ возникает необходимость в более объективных показателях оценки эффекти</w:t>
      </w:r>
      <w:r w:rsidRPr="003B0C2B">
        <w:t>в</w:t>
      </w:r>
      <w:r w:rsidRPr="003B0C2B">
        <w:t>ности обучения. В связи с этим для измерения результатов обучения была ра</w:t>
      </w:r>
      <w:r w:rsidRPr="003B0C2B">
        <w:t>з</w:t>
      </w:r>
      <w:r w:rsidRPr="003B0C2B">
        <w:t xml:space="preserve">работана шкала чувствительности к </w:t>
      </w:r>
      <w:proofErr w:type="spellStart"/>
      <w:r w:rsidRPr="003B0C2B">
        <w:t>гендерной</w:t>
      </w:r>
      <w:proofErr w:type="spellEnd"/>
      <w:r w:rsidRPr="003B0C2B">
        <w:t xml:space="preserve"> проблематике. Оценка по этой шкале проводится до и после прохождения обучения, что позволяет распред</w:t>
      </w:r>
      <w:r w:rsidRPr="003B0C2B">
        <w:t>е</w:t>
      </w:r>
      <w:r w:rsidRPr="003B0C2B">
        <w:t>лить обучающихся по соответствующим учебным курсам и оценить их дост</w:t>
      </w:r>
      <w:r w:rsidRPr="003B0C2B">
        <w:t>и</w:t>
      </w:r>
      <w:r w:rsidRPr="003B0C2B">
        <w:t>жения по окончании обучения.</w:t>
      </w:r>
    </w:p>
    <w:p w:rsidR="003B0C2B" w:rsidRPr="003B0C2B" w:rsidRDefault="003B0C2B" w:rsidP="003B0C2B">
      <w:pPr>
        <w:pStyle w:val="H23GR0"/>
      </w:pPr>
      <w:r w:rsidRPr="003B0C2B">
        <w:tab/>
        <w:t>2.</w:t>
      </w:r>
      <w:r w:rsidRPr="003B0C2B">
        <w:tab/>
        <w:t>Просветительская работа по предупреждению сексуального насилия и сексуальных домогательств</w:t>
      </w:r>
    </w:p>
    <w:p w:rsidR="003B0C2B" w:rsidRPr="003B0C2B" w:rsidRDefault="003B0C2B" w:rsidP="003B0C2B">
      <w:pPr>
        <w:pStyle w:val="SingleTxtGR"/>
      </w:pPr>
      <w:r w:rsidRPr="003B0C2B">
        <w:t>49</w:t>
      </w:r>
      <w:r w:rsidRPr="003B0C2B">
        <w:rPr>
          <w:rFonts w:hint="eastAsia"/>
        </w:rPr>
        <w:t>.</w:t>
      </w:r>
      <w:r w:rsidRPr="003B0C2B">
        <w:tab/>
        <w:t xml:space="preserve">Количество зарегистрированных преступлений, связанных с сексуальным насилием, увеличилось с 13 446 в 2005 году до 17 178 в 2008 году, а количество судебных дел о сексуальных домогательствах за тот же период увеличилось с 62 до 152 (см. приложение </w:t>
      </w:r>
      <w:r w:rsidRPr="003B0C2B">
        <w:rPr>
          <w:lang w:val="en-GB"/>
        </w:rPr>
        <w:t>II</w:t>
      </w:r>
      <w:r w:rsidRPr="003B0C2B">
        <w:t>, таблицы 10 и 11). Данная тенденция свидетельс</w:t>
      </w:r>
      <w:r w:rsidRPr="003B0C2B">
        <w:t>т</w:t>
      </w:r>
      <w:r w:rsidRPr="003B0C2B">
        <w:t>вует о повышении осведомленности общества о проблемах сексуального нас</w:t>
      </w:r>
      <w:r w:rsidRPr="003B0C2B">
        <w:t>и</w:t>
      </w:r>
      <w:r w:rsidRPr="003B0C2B">
        <w:t>лия и сексуальных домогательств. В целях активизации просветительской раб</w:t>
      </w:r>
      <w:r w:rsidRPr="003B0C2B">
        <w:t>о</w:t>
      </w:r>
      <w:r w:rsidRPr="003B0C2B">
        <w:t>ты, направленной на предупреждение сексуального насилия, был определен круг специалистов по обучению в данной области и сформирован перечень лиц, к которым рекомендуется обращаться отделам образования в городах и прови</w:t>
      </w:r>
      <w:r w:rsidRPr="003B0C2B">
        <w:t>н</w:t>
      </w:r>
      <w:r w:rsidRPr="003B0C2B">
        <w:t xml:space="preserve">циях. </w:t>
      </w:r>
    </w:p>
    <w:p w:rsidR="003B0C2B" w:rsidRPr="003B0C2B" w:rsidRDefault="003B0C2B" w:rsidP="003B0C2B">
      <w:pPr>
        <w:pStyle w:val="SingleTxtGR"/>
      </w:pPr>
      <w:r w:rsidRPr="003B0C2B">
        <w:t>50</w:t>
      </w:r>
      <w:r w:rsidRPr="003B0C2B">
        <w:rPr>
          <w:rFonts w:hint="eastAsia"/>
        </w:rPr>
        <w:t>.</w:t>
      </w:r>
      <w:r w:rsidRPr="003B0C2B">
        <w:tab/>
        <w:t>К законодательным актам, касающимся сексуального насилия, относится Закон о наказании за сексуальное насилие и защите жертв сексуального нас</w:t>
      </w:r>
      <w:r w:rsidRPr="003B0C2B">
        <w:t>и</w:t>
      </w:r>
      <w:r w:rsidRPr="003B0C2B">
        <w:t>лия, а сексуальным домогательствам посвящены такие законодательные акты, как Закон об улучшении положения женщин, Закон о равных возможностях при найме на работу и Закон о Национальной комиссии по правам человека. Закон об улучшении положения женщин обязывает руководителей организаций пр</w:t>
      </w:r>
      <w:r w:rsidRPr="003B0C2B">
        <w:t>и</w:t>
      </w:r>
      <w:r w:rsidRPr="003B0C2B">
        <w:t>нимать меры по предотвращению сексуальных домогательств и требует от них не реже одного раза в год проводить профилактические обучающие программы по этим вопросам. Закон о борьбе с дискриминацией в отношении инвалидов и средствах правовой защиты инвалидов, вступивший в силу в апреле 2007 года, требует включать учебные курсы по предотвращению сексуального насилия в отношении инвалидов в программы повышения квалификации служащих в о</w:t>
      </w:r>
      <w:r w:rsidRPr="003B0C2B">
        <w:t>б</w:t>
      </w:r>
      <w:r w:rsidRPr="003B0C2B">
        <w:t xml:space="preserve">разовательных учреждениях, компаниях и учреждениях социальной защиты. В целях повышения эффективности просветительской работы министерство по вопросам </w:t>
      </w:r>
      <w:proofErr w:type="spellStart"/>
      <w:r w:rsidRPr="003B0C2B">
        <w:t>гендерного</w:t>
      </w:r>
      <w:proofErr w:type="spellEnd"/>
      <w:r w:rsidRPr="003B0C2B">
        <w:t xml:space="preserve"> равенства разрабатывает и распространяет учебные мат</w:t>
      </w:r>
      <w:r w:rsidRPr="003B0C2B">
        <w:t>е</w:t>
      </w:r>
      <w:r w:rsidRPr="003B0C2B">
        <w:t>риалы, основанные на собранной министерством информации, в том числе м</w:t>
      </w:r>
      <w:r w:rsidRPr="003B0C2B">
        <w:t>а</w:t>
      </w:r>
      <w:r w:rsidRPr="003B0C2B">
        <w:t>териалы, п</w:t>
      </w:r>
      <w:r w:rsidRPr="003B0C2B">
        <w:t>о</w:t>
      </w:r>
      <w:r w:rsidRPr="003B0C2B">
        <w:t>священные успешным действиям по предупреждению сексуальных домогательств и различным стратегиям профилактики этого явления и против</w:t>
      </w:r>
      <w:r w:rsidRPr="003B0C2B">
        <w:t>о</w:t>
      </w:r>
      <w:r w:rsidRPr="003B0C2B">
        <w:t>дейс</w:t>
      </w:r>
      <w:r w:rsidRPr="003B0C2B">
        <w:t>т</w:t>
      </w:r>
      <w:r w:rsidRPr="003B0C2B">
        <w:t xml:space="preserve">вия ему. </w:t>
      </w:r>
    </w:p>
    <w:p w:rsidR="003B0C2B" w:rsidRPr="003B0C2B" w:rsidRDefault="003B0C2B" w:rsidP="003B0C2B">
      <w:pPr>
        <w:pStyle w:val="H23GR0"/>
      </w:pPr>
      <w:r w:rsidRPr="003B0C2B">
        <w:tab/>
        <w:t>3.</w:t>
      </w:r>
      <w:r w:rsidRPr="003B0C2B">
        <w:tab/>
        <w:t xml:space="preserve">Содействие достижению </w:t>
      </w:r>
      <w:proofErr w:type="spellStart"/>
      <w:r w:rsidRPr="003B0C2B">
        <w:t>гендерного</w:t>
      </w:r>
      <w:proofErr w:type="spellEnd"/>
      <w:r w:rsidRPr="003B0C2B">
        <w:t xml:space="preserve"> равенства в средствах массовой информации</w:t>
      </w:r>
    </w:p>
    <w:p w:rsidR="003B0C2B" w:rsidRPr="003B0C2B" w:rsidRDefault="003B0C2B" w:rsidP="003B0C2B">
      <w:pPr>
        <w:pStyle w:val="SingleTxtGR"/>
      </w:pPr>
      <w:r w:rsidRPr="003B0C2B">
        <w:t>51</w:t>
      </w:r>
      <w:r w:rsidRPr="003B0C2B">
        <w:rPr>
          <w:rFonts w:hint="eastAsia"/>
        </w:rPr>
        <w:t>.</w:t>
      </w:r>
      <w:r w:rsidRPr="003B0C2B">
        <w:tab/>
        <w:t>В третьем Базовом плане реализации стратегий по защите прав женщин (на 2008−2012 годы) подчеркивается роль средств массовой информации в до</w:t>
      </w:r>
      <w:r w:rsidRPr="003B0C2B">
        <w:t>с</w:t>
      </w:r>
      <w:r w:rsidRPr="003B0C2B">
        <w:t xml:space="preserve">тижении </w:t>
      </w:r>
      <w:proofErr w:type="spellStart"/>
      <w:r w:rsidRPr="003B0C2B">
        <w:t>гендерного</w:t>
      </w:r>
      <w:proofErr w:type="spellEnd"/>
      <w:r w:rsidRPr="003B0C2B">
        <w:t xml:space="preserve"> равенства. Учитывая меняющиеся условия работы СМИ, основное внимание было уделено подтверждению принципов </w:t>
      </w:r>
      <w:proofErr w:type="spellStart"/>
      <w:r w:rsidRPr="003B0C2B">
        <w:t>гендерного</w:t>
      </w:r>
      <w:proofErr w:type="spellEnd"/>
      <w:r w:rsidRPr="003B0C2B">
        <w:t xml:space="preserve"> р</w:t>
      </w:r>
      <w:r w:rsidRPr="003B0C2B">
        <w:t>а</w:t>
      </w:r>
      <w:r w:rsidRPr="003B0C2B">
        <w:t>венства в законодательстве о СМИ, устранению "</w:t>
      </w:r>
      <w:proofErr w:type="spellStart"/>
      <w:r w:rsidRPr="003B0C2B">
        <w:t>гендерного</w:t>
      </w:r>
      <w:proofErr w:type="spellEnd"/>
      <w:r w:rsidRPr="003B0C2B">
        <w:t xml:space="preserve"> разрыва" в доступе учащихся женщин к цифровым СМИ, а также финансовой поддержке и соде</w:t>
      </w:r>
      <w:r w:rsidRPr="003B0C2B">
        <w:t>й</w:t>
      </w:r>
      <w:r w:rsidRPr="003B0C2B">
        <w:t xml:space="preserve">ствию строительству центров изобразительного искусства, игровой продукции, исполнительских искусств, развитию издательской деятельности и обучению представителей СМИ по вопросам </w:t>
      </w:r>
      <w:proofErr w:type="spellStart"/>
      <w:r w:rsidRPr="003B0C2B">
        <w:t>гендерного</w:t>
      </w:r>
      <w:proofErr w:type="spellEnd"/>
      <w:r w:rsidRPr="003B0C2B">
        <w:t xml:space="preserve"> равенства. Правительство также отслеживает проявления </w:t>
      </w:r>
      <w:proofErr w:type="spellStart"/>
      <w:r w:rsidRPr="003B0C2B">
        <w:t>гендерной</w:t>
      </w:r>
      <w:proofErr w:type="spellEnd"/>
      <w:r w:rsidRPr="003B0C2B">
        <w:t xml:space="preserve"> дискриминации в материалах СМИ, прис</w:t>
      </w:r>
      <w:r w:rsidRPr="003B0C2B">
        <w:t>у</w:t>
      </w:r>
      <w:r w:rsidRPr="003B0C2B">
        <w:t xml:space="preserve">ждает премии продюсерам вещательных программ, посвященных </w:t>
      </w:r>
      <w:proofErr w:type="spellStart"/>
      <w:r w:rsidRPr="003B0C2B">
        <w:t>гендерному</w:t>
      </w:r>
      <w:proofErr w:type="spellEnd"/>
      <w:r w:rsidRPr="003B0C2B">
        <w:t xml:space="preserve"> равенству, выпускает руководящие принципы для производителей и разрабат</w:t>
      </w:r>
      <w:r w:rsidRPr="003B0C2B">
        <w:t>ы</w:t>
      </w:r>
      <w:r w:rsidRPr="003B0C2B">
        <w:t>вает просветительские программы для сети Интернет. В 2006 году был осущ</w:t>
      </w:r>
      <w:r w:rsidRPr="003B0C2B">
        <w:t>е</w:t>
      </w:r>
      <w:r w:rsidRPr="003B0C2B">
        <w:t>ствлен обширный мониторинг дискриминационных высказываний в таких СМИ, как газеты, радио, телевидение и Интернет-издания, и проведены перег</w:t>
      </w:r>
      <w:r w:rsidRPr="003B0C2B">
        <w:t>о</w:t>
      </w:r>
      <w:r w:rsidRPr="003B0C2B">
        <w:t>воры с представителями СМИ по поводу возможных путей устранения име</w:t>
      </w:r>
      <w:r w:rsidRPr="003B0C2B">
        <w:t>ю</w:t>
      </w:r>
      <w:r w:rsidRPr="003B0C2B">
        <w:t>щихся недостатков. Также были проведены семинары для авторов и сценар</w:t>
      </w:r>
      <w:r w:rsidRPr="003B0C2B">
        <w:t>и</w:t>
      </w:r>
      <w:r w:rsidRPr="003B0C2B">
        <w:t xml:space="preserve">стов вещательных СМИ. В интересах распространения культуры </w:t>
      </w:r>
      <w:proofErr w:type="spellStart"/>
      <w:r w:rsidRPr="003B0C2B">
        <w:t>гендерного</w:t>
      </w:r>
      <w:proofErr w:type="spellEnd"/>
      <w:r w:rsidRPr="003B0C2B">
        <w:t xml:space="preserve"> равенства правительство оказало поддержку нескольким программам двух к</w:t>
      </w:r>
      <w:r w:rsidRPr="003B0C2B">
        <w:t>а</w:t>
      </w:r>
      <w:r w:rsidRPr="003B0C2B">
        <w:t>налов общественного телевидения − "</w:t>
      </w:r>
      <w:proofErr w:type="spellStart"/>
      <w:r w:rsidRPr="003B0C2B">
        <w:t>Кей-би-эс</w:t>
      </w:r>
      <w:proofErr w:type="spellEnd"/>
      <w:r w:rsidRPr="003B0C2B">
        <w:t>" и "</w:t>
      </w:r>
      <w:proofErr w:type="spellStart"/>
      <w:r w:rsidRPr="003B0C2B">
        <w:t>И-би-эс</w:t>
      </w:r>
      <w:proofErr w:type="spellEnd"/>
      <w:r w:rsidRPr="003B0C2B">
        <w:t>". В 2008 году в ц</w:t>
      </w:r>
      <w:r w:rsidRPr="003B0C2B">
        <w:t>е</w:t>
      </w:r>
      <w:r w:rsidRPr="003B0C2B">
        <w:t>лях регулирования содержания материалов, размещаемых в вещательных СМИ и средствах массовой коммуникации, были утверждены новые руководящие принципы проведения проверок для инспекторов Корейской комиссии по ста</w:t>
      </w:r>
      <w:r w:rsidRPr="003B0C2B">
        <w:t>н</w:t>
      </w:r>
      <w:r w:rsidRPr="003B0C2B">
        <w:t>дартам связи.</w:t>
      </w:r>
    </w:p>
    <w:p w:rsidR="003B0C2B" w:rsidRPr="003B0C2B" w:rsidRDefault="003B0C2B" w:rsidP="003B0C2B">
      <w:pPr>
        <w:pStyle w:val="SingleTxtGR"/>
      </w:pPr>
      <w:r w:rsidRPr="003B0C2B">
        <w:t>52</w:t>
      </w:r>
      <w:r w:rsidRPr="003B0C2B">
        <w:rPr>
          <w:rFonts w:hint="eastAsia"/>
        </w:rPr>
        <w:t>.</w:t>
      </w:r>
      <w:r w:rsidRPr="003B0C2B">
        <w:tab/>
        <w:t xml:space="preserve">Равное соотношение мужчин и женщин среди работников СМИ является важным условием достижения </w:t>
      </w:r>
      <w:proofErr w:type="spellStart"/>
      <w:r w:rsidRPr="003B0C2B">
        <w:t>гендерного</w:t>
      </w:r>
      <w:proofErr w:type="spellEnd"/>
      <w:r w:rsidRPr="003B0C2B">
        <w:t xml:space="preserve"> равенства в размещаемых ими мат</w:t>
      </w:r>
      <w:r w:rsidRPr="003B0C2B">
        <w:t>е</w:t>
      </w:r>
      <w:r w:rsidRPr="003B0C2B">
        <w:t>риалах. Вместе с тем, особый характер данной отрасли ограничивает возмо</w:t>
      </w:r>
      <w:r w:rsidRPr="003B0C2B">
        <w:t>ж</w:t>
      </w:r>
      <w:r w:rsidRPr="003B0C2B">
        <w:t xml:space="preserve">ности для устранения в ней </w:t>
      </w:r>
      <w:proofErr w:type="spellStart"/>
      <w:r w:rsidRPr="003B0C2B">
        <w:t>гендерного</w:t>
      </w:r>
      <w:proofErr w:type="spellEnd"/>
      <w:r w:rsidRPr="003B0C2B">
        <w:t xml:space="preserve"> дисбаланса при помощи мер политики. Несмотря на это, число женщин в ней увеличивается. Согласно имеющимся данным, с 2005 года увеличились как количество женщин, так и их доля в о</w:t>
      </w:r>
      <w:r w:rsidRPr="003B0C2B">
        <w:t>б</w:t>
      </w:r>
      <w:r w:rsidRPr="003B0C2B">
        <w:t xml:space="preserve">щем числе работающих (см. приложение </w:t>
      </w:r>
      <w:r w:rsidRPr="003B0C2B">
        <w:rPr>
          <w:lang w:val="en-GB"/>
        </w:rPr>
        <w:t>II</w:t>
      </w:r>
      <w:r w:rsidRPr="003B0C2B">
        <w:t>, таблицу 12).</w:t>
      </w:r>
    </w:p>
    <w:p w:rsidR="003B0C2B" w:rsidRPr="003B0C2B" w:rsidRDefault="003B0C2B" w:rsidP="003B0C2B">
      <w:pPr>
        <w:pStyle w:val="H23GR0"/>
      </w:pPr>
      <w:r w:rsidRPr="003B0C2B">
        <w:tab/>
        <w:t xml:space="preserve">4. </w:t>
      </w:r>
      <w:r w:rsidRPr="003B0C2B">
        <w:tab/>
        <w:t xml:space="preserve">Защита женщин, пострадавших от насилия </w:t>
      </w:r>
    </w:p>
    <w:p w:rsidR="003B0C2B" w:rsidRPr="003B0C2B" w:rsidRDefault="003B0C2B" w:rsidP="003B0C2B">
      <w:pPr>
        <w:pStyle w:val="SingleTxtGR"/>
      </w:pPr>
      <w:r w:rsidRPr="003B0C2B">
        <w:t>53</w:t>
      </w:r>
      <w:r w:rsidRPr="003B0C2B">
        <w:rPr>
          <w:rFonts w:hint="eastAsia"/>
        </w:rPr>
        <w:t>.</w:t>
      </w:r>
      <w:r w:rsidRPr="003B0C2B">
        <w:tab/>
        <w:t>В целях предупреждения насилия в отношении женщин в третий Базовый план реализации стратегий по защите прав женщин (на 2008−2012 годы) были включены стратегии "повышения степени информированности общества о н</w:t>
      </w:r>
      <w:r w:rsidRPr="003B0C2B">
        <w:t>а</w:t>
      </w:r>
      <w:r w:rsidRPr="003B0C2B">
        <w:t>силии в отношении женщин и детей", "усиления мер по предупреждению се</w:t>
      </w:r>
      <w:r w:rsidRPr="003B0C2B">
        <w:t>к</w:t>
      </w:r>
      <w:r w:rsidRPr="003B0C2B">
        <w:t>суального насилия и бытового насилия", а также "эффективной защиты и по</w:t>
      </w:r>
      <w:r w:rsidRPr="003B0C2B">
        <w:t>д</w:t>
      </w:r>
      <w:r w:rsidRPr="003B0C2B">
        <w:t>держки жертв сексуального и бытового насилия". Для создания более эффе</w:t>
      </w:r>
      <w:r w:rsidRPr="003B0C2B">
        <w:t>к</w:t>
      </w:r>
      <w:r w:rsidRPr="003B0C2B">
        <w:t>тивной системы защиты женщин расширяются существующие программы о</w:t>
      </w:r>
      <w:r w:rsidRPr="003B0C2B">
        <w:t>б</w:t>
      </w:r>
      <w:r w:rsidRPr="003B0C2B">
        <w:t>служивания, а их работа координируется центрами поддержки, которые раб</w:t>
      </w:r>
      <w:r w:rsidRPr="003B0C2B">
        <w:t>о</w:t>
      </w:r>
      <w:r w:rsidRPr="003B0C2B">
        <w:t>тают по принципу "одного окна" и оказывают женщинам, пострадавшим от н</w:t>
      </w:r>
      <w:r w:rsidRPr="003B0C2B">
        <w:t>а</w:t>
      </w:r>
      <w:r w:rsidRPr="003B0C2B">
        <w:t>силия, разнообразные услуги, в том числе консультативную, медицинскую и юридическую помощь, а также помощь в проведении расследований престу</w:t>
      </w:r>
      <w:r w:rsidRPr="003B0C2B">
        <w:t>п</w:t>
      </w:r>
      <w:r w:rsidRPr="003B0C2B">
        <w:t xml:space="preserve">лений (см. приложение </w:t>
      </w:r>
      <w:r w:rsidRPr="003B0C2B">
        <w:rPr>
          <w:lang w:val="en-GB"/>
        </w:rPr>
        <w:t>II</w:t>
      </w:r>
      <w:r w:rsidRPr="003B0C2B">
        <w:t>, таблицы 13 и 14).</w:t>
      </w:r>
    </w:p>
    <w:p w:rsidR="003B0C2B" w:rsidRPr="003B0C2B" w:rsidRDefault="003B0C2B" w:rsidP="003B0C2B">
      <w:pPr>
        <w:pStyle w:val="SingleTxtGR"/>
      </w:pPr>
      <w:r w:rsidRPr="003B0C2B">
        <w:t>54</w:t>
      </w:r>
      <w:r w:rsidRPr="003B0C2B">
        <w:rPr>
          <w:rFonts w:hint="eastAsia"/>
        </w:rPr>
        <w:t>.</w:t>
      </w:r>
      <w:r w:rsidRPr="003B0C2B">
        <w:tab/>
        <w:t>Чтобы помочь женщинам, пострадавшим от насилия, добиться социал</w:t>
      </w:r>
      <w:r w:rsidRPr="003B0C2B">
        <w:t>ь</w:t>
      </w:r>
      <w:r w:rsidRPr="003B0C2B">
        <w:t>ной и экономической независимости, правительство осуществляет программу жилищного обеспечения в случаях, когда женщины и члены их семей могут проживать вместе. Основная цель программы заключается в предоставлении временного жилья из коммунального жилого фонда. В 2008 году для этих целей использовался 21 дом в двух городах, а в 2009 году были предоставлены 50 д</w:t>
      </w:r>
      <w:r w:rsidRPr="003B0C2B">
        <w:t>о</w:t>
      </w:r>
      <w:r w:rsidRPr="003B0C2B">
        <w:t>мов в пяти городах. Консультанты помогают жильцам получить професси</w:t>
      </w:r>
      <w:r w:rsidRPr="003B0C2B">
        <w:t>о</w:t>
      </w:r>
      <w:r w:rsidRPr="003B0C2B">
        <w:t>нальную подготовку, найти работу, организовать обучение детей и решить др</w:t>
      </w:r>
      <w:r w:rsidRPr="003B0C2B">
        <w:t>у</w:t>
      </w:r>
      <w:r w:rsidRPr="003B0C2B">
        <w:t>гие вопросы. В ноябре 2009 года вступил в силу новый закон о первоочередном выделении жилья социального найма лицам, пострадавшим от бытового нас</w:t>
      </w:r>
      <w:r w:rsidRPr="003B0C2B">
        <w:t>и</w:t>
      </w:r>
      <w:r w:rsidRPr="003B0C2B">
        <w:t xml:space="preserve">лия и отвечающим определенным критериям. </w:t>
      </w:r>
    </w:p>
    <w:p w:rsidR="003B0C2B" w:rsidRPr="003B0C2B" w:rsidRDefault="003B0C2B" w:rsidP="003B0C2B">
      <w:pPr>
        <w:pStyle w:val="H23GR0"/>
      </w:pPr>
      <w:r w:rsidRPr="003B0C2B">
        <w:tab/>
        <w:t>5.</w:t>
      </w:r>
      <w:r w:rsidRPr="003B0C2B">
        <w:tab/>
        <w:t>Предупреждение сексуального насилия в отношении детей и защита жертв</w:t>
      </w:r>
    </w:p>
    <w:p w:rsidR="003B0C2B" w:rsidRPr="003B0C2B" w:rsidRDefault="003B0C2B" w:rsidP="003B0C2B">
      <w:pPr>
        <w:pStyle w:val="SingleTxtGR"/>
      </w:pPr>
      <w:r w:rsidRPr="003B0C2B">
        <w:t>55</w:t>
      </w:r>
      <w:r w:rsidRPr="003B0C2B">
        <w:rPr>
          <w:rFonts w:hint="eastAsia"/>
        </w:rPr>
        <w:t>.</w:t>
      </w:r>
      <w:r w:rsidRPr="003B0C2B">
        <w:tab/>
        <w:t>Правительство обнародовало "Комплексную стратегию по защите же</w:t>
      </w:r>
      <w:r w:rsidRPr="003B0C2B">
        <w:t>н</w:t>
      </w:r>
      <w:r w:rsidRPr="003B0C2B">
        <w:t>щин и детей", предусматривающую меры по защите детей от похищения и се</w:t>
      </w:r>
      <w:r w:rsidRPr="003B0C2B">
        <w:t>к</w:t>
      </w:r>
      <w:r w:rsidRPr="003B0C2B">
        <w:t>суального насилия. Данные меры, в частности, включают координацию де</w:t>
      </w:r>
      <w:r w:rsidRPr="003B0C2B">
        <w:t>я</w:t>
      </w:r>
      <w:r w:rsidRPr="003B0C2B">
        <w:t>тельности общественных наблюдательных групп по защите женщин и детей, установку систем видеонаблюдения на игровых площадках, в парках и школах, организацию деятельности специальных учреждений по защите детей, участие пожилых лиц и пенсионеров в деятельности по защите детей, установку виде</w:t>
      </w:r>
      <w:r w:rsidRPr="003B0C2B">
        <w:t>о</w:t>
      </w:r>
      <w:r w:rsidRPr="003B0C2B">
        <w:t>мониторов в школах и эффективное привлечение добровольческих организаций к работе по защите детей. Определенный прогресс был достигнут и в некот</w:t>
      </w:r>
      <w:r w:rsidRPr="003B0C2B">
        <w:t>о</w:t>
      </w:r>
      <w:r w:rsidRPr="003B0C2B">
        <w:t>рых других областях. После нескольких случаев сексуального насилия, пол</w:t>
      </w:r>
      <w:r w:rsidRPr="003B0C2B">
        <w:t>у</w:t>
      </w:r>
      <w:r w:rsidRPr="003B0C2B">
        <w:t>чивших широкую огласку, была разработана новая стратегия защиты детей и женщин, кроме того, при канцелярии премьер-министра был учрежден комитет по изучению наиболее действенных мер защиты, а при 234 органах местного самоуправления были созданы общинные сети по защите детей и женщин. Для</w:t>
      </w:r>
      <w:r w:rsidR="00EC6C6A">
        <w:t> </w:t>
      </w:r>
      <w:r w:rsidRPr="003B0C2B">
        <w:t>оказания потерпевшим помощи при психологических травмах, организации психологической диагностики и оказания медицинской и юридической помощи были созданы центры помощи детям, пострадавшим от насилия. Три таких це</w:t>
      </w:r>
      <w:r w:rsidRPr="003B0C2B">
        <w:t>н</w:t>
      </w:r>
      <w:r w:rsidRPr="003B0C2B">
        <w:t>тра были открыты в 2006 и 2007 годах, четыре − в 2008 году и десять − в 2009</w:t>
      </w:r>
      <w:r>
        <w:t> </w:t>
      </w:r>
      <w:r w:rsidRPr="003B0C2B">
        <w:t xml:space="preserve">году (см. приложение </w:t>
      </w:r>
      <w:r w:rsidRPr="003B0C2B">
        <w:rPr>
          <w:lang w:val="en-GB"/>
        </w:rPr>
        <w:t>II</w:t>
      </w:r>
      <w:r w:rsidRPr="003B0C2B">
        <w:t>, таблиц</w:t>
      </w:r>
      <w:r>
        <w:t>а</w:t>
      </w:r>
      <w:r w:rsidRPr="003B0C2B">
        <w:t xml:space="preserve"> 15).</w:t>
      </w:r>
    </w:p>
    <w:p w:rsidR="003B0C2B" w:rsidRPr="003B0C2B" w:rsidRDefault="003B0C2B" w:rsidP="003B0C2B">
      <w:pPr>
        <w:pStyle w:val="H23GR0"/>
      </w:pPr>
      <w:r w:rsidRPr="003B0C2B">
        <w:tab/>
        <w:t>6.</w:t>
      </w:r>
      <w:r w:rsidRPr="003B0C2B">
        <w:tab/>
        <w:t>Предупреждение сексуального и бытового насилия и наказание за эти преступления</w:t>
      </w:r>
    </w:p>
    <w:p w:rsidR="003B0C2B" w:rsidRPr="003B0C2B" w:rsidRDefault="003B0C2B" w:rsidP="003B0C2B">
      <w:pPr>
        <w:pStyle w:val="SingleTxtGR"/>
      </w:pPr>
      <w:r w:rsidRPr="003B0C2B">
        <w:t>56</w:t>
      </w:r>
      <w:r w:rsidRPr="003B0C2B">
        <w:rPr>
          <w:rFonts w:hint="eastAsia"/>
        </w:rPr>
        <w:t>.</w:t>
      </w:r>
      <w:r w:rsidRPr="003B0C2B">
        <w:tab/>
        <w:t>Ежегодно на основе докладов, полученных от консультативных центров и приютов, ведется сбор статистической информации и других данных, и каждые три года проводятся отдельные опросы по проблеме бытового и сексуального насилия. В 2007 году каждый опрос проводился с использованием общенаци</w:t>
      </w:r>
      <w:r w:rsidRPr="003B0C2B">
        <w:t>о</w:t>
      </w:r>
      <w:r w:rsidRPr="003B0C2B">
        <w:t>нальной репрезентативной выборки, которая охватывала десять тысяч домох</w:t>
      </w:r>
      <w:r w:rsidRPr="003B0C2B">
        <w:t>о</w:t>
      </w:r>
      <w:r w:rsidRPr="003B0C2B">
        <w:t>зяйств, а также жертв и все предназначенные для них приюты. Результаты о</w:t>
      </w:r>
      <w:r w:rsidRPr="003B0C2B">
        <w:t>п</w:t>
      </w:r>
      <w:r w:rsidRPr="003B0C2B">
        <w:t>росов учитываются при выработке мер политики. При подготовке к предсто</w:t>
      </w:r>
      <w:r w:rsidRPr="003B0C2B">
        <w:t>я</w:t>
      </w:r>
      <w:r w:rsidRPr="003B0C2B">
        <w:t>щим опросам 2010 года были изучены преимущества и недостатки предыдущих опросов, и разрабатываются показатели, позволяющие более объективно и и</w:t>
      </w:r>
      <w:r w:rsidRPr="003B0C2B">
        <w:t>н</w:t>
      </w:r>
      <w:r w:rsidRPr="003B0C2B">
        <w:t xml:space="preserve">формативно оценивать работу учреждений защиты. </w:t>
      </w:r>
    </w:p>
    <w:p w:rsidR="003B0C2B" w:rsidRPr="00EC6C6A" w:rsidRDefault="003B0C2B" w:rsidP="00EC6C6A">
      <w:pPr>
        <w:pStyle w:val="SingleTxtGR"/>
      </w:pPr>
      <w:r w:rsidRPr="00EC6C6A">
        <w:t>57</w:t>
      </w:r>
      <w:r w:rsidRPr="00EC6C6A">
        <w:rPr>
          <w:rFonts w:hint="eastAsia"/>
        </w:rPr>
        <w:t>.</w:t>
      </w:r>
      <w:r w:rsidRPr="00EC6C6A">
        <w:tab/>
        <w:t>Как правило, случаи сексуального насилия становятся предметом суде</w:t>
      </w:r>
      <w:r w:rsidRPr="00EC6C6A">
        <w:t>б</w:t>
      </w:r>
      <w:r w:rsidRPr="00EC6C6A">
        <w:t>ного разбирательства, только если потерпевший принимает решение обратиться в суд, а это происходит далеко не всегда. В противном случае фактическое чи</w:t>
      </w:r>
      <w:r w:rsidRPr="00EC6C6A">
        <w:t>с</w:t>
      </w:r>
      <w:r w:rsidRPr="00EC6C6A">
        <w:t>ло арестов и предъявленных обвинений превышало бы аналогичные показатели по другим насильственным преступлениям. В 2007 году 37% всех лиц, постр</w:t>
      </w:r>
      <w:r w:rsidRPr="00EC6C6A">
        <w:t>а</w:t>
      </w:r>
      <w:r w:rsidRPr="00EC6C6A">
        <w:t>давших от изнасилования, не стали обращаться в суд, в результате чего по да</w:t>
      </w:r>
      <w:r w:rsidRPr="00EC6C6A">
        <w:t>н</w:t>
      </w:r>
      <w:r w:rsidRPr="00EC6C6A">
        <w:t>ным делам не были предъявлены обвинения. В остальных случаях показатель привлечения к суду составил 67%, что значительно превышает показатель по другим насильственным преступлениям, составивший 44,3%.</w:t>
      </w:r>
    </w:p>
    <w:p w:rsidR="003B0C2B" w:rsidRPr="003B0C2B" w:rsidRDefault="003B0C2B" w:rsidP="003B0C2B">
      <w:pPr>
        <w:pStyle w:val="SingleTxtGR"/>
      </w:pPr>
      <w:r w:rsidRPr="003B0C2B">
        <w:t>58</w:t>
      </w:r>
      <w:r w:rsidRPr="003B0C2B">
        <w:rPr>
          <w:rFonts w:hint="eastAsia"/>
        </w:rPr>
        <w:t>.</w:t>
      </w:r>
      <w:r w:rsidRPr="003B0C2B">
        <w:tab/>
        <w:t>В Законе об особом порядке привлечения к ответственности за бытовое насилие "преступление, связанное с бытовым насилием", определяется как л</w:t>
      </w:r>
      <w:r w:rsidRPr="003B0C2B">
        <w:t>ю</w:t>
      </w:r>
      <w:r w:rsidRPr="003B0C2B">
        <w:t>бое действие, направленное против других членов семьи и заключающееся в физическом посягательстве, нанесении телесных повреждений, оставлении без помощи, физическом насилии, ограничении или лишении свободы или прим</w:t>
      </w:r>
      <w:r w:rsidRPr="003B0C2B">
        <w:t>е</w:t>
      </w:r>
      <w:r w:rsidRPr="003B0C2B">
        <w:t>нении угроз, влекущих за собой физический, психологический или финансовый вред. Принимая во внимание особый характер преступлений, связанных с б</w:t>
      </w:r>
      <w:r w:rsidRPr="003B0C2B">
        <w:t>ы</w:t>
      </w:r>
      <w:r w:rsidRPr="003B0C2B">
        <w:t>товым насилием, данный закон в дополнение к стандартным уголовно-процессуальным нормам устанавливает особый порядок, позволяющий суду выносить различные решения с целью защиты членов семьи, включая налож</w:t>
      </w:r>
      <w:r w:rsidRPr="003B0C2B">
        <w:t>е</w:t>
      </w:r>
      <w:r w:rsidRPr="003B0C2B">
        <w:t>ние судебного запрета, назначение испытательного срока, направление на леч</w:t>
      </w:r>
      <w:r w:rsidRPr="003B0C2B">
        <w:t>е</w:t>
      </w:r>
      <w:r w:rsidRPr="003B0C2B">
        <w:t>ние и психологическое консультирование, а также заключение под стражу. В</w:t>
      </w:r>
      <w:r w:rsidR="00EC6C6A">
        <w:t> </w:t>
      </w:r>
      <w:r w:rsidRPr="003B0C2B">
        <w:t>2008 году по преступлениям, связанным с бытовым насилием, прокуратуры предъявили обвинение 1 841 лицу и потребовали принятия защитных мер в о</w:t>
      </w:r>
      <w:r w:rsidRPr="003B0C2B">
        <w:t>т</w:t>
      </w:r>
      <w:r w:rsidRPr="003B0C2B">
        <w:t>ношении 4 833 человек. Общее число лиц, в отношении которых были возбу</w:t>
      </w:r>
      <w:r w:rsidRPr="003B0C2B">
        <w:t>ж</w:t>
      </w:r>
      <w:r w:rsidRPr="003B0C2B">
        <w:t>дены судебные процедуры, составило 6 674 человек, что соответствует 50% от общего числа поданных заявлений. Это незначительно превышает показатели вынесения обвинений и принятия защитных мер в отношении всех лиц, обв</w:t>
      </w:r>
      <w:r w:rsidRPr="003B0C2B">
        <w:t>и</w:t>
      </w:r>
      <w:r w:rsidRPr="003B0C2B">
        <w:t xml:space="preserve">няемых в совершении преступлений (см. приложение </w:t>
      </w:r>
      <w:r w:rsidRPr="003B0C2B">
        <w:rPr>
          <w:lang w:val="en-GB"/>
        </w:rPr>
        <w:t>II</w:t>
      </w:r>
      <w:r w:rsidRPr="003B0C2B">
        <w:t>, таблицу 16).</w:t>
      </w:r>
    </w:p>
    <w:p w:rsidR="003B0C2B" w:rsidRPr="003B0C2B" w:rsidRDefault="003B0C2B" w:rsidP="00EC6C6A">
      <w:pPr>
        <w:pStyle w:val="H23GR0"/>
      </w:pPr>
      <w:r w:rsidRPr="003B0C2B">
        <w:tab/>
        <w:t>7.</w:t>
      </w:r>
      <w:r w:rsidRPr="003B0C2B">
        <w:tab/>
        <w:t>Предупреждение бытового насилия в отношении женщин-иммигрантов</w:t>
      </w:r>
    </w:p>
    <w:p w:rsidR="003B0C2B" w:rsidRPr="003B0C2B" w:rsidRDefault="003B0C2B" w:rsidP="003B0C2B">
      <w:pPr>
        <w:pStyle w:val="SingleTxtGR"/>
      </w:pPr>
      <w:r w:rsidRPr="003B0C2B">
        <w:t>59</w:t>
      </w:r>
      <w:r w:rsidRPr="003B0C2B">
        <w:rPr>
          <w:rFonts w:hint="eastAsia"/>
        </w:rPr>
        <w:t>.</w:t>
      </w:r>
      <w:r w:rsidRPr="003B0C2B">
        <w:tab/>
        <w:t>Быстрый рост числа международных браков начиная с 2000 года во мн</w:t>
      </w:r>
      <w:r w:rsidRPr="003B0C2B">
        <w:t>о</w:t>
      </w:r>
      <w:r w:rsidRPr="003B0C2B">
        <w:t>гом вызван активной ролью посреднических брачных агентств. Согласно имеющимся данным, в своей деятельности посредники нередко используют н</w:t>
      </w:r>
      <w:r w:rsidRPr="003B0C2B">
        <w:t>е</w:t>
      </w:r>
      <w:r w:rsidRPr="003B0C2B">
        <w:t>добросовестные методы, ущемляющие права человека, и в частности права женщин. Нередко они приукрашивают личные характеристики будущих супр</w:t>
      </w:r>
      <w:r w:rsidRPr="003B0C2B">
        <w:t>у</w:t>
      </w:r>
      <w:r w:rsidRPr="003B0C2B">
        <w:t>гов, что может привести к семейным конфликтам после свадьбы. В целях реш</w:t>
      </w:r>
      <w:r w:rsidRPr="003B0C2B">
        <w:t>е</w:t>
      </w:r>
      <w:r w:rsidRPr="003B0C2B">
        <w:t>ния этих проблем 14 декабря 2007 года был принят Закон о контроле за услуг</w:t>
      </w:r>
      <w:r w:rsidRPr="003B0C2B">
        <w:t>а</w:t>
      </w:r>
      <w:r w:rsidRPr="003B0C2B">
        <w:t>ми брачного посредничества.</w:t>
      </w:r>
    </w:p>
    <w:p w:rsidR="00EC6C6A" w:rsidRPr="00EC6C6A" w:rsidRDefault="00EC6C6A" w:rsidP="00EC6C6A">
      <w:pPr>
        <w:pStyle w:val="SingleTxtGR"/>
      </w:pPr>
      <w:r w:rsidRPr="00EC6C6A">
        <w:t>60</w:t>
      </w:r>
      <w:r w:rsidRPr="00EC6C6A">
        <w:rPr>
          <w:rFonts w:hint="eastAsia"/>
        </w:rPr>
        <w:t>.</w:t>
      </w:r>
      <w:r w:rsidRPr="00EC6C6A">
        <w:tab/>
        <w:t>По мере роста числа международных браков увеличивается число случ</w:t>
      </w:r>
      <w:r w:rsidRPr="00EC6C6A">
        <w:t>а</w:t>
      </w:r>
      <w:r w:rsidRPr="00EC6C6A">
        <w:t>ев бытового насилия на почве языковых и культурных различий между супр</w:t>
      </w:r>
      <w:r w:rsidRPr="00EC6C6A">
        <w:t>у</w:t>
      </w:r>
      <w:r w:rsidRPr="00EC6C6A">
        <w:t>гами. По данным исследования международных браков, проведенного в 2006 году, не менее 10,1% замужних женщин-иммигрантов подвергались физ</w:t>
      </w:r>
      <w:r w:rsidRPr="00EC6C6A">
        <w:t>и</w:t>
      </w:r>
      <w:r w:rsidRPr="00EC6C6A">
        <w:t>ческому насилию. В соответствии с Законом о предотвращении бытового нас</w:t>
      </w:r>
      <w:r w:rsidRPr="00EC6C6A">
        <w:t>и</w:t>
      </w:r>
      <w:r w:rsidRPr="00EC6C6A">
        <w:t>лия и защите жертв такого насилия, замужние женщины-иммигранты, подве</w:t>
      </w:r>
      <w:r w:rsidRPr="00EC6C6A">
        <w:t>р</w:t>
      </w:r>
      <w:r w:rsidRPr="00EC6C6A">
        <w:t>гающиеся насилию в семье, имеют право на защиту и проживание в течение периода до двух лет в специальных "приютах для иностранок". В настоящее время на территории страны действуют восемнадцать таких приютов, которые предоставляют как защиту, так и медицинскую и юридическую помощь, и при необходимости помогают женщинам вернуться на родину. С 2006 года женщ</w:t>
      </w:r>
      <w:r w:rsidRPr="00EC6C6A">
        <w:t>и</w:t>
      </w:r>
      <w:r w:rsidRPr="00EC6C6A">
        <w:t>ны-иммигранты, нуждающиеся в помощи, могут по телефону "горячей линии" (1577−1366) обращаться в центры экстренной помощи, которые предоставляют консультации на восьми языках и доступны из любой точки страны. Если имело место насилие, сотрудники центра экстренной помощи прибывают на место происшествия, оказывают помощь в переводе и консультативную помощь, а также предоставляют необходимую информацию и/или при необходимости с</w:t>
      </w:r>
      <w:r w:rsidRPr="00EC6C6A">
        <w:t>о</w:t>
      </w:r>
      <w:r w:rsidRPr="00EC6C6A">
        <w:t>провождают жертву в другие учреждения, например, полицейские участки, больницы, суды или приюты. Кроме того, четыре таких центра работают в ра</w:t>
      </w:r>
      <w:r w:rsidRPr="00EC6C6A">
        <w:t>з</w:t>
      </w:r>
      <w:r w:rsidRPr="00EC6C6A">
        <w:t xml:space="preserve">личных регионах страны. </w:t>
      </w:r>
    </w:p>
    <w:p w:rsidR="003C1F52" w:rsidRPr="003C1F52" w:rsidRDefault="003C1F52" w:rsidP="003C1F52">
      <w:pPr>
        <w:pStyle w:val="H1GR"/>
        <w:rPr>
          <w:rFonts w:hint="eastAsia"/>
        </w:rPr>
      </w:pPr>
      <w:r w:rsidRPr="003C1F52">
        <w:rPr>
          <w:lang w:val="en-GB"/>
        </w:rPr>
        <w:tab/>
      </w:r>
      <w:r w:rsidRPr="003C1F52">
        <w:rPr>
          <w:lang w:val="en-GB"/>
        </w:rPr>
        <w:tab/>
      </w:r>
      <w:r w:rsidRPr="003C1F52">
        <w:t>Статья 6</w:t>
      </w:r>
    </w:p>
    <w:p w:rsidR="003C1F52" w:rsidRPr="003C1F52" w:rsidRDefault="003C1F52" w:rsidP="003C1F52">
      <w:pPr>
        <w:pStyle w:val="H23GR0"/>
      </w:pPr>
      <w:r w:rsidRPr="003C1F52">
        <w:tab/>
        <w:t xml:space="preserve">1. </w:t>
      </w:r>
      <w:r w:rsidRPr="003C1F52">
        <w:tab/>
        <w:t>Комплексный план действий по предотвращению проституции и торговли людьми</w:t>
      </w:r>
    </w:p>
    <w:p w:rsidR="003C1F52" w:rsidRPr="003C1F52" w:rsidRDefault="003C1F52" w:rsidP="003C1F52">
      <w:pPr>
        <w:pStyle w:val="SingleTxtGR"/>
        <w:rPr>
          <w:rFonts w:hint="eastAsia"/>
        </w:rPr>
      </w:pPr>
      <w:r w:rsidRPr="003C1F52">
        <w:t>61</w:t>
      </w:r>
      <w:r w:rsidRPr="003C1F52">
        <w:rPr>
          <w:rFonts w:hint="eastAsia"/>
        </w:rPr>
        <w:t>.</w:t>
      </w:r>
      <w:r w:rsidRPr="003C1F52">
        <w:tab/>
        <w:t>После принятия в 2004</w:t>
      </w:r>
      <w:r w:rsidRPr="003C1F52">
        <w:rPr>
          <w:lang w:val="en-GB"/>
        </w:rPr>
        <w:t> </w:t>
      </w:r>
      <w:r w:rsidRPr="003C1F52">
        <w:t>году Закона о наказании за сводничество и св</w:t>
      </w:r>
      <w:r w:rsidRPr="003C1F52">
        <w:t>я</w:t>
      </w:r>
      <w:r w:rsidRPr="003C1F52">
        <w:t>занные с ним действия и Закона о предотвращении проституции и защите жертв проституции правительство подготовило Комплексный план действий по пр</w:t>
      </w:r>
      <w:r w:rsidRPr="003C1F52">
        <w:t>е</w:t>
      </w:r>
      <w:r w:rsidRPr="003C1F52">
        <w:t>дотвращению проституции, который позволяет совместно осуществлять страт</w:t>
      </w:r>
      <w:r w:rsidRPr="003C1F52">
        <w:t>е</w:t>
      </w:r>
      <w:r w:rsidRPr="003C1F52">
        <w:t>гии 15</w:t>
      </w:r>
      <w:r w:rsidRPr="003C1F52">
        <w:rPr>
          <w:lang w:val="en-GB"/>
        </w:rPr>
        <w:t> </w:t>
      </w:r>
      <w:r w:rsidRPr="003C1F52">
        <w:t xml:space="preserve">министерствам страны, включая министерство по вопросам </w:t>
      </w:r>
      <w:proofErr w:type="spellStart"/>
      <w:r w:rsidRPr="003C1F52">
        <w:t>гендерного</w:t>
      </w:r>
      <w:proofErr w:type="spellEnd"/>
      <w:r w:rsidRPr="003C1F52">
        <w:t xml:space="preserve"> равенства. С тех пор как началось осуществление "комплексных стратегий", жесткие меры в отношении клиентов и посредников и меры, направленные на обеспечение независимости женщин</w:t>
      </w:r>
      <w:r w:rsidRPr="003C1F52">
        <w:rPr>
          <w:lang w:val="en-GB"/>
        </w:rPr>
        <w:t> </w:t>
      </w:r>
      <w:r w:rsidRPr="003C1F52">
        <w:t>−</w:t>
      </w:r>
      <w:r w:rsidRPr="003C1F52">
        <w:rPr>
          <w:lang w:val="en-GB"/>
        </w:rPr>
        <w:t> </w:t>
      </w:r>
      <w:r w:rsidRPr="003C1F52">
        <w:t>жертв проституции и торговли людьми, принесли осязаемые результаты. Кроме того, изменилось восприятие простит</w:t>
      </w:r>
      <w:r w:rsidRPr="003C1F52">
        <w:t>у</w:t>
      </w:r>
      <w:r w:rsidRPr="003C1F52">
        <w:t>ции обществом. В декабре 2007</w:t>
      </w:r>
      <w:r w:rsidRPr="003C1F52">
        <w:rPr>
          <w:lang w:val="en-GB"/>
        </w:rPr>
        <w:t> </w:t>
      </w:r>
      <w:r w:rsidRPr="003C1F52">
        <w:t>года с целью учета социальных предпосылок нелегальной проституции План действий был дополнен 49</w:t>
      </w:r>
      <w:r w:rsidRPr="003C1F52">
        <w:rPr>
          <w:lang w:val="en-GB"/>
        </w:rPr>
        <w:t> </w:t>
      </w:r>
      <w:r w:rsidRPr="003C1F52">
        <w:t>стратегиями для в</w:t>
      </w:r>
      <w:r w:rsidRPr="003C1F52">
        <w:t>ы</w:t>
      </w:r>
      <w:r w:rsidRPr="003C1F52">
        <w:t>полнения 17 задач в трех областях, связанных с предупреждением преступл</w:t>
      </w:r>
      <w:r w:rsidRPr="003C1F52">
        <w:t>е</w:t>
      </w:r>
      <w:r w:rsidRPr="003C1F52">
        <w:t>ний, защитой жертв и расследованием преступлений.</w:t>
      </w:r>
    </w:p>
    <w:p w:rsidR="003C1F52" w:rsidRPr="003C1F52" w:rsidRDefault="003C1F52" w:rsidP="003C1F52">
      <w:pPr>
        <w:pStyle w:val="H23GR0"/>
      </w:pPr>
      <w:r w:rsidRPr="003C1F52">
        <w:tab/>
        <w:t>2.</w:t>
      </w:r>
      <w:r w:rsidRPr="003C1F52">
        <w:tab/>
        <w:t xml:space="preserve"> Наказание лиц, пользующихся услугами проституток</w:t>
      </w:r>
    </w:p>
    <w:p w:rsidR="003C1F52" w:rsidRPr="003C1F52" w:rsidRDefault="003C1F52" w:rsidP="003C1F52">
      <w:pPr>
        <w:pStyle w:val="SingleTxtGR"/>
      </w:pPr>
      <w:r w:rsidRPr="003C1F52">
        <w:t>62</w:t>
      </w:r>
      <w:r w:rsidRPr="003C1F52">
        <w:rPr>
          <w:rFonts w:hint="eastAsia"/>
        </w:rPr>
        <w:t>.</w:t>
      </w:r>
      <w:r w:rsidRPr="003C1F52">
        <w:tab/>
        <w:t>Основная особенность Закона о наказании за сводничество и связанные с ним действия, вступившего в силу в 2004</w:t>
      </w:r>
      <w:r w:rsidRPr="003C1F52">
        <w:rPr>
          <w:lang w:val="en-GB"/>
        </w:rPr>
        <w:t> </w:t>
      </w:r>
      <w:r w:rsidRPr="003C1F52">
        <w:t>году, заключается в том, что он пр</w:t>
      </w:r>
      <w:r w:rsidRPr="003C1F52">
        <w:t>е</w:t>
      </w:r>
      <w:r w:rsidRPr="003C1F52">
        <w:t>дусматривает наказание лиц, пользующихся услугами проституток. Начиная с 2005</w:t>
      </w:r>
      <w:r w:rsidRPr="003C1F52">
        <w:rPr>
          <w:lang w:val="en-GB"/>
        </w:rPr>
        <w:t> </w:t>
      </w:r>
      <w:r w:rsidRPr="003C1F52">
        <w:t>года осуществляется программа "просвещения клиентов в обмен на пр</w:t>
      </w:r>
      <w:r w:rsidRPr="003C1F52">
        <w:t>и</w:t>
      </w:r>
      <w:r w:rsidRPr="003C1F52">
        <w:t>остановку преследования для предупреждения повторных правонарушений" ("Школа Джона"), которая призвана изменить отношение мужчин к простит</w:t>
      </w:r>
      <w:r w:rsidRPr="003C1F52">
        <w:t>у</w:t>
      </w:r>
      <w:r w:rsidRPr="003C1F52">
        <w:t>ции и их поведение и тем самым предотвратить повторные правонарушения. С</w:t>
      </w:r>
      <w:r>
        <w:t> </w:t>
      </w:r>
      <w:r w:rsidRPr="003C1F52">
        <w:t>2006 по 2007</w:t>
      </w:r>
      <w:r w:rsidRPr="003C1F52">
        <w:rPr>
          <w:lang w:val="en-GB"/>
        </w:rPr>
        <w:t> </w:t>
      </w:r>
      <w:r w:rsidRPr="003C1F52">
        <w:t>год доля дел о нарушении данного закона, направленных с о</w:t>
      </w:r>
      <w:r w:rsidRPr="003C1F52">
        <w:t>б</w:t>
      </w:r>
      <w:r w:rsidRPr="003C1F52">
        <w:t>винительным заключением в суд, увеличилась с 19,1% до 25,8%. В 2006</w:t>
      </w:r>
      <w:r w:rsidRPr="003C1F52">
        <w:rPr>
          <w:lang w:val="en-GB"/>
        </w:rPr>
        <w:t> </w:t>
      </w:r>
      <w:r w:rsidRPr="003C1F52">
        <w:t>году благодаря программе "Школы Джона" доля случаев приостановки преследов</w:t>
      </w:r>
      <w:r w:rsidRPr="003C1F52">
        <w:t>а</w:t>
      </w:r>
      <w:r w:rsidRPr="003C1F52">
        <w:t>ния в общем количестве дел, по которым не были вынесены обвинительные з</w:t>
      </w:r>
      <w:r w:rsidRPr="003C1F52">
        <w:t>а</w:t>
      </w:r>
      <w:r w:rsidRPr="003C1F52">
        <w:t>ключения, увеличилась до 76,4% (см.</w:t>
      </w:r>
      <w:r w:rsidRPr="003C1F52">
        <w:rPr>
          <w:lang w:val="en-GB"/>
        </w:rPr>
        <w:t> </w:t>
      </w:r>
      <w:r w:rsidRPr="003C1F52">
        <w:t>приложение</w:t>
      </w:r>
      <w:r w:rsidRPr="003C1F52">
        <w:rPr>
          <w:lang w:val="en-GB"/>
        </w:rPr>
        <w:t> II</w:t>
      </w:r>
      <w:r w:rsidR="009F1A0B">
        <w:t>, таблица </w:t>
      </w:r>
      <w:r w:rsidRPr="003C1F52">
        <w:t>13). Полиция продолжает применять жесткие меры по отношению к таким нарушениям прав человека женщин-проституток, как принуждение к занятию проституцией или лишение свободы, благодаря чему число подобных правонарушений снизилось. В январе 2006</w:t>
      </w:r>
      <w:r w:rsidRPr="003C1F52">
        <w:rPr>
          <w:lang w:val="en-GB"/>
        </w:rPr>
        <w:t> </w:t>
      </w:r>
      <w:r w:rsidRPr="003C1F52">
        <w:t>года судебные органы приняли стратегию проведения расслед</w:t>
      </w:r>
      <w:r w:rsidRPr="003C1F52">
        <w:t>о</w:t>
      </w:r>
      <w:r w:rsidRPr="003C1F52">
        <w:t>ваний по всем преступлениям без физического задержания нарушителей, в р</w:t>
      </w:r>
      <w:r w:rsidRPr="003C1F52">
        <w:t>е</w:t>
      </w:r>
      <w:r w:rsidRPr="003C1F52">
        <w:t>зультате чего частота арестов лиц, пользующихся услугами проституток, также снизилась (см.</w:t>
      </w:r>
      <w:r w:rsidRPr="003C1F52">
        <w:rPr>
          <w:lang w:val="en-GB"/>
        </w:rPr>
        <w:t> </w:t>
      </w:r>
      <w:r w:rsidRPr="003C1F52">
        <w:t>приложение</w:t>
      </w:r>
      <w:r w:rsidRPr="003C1F52">
        <w:rPr>
          <w:lang w:val="en-GB"/>
        </w:rPr>
        <w:t> II</w:t>
      </w:r>
      <w:r w:rsidR="009F1A0B">
        <w:t>, таблица </w:t>
      </w:r>
      <w:r w:rsidRPr="003C1F52">
        <w:t>18).</w:t>
      </w:r>
    </w:p>
    <w:p w:rsidR="003C1F52" w:rsidRPr="003C1F52" w:rsidRDefault="003C1F52" w:rsidP="003C1F52">
      <w:pPr>
        <w:pStyle w:val="H23GR0"/>
      </w:pPr>
      <w:r w:rsidRPr="003C1F52">
        <w:tab/>
        <w:t>3.</w:t>
      </w:r>
      <w:r w:rsidRPr="003C1F52">
        <w:tab/>
        <w:t xml:space="preserve"> Повышение осведомленности общественности о предупреждении проституции</w:t>
      </w:r>
    </w:p>
    <w:p w:rsidR="003C1F52" w:rsidRPr="003C1F52" w:rsidRDefault="003C1F52" w:rsidP="003C1F52">
      <w:pPr>
        <w:pStyle w:val="SingleTxtGR"/>
      </w:pPr>
      <w:r w:rsidRPr="003C1F52">
        <w:t>63</w:t>
      </w:r>
      <w:r w:rsidRPr="003C1F52">
        <w:rPr>
          <w:rFonts w:hint="eastAsia"/>
        </w:rPr>
        <w:t>.</w:t>
      </w:r>
      <w:r w:rsidRPr="003C1F52">
        <w:tab/>
        <w:t>В целях повышения осведомленности общественности в вопросах иск</w:t>
      </w:r>
      <w:r w:rsidRPr="003C1F52">
        <w:t>о</w:t>
      </w:r>
      <w:r w:rsidRPr="003C1F52">
        <w:t xml:space="preserve">ренения проституции министерство по вопросам </w:t>
      </w:r>
      <w:proofErr w:type="spellStart"/>
      <w:r w:rsidRPr="003C1F52">
        <w:t>гендерного</w:t>
      </w:r>
      <w:proofErr w:type="spellEnd"/>
      <w:r w:rsidRPr="003C1F52">
        <w:t xml:space="preserve"> равенства активно распространяет информацию о незаконном характере проституции. Просвет</w:t>
      </w:r>
      <w:r w:rsidRPr="003C1F52">
        <w:t>и</w:t>
      </w:r>
      <w:r w:rsidRPr="003C1F52">
        <w:t>тельская работа по предупреждению проституции ведется среди учащихся н</w:t>
      </w:r>
      <w:r w:rsidRPr="003C1F52">
        <w:t>а</w:t>
      </w:r>
      <w:r w:rsidRPr="003C1F52">
        <w:t>чальной и средней школы, а также среди должностных лиц органов централ</w:t>
      </w:r>
      <w:r w:rsidRPr="003C1F52">
        <w:t>ь</w:t>
      </w:r>
      <w:r w:rsidRPr="003C1F52">
        <w:t>ной власти и местного самоуправления. Для этой работы были разработаны м</w:t>
      </w:r>
      <w:r w:rsidRPr="003C1F52">
        <w:t>а</w:t>
      </w:r>
      <w:r w:rsidRPr="003C1F52">
        <w:t>териалы и проведена подготовка профессиональных преподавателей. Процен</w:t>
      </w:r>
      <w:r w:rsidRPr="003C1F52">
        <w:t>т</w:t>
      </w:r>
      <w:r w:rsidRPr="003C1F52">
        <w:t>ная доля лиц, считающих проституцию незаконной, выросла с 53,8% в сентябре 2005</w:t>
      </w:r>
      <w:r w:rsidRPr="003C1F52">
        <w:rPr>
          <w:lang w:val="en-GB"/>
        </w:rPr>
        <w:t> </w:t>
      </w:r>
      <w:r w:rsidRPr="003C1F52">
        <w:t>года до 79,6% в сентябре 2008</w:t>
      </w:r>
      <w:r w:rsidRPr="003C1F52">
        <w:rPr>
          <w:lang w:val="en-GB"/>
        </w:rPr>
        <w:t> </w:t>
      </w:r>
      <w:r w:rsidRPr="003C1F52">
        <w:t>года, а доля лиц, считающих, что новое з</w:t>
      </w:r>
      <w:r w:rsidRPr="003C1F52">
        <w:t>а</w:t>
      </w:r>
      <w:r w:rsidRPr="003C1F52">
        <w:t>конодательство позволило добиться положительных результатов, выросла за тот же период с 61,8% до 67,2%.</w:t>
      </w:r>
    </w:p>
    <w:p w:rsidR="003C1F52" w:rsidRPr="003C1F52" w:rsidRDefault="003C1F52" w:rsidP="003C1F52">
      <w:pPr>
        <w:pStyle w:val="SingleTxtGR"/>
      </w:pPr>
      <w:r w:rsidRPr="003C1F52">
        <w:t>64</w:t>
      </w:r>
      <w:r w:rsidRPr="003C1F52">
        <w:rPr>
          <w:rFonts w:hint="eastAsia"/>
        </w:rPr>
        <w:t>.</w:t>
      </w:r>
      <w:r w:rsidRPr="003C1F52">
        <w:tab/>
        <w:t>С целью борьбы с проституцией за рубежом в марте 2008</w:t>
      </w:r>
      <w:r w:rsidRPr="003C1F52">
        <w:rPr>
          <w:lang w:val="en-GB"/>
        </w:rPr>
        <w:t> </w:t>
      </w:r>
      <w:r w:rsidRPr="003C1F52">
        <w:t>года был пер</w:t>
      </w:r>
      <w:r w:rsidRPr="003C1F52">
        <w:t>е</w:t>
      </w:r>
      <w:r w:rsidRPr="003C1F52">
        <w:t>смотрен Закон о паспортах с включением в него запрета на выдачу паспортов преступникам, которые были причастны к проституции в других странах. При содействии министерства иностранных дел и торговли, корейских консульств и сотрудников полиции, направляемых за рубеж, правительство ведет информ</w:t>
      </w:r>
      <w:r w:rsidRPr="003C1F52">
        <w:t>а</w:t>
      </w:r>
      <w:r w:rsidRPr="003C1F52">
        <w:t>ционную работу, направленную на предотвращение проституции, среди гра</w:t>
      </w:r>
      <w:r w:rsidRPr="003C1F52">
        <w:t>ж</w:t>
      </w:r>
      <w:r w:rsidRPr="003C1F52">
        <w:t>дан страны и эмигрантов из Республики Корея, проживающих за границей. С</w:t>
      </w:r>
      <w:r w:rsidRPr="003C1F52">
        <w:rPr>
          <w:lang w:val="en-GB"/>
        </w:rPr>
        <w:t> </w:t>
      </w:r>
      <w:r w:rsidRPr="003C1F52">
        <w:t>целью предотвращения проституции также ведется работа с агентами бюро путешествий, занимающихся выездным туризмом. С этой же целью осущест</w:t>
      </w:r>
      <w:r w:rsidRPr="003C1F52">
        <w:t>в</w:t>
      </w:r>
      <w:r w:rsidRPr="003C1F52">
        <w:t>ляется мониторинг и консультативное сопровождение деятельности туристич</w:t>
      </w:r>
      <w:r w:rsidRPr="003C1F52">
        <w:t>е</w:t>
      </w:r>
      <w:r w:rsidRPr="003C1F52">
        <w:t xml:space="preserve">ских компаний. </w:t>
      </w:r>
    </w:p>
    <w:p w:rsidR="003C1F52" w:rsidRPr="003C1F52" w:rsidRDefault="003C1F52" w:rsidP="003C1F52">
      <w:pPr>
        <w:pStyle w:val="H23GR0"/>
      </w:pPr>
      <w:r w:rsidRPr="003C1F52">
        <w:tab/>
        <w:t>4.</w:t>
      </w:r>
      <w:r w:rsidRPr="003C1F52">
        <w:tab/>
        <w:t xml:space="preserve"> Меры по ликвидации районов "красных фонарей" и сводничества</w:t>
      </w:r>
    </w:p>
    <w:p w:rsidR="003C1F52" w:rsidRPr="003C1F52" w:rsidRDefault="003C1F52" w:rsidP="003C1F52">
      <w:pPr>
        <w:pStyle w:val="SingleTxtGR"/>
      </w:pPr>
      <w:r w:rsidRPr="003C1F52">
        <w:t>65</w:t>
      </w:r>
      <w:r w:rsidRPr="003C1F52">
        <w:rPr>
          <w:rFonts w:hint="eastAsia"/>
        </w:rPr>
        <w:t>.</w:t>
      </w:r>
      <w:r w:rsidRPr="003C1F52">
        <w:tab/>
        <w:t>В рамках мероприятий по ликвидации районов "красных фонарей" по всей стране проводились обследования общественных заведений на предмет их безопасности с последовательной ликвидацией притонов и наложением сан</w:t>
      </w:r>
      <w:r w:rsidRPr="003C1F52">
        <w:t>к</w:t>
      </w:r>
      <w:r w:rsidRPr="003C1F52">
        <w:t>ций на их владельцев. Благодаря этому количество притонов для занятия пр</w:t>
      </w:r>
      <w:r w:rsidRPr="003C1F52">
        <w:t>о</w:t>
      </w:r>
      <w:r w:rsidRPr="003C1F52">
        <w:t>ституцией в районах концентрации таких заведений сократилось с 1</w:t>
      </w:r>
      <w:r w:rsidRPr="003C1F52">
        <w:rPr>
          <w:lang w:val="en-GB"/>
        </w:rPr>
        <w:t> </w:t>
      </w:r>
      <w:r w:rsidRPr="003C1F52">
        <w:t>696 в се</w:t>
      </w:r>
      <w:r w:rsidRPr="003C1F52">
        <w:t>н</w:t>
      </w:r>
      <w:r w:rsidRPr="003C1F52">
        <w:t>тябре 2004</w:t>
      </w:r>
      <w:r w:rsidRPr="003C1F52">
        <w:rPr>
          <w:lang w:val="en-GB"/>
        </w:rPr>
        <w:t> </w:t>
      </w:r>
      <w:r w:rsidRPr="003C1F52">
        <w:t>года до 935 в июне 2008</w:t>
      </w:r>
      <w:r w:rsidRPr="003C1F52">
        <w:rPr>
          <w:lang w:val="en-GB"/>
        </w:rPr>
        <w:t> </w:t>
      </w:r>
      <w:r w:rsidRPr="003C1F52">
        <w:t>года, то есть на 45%, а количество женщин, занимающихся проституцией, сократилось с 5</w:t>
      </w:r>
      <w:r w:rsidRPr="003C1F52">
        <w:rPr>
          <w:lang w:val="en-GB"/>
        </w:rPr>
        <w:t> </w:t>
      </w:r>
      <w:r w:rsidRPr="003C1F52">
        <w:t>717 до 2</w:t>
      </w:r>
      <w:r w:rsidRPr="003C1F52">
        <w:rPr>
          <w:lang w:val="en-GB"/>
        </w:rPr>
        <w:t> </w:t>
      </w:r>
      <w:r w:rsidRPr="003C1F52">
        <w:t>282 человек, то есть на 60%. Одним из наиболее заметных результатов стало сокращение числа откр</w:t>
      </w:r>
      <w:r w:rsidRPr="003C1F52">
        <w:t>ы</w:t>
      </w:r>
      <w:r w:rsidRPr="003C1F52">
        <w:t>то действующих районов "красных фонарей".</w:t>
      </w:r>
    </w:p>
    <w:p w:rsidR="003C1F52" w:rsidRPr="003C1F52" w:rsidRDefault="003C1F52" w:rsidP="003C1F52">
      <w:pPr>
        <w:pStyle w:val="SingleTxtGR"/>
      </w:pPr>
      <w:r w:rsidRPr="003C1F52">
        <w:t>66</w:t>
      </w:r>
      <w:r w:rsidRPr="003C1F52">
        <w:rPr>
          <w:rFonts w:hint="eastAsia"/>
        </w:rPr>
        <w:t>.</w:t>
      </w:r>
      <w:r w:rsidRPr="003C1F52">
        <w:tab/>
        <w:t>В целях борьбы со сводничеством принимаются меры по расследованию преступлений и установлению личности владельцев притонов при помощи т</w:t>
      </w:r>
      <w:r w:rsidRPr="003C1F52">
        <w:t>а</w:t>
      </w:r>
      <w:r w:rsidRPr="003C1F52">
        <w:t>ких методов, как отслеживание банковских счетов и проверка записей телефо</w:t>
      </w:r>
      <w:r w:rsidRPr="003C1F52">
        <w:t>н</w:t>
      </w:r>
      <w:r w:rsidRPr="003C1F52">
        <w:t>ных разговоров. С целью изъятия незаконных прибылей и наказания виновных проводится оценка доходов от проституции и выявляются источники финанс</w:t>
      </w:r>
      <w:r w:rsidRPr="003C1F52">
        <w:t>о</w:t>
      </w:r>
      <w:r w:rsidRPr="003C1F52">
        <w:t xml:space="preserve">вых средств. Кроме того, активно применяются меры контроля, направленные на пресечение теневых связей между владельцами притонов с полицией или связанными с ней должностными лицами. </w:t>
      </w:r>
    </w:p>
    <w:p w:rsidR="003C1F52" w:rsidRPr="003C1F52" w:rsidRDefault="003C1F52" w:rsidP="003C1F52">
      <w:pPr>
        <w:pStyle w:val="H23GR0"/>
      </w:pPr>
      <w:r w:rsidRPr="003C1F52">
        <w:tab/>
        <w:t>5.</w:t>
      </w:r>
      <w:r w:rsidRPr="003C1F52">
        <w:tab/>
        <w:t xml:space="preserve"> Защита жертв проституции и женщин, переставших заниматься проституцией</w:t>
      </w:r>
    </w:p>
    <w:p w:rsidR="003C1F52" w:rsidRPr="003C1F52" w:rsidRDefault="003C1F52" w:rsidP="003C1F52">
      <w:pPr>
        <w:pStyle w:val="SingleTxtGR"/>
      </w:pPr>
      <w:r w:rsidRPr="003C1F52">
        <w:t>67</w:t>
      </w:r>
      <w:r w:rsidRPr="003C1F52">
        <w:rPr>
          <w:rFonts w:hint="eastAsia"/>
        </w:rPr>
        <w:t>.</w:t>
      </w:r>
      <w:r w:rsidRPr="003C1F52">
        <w:tab/>
        <w:t>Закон о предотвращении проституции и защите жертв проституции пр</w:t>
      </w:r>
      <w:r w:rsidRPr="003C1F52">
        <w:t>е</w:t>
      </w:r>
      <w:r w:rsidRPr="003C1F52">
        <w:t>дусматривает проведение просветительской работы с целью предупреждения проституции, создание учреждений консультативной помощи и различные м</w:t>
      </w:r>
      <w:r w:rsidRPr="003C1F52">
        <w:t>е</w:t>
      </w:r>
      <w:r w:rsidRPr="003C1F52">
        <w:t>ры по защите жертв проституции и оказанию им помощи, в том числе меры юридического, медицинского и реабилитационного характера. Ведется работа по созданию инфраструктуры материальной и психологической поддержки, в рамках которой прилагаются усилия для обеспечения жертв проституции жил</w:t>
      </w:r>
      <w:r w:rsidRPr="003C1F52">
        <w:t>ь</w:t>
      </w:r>
      <w:r w:rsidRPr="003C1F52">
        <w:t>ем в домах совместного пребывания и содействия в обретении ими экономич</w:t>
      </w:r>
      <w:r w:rsidRPr="003C1F52">
        <w:t>е</w:t>
      </w:r>
      <w:r w:rsidRPr="003C1F52">
        <w:t>ской самостоятельности. Для этих целей также осуществляется подготовка ко</w:t>
      </w:r>
      <w:r w:rsidRPr="003C1F52">
        <w:t>н</w:t>
      </w:r>
      <w:r w:rsidRPr="003C1F52">
        <w:t>сультантов. Кроме того, на основе информации, полученной от самих женщин, была разработана шкала для оценки улучшения их положения, а женщинам, прекратившим заниматься проституцией и поступившим в реабилитационные учреждения, предоставляются консультационные услуги по вопросам урегул</w:t>
      </w:r>
      <w:r w:rsidRPr="003C1F52">
        <w:t>и</w:t>
      </w:r>
      <w:r w:rsidRPr="003C1F52">
        <w:t>рования долгов и восстановления кредитной истории. Центры содействия сам</w:t>
      </w:r>
      <w:r w:rsidRPr="003C1F52">
        <w:t>о</w:t>
      </w:r>
      <w:r w:rsidRPr="003C1F52">
        <w:t>обеспеченности женщин организуют программы профессиональной подготовки женщин путем коллективного обучения на рабочих местах и стажировок (см.</w:t>
      </w:r>
      <w:r w:rsidRPr="003C1F52">
        <w:rPr>
          <w:lang w:val="en-GB"/>
        </w:rPr>
        <w:t> </w:t>
      </w:r>
      <w:r w:rsidRPr="003C1F52">
        <w:t>приложение</w:t>
      </w:r>
      <w:r w:rsidRPr="003C1F52">
        <w:rPr>
          <w:lang w:val="en-GB"/>
        </w:rPr>
        <w:t> II</w:t>
      </w:r>
      <w:r w:rsidR="009F1A0B">
        <w:t>, таблица </w:t>
      </w:r>
      <w:r w:rsidRPr="003C1F52">
        <w:t>19).</w:t>
      </w:r>
    </w:p>
    <w:p w:rsidR="003C1F52" w:rsidRPr="003C1F52" w:rsidRDefault="003C1F52" w:rsidP="003C1F52">
      <w:pPr>
        <w:pStyle w:val="H23GR0"/>
      </w:pPr>
      <w:r w:rsidRPr="003C1F52">
        <w:tab/>
        <w:t>6.</w:t>
      </w:r>
      <w:r w:rsidRPr="003C1F52">
        <w:tab/>
        <w:t xml:space="preserve"> Предупреждение проституции среди иностранок и оказание помощи жертвам</w:t>
      </w:r>
    </w:p>
    <w:p w:rsidR="003C1F52" w:rsidRPr="003C1F52" w:rsidRDefault="003C1F52" w:rsidP="003C1F52">
      <w:pPr>
        <w:pStyle w:val="SingleTxtGR"/>
      </w:pPr>
      <w:r w:rsidRPr="003C1F52">
        <w:t>68</w:t>
      </w:r>
      <w:r w:rsidRPr="003C1F52">
        <w:rPr>
          <w:rFonts w:hint="eastAsia"/>
        </w:rPr>
        <w:t>.</w:t>
      </w:r>
      <w:r w:rsidRPr="003C1F52">
        <w:tab/>
        <w:t>В отношении компаний, которые работают в сфере развлечений и орган</w:t>
      </w:r>
      <w:r w:rsidRPr="003C1F52">
        <w:t>и</w:t>
      </w:r>
      <w:r w:rsidRPr="003C1F52">
        <w:t>зуют зарубежные гастроли или нанимают иностранных граждан, осуществляе</w:t>
      </w:r>
      <w:r w:rsidRPr="003C1F52">
        <w:t>т</w:t>
      </w:r>
      <w:r w:rsidRPr="003C1F52">
        <w:t>ся надзор за соблюдением трудовых норм, а их владельцы регулярно получают напоминания о необходимости соблюдать Закон о регулировании трудовых о</w:t>
      </w:r>
      <w:r w:rsidRPr="003C1F52">
        <w:t>т</w:t>
      </w:r>
      <w:r w:rsidRPr="003C1F52">
        <w:t>ношений и обеспечивать надлежащие условия труда. Правоохранительные о</w:t>
      </w:r>
      <w:r w:rsidRPr="003C1F52">
        <w:t>р</w:t>
      </w:r>
      <w:r w:rsidRPr="003C1F52">
        <w:t>ганы сотрудничают с рядом национальных и международных организаций, осуществляющих контроль за компаниями индустрии развлечений, нанима</w:t>
      </w:r>
      <w:r w:rsidRPr="003C1F52">
        <w:t>ю</w:t>
      </w:r>
      <w:r w:rsidRPr="003C1F52">
        <w:t xml:space="preserve">щими иностранок. Помимо этого, </w:t>
      </w:r>
      <w:proofErr w:type="spellStart"/>
      <w:r w:rsidRPr="003C1F52">
        <w:t>мигранткам</w:t>
      </w:r>
      <w:proofErr w:type="spellEnd"/>
      <w:r w:rsidRPr="003C1F52">
        <w:t>, которые потенциально могут стать жертвами принудительной проституции, предоставляется ряд таких услуг, как защита в чрезвычайных ситуациях, услуги переводчиков, консультации, м</w:t>
      </w:r>
      <w:r w:rsidRPr="003C1F52">
        <w:t>е</w:t>
      </w:r>
      <w:r w:rsidRPr="003C1F52">
        <w:t>дицинская и правовая помощь, направление в соответствующие учреждения, содействие в возвращении на родину и курсы по повышению экономической самостоятельности.</w:t>
      </w:r>
    </w:p>
    <w:p w:rsidR="003C1F52" w:rsidRPr="003C1F52" w:rsidRDefault="003C1F52" w:rsidP="003C1F52">
      <w:pPr>
        <w:pStyle w:val="SingleTxtGR"/>
      </w:pPr>
      <w:r w:rsidRPr="003C1F52">
        <w:t>69</w:t>
      </w:r>
      <w:r w:rsidRPr="003C1F52">
        <w:rPr>
          <w:rFonts w:hint="eastAsia"/>
        </w:rPr>
        <w:t>.</w:t>
      </w:r>
      <w:r w:rsidRPr="003C1F52">
        <w:tab/>
        <w:t>Некоторые иностранки, работающие в сфере развлечений, иногда подве</w:t>
      </w:r>
      <w:r w:rsidRPr="003C1F52">
        <w:t>р</w:t>
      </w:r>
      <w:r w:rsidRPr="003C1F52">
        <w:t>гаются принуждению к занятию проституцией. В целях их защиты в Законе о наказании за сводничество и связанные с ним действия предусмотрено, что т</w:t>
      </w:r>
      <w:r w:rsidRPr="003C1F52">
        <w:t>а</w:t>
      </w:r>
      <w:r w:rsidRPr="003C1F52">
        <w:t>кие иностранки не подлежат депортации вплоть до окончания расследования, даже в случае истечения их визы.</w:t>
      </w:r>
    </w:p>
    <w:p w:rsidR="003C1F52" w:rsidRPr="003C1F52" w:rsidRDefault="003C1F52" w:rsidP="003C1F52">
      <w:pPr>
        <w:pStyle w:val="H23GR0"/>
      </w:pPr>
      <w:r w:rsidRPr="003C1F52">
        <w:tab/>
        <w:t>7.</w:t>
      </w:r>
      <w:r w:rsidRPr="003C1F52">
        <w:tab/>
        <w:t xml:space="preserve"> Предупреждение проституции среди молодежи</w:t>
      </w:r>
    </w:p>
    <w:p w:rsidR="003C1F52" w:rsidRPr="003C1F52" w:rsidRDefault="003C1F52" w:rsidP="003C1F52">
      <w:pPr>
        <w:pStyle w:val="SingleTxtGR"/>
      </w:pPr>
      <w:r w:rsidRPr="003C1F52">
        <w:t>70</w:t>
      </w:r>
      <w:r w:rsidRPr="003C1F52">
        <w:rPr>
          <w:rFonts w:hint="eastAsia"/>
        </w:rPr>
        <w:t>.</w:t>
      </w:r>
      <w:r w:rsidRPr="003C1F52">
        <w:tab/>
        <w:t>Проституция среди молодежи, как правило, организуется через сеть И</w:t>
      </w:r>
      <w:r w:rsidRPr="003C1F52">
        <w:t>н</w:t>
      </w:r>
      <w:r w:rsidRPr="003C1F52">
        <w:t>тернет. Число лиц, арестованных в связи с молодежной проституцией, состав</w:t>
      </w:r>
      <w:r w:rsidRPr="003C1F52">
        <w:t>и</w:t>
      </w:r>
      <w:r w:rsidRPr="003C1F52">
        <w:t>ло 1</w:t>
      </w:r>
      <w:r w:rsidRPr="003C1F52">
        <w:rPr>
          <w:lang w:val="en-GB"/>
        </w:rPr>
        <w:t> </w:t>
      </w:r>
      <w:r w:rsidRPr="003C1F52">
        <w:t>946</w:t>
      </w:r>
      <w:r w:rsidRPr="003C1F52">
        <w:rPr>
          <w:lang w:val="en-GB"/>
        </w:rPr>
        <w:t> </w:t>
      </w:r>
      <w:r w:rsidRPr="003C1F52">
        <w:t>человек в 2006</w:t>
      </w:r>
      <w:r w:rsidRPr="003C1F52">
        <w:rPr>
          <w:lang w:val="en-GB"/>
        </w:rPr>
        <w:t> </w:t>
      </w:r>
      <w:r w:rsidRPr="003C1F52">
        <w:t>году и 2</w:t>
      </w:r>
      <w:r w:rsidRPr="003C1F52">
        <w:rPr>
          <w:lang w:val="en-GB"/>
        </w:rPr>
        <w:t> </w:t>
      </w:r>
      <w:r w:rsidRPr="003C1F52">
        <w:t>58</w:t>
      </w:r>
      <w:r w:rsidR="00201479">
        <w:t>2 человека</w:t>
      </w:r>
      <w:r w:rsidRPr="003C1F52">
        <w:t xml:space="preserve"> в 2007</w:t>
      </w:r>
      <w:r w:rsidRPr="003C1F52">
        <w:rPr>
          <w:lang w:val="en-GB"/>
        </w:rPr>
        <w:t> </w:t>
      </w:r>
      <w:r w:rsidRPr="003C1F52">
        <w:t>году. Из 2</w:t>
      </w:r>
      <w:r w:rsidRPr="003C1F52">
        <w:rPr>
          <w:lang w:val="en-GB"/>
        </w:rPr>
        <w:t> </w:t>
      </w:r>
      <w:r w:rsidRPr="003C1F52">
        <w:t>582</w:t>
      </w:r>
      <w:r w:rsidRPr="003C1F52">
        <w:rPr>
          <w:lang w:val="en-GB"/>
        </w:rPr>
        <w:t> </w:t>
      </w:r>
      <w:r w:rsidRPr="003C1F52">
        <w:t>человек, арестованных в 2007</w:t>
      </w:r>
      <w:r w:rsidRPr="003C1F52">
        <w:rPr>
          <w:lang w:val="en-GB"/>
        </w:rPr>
        <w:t> </w:t>
      </w:r>
      <w:r w:rsidRPr="003C1F52">
        <w:t>году, 1</w:t>
      </w:r>
      <w:r w:rsidRPr="003C1F52">
        <w:rPr>
          <w:lang w:val="en-GB"/>
        </w:rPr>
        <w:t> </w:t>
      </w:r>
      <w:r w:rsidRPr="003C1F52">
        <w:t>835</w:t>
      </w:r>
      <w:r w:rsidRPr="003C1F52">
        <w:rPr>
          <w:lang w:val="en-GB"/>
        </w:rPr>
        <w:t> </w:t>
      </w:r>
      <w:r w:rsidRPr="003C1F52">
        <w:t>человек были клиентами несовершеннолетних проституток, 242</w:t>
      </w:r>
      <w:r w:rsidRPr="003C1F52">
        <w:rPr>
          <w:lang w:val="en-GB"/>
        </w:rPr>
        <w:t> </w:t>
      </w:r>
      <w:r w:rsidRPr="003C1F52">
        <w:t>человека занимались сводничеством и 505</w:t>
      </w:r>
      <w:r w:rsidRPr="003C1F52">
        <w:rPr>
          <w:lang w:val="en-GB"/>
        </w:rPr>
        <w:t> </w:t>
      </w:r>
      <w:r w:rsidRPr="003C1F52">
        <w:t>человек были н</w:t>
      </w:r>
      <w:r w:rsidRPr="003C1F52">
        <w:t>е</w:t>
      </w:r>
      <w:r w:rsidRPr="003C1F52">
        <w:t>совершеннолетними, занимающимися проституцией (см.</w:t>
      </w:r>
      <w:r w:rsidRPr="003C1F52">
        <w:rPr>
          <w:lang w:val="en-GB"/>
        </w:rPr>
        <w:t> </w:t>
      </w:r>
      <w:r w:rsidRPr="003C1F52">
        <w:t>приложение</w:t>
      </w:r>
      <w:r w:rsidRPr="003C1F52">
        <w:rPr>
          <w:lang w:val="en-GB"/>
        </w:rPr>
        <w:t> II</w:t>
      </w:r>
      <w:r w:rsidR="009F1A0B">
        <w:t>, табл</w:t>
      </w:r>
      <w:r w:rsidR="009F1A0B">
        <w:t>и</w:t>
      </w:r>
      <w:r w:rsidR="009F1A0B">
        <w:t>ца </w:t>
      </w:r>
      <w:r w:rsidRPr="003C1F52">
        <w:t>20).</w:t>
      </w:r>
    </w:p>
    <w:p w:rsidR="003C1F52" w:rsidRPr="003C1F52" w:rsidRDefault="003C1F52" w:rsidP="003C1F52">
      <w:pPr>
        <w:pStyle w:val="SingleTxtGR"/>
      </w:pPr>
      <w:r w:rsidRPr="003C1F52">
        <w:t>71</w:t>
      </w:r>
      <w:r w:rsidRPr="003C1F52">
        <w:rPr>
          <w:rFonts w:hint="eastAsia"/>
        </w:rPr>
        <w:t>.</w:t>
      </w:r>
      <w:r w:rsidRPr="003C1F52">
        <w:tab/>
        <w:t>В соответствии с положениями Закона о защите молодежи от сексуальной эксплуатации пользование интимными услугами несовершеннолетних лиц в возрасте до 19 лет за плату и организация предоставления таких услуг являю</w:t>
      </w:r>
      <w:r w:rsidRPr="003C1F52">
        <w:t>т</w:t>
      </w:r>
      <w:r w:rsidRPr="003C1F52">
        <w:t>ся преступлениями. Ведется общедоступный реестр личных данных, в который вносятся сведения обо всех лицах, осужденных за жестокое обращение с дет</w:t>
      </w:r>
      <w:r w:rsidRPr="003C1F52">
        <w:t>ь</w:t>
      </w:r>
      <w:r w:rsidRPr="003C1F52">
        <w:t>ми, лицах, которые два и более раз воспользовались интимными услугами, а также о лицах, занимавшихся сводничеством. В отношении молодежи, зан</w:t>
      </w:r>
      <w:r w:rsidRPr="003C1F52">
        <w:t>и</w:t>
      </w:r>
      <w:r w:rsidRPr="003C1F52">
        <w:t>мающейся проституцией, наказания не применяются, а заменяются мерами з</w:t>
      </w:r>
      <w:r w:rsidRPr="003C1F52">
        <w:t>а</w:t>
      </w:r>
      <w:r w:rsidRPr="003C1F52">
        <w:t>щиты, в том числе разъяснительной работой и консультациями. В соответствии с требованием закона о том, чтобы молодые люди по распоряжению прокурора проходили специальное обучение и консультирование, министерство здрав</w:t>
      </w:r>
      <w:r w:rsidRPr="003C1F52">
        <w:t>о</w:t>
      </w:r>
      <w:r w:rsidRPr="003C1F52">
        <w:t>охранения, благосостояния и по делам семьи с 2006</w:t>
      </w:r>
      <w:r w:rsidRPr="003C1F52">
        <w:rPr>
          <w:lang w:val="en-GB"/>
        </w:rPr>
        <w:t> </w:t>
      </w:r>
      <w:r w:rsidRPr="003C1F52">
        <w:t>года осуществляет индив</w:t>
      </w:r>
      <w:r w:rsidRPr="003C1F52">
        <w:t>и</w:t>
      </w:r>
      <w:r w:rsidRPr="003C1F52">
        <w:t>дуальные программы защиты и реабилитации молодежи, включая 40-часовую реабилитационную программу. Эти мероприятия проводятся в семи образов</w:t>
      </w:r>
      <w:r w:rsidRPr="003C1F52">
        <w:t>а</w:t>
      </w:r>
      <w:r w:rsidRPr="003C1F52">
        <w:t>тельных центрах для несовершеннолетних, попавших в трудную ситуацию.</w:t>
      </w:r>
    </w:p>
    <w:p w:rsidR="003C1F52" w:rsidRPr="003C1F52" w:rsidRDefault="003C1F52" w:rsidP="003C1F52">
      <w:pPr>
        <w:pStyle w:val="H23GR0"/>
        <w:rPr>
          <w:lang w:val="en-GB"/>
        </w:rPr>
      </w:pPr>
      <w:r w:rsidRPr="003C1F52">
        <w:tab/>
      </w:r>
      <w:r w:rsidRPr="003C1F52">
        <w:rPr>
          <w:lang w:val="en-GB"/>
        </w:rPr>
        <w:t>8.</w:t>
      </w:r>
      <w:r w:rsidRPr="003C1F52">
        <w:rPr>
          <w:lang w:val="en-GB"/>
        </w:rPr>
        <w:tab/>
      </w:r>
      <w:proofErr w:type="spellStart"/>
      <w:r w:rsidRPr="003C1F52">
        <w:rPr>
          <w:lang w:val="en-GB"/>
        </w:rPr>
        <w:t>Запрещение</w:t>
      </w:r>
      <w:proofErr w:type="spellEnd"/>
      <w:r w:rsidRPr="003C1F52">
        <w:rPr>
          <w:lang w:val="en-GB"/>
        </w:rPr>
        <w:t xml:space="preserve"> </w:t>
      </w:r>
      <w:proofErr w:type="spellStart"/>
      <w:r w:rsidRPr="003C1F52">
        <w:rPr>
          <w:lang w:val="en-GB"/>
        </w:rPr>
        <w:t>торговли</w:t>
      </w:r>
      <w:proofErr w:type="spellEnd"/>
      <w:r w:rsidRPr="003C1F52">
        <w:rPr>
          <w:lang w:val="en-GB"/>
        </w:rPr>
        <w:t xml:space="preserve"> </w:t>
      </w:r>
      <w:proofErr w:type="spellStart"/>
      <w:r w:rsidRPr="003C1F52">
        <w:rPr>
          <w:lang w:val="en-GB"/>
        </w:rPr>
        <w:t>людьми</w:t>
      </w:r>
      <w:proofErr w:type="spellEnd"/>
    </w:p>
    <w:p w:rsidR="003C1F52" w:rsidRPr="003C1F52" w:rsidRDefault="003C1F52" w:rsidP="003C1F52">
      <w:pPr>
        <w:pStyle w:val="SingleTxtGR"/>
      </w:pPr>
      <w:r w:rsidRPr="003C1F52">
        <w:t>72</w:t>
      </w:r>
      <w:r w:rsidRPr="003C1F52">
        <w:rPr>
          <w:rFonts w:hint="eastAsia"/>
        </w:rPr>
        <w:t>.</w:t>
      </w:r>
      <w:r w:rsidRPr="003C1F52">
        <w:tab/>
        <w:t>Запрещение торговли людьми предусмотрено Уголовным кодексом, Зак</w:t>
      </w:r>
      <w:r w:rsidRPr="003C1F52">
        <w:t>о</w:t>
      </w:r>
      <w:r w:rsidRPr="003C1F52">
        <w:t>ном о серьезных наказаниях за определенные преступления, Законом о наказ</w:t>
      </w:r>
      <w:r w:rsidRPr="003C1F52">
        <w:t>а</w:t>
      </w:r>
      <w:r w:rsidRPr="003C1F52">
        <w:t>нии за сводничество и связанные с ним действия. В Уголовном кодексе соде</w:t>
      </w:r>
      <w:r w:rsidRPr="003C1F52">
        <w:t>р</w:t>
      </w:r>
      <w:r w:rsidRPr="003C1F52">
        <w:t>жатся положения, предусматривающие наказание за такие преступления, как "похищение или захват обманным путем несовершеннолетних", "похищение, захват обманным путем или незаконное перемещение людей с целью получения прибыли", "похищение, захват обманным путем или незаконное перемещение людей с целью вывоза за рубеж", "похищение или захват обманным путем с ц</w:t>
      </w:r>
      <w:r w:rsidRPr="003C1F52">
        <w:t>е</w:t>
      </w:r>
      <w:r w:rsidRPr="003C1F52">
        <w:t>лью вступления в брак" и "похищение, захват обманным путем, а также уде</w:t>
      </w:r>
      <w:r w:rsidRPr="003C1F52">
        <w:t>р</w:t>
      </w:r>
      <w:r w:rsidRPr="003C1F52">
        <w:t>жание или сокрытие незаконно перемещенных лиц". В случаях незаконного п</w:t>
      </w:r>
      <w:r w:rsidRPr="003C1F52">
        <w:t>е</w:t>
      </w:r>
      <w:r w:rsidRPr="003C1F52">
        <w:t>ремещения людей с целью проституции применяются Закон о наказании за сводничество и связанные с ним действия и Закон о защите молодежи от секс</w:t>
      </w:r>
      <w:r w:rsidRPr="003C1F52">
        <w:t>у</w:t>
      </w:r>
      <w:r w:rsidRPr="003C1F52">
        <w:t>альной эксплуатации, а в случаях, когда жертвой является ребенок, применяе</w:t>
      </w:r>
      <w:r w:rsidRPr="003C1F52">
        <w:t>т</w:t>
      </w:r>
      <w:r w:rsidRPr="003C1F52">
        <w:t>ся Закон об охране детства. В то же время Закон о регулировании трудовых о</w:t>
      </w:r>
      <w:r w:rsidRPr="003C1F52">
        <w:t>т</w:t>
      </w:r>
      <w:r w:rsidRPr="003C1F52">
        <w:t>ношений предусматривает ответственность работодателей за использование принудительного труда вопреки свободной воле работников путем насилия, у</w:t>
      </w:r>
      <w:r w:rsidRPr="003C1F52">
        <w:t>г</w:t>
      </w:r>
      <w:r w:rsidRPr="003C1F52">
        <w:t>роз, лишения свободы или любыми другими способами, ограничивающими психологическую или физическую свободу человека.</w:t>
      </w:r>
    </w:p>
    <w:p w:rsidR="003C1F52" w:rsidRPr="003C1F52" w:rsidRDefault="003C1F52" w:rsidP="003C1F52">
      <w:pPr>
        <w:pStyle w:val="H23GR0"/>
      </w:pPr>
      <w:r w:rsidRPr="003C1F52">
        <w:tab/>
        <w:t>9.</w:t>
      </w:r>
      <w:r w:rsidRPr="003C1F52">
        <w:tab/>
        <w:t xml:space="preserve"> Защита прав человека женщин-мигрантов</w:t>
      </w:r>
    </w:p>
    <w:p w:rsidR="003C1F52" w:rsidRPr="003C1F52" w:rsidRDefault="003C1F52" w:rsidP="003C1F52">
      <w:pPr>
        <w:pStyle w:val="SingleTxtGR"/>
      </w:pPr>
      <w:r w:rsidRPr="003C1F52">
        <w:t>73</w:t>
      </w:r>
      <w:r w:rsidRPr="003C1F52">
        <w:rPr>
          <w:rFonts w:hint="eastAsia"/>
        </w:rPr>
        <w:t>.</w:t>
      </w:r>
      <w:r w:rsidRPr="003C1F52">
        <w:tab/>
        <w:t>С увеличением числа трудящихся женщин-мигрантов встал вопрос о з</w:t>
      </w:r>
      <w:r w:rsidRPr="003C1F52">
        <w:t>а</w:t>
      </w:r>
      <w:r w:rsidRPr="003C1F52">
        <w:t>щите их прав. С тех пор как была внедрена система выдачи разрешений на тр</w:t>
      </w:r>
      <w:r w:rsidRPr="003C1F52">
        <w:t>у</w:t>
      </w:r>
      <w:r w:rsidRPr="003C1F52">
        <w:t>доустройство (</w:t>
      </w:r>
      <w:proofErr w:type="spellStart"/>
      <w:r w:rsidRPr="003C1F52">
        <w:t>СВРТ</w:t>
      </w:r>
      <w:proofErr w:type="spellEnd"/>
      <w:r w:rsidRPr="003C1F52">
        <w:t>), в рамках которой мигрантам присваивается статус "тр</w:t>
      </w:r>
      <w:r w:rsidRPr="003C1F52">
        <w:t>у</w:t>
      </w:r>
      <w:r w:rsidRPr="003C1F52">
        <w:t>дящихся", произошли изменения в их половом и возрастном составе. В 2008</w:t>
      </w:r>
      <w:r w:rsidRPr="003C1F52">
        <w:rPr>
          <w:lang w:val="en-GB"/>
        </w:rPr>
        <w:t> </w:t>
      </w:r>
      <w:r w:rsidRPr="003C1F52">
        <w:t>году число иностранных рабочих, получивших разрешение на въезд в страну для работы, составило 165</w:t>
      </w:r>
      <w:r w:rsidRPr="003C1F52">
        <w:rPr>
          <w:lang w:val="en-GB"/>
        </w:rPr>
        <w:t> </w:t>
      </w:r>
      <w:r w:rsidRPr="003C1F52">
        <w:t>557 человек, из них 15</w:t>
      </w:r>
      <w:r w:rsidRPr="003C1F52">
        <w:rPr>
          <w:lang w:val="en-GB"/>
        </w:rPr>
        <w:t> </w:t>
      </w:r>
      <w:r w:rsidRPr="003C1F52">
        <w:t>837 (9,6%) составили женщины (см.</w:t>
      </w:r>
      <w:r w:rsidRPr="003C1F52">
        <w:rPr>
          <w:lang w:val="en-GB"/>
        </w:rPr>
        <w:t> </w:t>
      </w:r>
      <w:r w:rsidRPr="003C1F52">
        <w:t>приложение</w:t>
      </w:r>
      <w:r w:rsidRPr="003C1F52">
        <w:rPr>
          <w:lang w:val="en-GB"/>
        </w:rPr>
        <w:t> II</w:t>
      </w:r>
      <w:r w:rsidR="009F1A0B">
        <w:t>, таблица </w:t>
      </w:r>
      <w:r w:rsidRPr="003C1F52">
        <w:t>21). Женщины-мигранты в основном з</w:t>
      </w:r>
      <w:r w:rsidRPr="003C1F52">
        <w:t>а</w:t>
      </w:r>
      <w:r w:rsidRPr="003C1F52">
        <w:t>няты в обрабатывающей промышленности и прибыли в страну из Таиланда, Вьетнама или Филиппин. С другой стороны, особые возможности для труд</w:t>
      </w:r>
      <w:r w:rsidRPr="003C1F52">
        <w:t>о</w:t>
      </w:r>
      <w:r w:rsidRPr="003C1F52">
        <w:t>устройства, предоставляемые этническим корейцам в Китае и странах бывшего Советского Союза, используются в основном женщинами корейской наци</w:t>
      </w:r>
      <w:r w:rsidRPr="003C1F52">
        <w:t>о</w:t>
      </w:r>
      <w:r w:rsidRPr="003C1F52">
        <w:t>нальности из Китая, которые, как правило, работают в ресторанах, больницах, обеспечивают уход за больными или работают в качестве домашней прислуги (см.</w:t>
      </w:r>
      <w:r w:rsidRPr="003C1F52">
        <w:rPr>
          <w:lang w:val="en-GB"/>
        </w:rPr>
        <w:t> </w:t>
      </w:r>
      <w:r w:rsidRPr="003C1F52">
        <w:t>приложение</w:t>
      </w:r>
      <w:r w:rsidRPr="003C1F52">
        <w:rPr>
          <w:lang w:val="en-GB"/>
        </w:rPr>
        <w:t> II</w:t>
      </w:r>
      <w:r w:rsidR="009F1A0B">
        <w:t>, таблица </w:t>
      </w:r>
      <w:r w:rsidRPr="003C1F52">
        <w:t>22).</w:t>
      </w:r>
    </w:p>
    <w:p w:rsidR="003C1F52" w:rsidRPr="003C1F52" w:rsidRDefault="003C1F52" w:rsidP="003C1F52">
      <w:pPr>
        <w:pStyle w:val="SingleTxtGR"/>
      </w:pPr>
      <w:r w:rsidRPr="003C1F52">
        <w:t>74</w:t>
      </w:r>
      <w:r w:rsidRPr="003C1F52">
        <w:rPr>
          <w:rFonts w:hint="eastAsia"/>
        </w:rPr>
        <w:t>.</w:t>
      </w:r>
      <w:r w:rsidRPr="003C1F52">
        <w:tab/>
        <w:t>Трудящиеся женщины-мигранты также имеют право на получение пос</w:t>
      </w:r>
      <w:r w:rsidRPr="003C1F52">
        <w:t>о</w:t>
      </w:r>
      <w:r w:rsidRPr="003C1F52">
        <w:t>бий на медицинское обслуживание по беременности и родам. Трудящиеся же</w:t>
      </w:r>
      <w:r w:rsidRPr="003C1F52">
        <w:t>н</w:t>
      </w:r>
      <w:r w:rsidRPr="003C1F52">
        <w:t>щины-мигранты, не имеющие документов, также имеют возможность польз</w:t>
      </w:r>
      <w:r w:rsidRPr="003C1F52">
        <w:t>о</w:t>
      </w:r>
      <w:r w:rsidRPr="003C1F52">
        <w:t>ваться услугами по охране материнского здоровья, если они работают на пре</w:t>
      </w:r>
      <w:r w:rsidRPr="003C1F52">
        <w:t>д</w:t>
      </w:r>
      <w:r w:rsidRPr="003C1F52">
        <w:t>приятиях, подпадающих под действие Закона о регулировании трудовых отн</w:t>
      </w:r>
      <w:r w:rsidRPr="003C1F52">
        <w:t>о</w:t>
      </w:r>
      <w:r w:rsidRPr="003C1F52">
        <w:t>шений, в соответствии со статьей 68 (запрещение работы в ночное время и праздничные дни), статьей 69 (работа в сверхурочное время) и статьей 71 (о</w:t>
      </w:r>
      <w:r w:rsidRPr="003C1F52">
        <w:t>т</w:t>
      </w:r>
      <w:r w:rsidRPr="003C1F52">
        <w:t>пуск на период менструации). Для защиты их прав также применяется Закон о наказании за сексуальное насилие и защите жертв.</w:t>
      </w:r>
    </w:p>
    <w:p w:rsidR="003C1F52" w:rsidRPr="003C1F52" w:rsidRDefault="003C1F52" w:rsidP="003C1F52">
      <w:pPr>
        <w:pStyle w:val="H1GR"/>
        <w:rPr>
          <w:rFonts w:hint="eastAsia"/>
        </w:rPr>
      </w:pPr>
      <w:r w:rsidRPr="003C1F52">
        <w:tab/>
      </w:r>
      <w:r w:rsidRPr="003C1F52">
        <w:tab/>
        <w:t>Статья 7</w:t>
      </w:r>
    </w:p>
    <w:p w:rsidR="003C1F52" w:rsidRPr="003C1F52" w:rsidRDefault="003C1F52" w:rsidP="003C1F52">
      <w:pPr>
        <w:pStyle w:val="H23GR0"/>
      </w:pPr>
      <w:r w:rsidRPr="003C1F52">
        <w:tab/>
        <w:t xml:space="preserve">1. </w:t>
      </w:r>
      <w:r w:rsidRPr="003C1F52">
        <w:tab/>
        <w:t>Соотношение мужчин и женщин на выборных государственных должностях</w:t>
      </w:r>
    </w:p>
    <w:p w:rsidR="003C1F52" w:rsidRPr="003C1F52" w:rsidRDefault="003C1F52" w:rsidP="003C1F52">
      <w:pPr>
        <w:pStyle w:val="SingleTxtGR"/>
      </w:pPr>
      <w:r w:rsidRPr="003C1F52">
        <w:t>75</w:t>
      </w:r>
      <w:r w:rsidRPr="003C1F52">
        <w:rPr>
          <w:rFonts w:hint="eastAsia"/>
        </w:rPr>
        <w:t>.</w:t>
      </w:r>
      <w:r w:rsidRPr="003C1F52">
        <w:tab/>
        <w:t>К законодательным актам, призванным обеспечить более широкое уч</w:t>
      </w:r>
      <w:r w:rsidRPr="003C1F52">
        <w:t>а</w:t>
      </w:r>
      <w:r w:rsidRPr="003C1F52">
        <w:t>стие женщин в политической жизни, относятся поправки к Закону о финанс</w:t>
      </w:r>
      <w:r w:rsidRPr="003C1F52">
        <w:t>и</w:t>
      </w:r>
      <w:r w:rsidRPr="003C1F52">
        <w:t>ровании политической деятельности и к Закону о политических партиях, кот</w:t>
      </w:r>
      <w:r w:rsidRPr="003C1F52">
        <w:t>о</w:t>
      </w:r>
      <w:r w:rsidRPr="003C1F52">
        <w:t>рые были приняты в марте 2004</w:t>
      </w:r>
      <w:r w:rsidRPr="003C1F52">
        <w:rPr>
          <w:lang w:val="en-GB"/>
        </w:rPr>
        <w:t> </w:t>
      </w:r>
      <w:r w:rsidRPr="003C1F52">
        <w:t>года. В соответствии с первым законом на пр</w:t>
      </w:r>
      <w:r w:rsidRPr="003C1F52">
        <w:t>о</w:t>
      </w:r>
      <w:r w:rsidRPr="003C1F52">
        <w:t>движение женщин в политике должно выделяться не менее 10% государстве</w:t>
      </w:r>
      <w:r w:rsidRPr="003C1F52">
        <w:t>н</w:t>
      </w:r>
      <w:r w:rsidRPr="003C1F52">
        <w:t>ных субсидий, предоставляемых каждой политической партии, а в соответствии со вторым законом женщины должны составлять 50% кандидатов, выдвигаемых каждой политической партией на выборные места на основе пропорциональн</w:t>
      </w:r>
      <w:r w:rsidRPr="003C1F52">
        <w:t>о</w:t>
      </w:r>
      <w:r w:rsidRPr="003C1F52">
        <w:t>го представительства. Благодаря этим законам доля женщин среди депутатов Национального собрания значительно возросла и составляла 13,0% в Наци</w:t>
      </w:r>
      <w:r w:rsidRPr="003C1F52">
        <w:t>о</w:t>
      </w:r>
      <w:r w:rsidRPr="003C1F52">
        <w:t>нальном собрании 17-го созыва, а в Национальном собрании 18-го созыва ост</w:t>
      </w:r>
      <w:r w:rsidRPr="003C1F52">
        <w:t>а</w:t>
      </w:r>
      <w:r w:rsidRPr="003C1F52">
        <w:t>валась на уровне 13,7%. Положительным изменением в составе Национального собрания 18-го созыва по сравнению с 17-м созывом стало увеличение с 4,1% до 5,7% доли женщин-депутатов, избранных избирателями напрямую в одн</w:t>
      </w:r>
      <w:r w:rsidRPr="003C1F52">
        <w:t>о</w:t>
      </w:r>
      <w:r w:rsidRPr="003C1F52">
        <w:t>мандатных округах, где женщинам обычно трудно получить депутатский ма</w:t>
      </w:r>
      <w:r w:rsidRPr="003C1F52">
        <w:t>н</w:t>
      </w:r>
      <w:r w:rsidRPr="003C1F52">
        <w:t>дат (см.</w:t>
      </w:r>
      <w:r w:rsidRPr="003C1F52">
        <w:rPr>
          <w:lang w:val="en-GB"/>
        </w:rPr>
        <w:t> </w:t>
      </w:r>
      <w:r w:rsidRPr="003C1F52">
        <w:t>приложение</w:t>
      </w:r>
      <w:r w:rsidRPr="003C1F52">
        <w:rPr>
          <w:lang w:val="en-GB"/>
        </w:rPr>
        <w:t> II</w:t>
      </w:r>
      <w:r w:rsidR="009F1A0B">
        <w:t>, таблица </w:t>
      </w:r>
      <w:r w:rsidRPr="003C1F52">
        <w:t>23).</w:t>
      </w:r>
    </w:p>
    <w:p w:rsidR="003C1F52" w:rsidRPr="003C1F52" w:rsidRDefault="003C1F52" w:rsidP="003C1F52">
      <w:pPr>
        <w:pStyle w:val="SingleTxtGR"/>
      </w:pPr>
      <w:r w:rsidRPr="003C1F52">
        <w:t>76</w:t>
      </w:r>
      <w:r w:rsidRPr="003C1F52">
        <w:rPr>
          <w:rFonts w:hint="eastAsia"/>
        </w:rPr>
        <w:t>.</w:t>
      </w:r>
      <w:r w:rsidRPr="003C1F52">
        <w:tab/>
        <w:t>На четвертых местных выборах, которые состоялись в 2006</w:t>
      </w:r>
      <w:r w:rsidRPr="003C1F52">
        <w:rPr>
          <w:lang w:val="en-GB"/>
        </w:rPr>
        <w:t> </w:t>
      </w:r>
      <w:r w:rsidRPr="003C1F52">
        <w:t>году, женщ</w:t>
      </w:r>
      <w:r w:rsidRPr="003C1F52">
        <w:t>и</w:t>
      </w:r>
      <w:r w:rsidRPr="003C1F52">
        <w:t>ны составили 13,6% от общего числа депутатов советов всех уровней, при этом их доля составила 15,0% на уровне округов и 4,7% на уровне провинций (см.</w:t>
      </w:r>
      <w:r w:rsidRPr="003C1F52">
        <w:rPr>
          <w:lang w:val="en-GB"/>
        </w:rPr>
        <w:t> </w:t>
      </w:r>
      <w:r w:rsidRPr="003C1F52">
        <w:t>приложение</w:t>
      </w:r>
      <w:r w:rsidRPr="003C1F52">
        <w:rPr>
          <w:lang w:val="en-GB"/>
        </w:rPr>
        <w:t> II</w:t>
      </w:r>
      <w:r w:rsidR="009F1A0B">
        <w:t>, таблица </w:t>
      </w:r>
      <w:r w:rsidRPr="003C1F52">
        <w:t xml:space="preserve">24). </w:t>
      </w:r>
    </w:p>
    <w:p w:rsidR="003C1F52" w:rsidRPr="003C1F52" w:rsidRDefault="003C1F52" w:rsidP="003C1F52">
      <w:pPr>
        <w:pStyle w:val="H23GR0"/>
      </w:pPr>
      <w:r w:rsidRPr="003C1F52">
        <w:tab/>
        <w:t>2.</w:t>
      </w:r>
      <w:r w:rsidRPr="003C1F52">
        <w:tab/>
        <w:t xml:space="preserve"> Соотношение мужчин и женщин среди государственных служащих</w:t>
      </w:r>
    </w:p>
    <w:p w:rsidR="003C1F52" w:rsidRPr="003C1F52" w:rsidRDefault="003C1F52" w:rsidP="003C1F52">
      <w:pPr>
        <w:pStyle w:val="SingleTxtGR"/>
      </w:pPr>
      <w:r w:rsidRPr="003C1F52">
        <w:t>77</w:t>
      </w:r>
      <w:r w:rsidRPr="003C1F52">
        <w:rPr>
          <w:rFonts w:hint="eastAsia"/>
        </w:rPr>
        <w:t>.</w:t>
      </w:r>
      <w:r w:rsidRPr="003C1F52">
        <w:tab/>
        <w:t>Численность женщин среди государственных служащих постепенно ув</w:t>
      </w:r>
      <w:r w:rsidRPr="003C1F52">
        <w:t>е</w:t>
      </w:r>
      <w:r w:rsidRPr="003C1F52">
        <w:t>личилась благодаря росту популярности работы в государственном секторе ср</w:t>
      </w:r>
      <w:r w:rsidRPr="003C1F52">
        <w:t>е</w:t>
      </w:r>
      <w:r w:rsidRPr="003C1F52">
        <w:t>ди женщин, а также политическим мерам, устраняющим барьеры на пути же</w:t>
      </w:r>
      <w:r w:rsidRPr="003C1F52">
        <w:t>н</w:t>
      </w:r>
      <w:r w:rsidRPr="003C1F52">
        <w:t xml:space="preserve">щин в эту сферу. В целях ликвидации </w:t>
      </w:r>
      <w:proofErr w:type="spellStart"/>
      <w:r w:rsidRPr="003C1F52">
        <w:t>гендерной</w:t>
      </w:r>
      <w:proofErr w:type="spellEnd"/>
      <w:r w:rsidRPr="003C1F52">
        <w:t xml:space="preserve"> дискриминации на государс</w:t>
      </w:r>
      <w:r w:rsidRPr="003C1F52">
        <w:t>т</w:t>
      </w:r>
      <w:r w:rsidRPr="003C1F52">
        <w:t>венной службе правительство приняло такие политические меры, как отмена отдельного порядка отбора кандидатов-мужчин и кандидатов-женщин, устано</w:t>
      </w:r>
      <w:r w:rsidRPr="003C1F52">
        <w:t>в</w:t>
      </w:r>
      <w:r w:rsidRPr="003C1F52">
        <w:t>ление целевых показателей найма женщин, ликвидация дополнительных пре</w:t>
      </w:r>
      <w:r w:rsidRPr="003C1F52">
        <w:t>д</w:t>
      </w:r>
      <w:r w:rsidRPr="003C1F52">
        <w:t xml:space="preserve">почтений, отдаваемых бывшим военнослужащим на экзаменах по поступлению на государственную службу, и инициативы по обеспечению </w:t>
      </w:r>
      <w:proofErr w:type="spellStart"/>
      <w:r w:rsidRPr="003C1F52">
        <w:t>гендерного</w:t>
      </w:r>
      <w:proofErr w:type="spellEnd"/>
      <w:r w:rsidRPr="003C1F52">
        <w:t xml:space="preserve"> раве</w:t>
      </w:r>
      <w:r w:rsidRPr="003C1F52">
        <w:t>н</w:t>
      </w:r>
      <w:r w:rsidRPr="003C1F52">
        <w:t>ства в сфере занятости. В</w:t>
      </w:r>
      <w:r w:rsidRPr="003C1F52">
        <w:rPr>
          <w:lang w:val="en-GB"/>
        </w:rPr>
        <w:t> </w:t>
      </w:r>
      <w:r w:rsidRPr="003C1F52">
        <w:t>результате представительство женщин в государс</w:t>
      </w:r>
      <w:r w:rsidRPr="003C1F52">
        <w:t>т</w:t>
      </w:r>
      <w:r w:rsidRPr="003C1F52">
        <w:t>венном секторе увеличилось, и в 2008</w:t>
      </w:r>
      <w:r w:rsidRPr="003C1F52">
        <w:rPr>
          <w:lang w:val="en-GB"/>
        </w:rPr>
        <w:t> </w:t>
      </w:r>
      <w:r w:rsidRPr="003C1F52">
        <w:t>году их доля достигла 40,8% (см.</w:t>
      </w:r>
      <w:r w:rsidRPr="003C1F52">
        <w:rPr>
          <w:lang w:val="en-GB"/>
        </w:rPr>
        <w:t> </w:t>
      </w:r>
      <w:r w:rsidRPr="003C1F52">
        <w:t>приложение</w:t>
      </w:r>
      <w:r w:rsidRPr="003C1F52">
        <w:rPr>
          <w:lang w:val="en-GB"/>
        </w:rPr>
        <w:t> II</w:t>
      </w:r>
      <w:r w:rsidR="009F1A0B">
        <w:t>, таблица </w:t>
      </w:r>
      <w:r w:rsidRPr="003C1F52">
        <w:t>25). Среди сотрудников местных органов власти доля женщин в 2008</w:t>
      </w:r>
      <w:r w:rsidRPr="003C1F52">
        <w:rPr>
          <w:lang w:val="en-GB"/>
        </w:rPr>
        <w:t> </w:t>
      </w:r>
      <w:r w:rsidRPr="003C1F52">
        <w:t>году составляла 29,3%, что на 4,1 процентных пункта (вс</w:t>
      </w:r>
      <w:r w:rsidRPr="003C1F52">
        <w:t>е</w:t>
      </w:r>
      <w:r w:rsidRPr="003C1F52">
        <w:t>го 15</w:t>
      </w:r>
      <w:r w:rsidRPr="003C1F52">
        <w:rPr>
          <w:lang w:val="en-GB"/>
        </w:rPr>
        <w:t> </w:t>
      </w:r>
      <w:r w:rsidRPr="003C1F52">
        <w:t>983 женщины) выше показателя 2004</w:t>
      </w:r>
      <w:r w:rsidRPr="003C1F52">
        <w:rPr>
          <w:lang w:val="en-GB"/>
        </w:rPr>
        <w:t> </w:t>
      </w:r>
      <w:r w:rsidRPr="003C1F52">
        <w:t>года (см.</w:t>
      </w:r>
      <w:r w:rsidRPr="003C1F52">
        <w:rPr>
          <w:lang w:val="en-GB"/>
        </w:rPr>
        <w:t> </w:t>
      </w:r>
      <w:r w:rsidRPr="003C1F52">
        <w:t>приложение</w:t>
      </w:r>
      <w:r w:rsidRPr="003C1F52">
        <w:rPr>
          <w:lang w:val="en-GB"/>
        </w:rPr>
        <w:t> II</w:t>
      </w:r>
      <w:r w:rsidR="009F1A0B">
        <w:t>, табл</w:t>
      </w:r>
      <w:r w:rsidR="009F1A0B">
        <w:t>и</w:t>
      </w:r>
      <w:r w:rsidR="009F1A0B">
        <w:t>ца </w:t>
      </w:r>
      <w:r w:rsidRPr="003C1F52">
        <w:t xml:space="preserve">26). </w:t>
      </w:r>
    </w:p>
    <w:p w:rsidR="003C1F52" w:rsidRPr="003C1F52" w:rsidRDefault="003C1F52" w:rsidP="003C1F52">
      <w:pPr>
        <w:pStyle w:val="SingleTxtGR"/>
      </w:pPr>
      <w:r w:rsidRPr="003C1F52">
        <w:t>78</w:t>
      </w:r>
      <w:r w:rsidRPr="003C1F52">
        <w:rPr>
          <w:rFonts w:hint="eastAsia"/>
        </w:rPr>
        <w:t>.</w:t>
      </w:r>
      <w:r w:rsidRPr="003C1F52">
        <w:tab/>
        <w:t>Среди кандидатов, успешно прошедших национальные экзамены по п</w:t>
      </w:r>
      <w:r w:rsidRPr="003C1F52">
        <w:t>о</w:t>
      </w:r>
      <w:r w:rsidRPr="003C1F52">
        <w:t>ступлению на государственные управленческие должности, доля женщин в 2008</w:t>
      </w:r>
      <w:r w:rsidRPr="003C1F52">
        <w:rPr>
          <w:lang w:val="en-GB"/>
        </w:rPr>
        <w:t> </w:t>
      </w:r>
      <w:r w:rsidRPr="003C1F52">
        <w:t>году составила в среднем 41,6% по совокупным результатам экзамена по поступлению на государственную службу и экзамена по поступлению на д</w:t>
      </w:r>
      <w:r w:rsidRPr="003C1F52">
        <w:t>и</w:t>
      </w:r>
      <w:r w:rsidRPr="003C1F52">
        <w:t>пломатическую службу. Доля женщин была существенно выше среди сдающих экзамен на дипломатическую службу, где женщины составили 65,7% успешно прошедших отбор кандидатов. На экзамене  на государственную службу доля женщин составила 51,2%, то есть более половины успешных кандидатов, пр</w:t>
      </w:r>
      <w:r w:rsidRPr="003C1F52">
        <w:t>е</w:t>
      </w:r>
      <w:r w:rsidRPr="003C1F52">
        <w:t>тендовавших на должности в области административного управления или гос</w:t>
      </w:r>
      <w:r w:rsidRPr="003C1F52">
        <w:t>у</w:t>
      </w:r>
      <w:r w:rsidRPr="003C1F52">
        <w:t>дарственной безопасности, при этом доля женщин, прошедших экзамен по п</w:t>
      </w:r>
      <w:r w:rsidRPr="003C1F52">
        <w:t>о</w:t>
      </w:r>
      <w:r w:rsidRPr="003C1F52">
        <w:t>ступлению в коллегию адвокатов, составила 38,1%. Доля женщин среди лиц, сдающих экзамен по поступлению на технические руководящие должности, с</w:t>
      </w:r>
      <w:r w:rsidRPr="003C1F52">
        <w:t>о</w:t>
      </w:r>
      <w:r w:rsidRPr="003C1F52">
        <w:t>ставила 21,5% (см.</w:t>
      </w:r>
      <w:r w:rsidRPr="003C1F52">
        <w:rPr>
          <w:lang w:val="en-GB"/>
        </w:rPr>
        <w:t> </w:t>
      </w:r>
      <w:r w:rsidRPr="003C1F52">
        <w:t>приложение</w:t>
      </w:r>
      <w:r w:rsidRPr="003C1F52">
        <w:rPr>
          <w:lang w:val="en-GB"/>
        </w:rPr>
        <w:t> II</w:t>
      </w:r>
      <w:r w:rsidR="009F1A0B">
        <w:t>, таблица </w:t>
      </w:r>
      <w:r w:rsidRPr="003C1F52">
        <w:t>27) и была ниже, чем на других э</w:t>
      </w:r>
      <w:r w:rsidRPr="003C1F52">
        <w:t>к</w:t>
      </w:r>
      <w:r w:rsidRPr="003C1F52">
        <w:t>заменах. Наряду с этим, среди лиц, сдавших экзамен по поступлению в колл</w:t>
      </w:r>
      <w:r w:rsidRPr="003C1F52">
        <w:t>е</w:t>
      </w:r>
      <w:r w:rsidRPr="003C1F52">
        <w:t>гию адвокатов и прошедших обучение в Институте судебных исследований и подготовки судебных работников, увеличилось число женщин, назначаемых судьями и прокурорами. В 2006</w:t>
      </w:r>
      <w:r w:rsidRPr="003C1F52">
        <w:rPr>
          <w:lang w:val="en-GB"/>
        </w:rPr>
        <w:t> </w:t>
      </w:r>
      <w:r w:rsidRPr="003C1F52">
        <w:t>году женщины составляли 26,6% вновь назн</w:t>
      </w:r>
      <w:r w:rsidRPr="003C1F52">
        <w:t>а</w:t>
      </w:r>
      <w:r w:rsidRPr="003C1F52">
        <w:t>чаемых судей, однако в 2009</w:t>
      </w:r>
      <w:r w:rsidRPr="003C1F52">
        <w:rPr>
          <w:lang w:val="en-GB"/>
        </w:rPr>
        <w:t> </w:t>
      </w:r>
      <w:r w:rsidRPr="003C1F52">
        <w:t>году этот показатель увеличился до 39,3%. Среди вновь назначаемых прокуроров доля женщин также выросла с 32,5% в 2007</w:t>
      </w:r>
      <w:r w:rsidRPr="003C1F52">
        <w:rPr>
          <w:lang w:val="en-GB"/>
        </w:rPr>
        <w:t> </w:t>
      </w:r>
      <w:r w:rsidRPr="003C1F52">
        <w:t>году до 43,6% в 2009</w:t>
      </w:r>
      <w:r w:rsidRPr="003C1F52">
        <w:rPr>
          <w:lang w:val="en-GB"/>
        </w:rPr>
        <w:t> </w:t>
      </w:r>
      <w:r w:rsidRPr="003C1F52">
        <w:t xml:space="preserve">году. </w:t>
      </w:r>
    </w:p>
    <w:p w:rsidR="003C1F52" w:rsidRPr="003C1F52" w:rsidRDefault="003C1F52" w:rsidP="003C1F52">
      <w:pPr>
        <w:pStyle w:val="H23GR0"/>
      </w:pPr>
      <w:r w:rsidRPr="003C1F52">
        <w:tab/>
        <w:t>3.</w:t>
      </w:r>
      <w:r w:rsidRPr="003C1F52">
        <w:tab/>
        <w:t>Расширение представительства женщин − преподавателей школ на управленческих должностях</w:t>
      </w:r>
    </w:p>
    <w:p w:rsidR="003C1F52" w:rsidRPr="003C1F52" w:rsidRDefault="003C1F52" w:rsidP="003C1F52">
      <w:pPr>
        <w:pStyle w:val="SingleTxtGR"/>
      </w:pPr>
      <w:r w:rsidRPr="003C1F52">
        <w:t>79</w:t>
      </w:r>
      <w:r w:rsidRPr="003C1F52">
        <w:rPr>
          <w:rFonts w:hint="eastAsia"/>
        </w:rPr>
        <w:t>.</w:t>
      </w:r>
      <w:r w:rsidRPr="003C1F52">
        <w:tab/>
        <w:t>В 2005</w:t>
      </w:r>
      <w:r w:rsidRPr="003C1F52">
        <w:rPr>
          <w:lang w:val="en-GB"/>
        </w:rPr>
        <w:t> </w:t>
      </w:r>
      <w:r w:rsidRPr="003C1F52">
        <w:t>году министерство образования и развития людских ресурсов (в</w:t>
      </w:r>
      <w:r w:rsidRPr="003C1F52">
        <w:rPr>
          <w:lang w:val="en-GB"/>
        </w:rPr>
        <w:t> </w:t>
      </w:r>
      <w:r w:rsidRPr="003C1F52">
        <w:t>настоящее время министерство образования, науки и техники) распростран</w:t>
      </w:r>
      <w:r w:rsidRPr="003C1F52">
        <w:t>и</w:t>
      </w:r>
      <w:r w:rsidRPr="003C1F52">
        <w:t>ло в 16</w:t>
      </w:r>
      <w:r w:rsidRPr="003C1F52">
        <w:rPr>
          <w:lang w:val="en-GB"/>
        </w:rPr>
        <w:t> </w:t>
      </w:r>
      <w:r w:rsidRPr="003C1F52">
        <w:t>отделах образования крупных городов и провинций "Руководящие принципы кадровой политики по продвижению преподавателей государстве</w:t>
      </w:r>
      <w:r w:rsidRPr="003C1F52">
        <w:t>н</w:t>
      </w:r>
      <w:r w:rsidRPr="003C1F52">
        <w:t>ных школ на руководящие должности " и просило отделы образования начиная с 2006</w:t>
      </w:r>
      <w:r w:rsidRPr="003C1F52">
        <w:rPr>
          <w:lang w:val="en-GB"/>
        </w:rPr>
        <w:t> </w:t>
      </w:r>
      <w:r w:rsidRPr="003C1F52">
        <w:t>года представлять ежегодные отчеты о назначении женщин-преподавателей на должности директоров и заместителей директоров школ. По данным, собранным министерством, на долю женщин приходилось 66,9% всех учителей начальных и средних школ, но лишь небольшой процент директоров и заместителей директоров школ – соответственно только 10,3% и 17,8% (см.</w:t>
      </w:r>
      <w:r w:rsidRPr="003C1F52">
        <w:rPr>
          <w:lang w:val="en-GB"/>
        </w:rPr>
        <w:t> </w:t>
      </w:r>
      <w:r w:rsidRPr="003C1F52">
        <w:t>приложение</w:t>
      </w:r>
      <w:r w:rsidRPr="003C1F52">
        <w:rPr>
          <w:lang w:val="en-GB"/>
        </w:rPr>
        <w:t> II</w:t>
      </w:r>
      <w:r w:rsidR="009F1A0B">
        <w:t>, таблица </w:t>
      </w:r>
      <w:r w:rsidRPr="003C1F52">
        <w:t>7). Доля женщин была выше среди директоров и заместителей директоров, которые были назначены на эти должности в после</w:t>
      </w:r>
      <w:r w:rsidRPr="003C1F52">
        <w:t>д</w:t>
      </w:r>
      <w:r w:rsidRPr="003C1F52">
        <w:t xml:space="preserve">нее время, и  заметно выше среди новых заместителей директоров, составив 20,1%. </w:t>
      </w:r>
    </w:p>
    <w:p w:rsidR="003C1F52" w:rsidRPr="003C1F52" w:rsidRDefault="003C1F52" w:rsidP="003C1F52">
      <w:pPr>
        <w:pStyle w:val="H23GR0"/>
      </w:pPr>
      <w:r w:rsidRPr="003C1F52">
        <w:tab/>
        <w:t xml:space="preserve">4. </w:t>
      </w:r>
      <w:r w:rsidRPr="003C1F52">
        <w:tab/>
        <w:t>Расширение участия женщин в работе различных консультативных комитетов</w:t>
      </w:r>
    </w:p>
    <w:p w:rsidR="003C1F52" w:rsidRPr="003C1F52" w:rsidRDefault="003C1F52" w:rsidP="003C1F52">
      <w:pPr>
        <w:pStyle w:val="SingleTxtGR"/>
      </w:pPr>
      <w:r w:rsidRPr="003C1F52">
        <w:t>80</w:t>
      </w:r>
      <w:r w:rsidRPr="003C1F52">
        <w:rPr>
          <w:rFonts w:hint="eastAsia"/>
        </w:rPr>
        <w:t>.</w:t>
      </w:r>
      <w:r w:rsidRPr="003C1F52">
        <w:tab/>
        <w:t>Правительственные комитеты служат механизмом, который позволяет гражданам участвовать в государственном управлении путем рассмотрения и вынесения рекомендаций по наиболее значимым мерам политики. В 2007</w:t>
      </w:r>
      <w:r w:rsidRPr="003C1F52">
        <w:rPr>
          <w:lang w:val="en-GB"/>
        </w:rPr>
        <w:t> </w:t>
      </w:r>
      <w:r w:rsidRPr="003C1F52">
        <w:t>году доля женщин в составе комитетов центрального правительства была на уровне примерно 27,0% и лишь незначительно изменилась в 2008 году. В том что кас</w:t>
      </w:r>
      <w:r w:rsidRPr="003C1F52">
        <w:t>а</w:t>
      </w:r>
      <w:r w:rsidRPr="003C1F52">
        <w:t>ется консультативных органов при местных органах власти в крупных городах и провинциях, то доля женщин в них в 2007</w:t>
      </w:r>
      <w:r w:rsidRPr="003C1F52">
        <w:rPr>
          <w:lang w:val="en-GB"/>
        </w:rPr>
        <w:t> </w:t>
      </w:r>
      <w:r w:rsidRPr="003C1F52">
        <w:t>году составляла 37,0%, однако сн</w:t>
      </w:r>
      <w:r w:rsidRPr="003C1F52">
        <w:t>и</w:t>
      </w:r>
      <w:r w:rsidRPr="003C1F52">
        <w:t>зилась до 33,1% в 2008</w:t>
      </w:r>
      <w:r w:rsidRPr="003C1F52">
        <w:rPr>
          <w:lang w:val="en-GB"/>
        </w:rPr>
        <w:t> </w:t>
      </w:r>
      <w:r w:rsidRPr="003C1F52">
        <w:t>году, в основном вследствие пересмотра методов сбора данных (см.</w:t>
      </w:r>
      <w:r w:rsidRPr="003C1F52">
        <w:rPr>
          <w:lang w:val="en-GB"/>
        </w:rPr>
        <w:t> </w:t>
      </w:r>
      <w:r w:rsidRPr="003C1F52">
        <w:t>приложение</w:t>
      </w:r>
      <w:r w:rsidRPr="003C1F52">
        <w:rPr>
          <w:lang w:val="en-GB"/>
        </w:rPr>
        <w:t> II</w:t>
      </w:r>
      <w:r w:rsidR="009F1A0B">
        <w:t>, таблица </w:t>
      </w:r>
      <w:r w:rsidRPr="003C1F52">
        <w:t>29).</w:t>
      </w:r>
    </w:p>
    <w:p w:rsidR="003C1F52" w:rsidRPr="003C1F52" w:rsidRDefault="003C1F52" w:rsidP="003C1F52">
      <w:pPr>
        <w:pStyle w:val="H23GR0"/>
      </w:pPr>
      <w:r w:rsidRPr="003C1F52">
        <w:tab/>
        <w:t>5.</w:t>
      </w:r>
      <w:r w:rsidRPr="003C1F52">
        <w:tab/>
        <w:t>Подготовка женщин к роли лидеров</w:t>
      </w:r>
    </w:p>
    <w:p w:rsidR="003C1F52" w:rsidRPr="003C1F52" w:rsidRDefault="003C1F52" w:rsidP="003C1F52">
      <w:pPr>
        <w:pStyle w:val="SingleTxtGR"/>
      </w:pPr>
      <w:r w:rsidRPr="003C1F52">
        <w:t>81</w:t>
      </w:r>
      <w:r w:rsidRPr="003C1F52">
        <w:rPr>
          <w:rFonts w:hint="eastAsia"/>
        </w:rPr>
        <w:t>.</w:t>
      </w:r>
      <w:r w:rsidRPr="003C1F52">
        <w:tab/>
        <w:t>Лидерство считается ключевым фактором, позволяющим организации быстро приспосабливаться к быстро изменяющимся внешним условиям и доб</w:t>
      </w:r>
      <w:r w:rsidRPr="003C1F52">
        <w:t>и</w:t>
      </w:r>
      <w:r w:rsidRPr="003C1F52">
        <w:t>ваться наилучших результатов. До сих пор обучение лидерским навыкам в о</w:t>
      </w:r>
      <w:r w:rsidRPr="003C1F52">
        <w:t>с</w:t>
      </w:r>
      <w:r w:rsidRPr="003C1F52">
        <w:t>новном было ориентировано на мужчин, занимающих должности высокого уровня. В связи с увеличением числа женщин на государственных должностях обучение навыкам лидерства может быть полезно для женщин, поскольку п</w:t>
      </w:r>
      <w:r w:rsidRPr="003C1F52">
        <w:t>о</w:t>
      </w:r>
      <w:r w:rsidRPr="003C1F52">
        <w:t>могает определять цели организации и создавать мотивы, побуждающие членов коллектива добиваться наибольшей производительности. До 2006</w:t>
      </w:r>
      <w:r w:rsidRPr="003C1F52">
        <w:rPr>
          <w:lang w:val="en-GB"/>
        </w:rPr>
        <w:t> </w:t>
      </w:r>
      <w:r w:rsidRPr="003C1F52">
        <w:t>года Це</w:t>
      </w:r>
      <w:r w:rsidRPr="003C1F52">
        <w:t>н</w:t>
      </w:r>
      <w:r w:rsidRPr="003C1F52">
        <w:t>тральный институт подготовки государственных служащих при министерстве государственного управления и безопасности проводил отдельные программы обучения руководящим навыкам для женщин, однако в 2007</w:t>
      </w:r>
      <w:r w:rsidRPr="003C1F52">
        <w:rPr>
          <w:lang w:val="en-GB"/>
        </w:rPr>
        <w:t> </w:t>
      </w:r>
      <w:r w:rsidRPr="003C1F52">
        <w:t>году эта программа была включена в программы совместного обучения мужчин и женщин. Начиная с 2007</w:t>
      </w:r>
      <w:r w:rsidRPr="003C1F52">
        <w:rPr>
          <w:lang w:val="en-GB"/>
        </w:rPr>
        <w:t> </w:t>
      </w:r>
      <w:r w:rsidRPr="003C1F52">
        <w:t xml:space="preserve">года министерство по вопросам </w:t>
      </w:r>
      <w:proofErr w:type="spellStart"/>
      <w:r w:rsidRPr="003C1F52">
        <w:t>гендерного</w:t>
      </w:r>
      <w:proofErr w:type="spellEnd"/>
      <w:r w:rsidRPr="003C1F52">
        <w:t xml:space="preserve"> равенства проводит для женщин программы подготовки лидеров (см.</w:t>
      </w:r>
      <w:r w:rsidRPr="003C1F52">
        <w:rPr>
          <w:lang w:val="en-GB"/>
        </w:rPr>
        <w:t> </w:t>
      </w:r>
      <w:r w:rsidRPr="003C1F52">
        <w:t>приложение</w:t>
      </w:r>
      <w:r w:rsidRPr="003C1F52">
        <w:rPr>
          <w:lang w:val="en-GB"/>
        </w:rPr>
        <w:t> II</w:t>
      </w:r>
      <w:r w:rsidR="009F1A0B">
        <w:t>, таблица </w:t>
      </w:r>
      <w:r w:rsidRPr="003C1F52">
        <w:t>30).</w:t>
      </w:r>
    </w:p>
    <w:p w:rsidR="007F7553" w:rsidRPr="003C1F52" w:rsidRDefault="003C1F52" w:rsidP="003C1F52">
      <w:pPr>
        <w:pStyle w:val="SingleTxtGR"/>
      </w:pPr>
      <w:r w:rsidRPr="003C1F52">
        <w:t>82</w:t>
      </w:r>
      <w:r w:rsidRPr="003C1F52">
        <w:rPr>
          <w:rFonts w:hint="eastAsia"/>
        </w:rPr>
        <w:t>.</w:t>
      </w:r>
      <w:r w:rsidRPr="003C1F52">
        <w:tab/>
        <w:t>Некоторые местные органы власти организуют учебные программы, предназначенные исключительно для женщин. Например, администрация гор</w:t>
      </w:r>
      <w:r w:rsidRPr="003C1F52">
        <w:t>о</w:t>
      </w:r>
      <w:r w:rsidRPr="003C1F52">
        <w:t xml:space="preserve">да </w:t>
      </w:r>
      <w:proofErr w:type="spellStart"/>
      <w:r w:rsidRPr="003C1F52">
        <w:t>Пусан</w:t>
      </w:r>
      <w:proofErr w:type="spellEnd"/>
      <w:r w:rsidRPr="003C1F52">
        <w:t xml:space="preserve"> и Женский центр </w:t>
      </w:r>
      <w:proofErr w:type="spellStart"/>
      <w:r w:rsidRPr="003C1F52">
        <w:t>Пусана</w:t>
      </w:r>
      <w:proofErr w:type="spellEnd"/>
      <w:r w:rsidRPr="003C1F52">
        <w:t xml:space="preserve"> (в настоящее время "Центр улучшения п</w:t>
      </w:r>
      <w:r w:rsidRPr="003C1F52">
        <w:t>о</w:t>
      </w:r>
      <w:r w:rsidRPr="003C1F52">
        <w:t xml:space="preserve">ложения женщин и семей </w:t>
      </w:r>
      <w:proofErr w:type="spellStart"/>
      <w:r w:rsidRPr="003C1F52">
        <w:t>Пусана</w:t>
      </w:r>
      <w:proofErr w:type="spellEnd"/>
      <w:r w:rsidRPr="003C1F52">
        <w:t>") с 2007</w:t>
      </w:r>
      <w:r w:rsidRPr="003C1F52">
        <w:rPr>
          <w:lang w:val="en-GB"/>
        </w:rPr>
        <w:t> </w:t>
      </w:r>
      <w:r w:rsidRPr="003C1F52">
        <w:t>года осуществляют проект "Женщ</w:t>
      </w:r>
      <w:r w:rsidRPr="003C1F52">
        <w:t>и</w:t>
      </w:r>
      <w:r w:rsidRPr="003C1F52">
        <w:t xml:space="preserve">ны – лидеры </w:t>
      </w:r>
      <w:proofErr w:type="spellStart"/>
      <w:r w:rsidRPr="003C1F52">
        <w:t>Пусана</w:t>
      </w:r>
      <w:proofErr w:type="spellEnd"/>
      <w:r w:rsidRPr="003C1F52">
        <w:t>", направленный на формирование у девушек в возрасте до 20 лет и старше, а также у женщин старше 30 и 40 лет навыков управления, к</w:t>
      </w:r>
      <w:r w:rsidRPr="003C1F52">
        <w:t>о</w:t>
      </w:r>
      <w:r w:rsidRPr="003C1F52">
        <w:t>торые позволят им играть активную роль в развитии местного сообщества. Проект призван расширить возможности женщин для достижения личного ро</w:t>
      </w:r>
      <w:r w:rsidRPr="003C1F52">
        <w:t>с</w:t>
      </w:r>
      <w:r w:rsidRPr="003C1F52">
        <w:t>та, самостоятельной организации своей деятельности и совершенствования л</w:t>
      </w:r>
      <w:r w:rsidRPr="003C1F52">
        <w:t>и</w:t>
      </w:r>
      <w:r w:rsidRPr="003C1F52">
        <w:t>дерских качеств, а также содействовать участию женщин в жизни общества в качестве исполнителей и руководителей и, в конечном счете, созданию сети, с</w:t>
      </w:r>
      <w:r w:rsidRPr="003C1F52">
        <w:t>о</w:t>
      </w:r>
      <w:r w:rsidRPr="003C1F52">
        <w:t xml:space="preserve">стоящей из женщин, заинтересованных в развитии сообщества и, прежде всего, в собственном личном развитии. </w:t>
      </w:r>
    </w:p>
    <w:p w:rsidR="00522B5B" w:rsidRPr="00522B5B" w:rsidRDefault="00522B5B" w:rsidP="00522B5B">
      <w:pPr>
        <w:pStyle w:val="H1GR"/>
        <w:rPr>
          <w:rFonts w:hint="eastAsia"/>
        </w:rPr>
      </w:pPr>
      <w:r w:rsidRPr="00522B5B">
        <w:rPr>
          <w:lang w:val="en-GB"/>
        </w:rPr>
        <w:tab/>
      </w:r>
      <w:r w:rsidRPr="00522B5B">
        <w:rPr>
          <w:lang w:val="en-GB"/>
        </w:rPr>
        <w:tab/>
      </w:r>
      <w:r w:rsidRPr="00522B5B">
        <w:t>Статья 8</w:t>
      </w:r>
    </w:p>
    <w:p w:rsidR="00522B5B" w:rsidRPr="00522B5B" w:rsidRDefault="00522B5B" w:rsidP="00522B5B">
      <w:pPr>
        <w:pStyle w:val="H23GR0"/>
      </w:pPr>
      <w:r w:rsidRPr="00522B5B">
        <w:tab/>
        <w:t>1.</w:t>
      </w:r>
      <w:r w:rsidRPr="00522B5B">
        <w:tab/>
        <w:t xml:space="preserve"> Участие женщин в работе международных организаций</w:t>
      </w:r>
    </w:p>
    <w:p w:rsidR="00522B5B" w:rsidRPr="00522B5B" w:rsidRDefault="00522B5B" w:rsidP="00522B5B">
      <w:pPr>
        <w:pStyle w:val="SingleTxtGR"/>
      </w:pPr>
      <w:r w:rsidRPr="00522B5B">
        <w:t>83</w:t>
      </w:r>
      <w:r w:rsidRPr="00522B5B">
        <w:rPr>
          <w:rFonts w:hint="eastAsia"/>
        </w:rPr>
        <w:t>.</w:t>
      </w:r>
      <w:r w:rsidRPr="00522B5B">
        <w:tab/>
        <w:t>Из 326 граждан Республики Корея, работающих в международных орг</w:t>
      </w:r>
      <w:r w:rsidRPr="00522B5B">
        <w:t>а</w:t>
      </w:r>
      <w:r w:rsidRPr="00522B5B">
        <w:t>низациях, в том числе в Организации Объединенных Наций, женщины соста</w:t>
      </w:r>
      <w:r w:rsidRPr="00522B5B">
        <w:t>в</w:t>
      </w:r>
      <w:r w:rsidRPr="00522B5B">
        <w:t>ляют примерно одну треть. Доля женщин составляет примерно 80% среди сл</w:t>
      </w:r>
      <w:r w:rsidRPr="00522B5B">
        <w:t>у</w:t>
      </w:r>
      <w:r w:rsidRPr="00522B5B">
        <w:t>шателей, поступающих на обучение по программе для младших сотрудников категории специалистов (</w:t>
      </w:r>
      <w:proofErr w:type="spellStart"/>
      <w:r w:rsidRPr="00522B5B">
        <w:t>МСКС</w:t>
      </w:r>
      <w:proofErr w:type="spellEnd"/>
      <w:r w:rsidRPr="00522B5B">
        <w:t>), которая готовит молодежь для дальнейшей работы в международных организациях. Наряду с этим, министерство по в</w:t>
      </w:r>
      <w:r w:rsidRPr="00522B5B">
        <w:t>о</w:t>
      </w:r>
      <w:r w:rsidRPr="00522B5B">
        <w:t xml:space="preserve">просам </w:t>
      </w:r>
      <w:proofErr w:type="spellStart"/>
      <w:r w:rsidRPr="00522B5B">
        <w:t>гендерного</w:t>
      </w:r>
      <w:proofErr w:type="spellEnd"/>
      <w:r w:rsidRPr="00522B5B">
        <w:t xml:space="preserve"> равенства ежегодно отбирает 30 стажеров, изучающих ме</w:t>
      </w:r>
      <w:r w:rsidRPr="00522B5B">
        <w:t>ж</w:t>
      </w:r>
      <w:r w:rsidRPr="00522B5B">
        <w:t>дународную проблематику (в период с 1998 по 2008 год это число составляло 15 человек в год), и помогает им участвовать в международных встречах и ст</w:t>
      </w:r>
      <w:r w:rsidRPr="00522B5B">
        <w:t>а</w:t>
      </w:r>
      <w:r w:rsidRPr="00522B5B">
        <w:t xml:space="preserve">жировках. </w:t>
      </w:r>
    </w:p>
    <w:p w:rsidR="00522B5B" w:rsidRPr="00522B5B" w:rsidRDefault="00522B5B" w:rsidP="00522B5B">
      <w:pPr>
        <w:pStyle w:val="H23GR0"/>
      </w:pPr>
      <w:r w:rsidRPr="00522B5B">
        <w:tab/>
        <w:t>2.</w:t>
      </w:r>
      <w:r w:rsidRPr="00522B5B">
        <w:tab/>
        <w:t>Увеличение числа женщин на дипломатической службе</w:t>
      </w:r>
    </w:p>
    <w:p w:rsidR="00522B5B" w:rsidRPr="00522B5B" w:rsidRDefault="00522B5B" w:rsidP="00522B5B">
      <w:pPr>
        <w:pStyle w:val="SingleTxtGR"/>
      </w:pPr>
      <w:r w:rsidRPr="00522B5B">
        <w:t>84</w:t>
      </w:r>
      <w:r w:rsidRPr="00522B5B">
        <w:rPr>
          <w:rFonts w:hint="eastAsia"/>
        </w:rPr>
        <w:t>.</w:t>
      </w:r>
      <w:r w:rsidRPr="00522B5B">
        <w:tab/>
        <w:t>По состоянию на август 2008 года женщины составляли 20,7% из 1</w:t>
      </w:r>
      <w:r w:rsidRPr="00522B5B">
        <w:rPr>
          <w:lang w:val="en-GB"/>
        </w:rPr>
        <w:t> </w:t>
      </w:r>
      <w:r w:rsidRPr="00522B5B">
        <w:t>570</w:t>
      </w:r>
      <w:r w:rsidRPr="00522B5B">
        <w:rPr>
          <w:lang w:val="en-GB"/>
        </w:rPr>
        <w:t> </w:t>
      </w:r>
      <w:r w:rsidRPr="00522B5B">
        <w:t xml:space="preserve">дипломатических сотрудников министерства иностранных дел и внешней торговли, что на 11,7% больше показателя в 9% в 2004 году. Доля женщин, сдающих экзамен на дипломатическую службу, начиная с 2007 года сохраняется на уровне выше 50% (см. таблицу 27). </w:t>
      </w:r>
    </w:p>
    <w:p w:rsidR="00522B5B" w:rsidRPr="00522B5B" w:rsidRDefault="00522B5B" w:rsidP="00522B5B">
      <w:pPr>
        <w:pStyle w:val="H1GR"/>
        <w:rPr>
          <w:rFonts w:hint="eastAsia"/>
        </w:rPr>
      </w:pPr>
      <w:r w:rsidRPr="00522B5B">
        <w:tab/>
      </w:r>
      <w:r w:rsidRPr="00522B5B">
        <w:tab/>
        <w:t>Статья 9</w:t>
      </w:r>
    </w:p>
    <w:p w:rsidR="00522B5B" w:rsidRPr="00522B5B" w:rsidRDefault="00522B5B" w:rsidP="00522B5B">
      <w:pPr>
        <w:pStyle w:val="SingleTxtGR"/>
      </w:pPr>
      <w:r w:rsidRPr="00522B5B">
        <w:t>85</w:t>
      </w:r>
      <w:r w:rsidRPr="00522B5B">
        <w:rPr>
          <w:rFonts w:hint="eastAsia"/>
        </w:rPr>
        <w:t>.</w:t>
      </w:r>
      <w:r w:rsidRPr="00522B5B">
        <w:tab/>
        <w:t>Со времени предоставления пятого периодического доклада (</w:t>
      </w:r>
      <w:proofErr w:type="spellStart"/>
      <w:r w:rsidRPr="00522B5B">
        <w:rPr>
          <w:lang w:val="en-GB"/>
        </w:rPr>
        <w:t>CEDAW</w:t>
      </w:r>
      <w:proofErr w:type="spellEnd"/>
      <w:r w:rsidRPr="00522B5B">
        <w:t>/</w:t>
      </w:r>
      <w:r w:rsidRPr="00522B5B">
        <w:rPr>
          <w:lang w:val="en-GB"/>
        </w:rPr>
        <w:t>C</w:t>
      </w:r>
      <w:r w:rsidRPr="00522B5B">
        <w:t>/</w:t>
      </w:r>
      <w:proofErr w:type="spellStart"/>
      <w:r w:rsidRPr="00522B5B">
        <w:rPr>
          <w:lang w:val="en-GB"/>
        </w:rPr>
        <w:t>KOR</w:t>
      </w:r>
      <w:proofErr w:type="spellEnd"/>
      <w:r w:rsidRPr="00522B5B">
        <w:t>/5) в отношении статьи 9 изменений не произошло.</w:t>
      </w:r>
    </w:p>
    <w:p w:rsidR="00522B5B" w:rsidRPr="00522B5B" w:rsidRDefault="00522B5B" w:rsidP="001D045D">
      <w:pPr>
        <w:pStyle w:val="H1GR"/>
        <w:rPr>
          <w:rFonts w:hint="eastAsia"/>
        </w:rPr>
      </w:pPr>
      <w:r w:rsidRPr="00522B5B">
        <w:tab/>
      </w:r>
      <w:r w:rsidRPr="00522B5B">
        <w:tab/>
        <w:t>Статья 10</w:t>
      </w:r>
    </w:p>
    <w:p w:rsidR="00522B5B" w:rsidRPr="00522B5B" w:rsidRDefault="00522B5B" w:rsidP="00522B5B">
      <w:pPr>
        <w:pStyle w:val="H23GR0"/>
      </w:pPr>
      <w:r w:rsidRPr="00522B5B">
        <w:tab/>
        <w:t>1.</w:t>
      </w:r>
      <w:r w:rsidRPr="00522B5B">
        <w:tab/>
        <w:t xml:space="preserve"> Показатели поступления в колледжи</w:t>
      </w:r>
    </w:p>
    <w:p w:rsidR="00522B5B" w:rsidRPr="00522B5B" w:rsidRDefault="00522B5B" w:rsidP="00522B5B">
      <w:pPr>
        <w:pStyle w:val="SingleTxtGR"/>
      </w:pPr>
      <w:r w:rsidRPr="00522B5B">
        <w:t>86</w:t>
      </w:r>
      <w:r w:rsidRPr="00522B5B">
        <w:rPr>
          <w:rFonts w:hint="eastAsia"/>
        </w:rPr>
        <w:t>.</w:t>
      </w:r>
      <w:r w:rsidRPr="00522B5B">
        <w:tab/>
        <w:t>Среди юношей и девушек, оканчивающих старшие классы средней шк</w:t>
      </w:r>
      <w:r w:rsidRPr="00522B5B">
        <w:t>о</w:t>
      </w:r>
      <w:r w:rsidRPr="00522B5B">
        <w:t>лы, примерно одинаковая доля лиц поступает в колледж для дальнейшего об</w:t>
      </w:r>
      <w:r w:rsidRPr="00522B5B">
        <w:t>у</w:t>
      </w:r>
      <w:r w:rsidRPr="00522B5B">
        <w:t>чения, при этом для девушек она ниже лишь на один процент. В 2008 году ср</w:t>
      </w:r>
      <w:r w:rsidRPr="00522B5B">
        <w:t>е</w:t>
      </w:r>
      <w:r w:rsidRPr="00522B5B">
        <w:t>ди выпускников старших классов средних общеобразовательных школ доля п</w:t>
      </w:r>
      <w:r w:rsidRPr="00522B5B">
        <w:t>о</w:t>
      </w:r>
      <w:r w:rsidRPr="00522B5B">
        <w:t>ступающих в колледж была выше у девушек, чем у юношей, однако среди в</w:t>
      </w:r>
      <w:r w:rsidRPr="00522B5B">
        <w:t>ы</w:t>
      </w:r>
      <w:r w:rsidRPr="00522B5B">
        <w:t xml:space="preserve">пускников средних учебных заведений профессионального образования этот показатель для студенток был ниже, чем для студентов (см. приложение </w:t>
      </w:r>
      <w:r w:rsidRPr="00522B5B">
        <w:rPr>
          <w:lang w:val="en-GB"/>
        </w:rPr>
        <w:t>II</w:t>
      </w:r>
      <w:r w:rsidRPr="00522B5B">
        <w:t>, та</w:t>
      </w:r>
      <w:r w:rsidRPr="00522B5B">
        <w:t>б</w:t>
      </w:r>
      <w:r w:rsidRPr="00522B5B">
        <w:t>лицу 31).</w:t>
      </w:r>
    </w:p>
    <w:p w:rsidR="00522B5B" w:rsidRPr="00522B5B" w:rsidRDefault="00522B5B" w:rsidP="00522B5B">
      <w:pPr>
        <w:pStyle w:val="H23GR0"/>
      </w:pPr>
      <w:r w:rsidRPr="00522B5B">
        <w:tab/>
        <w:t>2.</w:t>
      </w:r>
      <w:r w:rsidRPr="00522B5B">
        <w:tab/>
        <w:t>Содействие трудоустройству и профессиональному росту студенток колледжей</w:t>
      </w:r>
    </w:p>
    <w:p w:rsidR="00522B5B" w:rsidRPr="00522B5B" w:rsidRDefault="00522B5B" w:rsidP="00522B5B">
      <w:pPr>
        <w:pStyle w:val="SingleTxtGR"/>
      </w:pPr>
      <w:r w:rsidRPr="00522B5B">
        <w:t>87</w:t>
      </w:r>
      <w:r w:rsidRPr="00522B5B">
        <w:rPr>
          <w:rFonts w:hint="eastAsia"/>
        </w:rPr>
        <w:t>.</w:t>
      </w:r>
      <w:r w:rsidRPr="00522B5B">
        <w:tab/>
        <w:t>Показатель зачисления в высшие учебные заведения в Корее составляет 91%, а более 85% лиц, впервые получающих работу на рынке труда, являются выпускниками колледжей. Уровень занятости среди выпускников двухгодичных колледжей высок, составляя 86,8%, и по этому показателю не наблюдается практически никаких различий между мужчинами и женщинами. Тем не менее уровень занятости выпускников университетов составляет лишь 68,9%, а среди женщин он примерно на 5%</w:t>
      </w:r>
      <w:r w:rsidRPr="00522B5B">
        <w:rPr>
          <w:lang w:val="en-GB"/>
        </w:rPr>
        <w:t> </w:t>
      </w:r>
      <w:r w:rsidRPr="00522B5B">
        <w:t xml:space="preserve">ниже, чем среди мужчин (см. приложение </w:t>
      </w:r>
      <w:r w:rsidRPr="00522B5B">
        <w:rPr>
          <w:lang w:val="en-GB"/>
        </w:rPr>
        <w:t>II</w:t>
      </w:r>
      <w:r w:rsidRPr="00522B5B">
        <w:t>, та</w:t>
      </w:r>
      <w:r w:rsidRPr="00522B5B">
        <w:t>б</w:t>
      </w:r>
      <w:r w:rsidRPr="00522B5B">
        <w:t>лицу 32). Для того чтобы помочь студенткам перейти от учебы к трудовой де</w:t>
      </w:r>
      <w:r w:rsidRPr="00522B5B">
        <w:t>я</w:t>
      </w:r>
      <w:r w:rsidRPr="00522B5B">
        <w:t xml:space="preserve">тельности, министерство по вопросам </w:t>
      </w:r>
      <w:proofErr w:type="spellStart"/>
      <w:r w:rsidRPr="00522B5B">
        <w:t>гендерного</w:t>
      </w:r>
      <w:proofErr w:type="spellEnd"/>
      <w:r w:rsidRPr="00522B5B">
        <w:t xml:space="preserve"> равенства предоставляет су</w:t>
      </w:r>
      <w:r w:rsidRPr="00522B5B">
        <w:t>б</w:t>
      </w:r>
      <w:r w:rsidRPr="00522B5B">
        <w:t>сидии центрам повышения квалификации студенток при университетах. С 2003 по 2008 год такие субсидии получили в общей сложности 17 университетов, а в 2009</w:t>
      </w:r>
      <w:r w:rsidRPr="00522B5B">
        <w:rPr>
          <w:lang w:val="en-GB"/>
        </w:rPr>
        <w:t> </w:t>
      </w:r>
      <w:r w:rsidRPr="00522B5B">
        <w:t>году их получили 20 университетов. Министерство образования и разв</w:t>
      </w:r>
      <w:r w:rsidRPr="00522B5B">
        <w:t>и</w:t>
      </w:r>
      <w:r w:rsidRPr="00522B5B">
        <w:t>тия людских ресурсов (в настоящее время министерство образования, науки и техники) также предоставило субсидии 40 колледжам и университетам для о</w:t>
      </w:r>
      <w:r w:rsidRPr="00522B5B">
        <w:t>р</w:t>
      </w:r>
      <w:r w:rsidRPr="00522B5B">
        <w:t>ганизации специальных курсов, призванных содействовать занятости и профе</w:t>
      </w:r>
      <w:r w:rsidRPr="00522B5B">
        <w:t>с</w:t>
      </w:r>
      <w:r w:rsidRPr="00522B5B">
        <w:t>сиональному росту студенток. Две вышеупомянутые программы не только п</w:t>
      </w:r>
      <w:r w:rsidRPr="00522B5B">
        <w:t>о</w:t>
      </w:r>
      <w:r w:rsidRPr="00522B5B">
        <w:t>могают студенткам ознакомиться с будущими вариантами трудоустройства и искать работу, но и предоставляют им возможности для изучения и практич</w:t>
      </w:r>
      <w:r w:rsidRPr="00522B5B">
        <w:t>е</w:t>
      </w:r>
      <w:r w:rsidRPr="00522B5B">
        <w:t xml:space="preserve">ского освоения целого ряда различных специальностей. </w:t>
      </w:r>
    </w:p>
    <w:p w:rsidR="00522B5B" w:rsidRPr="00522B5B" w:rsidRDefault="00522B5B" w:rsidP="00522B5B">
      <w:pPr>
        <w:pStyle w:val="H23GR0"/>
      </w:pPr>
      <w:r w:rsidRPr="00522B5B">
        <w:tab/>
        <w:t>3.</w:t>
      </w:r>
      <w:r w:rsidRPr="00522B5B">
        <w:tab/>
        <w:t>Успеваемость</w:t>
      </w:r>
    </w:p>
    <w:p w:rsidR="00522B5B" w:rsidRPr="00522B5B" w:rsidRDefault="00522B5B" w:rsidP="00522B5B">
      <w:pPr>
        <w:pStyle w:val="SingleTxtGR"/>
      </w:pPr>
      <w:r w:rsidRPr="00522B5B">
        <w:t>88</w:t>
      </w:r>
      <w:r w:rsidRPr="00522B5B">
        <w:rPr>
          <w:rFonts w:hint="eastAsia"/>
        </w:rPr>
        <w:t>.</w:t>
      </w:r>
      <w:r w:rsidRPr="00522B5B">
        <w:tab/>
        <w:t>Согласно статистическим данным за 2006 год, на уровне начальной шк</w:t>
      </w:r>
      <w:r w:rsidRPr="00522B5B">
        <w:t>о</w:t>
      </w:r>
      <w:r w:rsidRPr="00522B5B">
        <w:t>лы наблюдается более высокая успеваемость школьниц по сравнению со школьниками. В</w:t>
      </w:r>
      <w:r w:rsidRPr="00522B5B">
        <w:rPr>
          <w:lang w:val="en-GB"/>
        </w:rPr>
        <w:t> </w:t>
      </w:r>
      <w:r w:rsidRPr="00522B5B">
        <w:t>средней школе девочки добиваются более заметных успехов в изучении корейского и английского языков и литературы, однако мальчики лучше осваивают математику и естественнонаучные дисциплины. Доля уч</w:t>
      </w:r>
      <w:r w:rsidRPr="00522B5B">
        <w:t>а</w:t>
      </w:r>
      <w:r w:rsidRPr="00522B5B">
        <w:t>щихся, не выполняющих минимальные учебные требования по успеваемости, ниже у девочек, чем у мальчиков, по всем предметам и во всех классах, за и</w:t>
      </w:r>
      <w:r w:rsidRPr="00522B5B">
        <w:t>с</w:t>
      </w:r>
      <w:r w:rsidRPr="00522B5B">
        <w:t>ключением математики в девятом и десятом классах, что свидетельствует о б</w:t>
      </w:r>
      <w:r w:rsidRPr="00522B5B">
        <w:t>о</w:t>
      </w:r>
      <w:r w:rsidRPr="00522B5B">
        <w:t>лее высокой общей успеваемости девочек по сравнению с мальчиками.</w:t>
      </w:r>
    </w:p>
    <w:p w:rsidR="00522B5B" w:rsidRPr="00522B5B" w:rsidRDefault="00522B5B" w:rsidP="00522B5B">
      <w:pPr>
        <w:pStyle w:val="H23GR0"/>
      </w:pPr>
      <w:r w:rsidRPr="00522B5B">
        <w:tab/>
        <w:t>4.</w:t>
      </w:r>
      <w:r w:rsidRPr="00522B5B">
        <w:tab/>
        <w:t>Соотношение мужчин и женщин среди школьных учителей</w:t>
      </w:r>
    </w:p>
    <w:p w:rsidR="00522B5B" w:rsidRPr="00522B5B" w:rsidRDefault="00522B5B" w:rsidP="00522B5B">
      <w:pPr>
        <w:pStyle w:val="SingleTxtGR"/>
      </w:pPr>
      <w:r w:rsidRPr="00522B5B">
        <w:t>89.</w:t>
      </w:r>
      <w:r w:rsidRPr="00522B5B">
        <w:tab/>
        <w:t>На уровне начальной школы и средней школы первой ступени доля же</w:t>
      </w:r>
      <w:r w:rsidRPr="00522B5B">
        <w:t>н</w:t>
      </w:r>
      <w:r w:rsidRPr="00522B5B">
        <w:t xml:space="preserve">щин среди учителей составляет от 60% до 70% и значительно превышает долю мужчин. На уровне второй ступени средней школы доля женщин составляла 42% в 2008 году и с каждым годом повышалась (см. приложение </w:t>
      </w:r>
      <w:r w:rsidRPr="00522B5B">
        <w:rPr>
          <w:lang w:val="en-GB"/>
        </w:rPr>
        <w:t>II</w:t>
      </w:r>
      <w:r w:rsidRPr="00522B5B">
        <w:t>, таблицу 28).</w:t>
      </w:r>
    </w:p>
    <w:p w:rsidR="00522B5B" w:rsidRPr="00522B5B" w:rsidRDefault="00522B5B" w:rsidP="001D045D">
      <w:pPr>
        <w:pStyle w:val="H1GR"/>
      </w:pPr>
      <w:r w:rsidRPr="00522B5B">
        <w:tab/>
      </w:r>
      <w:r w:rsidRPr="00522B5B">
        <w:tab/>
        <w:t>Статья 11</w:t>
      </w:r>
    </w:p>
    <w:p w:rsidR="00522B5B" w:rsidRPr="00522B5B" w:rsidRDefault="00522B5B" w:rsidP="00522B5B">
      <w:pPr>
        <w:pStyle w:val="H23GR0"/>
      </w:pPr>
      <w:r w:rsidRPr="00522B5B">
        <w:tab/>
        <w:t>1.</w:t>
      </w:r>
      <w:r w:rsidRPr="00522B5B">
        <w:tab/>
        <w:t xml:space="preserve">Базовый план по обеспечению </w:t>
      </w:r>
      <w:proofErr w:type="spellStart"/>
      <w:r w:rsidRPr="00522B5B">
        <w:t>гендерного</w:t>
      </w:r>
      <w:proofErr w:type="spellEnd"/>
      <w:r w:rsidRPr="00522B5B">
        <w:t xml:space="preserve"> равенства в сфере зан</w:t>
      </w:r>
      <w:r w:rsidRPr="00522B5B">
        <w:t>я</w:t>
      </w:r>
      <w:r w:rsidRPr="00522B5B">
        <w:t xml:space="preserve">тости и сочетанию трудовых и семейных обязанностей </w:t>
      </w:r>
    </w:p>
    <w:p w:rsidR="00522B5B" w:rsidRPr="00522B5B" w:rsidRDefault="00522B5B" w:rsidP="00522B5B">
      <w:pPr>
        <w:pStyle w:val="SingleTxtGR"/>
      </w:pPr>
      <w:r w:rsidRPr="00522B5B">
        <w:t>90.</w:t>
      </w:r>
      <w:r w:rsidRPr="00522B5B">
        <w:tab/>
        <w:t>В 2007 году общая численность экономически активного населения с</w:t>
      </w:r>
      <w:r w:rsidRPr="00522B5B">
        <w:t>о</w:t>
      </w:r>
      <w:r w:rsidRPr="00522B5B">
        <w:t>ставляла 24</w:t>
      </w:r>
      <w:r w:rsidRPr="00522B5B">
        <w:rPr>
          <w:lang w:val="en-GB"/>
        </w:rPr>
        <w:t> </w:t>
      </w:r>
      <w:r w:rsidRPr="00522B5B">
        <w:t>216</w:t>
      </w:r>
      <w:r w:rsidRPr="00522B5B">
        <w:rPr>
          <w:lang w:val="en-GB"/>
        </w:rPr>
        <w:t> </w:t>
      </w:r>
      <w:r w:rsidRPr="00522B5B">
        <w:rPr>
          <w:rFonts w:hint="eastAsia"/>
        </w:rPr>
        <w:t>000</w:t>
      </w:r>
      <w:r w:rsidRPr="00522B5B">
        <w:t xml:space="preserve"> человек. Из них 10</w:t>
      </w:r>
      <w:r w:rsidRPr="00522B5B">
        <w:rPr>
          <w:lang w:val="en-GB"/>
        </w:rPr>
        <w:t> </w:t>
      </w:r>
      <w:r w:rsidRPr="00522B5B">
        <w:t>092</w:t>
      </w:r>
      <w:r w:rsidRPr="00522B5B">
        <w:rPr>
          <w:lang w:val="en-GB"/>
        </w:rPr>
        <w:t> </w:t>
      </w:r>
      <w:r w:rsidRPr="00522B5B">
        <w:rPr>
          <w:rFonts w:hint="eastAsia"/>
        </w:rPr>
        <w:t>000</w:t>
      </w:r>
      <w:r w:rsidRPr="00522B5B">
        <w:t xml:space="preserve"> человек были женщины, что на 91</w:t>
      </w:r>
      <w:r w:rsidRPr="00522B5B">
        <w:rPr>
          <w:lang w:val="en-GB"/>
        </w:rPr>
        <w:t> </w:t>
      </w:r>
      <w:r w:rsidRPr="00522B5B">
        <w:t>000 человек</w:t>
      </w:r>
      <w:r w:rsidRPr="00522B5B">
        <w:rPr>
          <w:lang w:val="en-GB"/>
        </w:rPr>
        <w:t> </w:t>
      </w:r>
      <w:r w:rsidRPr="00522B5B">
        <w:t>(0,9%) больше, чем в предыдущем году. Доля самодеятельного населения составляла 61,8%, среди женщин она составляла 50,2%, а среди мужчин 74,0%, сократившись на 0,1% внутри каждой категории. Общее колич</w:t>
      </w:r>
      <w:r w:rsidRPr="00522B5B">
        <w:t>е</w:t>
      </w:r>
      <w:r w:rsidRPr="00522B5B">
        <w:t>ство лиц, которые в настоящее время имеют работу, составляет 23</w:t>
      </w:r>
      <w:r w:rsidRPr="00522B5B">
        <w:rPr>
          <w:lang w:val="en-GB"/>
        </w:rPr>
        <w:t> </w:t>
      </w:r>
      <w:r w:rsidRPr="00522B5B">
        <w:t>433</w:t>
      </w:r>
      <w:r w:rsidRPr="00522B5B">
        <w:rPr>
          <w:lang w:val="en-GB"/>
        </w:rPr>
        <w:t> </w:t>
      </w:r>
      <w:r w:rsidRPr="00522B5B">
        <w:rPr>
          <w:rFonts w:hint="eastAsia"/>
        </w:rPr>
        <w:t>000</w:t>
      </w:r>
      <w:r w:rsidRPr="00522B5B">
        <w:t xml:space="preserve"> ч</w:t>
      </w:r>
      <w:r w:rsidRPr="00522B5B">
        <w:t>е</w:t>
      </w:r>
      <w:r w:rsidRPr="00522B5B">
        <w:t>ловек, из них женщин – 9</w:t>
      </w:r>
      <w:r w:rsidRPr="00522B5B">
        <w:rPr>
          <w:lang w:val="en-GB"/>
        </w:rPr>
        <w:t> </w:t>
      </w:r>
      <w:r w:rsidRPr="00522B5B">
        <w:t>826</w:t>
      </w:r>
      <w:r w:rsidRPr="00522B5B">
        <w:rPr>
          <w:lang w:val="en-GB"/>
        </w:rPr>
        <w:t> </w:t>
      </w:r>
      <w:r w:rsidRPr="00522B5B">
        <w:rPr>
          <w:rFonts w:hint="eastAsia"/>
        </w:rPr>
        <w:t>000</w:t>
      </w:r>
      <w:r w:rsidRPr="00522B5B">
        <w:t>, что на 120</w:t>
      </w:r>
      <w:r w:rsidRPr="00522B5B">
        <w:rPr>
          <w:lang w:val="en-GB"/>
        </w:rPr>
        <w:t> </w:t>
      </w:r>
      <w:r w:rsidRPr="00522B5B">
        <w:t>000 человек (1,2%) больше, чем в предыдущем году. В разбивке по отраслям экономики самое большое количес</w:t>
      </w:r>
      <w:r w:rsidRPr="00522B5B">
        <w:t>т</w:t>
      </w:r>
      <w:r w:rsidRPr="00522B5B">
        <w:t>во работников – 7</w:t>
      </w:r>
      <w:r w:rsidRPr="00522B5B">
        <w:rPr>
          <w:lang w:val="en-GB"/>
        </w:rPr>
        <w:t> </w:t>
      </w:r>
      <w:r w:rsidRPr="00522B5B">
        <w:t>688</w:t>
      </w:r>
      <w:r w:rsidRPr="00522B5B">
        <w:rPr>
          <w:lang w:val="en-GB"/>
        </w:rPr>
        <w:t> </w:t>
      </w:r>
      <w:r w:rsidRPr="00522B5B">
        <w:rPr>
          <w:rFonts w:hint="eastAsia"/>
        </w:rPr>
        <w:t>000</w:t>
      </w:r>
      <w:r w:rsidRPr="00522B5B">
        <w:t xml:space="preserve"> человек – занято в сфере социально-бытовых и пр</w:t>
      </w:r>
      <w:r w:rsidRPr="00522B5B">
        <w:t>о</w:t>
      </w:r>
      <w:r w:rsidRPr="00522B5B">
        <w:t>чих услуг, затем в секторе предпринимательства, индивидуальных и общес</w:t>
      </w:r>
      <w:r w:rsidRPr="00522B5B">
        <w:t>т</w:t>
      </w:r>
      <w:r w:rsidRPr="00522B5B">
        <w:t>венных услуг, где занято 3</w:t>
      </w:r>
      <w:r w:rsidRPr="00522B5B">
        <w:rPr>
          <w:lang w:val="en-GB"/>
        </w:rPr>
        <w:t> </w:t>
      </w:r>
      <w:r w:rsidRPr="00522B5B">
        <w:t>782</w:t>
      </w:r>
      <w:r w:rsidRPr="00522B5B">
        <w:rPr>
          <w:lang w:val="en-GB"/>
        </w:rPr>
        <w:t> </w:t>
      </w:r>
      <w:r w:rsidRPr="00522B5B">
        <w:rPr>
          <w:rFonts w:hint="eastAsia"/>
        </w:rPr>
        <w:t>000</w:t>
      </w:r>
      <w:r w:rsidRPr="00522B5B">
        <w:t xml:space="preserve"> человек, и затем в секторе оптовой и ро</w:t>
      </w:r>
      <w:r w:rsidRPr="00522B5B">
        <w:t>з</w:t>
      </w:r>
      <w:r w:rsidRPr="00522B5B">
        <w:t>ничном торговли, общественного питания и гостиничного дела, где занято 3</w:t>
      </w:r>
      <w:r w:rsidRPr="00522B5B">
        <w:rPr>
          <w:lang w:val="en-GB"/>
        </w:rPr>
        <w:t> </w:t>
      </w:r>
      <w:r w:rsidRPr="00522B5B">
        <w:t>093</w:t>
      </w:r>
      <w:r w:rsidRPr="00522B5B">
        <w:rPr>
          <w:lang w:val="en-GB"/>
        </w:rPr>
        <w:t> </w:t>
      </w:r>
      <w:r w:rsidRPr="00522B5B">
        <w:rPr>
          <w:rFonts w:hint="eastAsia"/>
        </w:rPr>
        <w:t>000</w:t>
      </w:r>
      <w:r w:rsidRPr="00522B5B">
        <w:t xml:space="preserve"> человек. Согласно данным о распределении работающих женщин по возрастным категориям, самой многочисленной категорией работниц, на долю которой приходится 27%, являются женщины в возрасте от 40 до 49 лет. Общая численность наемных работников составляет 15</w:t>
      </w:r>
      <w:r w:rsidRPr="00522B5B">
        <w:rPr>
          <w:lang w:val="en-GB"/>
        </w:rPr>
        <w:t> </w:t>
      </w:r>
      <w:r w:rsidRPr="00522B5B">
        <w:t>970</w:t>
      </w:r>
      <w:r w:rsidRPr="00522B5B">
        <w:rPr>
          <w:lang w:val="en-GB"/>
        </w:rPr>
        <w:t> </w:t>
      </w:r>
      <w:r w:rsidRPr="00522B5B">
        <w:rPr>
          <w:rFonts w:hint="eastAsia"/>
        </w:rPr>
        <w:t>000</w:t>
      </w:r>
      <w:r w:rsidRPr="00522B5B">
        <w:t xml:space="preserve"> человек, из них 6</w:t>
      </w:r>
      <w:r w:rsidRPr="00522B5B">
        <w:rPr>
          <w:lang w:val="en-GB"/>
        </w:rPr>
        <w:t> </w:t>
      </w:r>
      <w:r w:rsidRPr="00522B5B">
        <w:t>756</w:t>
      </w:r>
      <w:r w:rsidRPr="00522B5B">
        <w:rPr>
          <w:lang w:val="en-GB"/>
        </w:rPr>
        <w:t> </w:t>
      </w:r>
      <w:r w:rsidRPr="00522B5B">
        <w:rPr>
          <w:rFonts w:hint="eastAsia"/>
        </w:rPr>
        <w:t>000</w:t>
      </w:r>
      <w:r w:rsidRPr="00522B5B">
        <w:t xml:space="preserve"> – женщины, что на 183</w:t>
      </w:r>
      <w:r w:rsidRPr="00522B5B">
        <w:rPr>
          <w:lang w:val="en-GB"/>
        </w:rPr>
        <w:t> </w:t>
      </w:r>
      <w:r w:rsidRPr="00522B5B">
        <w:t>000 человек (2,8%) больше, чем в предыд</w:t>
      </w:r>
      <w:r w:rsidRPr="00522B5B">
        <w:t>у</w:t>
      </w:r>
      <w:r w:rsidRPr="00522B5B">
        <w:t>щем</w:t>
      </w:r>
      <w:r w:rsidRPr="00522B5B">
        <w:rPr>
          <w:lang w:val="en-GB"/>
        </w:rPr>
        <w:t> </w:t>
      </w:r>
      <w:r w:rsidRPr="00522B5B">
        <w:t>году. Численность безработных составляет 783</w:t>
      </w:r>
      <w:r w:rsidRPr="00522B5B">
        <w:rPr>
          <w:lang w:val="en-GB"/>
        </w:rPr>
        <w:t> </w:t>
      </w:r>
      <w:r w:rsidRPr="00522B5B">
        <w:rPr>
          <w:rFonts w:hint="eastAsia"/>
        </w:rPr>
        <w:t>000</w:t>
      </w:r>
      <w:r w:rsidRPr="00522B5B">
        <w:t xml:space="preserve"> человек (уровень бе</w:t>
      </w:r>
      <w:r w:rsidRPr="00522B5B">
        <w:t>з</w:t>
      </w:r>
      <w:r w:rsidRPr="00522B5B">
        <w:t>работицы – 3,2%), из них женщин и мужчин – 266</w:t>
      </w:r>
      <w:r w:rsidRPr="00522B5B">
        <w:rPr>
          <w:lang w:val="en-GB"/>
        </w:rPr>
        <w:t> </w:t>
      </w:r>
      <w:r w:rsidRPr="00522B5B">
        <w:rPr>
          <w:rFonts w:hint="eastAsia"/>
        </w:rPr>
        <w:t>000</w:t>
      </w:r>
      <w:r w:rsidRPr="00522B5B">
        <w:t xml:space="preserve"> человек (2,6%) и 517</w:t>
      </w:r>
      <w:r w:rsidRPr="00522B5B">
        <w:rPr>
          <w:lang w:val="en-GB"/>
        </w:rPr>
        <w:t> </w:t>
      </w:r>
      <w:r w:rsidRPr="00522B5B">
        <w:t>000 человек (3,7%), соответственно. По</w:t>
      </w:r>
      <w:r w:rsidRPr="00522B5B">
        <w:rPr>
          <w:lang w:val="en-GB"/>
        </w:rPr>
        <w:t> </w:t>
      </w:r>
      <w:r w:rsidRPr="00522B5B">
        <w:t>сравнению с предыдущим годом, количес</w:t>
      </w:r>
      <w:r w:rsidRPr="00522B5B">
        <w:t>т</w:t>
      </w:r>
      <w:r w:rsidRPr="00522B5B">
        <w:t>во безработных сократилось среди лиц обоего пола, а темпы их сокращения были выше среди женщин (9,5%), чем среди мужчин. Средняя часовая ставка оплаты труда женщин составляла 68,8% от оплаты труда мужчин (см. прилож</w:t>
      </w:r>
      <w:r w:rsidRPr="00522B5B">
        <w:t>е</w:t>
      </w:r>
      <w:r w:rsidRPr="00522B5B">
        <w:t xml:space="preserve">ние </w:t>
      </w:r>
      <w:r w:rsidRPr="00522B5B">
        <w:rPr>
          <w:lang w:val="en-GB"/>
        </w:rPr>
        <w:t>II</w:t>
      </w:r>
      <w:r w:rsidRPr="00522B5B">
        <w:t>, таблицу 33).</w:t>
      </w:r>
    </w:p>
    <w:p w:rsidR="00522B5B" w:rsidRPr="00522B5B" w:rsidRDefault="00522B5B" w:rsidP="00522B5B">
      <w:pPr>
        <w:pStyle w:val="SingleTxtGR"/>
      </w:pPr>
      <w:r w:rsidRPr="00522B5B">
        <w:t>91</w:t>
      </w:r>
      <w:r w:rsidRPr="00522B5B">
        <w:rPr>
          <w:rFonts w:hint="eastAsia"/>
        </w:rPr>
        <w:t>.</w:t>
      </w:r>
      <w:r w:rsidRPr="00522B5B">
        <w:tab/>
        <w:t>Отпуска по беременности и родам в Корее предоставляются на срок не более 90</w:t>
      </w:r>
      <w:r w:rsidRPr="00522B5B">
        <w:rPr>
          <w:lang w:val="en-GB"/>
        </w:rPr>
        <w:t> </w:t>
      </w:r>
      <w:r w:rsidRPr="00522B5B">
        <w:t>дней (45 дней после родов). В 2007 году 58</w:t>
      </w:r>
      <w:r w:rsidRPr="00522B5B">
        <w:rPr>
          <w:lang w:val="en-GB"/>
        </w:rPr>
        <w:t> </w:t>
      </w:r>
      <w:r w:rsidRPr="00522B5B">
        <w:t>368 женщинам было в</w:t>
      </w:r>
      <w:r w:rsidRPr="00522B5B">
        <w:t>ы</w:t>
      </w:r>
      <w:r w:rsidRPr="00522B5B">
        <w:t>плачено 132</w:t>
      </w:r>
      <w:r w:rsidRPr="00522B5B">
        <w:rPr>
          <w:lang w:val="en-GB"/>
        </w:rPr>
        <w:t> </w:t>
      </w:r>
      <w:r w:rsidRPr="00522B5B">
        <w:t xml:space="preserve">412 корейских вон в качестве пособий по беременности и родам. По всей стране насчитывается </w:t>
      </w:r>
      <w:r w:rsidRPr="00522B5B">
        <w:rPr>
          <w:rFonts w:hint="eastAsia"/>
        </w:rPr>
        <w:t>30</w:t>
      </w:r>
      <w:r w:rsidRPr="00522B5B">
        <w:rPr>
          <w:lang w:val="en-GB"/>
        </w:rPr>
        <w:t> </w:t>
      </w:r>
      <w:r w:rsidRPr="00522B5B">
        <w:rPr>
          <w:rFonts w:hint="eastAsia"/>
        </w:rPr>
        <w:t>856</w:t>
      </w:r>
      <w:r w:rsidRPr="00522B5B">
        <w:t xml:space="preserve"> учреждений по уходу за детьми, и из них 1</w:t>
      </w:r>
      <w:r w:rsidRPr="00522B5B">
        <w:rPr>
          <w:lang w:val="en-GB"/>
        </w:rPr>
        <w:t> </w:t>
      </w:r>
      <w:r w:rsidRPr="00522B5B">
        <w:t>748 учреждений являются национальными или государственными. Для того чтобы искоренить сексуальные домогательства в трудовой сфере, правительс</w:t>
      </w:r>
      <w:r w:rsidRPr="00522B5B">
        <w:t>т</w:t>
      </w:r>
      <w:r w:rsidRPr="00522B5B">
        <w:t>во требует повсеместно проводить просветительскую работу в области пред</w:t>
      </w:r>
      <w:r w:rsidRPr="00522B5B">
        <w:t>у</w:t>
      </w:r>
      <w:r w:rsidRPr="00522B5B">
        <w:t>преждения сексуальных домогательств на рабочем месте и каждый год пров</w:t>
      </w:r>
      <w:r w:rsidRPr="00522B5B">
        <w:t>е</w:t>
      </w:r>
      <w:r w:rsidRPr="00522B5B">
        <w:t>ряет ход ее выполнения в компаниях определенного размера. В 2007 году все производственные предприятия с численностью работников от 10 до 19 человек (8</w:t>
      </w:r>
      <w:r w:rsidRPr="00522B5B">
        <w:rPr>
          <w:lang w:val="en-GB"/>
        </w:rPr>
        <w:t> </w:t>
      </w:r>
      <w:r w:rsidRPr="00522B5B">
        <w:t>041 предприятие) должны были самостоятельно провести у себя оценку с</w:t>
      </w:r>
      <w:r w:rsidRPr="00522B5B">
        <w:t>о</w:t>
      </w:r>
      <w:r w:rsidRPr="00522B5B">
        <w:t>стояния просветительской работы, при этом 1</w:t>
      </w:r>
      <w:r w:rsidRPr="00522B5B">
        <w:rPr>
          <w:lang w:val="en-GB"/>
        </w:rPr>
        <w:t> </w:t>
      </w:r>
      <w:r w:rsidRPr="00522B5B">
        <w:t>788</w:t>
      </w:r>
      <w:r w:rsidRPr="00522B5B">
        <w:rPr>
          <w:lang w:val="en-GB"/>
        </w:rPr>
        <w:t> </w:t>
      </w:r>
      <w:r w:rsidRPr="00522B5B">
        <w:t>предприятиям, которые не проводили никакой профилактической просветительской работы или проводили ее в недостаточном объеме, было предложено устранить недостатки. Предпол</w:t>
      </w:r>
      <w:r w:rsidRPr="00522B5B">
        <w:t>а</w:t>
      </w:r>
      <w:r w:rsidRPr="00522B5B">
        <w:t>галось, что устранение недостатков будет осуществляться совместными ус</w:t>
      </w:r>
      <w:r w:rsidRPr="00522B5B">
        <w:t>и</w:t>
      </w:r>
      <w:r w:rsidRPr="00522B5B">
        <w:t>лиями работодателей и работников. Повторную проверку на предмет устран</w:t>
      </w:r>
      <w:r w:rsidRPr="00522B5B">
        <w:t>е</w:t>
      </w:r>
      <w:r w:rsidRPr="00522B5B">
        <w:t>ния недостатков прошли в общей сложности 877 предприятий, и 143</w:t>
      </w:r>
      <w:r w:rsidRPr="00522B5B">
        <w:rPr>
          <w:lang w:val="en-GB"/>
        </w:rPr>
        <w:t> </w:t>
      </w:r>
      <w:r w:rsidRPr="00522B5B">
        <w:t>предприятия, где имелись нарушения законодательства, получили предп</w:t>
      </w:r>
      <w:r w:rsidRPr="00522B5B">
        <w:t>и</w:t>
      </w:r>
      <w:r w:rsidRPr="00522B5B">
        <w:t>сания их ликвидировать. На пять предприятий, которые не выполнили предп</w:t>
      </w:r>
      <w:r w:rsidRPr="00522B5B">
        <w:t>и</w:t>
      </w:r>
      <w:r w:rsidRPr="00522B5B">
        <w:t>саний, были наложены штрафы.</w:t>
      </w:r>
    </w:p>
    <w:p w:rsidR="00522B5B" w:rsidRPr="00522B5B" w:rsidRDefault="00522B5B" w:rsidP="00522B5B">
      <w:pPr>
        <w:pStyle w:val="SingleTxtGR"/>
      </w:pPr>
      <w:r w:rsidRPr="00522B5B">
        <w:t>92</w:t>
      </w:r>
      <w:r w:rsidRPr="00522B5B">
        <w:rPr>
          <w:rFonts w:hint="eastAsia"/>
        </w:rPr>
        <w:t>.</w:t>
      </w:r>
      <w:r w:rsidRPr="00522B5B">
        <w:tab/>
        <w:t>Поскольку Закон о равных возможностях при найме на работу был изм</w:t>
      </w:r>
      <w:r w:rsidRPr="00522B5B">
        <w:t>е</w:t>
      </w:r>
      <w:r w:rsidRPr="00522B5B">
        <w:t>нен и получил название "Закон о равенстве мужчин и женщин при найме на р</w:t>
      </w:r>
      <w:r w:rsidRPr="00522B5B">
        <w:t>а</w:t>
      </w:r>
      <w:r w:rsidRPr="00522B5B">
        <w:t xml:space="preserve">боту и содействии сочетанию трудовых и семейных обязанностей", Базовый план по обеспечению </w:t>
      </w:r>
      <w:proofErr w:type="spellStart"/>
      <w:r w:rsidRPr="00522B5B">
        <w:t>гендерного</w:t>
      </w:r>
      <w:proofErr w:type="spellEnd"/>
      <w:r w:rsidRPr="00522B5B">
        <w:t xml:space="preserve"> равенства при найме на работу, осуществля</w:t>
      </w:r>
      <w:r w:rsidRPr="00522B5B">
        <w:t>е</w:t>
      </w:r>
      <w:r w:rsidRPr="00522B5B">
        <w:t>мый с 2003 года, в 2008</w:t>
      </w:r>
      <w:r w:rsidRPr="00522B5B">
        <w:rPr>
          <w:lang w:val="en-GB"/>
        </w:rPr>
        <w:t> </w:t>
      </w:r>
      <w:r w:rsidRPr="00522B5B">
        <w:t xml:space="preserve">году был изменен и получил название "Базовый план по обеспечению </w:t>
      </w:r>
      <w:proofErr w:type="spellStart"/>
      <w:r w:rsidRPr="00522B5B">
        <w:t>гендерного</w:t>
      </w:r>
      <w:proofErr w:type="spellEnd"/>
      <w:r w:rsidRPr="00522B5B">
        <w:t xml:space="preserve"> равенства при найме на работу и сочетания трудовых и семейных обязанностей" (см. пункт 27). Ожидается, что в течение четыре</w:t>
      </w:r>
      <w:r w:rsidRPr="00522B5B">
        <w:t>х</w:t>
      </w:r>
      <w:r w:rsidRPr="00522B5B">
        <w:t>летнего периода с 2008 по 2012 год, на который рассчитан четвертый Базовый план, произойдет увеличение удельной доли сферы обслуживания, а также у</w:t>
      </w:r>
      <w:r w:rsidRPr="00522B5B">
        <w:t>с</w:t>
      </w:r>
      <w:r w:rsidRPr="00522B5B">
        <w:t>корение спада рождаемости и старения населения. В связи с этим План напра</w:t>
      </w:r>
      <w:r w:rsidRPr="00522B5B">
        <w:t>в</w:t>
      </w:r>
      <w:r w:rsidRPr="00522B5B">
        <w:t xml:space="preserve">лен на активизацию человеческого потенциала женщин путем внедрения </w:t>
      </w:r>
      <w:proofErr w:type="spellStart"/>
      <w:r w:rsidRPr="00522B5B">
        <w:t>ге</w:t>
      </w:r>
      <w:r w:rsidRPr="00522B5B">
        <w:t>н</w:t>
      </w:r>
      <w:r w:rsidRPr="00522B5B">
        <w:t>дерного</w:t>
      </w:r>
      <w:proofErr w:type="spellEnd"/>
      <w:r w:rsidRPr="00522B5B">
        <w:t xml:space="preserve"> равенства в качестве организационного принципа в сферу занятости и на выработку комплексной стратегии, облегчающей сочетание трудовых и с</w:t>
      </w:r>
      <w:r w:rsidRPr="00522B5B">
        <w:t>е</w:t>
      </w:r>
      <w:r w:rsidRPr="00522B5B">
        <w:t xml:space="preserve">мейных обязанностей. </w:t>
      </w:r>
    </w:p>
    <w:p w:rsidR="00522B5B" w:rsidRPr="00522B5B" w:rsidRDefault="00522B5B" w:rsidP="00522B5B">
      <w:pPr>
        <w:pStyle w:val="SingleTxtGR"/>
      </w:pPr>
      <w:r w:rsidRPr="00522B5B">
        <w:t>93</w:t>
      </w:r>
      <w:r w:rsidRPr="00522B5B">
        <w:rPr>
          <w:rFonts w:hint="eastAsia"/>
        </w:rPr>
        <w:t>.</w:t>
      </w:r>
      <w:r w:rsidRPr="00522B5B">
        <w:tab/>
        <w:t xml:space="preserve">К числу основных задач четвертого Базового плана по обеспечению </w:t>
      </w:r>
      <w:proofErr w:type="spellStart"/>
      <w:r w:rsidRPr="00522B5B">
        <w:t>ге</w:t>
      </w:r>
      <w:r w:rsidRPr="00522B5B">
        <w:t>н</w:t>
      </w:r>
      <w:r w:rsidRPr="00522B5B">
        <w:t>дерного</w:t>
      </w:r>
      <w:proofErr w:type="spellEnd"/>
      <w:r w:rsidRPr="00522B5B">
        <w:t xml:space="preserve"> равенства при найме на работу относятся: 1) наращивание потенциала женщин путем оказания им помощи в реализации своих способностей и в пои</w:t>
      </w:r>
      <w:r w:rsidRPr="00522B5B">
        <w:t>с</w:t>
      </w:r>
      <w:r w:rsidRPr="00522B5B">
        <w:t>ках работы; 2)</w:t>
      </w:r>
      <w:r w:rsidRPr="00522B5B">
        <w:rPr>
          <w:lang w:val="en-GB"/>
        </w:rPr>
        <w:t> </w:t>
      </w:r>
      <w:r w:rsidRPr="00522B5B">
        <w:t>помощь работающим женщинам по уходу за детьми, в том числе сокращение нагрузки по уходу за детьми и расширение круга оплачиваемых г</w:t>
      </w:r>
      <w:r w:rsidRPr="00522B5B">
        <w:t>о</w:t>
      </w:r>
      <w:r w:rsidRPr="00522B5B">
        <w:t>сударством затрат в связи с рождением детей; 3) внедрение системы организ</w:t>
      </w:r>
      <w:r w:rsidRPr="00522B5B">
        <w:t>а</w:t>
      </w:r>
      <w:r w:rsidRPr="00522B5B">
        <w:t>ции труда, совместимой с выполнением семейных обязанностей, в частности, сокращение фактической продолжительности нахождения на рабочем месте и расширение возможностей для неполной занятости на добровольной основе; 4) организационное оформление мер по предупреждению дискриминации на р</w:t>
      </w:r>
      <w:r w:rsidRPr="00522B5B">
        <w:t>а</w:t>
      </w:r>
      <w:r w:rsidRPr="00522B5B">
        <w:t>бочих местах посредством обеспечения эффективности политики позитивных действий в сфере занятости и 5) расширение инфраструктуры занятости же</w:t>
      </w:r>
      <w:r w:rsidRPr="00522B5B">
        <w:t>н</w:t>
      </w:r>
      <w:r w:rsidRPr="00522B5B">
        <w:t>щин на основе общественного консенсуса.</w:t>
      </w:r>
    </w:p>
    <w:p w:rsidR="00522B5B" w:rsidRPr="00522B5B" w:rsidRDefault="00522B5B" w:rsidP="00522B5B">
      <w:pPr>
        <w:pStyle w:val="H23GR0"/>
      </w:pPr>
      <w:r w:rsidRPr="00522B5B">
        <w:tab/>
        <w:t>2.</w:t>
      </w:r>
      <w:r w:rsidRPr="00522B5B">
        <w:tab/>
        <w:t>Внедрение и осуществление программы позитивных действий в целях обеспечения занятости женщин</w:t>
      </w:r>
    </w:p>
    <w:p w:rsidR="00522B5B" w:rsidRPr="00522B5B" w:rsidRDefault="00522B5B" w:rsidP="00522B5B">
      <w:pPr>
        <w:pStyle w:val="SingleTxtGR"/>
      </w:pPr>
      <w:r w:rsidRPr="00522B5B">
        <w:t>94</w:t>
      </w:r>
      <w:r w:rsidRPr="00522B5B">
        <w:rPr>
          <w:rFonts w:hint="eastAsia"/>
        </w:rPr>
        <w:t>.</w:t>
      </w:r>
      <w:r w:rsidRPr="00522B5B">
        <w:tab/>
        <w:t>Начиная с 2006 года правительство реализует программу позитивных действий в целях обеспечения занятости женщин, которая направлена на иск</w:t>
      </w:r>
      <w:r w:rsidRPr="00522B5B">
        <w:t>о</w:t>
      </w:r>
      <w:r w:rsidRPr="00522B5B">
        <w:t>ренение явной, а также скрытой дискриминации женщин при повышении по службе, часто характеризуемой как "незримый потолок карьерного роста". В рамках программы позитивных действий проводится сравнительный анализ предприятий, работающих в одной отрасли и имеющих сходный размер, и тем предприятиям, на которых значительно меньше женщин занимают исполн</w:t>
      </w:r>
      <w:r w:rsidRPr="00522B5B">
        <w:t>и</w:t>
      </w:r>
      <w:r w:rsidRPr="00522B5B">
        <w:t>тельные или руководящие должности, направляются требования представить план, описывающий задачи по трудоустройству женщин и конкретные шаги по увеличению числа работниц.</w:t>
      </w:r>
    </w:p>
    <w:p w:rsidR="00522B5B" w:rsidRPr="00522B5B" w:rsidRDefault="00522B5B" w:rsidP="00522B5B">
      <w:pPr>
        <w:pStyle w:val="SingleTxtGR"/>
      </w:pPr>
      <w:r w:rsidRPr="00522B5B">
        <w:t>95</w:t>
      </w:r>
      <w:r w:rsidRPr="00522B5B">
        <w:rPr>
          <w:rFonts w:hint="eastAsia"/>
        </w:rPr>
        <w:t>.</w:t>
      </w:r>
      <w:r w:rsidRPr="00522B5B">
        <w:tab/>
        <w:t>Программа позитивных действий в целях обеспечения занятости женщин вводилась в действие для всех предприятий, связанных с правительством и ф</w:t>
      </w:r>
      <w:r w:rsidRPr="00522B5B">
        <w:t>и</w:t>
      </w:r>
      <w:r w:rsidRPr="00522B5B">
        <w:t>нансируемых правительством, и частных компаний с численностью работа</w:t>
      </w:r>
      <w:r w:rsidRPr="00522B5B">
        <w:t>ю</w:t>
      </w:r>
      <w:r w:rsidRPr="00522B5B">
        <w:t>щих свыше 1</w:t>
      </w:r>
      <w:r w:rsidRPr="00522B5B">
        <w:rPr>
          <w:lang w:val="en-GB"/>
        </w:rPr>
        <w:t> </w:t>
      </w:r>
      <w:r w:rsidRPr="00522B5B">
        <w:t>000</w:t>
      </w:r>
      <w:r w:rsidRPr="00522B5B">
        <w:rPr>
          <w:lang w:val="en-GB"/>
        </w:rPr>
        <w:t> </w:t>
      </w:r>
      <w:r w:rsidRPr="00522B5B">
        <w:t>человек, однако начиная с 2008 года она была распространена и на частные компании с численностью работающих свыше 500 человек. Все такие компании обязаны до конца мая каждого года представлять доклад с и</w:t>
      </w:r>
      <w:r w:rsidRPr="00522B5B">
        <w:t>н</w:t>
      </w:r>
      <w:r w:rsidRPr="00522B5B">
        <w:t>формацией о текущем составе работников с разбивкой их по специализации, служебному положению и полу. Предприятия, не достигающие определенных установленных показателей, должны представить "план действий, обеспеч</w:t>
      </w:r>
      <w:r w:rsidRPr="00522B5B">
        <w:t>и</w:t>
      </w:r>
      <w:r w:rsidRPr="00522B5B">
        <w:t>вающих осуществление программы позитивных действий в целях обеспечения занятости женщин", и затем доклад о его выполнении. В 2009 году число таких предприятий составило 1</w:t>
      </w:r>
      <w:r w:rsidRPr="00522B5B">
        <w:rPr>
          <w:lang w:val="en-GB"/>
        </w:rPr>
        <w:t> </w:t>
      </w:r>
      <w:r w:rsidRPr="00522B5B">
        <w:t>607 и все они представили доклады. Правительство оценивает действенность плана и результаты его выполнения и отбирает н</w:t>
      </w:r>
      <w:r w:rsidRPr="00522B5B">
        <w:t>е</w:t>
      </w:r>
      <w:r w:rsidRPr="00522B5B">
        <w:t>сколько планов, получивших высокую оценку, для общественного поощрения. Компаниям, которые собираются изменить существующую у них систему или усовершенствовать организацию рабочих мест для того, чтобы принимать на работу больше женщин, предоставляются субсидии на услуги консультантов или ссуды, необходимые для изменения условий труда.</w:t>
      </w:r>
    </w:p>
    <w:p w:rsidR="00522B5B" w:rsidRPr="00522B5B" w:rsidRDefault="00522B5B" w:rsidP="00522B5B">
      <w:pPr>
        <w:pStyle w:val="H23GR0"/>
      </w:pPr>
      <w:r w:rsidRPr="00522B5B">
        <w:tab/>
        <w:t>3.</w:t>
      </w:r>
      <w:r w:rsidRPr="00522B5B">
        <w:tab/>
        <w:t>Женщины, работающие внештатно или неполный рабочий день</w:t>
      </w:r>
    </w:p>
    <w:p w:rsidR="00522B5B" w:rsidRPr="00522B5B" w:rsidRDefault="00522B5B" w:rsidP="00522B5B">
      <w:pPr>
        <w:pStyle w:val="SingleTxtGR"/>
      </w:pPr>
      <w:r w:rsidRPr="00522B5B">
        <w:t>96</w:t>
      </w:r>
      <w:r w:rsidRPr="00522B5B">
        <w:rPr>
          <w:rFonts w:hint="eastAsia"/>
        </w:rPr>
        <w:t>.</w:t>
      </w:r>
      <w:r w:rsidRPr="00522B5B">
        <w:tab/>
        <w:t>В связи с увеличением численности внештатных работников по иници</w:t>
      </w:r>
      <w:r w:rsidRPr="00522B5B">
        <w:t>а</w:t>
      </w:r>
      <w:r w:rsidRPr="00522B5B">
        <w:t>тиве правительства в 2006 году был принят Закон о защите трудящихся, раб</w:t>
      </w:r>
      <w:r w:rsidRPr="00522B5B">
        <w:t>о</w:t>
      </w:r>
      <w:r w:rsidRPr="00522B5B">
        <w:t>тающих внештатно и неполный рабочий день, направленный на предотвращ</w:t>
      </w:r>
      <w:r w:rsidRPr="00522B5B">
        <w:t>е</w:t>
      </w:r>
      <w:r w:rsidRPr="00522B5B">
        <w:t>ние дискриминации и обеспечение соблюдения трудовых стандартов. Закон п</w:t>
      </w:r>
      <w:r w:rsidRPr="00522B5B">
        <w:t>о</w:t>
      </w:r>
      <w:r w:rsidRPr="00522B5B">
        <w:t>зволяет работникам, которые подвергаются дискриминации на основании их внештатной или неполной занятости, направлять в совет по трудовым вопросам ходатайства об исправлении положения. Кроме того, если работодатель сохр</w:t>
      </w:r>
      <w:r w:rsidRPr="00522B5B">
        <w:t>а</w:t>
      </w:r>
      <w:r w:rsidRPr="00522B5B">
        <w:t>няет отношения найма с работником без перерыва на протяжении более двух лет на условиях краткосрочного договора, работник считается трудоустрое</w:t>
      </w:r>
      <w:r w:rsidRPr="00522B5B">
        <w:t>н</w:t>
      </w:r>
      <w:r w:rsidRPr="00522B5B">
        <w:t>ным на условиях бессрочного договора.</w:t>
      </w:r>
    </w:p>
    <w:p w:rsidR="00522B5B" w:rsidRPr="00522B5B" w:rsidRDefault="00522B5B" w:rsidP="00522B5B">
      <w:pPr>
        <w:pStyle w:val="SingleTxtGR"/>
      </w:pPr>
      <w:r w:rsidRPr="00522B5B">
        <w:t>97</w:t>
      </w:r>
      <w:r w:rsidRPr="00522B5B">
        <w:rPr>
          <w:rFonts w:hint="eastAsia"/>
        </w:rPr>
        <w:t>.</w:t>
      </w:r>
      <w:r w:rsidRPr="00522B5B">
        <w:tab/>
        <w:t>Поскольку внештатные работницы не имеют право на получение отпуска по беременности и родам, правительство установило систему субсидий для в</w:t>
      </w:r>
      <w:r w:rsidRPr="00522B5B">
        <w:t>о</w:t>
      </w:r>
      <w:r w:rsidRPr="00522B5B">
        <w:t>зобновления трудоустройства внештатных работниц после беременности или родов. В тех случаях, когда краткосрочный трудовой договор работницы зака</w:t>
      </w:r>
      <w:r w:rsidRPr="00522B5B">
        <w:t>н</w:t>
      </w:r>
      <w:r w:rsidRPr="00522B5B">
        <w:t>чивается в период ее отпуска по беременности и родам, работодатель, продл</w:t>
      </w:r>
      <w:r w:rsidRPr="00522B5B">
        <w:t>е</w:t>
      </w:r>
      <w:r w:rsidRPr="00522B5B">
        <w:t>вающий трудоустройство работницы после этого периода, имеет право на пол</w:t>
      </w:r>
      <w:r w:rsidRPr="00522B5B">
        <w:t>у</w:t>
      </w:r>
      <w:r w:rsidRPr="00522B5B">
        <w:t>чение субсидии. В 2007 году 271</w:t>
      </w:r>
      <w:r w:rsidRPr="00522B5B">
        <w:rPr>
          <w:lang w:val="en-GB"/>
        </w:rPr>
        <w:t> </w:t>
      </w:r>
      <w:r w:rsidRPr="00522B5B">
        <w:t>работодателю было выплачено 174 млн. к</w:t>
      </w:r>
      <w:r w:rsidRPr="00522B5B">
        <w:t>о</w:t>
      </w:r>
      <w:r w:rsidRPr="00522B5B">
        <w:t>рейских вон за 291 работницу.</w:t>
      </w:r>
    </w:p>
    <w:p w:rsidR="00522B5B" w:rsidRPr="00522B5B" w:rsidRDefault="00522B5B" w:rsidP="00522B5B">
      <w:pPr>
        <w:pStyle w:val="H23GR0"/>
      </w:pPr>
      <w:r w:rsidRPr="00522B5B">
        <w:tab/>
        <w:t>4.</w:t>
      </w:r>
      <w:r w:rsidRPr="00522B5B">
        <w:tab/>
        <w:t>Поощрение гармоничного совмещения трудовых и семейных об</w:t>
      </w:r>
      <w:r w:rsidRPr="00522B5B">
        <w:t>я</w:t>
      </w:r>
      <w:r w:rsidRPr="00522B5B">
        <w:t>занностей</w:t>
      </w:r>
    </w:p>
    <w:p w:rsidR="00522B5B" w:rsidRPr="00522B5B" w:rsidRDefault="00522B5B" w:rsidP="00522B5B">
      <w:pPr>
        <w:pStyle w:val="SingleTxtGR"/>
      </w:pPr>
      <w:r w:rsidRPr="00522B5B">
        <w:t>98</w:t>
      </w:r>
      <w:r w:rsidRPr="00522B5B">
        <w:rPr>
          <w:rFonts w:hint="eastAsia"/>
        </w:rPr>
        <w:t>.</w:t>
      </w:r>
      <w:r w:rsidRPr="00522B5B">
        <w:tab/>
        <w:t>Поправки, внесенные в 2007 году в Закон о равенстве мужчин и женщин при найме на работу и содействии сочетанию трудовых и семейных обязанн</w:t>
      </w:r>
      <w:r w:rsidRPr="00522B5B">
        <w:t>о</w:t>
      </w:r>
      <w:r w:rsidRPr="00522B5B">
        <w:t>стей, были призваны содействовать гармоничному совмещению трудовых и с</w:t>
      </w:r>
      <w:r w:rsidRPr="00522B5B">
        <w:t>е</w:t>
      </w:r>
      <w:r w:rsidRPr="00522B5B">
        <w:t>мейных обязанностей путем введения дополнительных положений о защите м</w:t>
      </w:r>
      <w:r w:rsidRPr="00522B5B">
        <w:t>а</w:t>
      </w:r>
      <w:r w:rsidRPr="00522B5B">
        <w:t>теринства и мер, позволяющих работницам сочетать трудовую деятельность и семейную. жизнь. В частности, были приняты следующие новые положения: 1) о новом виде отпуска по уходу за ребенком для супруга; 2) о сокращении раб</w:t>
      </w:r>
      <w:r w:rsidRPr="00522B5B">
        <w:t>о</w:t>
      </w:r>
      <w:r w:rsidRPr="00522B5B">
        <w:t>чего времени матерей с малолетними детьми (15−30 часов в неделю вместо о</w:t>
      </w:r>
      <w:r w:rsidRPr="00522B5B">
        <w:t>т</w:t>
      </w:r>
      <w:r w:rsidRPr="00522B5B">
        <w:t>пуска по уходу за ребенком с отсутствием на рабочем месте в течение всего дня); и 3) о возможности брать отпуск по уходу за ребенком по частям.</w:t>
      </w:r>
    </w:p>
    <w:p w:rsidR="00522B5B" w:rsidRPr="00522B5B" w:rsidRDefault="00522B5B" w:rsidP="00522B5B">
      <w:pPr>
        <w:pStyle w:val="SingleTxtGR"/>
      </w:pPr>
      <w:r w:rsidRPr="00522B5B">
        <w:t>99</w:t>
      </w:r>
      <w:r w:rsidRPr="00522B5B">
        <w:rPr>
          <w:rFonts w:hint="eastAsia"/>
        </w:rPr>
        <w:t>.</w:t>
      </w:r>
      <w:r w:rsidRPr="00522B5B">
        <w:tab/>
        <w:t>Поддержка в области ухода за детьми является ключевой политической мерой, на осуществление которой с момента принятия Закона об уходе за мл</w:t>
      </w:r>
      <w:r w:rsidRPr="00522B5B">
        <w:t>а</w:t>
      </w:r>
      <w:r w:rsidRPr="00522B5B">
        <w:t>денцами в 2001 году выделялись значительные бюджетные ассигнования (см.</w:t>
      </w:r>
      <w:r w:rsidR="001D045D">
        <w:t> </w:t>
      </w:r>
      <w:r w:rsidRPr="00522B5B">
        <w:t xml:space="preserve">приложение </w:t>
      </w:r>
      <w:r w:rsidRPr="00522B5B">
        <w:rPr>
          <w:lang w:val="en-GB"/>
        </w:rPr>
        <w:t>II</w:t>
      </w:r>
      <w:r w:rsidRPr="00522B5B">
        <w:t>, таблицу 38). Дополнительные бюджетные средства напра</w:t>
      </w:r>
      <w:r w:rsidRPr="00522B5B">
        <w:t>в</w:t>
      </w:r>
      <w:r w:rsidRPr="00522B5B">
        <w:t>ляются на расширение сети детских учреждений и на выплату субсидий род</w:t>
      </w:r>
      <w:r w:rsidRPr="00522B5B">
        <w:t>и</w:t>
      </w:r>
      <w:r w:rsidRPr="00522B5B">
        <w:t>телям, несущим расходы по уходу за детьми. Начиная с 2002 года государс</w:t>
      </w:r>
      <w:r w:rsidRPr="00522B5B">
        <w:t>т</w:t>
      </w:r>
      <w:r w:rsidRPr="00522B5B">
        <w:t>венные субсидии по уходу за ребенком выплачиваются в соответствии с уро</w:t>
      </w:r>
      <w:r w:rsidRPr="00522B5B">
        <w:t>в</w:t>
      </w:r>
      <w:r w:rsidRPr="00522B5B">
        <w:t>нем дох</w:t>
      </w:r>
      <w:r w:rsidRPr="00522B5B">
        <w:t>о</w:t>
      </w:r>
      <w:r w:rsidRPr="00522B5B">
        <w:t>да родителей, т.е. право на получение помощи по уходу за ребенком и размер пособия определяется уровнем дохода родителей. Правительство пост</w:t>
      </w:r>
      <w:r w:rsidRPr="00522B5B">
        <w:t>е</w:t>
      </w:r>
      <w:r w:rsidRPr="00522B5B">
        <w:t>пенно расширяет круг получателей и размер субсидий. В</w:t>
      </w:r>
      <w:r w:rsidRPr="00522B5B">
        <w:rPr>
          <w:lang w:val="en-GB"/>
        </w:rPr>
        <w:t> </w:t>
      </w:r>
      <w:r w:rsidRPr="00522B5B">
        <w:t>2009 году из всех д</w:t>
      </w:r>
      <w:r w:rsidRPr="00522B5B">
        <w:t>о</w:t>
      </w:r>
      <w:r w:rsidRPr="00522B5B">
        <w:t xml:space="preserve">мохозяйств с детьми младше пяти лет домохозяйства, находящиеся в 50 нижних </w:t>
      </w:r>
      <w:proofErr w:type="spellStart"/>
      <w:r w:rsidRPr="00522B5B">
        <w:t>процентилях</w:t>
      </w:r>
      <w:proofErr w:type="spellEnd"/>
      <w:r w:rsidRPr="00522B5B">
        <w:t xml:space="preserve"> шкалы доходов, имели право на компенсацию всех стандартных расходов по уходу за детьми, домохозяйства, находящиеся в диапазоне от 50 до 60 </w:t>
      </w:r>
      <w:proofErr w:type="spellStart"/>
      <w:r w:rsidRPr="00522B5B">
        <w:t>процентилей</w:t>
      </w:r>
      <w:proofErr w:type="spellEnd"/>
      <w:r w:rsidRPr="00522B5B">
        <w:t xml:space="preserve">, имели право на компенсацию 60% стандартных расходов, а домохозяйства в диапазоне от 60 до 70 </w:t>
      </w:r>
      <w:proofErr w:type="spellStart"/>
      <w:r w:rsidRPr="00522B5B">
        <w:t>процентилей</w:t>
      </w:r>
      <w:proofErr w:type="spellEnd"/>
      <w:r w:rsidRPr="00522B5B">
        <w:t xml:space="preserve"> имели право на компенс</w:t>
      </w:r>
      <w:r w:rsidRPr="00522B5B">
        <w:t>а</w:t>
      </w:r>
      <w:r w:rsidRPr="00522B5B">
        <w:t>цию 30% стандартных расходов. По состоянию на конец 2008 года из 2</w:t>
      </w:r>
      <w:r w:rsidRPr="00522B5B">
        <w:rPr>
          <w:lang w:val="en-GB"/>
        </w:rPr>
        <w:t> </w:t>
      </w:r>
      <w:r w:rsidRPr="00522B5B">
        <w:t>744</w:t>
      </w:r>
      <w:r w:rsidRPr="00522B5B">
        <w:rPr>
          <w:lang w:val="en-GB"/>
        </w:rPr>
        <w:t> </w:t>
      </w:r>
      <w:r w:rsidRPr="00522B5B">
        <w:t>000</w:t>
      </w:r>
      <w:r w:rsidR="001D045D">
        <w:t> </w:t>
      </w:r>
      <w:r w:rsidRPr="00522B5B">
        <w:t>проживающих в стране детей в возрасте до пяти лет 1</w:t>
      </w:r>
      <w:r w:rsidRPr="00522B5B">
        <w:rPr>
          <w:lang w:val="en-GB"/>
        </w:rPr>
        <w:t> </w:t>
      </w:r>
      <w:r w:rsidRPr="00522B5B">
        <w:t>135</w:t>
      </w:r>
      <w:r w:rsidRPr="00522B5B">
        <w:rPr>
          <w:lang w:val="en-GB"/>
        </w:rPr>
        <w:t> </w:t>
      </w:r>
      <w:r w:rsidRPr="00522B5B">
        <w:t>000 детей, или 41,4%, были охвачены услугами по уходу, а из них 730</w:t>
      </w:r>
      <w:r w:rsidRPr="00522B5B">
        <w:rPr>
          <w:lang w:val="en-GB"/>
        </w:rPr>
        <w:t> </w:t>
      </w:r>
      <w:r w:rsidRPr="00522B5B">
        <w:t>000 детей, или 64%, п</w:t>
      </w:r>
      <w:r w:rsidRPr="00522B5B">
        <w:t>о</w:t>
      </w:r>
      <w:r w:rsidRPr="00522B5B">
        <w:t>лучали пособия.</w:t>
      </w:r>
    </w:p>
    <w:p w:rsidR="00522B5B" w:rsidRPr="00522B5B" w:rsidRDefault="00522B5B" w:rsidP="00522B5B">
      <w:pPr>
        <w:pStyle w:val="SingleTxtGR"/>
      </w:pPr>
      <w:r w:rsidRPr="00522B5B">
        <w:t>100</w:t>
      </w:r>
      <w:r w:rsidRPr="00522B5B">
        <w:rPr>
          <w:rFonts w:hint="eastAsia"/>
        </w:rPr>
        <w:t>.</w:t>
      </w:r>
      <w:r w:rsidRPr="00522B5B">
        <w:tab/>
        <w:t>Кроме того, в июле 2009 года правительство приняло программу, пред</w:t>
      </w:r>
      <w:r w:rsidRPr="00522B5B">
        <w:t>у</w:t>
      </w:r>
      <w:r w:rsidRPr="00522B5B">
        <w:t>сматривающую выплату ежемесячного пособия в размере 100</w:t>
      </w:r>
      <w:r w:rsidRPr="00522B5B">
        <w:rPr>
          <w:lang w:val="en-GB"/>
        </w:rPr>
        <w:t> </w:t>
      </w:r>
      <w:r w:rsidRPr="00522B5B">
        <w:t>000 корейских вон на воспитание ребенка в возрасте до одного года тем домохозяйствам, чем доход составляет менее 120% от уровня черты бедности. Соответствующий бюджет на 2009 год составил 32,4 млрд. корейских вон в расчете на 110</w:t>
      </w:r>
      <w:r w:rsidRPr="00522B5B">
        <w:rPr>
          <w:lang w:val="en-GB"/>
        </w:rPr>
        <w:t> </w:t>
      </w:r>
      <w:r w:rsidRPr="00522B5B">
        <w:t>000 д</w:t>
      </w:r>
      <w:r w:rsidRPr="00522B5B">
        <w:t>е</w:t>
      </w:r>
      <w:r w:rsidRPr="00522B5B">
        <w:t>тей. Планируется расширение охвата программы и общего размера пособий.</w:t>
      </w:r>
    </w:p>
    <w:p w:rsidR="00522B5B" w:rsidRPr="00522B5B" w:rsidRDefault="00522B5B" w:rsidP="00522B5B">
      <w:pPr>
        <w:pStyle w:val="H23GR0"/>
      </w:pPr>
      <w:r w:rsidRPr="00522B5B">
        <w:tab/>
        <w:t>5.</w:t>
      </w:r>
      <w:r w:rsidRPr="00522B5B">
        <w:tab/>
        <w:t>Профессионально-техническое обучение женщин</w:t>
      </w:r>
    </w:p>
    <w:p w:rsidR="00522B5B" w:rsidRPr="00522B5B" w:rsidRDefault="00522B5B" w:rsidP="00522B5B">
      <w:pPr>
        <w:pStyle w:val="SingleTxtGR"/>
      </w:pPr>
      <w:r w:rsidRPr="00522B5B">
        <w:t>101</w:t>
      </w:r>
      <w:r w:rsidRPr="00522B5B">
        <w:rPr>
          <w:rFonts w:hint="eastAsia"/>
        </w:rPr>
        <w:t>.</w:t>
      </w:r>
      <w:r w:rsidRPr="00522B5B">
        <w:tab/>
        <w:t xml:space="preserve">Министерство по вопросам </w:t>
      </w:r>
      <w:proofErr w:type="spellStart"/>
      <w:r w:rsidRPr="00522B5B">
        <w:t>гендерного</w:t>
      </w:r>
      <w:proofErr w:type="spellEnd"/>
      <w:r w:rsidRPr="00522B5B">
        <w:t xml:space="preserve"> равенства организует для женщин разнообразные программы профессионально-технического обучения и помощи в трудоустройстве, в том числе программы, направленные на возобновление трудоустройства домохозяек, трудоустройство в учреждениях социально-бытового обслуживания, обеспечение молодых женщин общественно-значимой работой, содействие профессиональной занятости и трудоустройству женщин по традиционно мужским специальностям. Эти программы предназначены для женщин, которые не имеют стажа трудовой деятельности и, соответственно, права на пособие по безработице, и обеспечивают сначала профессионально-техническое обучение женщин, а затем помощь в их трудоустройстве. Число женщин, участвовавших в этих программах, в 2007 году составило 4</w:t>
      </w:r>
      <w:r w:rsidRPr="00522B5B">
        <w:rPr>
          <w:lang w:val="en-GB"/>
        </w:rPr>
        <w:t> </w:t>
      </w:r>
      <w:r w:rsidRPr="00522B5B">
        <w:t>852 чел</w:t>
      </w:r>
      <w:r w:rsidRPr="00522B5B">
        <w:t>о</w:t>
      </w:r>
      <w:r w:rsidRPr="00522B5B">
        <w:t>века, а в 2008 году – 4</w:t>
      </w:r>
      <w:r w:rsidRPr="00522B5B">
        <w:rPr>
          <w:lang w:val="en-GB"/>
        </w:rPr>
        <w:t> </w:t>
      </w:r>
      <w:r w:rsidRPr="00522B5B">
        <w:t>422 человека, из них в 2007 году успешно закончили пр</w:t>
      </w:r>
      <w:r w:rsidRPr="00522B5B">
        <w:t>о</w:t>
      </w:r>
      <w:r w:rsidRPr="00522B5B">
        <w:t>граммы в общей сложности 4</w:t>
      </w:r>
      <w:r w:rsidRPr="00522B5B">
        <w:rPr>
          <w:lang w:val="en-GB"/>
        </w:rPr>
        <w:t> </w:t>
      </w:r>
      <w:r w:rsidRPr="00522B5B">
        <w:t>608 человек, а в 2008 году – 4</w:t>
      </w:r>
      <w:r w:rsidRPr="00522B5B">
        <w:rPr>
          <w:lang w:val="en-GB"/>
        </w:rPr>
        <w:t> </w:t>
      </w:r>
      <w:r w:rsidRPr="00522B5B">
        <w:t>245 человек (см.</w:t>
      </w:r>
      <w:r w:rsidR="001D045D">
        <w:t> </w:t>
      </w:r>
      <w:r w:rsidRPr="00522B5B">
        <w:t xml:space="preserve">приложение </w:t>
      </w:r>
      <w:r w:rsidRPr="00522B5B">
        <w:rPr>
          <w:lang w:val="en-GB"/>
        </w:rPr>
        <w:t>II</w:t>
      </w:r>
      <w:r w:rsidRPr="00522B5B">
        <w:t>, таблицы 34 и 35).</w:t>
      </w:r>
    </w:p>
    <w:p w:rsidR="00522B5B" w:rsidRPr="00522B5B" w:rsidRDefault="00522B5B" w:rsidP="00522B5B">
      <w:pPr>
        <w:pStyle w:val="SingleTxtGR"/>
      </w:pPr>
      <w:r w:rsidRPr="00522B5B">
        <w:t>102</w:t>
      </w:r>
      <w:r w:rsidRPr="00522B5B">
        <w:rPr>
          <w:rFonts w:hint="eastAsia"/>
        </w:rPr>
        <w:t>.</w:t>
      </w:r>
      <w:r w:rsidRPr="00522B5B">
        <w:tab/>
        <w:t>Министерство труда осуществляет несколько программ профессионал</w:t>
      </w:r>
      <w:r w:rsidRPr="00522B5B">
        <w:t>ь</w:t>
      </w:r>
      <w:r w:rsidRPr="00522B5B">
        <w:t>но-технического обучения: программы совместного обучения мужчин и же</w:t>
      </w:r>
      <w:r w:rsidRPr="00522B5B">
        <w:t>н</w:t>
      </w:r>
      <w:r w:rsidRPr="00522B5B">
        <w:t>щин включают одну программу для лиц, имеющих работу, и одну программу для безработных, а программы, предназначенные только для женщин, включают одну краткосрочную адаптационную учебную программу для домохозяек и еще одну программу для безработных женщин − глав домохозяйств. Доля женщин в программе профессионально-технического обучения для лиц, имеющих работу, увеличилась с 24,0% в 2006 году до 28,4% в 2007 году, а доля женщин среди слушателей программы для безработных также возросла – с 62,6 до 63,2% за тот же период. Число женщин, участвовавших в краткосрочной адаптационной учебной программе для домохозяек, составило 5</w:t>
      </w:r>
      <w:r w:rsidRPr="00522B5B">
        <w:rPr>
          <w:lang w:val="en-GB"/>
        </w:rPr>
        <w:t> </w:t>
      </w:r>
      <w:r w:rsidRPr="00522B5B">
        <w:t>076 и 4</w:t>
      </w:r>
      <w:r w:rsidRPr="00522B5B">
        <w:rPr>
          <w:lang w:val="en-GB"/>
        </w:rPr>
        <w:t> </w:t>
      </w:r>
      <w:r w:rsidRPr="00522B5B">
        <w:t>896 человек соответс</w:t>
      </w:r>
      <w:r w:rsidRPr="00522B5B">
        <w:t>т</w:t>
      </w:r>
      <w:r w:rsidRPr="00522B5B">
        <w:t>венно в 2006 и 2007 годах, а число женщин, участвующих в программе для глав домохозяйств, составило соответственно 2</w:t>
      </w:r>
      <w:r w:rsidRPr="00522B5B">
        <w:rPr>
          <w:lang w:val="en-GB"/>
        </w:rPr>
        <w:t> </w:t>
      </w:r>
      <w:r w:rsidRPr="00522B5B">
        <w:t>225 и 2</w:t>
      </w:r>
      <w:r w:rsidRPr="00522B5B">
        <w:rPr>
          <w:lang w:val="en-GB"/>
        </w:rPr>
        <w:t> </w:t>
      </w:r>
      <w:r w:rsidRPr="00522B5B">
        <w:t>319</w:t>
      </w:r>
      <w:r w:rsidRPr="00522B5B">
        <w:rPr>
          <w:lang w:val="en-GB"/>
        </w:rPr>
        <w:t> </w:t>
      </w:r>
      <w:r w:rsidRPr="00522B5B">
        <w:t>человек в 2006 и 2007</w:t>
      </w:r>
      <w:r w:rsidR="001D045D">
        <w:t> </w:t>
      </w:r>
      <w:r w:rsidRPr="00522B5B">
        <w:t xml:space="preserve">годах (см. приложение </w:t>
      </w:r>
      <w:r w:rsidRPr="00522B5B">
        <w:rPr>
          <w:lang w:val="en-GB"/>
        </w:rPr>
        <w:t>II</w:t>
      </w:r>
      <w:r w:rsidRPr="00522B5B">
        <w:t>, таблицы 36 и 37).</w:t>
      </w:r>
    </w:p>
    <w:p w:rsidR="00522B5B" w:rsidRPr="00522B5B" w:rsidRDefault="00522B5B" w:rsidP="00522B5B">
      <w:pPr>
        <w:pStyle w:val="H23GR0"/>
      </w:pPr>
      <w:r w:rsidRPr="00522B5B">
        <w:tab/>
        <w:t>6.</w:t>
      </w:r>
      <w:r w:rsidRPr="00522B5B">
        <w:tab/>
        <w:t>Содействие образованию и трудоустройству женщин-инвалидов</w:t>
      </w:r>
    </w:p>
    <w:p w:rsidR="00522B5B" w:rsidRPr="00522B5B" w:rsidRDefault="00522B5B" w:rsidP="00522B5B">
      <w:pPr>
        <w:pStyle w:val="SingleTxtGR"/>
      </w:pPr>
      <w:r w:rsidRPr="00522B5B">
        <w:t>103</w:t>
      </w:r>
      <w:r w:rsidRPr="00522B5B">
        <w:rPr>
          <w:rFonts w:hint="eastAsia"/>
        </w:rPr>
        <w:t>.</w:t>
      </w:r>
      <w:r w:rsidRPr="00522B5B">
        <w:tab/>
        <w:t>Правительство осуществляет различные меры содействия трудоустройс</w:t>
      </w:r>
      <w:r w:rsidRPr="00522B5B">
        <w:t>т</w:t>
      </w:r>
      <w:r w:rsidRPr="00522B5B">
        <w:t>ву женщин-инвалидов, такие как обучение инвалидов по специально разраб</w:t>
      </w:r>
      <w:r w:rsidRPr="00522B5B">
        <w:t>о</w:t>
      </w:r>
      <w:r w:rsidRPr="00522B5B">
        <w:t>танным программам профессионально-технической подготовки, разработка и распространение программ обучения новым специальностям, подходящим для инвалидов, а также укрепление потенциала системы профессионально-технического обучения. Недавно разработанные программы включают в себя программы подготовки по таким специальностям, как "специалист по приг</w:t>
      </w:r>
      <w:r w:rsidRPr="00522B5B">
        <w:t>о</w:t>
      </w:r>
      <w:r w:rsidRPr="00522B5B">
        <w:t>товлению кофе" и "специалист по редактированию графических материалов". Кроме того, применяются финансовые меры поощрения работодателей, которые принимают на работу больше инвалидов, чем это требуется в соответствии с обязательными квотами.</w:t>
      </w:r>
    </w:p>
    <w:p w:rsidR="006254C9" w:rsidRPr="00F0094C" w:rsidRDefault="006254C9" w:rsidP="006254C9">
      <w:pPr>
        <w:pStyle w:val="H1GR"/>
        <w:rPr>
          <w:rFonts w:hint="eastAsia"/>
        </w:rPr>
      </w:pPr>
      <w:r>
        <w:rPr>
          <w:lang w:val="en-US"/>
        </w:rPr>
        <w:tab/>
      </w:r>
      <w:r>
        <w:rPr>
          <w:lang w:val="en-US"/>
        </w:rPr>
        <w:tab/>
      </w:r>
      <w:r w:rsidRPr="00F0094C">
        <w:t>Статья 12</w:t>
      </w:r>
    </w:p>
    <w:p w:rsidR="006254C9" w:rsidRPr="00F0094C" w:rsidRDefault="006254C9" w:rsidP="006254C9">
      <w:pPr>
        <w:pStyle w:val="H23GR0"/>
      </w:pPr>
      <w:r w:rsidRPr="006254C9">
        <w:tab/>
      </w:r>
      <w:r w:rsidRPr="00F0094C">
        <w:t>1.</w:t>
      </w:r>
      <w:r w:rsidRPr="00F0094C">
        <w:tab/>
        <w:t>Состояние здоровья женщин</w:t>
      </w:r>
    </w:p>
    <w:p w:rsidR="006254C9" w:rsidRPr="00F0094C" w:rsidRDefault="006254C9" w:rsidP="006254C9">
      <w:pPr>
        <w:pStyle w:val="SingleTxtGR"/>
      </w:pPr>
      <w:r w:rsidRPr="00F0094C">
        <w:t>104</w:t>
      </w:r>
      <w:r w:rsidRPr="00F0094C">
        <w:rPr>
          <w:rFonts w:hint="eastAsia"/>
        </w:rPr>
        <w:t>.</w:t>
      </w:r>
      <w:r w:rsidRPr="00F0094C">
        <w:tab/>
        <w:t>По данным самооценки состояния здоровья 36,1% мужчин и 29,3% же</w:t>
      </w:r>
      <w:r w:rsidRPr="00F0094C">
        <w:t>н</w:t>
      </w:r>
      <w:r w:rsidRPr="00F0094C">
        <w:t>щин считают свое здоровье отличным или хорошим (четвертое национальное обследование по вопросам здоровья и питания, первый год, 2007 год). Коэфф</w:t>
      </w:r>
      <w:r w:rsidRPr="00F0094C">
        <w:t>и</w:t>
      </w:r>
      <w:r w:rsidRPr="00F0094C">
        <w:t>циент заболеваемости составлял 20,7% для женщин и 12,2% для мужчин, и это означает, что у женщин состояние здоровья хуже, чем у мужчин (см.</w:t>
      </w:r>
      <w:r w:rsidRPr="00815BFF">
        <w:t xml:space="preserve"> </w:t>
      </w:r>
      <w:r w:rsidRPr="00F0094C">
        <w:t>прилож</w:t>
      </w:r>
      <w:r w:rsidRPr="00F0094C">
        <w:t>е</w:t>
      </w:r>
      <w:r w:rsidRPr="00F0094C">
        <w:t>ние </w:t>
      </w:r>
      <w:proofErr w:type="spellStart"/>
      <w:r w:rsidRPr="00F0094C">
        <w:t>II</w:t>
      </w:r>
      <w:proofErr w:type="spellEnd"/>
      <w:r w:rsidRPr="00F0094C">
        <w:t>, таблиц</w:t>
      </w:r>
      <w:r>
        <w:t>а</w:t>
      </w:r>
      <w:r w:rsidRPr="00F0094C">
        <w:t xml:space="preserve"> 39). Онкологические, </w:t>
      </w:r>
      <w:proofErr w:type="spellStart"/>
      <w:r w:rsidRPr="00F0094C">
        <w:t>церебрально-васкулярные</w:t>
      </w:r>
      <w:proofErr w:type="spellEnd"/>
      <w:r w:rsidRPr="00F0094C">
        <w:t xml:space="preserve"> и сердечные з</w:t>
      </w:r>
      <w:r w:rsidRPr="00F0094C">
        <w:t>а</w:t>
      </w:r>
      <w:r w:rsidRPr="00F0094C">
        <w:t>болевания входят в перечень из 10 наиболее распространенных причин смер</w:t>
      </w:r>
      <w:r w:rsidRPr="00F0094C">
        <w:t>т</w:t>
      </w:r>
      <w:r w:rsidRPr="00F0094C">
        <w:t>ности как женщин, так и мужчин. Другими распространенными причинами смертности среди женщин служат, в порядке убывания: диабет, самоубийства, болезни, связанные с повышенным кровяным давлением, заболевания нижних дыхательных путей, пневмония, автотран</w:t>
      </w:r>
      <w:r w:rsidRPr="00F0094C">
        <w:t>с</w:t>
      </w:r>
      <w:r w:rsidRPr="00F0094C">
        <w:t>портные происшествия и заболевания печени (см. приложение </w:t>
      </w:r>
      <w:proofErr w:type="spellStart"/>
      <w:r w:rsidRPr="00F0094C">
        <w:t>II</w:t>
      </w:r>
      <w:proofErr w:type="spellEnd"/>
      <w:r w:rsidRPr="00F0094C">
        <w:t>, таблиц</w:t>
      </w:r>
      <w:r>
        <w:t>а</w:t>
      </w:r>
      <w:r w:rsidRPr="00F0094C">
        <w:t xml:space="preserve"> 40). </w:t>
      </w:r>
    </w:p>
    <w:p w:rsidR="006254C9" w:rsidRPr="00F0094C" w:rsidRDefault="006254C9" w:rsidP="006254C9">
      <w:pPr>
        <w:pStyle w:val="SingleTxtGR"/>
      </w:pPr>
      <w:r w:rsidRPr="00F0094C">
        <w:t>105.</w:t>
      </w:r>
      <w:r w:rsidRPr="00F0094C">
        <w:tab/>
        <w:t>Система медицинского страховани</w:t>
      </w:r>
      <w:r>
        <w:t>я</w:t>
      </w:r>
      <w:r w:rsidRPr="00F0094C">
        <w:t xml:space="preserve"> Кореи охватывает все население, и участие в ней является обязательным для всех, за исключением неимущих лиц, которые находятся под защитой финансируемой государством программы соц</w:t>
      </w:r>
      <w:r w:rsidRPr="00F0094C">
        <w:t>и</w:t>
      </w:r>
      <w:r w:rsidRPr="00F0094C">
        <w:t>альной медицинской помощи. Лица, застрахованные в рамках национальной программы медицинского страхования, подразделяются на две категории: стр</w:t>
      </w:r>
      <w:r w:rsidRPr="00F0094C">
        <w:t>а</w:t>
      </w:r>
      <w:r w:rsidRPr="00F0094C">
        <w:t xml:space="preserve">хователи, работающие по найму, (тип 1) и </w:t>
      </w:r>
      <w:proofErr w:type="spellStart"/>
      <w:r w:rsidRPr="00F0094C">
        <w:t>самозанятые</w:t>
      </w:r>
      <w:proofErr w:type="spellEnd"/>
      <w:r w:rsidRPr="00F0094C">
        <w:t xml:space="preserve"> страхователи</w:t>
      </w:r>
      <w:r w:rsidRPr="00F0094C">
        <w:rPr>
          <w:rFonts w:hint="eastAsia"/>
        </w:rPr>
        <w:t xml:space="preserve"> (</w:t>
      </w:r>
      <w:r w:rsidRPr="00F0094C">
        <w:t xml:space="preserve">тип </w:t>
      </w:r>
      <w:r w:rsidRPr="00F0094C">
        <w:rPr>
          <w:rFonts w:hint="eastAsia"/>
        </w:rPr>
        <w:t>2)</w:t>
      </w:r>
      <w:r w:rsidRPr="00F0094C">
        <w:t>. В</w:t>
      </w:r>
      <w:r>
        <w:rPr>
          <w:lang w:val="en-US"/>
        </w:rPr>
        <w:t> </w:t>
      </w:r>
      <w:r w:rsidRPr="00F0094C">
        <w:t xml:space="preserve">2007 году 35,8% женщин и 34,0% мужчин являлись </w:t>
      </w:r>
      <w:proofErr w:type="spellStart"/>
      <w:r w:rsidRPr="00F0094C">
        <w:t>самозанятыми</w:t>
      </w:r>
      <w:proofErr w:type="spellEnd"/>
      <w:r w:rsidRPr="00F0094C">
        <w:t xml:space="preserve"> страхов</w:t>
      </w:r>
      <w:r w:rsidRPr="00F0094C">
        <w:t>а</w:t>
      </w:r>
      <w:r w:rsidRPr="00F0094C">
        <w:t>телями, в то время как 57,7% женщин и 60,4% мужчин были застрахованы в к</w:t>
      </w:r>
      <w:r w:rsidRPr="00F0094C">
        <w:t>а</w:t>
      </w:r>
      <w:r w:rsidRPr="00F0094C">
        <w:t>честве наемных работников. В рамках государственной программы медици</w:t>
      </w:r>
      <w:r w:rsidRPr="00F0094C">
        <w:t>н</w:t>
      </w:r>
      <w:r w:rsidRPr="00F0094C">
        <w:t>ской помощи для семей с низкими доходами обслуживались: 2,4% женщин и 1,6% мужчин, охваченных страхованием типа 1, и 2,3% женщин и 2,4% мужчин, охваченных страхованием типа 2 (четвертое национальное обследование по в</w:t>
      </w:r>
      <w:r w:rsidRPr="00F0094C">
        <w:t>о</w:t>
      </w:r>
      <w:r w:rsidRPr="00F0094C">
        <w:t>просам здоровья и питания, первый год, 2007 год).</w:t>
      </w:r>
    </w:p>
    <w:p w:rsidR="006254C9" w:rsidRPr="00F0094C" w:rsidRDefault="006254C9" w:rsidP="006254C9">
      <w:pPr>
        <w:pStyle w:val="SingleTxtGR"/>
      </w:pPr>
      <w:r w:rsidRPr="00F0094C">
        <w:t>106</w:t>
      </w:r>
      <w:r w:rsidRPr="00F0094C">
        <w:rPr>
          <w:rFonts w:hint="eastAsia"/>
        </w:rPr>
        <w:t>.</w:t>
      </w:r>
      <w:r w:rsidRPr="00F0094C">
        <w:tab/>
        <w:t>Число новых случаев инфицирования женщин вирусом иммунодефицита человека (ВИЧ) состав</w:t>
      </w:r>
      <w:r w:rsidRPr="00F0094C">
        <w:t>и</w:t>
      </w:r>
      <w:r w:rsidRPr="00F0094C">
        <w:t>ло в 2007 году 43 случая, что значительно ниже уровня предыдущего года, но в 2008 году оно возросло до 54</w:t>
      </w:r>
      <w:r>
        <w:t> </w:t>
      </w:r>
      <w:r w:rsidRPr="00F0094C">
        <w:t>случаев (см.</w:t>
      </w:r>
      <w:r w:rsidRPr="00815BFF">
        <w:t xml:space="preserve"> п</w:t>
      </w:r>
      <w:r>
        <w:t>рилож</w:t>
      </w:r>
      <w:r>
        <w:t>е</w:t>
      </w:r>
      <w:r>
        <w:t>ние </w:t>
      </w:r>
      <w:proofErr w:type="spellStart"/>
      <w:r w:rsidRPr="00F0094C">
        <w:t>II</w:t>
      </w:r>
      <w:proofErr w:type="spellEnd"/>
      <w:r w:rsidRPr="00F0094C">
        <w:t>, таблиц</w:t>
      </w:r>
      <w:r>
        <w:t>а</w:t>
      </w:r>
      <w:r w:rsidRPr="00F0094C">
        <w:t> 41). По состоянию на конец 2008 года в общей массе лиц, ж</w:t>
      </w:r>
      <w:r w:rsidRPr="00F0094C">
        <w:t>и</w:t>
      </w:r>
      <w:r w:rsidRPr="00F0094C">
        <w:t>вущих с ВИЧ, доля женщин составляла всего 8,4</w:t>
      </w:r>
      <w:r>
        <w:t>%</w:t>
      </w:r>
      <w:r w:rsidRPr="00F0094C">
        <w:t>. Для того чтобы предотвр</w:t>
      </w:r>
      <w:r w:rsidRPr="00F0094C">
        <w:t>а</w:t>
      </w:r>
      <w:r w:rsidRPr="00F0094C">
        <w:t>тить распространение заболевания, по инициативе правительства были начаты общественные и информационно-просветительские мероприятия и вв</w:t>
      </w:r>
      <w:r w:rsidRPr="00F0094C">
        <w:t>е</w:t>
      </w:r>
      <w:r w:rsidRPr="00F0094C">
        <w:t>дено требование о сдаче анализов на ВИЧ работниками, обслуживающими насел</w:t>
      </w:r>
      <w:r w:rsidRPr="00F0094C">
        <w:t>е</w:t>
      </w:r>
      <w:r w:rsidRPr="00F0094C">
        <w:t>ние. Правительство также приняло меры по ликвидации ди</w:t>
      </w:r>
      <w:r w:rsidRPr="00F0094C">
        <w:t>с</w:t>
      </w:r>
      <w:r w:rsidRPr="00F0094C">
        <w:t>криминации и предрассудков в отношении лиц, живущих с ВИЧ, отменив в д</w:t>
      </w:r>
      <w:r w:rsidRPr="00F0094C">
        <w:t>е</w:t>
      </w:r>
      <w:r w:rsidRPr="00F0094C">
        <w:t>кабре 2009 года ограничения на их передвижение, а также ввело в действие программы реаб</w:t>
      </w:r>
      <w:r w:rsidRPr="00F0094C">
        <w:t>и</w:t>
      </w:r>
      <w:r w:rsidRPr="00F0094C">
        <w:t>литации и поддержки с целью интеграции этих лиц в общес</w:t>
      </w:r>
      <w:r w:rsidRPr="00F0094C">
        <w:t>т</w:t>
      </w:r>
      <w:r w:rsidRPr="00F0094C">
        <w:t xml:space="preserve">во. </w:t>
      </w:r>
    </w:p>
    <w:p w:rsidR="006254C9" w:rsidRPr="00F0094C" w:rsidRDefault="006254C9" w:rsidP="006254C9">
      <w:pPr>
        <w:pStyle w:val="SingleTxtGR"/>
      </w:pPr>
      <w:r w:rsidRPr="00F0094C">
        <w:t>107</w:t>
      </w:r>
      <w:r w:rsidRPr="00F0094C">
        <w:rPr>
          <w:rFonts w:hint="eastAsia"/>
        </w:rPr>
        <w:t>.</w:t>
      </w:r>
      <w:r w:rsidRPr="00F0094C">
        <w:tab/>
        <w:t>По данным национальных обследований по вопросам здоровья и пит</w:t>
      </w:r>
      <w:r w:rsidRPr="00F0094C">
        <w:t>а</w:t>
      </w:r>
      <w:r w:rsidRPr="00F0094C">
        <w:t>ния, проведенных в 2005 и 2007 годах, среди женщин в возрасте от 19 до 29 лет растет доля курящих. В 2005 году доля курящих женщин составляла 6,0%, о</w:t>
      </w:r>
      <w:r w:rsidRPr="00F0094C">
        <w:t>д</w:t>
      </w:r>
      <w:r w:rsidRPr="00F0094C">
        <w:t>нако в 2007 году она увеличилась до 7,6%, т</w:t>
      </w:r>
      <w:r>
        <w:t xml:space="preserve">.е. </w:t>
      </w:r>
      <w:r w:rsidRPr="00F0094C">
        <w:t>на 1,6</w:t>
      </w:r>
      <w:r>
        <w:t xml:space="preserve"> </w:t>
      </w:r>
      <w:r w:rsidRPr="00F0094C">
        <w:t>процентных пунк</w:t>
      </w:r>
      <w:r>
        <w:t>та. С </w:t>
      </w:r>
      <w:r w:rsidRPr="00F0094C">
        <w:t>другой стороны, снижается распространенность курения среди женщин в во</w:t>
      </w:r>
      <w:r w:rsidRPr="00F0094C">
        <w:t>з</w:t>
      </w:r>
      <w:r w:rsidRPr="00F0094C">
        <w:t>расте 40 лет и старше. Начиная с апреля 2006 года при министерстве здрав</w:t>
      </w:r>
      <w:r w:rsidRPr="00F0094C">
        <w:t>о</w:t>
      </w:r>
      <w:r w:rsidRPr="00F0094C">
        <w:t>охранения, благосостояния и по делам семьи работает справочный центр (тел</w:t>
      </w:r>
      <w:r w:rsidRPr="00F0094C">
        <w:t>е</w:t>
      </w:r>
      <w:r w:rsidRPr="00F0094C">
        <w:t>фон 1544</w:t>
      </w:r>
      <w:r>
        <w:t>−</w:t>
      </w:r>
      <w:r w:rsidRPr="00F0094C">
        <w:t>9030), который предоставляет информацию и консультативную п</w:t>
      </w:r>
      <w:r w:rsidRPr="00F0094C">
        <w:t>о</w:t>
      </w:r>
      <w:r w:rsidRPr="00F0094C">
        <w:t>мощь по вопросам отказа от курения, проводит 30-дневную программу отказа от курения, состоящую из восьми сеансов консультирования по телефону, и вместе со школами и коммерческими организациями координирует пропаганд</w:t>
      </w:r>
      <w:r w:rsidRPr="00F0094C">
        <w:t>и</w:t>
      </w:r>
      <w:r w:rsidRPr="00F0094C">
        <w:t>стские мероприятия, рассказывающие о вреде курения. С целью активизации информационной кампании по борьбе с курением в настоящее время готовится разработка наглядных агитматериалов, демонстрирующих пагубные последс</w:t>
      </w:r>
      <w:r w:rsidRPr="00F0094C">
        <w:t>т</w:t>
      </w:r>
      <w:r w:rsidRPr="00F0094C">
        <w:t>вия курения, а также принятие законодательного запрета на использование бр</w:t>
      </w:r>
      <w:r w:rsidRPr="00F0094C">
        <w:t>о</w:t>
      </w:r>
      <w:r w:rsidRPr="00F0094C">
        <w:t>ской упаковки си</w:t>
      </w:r>
      <w:r>
        <w:t>г</w:t>
      </w:r>
      <w:r w:rsidRPr="00F0094C">
        <w:t xml:space="preserve">арет, привлекающей молодежь и женщин. </w:t>
      </w:r>
    </w:p>
    <w:p w:rsidR="006254C9" w:rsidRPr="00F0094C" w:rsidRDefault="006254C9" w:rsidP="006254C9">
      <w:pPr>
        <w:pStyle w:val="H23GR0"/>
      </w:pPr>
      <w:r>
        <w:tab/>
      </w:r>
      <w:r w:rsidRPr="00F0094C">
        <w:t>2.</w:t>
      </w:r>
      <w:r w:rsidRPr="00F0094C">
        <w:tab/>
        <w:t>Пользование медицинскими услугами</w:t>
      </w:r>
    </w:p>
    <w:p w:rsidR="006254C9" w:rsidRPr="00F0094C" w:rsidRDefault="006254C9" w:rsidP="006254C9">
      <w:pPr>
        <w:pStyle w:val="SingleTxtGR"/>
      </w:pPr>
      <w:r w:rsidRPr="00F0094C">
        <w:t>108</w:t>
      </w:r>
      <w:r w:rsidRPr="00F0094C">
        <w:rPr>
          <w:rFonts w:hint="eastAsia"/>
        </w:rPr>
        <w:t>.</w:t>
      </w:r>
      <w:r w:rsidRPr="00F0094C">
        <w:tab/>
        <w:t>Согласно данным национального обследования по вопросам здоровья и питания 2007 года, женщины чаще, чем мужчины, пользуются медицинскими услугами, о чем свидетельствуют такие показат</w:t>
      </w:r>
      <w:r w:rsidRPr="00F0094C">
        <w:t>е</w:t>
      </w:r>
      <w:r w:rsidRPr="00F0094C">
        <w:t>ли, как количество посещений амбулаторных учреждений за двухнедельный период, количество госпитализ</w:t>
      </w:r>
      <w:r w:rsidRPr="00F0094C">
        <w:t>а</w:t>
      </w:r>
      <w:r w:rsidRPr="00F0094C">
        <w:t>ций в год и количество посещений аптек за двухнедельный период. По сравн</w:t>
      </w:r>
      <w:r w:rsidRPr="00F0094C">
        <w:t>е</w:t>
      </w:r>
      <w:r w:rsidRPr="00F0094C">
        <w:t>нию с 2005 годом количество посещений аптек в 2007 году увеличилось как среди женщин, так и среди мужчин, а количество посещений амбулаторных у</w:t>
      </w:r>
      <w:r w:rsidRPr="00F0094C">
        <w:t>ч</w:t>
      </w:r>
      <w:r w:rsidRPr="00F0094C">
        <w:t>реждений и количество госпитализаций в год оставалось в течение этого п</w:t>
      </w:r>
      <w:r w:rsidRPr="00F0094C">
        <w:t>е</w:t>
      </w:r>
      <w:r w:rsidRPr="00F0094C">
        <w:t>риода на одном и том же уровне. Годовой объем неудовлетворенных потребн</w:t>
      </w:r>
      <w:r w:rsidRPr="00F0094C">
        <w:t>о</w:t>
      </w:r>
      <w:r w:rsidRPr="00F0094C">
        <w:t>стей в медицинской помощи, т</w:t>
      </w:r>
      <w:r>
        <w:t xml:space="preserve">.е. </w:t>
      </w:r>
      <w:r w:rsidRPr="00F0094C">
        <w:t>доля лиц, которые желали посетить врача в т</w:t>
      </w:r>
      <w:r w:rsidRPr="00F0094C">
        <w:t>е</w:t>
      </w:r>
      <w:r w:rsidRPr="00F0094C">
        <w:t>чение прошедшего года, но не смогли это сделать по финансовым соображен</w:t>
      </w:r>
      <w:r w:rsidRPr="00F0094C">
        <w:t>и</w:t>
      </w:r>
      <w:r w:rsidRPr="00F0094C">
        <w:t>ям, составил 25,9% среди женщин, что выше показателя 18,5% среди мужчин. В 2007 году годовой объем неудовлетворенных потребностей в медицинской п</w:t>
      </w:r>
      <w:r w:rsidRPr="00F0094C">
        <w:t>о</w:t>
      </w:r>
      <w:r w:rsidRPr="00F0094C">
        <w:t xml:space="preserve">мощи был выше, чем в 2005 году, как среди женщин, так и среди мужчин. </w:t>
      </w:r>
    </w:p>
    <w:p w:rsidR="006254C9" w:rsidRPr="00F0094C" w:rsidRDefault="006254C9" w:rsidP="006254C9">
      <w:pPr>
        <w:pStyle w:val="H23GR0"/>
      </w:pPr>
      <w:r>
        <w:tab/>
      </w:r>
      <w:r w:rsidRPr="00F0094C">
        <w:t>3.</w:t>
      </w:r>
      <w:r w:rsidRPr="00F0094C">
        <w:tab/>
        <w:t>Репродуктивное здоровье</w:t>
      </w:r>
    </w:p>
    <w:p w:rsidR="006254C9" w:rsidRPr="00F0094C" w:rsidRDefault="006254C9" w:rsidP="006254C9">
      <w:pPr>
        <w:pStyle w:val="SingleTxtGR"/>
      </w:pPr>
      <w:r w:rsidRPr="00F0094C">
        <w:t>109</w:t>
      </w:r>
      <w:r w:rsidRPr="00F0094C">
        <w:rPr>
          <w:rFonts w:hint="eastAsia"/>
        </w:rPr>
        <w:t>.</w:t>
      </w:r>
      <w:r w:rsidRPr="00F0094C">
        <w:tab/>
        <w:t>Доля замужних женщин, использующи</w:t>
      </w:r>
      <w:r>
        <w:t>х противозачаточные средства, в </w:t>
      </w:r>
      <w:r w:rsidRPr="00F0094C">
        <w:t>2006 году составила 79,6%, что на 4,9 процентных пункта ниже уровня 2003 года. Самый высокий уровень использования противозачаточных средств наблюдался среди замужних женщин в возрасте от 40 до 44 лет и составлял 90,3%, а самый низкий – в возрастной группе от 15 до 24 лет, где он составлял 43,3%, что свидетельствует о том, что этот показатель увеличивается с возра</w:t>
      </w:r>
      <w:r w:rsidRPr="00F0094C">
        <w:t>с</w:t>
      </w:r>
      <w:r w:rsidRPr="00F0094C">
        <w:t>том (см. приложение </w:t>
      </w:r>
      <w:proofErr w:type="spellStart"/>
      <w:r w:rsidRPr="00F0094C">
        <w:t>II</w:t>
      </w:r>
      <w:proofErr w:type="spellEnd"/>
      <w:r w:rsidR="009F1A0B">
        <w:t>, таблица </w:t>
      </w:r>
      <w:r w:rsidRPr="00F0094C">
        <w:t>42).</w:t>
      </w:r>
    </w:p>
    <w:p w:rsidR="006254C9" w:rsidRPr="00F0094C" w:rsidRDefault="006254C9" w:rsidP="006254C9">
      <w:pPr>
        <w:pStyle w:val="SingleTxtGR"/>
      </w:pPr>
      <w:r w:rsidRPr="00F0094C">
        <w:t>110</w:t>
      </w:r>
      <w:r w:rsidRPr="00F0094C">
        <w:rPr>
          <w:rFonts w:hint="eastAsia"/>
        </w:rPr>
        <w:t>.</w:t>
      </w:r>
      <w:r w:rsidRPr="00F0094C">
        <w:tab/>
        <w:t>Коэффициент искусственных абортов среди замужних женщин наиболее высок в возрастной группе от 20 до 24 лет, где показатель абортов составляет 59 случаев на 1</w:t>
      </w:r>
      <w:r>
        <w:t> </w:t>
      </w:r>
      <w:r w:rsidRPr="00F0094C">
        <w:t>000 женщин, затем следуют, в порядке уменьшения, возрастные группы 30</w:t>
      </w:r>
      <w:r>
        <w:t>−</w:t>
      </w:r>
      <w:r w:rsidRPr="00F0094C">
        <w:t>34 года, 25</w:t>
      </w:r>
      <w:r>
        <w:t>−</w:t>
      </w:r>
      <w:r w:rsidRPr="00F0094C">
        <w:t>29 лет, 35</w:t>
      </w:r>
      <w:r>
        <w:t>−</w:t>
      </w:r>
      <w:r w:rsidRPr="00F0094C">
        <w:t>39 лет и 40</w:t>
      </w:r>
      <w:r>
        <w:t>−</w:t>
      </w:r>
      <w:r w:rsidRPr="00F0094C">
        <w:t>44 года, в которых этот показ</w:t>
      </w:r>
      <w:r w:rsidRPr="00F0094C">
        <w:t>а</w:t>
      </w:r>
      <w:r w:rsidRPr="00F0094C">
        <w:t>тель составляет 19, 15, 7 и 5 случаев на 1 000 женщин соответственно. Наиб</w:t>
      </w:r>
      <w:r w:rsidRPr="00F0094C">
        <w:t>о</w:t>
      </w:r>
      <w:r w:rsidRPr="00F0094C">
        <w:t>лее высокая распр</w:t>
      </w:r>
      <w:r w:rsidRPr="00F0094C">
        <w:t>о</w:t>
      </w:r>
      <w:r w:rsidRPr="00F0094C">
        <w:t>страненность абортов среди женщин в возрасте от 20 до 24 лет объясняется, в частности, низким уровнем применения противозачато</w:t>
      </w:r>
      <w:r w:rsidRPr="00F0094C">
        <w:t>ч</w:t>
      </w:r>
      <w:r w:rsidRPr="00F0094C">
        <w:t>ных средств, неиспользованием стойких методов контрацепции и практикой прерывания беременности в качестве способа отложить первые роды. По сра</w:t>
      </w:r>
      <w:r w:rsidRPr="00F0094C">
        <w:t>в</w:t>
      </w:r>
      <w:r w:rsidRPr="00F0094C">
        <w:t>нению с 2002 годом, в 2005 году коэффициент искусственных абортов умен</w:t>
      </w:r>
      <w:r w:rsidRPr="00F0094C">
        <w:t>ь</w:t>
      </w:r>
      <w:r w:rsidRPr="00F0094C">
        <w:t>шился ср</w:t>
      </w:r>
      <w:r w:rsidRPr="00F0094C">
        <w:t>е</w:t>
      </w:r>
      <w:r w:rsidRPr="00F0094C">
        <w:t>ди всех возрастных групп (см. приложение </w:t>
      </w:r>
      <w:proofErr w:type="spellStart"/>
      <w:r w:rsidRPr="00F0094C">
        <w:t>II</w:t>
      </w:r>
      <w:proofErr w:type="spellEnd"/>
      <w:r w:rsidRPr="00F0094C">
        <w:t>, таблиц</w:t>
      </w:r>
      <w:r>
        <w:t>а</w:t>
      </w:r>
      <w:r w:rsidRPr="00F0094C">
        <w:t> 43).</w:t>
      </w:r>
    </w:p>
    <w:p w:rsidR="006254C9" w:rsidRPr="00F0094C" w:rsidRDefault="006254C9" w:rsidP="006254C9">
      <w:pPr>
        <w:pStyle w:val="SingleTxtGR"/>
      </w:pPr>
      <w:r w:rsidRPr="00F0094C">
        <w:t>111</w:t>
      </w:r>
      <w:r w:rsidRPr="00F0094C">
        <w:rPr>
          <w:rFonts w:hint="eastAsia"/>
        </w:rPr>
        <w:t>.</w:t>
      </w:r>
      <w:r w:rsidRPr="00F0094C">
        <w:tab/>
        <w:t>Распространенность операций кесарева сечения в 2006 году составила 35,0%, что на 4,2 процентных пункта ниже уровня 2003 года (см.</w:t>
      </w:r>
      <w:r>
        <w:t xml:space="preserve"> </w:t>
      </w:r>
      <w:r w:rsidRPr="00F0094C">
        <w:t>прилож</w:t>
      </w:r>
      <w:r w:rsidRPr="00F0094C">
        <w:t>е</w:t>
      </w:r>
      <w:r>
        <w:t>н</w:t>
      </w:r>
      <w:r w:rsidRPr="00F0094C">
        <w:t>ие </w:t>
      </w:r>
      <w:proofErr w:type="spellStart"/>
      <w:r w:rsidRPr="00F0094C">
        <w:t>II</w:t>
      </w:r>
      <w:proofErr w:type="spellEnd"/>
      <w:r w:rsidRPr="00F0094C">
        <w:t>, таблиц</w:t>
      </w:r>
      <w:r>
        <w:t>а</w:t>
      </w:r>
      <w:r w:rsidRPr="00F0094C">
        <w:t> 44). Правительство систематически прилагает усилия для с</w:t>
      </w:r>
      <w:r w:rsidRPr="00F0094C">
        <w:t>о</w:t>
      </w:r>
      <w:r w:rsidRPr="00F0094C">
        <w:t>кращения числа случаев рождения детей путем кесарева сечения, для чего был учрежден и действует Комитет по сокращению</w:t>
      </w:r>
      <w:r>
        <w:t xml:space="preserve"> применения кесарева сечения, а </w:t>
      </w:r>
      <w:r w:rsidRPr="00F0094C">
        <w:t>также осуществляется экспериментальная программа, предусматри</w:t>
      </w:r>
      <w:r>
        <w:t>вающая, в </w:t>
      </w:r>
      <w:r w:rsidRPr="00F0094C">
        <w:t>частности, финансовые стимулы медицинским учреждениям с высокими п</w:t>
      </w:r>
      <w:r w:rsidRPr="00F0094C">
        <w:t>о</w:t>
      </w:r>
      <w:r w:rsidRPr="00F0094C">
        <w:t xml:space="preserve">казателями естественных родов. </w:t>
      </w:r>
    </w:p>
    <w:p w:rsidR="006254C9" w:rsidRPr="00F0094C" w:rsidRDefault="006254C9" w:rsidP="006254C9">
      <w:pPr>
        <w:pStyle w:val="H23GR0"/>
      </w:pPr>
      <w:r>
        <w:tab/>
      </w:r>
      <w:r w:rsidRPr="00F0094C">
        <w:t>4.</w:t>
      </w:r>
      <w:r w:rsidRPr="00F0094C">
        <w:tab/>
        <w:t>Рождаемость и материнское здоровье</w:t>
      </w:r>
    </w:p>
    <w:p w:rsidR="006254C9" w:rsidRPr="00F0094C" w:rsidRDefault="006254C9" w:rsidP="006254C9">
      <w:pPr>
        <w:pStyle w:val="SingleTxtGR"/>
      </w:pPr>
      <w:r w:rsidRPr="00F0094C">
        <w:t>112</w:t>
      </w:r>
      <w:r w:rsidRPr="00F0094C">
        <w:rPr>
          <w:rFonts w:hint="eastAsia"/>
        </w:rPr>
        <w:t>.</w:t>
      </w:r>
      <w:r w:rsidRPr="00F0094C">
        <w:tab/>
        <w:t>Общий коэффициент рождаемости в 2008 году составил 1,19, что на 0,11 выше показателя в 1,08 в 2005 году (см</w:t>
      </w:r>
      <w:r>
        <w:t xml:space="preserve">. приложение </w:t>
      </w:r>
      <w:proofErr w:type="spellStart"/>
      <w:r>
        <w:t>II</w:t>
      </w:r>
      <w:proofErr w:type="spellEnd"/>
      <w:r>
        <w:t>, таблица 50). В </w:t>
      </w:r>
      <w:r w:rsidRPr="00F0094C">
        <w:t>2005 году правительство начало осуществлять Рамочный закон об обществе с низкой рождаемостью и стареющим населением и провозгласило вопросы бр</w:t>
      </w:r>
      <w:r w:rsidRPr="00F0094C">
        <w:t>а</w:t>
      </w:r>
      <w:r w:rsidRPr="00F0094C">
        <w:t>ка, рождения и воспитания детей сферой особой ответственности общества. Были приняты различные стратегии, направленные на создание в обществе а</w:t>
      </w:r>
      <w:r w:rsidRPr="00F0094C">
        <w:t>т</w:t>
      </w:r>
      <w:r w:rsidRPr="00F0094C">
        <w:t>мосферы, благоприятной для семейной жизни и позволяющей сочетать работу и семейные обязанности. В 2006 году несколько правительственных министерств участвовали в подготовке первого Базового плана по вопросу низкой рождаем</w:t>
      </w:r>
      <w:r w:rsidRPr="00F0094C">
        <w:t>о</w:t>
      </w:r>
      <w:r w:rsidRPr="00F0094C">
        <w:t>сти и старения населения, осуществление и оценка которого ведутся на ежего</w:t>
      </w:r>
      <w:r w:rsidRPr="00F0094C">
        <w:t>д</w:t>
      </w:r>
      <w:r w:rsidRPr="00F0094C">
        <w:t>ной основе в соответствии с исполн</w:t>
      </w:r>
      <w:r w:rsidRPr="00F0094C">
        <w:t>и</w:t>
      </w:r>
      <w:r w:rsidRPr="00F0094C">
        <w:t>тельными планами.</w:t>
      </w:r>
    </w:p>
    <w:p w:rsidR="006254C9" w:rsidRPr="00F0094C" w:rsidRDefault="006254C9" w:rsidP="006254C9">
      <w:pPr>
        <w:pStyle w:val="SingleTxtGR"/>
      </w:pPr>
      <w:r w:rsidRPr="00F0094C">
        <w:t>113</w:t>
      </w:r>
      <w:r w:rsidRPr="00F0094C">
        <w:rPr>
          <w:rFonts w:hint="eastAsia"/>
        </w:rPr>
        <w:t>.</w:t>
      </w:r>
      <w:r w:rsidRPr="00F0094C">
        <w:tab/>
        <w:t>В целях усиления мер по охране материнства в 2005 году правительство освободило женщин, рожающих естественным путем, от доплаты за медици</w:t>
      </w:r>
      <w:r w:rsidRPr="00F0094C">
        <w:t>н</w:t>
      </w:r>
      <w:r w:rsidRPr="00F0094C">
        <w:t>ское обслуживание, а в декабре 2008 года ввело в действие программу компе</w:t>
      </w:r>
      <w:r w:rsidRPr="00F0094C">
        <w:t>н</w:t>
      </w:r>
      <w:r w:rsidRPr="00F0094C">
        <w:t>сации расходов на дородовый уход, которая предусматривает выплату су</w:t>
      </w:r>
      <w:r w:rsidRPr="00F0094C">
        <w:t>б</w:t>
      </w:r>
      <w:r w:rsidRPr="00F0094C">
        <w:t>сидий в размере 200 000 корейских вон для покрытия затрат на такие услуги, как ультразвуковые иссл</w:t>
      </w:r>
      <w:r w:rsidRPr="00F0094C">
        <w:t>е</w:t>
      </w:r>
      <w:r w:rsidRPr="00F0094C">
        <w:t xml:space="preserve">дования. </w:t>
      </w:r>
    </w:p>
    <w:p w:rsidR="006254C9" w:rsidRPr="00F0094C" w:rsidRDefault="006254C9" w:rsidP="006254C9">
      <w:pPr>
        <w:pStyle w:val="H23GR0"/>
      </w:pPr>
      <w:r>
        <w:tab/>
      </w:r>
      <w:r w:rsidRPr="00F0094C">
        <w:t>5.</w:t>
      </w:r>
      <w:r w:rsidRPr="00F0094C">
        <w:tab/>
        <w:t>Меры по охране здоровья в различные периоды жизни</w:t>
      </w:r>
    </w:p>
    <w:p w:rsidR="006254C9" w:rsidRPr="00F0094C" w:rsidRDefault="006254C9" w:rsidP="006254C9">
      <w:pPr>
        <w:pStyle w:val="SingleTxtGR"/>
      </w:pPr>
      <w:r w:rsidRPr="00F0094C">
        <w:t>114</w:t>
      </w:r>
      <w:r w:rsidRPr="00F0094C">
        <w:rPr>
          <w:rFonts w:hint="eastAsia"/>
        </w:rPr>
        <w:t>.</w:t>
      </w:r>
      <w:r w:rsidRPr="00F0094C">
        <w:tab/>
        <w:t>План развития здравоохранения, принятый министерством здравоохран</w:t>
      </w:r>
      <w:r w:rsidRPr="00F0094C">
        <w:t>е</w:t>
      </w:r>
      <w:r w:rsidRPr="00F0094C">
        <w:t>ния, благосостояния и по делам семьи в 2008 году, содержит комплексную стр</w:t>
      </w:r>
      <w:r w:rsidRPr="00F0094C">
        <w:t>а</w:t>
      </w:r>
      <w:r w:rsidRPr="00F0094C">
        <w:t>тегию охраны здоровья, которая охватывает все стадии жизненного цикла</w:t>
      </w:r>
      <w:r>
        <w:t xml:space="preserve"> </w:t>
      </w:r>
      <w:r w:rsidRPr="00F0094C">
        <w:t>от з</w:t>
      </w:r>
      <w:r w:rsidRPr="00F0094C">
        <w:t>а</w:t>
      </w:r>
      <w:r w:rsidRPr="00F0094C">
        <w:t>чатия до рождения, а также периоды роста ребенка. В частности, страт</w:t>
      </w:r>
      <w:r w:rsidRPr="00F0094C">
        <w:t>е</w:t>
      </w:r>
      <w:r w:rsidRPr="00F0094C">
        <w:t>гия предусматривает бесплатное оказание жизненно необходимых медицинских у</w:t>
      </w:r>
      <w:r w:rsidRPr="00F0094C">
        <w:t>с</w:t>
      </w:r>
      <w:r w:rsidRPr="00F0094C">
        <w:t>луг в период от зачатия до рождения ребенка, совершенствование информац</w:t>
      </w:r>
      <w:r w:rsidRPr="00F0094C">
        <w:t>и</w:t>
      </w:r>
      <w:r w:rsidRPr="00F0094C">
        <w:t>онной поддержки матери в период до и после рождения ребенка, запуск пр</w:t>
      </w:r>
      <w:r w:rsidRPr="00F0094C">
        <w:t>о</w:t>
      </w:r>
      <w:r w:rsidRPr="00F0094C">
        <w:t>граммы по внедрению карт по беременности и родам, в которых отражаются все медицинские назначения, увеличение площадей медицинских учреждений для того, чтобы мать и ребенок могли размещаться в одной палате, а также с</w:t>
      </w:r>
      <w:r w:rsidRPr="00F0094C">
        <w:t>о</w:t>
      </w:r>
      <w:r w:rsidRPr="00F0094C">
        <w:t xml:space="preserve">действие грудному вскармливанию. </w:t>
      </w:r>
    </w:p>
    <w:p w:rsidR="006254C9" w:rsidRPr="00F0094C" w:rsidRDefault="006254C9" w:rsidP="006254C9">
      <w:pPr>
        <w:pStyle w:val="SingleTxtGR"/>
      </w:pPr>
      <w:r w:rsidRPr="00F0094C">
        <w:t>115</w:t>
      </w:r>
      <w:r w:rsidRPr="00F0094C">
        <w:rPr>
          <w:rFonts w:hint="eastAsia"/>
        </w:rPr>
        <w:t>.</w:t>
      </w:r>
      <w:r w:rsidRPr="00F0094C">
        <w:tab/>
        <w:t>В соответствии с закономерностями развития хронических заболеваний в течение жизни состояние здоровья женщи</w:t>
      </w:r>
      <w:r>
        <w:t>н ухудшается после менопаузы. У </w:t>
      </w:r>
      <w:r w:rsidRPr="00F0094C">
        <w:t>женщин после менопаузы возрастает, по сравнению с мужчинами, вероя</w:t>
      </w:r>
      <w:r w:rsidRPr="00F0094C">
        <w:t>т</w:t>
      </w:r>
      <w:r w:rsidRPr="00F0094C">
        <w:t xml:space="preserve">ность развития таких заболеваний, как гипертония, </w:t>
      </w:r>
      <w:proofErr w:type="spellStart"/>
      <w:r w:rsidRPr="00F0094C">
        <w:t>гиперлипидемия</w:t>
      </w:r>
      <w:proofErr w:type="spellEnd"/>
      <w:r w:rsidRPr="00F0094C">
        <w:t xml:space="preserve">, артрит и расстройства щитовидной железы. В возрасте от 20 до 30 лет женщины чаще страдают анемией и </w:t>
      </w:r>
      <w:proofErr w:type="spellStart"/>
      <w:r w:rsidRPr="00F0094C">
        <w:t>ат</w:t>
      </w:r>
      <w:r w:rsidRPr="00F0094C">
        <w:t>о</w:t>
      </w:r>
      <w:r w:rsidRPr="00F0094C">
        <w:t>пическими</w:t>
      </w:r>
      <w:proofErr w:type="spellEnd"/>
      <w:r w:rsidRPr="00F0094C">
        <w:t xml:space="preserve"> кожными заболеваниями: анемией страдают 28,1% женщин и 6</w:t>
      </w:r>
      <w:r>
        <w:t>,7</w:t>
      </w:r>
      <w:r w:rsidRPr="00F0094C">
        <w:t xml:space="preserve">% мужчин. </w:t>
      </w:r>
    </w:p>
    <w:p w:rsidR="006254C9" w:rsidRPr="00F0094C" w:rsidRDefault="006254C9" w:rsidP="006254C9">
      <w:pPr>
        <w:pStyle w:val="H23GR0"/>
        <w:rPr>
          <w:rFonts w:hint="eastAsia"/>
        </w:rPr>
      </w:pPr>
      <w:r>
        <w:tab/>
      </w:r>
      <w:r w:rsidRPr="00F0094C">
        <w:t>6.</w:t>
      </w:r>
      <w:r w:rsidRPr="00F0094C">
        <w:tab/>
        <w:t>Улучшение здоровья женщин, находящихся в уязвимом положении</w:t>
      </w:r>
    </w:p>
    <w:p w:rsidR="006254C9" w:rsidRPr="00F0094C" w:rsidRDefault="006254C9" w:rsidP="006254C9">
      <w:pPr>
        <w:pStyle w:val="SingleTxtGR"/>
      </w:pPr>
      <w:r w:rsidRPr="00F0094C">
        <w:t>116</w:t>
      </w:r>
      <w:r w:rsidRPr="00F0094C">
        <w:rPr>
          <w:rFonts w:hint="eastAsia"/>
        </w:rPr>
        <w:t>.</w:t>
      </w:r>
      <w:r w:rsidRPr="00F0094C">
        <w:tab/>
        <w:t>Согласно данным национального обследования по вопросам здоровья и питания 2007 года</w:t>
      </w:r>
      <w:r>
        <w:t>,</w:t>
      </w:r>
      <w:r w:rsidRPr="00F0094C">
        <w:t xml:space="preserve"> среди женщин с более низкими доходами наблюдался более высокий уровень заболеваемости, чем среди женщин с более высокими доход</w:t>
      </w:r>
      <w:r w:rsidRPr="00F0094C">
        <w:t>а</w:t>
      </w:r>
      <w:r w:rsidRPr="00F0094C">
        <w:t>ми. В четырех группах женщин, различающихся по уровню доходов домохозя</w:t>
      </w:r>
      <w:r w:rsidRPr="00F0094C">
        <w:t>й</w:t>
      </w:r>
      <w:r w:rsidRPr="00F0094C">
        <w:t>ства от самого низкого до самого высокого, показатели двухнедельной забол</w:t>
      </w:r>
      <w:r w:rsidRPr="00F0094C">
        <w:t>е</w:t>
      </w:r>
      <w:r w:rsidRPr="00F0094C">
        <w:t>ваемости</w:t>
      </w:r>
      <w:r>
        <w:t xml:space="preserve"> </w:t>
      </w:r>
      <w:r w:rsidRPr="00F0094C">
        <w:t>составляли 21,8%, 26,2%, 15,6% и 17</w:t>
      </w:r>
      <w:r>
        <w:t>,</w:t>
      </w:r>
      <w:r w:rsidRPr="00F0094C">
        <w:t>8% соответственно. У мужчин различия в показателях в зависимости от дохода были более выражены, чем у женщин; однако в двух группах с самым низким доходом статистика заболев</w:t>
      </w:r>
      <w:r w:rsidRPr="00F0094C">
        <w:t>а</w:t>
      </w:r>
      <w:r w:rsidRPr="00F0094C">
        <w:t>ний была выше среди женщин, чем среди мужчин (см.</w:t>
      </w:r>
      <w:r>
        <w:t xml:space="preserve"> </w:t>
      </w:r>
      <w:r w:rsidRPr="00F0094C">
        <w:t>приложение </w:t>
      </w:r>
      <w:proofErr w:type="spellStart"/>
      <w:r w:rsidRPr="00F0094C">
        <w:t>II</w:t>
      </w:r>
      <w:proofErr w:type="spellEnd"/>
      <w:r w:rsidRPr="00F0094C">
        <w:t>, табл</w:t>
      </w:r>
      <w:r w:rsidRPr="00F0094C">
        <w:t>и</w:t>
      </w:r>
      <w:r w:rsidRPr="00F0094C">
        <w:t>ц</w:t>
      </w:r>
      <w:r>
        <w:t>а</w:t>
      </w:r>
      <w:r w:rsidRPr="00F0094C">
        <w:t> 39). Самооценка состояния здоровья также была ниже среди респондентов, имеющих более низкий уровень дохода. Среди респондентов с более низким уровнем дохода была меньше доля лиц, которые оценили свое здоровье как о</w:t>
      </w:r>
      <w:r w:rsidRPr="00F0094C">
        <w:t>т</w:t>
      </w:r>
      <w:r w:rsidRPr="00F0094C">
        <w:t>личное или хорошее. Среди респондентов, чей доход находится в нижней пол</w:t>
      </w:r>
      <w:r w:rsidRPr="00F0094C">
        <w:t>о</w:t>
      </w:r>
      <w:r w:rsidRPr="00F0094C">
        <w:t>вине шкалы, меньшее число женщин, чем мужчин, оценили свое здоровье как отличное или хорошее. Для пожилых лиц и лиц, получающих национальные пособия по вспомоществованию, правительство организует медицинское о</w:t>
      </w:r>
      <w:r w:rsidRPr="00F0094C">
        <w:t>б</w:t>
      </w:r>
      <w:r w:rsidRPr="00F0094C">
        <w:t>служивание на дому в соответствии с индивидуальными потребностями. Услуги по сестринскому уходу на дому в первую очередь предоставляются пациентам, пережившим инфаркт или инсульт и принадлежащим к социально неблагоп</w:t>
      </w:r>
      <w:r w:rsidRPr="00F0094C">
        <w:t>о</w:t>
      </w:r>
      <w:r w:rsidRPr="00F0094C">
        <w:t xml:space="preserve">лучным группам населения. </w:t>
      </w:r>
    </w:p>
    <w:p w:rsidR="006254C9" w:rsidRPr="00F0094C" w:rsidRDefault="006254C9" w:rsidP="006254C9">
      <w:pPr>
        <w:pStyle w:val="H23GR0"/>
      </w:pPr>
      <w:r>
        <w:tab/>
      </w:r>
      <w:r w:rsidRPr="00F0094C">
        <w:t>7.</w:t>
      </w:r>
      <w:r w:rsidRPr="00F0094C">
        <w:tab/>
        <w:t>Предупреждение депрессий и самоубийств</w:t>
      </w:r>
    </w:p>
    <w:p w:rsidR="000371F1" w:rsidRPr="00554745" w:rsidRDefault="006254C9" w:rsidP="000371F1">
      <w:pPr>
        <w:pStyle w:val="SingleTxtGR"/>
      </w:pPr>
      <w:r w:rsidRPr="00F0094C">
        <w:t>117</w:t>
      </w:r>
      <w:r w:rsidRPr="00F0094C">
        <w:rPr>
          <w:rFonts w:hint="eastAsia"/>
        </w:rPr>
        <w:t>.</w:t>
      </w:r>
      <w:r w:rsidRPr="00F0094C">
        <w:tab/>
        <w:t>Уровень самоубийств среди женщин в последние годы возрастает и явл</w:t>
      </w:r>
      <w:r w:rsidRPr="00F0094C">
        <w:t>я</w:t>
      </w:r>
      <w:r w:rsidRPr="00F0094C">
        <w:t xml:space="preserve">ется в Корее одним из самых высоких среди стран </w:t>
      </w:r>
      <w:proofErr w:type="spellStart"/>
      <w:r w:rsidRPr="00F0094C">
        <w:t>ОЭСР</w:t>
      </w:r>
      <w:proofErr w:type="spellEnd"/>
      <w:r w:rsidRPr="00F0094C">
        <w:t>. В 2007 году уровень самоубийств среди женщин составлял 18,1 случая на 100</w:t>
      </w:r>
      <w:r w:rsidRPr="00F0094C">
        <w:rPr>
          <w:lang w:val="en-US"/>
        </w:rPr>
        <w:t> </w:t>
      </w:r>
      <w:r w:rsidRPr="00F0094C">
        <w:t xml:space="preserve">000 человек, что более чем в три раза выше среднего уровня (5,1 случая) в странах </w:t>
      </w:r>
      <w:proofErr w:type="spellStart"/>
      <w:r w:rsidRPr="00F0094C">
        <w:t>ОЭСР</w:t>
      </w:r>
      <w:proofErr w:type="spellEnd"/>
      <w:r w:rsidRPr="00F0094C">
        <w:t xml:space="preserve"> (</w:t>
      </w:r>
      <w:r w:rsidRPr="00F0094C">
        <w:rPr>
          <w:lang w:val="en-US"/>
        </w:rPr>
        <w:t>OECD</w:t>
      </w:r>
      <w:r>
        <w:t> </w:t>
      </w:r>
      <w:r w:rsidRPr="00F0094C">
        <w:t>2009). Доля лиц, так или иначе помышлявших о самоубийстве в течение п</w:t>
      </w:r>
      <w:r w:rsidRPr="00F0094C">
        <w:t>о</w:t>
      </w:r>
      <w:r w:rsidRPr="00F0094C">
        <w:t xml:space="preserve">следнего года, составила 20,4% у женщин в </w:t>
      </w:r>
      <w:r>
        <w:t>возрасте 19 лет и старше и 9,4% </w:t>
      </w:r>
      <w:r w:rsidRPr="00F0094C">
        <w:t>у мужчин той же возрастной группы. Доля лиц, пытавшихся покончить с собой, составила 6,1% у женщин и 3,5% у мужчин. Женщины также более предрасп</w:t>
      </w:r>
      <w:r w:rsidRPr="00F0094C">
        <w:t>о</w:t>
      </w:r>
      <w:r w:rsidRPr="00F0094C">
        <w:t>ложены к депрессии, чем мужчины. Часто</w:t>
      </w:r>
      <w:r>
        <w:t>та депрессивных состояний (т.е. </w:t>
      </w:r>
      <w:r w:rsidRPr="00F0094C">
        <w:t>ощущений хронической тоски или отчаяния на протяжении более двух н</w:t>
      </w:r>
      <w:r w:rsidRPr="00F0094C">
        <w:t>е</w:t>
      </w:r>
      <w:r w:rsidRPr="00F0094C">
        <w:t xml:space="preserve">дель) составила 17,1% среди </w:t>
      </w:r>
      <w:r>
        <w:t xml:space="preserve">женщин и 8,1% среди мужчин (см. </w:t>
      </w:r>
      <w:r w:rsidRPr="00F0094C">
        <w:t>приложение </w:t>
      </w:r>
      <w:proofErr w:type="spellStart"/>
      <w:r w:rsidRPr="00F0094C">
        <w:t>II</w:t>
      </w:r>
      <w:proofErr w:type="spellEnd"/>
      <w:r w:rsidR="009F1A0B">
        <w:t>, таблица </w:t>
      </w:r>
      <w:r w:rsidRPr="00F0094C">
        <w:t>45). Стратегия предупреждения самоубийств (на 2009</w:t>
      </w:r>
      <w:r>
        <w:t>−</w:t>
      </w:r>
      <w:r w:rsidRPr="00F0094C">
        <w:t>2013 годы) св</w:t>
      </w:r>
      <w:r w:rsidRPr="00F0094C">
        <w:t>и</w:t>
      </w:r>
      <w:r w:rsidRPr="00F0094C">
        <w:t>детельствует об усилиях правительства по разработке и осуществлению ко</w:t>
      </w:r>
      <w:r w:rsidRPr="00F0094C">
        <w:t>м</w:t>
      </w:r>
      <w:r w:rsidRPr="00F0094C">
        <w:t>плексных и согласованных мер в этой области. В частности, для лиц со скло</w:t>
      </w:r>
      <w:r w:rsidRPr="00F0094C">
        <w:t>н</w:t>
      </w:r>
      <w:r w:rsidRPr="00F0094C">
        <w:t>ностью к самоубийству предусматривается предоставление более интенсивной</w:t>
      </w:r>
      <w:r>
        <w:t xml:space="preserve"> </w:t>
      </w:r>
      <w:r w:rsidR="000371F1" w:rsidRPr="00554745">
        <w:t>групповой психологической помощи. Кроме того, принимаются меры для ув</w:t>
      </w:r>
      <w:r w:rsidR="000371F1" w:rsidRPr="00554745">
        <w:t>е</w:t>
      </w:r>
      <w:r w:rsidR="000371F1" w:rsidRPr="00554745">
        <w:t>личения числа лиц, кот</w:t>
      </w:r>
      <w:r w:rsidR="000371F1" w:rsidRPr="00554745">
        <w:t>о</w:t>
      </w:r>
      <w:r w:rsidR="000371F1" w:rsidRPr="00554745">
        <w:t xml:space="preserve">рым оказывается медицинская помощь при депрессии. </w:t>
      </w:r>
    </w:p>
    <w:p w:rsidR="000371F1" w:rsidRPr="00554745" w:rsidRDefault="000371F1" w:rsidP="000371F1">
      <w:pPr>
        <w:pStyle w:val="H1GR"/>
        <w:rPr>
          <w:rFonts w:hint="eastAsia"/>
        </w:rPr>
      </w:pPr>
      <w:r w:rsidRPr="000371F1">
        <w:tab/>
      </w:r>
      <w:r w:rsidRPr="000371F1">
        <w:tab/>
      </w:r>
      <w:r w:rsidRPr="00554745">
        <w:t>Статья 13</w:t>
      </w:r>
    </w:p>
    <w:p w:rsidR="000371F1" w:rsidRPr="00554745" w:rsidRDefault="000371F1" w:rsidP="000371F1">
      <w:pPr>
        <w:pStyle w:val="H23GR0"/>
      </w:pPr>
      <w:r w:rsidRPr="000371F1">
        <w:tab/>
      </w:r>
      <w:r w:rsidRPr="00554745">
        <w:t>1.</w:t>
      </w:r>
      <w:r w:rsidRPr="00554745">
        <w:tab/>
        <w:t>Увеличение числа женщин, имеющих право на получение национальной пенсии</w:t>
      </w:r>
    </w:p>
    <w:p w:rsidR="000371F1" w:rsidRPr="00554745" w:rsidRDefault="000371F1" w:rsidP="000371F1">
      <w:pPr>
        <w:pStyle w:val="SingleTxtGR"/>
      </w:pPr>
      <w:r w:rsidRPr="00554745">
        <w:t>118</w:t>
      </w:r>
      <w:r w:rsidRPr="00554745">
        <w:rPr>
          <w:rFonts w:hint="eastAsia"/>
        </w:rPr>
        <w:t>.</w:t>
      </w:r>
      <w:r w:rsidRPr="00554745">
        <w:tab/>
        <w:t>В июле 2007</w:t>
      </w:r>
      <w:r>
        <w:t xml:space="preserve"> </w:t>
      </w:r>
      <w:r w:rsidRPr="00554745">
        <w:t>года в Закон о национальной пенсии было внесено нескол</w:t>
      </w:r>
      <w:r w:rsidRPr="00554745">
        <w:t>ь</w:t>
      </w:r>
      <w:r w:rsidRPr="00554745">
        <w:t>ко изменений, которые расширили круг женщин, имеющих право на получение национальной пенсии, и ликвидировали дискриминацию женщин. Во-первых, женщинам было предоставлено дополнительное пенсионное обеспечение в св</w:t>
      </w:r>
      <w:r w:rsidRPr="00554745">
        <w:t>я</w:t>
      </w:r>
      <w:r w:rsidRPr="00554745">
        <w:t>зи с рождением детей. Данное правило увеличивает страховой стаж женщин, ранее застрахованных или вновь застрахованных в системе национального пе</w:t>
      </w:r>
      <w:r w:rsidRPr="00554745">
        <w:t>н</w:t>
      </w:r>
      <w:r w:rsidRPr="00554745">
        <w:t>сионного страхования, на 12</w:t>
      </w:r>
      <w:r>
        <w:t xml:space="preserve"> </w:t>
      </w:r>
      <w:r w:rsidRPr="00554745">
        <w:t>месяцев при рождении второго ребенка и на 18</w:t>
      </w:r>
      <w:r>
        <w:t xml:space="preserve"> </w:t>
      </w:r>
      <w:r w:rsidRPr="00554745">
        <w:t>м</w:t>
      </w:r>
      <w:r w:rsidRPr="00554745">
        <w:t>е</w:t>
      </w:r>
      <w:r w:rsidRPr="00554745">
        <w:t>сяцев при рождении третьего ребенка. Во-вторых, изменились условия раздел</w:t>
      </w:r>
      <w:r w:rsidRPr="00554745">
        <w:t>ь</w:t>
      </w:r>
      <w:r w:rsidRPr="00554745">
        <w:t>но выплачиваемых пенсий. В прошлом бывший супруг застрахованного лица терял право на свою долю пенсионного обеспечения после повторного вступл</w:t>
      </w:r>
      <w:r w:rsidRPr="00554745">
        <w:t>е</w:t>
      </w:r>
      <w:r w:rsidRPr="00554745">
        <w:t>ния в брак, однако после внесения поправки повторное вступление в брак не влияет на это право. В-третьих, если получатели пенсии в связи с потерей ко</w:t>
      </w:r>
      <w:r w:rsidRPr="00554745">
        <w:t>р</w:t>
      </w:r>
      <w:r w:rsidRPr="00554745">
        <w:t>мильца получают право на получение другой пенсии, за ними сохраняется пр</w:t>
      </w:r>
      <w:r w:rsidRPr="00554745">
        <w:t>а</w:t>
      </w:r>
      <w:r w:rsidRPr="00554745">
        <w:t>во на получение части пенсии в связи с потерей кормильца в дополнение к н</w:t>
      </w:r>
      <w:r w:rsidRPr="00554745">
        <w:t>о</w:t>
      </w:r>
      <w:r w:rsidRPr="00554745">
        <w:t xml:space="preserve">вой пенсии. </w:t>
      </w:r>
    </w:p>
    <w:p w:rsidR="000371F1" w:rsidRPr="00554745" w:rsidRDefault="000371F1" w:rsidP="000371F1">
      <w:pPr>
        <w:pStyle w:val="SingleTxtGR"/>
        <w:rPr>
          <w:rFonts w:hint="eastAsia"/>
        </w:rPr>
      </w:pPr>
      <w:r w:rsidRPr="00554745">
        <w:t>119</w:t>
      </w:r>
      <w:r w:rsidRPr="00554745">
        <w:rPr>
          <w:rFonts w:hint="eastAsia"/>
        </w:rPr>
        <w:t>.</w:t>
      </w:r>
      <w:r w:rsidRPr="00554745">
        <w:tab/>
        <w:t>Число женщин, застрахованных в рамках национальной пенсионной пр</w:t>
      </w:r>
      <w:r w:rsidRPr="00554745">
        <w:t>о</w:t>
      </w:r>
      <w:r w:rsidRPr="00554745">
        <w:t>граммы, каждый год увеличивалось и составило к марту 2009</w:t>
      </w:r>
      <w:r>
        <w:t xml:space="preserve"> </w:t>
      </w:r>
      <w:r w:rsidRPr="00554745">
        <w:t>года 6,9</w:t>
      </w:r>
      <w:r>
        <w:t xml:space="preserve"> </w:t>
      </w:r>
      <w:r w:rsidRPr="00554745">
        <w:t>м</w:t>
      </w:r>
      <w:r>
        <w:t>лн.</w:t>
      </w:r>
      <w:r w:rsidRPr="00554745">
        <w:t xml:space="preserve"> ч</w:t>
      </w:r>
      <w:r w:rsidRPr="00554745">
        <w:t>е</w:t>
      </w:r>
      <w:r w:rsidRPr="00554745">
        <w:t>ловек. Доля женщин в общей массе застрахованных лиц также увеличилась и к марту 2009</w:t>
      </w:r>
      <w:r>
        <w:t xml:space="preserve"> </w:t>
      </w:r>
      <w:r w:rsidRPr="00554745">
        <w:t>года составила 38,1% (см.</w:t>
      </w:r>
      <w:r>
        <w:t xml:space="preserve"> </w:t>
      </w:r>
      <w:r w:rsidRPr="00554745">
        <w:t>приложение</w:t>
      </w:r>
      <w:r>
        <w:t xml:space="preserve"> </w:t>
      </w:r>
      <w:proofErr w:type="spellStart"/>
      <w:r w:rsidRPr="00554745">
        <w:t>II</w:t>
      </w:r>
      <w:proofErr w:type="spellEnd"/>
      <w:r w:rsidRPr="00554745">
        <w:t>, таблицу</w:t>
      </w:r>
      <w:r>
        <w:t xml:space="preserve"> </w:t>
      </w:r>
      <w:r w:rsidRPr="00554745">
        <w:t>46). Благодаря общему увеличению числа лиц, получающих различные виды пенсионного обеспечения, на долю женщин в марте 2009</w:t>
      </w:r>
      <w:r>
        <w:t xml:space="preserve"> </w:t>
      </w:r>
      <w:r w:rsidRPr="00554745">
        <w:t>года приходилось 39,6% всех пол</w:t>
      </w:r>
      <w:r w:rsidRPr="00554745">
        <w:t>у</w:t>
      </w:r>
      <w:r w:rsidRPr="00554745">
        <w:t>чателей пенсий. Женщины составляли 31,1% получателей пенсий по старости и 93,4% получателей пенсий в связи с потерей кормильца. Же</w:t>
      </w:r>
      <w:r w:rsidRPr="00554745">
        <w:t>н</w:t>
      </w:r>
      <w:r w:rsidRPr="00554745">
        <w:t>щины составляли 87,3% получателей частичных долей пенсионного обеспечения по старости (см.</w:t>
      </w:r>
      <w:r>
        <w:t xml:space="preserve"> </w:t>
      </w:r>
      <w:r w:rsidRPr="00554745">
        <w:t>пр</w:t>
      </w:r>
      <w:r w:rsidRPr="00554745">
        <w:t>и</w:t>
      </w:r>
      <w:r w:rsidRPr="00554745">
        <w:t>ложение</w:t>
      </w:r>
      <w:r>
        <w:t xml:space="preserve"> </w:t>
      </w:r>
      <w:proofErr w:type="spellStart"/>
      <w:r w:rsidRPr="00554745">
        <w:t>II</w:t>
      </w:r>
      <w:proofErr w:type="spellEnd"/>
      <w:r w:rsidRPr="00554745">
        <w:t>, таблицу</w:t>
      </w:r>
      <w:r>
        <w:t xml:space="preserve"> </w:t>
      </w:r>
      <w:r w:rsidRPr="00554745">
        <w:t>47).</w:t>
      </w:r>
    </w:p>
    <w:p w:rsidR="000371F1" w:rsidRPr="00554745" w:rsidRDefault="000371F1" w:rsidP="000371F1">
      <w:pPr>
        <w:pStyle w:val="H23GR0"/>
      </w:pPr>
      <w:r w:rsidRPr="000371F1">
        <w:tab/>
      </w:r>
      <w:r>
        <w:t>2.</w:t>
      </w:r>
      <w:r>
        <w:tab/>
      </w:r>
      <w:r w:rsidRPr="00554745">
        <w:t>Женщины, получающие национальные пособия по вспомоществов</w:t>
      </w:r>
      <w:r w:rsidRPr="00554745">
        <w:t>а</w:t>
      </w:r>
      <w:r w:rsidRPr="00554745">
        <w:t>нию</w:t>
      </w:r>
    </w:p>
    <w:p w:rsidR="000371F1" w:rsidRPr="00554745" w:rsidRDefault="000371F1" w:rsidP="000371F1">
      <w:pPr>
        <w:pStyle w:val="SingleTxtGR"/>
      </w:pPr>
      <w:r w:rsidRPr="00554745">
        <w:t>120</w:t>
      </w:r>
      <w:r w:rsidRPr="00554745">
        <w:rPr>
          <w:rFonts w:hint="eastAsia"/>
        </w:rPr>
        <w:t>.</w:t>
      </w:r>
      <w:r w:rsidRPr="00554745">
        <w:tab/>
        <w:t>Количество женщин, получающих национальные пособия по вспомощ</w:t>
      </w:r>
      <w:r w:rsidRPr="00554745">
        <w:t>е</w:t>
      </w:r>
      <w:r w:rsidRPr="00554745">
        <w:t>ствованию, в 2008</w:t>
      </w:r>
      <w:r>
        <w:t xml:space="preserve"> </w:t>
      </w:r>
      <w:r w:rsidRPr="00554745">
        <w:t>году составило 830</w:t>
      </w:r>
      <w:r>
        <w:t xml:space="preserve"> </w:t>
      </w:r>
      <w:r w:rsidRPr="00554745">
        <w:rPr>
          <w:rFonts w:hint="eastAsia"/>
        </w:rPr>
        <w:t>000</w:t>
      </w:r>
      <w:r>
        <w:t xml:space="preserve"> </w:t>
      </w:r>
      <w:r w:rsidRPr="00554745">
        <w:t>человек или 57,3% от общей массы получателей. Наиболее высокий процент получающих пособие приходится на возрастную группу от 60 лет и старше. Так, среди женщин в возрасте 19 лет и младше пособия получают 199</w:t>
      </w:r>
      <w:r>
        <w:t xml:space="preserve"> </w:t>
      </w:r>
      <w:r w:rsidRPr="00554745">
        <w:t>152</w:t>
      </w:r>
      <w:r>
        <w:t xml:space="preserve"> </w:t>
      </w:r>
      <w:r w:rsidRPr="00554745">
        <w:t>человек, в возрасте от 20</w:t>
      </w:r>
      <w:r>
        <w:t>−</w:t>
      </w:r>
      <w:r w:rsidRPr="00554745">
        <w:t>29 лет – 40</w:t>
      </w:r>
      <w:r>
        <w:t xml:space="preserve"> </w:t>
      </w:r>
      <w:r w:rsidRPr="00554745">
        <w:t>347</w:t>
      </w:r>
      <w:r>
        <w:t xml:space="preserve"> </w:t>
      </w:r>
      <w:r w:rsidRPr="00554745">
        <w:t>человек, в возрасте 30</w:t>
      </w:r>
      <w:r>
        <w:t>−</w:t>
      </w:r>
      <w:r w:rsidRPr="00554745">
        <w:t>39 лет – 62</w:t>
      </w:r>
      <w:r>
        <w:t xml:space="preserve"> </w:t>
      </w:r>
      <w:r w:rsidRPr="00554745">
        <w:t>872</w:t>
      </w:r>
      <w:r>
        <w:t xml:space="preserve"> </w:t>
      </w:r>
      <w:r w:rsidRPr="00554745">
        <w:t>человек</w:t>
      </w:r>
      <w:r w:rsidR="00201479">
        <w:t>а</w:t>
      </w:r>
      <w:r w:rsidRPr="00554745">
        <w:t>, в возрасте 40</w:t>
      </w:r>
      <w:r>
        <w:t>−</w:t>
      </w:r>
      <w:r w:rsidRPr="00554745">
        <w:t>49 лет – 125</w:t>
      </w:r>
      <w:r w:rsidR="00201479">
        <w:t> </w:t>
      </w:r>
      <w:r w:rsidRPr="00554745">
        <w:t>72</w:t>
      </w:r>
      <w:r w:rsidR="00201479">
        <w:t>2 человека</w:t>
      </w:r>
      <w:r w:rsidRPr="00554745">
        <w:t>, в возрасте 50</w:t>
      </w:r>
      <w:r>
        <w:t>−</w:t>
      </w:r>
      <w:r w:rsidRPr="00554745">
        <w:t>59 лет – 78</w:t>
      </w:r>
      <w:r>
        <w:t xml:space="preserve"> </w:t>
      </w:r>
      <w:r w:rsidRPr="00554745">
        <w:t>107</w:t>
      </w:r>
      <w:r>
        <w:t xml:space="preserve"> </w:t>
      </w:r>
      <w:r w:rsidRPr="00554745">
        <w:t>человек, в возрасте 60</w:t>
      </w:r>
      <w:r>
        <w:t>−</w:t>
      </w:r>
      <w:r w:rsidRPr="00554745">
        <w:t>69 лет – 107</w:t>
      </w:r>
      <w:r>
        <w:t xml:space="preserve"> </w:t>
      </w:r>
      <w:r w:rsidRPr="00554745">
        <w:t>430</w:t>
      </w:r>
      <w:r>
        <w:t xml:space="preserve"> </w:t>
      </w:r>
      <w:r w:rsidRPr="00554745">
        <w:t>человек, в возрасте 70</w:t>
      </w:r>
      <w:r>
        <w:t>−</w:t>
      </w:r>
      <w:r w:rsidRPr="00554745">
        <w:t>79 лет – 138</w:t>
      </w:r>
      <w:r>
        <w:t xml:space="preserve"> </w:t>
      </w:r>
      <w:r w:rsidRPr="00554745">
        <w:t>778</w:t>
      </w:r>
      <w:r>
        <w:t xml:space="preserve"> </w:t>
      </w:r>
      <w:r w:rsidRPr="00554745">
        <w:t>человек и в возрасте 80 лет и старше – 74</w:t>
      </w:r>
      <w:r>
        <w:t> </w:t>
      </w:r>
      <w:r w:rsidRPr="00554745">
        <w:t>587</w:t>
      </w:r>
      <w:r>
        <w:t xml:space="preserve"> </w:t>
      </w:r>
      <w:r w:rsidRPr="00554745">
        <w:t>человек. Таким образом, наиболее высокие показатели набл</w:t>
      </w:r>
      <w:r w:rsidRPr="00554745">
        <w:t>ю</w:t>
      </w:r>
      <w:r w:rsidRPr="00554745">
        <w:t>даются в возрастных группах 40</w:t>
      </w:r>
      <w:r>
        <w:t>−</w:t>
      </w:r>
      <w:r w:rsidRPr="00554745">
        <w:t>49 лет и 60</w:t>
      </w:r>
      <w:r>
        <w:t>−</w:t>
      </w:r>
      <w:r w:rsidRPr="00554745">
        <w:t>79 лет (см.</w:t>
      </w:r>
      <w:r>
        <w:t xml:space="preserve"> </w:t>
      </w:r>
      <w:r w:rsidRPr="00554745">
        <w:t>приложение</w:t>
      </w:r>
      <w:r>
        <w:t xml:space="preserve"> </w:t>
      </w:r>
      <w:proofErr w:type="spellStart"/>
      <w:r w:rsidRPr="00554745">
        <w:t>II</w:t>
      </w:r>
      <w:proofErr w:type="spellEnd"/>
      <w:r w:rsidRPr="00554745">
        <w:t>, табл</w:t>
      </w:r>
      <w:r w:rsidRPr="00554745">
        <w:t>и</w:t>
      </w:r>
      <w:r w:rsidRPr="00554745">
        <w:t>цу</w:t>
      </w:r>
      <w:r>
        <w:t xml:space="preserve"> </w:t>
      </w:r>
      <w:r w:rsidRPr="00554745">
        <w:t>48).</w:t>
      </w:r>
    </w:p>
    <w:p w:rsidR="000371F1" w:rsidRPr="00554745" w:rsidRDefault="000371F1" w:rsidP="000371F1">
      <w:pPr>
        <w:pStyle w:val="H23GR0"/>
      </w:pPr>
      <w:r w:rsidRPr="00792C78">
        <w:tab/>
      </w:r>
      <w:r>
        <w:t>3.</w:t>
      </w:r>
      <w:r>
        <w:tab/>
      </w:r>
      <w:r w:rsidRPr="00554745">
        <w:t xml:space="preserve">Ссуды и кредиты для женщин на создание нового бизнеса </w:t>
      </w:r>
    </w:p>
    <w:p w:rsidR="000371F1" w:rsidRPr="00554745" w:rsidRDefault="000371F1" w:rsidP="000371F1">
      <w:pPr>
        <w:pStyle w:val="SingleTxtGR"/>
      </w:pPr>
      <w:r w:rsidRPr="00554745">
        <w:t>121</w:t>
      </w:r>
      <w:r w:rsidRPr="00554745">
        <w:rPr>
          <w:rFonts w:hint="eastAsia"/>
        </w:rPr>
        <w:t>.</w:t>
      </w:r>
      <w:r w:rsidRPr="00554745">
        <w:tab/>
        <w:t>В 2006</w:t>
      </w:r>
      <w:r>
        <w:t xml:space="preserve"> </w:t>
      </w:r>
      <w:r w:rsidRPr="00554745">
        <w:t>году в рамках программ по предоставлению субсидий на создание нового бизнеса для женщин-инженеров было выделено 7</w:t>
      </w:r>
      <w:r>
        <w:t xml:space="preserve"> 386 млн. </w:t>
      </w:r>
      <w:r w:rsidRPr="00554745">
        <w:t>корейских вон 169</w:t>
      </w:r>
      <w:r>
        <w:t xml:space="preserve"> </w:t>
      </w:r>
      <w:r w:rsidRPr="00554745">
        <w:t>компаниям, что привело к созданию в среднем 3,1</w:t>
      </w:r>
      <w:r>
        <w:t xml:space="preserve"> </w:t>
      </w:r>
      <w:r w:rsidRPr="00554745">
        <w:t>рабочего места в к</w:t>
      </w:r>
      <w:r w:rsidRPr="00554745">
        <w:t>а</w:t>
      </w:r>
      <w:r w:rsidRPr="00554745">
        <w:t>ждой компании. Программы по предоставлению субсидий на создание нового бизнеса для женщин</w:t>
      </w:r>
      <w:r>
        <w:t xml:space="preserve"> − </w:t>
      </w:r>
      <w:r w:rsidRPr="00554745">
        <w:t>глав домохозяйств финансируются Фондом для улучш</w:t>
      </w:r>
      <w:r w:rsidRPr="00554745">
        <w:t>е</w:t>
      </w:r>
      <w:r w:rsidRPr="00554745">
        <w:t>ния положения женщин и охватывают женщин, которые возглавляют малообе</w:t>
      </w:r>
      <w:r w:rsidRPr="00554745">
        <w:t>с</w:t>
      </w:r>
      <w:r w:rsidRPr="00554745">
        <w:t>печенные домохозяйства. В общей сложности в 2006</w:t>
      </w:r>
      <w:r>
        <w:t xml:space="preserve"> </w:t>
      </w:r>
      <w:r w:rsidRPr="00554745">
        <w:t>году было предоставлено 3</w:t>
      </w:r>
      <w:r>
        <w:t> </w:t>
      </w:r>
      <w:r w:rsidRPr="00554745">
        <w:t>000</w:t>
      </w:r>
      <w:r>
        <w:t xml:space="preserve"> </w:t>
      </w:r>
      <w:r w:rsidRPr="00554745">
        <w:t>м</w:t>
      </w:r>
      <w:r>
        <w:t>лн.</w:t>
      </w:r>
      <w:r w:rsidRPr="00554745">
        <w:t xml:space="preserve"> корейских вон 82</w:t>
      </w:r>
      <w:r>
        <w:t xml:space="preserve"> </w:t>
      </w:r>
      <w:r w:rsidRPr="00554745">
        <w:t>женщинам, что привело к созданию в среднем 2,3</w:t>
      </w:r>
      <w:r>
        <w:t> </w:t>
      </w:r>
      <w:r w:rsidRPr="00554745">
        <w:t xml:space="preserve">рабочего места в каждой компании. </w:t>
      </w:r>
    </w:p>
    <w:p w:rsidR="000371F1" w:rsidRPr="00554745" w:rsidRDefault="000371F1" w:rsidP="000371F1">
      <w:pPr>
        <w:pStyle w:val="H23GR0"/>
      </w:pPr>
      <w:r w:rsidRPr="00886419">
        <w:tab/>
      </w:r>
      <w:r>
        <w:t>4.</w:t>
      </w:r>
      <w:r>
        <w:tab/>
      </w:r>
      <w:r w:rsidRPr="00554745">
        <w:t>Пересмотр Закона о социальном обеспечении семей с одним родит</w:t>
      </w:r>
      <w:r w:rsidRPr="00554745">
        <w:t>е</w:t>
      </w:r>
      <w:r w:rsidRPr="00554745">
        <w:t>лем</w:t>
      </w:r>
    </w:p>
    <w:p w:rsidR="000371F1" w:rsidRPr="00554745" w:rsidRDefault="000371F1" w:rsidP="000371F1">
      <w:pPr>
        <w:pStyle w:val="SingleTxtGR"/>
      </w:pPr>
      <w:r w:rsidRPr="00554745">
        <w:t>122</w:t>
      </w:r>
      <w:r w:rsidRPr="00554745">
        <w:rPr>
          <w:rFonts w:hint="eastAsia"/>
        </w:rPr>
        <w:t>.</w:t>
      </w:r>
      <w:r w:rsidRPr="00554745">
        <w:tab/>
        <w:t>В октябре 2007</w:t>
      </w:r>
      <w:r>
        <w:t xml:space="preserve"> </w:t>
      </w:r>
      <w:r w:rsidRPr="00554745">
        <w:t>года Закон об охране материнства, отцовства и детства был переименован в "Закон о социальном обеспечении семей с одним родит</w:t>
      </w:r>
      <w:r w:rsidRPr="00554745">
        <w:t>е</w:t>
      </w:r>
      <w:r w:rsidRPr="00554745">
        <w:t>лем", при этом меры поддержки, которые раньше ра</w:t>
      </w:r>
      <w:r w:rsidRPr="00554745">
        <w:t>с</w:t>
      </w:r>
      <w:r w:rsidRPr="00554745">
        <w:t>пространялись на семьи с детьми в возрасте до 18 лет, посещающими школу, были распространены на с</w:t>
      </w:r>
      <w:r w:rsidRPr="00554745">
        <w:t>е</w:t>
      </w:r>
      <w:r w:rsidRPr="00554745">
        <w:t>мьи с детьми в возрасте до 22 лет. Закон распространяется также на семьи, с</w:t>
      </w:r>
      <w:r w:rsidRPr="00554745">
        <w:t>о</w:t>
      </w:r>
      <w:r w:rsidRPr="00554745">
        <w:t>стоящие из бабушек и дедушек в возрасте 65 лет и старше и их внуков, и, таким образом, предусматривает помощь семьям м</w:t>
      </w:r>
      <w:r w:rsidRPr="00554745">
        <w:t>а</w:t>
      </w:r>
      <w:r w:rsidRPr="00554745">
        <w:t xml:space="preserve">терей-одиночек, одиноких отцов, а также бабушек и дедушек с внуками. </w:t>
      </w:r>
    </w:p>
    <w:p w:rsidR="000371F1" w:rsidRPr="00554745" w:rsidRDefault="000371F1" w:rsidP="000371F1">
      <w:pPr>
        <w:pStyle w:val="SingleTxtGR"/>
      </w:pPr>
      <w:r w:rsidRPr="00554745">
        <w:t>123</w:t>
      </w:r>
      <w:r w:rsidRPr="00554745">
        <w:rPr>
          <w:rFonts w:hint="eastAsia"/>
        </w:rPr>
        <w:t>.</w:t>
      </w:r>
      <w:r w:rsidRPr="00554745">
        <w:tab/>
        <w:t>Начиная с 2007</w:t>
      </w:r>
      <w:r>
        <w:t xml:space="preserve"> </w:t>
      </w:r>
      <w:r w:rsidRPr="00554745">
        <w:t>года правительство при поддержке Союза правовой п</w:t>
      </w:r>
      <w:r w:rsidRPr="00554745">
        <w:t>о</w:t>
      </w:r>
      <w:r w:rsidRPr="00554745">
        <w:t>мощи Кореи и Центра правовой помощи по семейным делам Кореи предоста</w:t>
      </w:r>
      <w:r w:rsidRPr="00554745">
        <w:t>в</w:t>
      </w:r>
      <w:r w:rsidRPr="00554745">
        <w:t>ляет семьям с одним родителем бесплатную юрид</w:t>
      </w:r>
      <w:r w:rsidRPr="00554745">
        <w:t>и</w:t>
      </w:r>
      <w:r w:rsidRPr="00554745">
        <w:t>ческую помощь при ведении судебных дел, связанных с выплатой алиментов на ребенка, которая включает юридические консультации, досудебное разбирательство, подготовку рекоме</w:t>
      </w:r>
      <w:r w:rsidRPr="00554745">
        <w:t>н</w:t>
      </w:r>
      <w:r w:rsidRPr="00554745">
        <w:t>даций по урегулированию спора и представительство в суде. Количество учр</w:t>
      </w:r>
      <w:r w:rsidRPr="00554745">
        <w:t>е</w:t>
      </w:r>
      <w:r w:rsidRPr="00554745">
        <w:t>ждений социального обеспечения для семей с одним родителем было увеличено и в 2008</w:t>
      </w:r>
      <w:r>
        <w:t xml:space="preserve"> </w:t>
      </w:r>
      <w:r w:rsidRPr="00554745">
        <w:t>году включало 42</w:t>
      </w:r>
      <w:r>
        <w:t xml:space="preserve"> </w:t>
      </w:r>
      <w:r w:rsidRPr="00554745">
        <w:t>учреждения по защите семей с одним р</w:t>
      </w:r>
      <w:r w:rsidRPr="00554745">
        <w:t>о</w:t>
      </w:r>
      <w:r w:rsidRPr="00554745">
        <w:t>дителем, три учреждения, помогающие матерям-одиночкам наладить самостоятельную жизнь, 14</w:t>
      </w:r>
      <w:r>
        <w:t xml:space="preserve"> </w:t>
      </w:r>
      <w:r w:rsidRPr="00554745">
        <w:t>временных приютов, 21 дом коллективного проживания для нез</w:t>
      </w:r>
      <w:r w:rsidRPr="00554745">
        <w:t>а</w:t>
      </w:r>
      <w:r w:rsidRPr="00554745">
        <w:t>мужних матерей с детьми и 27</w:t>
      </w:r>
      <w:r>
        <w:t xml:space="preserve"> </w:t>
      </w:r>
      <w:r w:rsidRPr="00554745">
        <w:t>приютов для незамужних матерей и их детей. Правительство также обеспечивает малоимущие семьи с одним родителем п</w:t>
      </w:r>
      <w:r w:rsidRPr="00554745">
        <w:t>о</w:t>
      </w:r>
      <w:r w:rsidRPr="00554745">
        <w:t>собиями на воспитание детей (50</w:t>
      </w:r>
      <w:r>
        <w:t xml:space="preserve"> </w:t>
      </w:r>
      <w:r w:rsidRPr="00554745">
        <w:t>000</w:t>
      </w:r>
      <w:r>
        <w:t xml:space="preserve"> </w:t>
      </w:r>
      <w:r w:rsidRPr="00554745">
        <w:t>корейских вон на одного ребенка) и пос</w:t>
      </w:r>
      <w:r w:rsidRPr="00554745">
        <w:t>о</w:t>
      </w:r>
      <w:r w:rsidRPr="00554745">
        <w:t>биями на оплату обучения в старших классах школы (в том числе вступител</w:t>
      </w:r>
      <w:r w:rsidRPr="00554745">
        <w:t>ь</w:t>
      </w:r>
      <w:r w:rsidRPr="00554745">
        <w:t>ных взносов и платы за обучение в к</w:t>
      </w:r>
      <w:r w:rsidRPr="00554745">
        <w:t>а</w:t>
      </w:r>
      <w:r w:rsidRPr="00554745">
        <w:t xml:space="preserve">ждом семестре). </w:t>
      </w:r>
    </w:p>
    <w:p w:rsidR="000371F1" w:rsidRPr="00554745" w:rsidRDefault="000371F1" w:rsidP="000371F1">
      <w:pPr>
        <w:pStyle w:val="H23GR0"/>
      </w:pPr>
      <w:r w:rsidRPr="000371F1">
        <w:tab/>
      </w:r>
      <w:r w:rsidRPr="00554745">
        <w:t>5.</w:t>
      </w:r>
      <w:r w:rsidRPr="00554745">
        <w:tab/>
        <w:t>Содействие участию женщин в культурных мероприятиях и более широкое признание кул</w:t>
      </w:r>
      <w:r w:rsidRPr="00554745">
        <w:t>ь</w:t>
      </w:r>
      <w:r w:rsidRPr="00554745">
        <w:t>турного наследия, создаваемого женщинами</w:t>
      </w:r>
    </w:p>
    <w:p w:rsidR="000371F1" w:rsidRPr="00554745" w:rsidRDefault="000371F1" w:rsidP="000371F1">
      <w:pPr>
        <w:pStyle w:val="SingleTxtGR"/>
      </w:pPr>
      <w:r w:rsidRPr="00554745">
        <w:t>124</w:t>
      </w:r>
      <w:r w:rsidRPr="00554745">
        <w:rPr>
          <w:rFonts w:hint="eastAsia"/>
        </w:rPr>
        <w:t>.</w:t>
      </w:r>
      <w:r w:rsidRPr="00554745">
        <w:tab/>
        <w:t xml:space="preserve">Министерство по вопросам </w:t>
      </w:r>
      <w:proofErr w:type="spellStart"/>
      <w:r w:rsidRPr="00554745">
        <w:t>гендерного</w:t>
      </w:r>
      <w:proofErr w:type="spellEnd"/>
      <w:r w:rsidRPr="00554745">
        <w:t xml:space="preserve"> равенства включило в третий Б</w:t>
      </w:r>
      <w:r w:rsidRPr="00554745">
        <w:t>а</w:t>
      </w:r>
      <w:r w:rsidRPr="00554745">
        <w:t>зовый план реализации стратегий по защите прав женщин (на 2008</w:t>
      </w:r>
      <w:r>
        <w:t>−</w:t>
      </w:r>
      <w:r w:rsidRPr="00554745">
        <w:t>2012</w:t>
      </w:r>
      <w:r>
        <w:t xml:space="preserve"> </w:t>
      </w:r>
      <w:r w:rsidRPr="00554745">
        <w:t>годы) задачи по укреплению человеческого потенциала женщин в сфере культуры, с</w:t>
      </w:r>
      <w:r w:rsidRPr="00554745">
        <w:t>о</w:t>
      </w:r>
      <w:r w:rsidRPr="00554745">
        <w:t>действию участию женщин в культурных мероприятиях и более широкому пр</w:t>
      </w:r>
      <w:r w:rsidRPr="00554745">
        <w:t>и</w:t>
      </w:r>
      <w:r w:rsidRPr="00554745">
        <w:t>знанию культурного наследия, создаваемого женщинами. Количество женщин, заканчивающих учебу в колледжах по специальностям, имеющим отношение к культуре и искусству, почти в два раза прев</w:t>
      </w:r>
      <w:r w:rsidRPr="00554745">
        <w:t>ы</w:t>
      </w:r>
      <w:r w:rsidRPr="00554745">
        <w:t>шает количество выпускников-мужчин, однако в 2006</w:t>
      </w:r>
      <w:r>
        <w:t xml:space="preserve"> </w:t>
      </w:r>
      <w:r w:rsidRPr="00554745">
        <w:t>году женщины составляли только 39,7% всех р</w:t>
      </w:r>
      <w:r w:rsidRPr="00554745">
        <w:t>а</w:t>
      </w:r>
      <w:r w:rsidRPr="00554745">
        <w:t>ботников сферы культуры. Доля мужчин была еще выше среди лиц, занимающих более высокие дол</w:t>
      </w:r>
      <w:r w:rsidRPr="00554745">
        <w:t>ж</w:t>
      </w:r>
      <w:r w:rsidRPr="00554745">
        <w:t>ности и имеющих более продолжительный опыт работы, а среди наиболее опытных сотрудников мужчины составляют подавляющее большинс</w:t>
      </w:r>
      <w:r w:rsidRPr="00554745">
        <w:t>т</w:t>
      </w:r>
      <w:r w:rsidRPr="00554745">
        <w:t xml:space="preserve">во. </w:t>
      </w:r>
    </w:p>
    <w:p w:rsidR="000371F1" w:rsidRPr="00554745" w:rsidRDefault="000371F1" w:rsidP="000371F1">
      <w:pPr>
        <w:pStyle w:val="SingleTxtGR"/>
      </w:pPr>
      <w:r w:rsidRPr="00554745">
        <w:t>125.</w:t>
      </w:r>
      <w:r w:rsidRPr="00554745">
        <w:tab/>
        <w:t>Для улучшения ситуации министерство культуры, спорта и туризма пл</w:t>
      </w:r>
      <w:r w:rsidRPr="00554745">
        <w:t>а</w:t>
      </w:r>
      <w:r w:rsidRPr="00554745">
        <w:t>нирует повысить представительство женщин в различных программах обуч</w:t>
      </w:r>
      <w:r w:rsidRPr="00554745">
        <w:t>е</w:t>
      </w:r>
      <w:r w:rsidRPr="00554745">
        <w:t>ния, в том числе среди слушателей академии культуры, которая готовит специ</w:t>
      </w:r>
      <w:r w:rsidRPr="00554745">
        <w:t>а</w:t>
      </w:r>
      <w:r w:rsidRPr="00554745">
        <w:t>листов в области организации культурных мероприятий, предлагает курсы пр</w:t>
      </w:r>
      <w:r w:rsidRPr="00554745">
        <w:t>о</w:t>
      </w:r>
      <w:r w:rsidRPr="00554745">
        <w:t>фессионального обучения в области телевещания, цифрового телевидения, в</w:t>
      </w:r>
      <w:r w:rsidRPr="00554745">
        <w:t>е</w:t>
      </w:r>
      <w:r w:rsidRPr="00554745">
        <w:t>щания в сети Интернет, а также проводит обучение глобальных лидеров в о</w:t>
      </w:r>
      <w:r w:rsidRPr="00554745">
        <w:t>б</w:t>
      </w:r>
      <w:r w:rsidRPr="00554745">
        <w:t xml:space="preserve">ласти культурного </w:t>
      </w:r>
      <w:proofErr w:type="spellStart"/>
      <w:r w:rsidRPr="00554745">
        <w:t>контента</w:t>
      </w:r>
      <w:proofErr w:type="spellEnd"/>
      <w:r w:rsidRPr="00554745">
        <w:t>. Кроме того, для пов</w:t>
      </w:r>
      <w:r w:rsidRPr="00554745">
        <w:t>ы</w:t>
      </w:r>
      <w:r w:rsidRPr="00554745">
        <w:t>шения ценности культурного наследия, создаваемого женщинами, как источника дохода, министерство ра</w:t>
      </w:r>
      <w:r w:rsidRPr="00554745">
        <w:t>з</w:t>
      </w:r>
      <w:r w:rsidRPr="00554745">
        <w:t>рабатывает стратегии по развитию женского творчества в местных сообщес</w:t>
      </w:r>
      <w:r w:rsidRPr="00554745">
        <w:t>т</w:t>
      </w:r>
      <w:r w:rsidRPr="00554745">
        <w:t>вах, организует сети женского творчества, помогающие выявлять созданные женщинами объекты культурного наследия, и предоставляет женщинам во</w:t>
      </w:r>
      <w:r w:rsidRPr="00554745">
        <w:t>з</w:t>
      </w:r>
      <w:r w:rsidRPr="00554745">
        <w:t xml:space="preserve">можности для участия в культурных мероприятиях путем активизации работы социальных сетей. </w:t>
      </w:r>
    </w:p>
    <w:p w:rsidR="000371F1" w:rsidRPr="00554745" w:rsidRDefault="000371F1" w:rsidP="000371F1">
      <w:pPr>
        <w:pStyle w:val="H23GR0"/>
      </w:pPr>
      <w:r w:rsidRPr="000371F1">
        <w:tab/>
      </w:r>
      <w:r w:rsidRPr="00554745">
        <w:t>6.</w:t>
      </w:r>
      <w:r w:rsidRPr="00554745">
        <w:tab/>
        <w:t>Защита лиц, находящихся в неблагоприятном положении</w:t>
      </w:r>
    </w:p>
    <w:p w:rsidR="000371F1" w:rsidRPr="00554745" w:rsidRDefault="000371F1" w:rsidP="000371F1">
      <w:pPr>
        <w:pStyle w:val="SingleTxtGR"/>
      </w:pPr>
      <w:r w:rsidRPr="00554745">
        <w:t>126</w:t>
      </w:r>
      <w:r w:rsidRPr="00554745">
        <w:rPr>
          <w:rFonts w:hint="eastAsia"/>
        </w:rPr>
        <w:t>.</w:t>
      </w:r>
      <w:r w:rsidRPr="00554745">
        <w:tab/>
        <w:t>В общей массе неработающих бедност</w:t>
      </w:r>
      <w:r>
        <w:t>ь</w:t>
      </w:r>
      <w:r w:rsidRPr="00554745">
        <w:t xml:space="preserve"> среди женщин распространена больше, чем среди мужчин, составляя 61,4% против соответственно 38,6</w:t>
      </w:r>
      <w:r>
        <w:t>%</w:t>
      </w:r>
      <w:r w:rsidRPr="00554745">
        <w:t>. Кроме того, показатели бедности среди женщин</w:t>
      </w:r>
      <w:r>
        <w:t xml:space="preserve"> − </w:t>
      </w:r>
      <w:r w:rsidRPr="00554745">
        <w:t>глав домохозяйств в три раза выше, чем среди возглавляющих домохозяйства мужчин. Аналогичным обр</w:t>
      </w:r>
      <w:r w:rsidRPr="00554745">
        <w:t>а</w:t>
      </w:r>
      <w:r w:rsidRPr="00554745">
        <w:t>зом, распространение бедности среди членов домохозяйств, во главе которых стоят женщины, в 2,6</w:t>
      </w:r>
      <w:r>
        <w:t xml:space="preserve"> </w:t>
      </w:r>
      <w:r w:rsidRPr="00554745">
        <w:t>раза выше, чем среди членов домохозяйств, возглавля</w:t>
      </w:r>
      <w:r w:rsidRPr="00554745">
        <w:t>е</w:t>
      </w:r>
      <w:r w:rsidRPr="00554745">
        <w:t>мых мужчинами. Учитывая эти статистические данные, правительство приняло стратегии по улучшению экономического положения женщин, включая пр</w:t>
      </w:r>
      <w:r w:rsidRPr="00554745">
        <w:t>о</w:t>
      </w:r>
      <w:r w:rsidRPr="00554745">
        <w:t>граммы, направленные на укрепление человеческого капитала женщин и созд</w:t>
      </w:r>
      <w:r w:rsidRPr="00554745">
        <w:t>а</w:t>
      </w:r>
      <w:r w:rsidRPr="00554745">
        <w:t>ние для них рабочих мест. Тем не менее, с началом экономического кризиса в 2008</w:t>
      </w:r>
      <w:r>
        <w:t xml:space="preserve"> </w:t>
      </w:r>
      <w:r w:rsidRPr="00554745">
        <w:t>году проблема бедности среди женщин</w:t>
      </w:r>
      <w:r>
        <w:t xml:space="preserve"> − </w:t>
      </w:r>
      <w:r w:rsidRPr="00554745">
        <w:t>глав домохозяйств усугубилась. В</w:t>
      </w:r>
      <w:r>
        <w:rPr>
          <w:lang w:val="en-US"/>
        </w:rPr>
        <w:t> </w:t>
      </w:r>
      <w:r w:rsidRPr="00554745">
        <w:t>связи с этим правительство в настоящее время пересматривает существу</w:t>
      </w:r>
      <w:r w:rsidRPr="00554745">
        <w:t>ю</w:t>
      </w:r>
      <w:r w:rsidRPr="00554745">
        <w:t>щие механизмы социальной защиты и разрабатывает более эффективные мех</w:t>
      </w:r>
      <w:r w:rsidRPr="00554745">
        <w:t>а</w:t>
      </w:r>
      <w:r w:rsidRPr="00554745">
        <w:t xml:space="preserve">низмы, в которых делается особый акцент на учет </w:t>
      </w:r>
      <w:proofErr w:type="spellStart"/>
      <w:r w:rsidRPr="00554745">
        <w:t>гендерных</w:t>
      </w:r>
      <w:proofErr w:type="spellEnd"/>
      <w:r w:rsidRPr="00554745">
        <w:t xml:space="preserve"> особенностей. Особого внимания заслуживает тот факт, что среди женщин</w:t>
      </w:r>
      <w:r>
        <w:t xml:space="preserve"> − </w:t>
      </w:r>
      <w:r w:rsidRPr="00554745">
        <w:t>глав домох</w:t>
      </w:r>
      <w:r w:rsidRPr="00554745">
        <w:t>о</w:t>
      </w:r>
      <w:r w:rsidRPr="00554745">
        <w:t>зяйств в возрасте от 65</w:t>
      </w:r>
      <w:r>
        <w:t xml:space="preserve"> </w:t>
      </w:r>
      <w:r w:rsidRPr="00554745">
        <w:t>лет и старше наблюдается особенно высокий уровень бедности, составляющий 67,2%, т</w:t>
      </w:r>
      <w:r>
        <w:t>.е.</w:t>
      </w:r>
      <w:r w:rsidRPr="00554745">
        <w:t xml:space="preserve"> две трети. В рамках национальной пр</w:t>
      </w:r>
      <w:r w:rsidRPr="00554745">
        <w:t>о</w:t>
      </w:r>
      <w:r w:rsidRPr="00554745">
        <w:t>граммы страхового обеспечения лиц, нуждающихся в долгосрочном уходе, пр</w:t>
      </w:r>
      <w:r w:rsidRPr="00554745">
        <w:t>а</w:t>
      </w:r>
      <w:r w:rsidRPr="00554745">
        <w:t>вительство гарантирует пособия на организацию долгосрочного ухода для п</w:t>
      </w:r>
      <w:r w:rsidRPr="00554745">
        <w:t>о</w:t>
      </w:r>
      <w:r w:rsidRPr="00554745">
        <w:t xml:space="preserve">жилых лиц, которые вследствие болезни или старости испытывают трудности в повседневной жизни на протяжении более чем шести месяцев. </w:t>
      </w:r>
    </w:p>
    <w:p w:rsidR="000371F1" w:rsidRPr="00554745" w:rsidRDefault="000371F1" w:rsidP="000371F1">
      <w:pPr>
        <w:pStyle w:val="SingleTxtGR"/>
      </w:pPr>
      <w:r w:rsidRPr="00554745">
        <w:t>127</w:t>
      </w:r>
      <w:r w:rsidRPr="00554745">
        <w:rPr>
          <w:rFonts w:hint="eastAsia"/>
        </w:rPr>
        <w:t>.</w:t>
      </w:r>
      <w:r w:rsidRPr="00554745">
        <w:tab/>
        <w:t>Начиная с 2006</w:t>
      </w:r>
      <w:r>
        <w:t xml:space="preserve"> года</w:t>
      </w:r>
      <w:r w:rsidRPr="00554745">
        <w:t xml:space="preserve"> правительство осуществляет образовательные пр</w:t>
      </w:r>
      <w:r w:rsidRPr="00554745">
        <w:t>о</w:t>
      </w:r>
      <w:r w:rsidRPr="00554745">
        <w:t>граммы, призванные ра</w:t>
      </w:r>
      <w:r w:rsidRPr="00554745">
        <w:t>с</w:t>
      </w:r>
      <w:r w:rsidRPr="00554745">
        <w:t>ширить возможности женщин-инвалидов для участия в жизни общества. Программы осуществляются с учетом потребностей женщин-инвалидов и особенностей общин, в которых они проживают, и направл</w:t>
      </w:r>
      <w:r w:rsidRPr="00554745">
        <w:t>е</w:t>
      </w:r>
      <w:r w:rsidRPr="00554745">
        <w:t>ны на интеграцию женщин в общество путем привлечения ресурсов общины. В</w:t>
      </w:r>
      <w:r>
        <w:t> </w:t>
      </w:r>
      <w:r w:rsidRPr="00554745">
        <w:t>2006</w:t>
      </w:r>
      <w:r>
        <w:t> </w:t>
      </w:r>
      <w:r w:rsidRPr="00554745">
        <w:t>году в двух из 16</w:t>
      </w:r>
      <w:r>
        <w:t xml:space="preserve"> </w:t>
      </w:r>
      <w:r w:rsidRPr="00554745">
        <w:t>провинций и городов страны было проведено 54</w:t>
      </w:r>
      <w:r>
        <w:t xml:space="preserve"> </w:t>
      </w:r>
      <w:r w:rsidRPr="00554745">
        <w:t>эк</w:t>
      </w:r>
      <w:r w:rsidRPr="00554745">
        <w:t>с</w:t>
      </w:r>
      <w:r w:rsidRPr="00554745">
        <w:t>периментальных программы, в которых приняли участие 2</w:t>
      </w:r>
      <w:r>
        <w:t> </w:t>
      </w:r>
      <w:r w:rsidRPr="00554745">
        <w:t>635</w:t>
      </w:r>
      <w:r>
        <w:t xml:space="preserve"> </w:t>
      </w:r>
      <w:r w:rsidRPr="00554745">
        <w:t>женщин. В</w:t>
      </w:r>
      <w:r>
        <w:t> </w:t>
      </w:r>
      <w:r w:rsidRPr="00554745">
        <w:t>2007</w:t>
      </w:r>
      <w:r>
        <w:t> </w:t>
      </w:r>
      <w:r w:rsidRPr="00554745">
        <w:t xml:space="preserve">году было проведено </w:t>
      </w:r>
      <w:r>
        <w:t>9</w:t>
      </w:r>
      <w:r w:rsidRPr="00554745">
        <w:t>5</w:t>
      </w:r>
      <w:r>
        <w:t xml:space="preserve"> </w:t>
      </w:r>
      <w:r w:rsidRPr="00554745">
        <w:t>программ в восьми провинциях с участием 23</w:t>
      </w:r>
      <w:r>
        <w:t> </w:t>
      </w:r>
      <w:r w:rsidRPr="00554745">
        <w:t>223</w:t>
      </w:r>
      <w:r>
        <w:t xml:space="preserve"> </w:t>
      </w:r>
      <w:r w:rsidRPr="00554745">
        <w:t>женщин, а в 2008</w:t>
      </w:r>
      <w:r>
        <w:t xml:space="preserve"> году</w:t>
      </w:r>
      <w:r w:rsidRPr="00554745">
        <w:t xml:space="preserve"> – 118</w:t>
      </w:r>
      <w:r>
        <w:t xml:space="preserve"> </w:t>
      </w:r>
      <w:r w:rsidRPr="00554745">
        <w:t>программ в 10</w:t>
      </w:r>
      <w:r>
        <w:t xml:space="preserve"> </w:t>
      </w:r>
      <w:r w:rsidRPr="00554745">
        <w:t>провинциях с участием 40</w:t>
      </w:r>
      <w:r>
        <w:t> </w:t>
      </w:r>
      <w:r w:rsidRPr="00554745">
        <w:t>600</w:t>
      </w:r>
      <w:r>
        <w:t xml:space="preserve"> </w:t>
      </w:r>
      <w:r w:rsidRPr="00554745">
        <w:t>женщин. В 2009</w:t>
      </w:r>
      <w:r>
        <w:t xml:space="preserve"> </w:t>
      </w:r>
      <w:r w:rsidRPr="00554745">
        <w:t>году программы провели все 16</w:t>
      </w:r>
      <w:r>
        <w:t xml:space="preserve"> </w:t>
      </w:r>
      <w:r w:rsidRPr="00554745">
        <w:t xml:space="preserve">провинций и крупных городов. </w:t>
      </w:r>
    </w:p>
    <w:p w:rsidR="000371F1" w:rsidRPr="00554745" w:rsidRDefault="000371F1" w:rsidP="000371F1">
      <w:pPr>
        <w:pStyle w:val="H23GR0"/>
      </w:pPr>
      <w:r w:rsidRPr="00D97E1B">
        <w:tab/>
      </w:r>
      <w:r w:rsidRPr="00554745">
        <w:t>7.</w:t>
      </w:r>
      <w:r w:rsidRPr="00EF23EE">
        <w:tab/>
      </w:r>
      <w:r w:rsidRPr="00554745">
        <w:t>Города, благоприятные для проживания женщин</w:t>
      </w:r>
    </w:p>
    <w:p w:rsidR="000371F1" w:rsidRPr="00554745" w:rsidRDefault="000371F1" w:rsidP="000371F1">
      <w:pPr>
        <w:pStyle w:val="SingleTxtGR"/>
      </w:pPr>
      <w:r w:rsidRPr="00554745">
        <w:t>128</w:t>
      </w:r>
      <w:r w:rsidRPr="00554745">
        <w:rPr>
          <w:rFonts w:hint="eastAsia"/>
        </w:rPr>
        <w:t>.</w:t>
      </w:r>
      <w:r w:rsidRPr="00554745">
        <w:tab/>
        <w:t xml:space="preserve">Министерство по вопросам </w:t>
      </w:r>
      <w:proofErr w:type="spellStart"/>
      <w:r w:rsidRPr="00554745">
        <w:t>гендерного</w:t>
      </w:r>
      <w:proofErr w:type="spellEnd"/>
      <w:r w:rsidRPr="00554745">
        <w:t xml:space="preserve"> равенства активно поддерживает заинтересованность центрального правительства и ряда местных органов вл</w:t>
      </w:r>
      <w:r w:rsidRPr="00554745">
        <w:t>а</w:t>
      </w:r>
      <w:r w:rsidRPr="00554745">
        <w:t>сти в создании городской среды, котор</w:t>
      </w:r>
      <w:r>
        <w:t>ая</w:t>
      </w:r>
      <w:r w:rsidRPr="00554745">
        <w:t xml:space="preserve"> была бы благоприятна для прожив</w:t>
      </w:r>
      <w:r w:rsidRPr="00554745">
        <w:t>а</w:t>
      </w:r>
      <w:r w:rsidRPr="00554745">
        <w:t>ния женщин. Ими было принято решение об учете потребностей женщин в град</w:t>
      </w:r>
      <w:r w:rsidRPr="00554745">
        <w:t>о</w:t>
      </w:r>
      <w:r w:rsidRPr="00554745">
        <w:t xml:space="preserve">строительной политике. Подходы, учитывающие </w:t>
      </w:r>
      <w:proofErr w:type="spellStart"/>
      <w:r w:rsidRPr="00554745">
        <w:t>гендерную</w:t>
      </w:r>
      <w:proofErr w:type="spellEnd"/>
      <w:r w:rsidRPr="00554745">
        <w:t xml:space="preserve"> специфику, прим</w:t>
      </w:r>
      <w:r w:rsidRPr="00554745">
        <w:t>е</w:t>
      </w:r>
      <w:r w:rsidRPr="00554745">
        <w:t>няются в проектах развития городских территорий и транспортных сетей, п</w:t>
      </w:r>
      <w:r w:rsidRPr="00554745">
        <w:t>о</w:t>
      </w:r>
      <w:r w:rsidRPr="00554745">
        <w:t>могая устранить целый ряд неудобств, которым раньше не уделялось должн</w:t>
      </w:r>
      <w:r w:rsidRPr="00554745">
        <w:t>о</w:t>
      </w:r>
      <w:r w:rsidRPr="00554745">
        <w:t>го внимания и которые мешали женщинам в повседневной жизни. Например, р</w:t>
      </w:r>
      <w:r w:rsidRPr="00554745">
        <w:t>е</w:t>
      </w:r>
      <w:r w:rsidRPr="00554745">
        <w:t>менные поручни в метрополитене изначально проектировались с учетом ос</w:t>
      </w:r>
      <w:r w:rsidRPr="00554745">
        <w:t>о</w:t>
      </w:r>
      <w:r w:rsidRPr="00554745">
        <w:t>бенностей физического строения мужчин, но к настоящему времени они ада</w:t>
      </w:r>
      <w:r w:rsidRPr="00554745">
        <w:t>п</w:t>
      </w:r>
      <w:r w:rsidRPr="00554745">
        <w:t>тированы для того, чтобы ими могли пользоваться женщины и дети. Искусс</w:t>
      </w:r>
      <w:r w:rsidRPr="00554745">
        <w:t>т</w:t>
      </w:r>
      <w:r w:rsidRPr="00554745">
        <w:t>венные неровности, предназначенные для ограничения скорости движения а</w:t>
      </w:r>
      <w:r w:rsidRPr="00554745">
        <w:t>в</w:t>
      </w:r>
      <w:r w:rsidRPr="00554745">
        <w:t>томобилей, были перепроектированы, чтобы по ним было удобно провозить детские кол</w:t>
      </w:r>
      <w:r w:rsidRPr="00554745">
        <w:t>я</w:t>
      </w:r>
      <w:r w:rsidRPr="00554745">
        <w:t>ски. Для борьбы со стереотипным представлением о том,</w:t>
      </w:r>
      <w:r w:rsidRPr="00554745" w:rsidDel="00451B6A">
        <w:t xml:space="preserve"> </w:t>
      </w:r>
      <w:r w:rsidRPr="00554745">
        <w:t>что уход за детьми является исключительно женской обязанностью, в мужских туалетах были оборудованы столы для пеленания младенцев.</w:t>
      </w:r>
    </w:p>
    <w:p w:rsidR="000371F1" w:rsidRPr="00554745" w:rsidRDefault="000371F1" w:rsidP="000371F1">
      <w:pPr>
        <w:pStyle w:val="H1GR"/>
        <w:rPr>
          <w:rFonts w:hint="eastAsia"/>
        </w:rPr>
      </w:pPr>
      <w:r>
        <w:tab/>
      </w:r>
      <w:r>
        <w:tab/>
      </w:r>
      <w:r w:rsidRPr="00554745">
        <w:t>Статья 14</w:t>
      </w:r>
    </w:p>
    <w:p w:rsidR="000371F1" w:rsidRPr="00554745" w:rsidRDefault="000371F1" w:rsidP="000371F1">
      <w:pPr>
        <w:pStyle w:val="H23GR0"/>
      </w:pPr>
      <w:r w:rsidRPr="00792C78">
        <w:tab/>
      </w:r>
      <w:r>
        <w:t>1.</w:t>
      </w:r>
      <w:r>
        <w:tab/>
      </w:r>
      <w:r w:rsidRPr="00554745">
        <w:t xml:space="preserve">Второй </w:t>
      </w:r>
      <w:r w:rsidRPr="00554745">
        <w:rPr>
          <w:rFonts w:hint="eastAsia"/>
        </w:rPr>
        <w:t>Пятилетний план по поддержке женщин-фермеров</w:t>
      </w:r>
      <w:r w:rsidRPr="00554745">
        <w:t xml:space="preserve"> и соответствующие бюджеты</w:t>
      </w:r>
    </w:p>
    <w:p w:rsidR="000371F1" w:rsidRPr="00554745" w:rsidRDefault="000371F1" w:rsidP="000371F1">
      <w:pPr>
        <w:pStyle w:val="SingleTxtGR"/>
      </w:pPr>
      <w:r w:rsidRPr="00554745">
        <w:t>129</w:t>
      </w:r>
      <w:r w:rsidRPr="00554745">
        <w:rPr>
          <w:rFonts w:hint="eastAsia"/>
        </w:rPr>
        <w:t>.</w:t>
      </w:r>
      <w:r w:rsidRPr="00554745">
        <w:tab/>
        <w:t>В 2008</w:t>
      </w:r>
      <w:r>
        <w:t xml:space="preserve"> </w:t>
      </w:r>
      <w:r w:rsidRPr="00554745">
        <w:t>году в фермерских домохозяйствах проживало в общей сложности 3</w:t>
      </w:r>
      <w:r>
        <w:t xml:space="preserve"> </w:t>
      </w:r>
      <w:r w:rsidRPr="00554745">
        <w:t>187</w:t>
      </w:r>
      <w:r>
        <w:t xml:space="preserve"> </w:t>
      </w:r>
      <w:r w:rsidRPr="00554745">
        <w:t>000</w:t>
      </w:r>
      <w:r>
        <w:t xml:space="preserve"> </w:t>
      </w:r>
      <w:r w:rsidRPr="00554745">
        <w:t>человек, из которых женщины составляли 51,6%, или 1</w:t>
      </w:r>
      <w:r>
        <w:t xml:space="preserve"> </w:t>
      </w:r>
      <w:r w:rsidRPr="00554745">
        <w:t>644</w:t>
      </w:r>
      <w:r>
        <w:t xml:space="preserve"> </w:t>
      </w:r>
      <w:r w:rsidRPr="00554745">
        <w:t>000 чел</w:t>
      </w:r>
      <w:r w:rsidRPr="00554745">
        <w:t>о</w:t>
      </w:r>
      <w:r w:rsidRPr="00554745">
        <w:t>века. Количество сельскохозяйственных рабочих в возрасте 15</w:t>
      </w:r>
      <w:r>
        <w:t xml:space="preserve"> </w:t>
      </w:r>
      <w:r w:rsidRPr="00554745">
        <w:t>лет и старше с</w:t>
      </w:r>
      <w:r w:rsidRPr="00554745">
        <w:t>о</w:t>
      </w:r>
      <w:r w:rsidRPr="00554745">
        <w:t>ставляло 1</w:t>
      </w:r>
      <w:r>
        <w:t xml:space="preserve"> </w:t>
      </w:r>
      <w:r w:rsidRPr="00554745">
        <w:t>908</w:t>
      </w:r>
      <w:r>
        <w:t xml:space="preserve"> </w:t>
      </w:r>
      <w:r w:rsidRPr="00554745">
        <w:t>000</w:t>
      </w:r>
      <w:r>
        <w:t xml:space="preserve"> </w:t>
      </w:r>
      <w:r w:rsidRPr="00554745">
        <w:t>человек, из которых 53,3%, или 1</w:t>
      </w:r>
      <w:r>
        <w:t xml:space="preserve"> </w:t>
      </w:r>
      <w:r w:rsidRPr="00554745">
        <w:t>017</w:t>
      </w:r>
      <w:r>
        <w:t xml:space="preserve"> </w:t>
      </w:r>
      <w:r w:rsidRPr="00554745">
        <w:t>000</w:t>
      </w:r>
      <w:r>
        <w:t xml:space="preserve"> </w:t>
      </w:r>
      <w:r w:rsidRPr="00554745">
        <w:t>человек, были женщинами. Таким образом, женщины составляют большинство рабочей силы в сельском хозяйс</w:t>
      </w:r>
      <w:r w:rsidRPr="00554745">
        <w:t>т</w:t>
      </w:r>
      <w:r w:rsidRPr="00554745">
        <w:t>ве. Во втором пятилетнем плане по поддержке женщин-фермеров женщины были признаны равными партнерами фермеров-мужчин в производственной и управленческой сферах сельского хозяйства, а также а</w:t>
      </w:r>
      <w:r w:rsidRPr="00554745">
        <w:t>к</w:t>
      </w:r>
      <w:r w:rsidRPr="00554745">
        <w:t>тивными и самостоятельными субъектами, имеющими определенные права. В</w:t>
      </w:r>
      <w:r>
        <w:t> </w:t>
      </w:r>
      <w:r w:rsidRPr="00554745">
        <w:t>целях повышения качества жизни женщин-фермеров План способствовал в</w:t>
      </w:r>
      <w:r w:rsidRPr="00554745">
        <w:t>ы</w:t>
      </w:r>
      <w:r w:rsidRPr="00554745">
        <w:t>полнению нескольких стратегических задач, включая признание професси</w:t>
      </w:r>
      <w:r w:rsidRPr="00554745">
        <w:t>о</w:t>
      </w:r>
      <w:r w:rsidRPr="00554745">
        <w:t>нального положения и прав женщин-фермеров, расширение участия женщин в работе организаций производителей сельхозпродукции, содействие организ</w:t>
      </w:r>
      <w:r w:rsidRPr="00554745">
        <w:t>а</w:t>
      </w:r>
      <w:r w:rsidRPr="00554745">
        <w:t>ции женщинами нового бизнеса, расширение прав женщин на пенсии и страх</w:t>
      </w:r>
      <w:r w:rsidRPr="00554745">
        <w:t>о</w:t>
      </w:r>
      <w:r w:rsidRPr="00554745">
        <w:t xml:space="preserve">вание, улучшение культурной среды для женщин, внедрение метода оценки </w:t>
      </w:r>
      <w:proofErr w:type="spellStart"/>
      <w:r w:rsidRPr="00554745">
        <w:t>гендерного</w:t>
      </w:r>
      <w:proofErr w:type="spellEnd"/>
      <w:r w:rsidRPr="00554745">
        <w:t xml:space="preserve"> воздействия и практики регулярного сбора и использования стат</w:t>
      </w:r>
      <w:r w:rsidRPr="00554745">
        <w:t>и</w:t>
      </w:r>
      <w:r w:rsidRPr="00554745">
        <w:t xml:space="preserve">стических данных с учетом </w:t>
      </w:r>
      <w:proofErr w:type="spellStart"/>
      <w:r w:rsidRPr="00554745">
        <w:t>гендерного</w:t>
      </w:r>
      <w:proofErr w:type="spellEnd"/>
      <w:r w:rsidRPr="00554745">
        <w:t xml:space="preserve"> признака, в том числе проведения опр</w:t>
      </w:r>
      <w:r w:rsidRPr="00554745">
        <w:t>о</w:t>
      </w:r>
      <w:r w:rsidRPr="00554745">
        <w:t>сов о положении женщин-фермеров. Наряду с усилиями центрального прав</w:t>
      </w:r>
      <w:r w:rsidRPr="00554745">
        <w:t>и</w:t>
      </w:r>
      <w:r w:rsidRPr="00554745">
        <w:t>тельства в этом направлении местные органы власти (крупных городов и пр</w:t>
      </w:r>
      <w:r w:rsidRPr="00554745">
        <w:t>о</w:t>
      </w:r>
      <w:r w:rsidRPr="00554745">
        <w:t>винций) также приняли базовые стратегии содействия женщинам-фермерам на основании Закона о поддержке женщин-фермеров, измененного в августе 2005</w:t>
      </w:r>
      <w:r>
        <w:t> </w:t>
      </w:r>
      <w:r w:rsidRPr="00554745">
        <w:t>года. К настоящему моменту девять провинций и 25</w:t>
      </w:r>
      <w:r>
        <w:t xml:space="preserve"> </w:t>
      </w:r>
      <w:r w:rsidRPr="00554745">
        <w:t>малых и больших г</w:t>
      </w:r>
      <w:r w:rsidRPr="00554745">
        <w:t>о</w:t>
      </w:r>
      <w:r w:rsidRPr="00554745">
        <w:t xml:space="preserve">родов ввели в действие постановления, посвященные женщинам-фермерам. </w:t>
      </w:r>
    </w:p>
    <w:p w:rsidR="000371F1" w:rsidRPr="00554745" w:rsidRDefault="000371F1" w:rsidP="000371F1">
      <w:pPr>
        <w:pStyle w:val="SingleTxtGR"/>
      </w:pPr>
      <w:r w:rsidRPr="00554745">
        <w:t>130</w:t>
      </w:r>
      <w:r w:rsidRPr="00554745">
        <w:rPr>
          <w:rFonts w:hint="eastAsia"/>
        </w:rPr>
        <w:t>.</w:t>
      </w:r>
      <w:r w:rsidRPr="00554745">
        <w:tab/>
        <w:t>Пристальный интерес к проблемам женщин на политическом уровне во многом отражают размеры бюджетных отчислений. В 2008</w:t>
      </w:r>
      <w:r>
        <w:t xml:space="preserve"> </w:t>
      </w:r>
      <w:r w:rsidRPr="00554745">
        <w:t>году размер бю</w:t>
      </w:r>
      <w:r w:rsidRPr="00554745">
        <w:t>д</w:t>
      </w:r>
      <w:r w:rsidRPr="00554745">
        <w:t>жетных отчислений на мероприятия по поддержке женщин-фермеров, составил 125,7</w:t>
      </w:r>
      <w:r>
        <w:t xml:space="preserve"> </w:t>
      </w:r>
      <w:r w:rsidRPr="00554745">
        <w:t>м</w:t>
      </w:r>
      <w:r>
        <w:t>лрд.</w:t>
      </w:r>
      <w:r w:rsidRPr="00554745">
        <w:t xml:space="preserve"> корейских вон, что соответствует 1,1% совокупного бюджета сел</w:t>
      </w:r>
      <w:r w:rsidRPr="00554745">
        <w:t>ь</w:t>
      </w:r>
      <w:r w:rsidRPr="00554745">
        <w:t>ского хозяйства, а соответствующие показатели 2009</w:t>
      </w:r>
      <w:r>
        <w:t xml:space="preserve"> </w:t>
      </w:r>
      <w:r w:rsidRPr="00554745">
        <w:t>года составляли 114,6</w:t>
      </w:r>
      <w:r>
        <w:t> </w:t>
      </w:r>
      <w:r w:rsidRPr="00554745">
        <w:t>м</w:t>
      </w:r>
      <w:r>
        <w:t>лрд.</w:t>
      </w:r>
      <w:r w:rsidRPr="00554745">
        <w:t xml:space="preserve"> вон и 0,8</w:t>
      </w:r>
      <w:r>
        <w:t>%</w:t>
      </w:r>
      <w:r w:rsidRPr="00554745">
        <w:t>. По сравнению с 2008</w:t>
      </w:r>
      <w:r>
        <w:t xml:space="preserve"> </w:t>
      </w:r>
      <w:r w:rsidRPr="00554745">
        <w:t>годом бюджетные отчисления уменьшились на 11,1</w:t>
      </w:r>
      <w:r>
        <w:t> млрд.</w:t>
      </w:r>
      <w:r w:rsidRPr="00554745">
        <w:t xml:space="preserve"> вон. Учитывая, что благодаря повышению эффе</w:t>
      </w:r>
      <w:r w:rsidRPr="00554745">
        <w:t>к</w:t>
      </w:r>
      <w:r w:rsidRPr="00554745">
        <w:t>тивности управления расходы на уход за детьми были сокращены на 175</w:t>
      </w:r>
      <w:r>
        <w:t> млрд.</w:t>
      </w:r>
      <w:r w:rsidRPr="00554745">
        <w:t xml:space="preserve"> вон, расходы на проекты, не связанные с уходом за детьми, на самом деле во</w:t>
      </w:r>
      <w:r w:rsidRPr="00554745">
        <w:t>з</w:t>
      </w:r>
      <w:r w:rsidRPr="00554745">
        <w:t>росли. В структуре бюджетных средств для поддержки же</w:t>
      </w:r>
      <w:r w:rsidRPr="00554745">
        <w:t>н</w:t>
      </w:r>
      <w:r w:rsidRPr="00554745">
        <w:t>щин-фермеров 71,0% средств было направлено на пособия по уходу за детьми, и, соответс</w:t>
      </w:r>
      <w:r w:rsidRPr="00554745">
        <w:t>т</w:t>
      </w:r>
      <w:r w:rsidRPr="00554745">
        <w:t>венно, лишь ограниченная часть ассигнований была использована для неп</w:t>
      </w:r>
      <w:r w:rsidRPr="00554745">
        <w:t>о</w:t>
      </w:r>
      <w:r w:rsidRPr="00554745">
        <w:t>средственного улучшения качества женской рабочей силы. Тем не менее в кач</w:t>
      </w:r>
      <w:r w:rsidRPr="00554745">
        <w:t>е</w:t>
      </w:r>
      <w:r w:rsidRPr="00554745">
        <w:t>стве пособий семьям на роды и пособия женщинам по болезни и несчастным случаям было выплачено 13,4</w:t>
      </w:r>
      <w:r>
        <w:t xml:space="preserve"> </w:t>
      </w:r>
      <w:r w:rsidRPr="00554745">
        <w:t>м</w:t>
      </w:r>
      <w:r>
        <w:t>лрд.</w:t>
      </w:r>
      <w:r w:rsidRPr="00554745">
        <w:t xml:space="preserve"> вон, что превышает показатели предыд</w:t>
      </w:r>
      <w:r w:rsidRPr="00554745">
        <w:t>у</w:t>
      </w:r>
      <w:r w:rsidRPr="00554745">
        <w:t>щего года. Увеличение объема финансовой поддержки трудовой деятельности женщин-фермеров может помочь им стать более самостоятел</w:t>
      </w:r>
      <w:r w:rsidRPr="00554745">
        <w:t>ь</w:t>
      </w:r>
      <w:r w:rsidRPr="00554745">
        <w:t>ными и уменьшит их зависимость от других членов семьи и от различных обстоятельств. Кроме того, увеличилась доля расходов на улучшение положения женщин-фермеров и на содействие их профессиональному развитию, в частности, на развитие чел</w:t>
      </w:r>
      <w:r w:rsidRPr="00554745">
        <w:t>о</w:t>
      </w:r>
      <w:r w:rsidRPr="00554745">
        <w:t>веческого капитала и управленческих и лидерских навыков, что следует расц</w:t>
      </w:r>
      <w:r w:rsidRPr="00554745">
        <w:t>е</w:t>
      </w:r>
      <w:r w:rsidRPr="00554745">
        <w:t xml:space="preserve">нивать как позитивную тенденцию в структуре бюджетных отчислений. </w:t>
      </w:r>
    </w:p>
    <w:p w:rsidR="000371F1" w:rsidRPr="00554745" w:rsidRDefault="000371F1" w:rsidP="000371F1">
      <w:pPr>
        <w:pStyle w:val="H23GR0"/>
      </w:pPr>
      <w:r w:rsidRPr="000371F1">
        <w:tab/>
      </w:r>
      <w:r>
        <w:t>2.</w:t>
      </w:r>
      <w:r>
        <w:tab/>
      </w:r>
      <w:r w:rsidRPr="00554745">
        <w:t>Признание правового положения женщин-фермеров</w:t>
      </w:r>
    </w:p>
    <w:p w:rsidR="000371F1" w:rsidRPr="00554745" w:rsidRDefault="000371F1" w:rsidP="000371F1">
      <w:pPr>
        <w:pStyle w:val="SingleTxtGR"/>
      </w:pPr>
      <w:r w:rsidRPr="00554745">
        <w:t>131</w:t>
      </w:r>
      <w:r w:rsidRPr="00554745">
        <w:rPr>
          <w:rFonts w:hint="eastAsia"/>
        </w:rPr>
        <w:t>.</w:t>
      </w:r>
      <w:r w:rsidRPr="00554745">
        <w:tab/>
        <w:t>Изданные в июне 2008</w:t>
      </w:r>
      <w:r>
        <w:t xml:space="preserve"> </w:t>
      </w:r>
      <w:r w:rsidRPr="00554745">
        <w:t>года постановления о порядке выполнения Баз</w:t>
      </w:r>
      <w:r w:rsidRPr="00554745">
        <w:t>о</w:t>
      </w:r>
      <w:r w:rsidRPr="00554745">
        <w:t>вого закона о сельскохозяйственных районах и пищевой промышленности, и</w:t>
      </w:r>
      <w:r w:rsidRPr="00554745">
        <w:t>з</w:t>
      </w:r>
      <w:r w:rsidRPr="00554745">
        <w:t>мененного в декабре 2007</w:t>
      </w:r>
      <w:r>
        <w:t xml:space="preserve"> </w:t>
      </w:r>
      <w:r w:rsidRPr="00554745">
        <w:t>года, признают правовое положение женщин-фермеров, которые раньше не считались независимыми субъектами социально-экономической деятельности, несмотря на их преобладание в структуре раб</w:t>
      </w:r>
      <w:r w:rsidRPr="00554745">
        <w:t>о</w:t>
      </w:r>
      <w:r w:rsidRPr="00554745">
        <w:t>чей силы на селе. Даже при отсутствии у них права собственности на средства производства (землю) или на прибыль от реализации продукции (доход от пр</w:t>
      </w:r>
      <w:r w:rsidRPr="00554745">
        <w:t>о</w:t>
      </w:r>
      <w:r w:rsidRPr="00554745">
        <w:t>дажи сельскохозяйственной продукции) женщины-фермеры и молодые ферм</w:t>
      </w:r>
      <w:r w:rsidRPr="00554745">
        <w:t>е</w:t>
      </w:r>
      <w:r w:rsidRPr="00554745">
        <w:t>ры (т</w:t>
      </w:r>
      <w:r>
        <w:t>.е.</w:t>
      </w:r>
      <w:r w:rsidRPr="00554745">
        <w:t xml:space="preserve"> новые сельские предприниматели) признаются субъектами сельскох</w:t>
      </w:r>
      <w:r w:rsidRPr="00554745">
        <w:t>о</w:t>
      </w:r>
      <w:r w:rsidRPr="00554745">
        <w:t>зяйственной деятельности, если они фактически заняты производством товаров в сельском хозяйстве. Это означает, что большинство женщин, которые ранее отчуждались от средств производства и результатов производства (прибыли), в настоящее время признаются субъектами производительной эконом</w:t>
      </w:r>
      <w:r w:rsidRPr="00554745">
        <w:t>и</w:t>
      </w:r>
      <w:r w:rsidRPr="00554745">
        <w:t xml:space="preserve">ческой деятельности. </w:t>
      </w:r>
    </w:p>
    <w:p w:rsidR="000371F1" w:rsidRPr="00554745" w:rsidRDefault="000371F1" w:rsidP="000371F1">
      <w:pPr>
        <w:pStyle w:val="H23GR0"/>
      </w:pPr>
      <w:r w:rsidRPr="000371F1">
        <w:tab/>
      </w:r>
      <w:r w:rsidRPr="00554745">
        <w:t>3.</w:t>
      </w:r>
      <w:r w:rsidRPr="00FD6693">
        <w:tab/>
      </w:r>
      <w:r w:rsidRPr="00554745">
        <w:t>Меры по расширению участия женщин в управлении сельским хозяйством и снижению их тр</w:t>
      </w:r>
      <w:r w:rsidRPr="00554745">
        <w:t>у</w:t>
      </w:r>
      <w:r w:rsidRPr="00554745">
        <w:t>довой нагрузки</w:t>
      </w:r>
    </w:p>
    <w:p w:rsidR="000371F1" w:rsidRPr="00554745" w:rsidRDefault="000371F1" w:rsidP="000371F1">
      <w:pPr>
        <w:pStyle w:val="SingleTxtGR"/>
      </w:pPr>
      <w:r w:rsidRPr="00554745">
        <w:t>132</w:t>
      </w:r>
      <w:r w:rsidRPr="00554745">
        <w:rPr>
          <w:rFonts w:hint="eastAsia"/>
        </w:rPr>
        <w:t>.</w:t>
      </w:r>
      <w:r w:rsidRPr="00554745">
        <w:tab/>
        <w:t>По данным опроса женщин-фермеров, владельцами семейных ферм, как правило, являются мужчины (70,3%) и только 26,3% опрошенных, в основном пожилые вдовы, заявили о том, что они являются владельцами. В фермерских домохозяйствах, в которых опрошенные женщины имели мужа, только 6% о</w:t>
      </w:r>
      <w:r w:rsidRPr="00554745">
        <w:t>п</w:t>
      </w:r>
      <w:r w:rsidRPr="00554745">
        <w:t>рошенных являлись владельцами ферм. Для улучшения ситуации, в которой женщины очень редко являются субъектами сельскохозяйственного производс</w:t>
      </w:r>
      <w:r w:rsidRPr="00554745">
        <w:t>т</w:t>
      </w:r>
      <w:r w:rsidRPr="00554745">
        <w:t>ва, правительство начало эксперимент и рек</w:t>
      </w:r>
      <w:r w:rsidRPr="00554745">
        <w:t>о</w:t>
      </w:r>
      <w:r w:rsidRPr="00554745">
        <w:t>мендовало семейным парам на фермах заключать "Соглашения об управлении фермой", согласно кот</w:t>
      </w:r>
      <w:r w:rsidRPr="00554745">
        <w:t>о</w:t>
      </w:r>
      <w:r w:rsidRPr="00554745">
        <w:t>рым оба супруга должны советоваться друг с другом по вопросам управления и призн</w:t>
      </w:r>
      <w:r w:rsidRPr="00554745">
        <w:t>а</w:t>
      </w:r>
      <w:r w:rsidRPr="00554745">
        <w:t>вать вклад жены в ведение фермерской деятельности. На основании результатов эксперимента, который Управление по развитию сельских районов проводило среди 22</w:t>
      </w:r>
      <w:r>
        <w:t xml:space="preserve"> </w:t>
      </w:r>
      <w:r w:rsidRPr="00554745">
        <w:t>семейных пар в 2004</w:t>
      </w:r>
      <w:r>
        <w:t xml:space="preserve"> </w:t>
      </w:r>
      <w:r w:rsidRPr="00554745">
        <w:t>году, программа была расширена и в 2008 году охватывала 138</w:t>
      </w:r>
      <w:r>
        <w:t xml:space="preserve"> </w:t>
      </w:r>
      <w:r w:rsidRPr="00554745">
        <w:t xml:space="preserve">домохозяйств. </w:t>
      </w:r>
    </w:p>
    <w:p w:rsidR="000371F1" w:rsidRPr="00554745" w:rsidRDefault="000371F1" w:rsidP="000371F1">
      <w:pPr>
        <w:pStyle w:val="SingleTxtGR"/>
      </w:pPr>
      <w:r w:rsidRPr="00554745">
        <w:t>133</w:t>
      </w:r>
      <w:r w:rsidRPr="00554745">
        <w:rPr>
          <w:rFonts w:hint="eastAsia"/>
        </w:rPr>
        <w:t>.</w:t>
      </w:r>
      <w:r w:rsidRPr="00554745">
        <w:tab/>
        <w:t>Для обеспечения представительства женщин среди так называемых "м</w:t>
      </w:r>
      <w:r w:rsidRPr="00554745">
        <w:t>о</w:t>
      </w:r>
      <w:r w:rsidRPr="00554745">
        <w:t>лодых фермеров" правительство установило преимущественный порядок уч</w:t>
      </w:r>
      <w:r w:rsidRPr="00554745">
        <w:t>а</w:t>
      </w:r>
      <w:r w:rsidRPr="00554745">
        <w:t>стия женщин в программе "Инициатива молодых фермеров", с тем чтобы дов</w:t>
      </w:r>
      <w:r w:rsidRPr="00554745">
        <w:t>е</w:t>
      </w:r>
      <w:r w:rsidRPr="00554745">
        <w:t>сти их долю среди участников программы до 20</w:t>
      </w:r>
      <w:r>
        <w:t>%</w:t>
      </w:r>
      <w:r w:rsidRPr="00554745">
        <w:t>. Кроме того, правительство выделило женщинам квоту в 20% при отборе кандидатов для участия в пр</w:t>
      </w:r>
      <w:r w:rsidRPr="00554745">
        <w:t>о</w:t>
      </w:r>
      <w:r w:rsidRPr="00554745">
        <w:t>граммах "Сельскохозяйственные стажировки" и "Наставники молодых ферм</w:t>
      </w:r>
      <w:r w:rsidRPr="00554745">
        <w:t>е</w:t>
      </w:r>
      <w:r w:rsidRPr="00554745">
        <w:t>ров" и приняло необходимые меры для ее достижения, заключающиеся в смя</w:t>
      </w:r>
      <w:r w:rsidRPr="00554745">
        <w:t>г</w:t>
      </w:r>
      <w:r w:rsidRPr="00554745">
        <w:t>чении некоторых критериев, а также присуждении женщинам дополн</w:t>
      </w:r>
      <w:r w:rsidRPr="00554745">
        <w:t>и</w:t>
      </w:r>
      <w:r w:rsidRPr="00554745">
        <w:t>тельных баллов. Благодаря этому в 2008</w:t>
      </w:r>
      <w:r>
        <w:t xml:space="preserve"> </w:t>
      </w:r>
      <w:r w:rsidRPr="00554745">
        <w:t>году количество женщин среди "молодых фе</w:t>
      </w:r>
      <w:r w:rsidRPr="00554745">
        <w:t>р</w:t>
      </w:r>
      <w:r w:rsidRPr="00554745">
        <w:t>меров" составило 335 человек (</w:t>
      </w:r>
      <w:r>
        <w:t>1</w:t>
      </w:r>
      <w:r w:rsidRPr="00554745">
        <w:t>6,8%), а среди фермеров, занимающихся выр</w:t>
      </w:r>
      <w:r w:rsidRPr="00554745">
        <w:t>а</w:t>
      </w:r>
      <w:r w:rsidRPr="00554745">
        <w:t>щиванием риса, доля женщин увеличилась до 2,8% (2</w:t>
      </w:r>
      <w:r>
        <w:t xml:space="preserve"> </w:t>
      </w:r>
      <w:r w:rsidRPr="00554745">
        <w:t>217</w:t>
      </w:r>
      <w:r>
        <w:t xml:space="preserve"> </w:t>
      </w:r>
      <w:r w:rsidRPr="00554745">
        <w:t>человек). Для того чтобы больше женщин вступало в сельскохозяйственные кооперативы, прав</w:t>
      </w:r>
      <w:r w:rsidRPr="00554745">
        <w:t>и</w:t>
      </w:r>
      <w:r w:rsidRPr="00554745">
        <w:t>тельство рекомендовало им установить систему квот для женщин при выборе кандидатов и сотрудников. В результате этого, в составе Национальной федер</w:t>
      </w:r>
      <w:r w:rsidRPr="00554745">
        <w:t>а</w:t>
      </w:r>
      <w:r w:rsidRPr="00554745">
        <w:t>ции сельскохозяйственных предприятий доля женщин составляет 29% членов Федерации, 14% ее представителей и 4% руководителей, а женские комитеты действовали в 2007</w:t>
      </w:r>
      <w:r>
        <w:t xml:space="preserve"> </w:t>
      </w:r>
      <w:r w:rsidRPr="00554745">
        <w:t>году в 520</w:t>
      </w:r>
      <w:r>
        <w:t xml:space="preserve"> </w:t>
      </w:r>
      <w:r w:rsidRPr="00554745">
        <w:t>отделениях Федерации и в 2008</w:t>
      </w:r>
      <w:r>
        <w:t xml:space="preserve"> </w:t>
      </w:r>
      <w:r w:rsidRPr="00554745">
        <w:t>году охватили своей деятельностью 56</w:t>
      </w:r>
      <w:r>
        <w:t xml:space="preserve">5 </w:t>
      </w:r>
      <w:r w:rsidRPr="00554745">
        <w:t>отделений. Этот показатель неуклонно растет, и в 2009 году планировалось охватить данной программой 600</w:t>
      </w:r>
      <w:r>
        <w:t xml:space="preserve"> </w:t>
      </w:r>
      <w:r w:rsidRPr="00554745">
        <w:t xml:space="preserve">отделений. </w:t>
      </w:r>
    </w:p>
    <w:p w:rsidR="000371F1" w:rsidRDefault="000371F1" w:rsidP="000371F1">
      <w:pPr>
        <w:pStyle w:val="SingleTxtGR"/>
      </w:pPr>
      <w:r w:rsidRPr="00554745">
        <w:t>134</w:t>
      </w:r>
      <w:r w:rsidRPr="00554745">
        <w:rPr>
          <w:rFonts w:hint="eastAsia"/>
        </w:rPr>
        <w:t>.</w:t>
      </w:r>
      <w:r w:rsidRPr="00554745">
        <w:tab/>
        <w:t>По данным опроса, посвященного времени, которое затрачивают на раб</w:t>
      </w:r>
      <w:r w:rsidRPr="00554745">
        <w:t>о</w:t>
      </w:r>
      <w:r w:rsidRPr="00554745">
        <w:t>ту фермерские семейные пары, жены работают больше времени, чем их мужья, во всех фермерских хозяйствах независимо от типа возделываемой культуры. Несмотря на то, что женщины, как правило, выполняют работу на необводне</w:t>
      </w:r>
      <w:r w:rsidRPr="00554745">
        <w:t>н</w:t>
      </w:r>
      <w:r w:rsidRPr="00554745">
        <w:t>ных участках земли, работа на этих участках отличается меньшей степенью м</w:t>
      </w:r>
      <w:r w:rsidRPr="00554745">
        <w:t>е</w:t>
      </w:r>
      <w:r w:rsidRPr="00554745">
        <w:t>ханизации и сопряжена с более тяжелым физическим трудом. Кроме того, при возделывании более рентабельных культур, таких как овощи и фрукты, которые в последнее время предпочитают выращивать фермерские хозяйства для пол</w:t>
      </w:r>
      <w:r w:rsidRPr="00554745">
        <w:t>у</w:t>
      </w:r>
      <w:r w:rsidRPr="00554745">
        <w:t>чения большего дохода, в основном используется женский труд, что еще бол</w:t>
      </w:r>
      <w:r w:rsidRPr="00554745">
        <w:t>ь</w:t>
      </w:r>
      <w:r w:rsidRPr="00554745">
        <w:t>ше увеличивает трудовую нагрузку женщин. Для того чтобы удовлетворить п</w:t>
      </w:r>
      <w:r w:rsidRPr="00554745">
        <w:t>о</w:t>
      </w:r>
      <w:r w:rsidRPr="00554745">
        <w:t>требность женщин-фермеров в новой сельскохозяйственной технике, пригодной для выполнения таких операций, как сбор урожая, посадка семян и пересадка саженцев, в период с 2000 по 2008</w:t>
      </w:r>
      <w:r>
        <w:t xml:space="preserve"> </w:t>
      </w:r>
      <w:r w:rsidRPr="00554745">
        <w:t>год было разработано 89</w:t>
      </w:r>
      <w:r>
        <w:t xml:space="preserve"> </w:t>
      </w:r>
      <w:r w:rsidRPr="00554745">
        <w:t>различных типов машин. Для хозяйств, испытывающих трудности с приобретением сельскох</w:t>
      </w:r>
      <w:r w:rsidRPr="00554745">
        <w:t>о</w:t>
      </w:r>
      <w:r w:rsidRPr="00554745">
        <w:t>зяйственной техники, правительство открыло сеть пунктов проката техники, в которую в 2008</w:t>
      </w:r>
      <w:r>
        <w:t xml:space="preserve"> </w:t>
      </w:r>
      <w:r w:rsidRPr="00554745">
        <w:t>году входило в общей сложности 92</w:t>
      </w:r>
      <w:r>
        <w:t xml:space="preserve"> </w:t>
      </w:r>
      <w:r w:rsidRPr="00554745">
        <w:t>пункта, а в 2009</w:t>
      </w:r>
      <w:r>
        <w:t xml:space="preserve"> </w:t>
      </w:r>
      <w:r w:rsidRPr="00554745">
        <w:t>году было дополнительно открыто 40</w:t>
      </w:r>
      <w:r>
        <w:t xml:space="preserve"> </w:t>
      </w:r>
      <w:r w:rsidRPr="00554745">
        <w:t xml:space="preserve">пунктов. </w:t>
      </w:r>
    </w:p>
    <w:p w:rsidR="000371F1" w:rsidRPr="009D115C" w:rsidRDefault="000371F1" w:rsidP="000371F1">
      <w:pPr>
        <w:pStyle w:val="H23GR0"/>
      </w:pPr>
      <w:r>
        <w:tab/>
        <w:t>4.</w:t>
      </w:r>
      <w:r>
        <w:tab/>
      </w:r>
      <w:r w:rsidRPr="009D115C">
        <w:t>Охрана здоровья матерей и улучшение социальных услуг в сельской местности</w:t>
      </w:r>
    </w:p>
    <w:p w:rsidR="000371F1" w:rsidRPr="009D115C" w:rsidRDefault="000371F1" w:rsidP="000371F1">
      <w:pPr>
        <w:pStyle w:val="SingleTxtGR"/>
      </w:pPr>
      <w:r w:rsidRPr="009D115C">
        <w:t>135</w:t>
      </w:r>
      <w:r w:rsidRPr="009D115C">
        <w:rPr>
          <w:rFonts w:hint="eastAsia"/>
        </w:rPr>
        <w:t>.</w:t>
      </w:r>
      <w:r w:rsidRPr="009D115C">
        <w:tab/>
        <w:t>В 2000 году правительство приступило к осуществлению программы в</w:t>
      </w:r>
      <w:r w:rsidRPr="009D115C">
        <w:t>ы</w:t>
      </w:r>
      <w:r w:rsidRPr="009D115C">
        <w:t>деления помощников женщинам-фермерам и в 2003 году распространило де</w:t>
      </w:r>
      <w:r w:rsidRPr="009D115C">
        <w:t>й</w:t>
      </w:r>
      <w:r w:rsidRPr="009D115C">
        <w:t>ствие этой программы на всю страну. Женщинам-фермерам, которые прекр</w:t>
      </w:r>
      <w:r w:rsidRPr="009D115C">
        <w:t>а</w:t>
      </w:r>
      <w:r w:rsidRPr="009D115C">
        <w:t>щают работу в связи с беременностью и родами, направляется помощник, кот</w:t>
      </w:r>
      <w:r w:rsidRPr="009D115C">
        <w:t>о</w:t>
      </w:r>
      <w:r w:rsidRPr="009D115C">
        <w:t>рые выполняет за женщину сельскохозяйственную работу. В 2006 году была и</w:t>
      </w:r>
      <w:r w:rsidRPr="009D115C">
        <w:t>с</w:t>
      </w:r>
      <w:r w:rsidRPr="009D115C">
        <w:t>пытана, а в 2007 году принята в масштабе всей страны аналогичная схема в</w:t>
      </w:r>
      <w:r w:rsidRPr="009D115C">
        <w:t>ы</w:t>
      </w:r>
      <w:r w:rsidRPr="009D115C">
        <w:t>деления помощников хозяйствам фермеров, которые утратили трудоспосо</w:t>
      </w:r>
      <w:r w:rsidRPr="009D115C">
        <w:t>б</w:t>
      </w:r>
      <w:r w:rsidRPr="009D115C">
        <w:t>ность в результате несчастного случая или болезни. Фермерским хозяйствам, состоящим из пожилых людей, могут выделяться помощники для работы по дому. В 2008 году общие расходы на предоставление помощников для выполн</w:t>
      </w:r>
      <w:r w:rsidRPr="009D115C">
        <w:t>е</w:t>
      </w:r>
      <w:r w:rsidRPr="009D115C">
        <w:t>ния сельскохозяйственной работы на фермах составили 4,7 м</w:t>
      </w:r>
      <w:r>
        <w:t>лрд.</w:t>
      </w:r>
      <w:r w:rsidRPr="009D115C">
        <w:t xml:space="preserve"> корейских вон, которые были направлены на оказание помощи 13 000 хозяйств, а расходы на предоставление помощников д</w:t>
      </w:r>
      <w:r>
        <w:t>ля работы по дому составили 1,5</w:t>
      </w:r>
      <w:r>
        <w:rPr>
          <w:lang w:val="en-US"/>
        </w:rPr>
        <w:t> </w:t>
      </w:r>
      <w:r w:rsidRPr="009D115C">
        <w:t>м</w:t>
      </w:r>
      <w:r>
        <w:t>лрд.</w:t>
      </w:r>
      <w:r w:rsidRPr="009D115C">
        <w:t xml:space="preserve"> коре</w:t>
      </w:r>
      <w:r w:rsidRPr="009D115C">
        <w:t>й</w:t>
      </w:r>
      <w:r w:rsidRPr="009D115C">
        <w:t>ских вон, которые были направлены на оказание пом</w:t>
      </w:r>
      <w:r w:rsidRPr="009D115C">
        <w:t>о</w:t>
      </w:r>
      <w:r>
        <w:t>щи 16 000 </w:t>
      </w:r>
      <w:r w:rsidRPr="009D115C">
        <w:t xml:space="preserve">хозяйств. </w:t>
      </w:r>
    </w:p>
    <w:p w:rsidR="000371F1" w:rsidRPr="009D115C" w:rsidRDefault="000371F1" w:rsidP="000371F1">
      <w:pPr>
        <w:pStyle w:val="SingleTxtGR"/>
      </w:pPr>
      <w:r w:rsidRPr="009D115C">
        <w:t>136</w:t>
      </w:r>
      <w:r w:rsidRPr="009D115C">
        <w:rPr>
          <w:rFonts w:hint="eastAsia"/>
        </w:rPr>
        <w:t>.</w:t>
      </w:r>
      <w:r w:rsidRPr="009D115C">
        <w:tab/>
        <w:t>В сельской местности лицам, пострадавшим от бытового насилия, непр</w:t>
      </w:r>
      <w:r w:rsidRPr="009D115C">
        <w:t>о</w:t>
      </w:r>
      <w:r w:rsidRPr="009D115C">
        <w:t>сто покинуть дом и перебраться в безопасное место из-за недостаточно разв</w:t>
      </w:r>
      <w:r w:rsidRPr="009D115C">
        <w:t>и</w:t>
      </w:r>
      <w:r w:rsidRPr="009D115C">
        <w:t>той транспортной инфраструктуры. Для женщин-фермеров, проживающих вд</w:t>
      </w:r>
      <w:r w:rsidRPr="009D115C">
        <w:t>а</w:t>
      </w:r>
      <w:r w:rsidRPr="009D115C">
        <w:t>леке от социальных служб и учреждений социальной защиты, с 2002 года со</w:t>
      </w:r>
      <w:r w:rsidRPr="009D115C">
        <w:t>з</w:t>
      </w:r>
      <w:r w:rsidRPr="009D115C">
        <w:t>даются центры поддержки женщин-фермеров. В 2009 году насчитывалось 38 таких легкодоступных центров, где женщины-фермеры могут воспользоват</w:t>
      </w:r>
      <w:r w:rsidRPr="009D115C">
        <w:t>ь</w:t>
      </w:r>
      <w:r w:rsidRPr="009D115C">
        <w:t>ся самыми различными социальными услугами, в которых они наиболее часто нуждаются. Предоставляя данные услуги, призванные принести ощутимую пользу женщинам-фермерам, правительство добивается выделения центрам о</w:t>
      </w:r>
      <w:r w:rsidRPr="009D115C">
        <w:t>т</w:t>
      </w:r>
      <w:r w:rsidRPr="009D115C">
        <w:t>дельных бюджетных средств, которые позволят им работать на постоянной о</w:t>
      </w:r>
      <w:r w:rsidRPr="009D115C">
        <w:t>с</w:t>
      </w:r>
      <w:r w:rsidRPr="009D115C">
        <w:t xml:space="preserve">нове. </w:t>
      </w:r>
    </w:p>
    <w:p w:rsidR="000371F1" w:rsidRPr="009D115C" w:rsidRDefault="000371F1" w:rsidP="000371F1">
      <w:pPr>
        <w:pStyle w:val="H23GR0"/>
      </w:pPr>
      <w:r>
        <w:tab/>
        <w:t>5.</w:t>
      </w:r>
      <w:r>
        <w:tab/>
      </w:r>
      <w:r w:rsidRPr="009D115C">
        <w:t>Меры по защите и поддержке, направленные на интеграцию в общество замужних женщин-иммигрантов в сельской местности</w:t>
      </w:r>
    </w:p>
    <w:p w:rsidR="000371F1" w:rsidRPr="009D115C" w:rsidRDefault="000371F1" w:rsidP="000371F1">
      <w:pPr>
        <w:pStyle w:val="SingleTxtGR"/>
      </w:pPr>
      <w:r w:rsidRPr="009D115C">
        <w:t>137</w:t>
      </w:r>
      <w:r w:rsidRPr="009D115C">
        <w:rPr>
          <w:rFonts w:hint="eastAsia"/>
        </w:rPr>
        <w:t>.</w:t>
      </w:r>
      <w:r w:rsidRPr="009D115C">
        <w:tab/>
        <w:t>Доля браков с иностранцами в Корее в 2000 году составляла 3,7% и з</w:t>
      </w:r>
      <w:r w:rsidRPr="009D115C">
        <w:t>а</w:t>
      </w:r>
      <w:r w:rsidRPr="009D115C">
        <w:t>метно выросла до 11,0% в 2008 году (см.</w:t>
      </w:r>
      <w:r w:rsidRPr="009D115C">
        <w:rPr>
          <w:lang w:val="en-US"/>
        </w:rPr>
        <w:t> </w:t>
      </w:r>
      <w:r w:rsidRPr="009D115C">
        <w:t>приложение</w:t>
      </w:r>
      <w:r w:rsidRPr="009D115C">
        <w:rPr>
          <w:lang w:val="en-US"/>
        </w:rPr>
        <w:t> II</w:t>
      </w:r>
      <w:r w:rsidR="009F1A0B">
        <w:t>, таблица </w:t>
      </w:r>
      <w:r w:rsidRPr="009D115C">
        <w:t>49). Доля бр</w:t>
      </w:r>
      <w:r w:rsidRPr="009D115C">
        <w:t>а</w:t>
      </w:r>
      <w:r w:rsidRPr="009D115C">
        <w:t>ков с иностранными женщинами в 2008 году соста</w:t>
      </w:r>
      <w:r w:rsidRPr="009D115C">
        <w:t>в</w:t>
      </w:r>
      <w:r w:rsidRPr="009D115C">
        <w:t>ляла 7,6% в городах и 13,8% в сельской местности. Как правило, страной происхождения жен-иностранок является Китай (откуда прибывают женщины как корейской, так и некорейской национал</w:t>
      </w:r>
      <w:r w:rsidRPr="009D115C">
        <w:t>ь</w:t>
      </w:r>
      <w:r w:rsidRPr="009D115C">
        <w:t xml:space="preserve">ности), Вьетнам и Филиппины. Правительство прилагает усилия для разработки различных стратегий, способствующих вовлечению </w:t>
      </w:r>
      <w:proofErr w:type="spellStart"/>
      <w:r w:rsidRPr="009D115C">
        <w:t>многокульту</w:t>
      </w:r>
      <w:r w:rsidRPr="009D115C">
        <w:t>р</w:t>
      </w:r>
      <w:r w:rsidRPr="009D115C">
        <w:t>ных</w:t>
      </w:r>
      <w:proofErr w:type="spellEnd"/>
      <w:r w:rsidRPr="009D115C">
        <w:t xml:space="preserve"> семей в жизнь местных общин и позволяющих женщинам-иммигрантам полноценно участвовать в трудовой деятельности. В 2008 году в 24 населенных пун</w:t>
      </w:r>
      <w:r w:rsidRPr="009D115C">
        <w:t>к</w:t>
      </w:r>
      <w:r w:rsidRPr="009D115C">
        <w:t>тах 324 жены-иностранки прошли обучение базовым приемам ведения сельского хозяйства, а в настоящее время готовится обучение специфическим для каждой местности методам выполнения сельскохозяйственных работ, кот</w:t>
      </w:r>
      <w:r w:rsidRPr="009D115C">
        <w:t>о</w:t>
      </w:r>
      <w:r w:rsidRPr="009D115C">
        <w:t>рым будет охвачено 700 человек в 140 населенных пунктах (по 5 человек в ка</w:t>
      </w:r>
      <w:r w:rsidRPr="009D115C">
        <w:t>ж</w:t>
      </w:r>
      <w:r w:rsidRPr="009D115C">
        <w:t>дом населенном пункте). Кроме того, в 2007 году 1 800 семьям была оказана помощь на дому консул</w:t>
      </w:r>
      <w:r w:rsidRPr="009D115C">
        <w:t>ь</w:t>
      </w:r>
      <w:r w:rsidRPr="009D115C">
        <w:t xml:space="preserve">тантами по вопросам образования, а члены многих других семей посещали школы для женщин из </w:t>
      </w:r>
      <w:proofErr w:type="spellStart"/>
      <w:r w:rsidRPr="009D115C">
        <w:t>мн</w:t>
      </w:r>
      <w:r w:rsidRPr="009D115C">
        <w:t>о</w:t>
      </w:r>
      <w:r w:rsidRPr="009D115C">
        <w:t>гокультурных</w:t>
      </w:r>
      <w:proofErr w:type="spellEnd"/>
      <w:r w:rsidRPr="009D115C">
        <w:t xml:space="preserve"> семей или проходили обучение для </w:t>
      </w:r>
      <w:proofErr w:type="spellStart"/>
      <w:r w:rsidRPr="009D115C">
        <w:t>многокультурных</w:t>
      </w:r>
      <w:proofErr w:type="spellEnd"/>
      <w:r w:rsidRPr="009D115C">
        <w:t xml:space="preserve"> семей. В 2009 году осуществлялись такие программы, как "Знакомство с культурой Сеула", "Помощь в поездке на родину" (для 156 семей, в которых жены-иностранки прожили в Корее более трех лет) и "Укрепление связей между </w:t>
      </w:r>
      <w:proofErr w:type="spellStart"/>
      <w:r w:rsidRPr="009D115C">
        <w:t>многокультурными</w:t>
      </w:r>
      <w:proofErr w:type="spellEnd"/>
      <w:r w:rsidRPr="009D115C">
        <w:t xml:space="preserve"> семьями и семьями членов ассоциаций женщин-фермеров". Правительство также готовит средн</w:t>
      </w:r>
      <w:r w:rsidRPr="009D115C">
        <w:t>е</w:t>
      </w:r>
      <w:r w:rsidRPr="009D115C">
        <w:t xml:space="preserve">срочные и долгосрочные планы по воспитанию подрастающего поколения в </w:t>
      </w:r>
      <w:proofErr w:type="spellStart"/>
      <w:r w:rsidRPr="009D115C">
        <w:t>многокультурных</w:t>
      </w:r>
      <w:proofErr w:type="spellEnd"/>
      <w:r w:rsidRPr="009D115C">
        <w:t xml:space="preserve"> семьях. </w:t>
      </w:r>
    </w:p>
    <w:p w:rsidR="000371F1" w:rsidRPr="009D115C" w:rsidRDefault="000371F1" w:rsidP="000371F1">
      <w:pPr>
        <w:pStyle w:val="H1GR"/>
        <w:rPr>
          <w:rFonts w:hint="eastAsia"/>
        </w:rPr>
      </w:pPr>
      <w:r>
        <w:tab/>
      </w:r>
      <w:r>
        <w:tab/>
        <w:t>С</w:t>
      </w:r>
      <w:r w:rsidRPr="009D115C">
        <w:t>татья 15</w:t>
      </w:r>
    </w:p>
    <w:p w:rsidR="000371F1" w:rsidRPr="009D115C" w:rsidRDefault="000371F1" w:rsidP="000371F1">
      <w:pPr>
        <w:pStyle w:val="H23GR0"/>
      </w:pPr>
      <w:r>
        <w:tab/>
      </w:r>
      <w:r w:rsidRPr="009D115C">
        <w:t>1.</w:t>
      </w:r>
      <w:r w:rsidRPr="009D115C">
        <w:tab/>
        <w:t>Наказание за изнасилование в браке</w:t>
      </w:r>
    </w:p>
    <w:p w:rsidR="000371F1" w:rsidRPr="009D115C" w:rsidRDefault="000371F1" w:rsidP="000371F1">
      <w:pPr>
        <w:pStyle w:val="SingleTxtGR"/>
      </w:pPr>
      <w:r w:rsidRPr="009D115C">
        <w:t>138</w:t>
      </w:r>
      <w:r w:rsidRPr="009D115C">
        <w:rPr>
          <w:rFonts w:hint="eastAsia"/>
        </w:rPr>
        <w:t>.</w:t>
      </w:r>
      <w:r w:rsidRPr="009D115C">
        <w:tab/>
        <w:t>В прошлых судебных делах изнасилование признавалось преступлением в силу того, что оно ведет к нарушению "целомудрия" и, таким образом, изн</w:t>
      </w:r>
      <w:r w:rsidRPr="009D115C">
        <w:t>а</w:t>
      </w:r>
      <w:r w:rsidRPr="009D115C">
        <w:t>силование в браке не может являться преступлением (решение 29 Верховного суда по приговору 70, от 10 марта 1970 года). В последних прецедентах и нау</w:t>
      </w:r>
      <w:r w:rsidRPr="009D115C">
        <w:t>ч</w:t>
      </w:r>
      <w:r w:rsidRPr="009D115C">
        <w:t>ных исследованиях в области права возобладало иное мнение. Изнасилование является преступлением, поскольку оно нарушает право жертвы на свободу в</w:t>
      </w:r>
      <w:r w:rsidRPr="009D115C">
        <w:t>ы</w:t>
      </w:r>
      <w:r w:rsidRPr="009D115C">
        <w:t>бора в вопросах половой жизни и, таким образом, изнасилование супруги су</w:t>
      </w:r>
      <w:r w:rsidRPr="009D115C">
        <w:t>п</w:t>
      </w:r>
      <w:r w:rsidRPr="009D115C">
        <w:t>ругом является самостоятельным преступлением даже при отсутствии других преступных деяний и может подлежать наказанию. Защита права на свободу выбора в вопросах половой жизни получила юридическое толкование, когда 20 августа 2004 года центральный суд Сеула признал виновным мужа, изнас</w:t>
      </w:r>
      <w:r w:rsidRPr="009D115C">
        <w:t>и</w:t>
      </w:r>
      <w:r w:rsidRPr="009D115C">
        <w:t>ловавшего жену, которая на тот момент проживала отдельно от него и подала в суд заявление о разводе, в совершении преступления, заключавшегося в "изн</w:t>
      </w:r>
      <w:r w:rsidRPr="009D115C">
        <w:t>а</w:t>
      </w:r>
      <w:r w:rsidRPr="009D115C">
        <w:t xml:space="preserve">силовании, повлекшем телесные повреждения". В январе 2009 года местный суд </w:t>
      </w:r>
      <w:proofErr w:type="spellStart"/>
      <w:r w:rsidRPr="009D115C">
        <w:t>Пусана</w:t>
      </w:r>
      <w:proofErr w:type="spellEnd"/>
      <w:r w:rsidRPr="009D115C">
        <w:t xml:space="preserve"> признал виновным мужа в "изнасиловании с отягчающими обсто</w:t>
      </w:r>
      <w:r w:rsidRPr="009D115C">
        <w:t>я</w:t>
      </w:r>
      <w:r w:rsidRPr="009D115C">
        <w:t xml:space="preserve">тельствами" за изнасилование жены-иммигрантки под угрозой применения оружия. </w:t>
      </w:r>
    </w:p>
    <w:p w:rsidR="000371F1" w:rsidRPr="009D115C" w:rsidRDefault="000371F1" w:rsidP="000371F1">
      <w:pPr>
        <w:pStyle w:val="H1GR"/>
        <w:rPr>
          <w:rFonts w:hint="eastAsia"/>
        </w:rPr>
      </w:pPr>
      <w:r>
        <w:tab/>
      </w:r>
      <w:r>
        <w:tab/>
      </w:r>
      <w:r w:rsidRPr="009D115C">
        <w:t>Статья 16</w:t>
      </w:r>
    </w:p>
    <w:p w:rsidR="000371F1" w:rsidRPr="009D115C" w:rsidRDefault="000371F1" w:rsidP="000371F1">
      <w:pPr>
        <w:pStyle w:val="H23GR0"/>
      </w:pPr>
      <w:r>
        <w:tab/>
      </w:r>
      <w:r w:rsidRPr="009D115C">
        <w:t>1.</w:t>
      </w:r>
      <w:r w:rsidRPr="009D115C">
        <w:tab/>
        <w:t>Право на выбор фамилии ребенка</w:t>
      </w:r>
    </w:p>
    <w:p w:rsidR="000371F1" w:rsidRPr="009D115C" w:rsidRDefault="000371F1" w:rsidP="000371F1">
      <w:pPr>
        <w:pStyle w:val="SingleTxtGR"/>
      </w:pPr>
      <w:r w:rsidRPr="009D115C">
        <w:t>139</w:t>
      </w:r>
      <w:r w:rsidRPr="009D115C">
        <w:rPr>
          <w:rFonts w:hint="eastAsia"/>
        </w:rPr>
        <w:t>.</w:t>
      </w:r>
      <w:r w:rsidRPr="009D115C">
        <w:tab/>
        <w:t>Правительство серьезно рассматривает вопрос о снятии оговорки к ст</w:t>
      </w:r>
      <w:r w:rsidRPr="009D115C">
        <w:t>а</w:t>
      </w:r>
      <w:r w:rsidRPr="009D115C">
        <w:t>тье</w:t>
      </w:r>
      <w:r>
        <w:t> </w:t>
      </w:r>
      <w:r w:rsidRPr="009D115C">
        <w:t xml:space="preserve">16.1 </w:t>
      </w:r>
      <w:r w:rsidRPr="009D115C">
        <w:rPr>
          <w:lang w:val="en-US"/>
        </w:rPr>
        <w:t>g</w:t>
      </w:r>
      <w:r w:rsidRPr="009D115C">
        <w:t>) Конвенции о ликвидации всех форм дискриминации в отношении женщин по поводу "права выбора фамилии", поскольку в 2005</w:t>
      </w:r>
      <w:r w:rsidRPr="009D115C">
        <w:rPr>
          <w:lang w:val="en-GB"/>
        </w:rPr>
        <w:t> </w:t>
      </w:r>
      <w:r w:rsidRPr="009D115C">
        <w:t>году была отм</w:t>
      </w:r>
      <w:r w:rsidRPr="009D115C">
        <w:t>е</w:t>
      </w:r>
      <w:r w:rsidRPr="009D115C">
        <w:t>нена традиционная патриархальная система главы семьи и изменено соответс</w:t>
      </w:r>
      <w:r w:rsidRPr="009D115C">
        <w:t>т</w:t>
      </w:r>
      <w:r w:rsidRPr="009D115C">
        <w:t>вующее положение Гражданского кодекса, которое теперь гласит, что "дети в основном наследуют фамилию отца, но они могут также наследовать фамилию жены, если супруги договариваются об этом в момент заключения брака".</w:t>
      </w:r>
    </w:p>
    <w:p w:rsidR="000371F1" w:rsidRPr="009D115C" w:rsidRDefault="000371F1" w:rsidP="000371F1">
      <w:pPr>
        <w:pStyle w:val="H23GR0"/>
      </w:pPr>
      <w:r>
        <w:tab/>
      </w:r>
      <w:r w:rsidRPr="009D115C">
        <w:t>2.</w:t>
      </w:r>
      <w:r w:rsidRPr="009D115C">
        <w:tab/>
        <w:t>Имущественные права женщин при разводе</w:t>
      </w:r>
    </w:p>
    <w:p w:rsidR="000371F1" w:rsidRPr="009D115C" w:rsidRDefault="000371F1" w:rsidP="000371F1">
      <w:pPr>
        <w:pStyle w:val="SingleTxtGR"/>
      </w:pPr>
      <w:r w:rsidRPr="009D115C">
        <w:t>140</w:t>
      </w:r>
      <w:r w:rsidRPr="009D115C">
        <w:rPr>
          <w:rFonts w:hint="eastAsia"/>
        </w:rPr>
        <w:t>.</w:t>
      </w:r>
      <w:r w:rsidRPr="009D115C">
        <w:tab/>
        <w:t>После внесения в 1990 году изменений в Гражданский кодекс каждый из супругов получил право претендовать на семейное имущество, юридически н</w:t>
      </w:r>
      <w:r w:rsidRPr="009D115C">
        <w:t>а</w:t>
      </w:r>
      <w:r w:rsidRPr="009D115C">
        <w:t>ходящееся в собственности другого супруга. Однако если другой супруг во и</w:t>
      </w:r>
      <w:r w:rsidRPr="009D115C">
        <w:t>з</w:t>
      </w:r>
      <w:r w:rsidRPr="009D115C">
        <w:t>бежание использования данного права осуществлял распорядительные дейс</w:t>
      </w:r>
      <w:r w:rsidRPr="009D115C">
        <w:t>т</w:t>
      </w:r>
      <w:r w:rsidRPr="009D115C">
        <w:t>вия в отношении такого имущества до решения суда, то ранее не существовало способов отменить такие действия. Для признания права супруга отменить де</w:t>
      </w:r>
      <w:r w:rsidRPr="009D115C">
        <w:t>й</w:t>
      </w:r>
      <w:r w:rsidRPr="009D115C">
        <w:t>ствия по распоряжению имуществом для защиты своего права на это имущес</w:t>
      </w:r>
      <w:r w:rsidRPr="009D115C">
        <w:t>т</w:t>
      </w:r>
      <w:r w:rsidRPr="009D115C">
        <w:t>во, 21 декабря 2007 года в законодательство была внесена еще одна поправка (статья 839. 3 Закона о гражданском состоянии). Если один из супругов пре</w:t>
      </w:r>
      <w:r w:rsidRPr="009D115C">
        <w:t>д</w:t>
      </w:r>
      <w:r w:rsidRPr="009D115C">
        <w:t>принимает юридические действия, осознавая, что такие действия могут ущ</w:t>
      </w:r>
      <w:r w:rsidRPr="009D115C">
        <w:t>е</w:t>
      </w:r>
      <w:r w:rsidRPr="009D115C">
        <w:t>мить права другого супруга в отношении имущества, другой супруг может в т</w:t>
      </w:r>
      <w:r w:rsidRPr="009D115C">
        <w:t>е</w:t>
      </w:r>
      <w:r w:rsidRPr="009D115C">
        <w:t>чение одного года после получения информации об этих действиях и в течение пяти лет после их совершения подать в суд иск с требованием отменить сове</w:t>
      </w:r>
      <w:r w:rsidRPr="009D115C">
        <w:t>р</w:t>
      </w:r>
      <w:r w:rsidRPr="009D115C">
        <w:t>шенные дейс</w:t>
      </w:r>
      <w:r w:rsidRPr="009D115C">
        <w:t>т</w:t>
      </w:r>
      <w:r w:rsidRPr="009D115C">
        <w:t>вия и вернуть имущество.</w:t>
      </w:r>
    </w:p>
    <w:p w:rsidR="000371F1" w:rsidRPr="009D115C" w:rsidRDefault="000371F1" w:rsidP="000371F1">
      <w:pPr>
        <w:pStyle w:val="H23GR0"/>
      </w:pPr>
      <w:r>
        <w:tab/>
      </w:r>
      <w:r w:rsidRPr="009D115C">
        <w:t>3.</w:t>
      </w:r>
      <w:r w:rsidRPr="009D115C">
        <w:tab/>
        <w:t>Законный возраст вступления в брак</w:t>
      </w:r>
    </w:p>
    <w:p w:rsidR="000371F1" w:rsidRPr="009D115C" w:rsidRDefault="000371F1" w:rsidP="000371F1">
      <w:pPr>
        <w:pStyle w:val="SingleTxtGR"/>
      </w:pPr>
      <w:r w:rsidRPr="009D115C">
        <w:t>141</w:t>
      </w:r>
      <w:r w:rsidRPr="009D115C">
        <w:rPr>
          <w:rFonts w:hint="eastAsia"/>
        </w:rPr>
        <w:t>.</w:t>
      </w:r>
      <w:r w:rsidRPr="009D115C">
        <w:tab/>
        <w:t>С учетом того, что в Корее увеличивается средний возраст лиц, впервые вступающих в брак, а также того, что замужество в раннем возрасте может ущемлять право женщины на получение образов</w:t>
      </w:r>
      <w:r w:rsidRPr="009D115C">
        <w:t>а</w:t>
      </w:r>
      <w:r w:rsidRPr="009D115C">
        <w:t>ния, в законодательство была внесена поправка, уравнивающая законный возраст вступления в брак для женщин и мужчин, который составляет 18 лет вместо ранее предусмотренных 18 лет для мужчин и 16 лет для женщин (</w:t>
      </w:r>
      <w:r>
        <w:t>с</w:t>
      </w:r>
      <w:r w:rsidRPr="009D115C">
        <w:t>татья 807 Закона о гражданском с</w:t>
      </w:r>
      <w:r w:rsidRPr="009D115C">
        <w:t>о</w:t>
      </w:r>
      <w:r w:rsidRPr="009D115C">
        <w:t xml:space="preserve">стоянии). </w:t>
      </w:r>
    </w:p>
    <w:p w:rsidR="000371F1" w:rsidRPr="009D115C" w:rsidRDefault="000371F1" w:rsidP="000371F1">
      <w:pPr>
        <w:pStyle w:val="H23GR0"/>
      </w:pPr>
      <w:r>
        <w:tab/>
      </w:r>
      <w:r w:rsidRPr="009D115C">
        <w:t>4.</w:t>
      </w:r>
      <w:r w:rsidRPr="009D115C">
        <w:tab/>
        <w:t xml:space="preserve">Юридический порядок назначения алиментов при разводе родителей </w:t>
      </w:r>
    </w:p>
    <w:p w:rsidR="000371F1" w:rsidRPr="009D115C" w:rsidRDefault="000371F1" w:rsidP="000371F1">
      <w:pPr>
        <w:pStyle w:val="SingleTxtGR"/>
        <w:rPr>
          <w:rFonts w:hint="eastAsia"/>
        </w:rPr>
      </w:pPr>
      <w:r w:rsidRPr="009D115C">
        <w:t>142</w:t>
      </w:r>
      <w:r w:rsidRPr="009D115C">
        <w:rPr>
          <w:rFonts w:hint="eastAsia"/>
        </w:rPr>
        <w:t>.</w:t>
      </w:r>
      <w:r w:rsidRPr="009D115C">
        <w:tab/>
        <w:t>Ранее в тех случаях, когда отдельно проживающий родитель не выплач</w:t>
      </w:r>
      <w:r w:rsidRPr="009D115C">
        <w:t>и</w:t>
      </w:r>
      <w:r w:rsidRPr="009D115C">
        <w:t>вал алименты на ребенка, проживающий с ребенком родитель для получения алиментов должен был обращаться в суд. Во избеж</w:t>
      </w:r>
      <w:r w:rsidRPr="009D115C">
        <w:t>а</w:t>
      </w:r>
      <w:r w:rsidRPr="009D115C">
        <w:t>ние подобных проволочек с назначением алиментов в рамках новой процедуры семейный суд подтве</w:t>
      </w:r>
      <w:r w:rsidRPr="009D115C">
        <w:t>р</w:t>
      </w:r>
      <w:r w:rsidRPr="009D115C">
        <w:t>ждает условия соглашения о содержании ребенка, которое его родители заключают в момент развода, и заносит его в протокол о содержании ребенка, который явл</w:t>
      </w:r>
      <w:r w:rsidRPr="009D115C">
        <w:t>я</w:t>
      </w:r>
      <w:r w:rsidRPr="009D115C">
        <w:t>ется юридически обязывающим долговым документом в соответствии со стат</w:t>
      </w:r>
      <w:r w:rsidRPr="009D115C">
        <w:t>ь</w:t>
      </w:r>
      <w:r w:rsidRPr="009D115C">
        <w:t>ей 41 Закона о рассмотрении семейных споров.</w:t>
      </w:r>
    </w:p>
    <w:p w:rsidR="000371F1" w:rsidRPr="009D115C" w:rsidRDefault="000371F1" w:rsidP="000371F1">
      <w:pPr>
        <w:pStyle w:val="SingleTxtGR"/>
      </w:pPr>
      <w:r w:rsidRPr="009D115C">
        <w:t>143</w:t>
      </w:r>
      <w:r w:rsidRPr="009D115C">
        <w:rPr>
          <w:rFonts w:hint="eastAsia"/>
        </w:rPr>
        <w:t>.</w:t>
      </w:r>
      <w:r w:rsidRPr="009D115C">
        <w:tab/>
        <w:t>В поправках, внесенных в мае 2009 года в Закон о рассмотрении семе</w:t>
      </w:r>
      <w:r w:rsidRPr="009D115C">
        <w:t>й</w:t>
      </w:r>
      <w:r w:rsidRPr="009D115C">
        <w:t>ных споров, содержится несколько новых правил, восполняющих отсутствие в действующем законодательстве четкого определ</w:t>
      </w:r>
      <w:r w:rsidRPr="009D115C">
        <w:t>е</w:t>
      </w:r>
      <w:r w:rsidRPr="009D115C">
        <w:t>ния алиментов как регулярных выплат небольших денежных сумм. Поправки включают новое полож</w:t>
      </w:r>
      <w:r w:rsidRPr="009D115C">
        <w:t>е</w:t>
      </w:r>
      <w:r w:rsidRPr="009D115C">
        <w:t>ние о прямых платежных поручениях, обязывающих работодателя, у которого работ</w:t>
      </w:r>
      <w:r w:rsidRPr="009D115C">
        <w:t>а</w:t>
      </w:r>
      <w:r w:rsidRPr="009D115C">
        <w:t>ет отдельно проживающий родитель, отчислять алименты непосредственно из его заработной платы (статья 63.2 Закона о рассмотрении семейных споров). Прямые платежные поручения не являются эффективными в тех сл</w:t>
      </w:r>
      <w:r w:rsidRPr="009D115C">
        <w:t>у</w:t>
      </w:r>
      <w:r w:rsidRPr="009D115C">
        <w:t>чаях, когда должник не имеет оплачиваемой работы. В отношении таких случаев поправки содержат д</w:t>
      </w:r>
      <w:r w:rsidRPr="009D115C">
        <w:t>о</w:t>
      </w:r>
      <w:r w:rsidRPr="009D115C">
        <w:t>полнительное положение о платежных поручениях на перечисление средств, полученных в залог имущества, и платежных поручениях на перечи</w:t>
      </w:r>
      <w:r w:rsidRPr="009D115C">
        <w:t>с</w:t>
      </w:r>
      <w:r w:rsidRPr="009D115C">
        <w:t>ление единовременных выплат (статья 63.3 Закона о рассмотрении семейных споров).</w:t>
      </w:r>
    </w:p>
    <w:p w:rsidR="000371F1" w:rsidRPr="009D115C" w:rsidRDefault="000371F1" w:rsidP="000371F1">
      <w:pPr>
        <w:pStyle w:val="H23GR0"/>
        <w:rPr>
          <w:rFonts w:hint="eastAsia"/>
        </w:rPr>
      </w:pPr>
      <w:r>
        <w:tab/>
      </w:r>
      <w:r w:rsidRPr="009D115C">
        <w:t>5.</w:t>
      </w:r>
      <w:r w:rsidRPr="009D115C">
        <w:tab/>
        <w:t xml:space="preserve">Вступление в силу </w:t>
      </w:r>
      <w:r w:rsidRPr="009D115C">
        <w:rPr>
          <w:rFonts w:hint="eastAsia"/>
        </w:rPr>
        <w:t>Закон</w:t>
      </w:r>
      <w:r w:rsidRPr="009D115C">
        <w:t>а</w:t>
      </w:r>
      <w:r w:rsidRPr="009D115C">
        <w:rPr>
          <w:rFonts w:hint="eastAsia"/>
        </w:rPr>
        <w:t xml:space="preserve"> о регистрации семейных отношений</w:t>
      </w:r>
    </w:p>
    <w:p w:rsidR="000371F1" w:rsidRPr="009D115C" w:rsidRDefault="000371F1" w:rsidP="000371F1">
      <w:pPr>
        <w:pStyle w:val="SingleTxtGR"/>
      </w:pPr>
      <w:r w:rsidRPr="009D115C">
        <w:t>144</w:t>
      </w:r>
      <w:r w:rsidRPr="009D115C">
        <w:rPr>
          <w:rFonts w:hint="eastAsia"/>
        </w:rPr>
        <w:t>.</w:t>
      </w:r>
      <w:r w:rsidRPr="009D115C">
        <w:tab/>
        <w:t>В данном Законе не поддерживается традиционное представление о том, что семья должна быть представлена лицом, принадлежащим к ней по мужской линии. В соответствии с Законом при</w:t>
      </w:r>
      <w:r>
        <w:t xml:space="preserve"> замужестве или разводе женщины</w:t>
      </w:r>
      <w:r w:rsidRPr="009D115C">
        <w:t xml:space="preserve"> ее с</w:t>
      </w:r>
      <w:r w:rsidRPr="009D115C">
        <w:t>е</w:t>
      </w:r>
      <w:r w:rsidRPr="009D115C">
        <w:t>мейная регистрация не обязательно осуществляется по мужской линии, с отцом или мужем, но она может быть зарегистриров</w:t>
      </w:r>
      <w:r>
        <w:t>ана в своей исходной семье (см. </w:t>
      </w:r>
      <w:r w:rsidRPr="009D115C">
        <w:t>пункт 8 выше). Аналогичным образом при рождении ребенка он не регис</w:t>
      </w:r>
      <w:r w:rsidRPr="009D115C">
        <w:t>т</w:t>
      </w:r>
      <w:r w:rsidRPr="009D115C">
        <w:t>рируется в семье своего отца, а получает отдельную регистрацию. Таким обр</w:t>
      </w:r>
      <w:r w:rsidRPr="009D115C">
        <w:t>а</w:t>
      </w:r>
      <w:r w:rsidRPr="009D115C">
        <w:t>зом, в системе регистрации семейных отношений отдельно учитываются свед</w:t>
      </w:r>
      <w:r w:rsidRPr="009D115C">
        <w:t>е</w:t>
      </w:r>
      <w:r w:rsidRPr="009D115C">
        <w:t>ния об изменении гражданского состояния каждого лица, такие как рождение, вступление в брак и смерть, и устраняются различные виды дискриминации женщин, которые были заложены в ранее существовавшей системе регистрации семейных отношений, в которой все лица учитывались в составе семей, во</w:t>
      </w:r>
      <w:r w:rsidRPr="009D115C">
        <w:t>з</w:t>
      </w:r>
      <w:r w:rsidRPr="009D115C">
        <w:t>главляемых патриархом ("ходжу"). В духе провозглашенных в Конституции принципов</w:t>
      </w:r>
      <w:r w:rsidRPr="009D115C">
        <w:rPr>
          <w:rFonts w:hint="eastAsia"/>
        </w:rPr>
        <w:t xml:space="preserve"> </w:t>
      </w:r>
      <w:r w:rsidRPr="009D115C">
        <w:t xml:space="preserve">"права на достоинство и ценность человека" (статья 10) и "личного достоинства и </w:t>
      </w:r>
      <w:proofErr w:type="spellStart"/>
      <w:r w:rsidRPr="009D115C">
        <w:t>гендерного</w:t>
      </w:r>
      <w:proofErr w:type="spellEnd"/>
      <w:r w:rsidRPr="009D115C">
        <w:t xml:space="preserve"> равенства в семейной жизни" (статья 36) новый закон выполняет задачу упразднения системы "ходжу" и устанавливает демократич</w:t>
      </w:r>
      <w:r w:rsidRPr="009D115C">
        <w:t>е</w:t>
      </w:r>
      <w:r w:rsidRPr="009D115C">
        <w:t>скую семейную систему, при которой все члены семьи защищены от дискрим</w:t>
      </w:r>
      <w:r w:rsidRPr="009D115C">
        <w:t>и</w:t>
      </w:r>
      <w:r w:rsidRPr="009D115C">
        <w:t>нации и к</w:t>
      </w:r>
      <w:r w:rsidRPr="009D115C">
        <w:t>а</w:t>
      </w:r>
      <w:r w:rsidRPr="009D115C">
        <w:t xml:space="preserve">ждый член семьи пользуется личной автономией. </w:t>
      </w:r>
    </w:p>
    <w:p w:rsidR="000371F1" w:rsidRPr="009D115C" w:rsidRDefault="000371F1" w:rsidP="000371F1">
      <w:pPr>
        <w:pStyle w:val="SingleTxtGR"/>
      </w:pPr>
      <w:r w:rsidRPr="009D115C">
        <w:t>145</w:t>
      </w:r>
      <w:r w:rsidRPr="009D115C">
        <w:rPr>
          <w:rFonts w:hint="eastAsia"/>
        </w:rPr>
        <w:t>.</w:t>
      </w:r>
      <w:r w:rsidRPr="009D115C">
        <w:tab/>
        <w:t>Хотя новая система регистрации защищает частную жизнь других членов семьи, она подвергается критике за раскрытие слишком большого объема св</w:t>
      </w:r>
      <w:r w:rsidRPr="009D115C">
        <w:t>е</w:t>
      </w:r>
      <w:r w:rsidRPr="009D115C">
        <w:t>дений о гражданах, нередко в большей степени, чем это необходимо для целей удостоверения личности. Поэтому в Национальном собрании в настоящее вр</w:t>
      </w:r>
      <w:r w:rsidRPr="009D115C">
        <w:t>е</w:t>
      </w:r>
      <w:r w:rsidRPr="009D115C">
        <w:t>мя рассматриваются несколько поправок к данному закону.</w:t>
      </w:r>
    </w:p>
    <w:p w:rsidR="000371F1" w:rsidRPr="009D115C" w:rsidRDefault="000371F1" w:rsidP="000371F1">
      <w:pPr>
        <w:pStyle w:val="H23GR0"/>
      </w:pPr>
      <w:r>
        <w:tab/>
      </w:r>
      <w:r w:rsidRPr="009D115C">
        <w:t xml:space="preserve">6. </w:t>
      </w:r>
      <w:r w:rsidRPr="009D115C">
        <w:tab/>
        <w:t xml:space="preserve">Поддержка </w:t>
      </w:r>
      <w:proofErr w:type="spellStart"/>
      <w:r w:rsidRPr="009D115C">
        <w:t>многокультурных</w:t>
      </w:r>
      <w:proofErr w:type="spellEnd"/>
      <w:r w:rsidRPr="009D115C">
        <w:t xml:space="preserve"> семей</w:t>
      </w:r>
    </w:p>
    <w:p w:rsidR="000371F1" w:rsidRPr="009D115C" w:rsidRDefault="000371F1" w:rsidP="000371F1">
      <w:pPr>
        <w:pStyle w:val="SingleTxtGR"/>
      </w:pPr>
      <w:r w:rsidRPr="009D115C">
        <w:t>146</w:t>
      </w:r>
      <w:r w:rsidRPr="009D115C">
        <w:rPr>
          <w:rFonts w:hint="eastAsia"/>
        </w:rPr>
        <w:t>.</w:t>
      </w:r>
      <w:r w:rsidRPr="009D115C">
        <w:tab/>
        <w:t>Начиная с 2006 года несколько правительственных ведомств выступают за принятие политических мер по законодательной и социальной поддержке иммигрантов, состоящих в браке. В 2008 году был принят Закон о контроле за услугами брачных посредников, препятствующий незаконным междунаро</w:t>
      </w:r>
      <w:r w:rsidRPr="009D115C">
        <w:t>д</w:t>
      </w:r>
      <w:r w:rsidRPr="009D115C">
        <w:t xml:space="preserve">ным бракам и защищающий права человека лиц, вступающих в брак (см. пункт 12 выше). В том же году был введен в действие Закон о поддержке </w:t>
      </w:r>
      <w:proofErr w:type="spellStart"/>
      <w:r w:rsidRPr="009D115C">
        <w:t>многокульту</w:t>
      </w:r>
      <w:r w:rsidRPr="009D115C">
        <w:t>р</w:t>
      </w:r>
      <w:r w:rsidRPr="009D115C">
        <w:t>ных</w:t>
      </w:r>
      <w:proofErr w:type="spellEnd"/>
      <w:r w:rsidRPr="009D115C">
        <w:t xml:space="preserve"> семей, обеспечивающий систематическую координацию политики в этой сфере (см. пункт 11 выше). В соответствии с Законом о поддержке </w:t>
      </w:r>
      <w:proofErr w:type="spellStart"/>
      <w:r w:rsidRPr="009D115C">
        <w:t>многокул</w:t>
      </w:r>
      <w:r w:rsidRPr="009D115C">
        <w:t>ь</w:t>
      </w:r>
      <w:r w:rsidRPr="009D115C">
        <w:t>турных</w:t>
      </w:r>
      <w:proofErr w:type="spellEnd"/>
      <w:r w:rsidRPr="009D115C">
        <w:t xml:space="preserve"> семей Центры поддержки </w:t>
      </w:r>
      <w:proofErr w:type="spellStart"/>
      <w:r w:rsidRPr="009D115C">
        <w:t>многокультурных</w:t>
      </w:r>
      <w:proofErr w:type="spellEnd"/>
      <w:r w:rsidRPr="009D115C">
        <w:t xml:space="preserve"> семей предоставляют нах</w:t>
      </w:r>
      <w:r w:rsidRPr="009D115C">
        <w:t>о</w:t>
      </w:r>
      <w:r w:rsidRPr="009D115C">
        <w:t>дящимся в браке иммигрантам базовую информацию, необходимую для повс</w:t>
      </w:r>
      <w:r w:rsidRPr="009D115C">
        <w:t>е</w:t>
      </w:r>
      <w:r w:rsidRPr="009D115C">
        <w:t>дневной жизни в Корее, а также проводят учебные мероприятия для обеспеч</w:t>
      </w:r>
      <w:r w:rsidRPr="009D115C">
        <w:t>е</w:t>
      </w:r>
      <w:r w:rsidRPr="009D115C">
        <w:t>ния их социальной адаптации и профессиональной подготовки. В 2009 году в стране работали 100 таких центров.</w:t>
      </w:r>
    </w:p>
    <w:p w:rsidR="000371F1" w:rsidRPr="009D115C" w:rsidRDefault="000371F1" w:rsidP="000371F1">
      <w:pPr>
        <w:pStyle w:val="SingleTxtGR"/>
        <w:rPr>
          <w:i/>
          <w:iCs/>
          <w:u w:val="single"/>
        </w:rPr>
      </w:pPr>
      <w:r w:rsidRPr="009D115C">
        <w:t>147</w:t>
      </w:r>
      <w:r w:rsidRPr="009D115C">
        <w:rPr>
          <w:rFonts w:hint="eastAsia"/>
        </w:rPr>
        <w:t>.</w:t>
      </w:r>
      <w:r w:rsidRPr="009D115C">
        <w:tab/>
        <w:t xml:space="preserve">Центры поддержки </w:t>
      </w:r>
      <w:proofErr w:type="spellStart"/>
      <w:r w:rsidRPr="009D115C">
        <w:t>многокультурных</w:t>
      </w:r>
      <w:proofErr w:type="spellEnd"/>
      <w:r w:rsidRPr="009D115C">
        <w:t xml:space="preserve"> семей также предоставляют с</w:t>
      </w:r>
      <w:r w:rsidRPr="009D115C">
        <w:t>о</w:t>
      </w:r>
      <w:r w:rsidRPr="009D115C">
        <w:t>стоящим в браке иммигрантам помощь на дому в связи с рождением детей и планированием их образования. Консультанты расск</w:t>
      </w:r>
      <w:r w:rsidRPr="009D115C">
        <w:t>а</w:t>
      </w:r>
      <w:r w:rsidRPr="009D115C">
        <w:t xml:space="preserve">зывают родителям-иммигрантам о том, как наилучшим образом обеспечить социальное развитие детей и усвоение ими двух языков. Помимо этого, </w:t>
      </w:r>
      <w:r w:rsidR="007F0511">
        <w:t>министерств</w:t>
      </w:r>
      <w:r w:rsidRPr="009D115C">
        <w:t>о здравоохран</w:t>
      </w:r>
      <w:r w:rsidRPr="009D115C">
        <w:t>е</w:t>
      </w:r>
      <w:r w:rsidRPr="009D115C">
        <w:t xml:space="preserve">ния, благосостояния и по делам семьи регистрирует </w:t>
      </w:r>
      <w:proofErr w:type="spellStart"/>
      <w:r w:rsidRPr="009D115C">
        <w:t>многокультурные</w:t>
      </w:r>
      <w:proofErr w:type="spellEnd"/>
      <w:r w:rsidRPr="009D115C">
        <w:t xml:space="preserve"> семьи, проживающие в </w:t>
      </w:r>
      <w:r>
        <w:t>отдаленных район</w:t>
      </w:r>
      <w:r w:rsidRPr="009D115C">
        <w:t>ах вдали от медицинских учреждений, в г</w:t>
      </w:r>
      <w:r w:rsidRPr="009D115C">
        <w:t>о</w:t>
      </w:r>
      <w:r w:rsidRPr="009D115C">
        <w:t>сударственных клиниках и направляет к ним на дом медицинских работников, которые, в частности, информируют семьи об опасностях для их здоровья и о способах их предупрежд</w:t>
      </w:r>
      <w:r w:rsidRPr="009D115C">
        <w:t>е</w:t>
      </w:r>
      <w:r w:rsidRPr="009D115C">
        <w:t>ния.</w:t>
      </w:r>
    </w:p>
    <w:p w:rsidR="00E80717" w:rsidRPr="00C67D39" w:rsidRDefault="000371F1" w:rsidP="00DC733E">
      <w:pPr>
        <w:pStyle w:val="HChG"/>
        <w:spacing w:before="240"/>
        <w:rPr>
          <w:lang w:val="ru-RU"/>
        </w:rPr>
      </w:pPr>
      <w:r w:rsidRPr="00E80717">
        <w:rPr>
          <w:lang w:val="ru-RU"/>
        </w:rPr>
        <w:br w:type="page"/>
      </w:r>
      <w:r w:rsidR="00E80717" w:rsidRPr="00C67D39">
        <w:rPr>
          <w:lang w:val="ru-RU"/>
        </w:rPr>
        <w:t>Приложени</w:t>
      </w:r>
      <w:r w:rsidR="00E80717">
        <w:rPr>
          <w:lang w:val="ru-RU"/>
        </w:rPr>
        <w:t>я</w:t>
      </w:r>
    </w:p>
    <w:p w:rsidR="00E80717" w:rsidRPr="00C67D39" w:rsidRDefault="00E80717" w:rsidP="00DC733E">
      <w:pPr>
        <w:pStyle w:val="HChG"/>
        <w:spacing w:before="240"/>
        <w:rPr>
          <w:lang w:val="ru-RU"/>
        </w:rPr>
      </w:pPr>
      <w:r w:rsidRPr="00C67D39">
        <w:rPr>
          <w:lang w:val="ru-RU"/>
        </w:rPr>
        <w:t>Приложение</w:t>
      </w:r>
      <w:r>
        <w:rPr>
          <w:lang w:val="ru-RU"/>
        </w:rPr>
        <w:t xml:space="preserve"> </w:t>
      </w:r>
      <w:r w:rsidRPr="004527EA">
        <w:rPr>
          <w:lang w:val="en-US"/>
        </w:rPr>
        <w:t>I</w:t>
      </w:r>
    </w:p>
    <w:p w:rsidR="00E80717" w:rsidRPr="006B334A" w:rsidRDefault="00E80717" w:rsidP="00E80717">
      <w:pPr>
        <w:pStyle w:val="HChGR"/>
      </w:pPr>
      <w:r>
        <w:tab/>
      </w:r>
      <w:r>
        <w:tab/>
        <w:t>Выполнение</w:t>
      </w:r>
      <w:r w:rsidRPr="006B334A">
        <w:t xml:space="preserve"> </w:t>
      </w:r>
      <w:r>
        <w:t>предыдущих</w:t>
      </w:r>
      <w:r w:rsidRPr="006B334A">
        <w:t xml:space="preserve"> </w:t>
      </w:r>
      <w:r>
        <w:t>заключительных</w:t>
      </w:r>
      <w:r w:rsidRPr="006B334A">
        <w:t xml:space="preserve"> </w:t>
      </w:r>
      <w:r>
        <w:t>замечаний</w:t>
      </w:r>
      <w:r w:rsidRPr="006B334A">
        <w:t xml:space="preserve"> </w:t>
      </w:r>
      <w:r>
        <w:t xml:space="preserve">Комитета </w:t>
      </w:r>
      <w:r w:rsidRPr="006B334A">
        <w:t>(</w:t>
      </w:r>
      <w:proofErr w:type="spellStart"/>
      <w:r>
        <w:rPr>
          <w:lang w:val="en-US"/>
        </w:rPr>
        <w:t>CEDAW</w:t>
      </w:r>
      <w:proofErr w:type="spellEnd"/>
      <w:r w:rsidRPr="006B334A">
        <w:t>/</w:t>
      </w:r>
      <w:r>
        <w:rPr>
          <w:lang w:val="en-US"/>
        </w:rPr>
        <w:t>C</w:t>
      </w:r>
      <w:r w:rsidRPr="006B334A">
        <w:t>/</w:t>
      </w:r>
      <w:proofErr w:type="spellStart"/>
      <w:r>
        <w:rPr>
          <w:lang w:val="en-US"/>
        </w:rPr>
        <w:t>KOR</w:t>
      </w:r>
      <w:proofErr w:type="spellEnd"/>
      <w:r w:rsidRPr="006B334A">
        <w:t>/</w:t>
      </w:r>
      <w:r>
        <w:rPr>
          <w:lang w:val="en-US"/>
        </w:rPr>
        <w:t>CO</w:t>
      </w:r>
      <w:r w:rsidRPr="006B334A">
        <w:t>/6)</w:t>
      </w:r>
    </w:p>
    <w:tbl>
      <w:tblPr>
        <w:tblStyle w:val="TableGrid"/>
        <w:tblW w:w="8661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6"/>
        <w:gridCol w:w="3807"/>
        <w:gridCol w:w="3598"/>
      </w:tblGrid>
      <w:tr w:rsidR="00E80717" w:rsidRPr="004C4835" w:rsidTr="000D085B">
        <w:trPr>
          <w:tblHeader/>
        </w:trPr>
        <w:tc>
          <w:tcPr>
            <w:tcW w:w="12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80717" w:rsidRPr="006B334A" w:rsidRDefault="00E80717" w:rsidP="00463675">
            <w:pPr>
              <w:spacing w:before="80" w:after="80" w:line="220" w:lineRule="exact"/>
              <w:ind w:right="113"/>
              <w:rPr>
                <w:i/>
                <w:sz w:val="16"/>
              </w:rPr>
            </w:pPr>
            <w:r>
              <w:rPr>
                <w:b/>
                <w:bCs/>
                <w:i/>
                <w:sz w:val="16"/>
              </w:rPr>
              <w:t>Статьи</w:t>
            </w:r>
          </w:p>
        </w:tc>
        <w:tc>
          <w:tcPr>
            <w:tcW w:w="38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80717" w:rsidRPr="006B334A" w:rsidRDefault="00E80717" w:rsidP="00463675">
            <w:pPr>
              <w:spacing w:before="40" w:after="120" w:line="220" w:lineRule="exact"/>
              <w:ind w:right="113"/>
              <w:rPr>
                <w:b/>
                <w:bCs/>
                <w:i/>
                <w:sz w:val="16"/>
              </w:rPr>
            </w:pPr>
            <w:r>
              <w:rPr>
                <w:b/>
                <w:bCs/>
                <w:i/>
                <w:sz w:val="16"/>
              </w:rPr>
              <w:t>Рекомендации</w:t>
            </w:r>
          </w:p>
        </w:tc>
        <w:tc>
          <w:tcPr>
            <w:tcW w:w="35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80717" w:rsidRPr="006B334A" w:rsidRDefault="00E80717" w:rsidP="00463675">
            <w:pPr>
              <w:spacing w:before="80" w:after="80" w:line="220" w:lineRule="exact"/>
              <w:ind w:right="113"/>
              <w:rPr>
                <w:b/>
                <w:bCs/>
                <w:i/>
                <w:sz w:val="16"/>
              </w:rPr>
            </w:pPr>
            <w:r>
              <w:rPr>
                <w:b/>
                <w:bCs/>
                <w:i/>
                <w:sz w:val="16"/>
              </w:rPr>
              <w:t>Ход выполнения</w:t>
            </w:r>
          </w:p>
        </w:tc>
      </w:tr>
      <w:tr w:rsidR="00E80717" w:rsidRPr="003C1218" w:rsidTr="000D085B">
        <w:tc>
          <w:tcPr>
            <w:tcW w:w="1256" w:type="dxa"/>
            <w:tcBorders>
              <w:top w:val="single" w:sz="12" w:space="0" w:color="auto"/>
            </w:tcBorders>
            <w:shd w:val="clear" w:color="auto" w:fill="auto"/>
          </w:tcPr>
          <w:p w:rsidR="00E80717" w:rsidRPr="00267F1D" w:rsidRDefault="00E80717" w:rsidP="00463675">
            <w:pPr>
              <w:spacing w:before="40" w:after="120" w:line="220" w:lineRule="exact"/>
            </w:pPr>
            <w:r w:rsidRPr="00267F1D">
              <w:rPr>
                <w:rFonts w:hint="eastAsia"/>
              </w:rPr>
              <w:t>Статья 1</w:t>
            </w:r>
            <w:r>
              <w:br/>
            </w:r>
            <w:r w:rsidRPr="00267F1D">
              <w:t>Дискр</w:t>
            </w:r>
            <w:r w:rsidRPr="00267F1D">
              <w:t>и</w:t>
            </w:r>
            <w:r w:rsidRPr="00267F1D">
              <w:t>минация</w:t>
            </w:r>
          </w:p>
        </w:tc>
        <w:tc>
          <w:tcPr>
            <w:tcW w:w="3807" w:type="dxa"/>
            <w:tcBorders>
              <w:top w:val="single" w:sz="12" w:space="0" w:color="auto"/>
            </w:tcBorders>
            <w:shd w:val="clear" w:color="auto" w:fill="auto"/>
          </w:tcPr>
          <w:p w:rsidR="00E80717" w:rsidRPr="00267F1D" w:rsidRDefault="00E80717" w:rsidP="00463675">
            <w:pPr>
              <w:spacing w:before="40" w:after="120" w:line="220" w:lineRule="exact"/>
              <w:ind w:right="113"/>
            </w:pPr>
            <w:r w:rsidRPr="00267F1D">
              <w:rPr>
                <w:rFonts w:hint="eastAsia"/>
              </w:rPr>
              <w:t>Пункт</w:t>
            </w:r>
            <w:r w:rsidRPr="00267F1D">
              <w:t> </w:t>
            </w:r>
            <w:r w:rsidRPr="00267F1D">
              <w:rPr>
                <w:rFonts w:hint="eastAsia"/>
              </w:rPr>
              <w:t xml:space="preserve">16: </w:t>
            </w:r>
            <w:r w:rsidRPr="00267F1D">
              <w:t>закрепить в Конст</w:t>
            </w:r>
            <w:r w:rsidRPr="00267F1D">
              <w:t>и</w:t>
            </w:r>
            <w:r w:rsidRPr="00267F1D">
              <w:t>туции или в других соответствующих зак</w:t>
            </w:r>
            <w:r w:rsidRPr="00267F1D">
              <w:t>о</w:t>
            </w:r>
            <w:r w:rsidRPr="00267F1D">
              <w:t>нодательных актах запрет на дискр</w:t>
            </w:r>
            <w:r w:rsidRPr="00267F1D">
              <w:t>и</w:t>
            </w:r>
            <w:r w:rsidRPr="00267F1D">
              <w:t>минацию в отношении женщин, охв</w:t>
            </w:r>
            <w:r w:rsidRPr="00267F1D">
              <w:t>а</w:t>
            </w:r>
            <w:r w:rsidRPr="00267F1D">
              <w:t>тывающий в соответствии со стат</w:t>
            </w:r>
            <w:r w:rsidRPr="00267F1D">
              <w:t>ь</w:t>
            </w:r>
            <w:r w:rsidRPr="00267F1D">
              <w:t>ей</w:t>
            </w:r>
            <w:r w:rsidRPr="003C1218">
              <w:t> </w:t>
            </w:r>
            <w:r w:rsidRPr="00267F1D">
              <w:t>1 Конвенции как пр</w:t>
            </w:r>
            <w:r w:rsidRPr="00267F1D">
              <w:t>я</w:t>
            </w:r>
            <w:r w:rsidRPr="00267F1D">
              <w:t>мую, так и косвенную дискриминацию и покр</w:t>
            </w:r>
            <w:r w:rsidRPr="00267F1D">
              <w:t>ы</w:t>
            </w:r>
            <w:r w:rsidRPr="00267F1D">
              <w:t>вающий все затрагиваемые Конве</w:t>
            </w:r>
            <w:r w:rsidRPr="00267F1D">
              <w:t>н</w:t>
            </w:r>
            <w:r w:rsidRPr="00267F1D">
              <w:t>цией области, и распростр</w:t>
            </w:r>
            <w:r w:rsidRPr="00267F1D">
              <w:t>а</w:t>
            </w:r>
            <w:r w:rsidRPr="00267F1D">
              <w:t>нить этот запрет на частный се</w:t>
            </w:r>
            <w:r w:rsidRPr="00267F1D">
              <w:t>к</w:t>
            </w:r>
            <w:r w:rsidRPr="00267F1D">
              <w:t>тор</w:t>
            </w:r>
            <w:r w:rsidRPr="00267F1D">
              <w:rPr>
                <w:rFonts w:hint="eastAsia"/>
              </w:rPr>
              <w:t xml:space="preserve"> </w:t>
            </w:r>
          </w:p>
        </w:tc>
        <w:tc>
          <w:tcPr>
            <w:tcW w:w="3598" w:type="dxa"/>
            <w:tcBorders>
              <w:top w:val="single" w:sz="12" w:space="0" w:color="auto"/>
            </w:tcBorders>
            <w:shd w:val="clear" w:color="auto" w:fill="auto"/>
          </w:tcPr>
          <w:p w:rsidR="00E80717" w:rsidRPr="002E2632" w:rsidRDefault="00E80717" w:rsidP="00463675">
            <w:pPr>
              <w:spacing w:before="40" w:after="120" w:line="220" w:lineRule="exact"/>
              <w:ind w:right="113"/>
            </w:pPr>
            <w:r w:rsidRPr="002E2632">
              <w:t>См. пункты</w:t>
            </w:r>
            <w:r w:rsidRPr="00267F1D">
              <w:t> </w:t>
            </w:r>
            <w:r w:rsidRPr="002E2632">
              <w:rPr>
                <w:rFonts w:hint="eastAsia"/>
              </w:rPr>
              <w:t>5</w:t>
            </w:r>
            <w:r w:rsidRPr="002E2632">
              <w:t xml:space="preserve"> и </w:t>
            </w:r>
            <w:r w:rsidRPr="002E2632">
              <w:rPr>
                <w:rFonts w:hint="eastAsia"/>
              </w:rPr>
              <w:t>6</w:t>
            </w:r>
            <w:r w:rsidRPr="002E2632">
              <w:t xml:space="preserve"> раздела, посв</w:t>
            </w:r>
            <w:r w:rsidRPr="002E2632">
              <w:t>я</w:t>
            </w:r>
            <w:r w:rsidRPr="002E2632">
              <w:t>щенного статье</w:t>
            </w:r>
            <w:r w:rsidRPr="00267F1D">
              <w:t> </w:t>
            </w:r>
            <w:r w:rsidRPr="002E2632">
              <w:rPr>
                <w:rFonts w:hint="eastAsia"/>
              </w:rPr>
              <w:t>1</w:t>
            </w:r>
            <w:r w:rsidRPr="002E2632">
              <w:t>, в основном те</w:t>
            </w:r>
            <w:r w:rsidRPr="002E2632">
              <w:t>к</w:t>
            </w:r>
            <w:r w:rsidRPr="002E2632">
              <w:t>сте доклада: законодательство о сре</w:t>
            </w:r>
            <w:r w:rsidRPr="002E2632">
              <w:t>д</w:t>
            </w:r>
            <w:r w:rsidRPr="002E2632">
              <w:t>ствах правовой защиты от прямой и косвенной дискримин</w:t>
            </w:r>
            <w:r w:rsidRPr="002E2632">
              <w:t>а</w:t>
            </w:r>
            <w:r w:rsidRPr="002E2632">
              <w:t>ции женщин в государственном и частном се</w:t>
            </w:r>
            <w:r w:rsidRPr="002E2632">
              <w:t>к</w:t>
            </w:r>
            <w:r w:rsidRPr="002E2632">
              <w:t>торах</w:t>
            </w:r>
          </w:p>
        </w:tc>
      </w:tr>
      <w:tr w:rsidR="00E80717" w:rsidRPr="007358A5" w:rsidTr="000D085B">
        <w:tc>
          <w:tcPr>
            <w:tcW w:w="1256" w:type="dxa"/>
            <w:vMerge w:val="restart"/>
            <w:shd w:val="clear" w:color="auto" w:fill="auto"/>
          </w:tcPr>
          <w:p w:rsidR="00E80717" w:rsidRPr="00DC2CD3" w:rsidRDefault="00E80717" w:rsidP="00463675">
            <w:pPr>
              <w:spacing w:before="40" w:after="120" w:line="220" w:lineRule="exact"/>
            </w:pPr>
            <w:r w:rsidRPr="00DC2CD3">
              <w:rPr>
                <w:rFonts w:hint="eastAsia"/>
              </w:rPr>
              <w:t>Статья 2</w:t>
            </w:r>
            <w:r w:rsidRPr="002E2632">
              <w:br/>
            </w:r>
            <w:r>
              <w:t>Меры</w:t>
            </w:r>
            <w:r w:rsidRPr="002E2632">
              <w:br/>
            </w:r>
            <w:r>
              <w:t>в области</w:t>
            </w:r>
            <w:r w:rsidRPr="002E2632">
              <w:br/>
            </w:r>
            <w:r w:rsidRPr="00FF329E">
              <w:t>п</w:t>
            </w:r>
            <w:r w:rsidRPr="00FF329E">
              <w:t>о</w:t>
            </w:r>
            <w:r w:rsidRPr="00FF329E">
              <w:t>литики</w:t>
            </w:r>
          </w:p>
        </w:tc>
        <w:tc>
          <w:tcPr>
            <w:tcW w:w="3807" w:type="dxa"/>
            <w:shd w:val="clear" w:color="auto" w:fill="auto"/>
          </w:tcPr>
          <w:p w:rsidR="00E80717" w:rsidRPr="003C1218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3C1218">
              <w:rPr>
                <w:rFonts w:hint="eastAsia"/>
              </w:rPr>
              <w:t xml:space="preserve">14: </w:t>
            </w:r>
            <w:r w:rsidRPr="003C1218">
              <w:t>усилить и ускорить осущ</w:t>
            </w:r>
            <w:r w:rsidRPr="003C1218">
              <w:t>е</w:t>
            </w:r>
            <w:r w:rsidRPr="003C1218">
              <w:t>ствление действующих законов и стратегий за счет</w:t>
            </w:r>
            <w:r w:rsidRPr="003C1218">
              <w:rPr>
                <w:rFonts w:hint="eastAsia"/>
              </w:rPr>
              <w:t xml:space="preserve"> </w:t>
            </w:r>
            <w:r w:rsidRPr="003C1218">
              <w:t>установления че</w:t>
            </w:r>
            <w:r w:rsidRPr="003C1218">
              <w:t>т</w:t>
            </w:r>
            <w:r w:rsidRPr="003C1218">
              <w:t>ко сформулированных и оговоре</w:t>
            </w:r>
            <w:r w:rsidRPr="003C1218">
              <w:t>н</w:t>
            </w:r>
            <w:r w:rsidRPr="003C1218">
              <w:t>ных по срокам показателей</w:t>
            </w:r>
            <w:r w:rsidRPr="003C1218">
              <w:rPr>
                <w:rFonts w:hint="eastAsia"/>
              </w:rPr>
              <w:t xml:space="preserve"> </w:t>
            </w:r>
            <w:r w:rsidRPr="00FF329E">
              <w:t>−</w:t>
            </w:r>
            <w:r w:rsidRPr="003C1218">
              <w:t xml:space="preserve"> непосредстве</w:t>
            </w:r>
            <w:r w:rsidRPr="003C1218">
              <w:t>н</w:t>
            </w:r>
            <w:r w:rsidRPr="003C1218">
              <w:t>ных и на перспективу</w:t>
            </w:r>
            <w:r w:rsidRPr="003C1218">
              <w:rPr>
                <w:rFonts w:hint="eastAsia"/>
              </w:rPr>
              <w:t xml:space="preserve">; </w:t>
            </w:r>
            <w:r w:rsidRPr="003C1218">
              <w:t>о</w:t>
            </w:r>
            <w:r w:rsidRPr="003C1218">
              <w:t>т</w:t>
            </w:r>
            <w:r w:rsidRPr="003C1218">
              <w:t>слеживания и оценки отдачи от принимаемых мер, формирующихся тенденций, прогресса с реализацией целей и з</w:t>
            </w:r>
            <w:r w:rsidRPr="003C1218">
              <w:t>а</w:t>
            </w:r>
            <w:r w:rsidRPr="003C1218">
              <w:t>дач, а также достигаемых р</w:t>
            </w:r>
            <w:r w:rsidRPr="003C1218">
              <w:t>е</w:t>
            </w:r>
            <w:r w:rsidRPr="003C1218">
              <w:t>зультатов</w:t>
            </w:r>
          </w:p>
        </w:tc>
        <w:tc>
          <w:tcPr>
            <w:tcW w:w="3598" w:type="dxa"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  <w:r w:rsidRPr="007358A5">
              <w:t xml:space="preserve">См. </w:t>
            </w:r>
            <w:r>
              <w:t>пункт </w:t>
            </w:r>
            <w:r w:rsidRPr="007358A5">
              <w:rPr>
                <w:rFonts w:hint="eastAsia"/>
              </w:rPr>
              <w:t>3</w:t>
            </w:r>
            <w:r w:rsidRPr="007358A5">
              <w:t>3</w:t>
            </w:r>
            <w:r>
              <w:t xml:space="preserve"> раздела, посвященн</w:t>
            </w:r>
            <w:r>
              <w:t>о</w:t>
            </w:r>
            <w:r>
              <w:t>го статье</w:t>
            </w:r>
            <w:r>
              <w:rPr>
                <w:lang w:val="en-US"/>
              </w:rPr>
              <w:t> </w:t>
            </w:r>
            <w:r w:rsidRPr="007358A5">
              <w:rPr>
                <w:rFonts w:hint="eastAsia"/>
              </w:rPr>
              <w:t>3</w:t>
            </w:r>
            <w:r>
              <w:t xml:space="preserve">, в </w:t>
            </w:r>
            <w:r w:rsidRPr="00FF329E">
              <w:t>основном</w:t>
            </w:r>
            <w:r>
              <w:t xml:space="preserve"> тексте до</w:t>
            </w:r>
            <w:r>
              <w:t>к</w:t>
            </w:r>
            <w:r>
              <w:t>лада:</w:t>
            </w:r>
            <w:r w:rsidRPr="002E2632">
              <w:t xml:space="preserve">  </w:t>
            </w:r>
            <w:r w:rsidRPr="00FF329E">
              <w:t>Третий</w:t>
            </w:r>
            <w:r>
              <w:t xml:space="preserve"> Базовый план</w:t>
            </w:r>
            <w:r w:rsidRPr="007358A5">
              <w:t xml:space="preserve"> </w:t>
            </w:r>
            <w:r w:rsidRPr="007358A5">
              <w:rPr>
                <w:rFonts w:hint="eastAsia"/>
              </w:rPr>
              <w:t>реал</w:t>
            </w:r>
            <w:r w:rsidRPr="007358A5">
              <w:rPr>
                <w:rFonts w:hint="eastAsia"/>
              </w:rPr>
              <w:t>и</w:t>
            </w:r>
            <w:r w:rsidRPr="007358A5">
              <w:rPr>
                <w:rFonts w:hint="eastAsia"/>
              </w:rPr>
              <w:t xml:space="preserve">зации стратегий </w:t>
            </w:r>
            <w:r>
              <w:t>по з</w:t>
            </w:r>
            <w:r>
              <w:t>а</w:t>
            </w:r>
            <w:r>
              <w:t>щите прав</w:t>
            </w:r>
            <w:r w:rsidRPr="007358A5">
              <w:rPr>
                <w:rFonts w:hint="eastAsia"/>
              </w:rPr>
              <w:t xml:space="preserve"> женщин</w:t>
            </w:r>
          </w:p>
        </w:tc>
      </w:tr>
      <w:tr w:rsidR="00E80717" w:rsidRPr="00E416EB" w:rsidTr="000D085B">
        <w:tc>
          <w:tcPr>
            <w:tcW w:w="1256" w:type="dxa"/>
            <w:vMerge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7358A5">
              <w:rPr>
                <w:rFonts w:hint="eastAsia"/>
              </w:rPr>
              <w:t xml:space="preserve">14: </w:t>
            </w:r>
            <w:r w:rsidRPr="007358A5">
              <w:t>обеспечивать эффекти</w:t>
            </w:r>
            <w:r w:rsidRPr="007358A5">
              <w:t>в</w:t>
            </w:r>
            <w:r w:rsidRPr="007358A5">
              <w:t>ное исполнение действующих зак</w:t>
            </w:r>
            <w:r w:rsidRPr="007358A5">
              <w:t>о</w:t>
            </w:r>
            <w:r w:rsidRPr="007358A5">
              <w:t>нов, в том числе путем усиления имеющи</w:t>
            </w:r>
            <w:r w:rsidRPr="007358A5">
              <w:t>х</w:t>
            </w:r>
            <w:r w:rsidRPr="007358A5">
              <w:t>ся средств правовой защиты и с</w:t>
            </w:r>
            <w:r w:rsidRPr="007358A5">
              <w:t>о</w:t>
            </w:r>
            <w:r w:rsidRPr="007358A5">
              <w:t xml:space="preserve">вершенствования </w:t>
            </w:r>
            <w:r w:rsidRPr="00FB4410">
              <w:t>пользов</w:t>
            </w:r>
            <w:r w:rsidRPr="00FB4410">
              <w:t>а</w:t>
            </w:r>
            <w:r w:rsidRPr="00FB4410">
              <w:t>ния ими</w:t>
            </w:r>
          </w:p>
        </w:tc>
        <w:tc>
          <w:tcPr>
            <w:tcW w:w="3598" w:type="dxa"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  <w:r w:rsidRPr="007358A5">
              <w:t xml:space="preserve">См. </w:t>
            </w:r>
            <w:r>
              <w:t>пункт </w:t>
            </w:r>
            <w:r w:rsidRPr="007358A5">
              <w:t>9</w:t>
            </w:r>
            <w:r>
              <w:t xml:space="preserve"> раздела, </w:t>
            </w:r>
            <w:r w:rsidRPr="00FF329E">
              <w:t>посвяще</w:t>
            </w:r>
            <w:r w:rsidRPr="00FF329E">
              <w:t>н</w:t>
            </w:r>
            <w:r w:rsidRPr="00FF329E">
              <w:t>ного</w:t>
            </w:r>
            <w:r>
              <w:t xml:space="preserve"> статье</w:t>
            </w:r>
            <w:r>
              <w:rPr>
                <w:lang w:val="en-US"/>
              </w:rPr>
              <w:t> </w:t>
            </w:r>
            <w:r w:rsidRPr="007358A5">
              <w:t>2</w:t>
            </w:r>
            <w:r>
              <w:t>, в основном тексте докл</w:t>
            </w:r>
            <w:r>
              <w:t>а</w:t>
            </w:r>
            <w:r>
              <w:t>да:</w:t>
            </w:r>
            <w:r w:rsidRPr="007358A5">
              <w:rPr>
                <w:rFonts w:hint="eastAsia"/>
              </w:rPr>
              <w:t xml:space="preserve"> </w:t>
            </w:r>
          </w:p>
          <w:p w:rsidR="00E80717" w:rsidRPr="003B5A66" w:rsidRDefault="00E80717" w:rsidP="00463675">
            <w:pPr>
              <w:spacing w:before="40" w:after="120" w:line="220" w:lineRule="exact"/>
              <w:ind w:right="113"/>
            </w:pPr>
            <w:r w:rsidRPr="00E416EB">
              <w:rPr>
                <w:rFonts w:hint="eastAsia"/>
              </w:rPr>
              <w:t xml:space="preserve">Закон о </w:t>
            </w:r>
            <w:r>
              <w:t xml:space="preserve">борьбе с дискриминацией в </w:t>
            </w:r>
            <w:r w:rsidRPr="00FF329E">
              <w:t>отношении</w:t>
            </w:r>
            <w:r>
              <w:t xml:space="preserve"> инвалидов и средс</w:t>
            </w:r>
            <w:r>
              <w:t>т</w:t>
            </w:r>
            <w:r>
              <w:t>вах правовой защиты инвал</w:t>
            </w:r>
            <w:r>
              <w:t>и</w:t>
            </w:r>
            <w:r>
              <w:t>дов</w:t>
            </w:r>
          </w:p>
          <w:p w:rsidR="00E80717" w:rsidRPr="00E416EB" w:rsidRDefault="00E80717" w:rsidP="00463675">
            <w:pPr>
              <w:spacing w:before="40" w:after="120" w:line="220" w:lineRule="exact"/>
              <w:ind w:right="113"/>
            </w:pPr>
            <w:r>
              <w:t>Пункты 31 и</w:t>
            </w:r>
            <w:r w:rsidRPr="00E416EB">
              <w:t xml:space="preserve"> 32 </w:t>
            </w:r>
            <w:r>
              <w:t>с</w:t>
            </w:r>
            <w:r w:rsidRPr="00E416EB">
              <w:rPr>
                <w:rFonts w:hint="eastAsia"/>
              </w:rPr>
              <w:t>тать</w:t>
            </w:r>
            <w:r>
              <w:t>и</w:t>
            </w:r>
            <w:r w:rsidRPr="00E416EB">
              <w:rPr>
                <w:rFonts w:hint="eastAsia"/>
              </w:rPr>
              <w:t xml:space="preserve"> 2: </w:t>
            </w:r>
            <w:r w:rsidRPr="00FF329E">
              <w:t>прав</w:t>
            </w:r>
            <w:r w:rsidRPr="00FF329E">
              <w:t>о</w:t>
            </w:r>
            <w:r w:rsidRPr="00FF329E">
              <w:t>вые</w:t>
            </w:r>
            <w:r>
              <w:t xml:space="preserve"> средств защиты от дискр</w:t>
            </w:r>
            <w:r>
              <w:t>и</w:t>
            </w:r>
            <w:r>
              <w:t>минации по пр</w:t>
            </w:r>
            <w:r>
              <w:t>и</w:t>
            </w:r>
            <w:r>
              <w:t>знаку пола</w:t>
            </w:r>
          </w:p>
          <w:p w:rsidR="00E80717" w:rsidRPr="00E416EB" w:rsidRDefault="00E80717" w:rsidP="00463675">
            <w:pPr>
              <w:spacing w:before="40" w:after="120" w:line="220" w:lineRule="exact"/>
              <w:ind w:right="113"/>
            </w:pPr>
            <w:r>
              <w:t>Пункты </w:t>
            </w:r>
            <w:r w:rsidRPr="00E416EB">
              <w:t>68</w:t>
            </w:r>
            <w:r>
              <w:t xml:space="preserve"> и</w:t>
            </w:r>
            <w:r w:rsidRPr="00E416EB">
              <w:t xml:space="preserve"> 69 </w:t>
            </w:r>
            <w:r>
              <w:t>с</w:t>
            </w:r>
            <w:r w:rsidRPr="00E416EB">
              <w:rPr>
                <w:rFonts w:hint="eastAsia"/>
              </w:rPr>
              <w:t>тать</w:t>
            </w:r>
            <w:r>
              <w:t>и</w:t>
            </w:r>
            <w:r w:rsidRPr="00E416EB">
              <w:rPr>
                <w:rFonts w:hint="eastAsia"/>
              </w:rPr>
              <w:t xml:space="preserve"> 6: </w:t>
            </w:r>
            <w:r w:rsidRPr="00FF329E">
              <w:t>предо</w:t>
            </w:r>
            <w:r w:rsidRPr="00FF329E">
              <w:t>т</w:t>
            </w:r>
            <w:r w:rsidRPr="00FF329E">
              <w:t>вращение</w:t>
            </w:r>
            <w:r>
              <w:t xml:space="preserve"> проституции среди же</w:t>
            </w:r>
            <w:r>
              <w:t>н</w:t>
            </w:r>
            <w:r>
              <w:t>щин-иностранок и защите жертв</w:t>
            </w:r>
            <w:r w:rsidRPr="00E416EB">
              <w:rPr>
                <w:rFonts w:hint="eastAsia"/>
              </w:rPr>
              <w:t xml:space="preserve"> </w:t>
            </w:r>
          </w:p>
        </w:tc>
      </w:tr>
      <w:tr w:rsidR="00E80717" w:rsidRPr="007358A5" w:rsidTr="000D085B">
        <w:tc>
          <w:tcPr>
            <w:tcW w:w="1256" w:type="dxa"/>
            <w:vMerge/>
            <w:shd w:val="clear" w:color="auto" w:fill="auto"/>
          </w:tcPr>
          <w:p w:rsidR="00E80717" w:rsidRPr="00E416EB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Pr="000446FC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Пункты</w:t>
            </w:r>
            <w:r>
              <w:t> </w:t>
            </w:r>
            <w:r w:rsidRPr="000446FC">
              <w:rPr>
                <w:rFonts w:hint="eastAsia"/>
              </w:rPr>
              <w:t xml:space="preserve">14 </w:t>
            </w:r>
            <w:r>
              <w:t>и</w:t>
            </w:r>
            <w:r w:rsidRPr="000446FC">
              <w:rPr>
                <w:rFonts w:hint="eastAsia"/>
              </w:rPr>
              <w:t xml:space="preserve"> 16: </w:t>
            </w:r>
            <w:r w:rsidRPr="000446FC">
              <w:t>организовывать о</w:t>
            </w:r>
            <w:r w:rsidRPr="000446FC">
              <w:t>з</w:t>
            </w:r>
            <w:r w:rsidRPr="000446FC">
              <w:t>накомление адвокатов, судей и пр</w:t>
            </w:r>
            <w:r w:rsidRPr="000446FC">
              <w:t>о</w:t>
            </w:r>
            <w:r w:rsidRPr="000446FC">
              <w:t xml:space="preserve">курорских работников с </w:t>
            </w:r>
            <w:r w:rsidRPr="00FF329E">
              <w:t>Конве</w:t>
            </w:r>
            <w:r w:rsidRPr="00FF329E">
              <w:t>н</w:t>
            </w:r>
            <w:r w:rsidRPr="00FF329E">
              <w:t>цией</w:t>
            </w:r>
            <w:r w:rsidRPr="000446FC">
              <w:t xml:space="preserve"> и процедурами, предусмо</w:t>
            </w:r>
            <w:r w:rsidRPr="000446FC">
              <w:t>т</w:t>
            </w:r>
            <w:r w:rsidRPr="000446FC">
              <w:t>ренными Факультативным проток</w:t>
            </w:r>
            <w:r w:rsidRPr="000446FC">
              <w:t>о</w:t>
            </w:r>
            <w:r w:rsidRPr="000446FC">
              <w:t>лом к ней</w:t>
            </w:r>
          </w:p>
        </w:tc>
        <w:tc>
          <w:tcPr>
            <w:tcW w:w="3598" w:type="dxa"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  <w:r w:rsidRPr="007358A5">
              <w:t xml:space="preserve">См. </w:t>
            </w:r>
            <w:r>
              <w:t>пункт </w:t>
            </w:r>
            <w:r w:rsidRPr="007358A5">
              <w:t xml:space="preserve">30 </w:t>
            </w:r>
            <w:r>
              <w:t>раздела, посвященн</w:t>
            </w:r>
            <w:r>
              <w:t>о</w:t>
            </w:r>
            <w:r>
              <w:t>го статье</w:t>
            </w:r>
            <w:r>
              <w:rPr>
                <w:lang w:val="en-US"/>
              </w:rPr>
              <w:t> </w:t>
            </w:r>
            <w:r w:rsidRPr="007358A5">
              <w:t>2</w:t>
            </w:r>
            <w:r>
              <w:t>, в основном тексте до</w:t>
            </w:r>
            <w:r>
              <w:t>к</w:t>
            </w:r>
            <w:r>
              <w:t>лада:</w:t>
            </w:r>
            <w:r w:rsidRPr="007358A5">
              <w:rPr>
                <w:rFonts w:hint="eastAsia"/>
              </w:rPr>
              <w:t xml:space="preserve"> </w:t>
            </w:r>
            <w:r w:rsidRPr="00FF329E">
              <w:rPr>
                <w:rFonts w:hint="eastAsia"/>
              </w:rPr>
              <w:t>пропаганда</w:t>
            </w:r>
            <w:r w:rsidRPr="005847D5">
              <w:rPr>
                <w:rFonts w:hint="eastAsia"/>
              </w:rPr>
              <w:t xml:space="preserve"> и распростран</w:t>
            </w:r>
            <w:r w:rsidRPr="005847D5">
              <w:rPr>
                <w:rFonts w:hint="eastAsia"/>
              </w:rPr>
              <w:t>е</w:t>
            </w:r>
            <w:r w:rsidRPr="005847D5">
              <w:rPr>
                <w:rFonts w:hint="eastAsia"/>
              </w:rPr>
              <w:t>ние информации о Ко</w:t>
            </w:r>
            <w:r w:rsidRPr="005847D5">
              <w:rPr>
                <w:rFonts w:hint="eastAsia"/>
              </w:rPr>
              <w:t>н</w:t>
            </w:r>
            <w:r w:rsidRPr="005847D5">
              <w:rPr>
                <w:rFonts w:hint="eastAsia"/>
              </w:rPr>
              <w:t>венции</w:t>
            </w:r>
            <w:r w:rsidRPr="007358A5">
              <w:rPr>
                <w:rFonts w:hint="eastAsia"/>
              </w:rPr>
              <w:t xml:space="preserve"> </w:t>
            </w:r>
          </w:p>
        </w:tc>
      </w:tr>
      <w:tr w:rsidR="00E80717" w:rsidRPr="00F258CD" w:rsidTr="000D085B">
        <w:tc>
          <w:tcPr>
            <w:tcW w:w="1256" w:type="dxa"/>
            <w:shd w:val="clear" w:color="auto" w:fill="auto"/>
          </w:tcPr>
          <w:p w:rsidR="00E80717" w:rsidRPr="00DC2CD3" w:rsidRDefault="00E80717" w:rsidP="00463675">
            <w:pPr>
              <w:pageBreakBefore/>
              <w:spacing w:before="40" w:after="120" w:line="220" w:lineRule="exact"/>
            </w:pPr>
            <w:proofErr w:type="spellStart"/>
            <w:r>
              <w:rPr>
                <w:rFonts w:hint="eastAsia"/>
                <w:lang w:val="en-US"/>
              </w:rPr>
              <w:t>Статья</w:t>
            </w:r>
            <w:proofErr w:type="spellEnd"/>
            <w:r w:rsidRPr="004527EA">
              <w:rPr>
                <w:rFonts w:hint="eastAsia"/>
                <w:lang w:val="en-US"/>
              </w:rPr>
              <w:t xml:space="preserve"> 4</w:t>
            </w:r>
            <w:r>
              <w:rPr>
                <w:lang w:val="en-US"/>
              </w:rPr>
              <w:br/>
            </w:r>
            <w:r>
              <w:t>Специал</w:t>
            </w:r>
            <w:r>
              <w:t>ь</w:t>
            </w:r>
            <w:r>
              <w:t>ные меры</w:t>
            </w:r>
          </w:p>
        </w:tc>
        <w:tc>
          <w:tcPr>
            <w:tcW w:w="3807" w:type="dxa"/>
            <w:shd w:val="clear" w:color="auto" w:fill="auto"/>
          </w:tcPr>
          <w:p w:rsidR="00E80717" w:rsidRPr="00F258CD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5847D5">
              <w:rPr>
                <w:rFonts w:hint="eastAsia"/>
              </w:rPr>
              <w:t>24:</w:t>
            </w:r>
            <w:r w:rsidRPr="005847D5">
              <w:rPr>
                <w:b/>
              </w:rPr>
              <w:t xml:space="preserve"> </w:t>
            </w:r>
            <w:r w:rsidRPr="005847D5">
              <w:t>активизировать усилия г</w:t>
            </w:r>
            <w:r w:rsidRPr="005847D5">
              <w:t>о</w:t>
            </w:r>
            <w:r w:rsidRPr="005847D5">
              <w:t xml:space="preserve">сударства и принимать </w:t>
            </w:r>
            <w:r w:rsidRPr="00FF329E">
              <w:t>последов</w:t>
            </w:r>
            <w:r w:rsidRPr="00FF329E">
              <w:t>а</w:t>
            </w:r>
            <w:r w:rsidRPr="00FF329E">
              <w:t>тельные</w:t>
            </w:r>
            <w:r w:rsidRPr="005847D5">
              <w:t xml:space="preserve"> меры, включая дальнейшие временные специальные меры в с</w:t>
            </w:r>
            <w:r w:rsidRPr="005847D5">
              <w:t>о</w:t>
            </w:r>
            <w:r w:rsidRPr="005847D5">
              <w:t>ответствии с пунктом 1 статьи 4 Ко</w:t>
            </w:r>
            <w:r w:rsidRPr="005847D5">
              <w:t>н</w:t>
            </w:r>
            <w:r w:rsidRPr="005847D5">
              <w:t>венции и общей рекомендац</w:t>
            </w:r>
            <w:r w:rsidRPr="005847D5">
              <w:t>и</w:t>
            </w:r>
            <w:r w:rsidRPr="005847D5">
              <w:t>ей 25 Ком</w:t>
            </w:r>
            <w:r w:rsidRPr="005847D5">
              <w:t>и</w:t>
            </w:r>
            <w:r w:rsidRPr="005847D5">
              <w:t>тета</w:t>
            </w:r>
          </w:p>
        </w:tc>
        <w:tc>
          <w:tcPr>
            <w:tcW w:w="3598" w:type="dxa"/>
            <w:shd w:val="clear" w:color="auto" w:fill="auto"/>
          </w:tcPr>
          <w:p w:rsidR="00E80717" w:rsidRPr="00F258CD" w:rsidRDefault="00E80717" w:rsidP="00463675">
            <w:pPr>
              <w:spacing w:before="40" w:after="120" w:line="220" w:lineRule="exact"/>
              <w:ind w:right="113"/>
            </w:pPr>
            <w:r w:rsidRPr="00F258CD">
              <w:t>См. пункт</w:t>
            </w:r>
            <w:r>
              <w:rPr>
                <w:lang w:val="en-US"/>
              </w:rPr>
              <w:t> </w:t>
            </w:r>
            <w:r w:rsidRPr="00F258CD">
              <w:rPr>
                <w:rFonts w:hint="eastAsia"/>
              </w:rPr>
              <w:t>4</w:t>
            </w:r>
            <w:r w:rsidRPr="00F258CD">
              <w:t>2 раздела, посвященн</w:t>
            </w:r>
            <w:r w:rsidRPr="00F258CD">
              <w:t>о</w:t>
            </w:r>
            <w:r w:rsidRPr="00F258CD">
              <w:t>го статье</w:t>
            </w:r>
            <w:r>
              <w:rPr>
                <w:lang w:val="en-US"/>
              </w:rPr>
              <w:t> </w:t>
            </w:r>
            <w:r w:rsidRPr="00F258CD">
              <w:t xml:space="preserve">4, в </w:t>
            </w:r>
            <w:r w:rsidRPr="00FF329E">
              <w:t>основном</w:t>
            </w:r>
            <w:r w:rsidRPr="00F258CD">
              <w:t xml:space="preserve"> тексте до</w:t>
            </w:r>
            <w:r w:rsidRPr="00F258CD">
              <w:t>к</w:t>
            </w:r>
            <w:r w:rsidRPr="00F258CD">
              <w:t>лада:</w:t>
            </w:r>
            <w:r w:rsidRPr="00F258CD">
              <w:rPr>
                <w:rFonts w:hint="eastAsia"/>
              </w:rPr>
              <w:t xml:space="preserve"> </w:t>
            </w:r>
            <w:r>
              <w:t>целевые показатели приема на руководящие должности в гос</w:t>
            </w:r>
            <w:r>
              <w:t>у</w:t>
            </w:r>
            <w:r>
              <w:t>дарственных учрежд</w:t>
            </w:r>
            <w:r>
              <w:t>е</w:t>
            </w:r>
            <w:r>
              <w:t>ниях</w:t>
            </w:r>
          </w:p>
          <w:p w:rsidR="00E80717" w:rsidRPr="00F258CD" w:rsidRDefault="00E80717" w:rsidP="00463675">
            <w:pPr>
              <w:spacing w:before="40" w:after="120" w:line="220" w:lineRule="exact"/>
              <w:ind w:right="113"/>
              <w:rPr>
                <w:rFonts w:hint="eastAsia"/>
              </w:rPr>
            </w:pPr>
            <w:r w:rsidRPr="00FF329E">
              <w:t>Пункты</w:t>
            </w:r>
            <w:r>
              <w:rPr>
                <w:lang w:val="en-US"/>
              </w:rPr>
              <w:t> </w:t>
            </w:r>
            <w:r w:rsidRPr="00F258CD">
              <w:rPr>
                <w:rFonts w:hint="eastAsia"/>
              </w:rPr>
              <w:t>4</w:t>
            </w:r>
            <w:r w:rsidRPr="00F258CD">
              <w:t xml:space="preserve">4 </w:t>
            </w:r>
            <w:r>
              <w:t>и</w:t>
            </w:r>
            <w:r w:rsidRPr="00F258CD">
              <w:rPr>
                <w:rFonts w:hint="eastAsia"/>
              </w:rPr>
              <w:t xml:space="preserve"> 4</w:t>
            </w:r>
            <w:r w:rsidRPr="00F258CD">
              <w:t xml:space="preserve">5 </w:t>
            </w:r>
            <w:r>
              <w:t>с</w:t>
            </w:r>
            <w:r w:rsidRPr="00F258CD">
              <w:rPr>
                <w:rFonts w:hint="eastAsia"/>
              </w:rPr>
              <w:t>тать</w:t>
            </w:r>
            <w:r>
              <w:t>и</w:t>
            </w:r>
            <w:r w:rsidRPr="00F258CD">
              <w:rPr>
                <w:rFonts w:hint="eastAsia"/>
              </w:rPr>
              <w:t xml:space="preserve"> 4: </w:t>
            </w:r>
            <w:r>
              <w:t>увелич</w:t>
            </w:r>
            <w:r>
              <w:t>е</w:t>
            </w:r>
            <w:r>
              <w:t>ние числа женщин, работа</w:t>
            </w:r>
            <w:r>
              <w:t>ю</w:t>
            </w:r>
            <w:r>
              <w:t>щих в нау</w:t>
            </w:r>
            <w:r>
              <w:t>ч</w:t>
            </w:r>
            <w:r>
              <w:t>но-технической сфере</w:t>
            </w:r>
          </w:p>
          <w:p w:rsidR="00E80717" w:rsidRPr="00F258CD" w:rsidRDefault="00E80717" w:rsidP="00463675">
            <w:pPr>
              <w:spacing w:before="40" w:after="120" w:line="220" w:lineRule="exact"/>
              <w:ind w:right="113"/>
            </w:pPr>
            <w:r w:rsidRPr="00F258CD">
              <w:t>Пункт</w:t>
            </w:r>
            <w:r>
              <w:rPr>
                <w:lang w:val="en-US"/>
              </w:rPr>
              <w:t> </w:t>
            </w:r>
            <w:r w:rsidRPr="00F258CD">
              <w:rPr>
                <w:rFonts w:hint="eastAsia"/>
              </w:rPr>
              <w:t>4</w:t>
            </w:r>
            <w:r w:rsidRPr="00F258CD">
              <w:t xml:space="preserve">6 </w:t>
            </w:r>
            <w:r>
              <w:t>с</w:t>
            </w:r>
            <w:r w:rsidRPr="00F258CD">
              <w:rPr>
                <w:rFonts w:hint="eastAsia"/>
              </w:rPr>
              <w:t>тать</w:t>
            </w:r>
            <w:r>
              <w:t>и</w:t>
            </w:r>
            <w:r w:rsidRPr="00F258CD">
              <w:rPr>
                <w:rFonts w:hint="eastAsia"/>
              </w:rPr>
              <w:t xml:space="preserve"> 4</w:t>
            </w:r>
            <w:r w:rsidRPr="00F258CD">
              <w:t xml:space="preserve">: </w:t>
            </w:r>
            <w:r>
              <w:t>же</w:t>
            </w:r>
            <w:r>
              <w:t>н</w:t>
            </w:r>
            <w:r>
              <w:t>щины-</w:t>
            </w:r>
            <w:r w:rsidRPr="00F92567">
              <w:t>руководители</w:t>
            </w:r>
            <w:r>
              <w:t xml:space="preserve"> коммерческих ко</w:t>
            </w:r>
            <w:r>
              <w:t>м</w:t>
            </w:r>
            <w:r>
              <w:t>паний</w:t>
            </w:r>
          </w:p>
        </w:tc>
      </w:tr>
      <w:tr w:rsidR="00E80717" w:rsidRPr="00D944F1" w:rsidTr="000D085B">
        <w:tc>
          <w:tcPr>
            <w:tcW w:w="1256" w:type="dxa"/>
            <w:vMerge w:val="restart"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</w:pPr>
            <w:r w:rsidRPr="00DC2CD3">
              <w:rPr>
                <w:rFonts w:hint="eastAsia"/>
              </w:rPr>
              <w:t>Статья 5</w:t>
            </w:r>
            <w:r w:rsidRPr="002E2632">
              <w:br/>
            </w:r>
            <w:r>
              <w:t>Стереот</w:t>
            </w:r>
            <w:r>
              <w:t>и</w:t>
            </w:r>
            <w:r>
              <w:t>пы и пре</w:t>
            </w:r>
            <w:r>
              <w:t>д</w:t>
            </w:r>
            <w:r>
              <w:t>ра</w:t>
            </w:r>
            <w:r>
              <w:t>с</w:t>
            </w:r>
            <w:r>
              <w:t>судки относ</w:t>
            </w:r>
            <w:r>
              <w:t>и</w:t>
            </w:r>
            <w:r>
              <w:t>тельно р</w:t>
            </w:r>
            <w:r>
              <w:t>о</w:t>
            </w:r>
            <w:r>
              <w:t>ли му</w:t>
            </w:r>
            <w:r>
              <w:t>ж</w:t>
            </w:r>
            <w:r>
              <w:t>чин и же</w:t>
            </w:r>
            <w:r>
              <w:t>н</w:t>
            </w:r>
            <w:r>
              <w:t>щин</w:t>
            </w:r>
          </w:p>
        </w:tc>
        <w:tc>
          <w:tcPr>
            <w:tcW w:w="3807" w:type="dxa"/>
            <w:shd w:val="clear" w:color="auto" w:fill="auto"/>
          </w:tcPr>
          <w:p w:rsidR="00E80717" w:rsidRPr="005847D5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5847D5">
              <w:rPr>
                <w:rFonts w:hint="eastAsia"/>
              </w:rPr>
              <w:t xml:space="preserve">26: </w:t>
            </w:r>
            <w:r w:rsidRPr="005847D5">
              <w:t>повышение информир</w:t>
            </w:r>
            <w:r w:rsidRPr="005847D5">
              <w:t>о</w:t>
            </w:r>
            <w:r w:rsidRPr="005847D5">
              <w:t xml:space="preserve">ванности </w:t>
            </w:r>
            <w:r w:rsidRPr="00FF329E">
              <w:t>общественности</w:t>
            </w:r>
            <w:r w:rsidRPr="005847D5">
              <w:t xml:space="preserve"> и провед</w:t>
            </w:r>
            <w:r w:rsidRPr="005847D5">
              <w:t>е</w:t>
            </w:r>
            <w:r w:rsidRPr="005847D5">
              <w:t>ние широких инфо</w:t>
            </w:r>
            <w:r w:rsidRPr="005847D5">
              <w:t>р</w:t>
            </w:r>
            <w:r w:rsidRPr="005847D5">
              <w:t>мационно-разъяснительных кампаний, ориент</w:t>
            </w:r>
            <w:r w:rsidRPr="005847D5">
              <w:t>и</w:t>
            </w:r>
            <w:r w:rsidRPr="005847D5">
              <w:t>рованных прежде всего на му</w:t>
            </w:r>
            <w:r w:rsidRPr="005847D5">
              <w:t>ж</w:t>
            </w:r>
            <w:r w:rsidRPr="005847D5">
              <w:t>чин и мальчиков и охват</w:t>
            </w:r>
            <w:r w:rsidRPr="005847D5">
              <w:t>ы</w:t>
            </w:r>
            <w:r w:rsidRPr="005847D5">
              <w:t>вающих женщин и девочек, с целью устранения ст</w:t>
            </w:r>
            <w:r w:rsidRPr="005847D5">
              <w:t>е</w:t>
            </w:r>
            <w:r w:rsidRPr="005847D5">
              <w:t>реотипных представлений о роли мужчин и женщин в семье и общес</w:t>
            </w:r>
            <w:r w:rsidRPr="005847D5">
              <w:t>т</w:t>
            </w:r>
            <w:r w:rsidRPr="005847D5">
              <w:t>ве в соответствии со стать</w:t>
            </w:r>
            <w:r w:rsidRPr="005847D5">
              <w:t>я</w:t>
            </w:r>
            <w:r w:rsidRPr="005847D5">
              <w:t>ми </w:t>
            </w:r>
            <w:r>
              <w:t>2</w:t>
            </w:r>
            <w:r w:rsidRPr="00320065">
              <w:t xml:space="preserve"> </w:t>
            </w:r>
            <w:r w:rsidRPr="005847D5">
              <w:rPr>
                <w:lang w:val="en-US"/>
              </w:rPr>
              <w:t>f</w:t>
            </w:r>
            <w:r w:rsidRPr="005847D5">
              <w:t>) и</w:t>
            </w:r>
            <w:r w:rsidR="000D085B">
              <w:t xml:space="preserve"> </w:t>
            </w:r>
            <w:r>
              <w:t>5</w:t>
            </w:r>
            <w:r w:rsidR="000D085B">
              <w:t> </w:t>
            </w:r>
            <w:r w:rsidRPr="005847D5">
              <w:t>а) Ко</w:t>
            </w:r>
            <w:r w:rsidRPr="005847D5">
              <w:t>н</w:t>
            </w:r>
            <w:r w:rsidRPr="005847D5">
              <w:t>венции</w:t>
            </w:r>
          </w:p>
        </w:tc>
        <w:tc>
          <w:tcPr>
            <w:tcW w:w="3598" w:type="dxa"/>
            <w:shd w:val="clear" w:color="auto" w:fill="auto"/>
          </w:tcPr>
          <w:p w:rsidR="00E80717" w:rsidRPr="002F6E9B" w:rsidRDefault="00E80717" w:rsidP="00463675">
            <w:pPr>
              <w:spacing w:before="40" w:after="120" w:line="220" w:lineRule="exact"/>
              <w:ind w:right="113"/>
            </w:pPr>
            <w:r w:rsidRPr="002F6E9B">
              <w:t xml:space="preserve">См. </w:t>
            </w:r>
            <w:r>
              <w:t>пункт </w:t>
            </w:r>
            <w:r w:rsidRPr="002F6E9B">
              <w:rPr>
                <w:rFonts w:hint="eastAsia"/>
              </w:rPr>
              <w:t>4</w:t>
            </w:r>
            <w:r w:rsidRPr="002F6E9B">
              <w:t>7</w:t>
            </w:r>
            <w:r>
              <w:t xml:space="preserve"> раздела, посвященн</w:t>
            </w:r>
            <w:r>
              <w:t>о</w:t>
            </w:r>
            <w:r>
              <w:t>го статье</w:t>
            </w:r>
            <w:r>
              <w:rPr>
                <w:lang w:val="en-US"/>
              </w:rPr>
              <w:t> </w:t>
            </w:r>
            <w:r w:rsidRPr="002F6E9B">
              <w:t xml:space="preserve">5, в </w:t>
            </w:r>
            <w:r w:rsidRPr="00FF329E">
              <w:t>основном</w:t>
            </w:r>
            <w:r w:rsidRPr="002F6E9B">
              <w:t xml:space="preserve"> </w:t>
            </w:r>
            <w:r>
              <w:t>тексте до</w:t>
            </w:r>
            <w:r>
              <w:t>к</w:t>
            </w:r>
            <w:r>
              <w:t>лада:</w:t>
            </w:r>
            <w:r w:rsidRPr="00032FBA">
              <w:rPr>
                <w:rFonts w:hint="eastAsia"/>
              </w:rPr>
              <w:t xml:space="preserve"> </w:t>
            </w:r>
            <w:r w:rsidRPr="005F0533">
              <w:rPr>
                <w:rFonts w:eastAsia="BatangChe"/>
                <w:color w:val="000000"/>
              </w:rPr>
              <w:t xml:space="preserve">повышение </w:t>
            </w:r>
            <w:r w:rsidRPr="00F92567">
              <w:t>информирова</w:t>
            </w:r>
            <w:r w:rsidRPr="00F92567">
              <w:t>н</w:t>
            </w:r>
            <w:r w:rsidRPr="00F92567">
              <w:t>ности</w:t>
            </w:r>
            <w:r w:rsidRPr="005F0533">
              <w:rPr>
                <w:rFonts w:eastAsia="BatangChe"/>
                <w:color w:val="000000"/>
              </w:rPr>
              <w:t xml:space="preserve"> государственных </w:t>
            </w:r>
            <w:r>
              <w:rPr>
                <w:rFonts w:eastAsia="BatangChe"/>
                <w:color w:val="000000"/>
              </w:rPr>
              <w:t>должнос</w:t>
            </w:r>
            <w:r>
              <w:rPr>
                <w:rFonts w:eastAsia="BatangChe"/>
                <w:color w:val="000000"/>
              </w:rPr>
              <w:t>т</w:t>
            </w:r>
            <w:r>
              <w:rPr>
                <w:rFonts w:eastAsia="BatangChe"/>
                <w:color w:val="000000"/>
              </w:rPr>
              <w:t xml:space="preserve">ных лиц о </w:t>
            </w:r>
            <w:proofErr w:type="spellStart"/>
            <w:r w:rsidRPr="005F0533">
              <w:rPr>
                <w:rFonts w:eastAsia="BatangChe"/>
                <w:color w:val="000000"/>
              </w:rPr>
              <w:t>гендерно</w:t>
            </w:r>
            <w:r>
              <w:rPr>
                <w:rFonts w:eastAsia="BatangChe"/>
                <w:color w:val="000000"/>
              </w:rPr>
              <w:t>м</w:t>
            </w:r>
            <w:proofErr w:type="spellEnd"/>
            <w:r w:rsidRPr="005F0533">
              <w:rPr>
                <w:rFonts w:eastAsia="BatangChe"/>
                <w:color w:val="000000"/>
              </w:rPr>
              <w:t xml:space="preserve"> раве</w:t>
            </w:r>
            <w:r w:rsidRPr="005F0533">
              <w:rPr>
                <w:rFonts w:eastAsia="BatangChe"/>
                <w:color w:val="000000"/>
              </w:rPr>
              <w:t>н</w:t>
            </w:r>
            <w:r w:rsidRPr="005F0533">
              <w:rPr>
                <w:rFonts w:eastAsia="BatangChe"/>
                <w:color w:val="000000"/>
              </w:rPr>
              <w:t>ств</w:t>
            </w:r>
            <w:r>
              <w:rPr>
                <w:rFonts w:eastAsia="BatangChe"/>
                <w:color w:val="000000"/>
              </w:rPr>
              <w:t>е</w:t>
            </w:r>
          </w:p>
          <w:p w:rsidR="00E80717" w:rsidRPr="00D944F1" w:rsidRDefault="00E80717" w:rsidP="00463675">
            <w:pPr>
              <w:spacing w:before="40" w:after="120" w:line="220" w:lineRule="exact"/>
              <w:ind w:right="113"/>
            </w:pPr>
            <w:r w:rsidRPr="00D944F1">
              <w:t>Пункт</w:t>
            </w:r>
            <w:r>
              <w:rPr>
                <w:lang w:val="en-US"/>
              </w:rPr>
              <w:t> </w:t>
            </w:r>
            <w:r w:rsidRPr="00D944F1">
              <w:t xml:space="preserve">51 </w:t>
            </w:r>
            <w:r w:rsidRPr="00D944F1">
              <w:rPr>
                <w:rFonts w:hint="eastAsia"/>
              </w:rPr>
              <w:t>стать</w:t>
            </w:r>
            <w:r>
              <w:t>и</w:t>
            </w:r>
            <w:r w:rsidRPr="00D944F1">
              <w:t xml:space="preserve"> </w:t>
            </w:r>
            <w:r w:rsidRPr="00D944F1">
              <w:rPr>
                <w:rFonts w:hint="eastAsia"/>
              </w:rPr>
              <w:t>5</w:t>
            </w:r>
            <w:r>
              <w:t>:</w:t>
            </w:r>
            <w:r w:rsidRPr="00DA2009">
              <w:t xml:space="preserve"> содействие до</w:t>
            </w:r>
            <w:r w:rsidRPr="00DA2009">
              <w:t>с</w:t>
            </w:r>
            <w:r w:rsidRPr="00DA2009">
              <w:t xml:space="preserve">тижению </w:t>
            </w:r>
            <w:proofErr w:type="spellStart"/>
            <w:r w:rsidRPr="00DA2009">
              <w:t>гендерного</w:t>
            </w:r>
            <w:proofErr w:type="spellEnd"/>
            <w:r w:rsidRPr="00DA2009">
              <w:t xml:space="preserve"> равенс</w:t>
            </w:r>
            <w:r w:rsidRPr="00DA2009">
              <w:t>т</w:t>
            </w:r>
            <w:r w:rsidRPr="00DA2009">
              <w:t>ва в средствах массовой инфо</w:t>
            </w:r>
            <w:r w:rsidRPr="00DA2009">
              <w:t>р</w:t>
            </w:r>
            <w:r w:rsidRPr="00DA2009">
              <w:t>мации</w:t>
            </w:r>
          </w:p>
        </w:tc>
      </w:tr>
      <w:tr w:rsidR="00E80717" w:rsidRPr="002F6E9B" w:rsidTr="000D085B">
        <w:tc>
          <w:tcPr>
            <w:tcW w:w="1256" w:type="dxa"/>
            <w:vMerge/>
            <w:shd w:val="clear" w:color="auto" w:fill="auto"/>
          </w:tcPr>
          <w:p w:rsidR="00E80717" w:rsidRPr="00D944F1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Pr="005847D5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5847D5">
              <w:rPr>
                <w:rFonts w:hint="eastAsia"/>
              </w:rPr>
              <w:t xml:space="preserve">26: </w:t>
            </w:r>
            <w:r w:rsidRPr="005847D5">
              <w:t>предпринимать целен</w:t>
            </w:r>
            <w:r w:rsidRPr="005847D5">
              <w:t>а</w:t>
            </w:r>
            <w:r w:rsidRPr="005847D5">
              <w:t>правленные усилия по осуществл</w:t>
            </w:r>
            <w:r w:rsidRPr="005847D5">
              <w:t>е</w:t>
            </w:r>
            <w:r w:rsidRPr="005847D5">
              <w:t xml:space="preserve">нию таких мер в сельской </w:t>
            </w:r>
            <w:r w:rsidRPr="00FF329E">
              <w:t>местн</w:t>
            </w:r>
            <w:r w:rsidRPr="00FF329E">
              <w:t>о</w:t>
            </w:r>
            <w:r w:rsidRPr="00FF329E">
              <w:t>сти</w:t>
            </w:r>
            <w:r w:rsidRPr="005847D5">
              <w:t xml:space="preserve"> и регулярно отслеживать и оц</w:t>
            </w:r>
            <w:r w:rsidRPr="005847D5">
              <w:t>е</w:t>
            </w:r>
            <w:r w:rsidRPr="005847D5">
              <w:t>нивать их возде</w:t>
            </w:r>
            <w:r w:rsidRPr="005847D5">
              <w:t>й</w:t>
            </w:r>
            <w:r w:rsidRPr="005847D5">
              <w:t>ствие</w:t>
            </w:r>
          </w:p>
        </w:tc>
        <w:tc>
          <w:tcPr>
            <w:tcW w:w="3598" w:type="dxa"/>
            <w:shd w:val="clear" w:color="auto" w:fill="auto"/>
          </w:tcPr>
          <w:p w:rsidR="00E80717" w:rsidRPr="002F6E9B" w:rsidRDefault="00E80717" w:rsidP="00463675">
            <w:pPr>
              <w:spacing w:before="40" w:after="120" w:line="220" w:lineRule="exact"/>
              <w:ind w:right="113"/>
            </w:pPr>
            <w:r w:rsidRPr="002F6E9B">
              <w:t xml:space="preserve">См. </w:t>
            </w:r>
            <w:r>
              <w:t>пункты </w:t>
            </w:r>
            <w:r w:rsidRPr="002F6E9B">
              <w:t>129</w:t>
            </w:r>
            <w:r>
              <w:t xml:space="preserve"> и</w:t>
            </w:r>
            <w:r w:rsidRPr="002F6E9B">
              <w:t xml:space="preserve"> 130</w:t>
            </w:r>
            <w:r>
              <w:t xml:space="preserve"> раздела, п</w:t>
            </w:r>
            <w:r>
              <w:t>о</w:t>
            </w:r>
            <w:r>
              <w:t>священного статье</w:t>
            </w:r>
            <w:r>
              <w:rPr>
                <w:lang w:val="en-US"/>
              </w:rPr>
              <w:t> </w:t>
            </w:r>
            <w:r w:rsidRPr="002F6E9B">
              <w:t>14, в осно</w:t>
            </w:r>
            <w:r w:rsidRPr="002F6E9B">
              <w:t>в</w:t>
            </w:r>
            <w:r w:rsidRPr="002F6E9B">
              <w:t xml:space="preserve">ном </w:t>
            </w:r>
            <w:r>
              <w:t>тексте доклада:</w:t>
            </w:r>
            <w:r w:rsidRPr="002F6E9B">
              <w:t xml:space="preserve"> </w:t>
            </w:r>
            <w:r>
              <w:rPr>
                <w:bCs/>
              </w:rPr>
              <w:t>второй</w:t>
            </w:r>
            <w:r w:rsidRPr="00DE65FA">
              <w:rPr>
                <w:bCs/>
              </w:rPr>
              <w:t xml:space="preserve"> </w:t>
            </w:r>
            <w:r w:rsidRPr="00DE65FA">
              <w:rPr>
                <w:rFonts w:hint="eastAsia"/>
                <w:bCs/>
              </w:rPr>
              <w:t>Пятиле</w:t>
            </w:r>
            <w:r w:rsidRPr="00DE65FA">
              <w:rPr>
                <w:rFonts w:hint="eastAsia"/>
                <w:bCs/>
              </w:rPr>
              <w:t>т</w:t>
            </w:r>
            <w:r w:rsidRPr="00DE65FA">
              <w:rPr>
                <w:rFonts w:hint="eastAsia"/>
                <w:bCs/>
              </w:rPr>
              <w:t xml:space="preserve">ний </w:t>
            </w:r>
            <w:r w:rsidRPr="00FF329E">
              <w:rPr>
                <w:rFonts w:hint="eastAsia"/>
              </w:rPr>
              <w:t>план</w:t>
            </w:r>
            <w:r w:rsidRPr="00DE65FA">
              <w:rPr>
                <w:rFonts w:hint="eastAsia"/>
                <w:bCs/>
              </w:rPr>
              <w:t xml:space="preserve"> по поддержке женщин-фермеров</w:t>
            </w:r>
            <w:r w:rsidRPr="00DE65FA">
              <w:rPr>
                <w:bCs/>
              </w:rPr>
              <w:t xml:space="preserve"> </w:t>
            </w:r>
            <w:r>
              <w:rPr>
                <w:bCs/>
              </w:rPr>
              <w:t>и соответс</w:t>
            </w:r>
            <w:r>
              <w:rPr>
                <w:bCs/>
              </w:rPr>
              <w:t>т</w:t>
            </w:r>
            <w:r>
              <w:rPr>
                <w:bCs/>
              </w:rPr>
              <w:t>вующие бюджеты</w:t>
            </w:r>
          </w:p>
        </w:tc>
      </w:tr>
      <w:tr w:rsidR="00E80717" w:rsidRPr="00D944F1" w:rsidTr="000D085B">
        <w:tc>
          <w:tcPr>
            <w:tcW w:w="1256" w:type="dxa"/>
            <w:vMerge/>
            <w:shd w:val="clear" w:color="auto" w:fill="auto"/>
          </w:tcPr>
          <w:p w:rsidR="00E80717" w:rsidRPr="002F6E9B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Pr="005847D5" w:rsidRDefault="00E80717" w:rsidP="00463675">
            <w:pPr>
              <w:spacing w:before="40" w:after="120" w:line="220" w:lineRule="exact"/>
              <w:ind w:right="113"/>
              <w:rPr>
                <w:b/>
              </w:rPr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5847D5">
              <w:rPr>
                <w:rFonts w:hint="eastAsia"/>
              </w:rPr>
              <w:t xml:space="preserve">26: </w:t>
            </w:r>
            <w:r w:rsidRPr="005847D5">
              <w:t>преодолевать ст</w:t>
            </w:r>
            <w:r w:rsidRPr="005847D5">
              <w:t>е</w:t>
            </w:r>
            <w:r w:rsidRPr="005847D5">
              <w:t>реотипы и неравенство в статусе женщин и мужчин и покончить с отведением женщинам второстепе</w:t>
            </w:r>
            <w:r w:rsidRPr="005847D5">
              <w:t>н</w:t>
            </w:r>
            <w:r w:rsidRPr="005847D5">
              <w:t>ных ролей, что является причиной сохранения ди</w:t>
            </w:r>
            <w:r w:rsidRPr="005847D5">
              <w:t>с</w:t>
            </w:r>
            <w:r w:rsidRPr="005847D5">
              <w:t>криминации в их отношении, включая насилие пр</w:t>
            </w:r>
            <w:r w:rsidRPr="005847D5">
              <w:t>о</w:t>
            </w:r>
            <w:r w:rsidRPr="005847D5">
              <w:t>тив них</w:t>
            </w:r>
          </w:p>
        </w:tc>
        <w:tc>
          <w:tcPr>
            <w:tcW w:w="3598" w:type="dxa"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  <w:r w:rsidRPr="007358A5">
              <w:t xml:space="preserve">См. </w:t>
            </w:r>
            <w:r>
              <w:t>пункт </w:t>
            </w:r>
            <w:r w:rsidRPr="007358A5">
              <w:rPr>
                <w:rFonts w:hint="eastAsia"/>
              </w:rPr>
              <w:t>1</w:t>
            </w:r>
            <w:r w:rsidRPr="007358A5">
              <w:t>31</w:t>
            </w:r>
            <w:r>
              <w:t xml:space="preserve"> раздела, посвяще</w:t>
            </w:r>
            <w:r>
              <w:t>н</w:t>
            </w:r>
            <w:r>
              <w:t>ного статье</w:t>
            </w:r>
            <w:r>
              <w:rPr>
                <w:lang w:val="en-US"/>
              </w:rPr>
              <w:t> </w:t>
            </w:r>
            <w:r w:rsidRPr="007358A5">
              <w:t>14</w:t>
            </w:r>
            <w:r>
              <w:t>, в о</w:t>
            </w:r>
            <w:r>
              <w:t>с</w:t>
            </w:r>
            <w:r>
              <w:t>новном тексте доклада:</w:t>
            </w:r>
            <w:r w:rsidRPr="007358A5">
              <w:rPr>
                <w:rFonts w:hint="eastAsia"/>
              </w:rPr>
              <w:t xml:space="preserve"> </w:t>
            </w:r>
            <w:r>
              <w:t>признание</w:t>
            </w:r>
            <w:r w:rsidRPr="00D612E5">
              <w:t xml:space="preserve"> </w:t>
            </w:r>
            <w:r>
              <w:t>правового</w:t>
            </w:r>
            <w:r w:rsidRPr="00D612E5">
              <w:t xml:space="preserve"> </w:t>
            </w:r>
            <w:r>
              <w:t>п</w:t>
            </w:r>
            <w:r>
              <w:t>о</w:t>
            </w:r>
            <w:r>
              <w:t>ложения</w:t>
            </w:r>
            <w:r w:rsidRPr="00D612E5">
              <w:t xml:space="preserve"> </w:t>
            </w:r>
            <w:r>
              <w:t>же</w:t>
            </w:r>
            <w:r>
              <w:t>н</w:t>
            </w:r>
            <w:r>
              <w:t>щин</w:t>
            </w:r>
            <w:r w:rsidRPr="00D612E5">
              <w:t>-</w:t>
            </w:r>
            <w:r>
              <w:t>фермеров</w:t>
            </w:r>
          </w:p>
          <w:p w:rsidR="00E80717" w:rsidRPr="00D944F1" w:rsidRDefault="00E80717" w:rsidP="00463675">
            <w:pPr>
              <w:spacing w:before="40" w:after="120" w:line="220" w:lineRule="exact"/>
              <w:ind w:right="113"/>
            </w:pPr>
            <w:r w:rsidRPr="00D944F1">
              <w:t>Пункты</w:t>
            </w:r>
            <w:r>
              <w:rPr>
                <w:lang w:val="en-US"/>
              </w:rPr>
              <w:t> </w:t>
            </w:r>
            <w:r w:rsidRPr="00D944F1">
              <w:rPr>
                <w:rFonts w:hint="eastAsia"/>
              </w:rPr>
              <w:t>5</w:t>
            </w:r>
            <w:r w:rsidRPr="00D944F1">
              <w:t xml:space="preserve">3 </w:t>
            </w:r>
            <w:r>
              <w:t>и</w:t>
            </w:r>
            <w:r w:rsidRPr="00D944F1">
              <w:rPr>
                <w:rFonts w:hint="eastAsia"/>
              </w:rPr>
              <w:t xml:space="preserve"> 5</w:t>
            </w:r>
            <w:r w:rsidRPr="00D944F1">
              <w:t xml:space="preserve">4 </w:t>
            </w:r>
            <w:r>
              <w:t>с</w:t>
            </w:r>
            <w:r w:rsidRPr="00D944F1">
              <w:rPr>
                <w:rFonts w:hint="eastAsia"/>
              </w:rPr>
              <w:t>тать</w:t>
            </w:r>
            <w:r>
              <w:t>и</w:t>
            </w:r>
            <w:r w:rsidRPr="00D944F1">
              <w:rPr>
                <w:rFonts w:hint="eastAsia"/>
              </w:rPr>
              <w:t xml:space="preserve"> 5: </w:t>
            </w:r>
            <w:r w:rsidRPr="00A24DF2">
              <w:t>защита</w:t>
            </w:r>
            <w:r w:rsidRPr="005D2E15">
              <w:t xml:space="preserve"> </w:t>
            </w:r>
            <w:r w:rsidRPr="00A24DF2">
              <w:t>женщин</w:t>
            </w:r>
            <w:r>
              <w:t xml:space="preserve">, пострадавших от </w:t>
            </w:r>
            <w:r w:rsidRPr="00A24DF2">
              <w:t>нас</w:t>
            </w:r>
            <w:r w:rsidRPr="00A24DF2">
              <w:t>и</w:t>
            </w:r>
            <w:r w:rsidRPr="00A24DF2">
              <w:t>лия</w:t>
            </w:r>
          </w:p>
        </w:tc>
      </w:tr>
      <w:tr w:rsidR="00E80717" w:rsidRPr="002F6E9B" w:rsidTr="000D085B">
        <w:tc>
          <w:tcPr>
            <w:tcW w:w="1256" w:type="dxa"/>
            <w:vMerge/>
            <w:shd w:val="clear" w:color="auto" w:fill="auto"/>
          </w:tcPr>
          <w:p w:rsidR="00E80717" w:rsidRPr="00D944F1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Pr="005847D5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>
              <w:rPr>
                <w:rFonts w:hint="eastAsia"/>
              </w:rPr>
              <w:t>26</w:t>
            </w:r>
            <w:r w:rsidRPr="005847D5">
              <w:t>: поощрять средства масс</w:t>
            </w:r>
            <w:r w:rsidRPr="005847D5">
              <w:t>о</w:t>
            </w:r>
            <w:r w:rsidRPr="005847D5">
              <w:t>вой информации к фо</w:t>
            </w:r>
            <w:r w:rsidRPr="005847D5">
              <w:t>р</w:t>
            </w:r>
            <w:r w:rsidRPr="005847D5">
              <w:t>мированию позитивного образа женщин и пре</w:t>
            </w:r>
            <w:r w:rsidRPr="005847D5">
              <w:t>д</w:t>
            </w:r>
            <w:r w:rsidRPr="005847D5">
              <w:t>ставлений о равенстве статуса и во</w:t>
            </w:r>
            <w:r w:rsidRPr="005847D5">
              <w:t>з</w:t>
            </w:r>
            <w:r w:rsidRPr="005847D5">
              <w:t>можностей женщин и мужчин в час</w:t>
            </w:r>
            <w:r w:rsidRPr="005847D5">
              <w:t>т</w:t>
            </w:r>
            <w:r w:rsidRPr="005847D5">
              <w:t>ной и общественной жи</w:t>
            </w:r>
            <w:r w:rsidRPr="005847D5">
              <w:t>з</w:t>
            </w:r>
            <w:r w:rsidRPr="005847D5">
              <w:t>ни</w:t>
            </w:r>
          </w:p>
        </w:tc>
        <w:tc>
          <w:tcPr>
            <w:tcW w:w="3598" w:type="dxa"/>
            <w:shd w:val="clear" w:color="auto" w:fill="auto"/>
          </w:tcPr>
          <w:p w:rsidR="00E80717" w:rsidRPr="002F6E9B" w:rsidRDefault="00E80717" w:rsidP="00463675">
            <w:pPr>
              <w:spacing w:before="40" w:after="120" w:line="220" w:lineRule="exact"/>
              <w:ind w:right="113"/>
            </w:pPr>
            <w:r w:rsidRPr="002F6E9B">
              <w:t xml:space="preserve">См. </w:t>
            </w:r>
            <w:r>
              <w:t>пункт </w:t>
            </w:r>
            <w:r w:rsidRPr="002F6E9B">
              <w:t>51</w:t>
            </w:r>
            <w:r>
              <w:t xml:space="preserve"> раздела, посвященн</w:t>
            </w:r>
            <w:r>
              <w:t>о</w:t>
            </w:r>
            <w:r>
              <w:t>го статье</w:t>
            </w:r>
            <w:r>
              <w:rPr>
                <w:lang w:val="en-US"/>
              </w:rPr>
              <w:t> </w:t>
            </w:r>
            <w:r w:rsidRPr="002F6E9B">
              <w:t xml:space="preserve">5, в основном </w:t>
            </w:r>
            <w:r>
              <w:t>тексте до</w:t>
            </w:r>
            <w:r>
              <w:t>к</w:t>
            </w:r>
            <w:r>
              <w:t>лада:</w:t>
            </w:r>
            <w:r w:rsidRPr="002F6E9B">
              <w:rPr>
                <w:rFonts w:hint="eastAsia"/>
              </w:rPr>
              <w:t xml:space="preserve"> </w:t>
            </w:r>
            <w:r w:rsidRPr="00DA2009">
              <w:t xml:space="preserve">содействие достижению </w:t>
            </w:r>
            <w:proofErr w:type="spellStart"/>
            <w:r w:rsidRPr="00DA2009">
              <w:t>ге</w:t>
            </w:r>
            <w:r w:rsidRPr="00DA2009">
              <w:t>н</w:t>
            </w:r>
            <w:r w:rsidRPr="00DA2009">
              <w:t>дерного</w:t>
            </w:r>
            <w:proofErr w:type="spellEnd"/>
            <w:r w:rsidRPr="00DA2009">
              <w:t xml:space="preserve"> равенства в средствах ма</w:t>
            </w:r>
            <w:r w:rsidRPr="00DA2009">
              <w:t>с</w:t>
            </w:r>
            <w:r w:rsidRPr="00DA2009">
              <w:t>совой информ</w:t>
            </w:r>
            <w:r w:rsidRPr="00DA2009">
              <w:t>а</w:t>
            </w:r>
            <w:r w:rsidRPr="00DA2009">
              <w:t>ции</w:t>
            </w:r>
          </w:p>
        </w:tc>
      </w:tr>
      <w:tr w:rsidR="009A4CAE" w:rsidRPr="002F6E9B" w:rsidTr="000D085B">
        <w:tc>
          <w:tcPr>
            <w:tcW w:w="1256" w:type="dxa"/>
            <w:shd w:val="clear" w:color="auto" w:fill="auto"/>
          </w:tcPr>
          <w:p w:rsidR="009A4CAE" w:rsidRPr="00D944F1" w:rsidRDefault="009A4CAE" w:rsidP="00463675">
            <w:pPr>
              <w:pageBreakBefore/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9A4CAE" w:rsidRPr="005847D5" w:rsidRDefault="009A4CAE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5847D5">
              <w:rPr>
                <w:rFonts w:hint="eastAsia"/>
              </w:rPr>
              <w:t xml:space="preserve">18: </w:t>
            </w:r>
            <w:r w:rsidRPr="005847D5">
              <w:t>следить за тем, чт</w:t>
            </w:r>
            <w:r w:rsidRPr="005847D5">
              <w:t>о</w:t>
            </w:r>
            <w:r w:rsidRPr="005847D5">
              <w:t>бы все женщины, в том числе сельские ж</w:t>
            </w:r>
            <w:r w:rsidRPr="005847D5">
              <w:t>и</w:t>
            </w:r>
            <w:r w:rsidRPr="005847D5">
              <w:t>тельницы, становящиеся жер</w:t>
            </w:r>
            <w:r w:rsidRPr="005847D5">
              <w:t>т</w:t>
            </w:r>
            <w:r w:rsidRPr="005847D5">
              <w:t>вами бытового насилия, получали нез</w:t>
            </w:r>
            <w:r w:rsidRPr="005847D5">
              <w:t>а</w:t>
            </w:r>
            <w:r w:rsidRPr="005847D5">
              <w:t>медлительный доступ к средствам прав</w:t>
            </w:r>
            <w:r w:rsidRPr="005847D5">
              <w:t>о</w:t>
            </w:r>
            <w:r w:rsidRPr="005847D5">
              <w:t>вой защиты и возмещения, в том числе добивались вынесения п</w:t>
            </w:r>
            <w:r w:rsidRPr="005847D5">
              <w:t>о</w:t>
            </w:r>
            <w:r w:rsidRPr="005847D5">
              <w:t>стано</w:t>
            </w:r>
            <w:r w:rsidRPr="005847D5">
              <w:t>в</w:t>
            </w:r>
            <w:r w:rsidRPr="005847D5">
              <w:t>лений о предоставлении такой защиты, и были обеспечены дост</w:t>
            </w:r>
            <w:r w:rsidRPr="005847D5">
              <w:t>а</w:t>
            </w:r>
            <w:r w:rsidRPr="005847D5">
              <w:t>точным количеством безопа</w:t>
            </w:r>
            <w:r w:rsidRPr="005847D5">
              <w:t>с</w:t>
            </w:r>
            <w:r w:rsidRPr="005847D5">
              <w:t>ных приютов, а также юридической п</w:t>
            </w:r>
            <w:r w:rsidRPr="005847D5">
              <w:t>о</w:t>
            </w:r>
            <w:r w:rsidRPr="005847D5">
              <w:t>мощью</w:t>
            </w:r>
          </w:p>
        </w:tc>
        <w:tc>
          <w:tcPr>
            <w:tcW w:w="3598" w:type="dxa"/>
            <w:shd w:val="clear" w:color="auto" w:fill="auto"/>
          </w:tcPr>
          <w:p w:rsidR="009A4CAE" w:rsidRPr="007358A5" w:rsidRDefault="009A4CAE" w:rsidP="00463675">
            <w:pPr>
              <w:spacing w:before="40" w:after="120" w:line="220" w:lineRule="exact"/>
              <w:ind w:right="113"/>
            </w:pPr>
            <w:r w:rsidRPr="007358A5">
              <w:t xml:space="preserve">См. </w:t>
            </w:r>
            <w:r>
              <w:t>пункты </w:t>
            </w:r>
            <w:r w:rsidRPr="007358A5">
              <w:rPr>
                <w:rFonts w:hint="eastAsia"/>
              </w:rPr>
              <w:t>5</w:t>
            </w:r>
            <w:r w:rsidRPr="007358A5">
              <w:t>3</w:t>
            </w:r>
            <w:r>
              <w:rPr>
                <w:rFonts w:hint="eastAsia"/>
              </w:rPr>
              <w:t xml:space="preserve"> и </w:t>
            </w:r>
            <w:r w:rsidRPr="007358A5">
              <w:rPr>
                <w:rFonts w:hint="eastAsia"/>
              </w:rPr>
              <w:t>5</w:t>
            </w:r>
            <w:r w:rsidRPr="007358A5">
              <w:t>4</w:t>
            </w:r>
            <w:r>
              <w:t xml:space="preserve"> раздела, п</w:t>
            </w:r>
            <w:r>
              <w:t>о</w:t>
            </w:r>
            <w:r>
              <w:t>свяще</w:t>
            </w:r>
            <w:r>
              <w:t>н</w:t>
            </w:r>
            <w:r>
              <w:t>ного статье</w:t>
            </w:r>
            <w:r>
              <w:rPr>
                <w:lang w:val="en-US"/>
              </w:rPr>
              <w:t> </w:t>
            </w:r>
            <w:r w:rsidRPr="007358A5">
              <w:t>5</w:t>
            </w:r>
            <w:r>
              <w:t>, в основном тексте докл</w:t>
            </w:r>
            <w:r>
              <w:t>а</w:t>
            </w:r>
            <w:r>
              <w:t>да:</w:t>
            </w:r>
            <w:r w:rsidRPr="007358A5">
              <w:rPr>
                <w:rFonts w:hint="eastAsia"/>
              </w:rPr>
              <w:t xml:space="preserve"> </w:t>
            </w:r>
            <w:r w:rsidRPr="00A24DF2">
              <w:t>защита</w:t>
            </w:r>
            <w:r w:rsidRPr="005D2E15">
              <w:t xml:space="preserve"> </w:t>
            </w:r>
            <w:r w:rsidRPr="00A24DF2">
              <w:t>женщин</w:t>
            </w:r>
            <w:r>
              <w:t xml:space="preserve">, пострадавших от </w:t>
            </w:r>
            <w:r w:rsidRPr="00A24DF2">
              <w:t>н</w:t>
            </w:r>
            <w:r w:rsidRPr="00A24DF2">
              <w:t>а</w:t>
            </w:r>
            <w:r w:rsidRPr="00A24DF2">
              <w:t>силия</w:t>
            </w:r>
          </w:p>
          <w:p w:rsidR="009A4CAE" w:rsidRPr="007358A5" w:rsidRDefault="009A4CAE" w:rsidP="00463675">
            <w:pPr>
              <w:spacing w:before="40" w:after="120" w:line="220" w:lineRule="exact"/>
              <w:ind w:right="113"/>
            </w:pPr>
            <w:r w:rsidRPr="007358A5">
              <w:t xml:space="preserve">См. </w:t>
            </w:r>
            <w:r>
              <w:t>пункт </w:t>
            </w:r>
            <w:r w:rsidRPr="007358A5">
              <w:rPr>
                <w:rFonts w:hint="eastAsia"/>
              </w:rPr>
              <w:t>13</w:t>
            </w:r>
            <w:r w:rsidRPr="007358A5">
              <w:t>6</w:t>
            </w:r>
            <w:r>
              <w:t xml:space="preserve"> раздела, посвяще</w:t>
            </w:r>
            <w:r>
              <w:t>н</w:t>
            </w:r>
            <w:r>
              <w:t>ного статье</w:t>
            </w:r>
            <w:r>
              <w:rPr>
                <w:lang w:val="en-US"/>
              </w:rPr>
              <w:t> </w:t>
            </w:r>
            <w:r w:rsidRPr="007358A5">
              <w:t>14</w:t>
            </w:r>
            <w:r>
              <w:t>, в основном тексте доклада:</w:t>
            </w:r>
            <w:r w:rsidRPr="007358A5">
              <w:rPr>
                <w:rFonts w:hint="eastAsia"/>
              </w:rPr>
              <w:t xml:space="preserve"> </w:t>
            </w:r>
            <w:r>
              <w:t>о бытовом насилии в сел</w:t>
            </w:r>
            <w:r>
              <w:t>ь</w:t>
            </w:r>
            <w:r>
              <w:t>ской местности</w:t>
            </w:r>
          </w:p>
        </w:tc>
      </w:tr>
      <w:tr w:rsidR="00E80717" w:rsidRPr="00D944F1" w:rsidTr="000D085B">
        <w:tc>
          <w:tcPr>
            <w:tcW w:w="1256" w:type="dxa"/>
            <w:vMerge w:val="restart"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Pr="00F258CD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9C0086">
              <w:rPr>
                <w:rFonts w:hint="eastAsia"/>
              </w:rPr>
              <w:t xml:space="preserve">18: </w:t>
            </w:r>
            <w:r w:rsidRPr="009C0086">
              <w:t>отменить пол</w:t>
            </w:r>
            <w:r w:rsidRPr="009C0086">
              <w:t>о</w:t>
            </w:r>
            <w:r w:rsidRPr="009C0086">
              <w:t>жение о том, что для уголовного преслед</w:t>
            </w:r>
            <w:r w:rsidRPr="009C0086">
              <w:t>о</w:t>
            </w:r>
            <w:r w:rsidRPr="009C0086">
              <w:t>вания виновных в сексуальном н</w:t>
            </w:r>
            <w:r w:rsidRPr="009C0086">
              <w:t>а</w:t>
            </w:r>
            <w:r w:rsidRPr="009C0086">
              <w:t>силии требуется жалоба потерпе</w:t>
            </w:r>
            <w:r w:rsidRPr="009C0086">
              <w:t>в</w:t>
            </w:r>
            <w:r w:rsidRPr="009C0086">
              <w:t>ших</w:t>
            </w:r>
          </w:p>
        </w:tc>
        <w:tc>
          <w:tcPr>
            <w:tcW w:w="3598" w:type="dxa"/>
            <w:shd w:val="clear" w:color="auto" w:fill="auto"/>
          </w:tcPr>
          <w:p w:rsidR="00E80717" w:rsidRPr="00786965" w:rsidRDefault="00E80717" w:rsidP="00463675">
            <w:pPr>
              <w:spacing w:before="40" w:after="120" w:line="220" w:lineRule="exact"/>
              <w:ind w:right="113"/>
            </w:pPr>
            <w:r>
              <w:t>Частично отменено. В</w:t>
            </w:r>
            <w:r w:rsidRPr="00D944F1">
              <w:t xml:space="preserve"> </w:t>
            </w:r>
            <w:r>
              <w:t>соответс</w:t>
            </w:r>
            <w:r>
              <w:t>т</w:t>
            </w:r>
            <w:r>
              <w:t>вии</w:t>
            </w:r>
            <w:r w:rsidRPr="00D944F1">
              <w:t xml:space="preserve"> </w:t>
            </w:r>
            <w:r>
              <w:t>с</w:t>
            </w:r>
            <w:r w:rsidRPr="00D944F1">
              <w:t xml:space="preserve"> </w:t>
            </w:r>
            <w:r>
              <w:t>Законом</w:t>
            </w:r>
            <w:r w:rsidRPr="00D944F1">
              <w:t xml:space="preserve"> </w:t>
            </w:r>
            <w:r>
              <w:t>о</w:t>
            </w:r>
            <w:r w:rsidRPr="00D944F1">
              <w:t xml:space="preserve"> </w:t>
            </w:r>
            <w:r>
              <w:t>защите</w:t>
            </w:r>
            <w:r w:rsidRPr="00D944F1">
              <w:t xml:space="preserve"> </w:t>
            </w:r>
            <w:r>
              <w:t>несове</w:t>
            </w:r>
            <w:r>
              <w:t>р</w:t>
            </w:r>
            <w:r>
              <w:t>шеннолетних</w:t>
            </w:r>
            <w:r w:rsidRPr="00D944F1">
              <w:t xml:space="preserve"> </w:t>
            </w:r>
            <w:r>
              <w:t>от</w:t>
            </w:r>
            <w:r w:rsidRPr="00D944F1">
              <w:t xml:space="preserve"> </w:t>
            </w:r>
            <w:r>
              <w:t>сексуального</w:t>
            </w:r>
            <w:r w:rsidRPr="00D944F1">
              <w:t xml:space="preserve"> </w:t>
            </w:r>
            <w:r>
              <w:t>н</w:t>
            </w:r>
            <w:r>
              <w:t>а</w:t>
            </w:r>
            <w:r>
              <w:t>силия</w:t>
            </w:r>
            <w:r w:rsidRPr="00D944F1">
              <w:t xml:space="preserve">, </w:t>
            </w:r>
            <w:r>
              <w:t>для</w:t>
            </w:r>
            <w:r w:rsidRPr="00D944F1">
              <w:t xml:space="preserve"> </w:t>
            </w:r>
            <w:r>
              <w:t>преследования</w:t>
            </w:r>
            <w:r w:rsidRPr="00D944F1">
              <w:t xml:space="preserve"> </w:t>
            </w:r>
            <w:r>
              <w:t>лиц</w:t>
            </w:r>
            <w:r w:rsidRPr="00D944F1">
              <w:t xml:space="preserve">, </w:t>
            </w:r>
            <w:r>
              <w:t>в</w:t>
            </w:r>
            <w:r>
              <w:t>и</w:t>
            </w:r>
            <w:r>
              <w:t>новных</w:t>
            </w:r>
            <w:r w:rsidRPr="00D944F1">
              <w:t xml:space="preserve"> </w:t>
            </w:r>
            <w:r>
              <w:t>в</w:t>
            </w:r>
            <w:r w:rsidRPr="00D944F1">
              <w:t xml:space="preserve"> </w:t>
            </w:r>
            <w:r>
              <w:t>изнас</w:t>
            </w:r>
            <w:r>
              <w:t>и</w:t>
            </w:r>
            <w:r>
              <w:t>ловании</w:t>
            </w:r>
            <w:r w:rsidRPr="00D944F1">
              <w:t xml:space="preserve"> </w:t>
            </w:r>
            <w:r>
              <w:t>детей</w:t>
            </w:r>
            <w:r w:rsidRPr="00D944F1">
              <w:t xml:space="preserve"> </w:t>
            </w:r>
            <w:r>
              <w:t>в</w:t>
            </w:r>
            <w:r w:rsidRPr="00D944F1">
              <w:t xml:space="preserve"> </w:t>
            </w:r>
            <w:r>
              <w:t>возрасте</w:t>
            </w:r>
            <w:r w:rsidRPr="00D944F1">
              <w:t xml:space="preserve"> </w:t>
            </w:r>
            <w:r>
              <w:t>от</w:t>
            </w:r>
            <w:r w:rsidRPr="00D944F1">
              <w:t xml:space="preserve"> 13 </w:t>
            </w:r>
            <w:r>
              <w:t>до</w:t>
            </w:r>
            <w:r w:rsidRPr="00D944F1">
              <w:t xml:space="preserve"> 19</w:t>
            </w:r>
            <w:r>
              <w:t> лет</w:t>
            </w:r>
            <w:r w:rsidRPr="00D944F1">
              <w:t xml:space="preserve">, </w:t>
            </w:r>
            <w:r>
              <w:t>не</w:t>
            </w:r>
            <w:r w:rsidRPr="00D944F1">
              <w:t xml:space="preserve"> </w:t>
            </w:r>
            <w:r>
              <w:t>треб</w:t>
            </w:r>
            <w:r>
              <w:t>у</w:t>
            </w:r>
            <w:r>
              <w:t>ется</w:t>
            </w:r>
            <w:r w:rsidRPr="00D944F1">
              <w:t xml:space="preserve"> </w:t>
            </w:r>
            <w:r>
              <w:t>ж</w:t>
            </w:r>
            <w:r>
              <w:t>а</w:t>
            </w:r>
            <w:r>
              <w:t>лоба</w:t>
            </w:r>
            <w:r w:rsidRPr="00D944F1">
              <w:t xml:space="preserve"> </w:t>
            </w:r>
            <w:r>
              <w:t>потерпевшего</w:t>
            </w:r>
          </w:p>
        </w:tc>
      </w:tr>
      <w:tr w:rsidR="00E80717" w:rsidRPr="002F6E9B" w:rsidTr="000D085B">
        <w:tc>
          <w:tcPr>
            <w:tcW w:w="1256" w:type="dxa"/>
            <w:vMerge/>
            <w:shd w:val="clear" w:color="auto" w:fill="auto"/>
          </w:tcPr>
          <w:p w:rsidR="00E80717" w:rsidRPr="00D944F1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Pr="009C0086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9C0086">
              <w:rPr>
                <w:rFonts w:hint="eastAsia"/>
              </w:rPr>
              <w:t xml:space="preserve">18: </w:t>
            </w:r>
            <w:r w:rsidRPr="009C0086">
              <w:t>обеспечить, чтобы гос</w:t>
            </w:r>
            <w:r w:rsidRPr="009C0086">
              <w:t>у</w:t>
            </w:r>
            <w:r w:rsidRPr="009C0086">
              <w:t>дарственные служащие, особенно рабо</w:t>
            </w:r>
            <w:r w:rsidRPr="009C0086">
              <w:t>т</w:t>
            </w:r>
            <w:r w:rsidRPr="009C0086">
              <w:t>ники правоприменительных органов, судебного аппарата, здрав</w:t>
            </w:r>
            <w:r w:rsidRPr="009C0086">
              <w:t>о</w:t>
            </w:r>
            <w:r w:rsidRPr="009C0086">
              <w:t>охр</w:t>
            </w:r>
            <w:r w:rsidRPr="009C0086">
              <w:t>а</w:t>
            </w:r>
            <w:r w:rsidRPr="009C0086">
              <w:t>нения и социальной сферы, были всесторонне знакомы с соответс</w:t>
            </w:r>
            <w:r w:rsidRPr="009C0086">
              <w:t>т</w:t>
            </w:r>
            <w:r w:rsidRPr="009C0086">
              <w:t>вующими законодательными полож</w:t>
            </w:r>
            <w:r w:rsidRPr="009C0086">
              <w:t>е</w:t>
            </w:r>
            <w:r w:rsidRPr="009C0086">
              <w:t>ниями и могли оказывать жертвам надлежащую поддер</w:t>
            </w:r>
            <w:r w:rsidRPr="009C0086">
              <w:t>ж</w:t>
            </w:r>
            <w:r w:rsidRPr="009C0086">
              <w:t>ку</w:t>
            </w:r>
          </w:p>
        </w:tc>
        <w:tc>
          <w:tcPr>
            <w:tcW w:w="3598" w:type="dxa"/>
            <w:shd w:val="clear" w:color="auto" w:fill="auto"/>
          </w:tcPr>
          <w:p w:rsidR="00E80717" w:rsidRPr="002F6E9B" w:rsidRDefault="00E80717" w:rsidP="00463675">
            <w:pPr>
              <w:spacing w:before="40" w:after="120" w:line="220" w:lineRule="exact"/>
              <w:ind w:right="113"/>
            </w:pPr>
            <w:r w:rsidRPr="002F6E9B">
              <w:t xml:space="preserve">См. </w:t>
            </w:r>
            <w:r>
              <w:t>пункт </w:t>
            </w:r>
            <w:r w:rsidRPr="002F6E9B">
              <w:rPr>
                <w:rFonts w:hint="eastAsia"/>
              </w:rPr>
              <w:t>4</w:t>
            </w:r>
            <w:r w:rsidRPr="002F6E9B">
              <w:t>9</w:t>
            </w:r>
            <w:r>
              <w:t xml:space="preserve"> раздела, посвященн</w:t>
            </w:r>
            <w:r>
              <w:t>о</w:t>
            </w:r>
            <w:r>
              <w:t>го статье</w:t>
            </w:r>
            <w:r>
              <w:rPr>
                <w:lang w:val="en-US"/>
              </w:rPr>
              <w:t> </w:t>
            </w:r>
            <w:r w:rsidRPr="002F6E9B">
              <w:t xml:space="preserve">5, в основном </w:t>
            </w:r>
            <w:r>
              <w:t>тексте до</w:t>
            </w:r>
            <w:r>
              <w:t>к</w:t>
            </w:r>
            <w:r>
              <w:t>лада:</w:t>
            </w:r>
            <w:r w:rsidRPr="002F6E9B">
              <w:rPr>
                <w:rFonts w:hint="eastAsia"/>
              </w:rPr>
              <w:t xml:space="preserve"> </w:t>
            </w:r>
            <w:r w:rsidRPr="00DA2009">
              <w:rPr>
                <w:rFonts w:eastAsia="BatangChe"/>
                <w:lang w:eastAsia="ko-KR"/>
              </w:rPr>
              <w:t>просветительская раб</w:t>
            </w:r>
            <w:r w:rsidRPr="00DA2009">
              <w:rPr>
                <w:rFonts w:eastAsia="BatangChe"/>
                <w:lang w:eastAsia="ko-KR"/>
              </w:rPr>
              <w:t>о</w:t>
            </w:r>
            <w:r w:rsidRPr="00DA2009">
              <w:rPr>
                <w:rFonts w:eastAsia="BatangChe"/>
                <w:lang w:eastAsia="ko-KR"/>
              </w:rPr>
              <w:t xml:space="preserve">та по предупреждению </w:t>
            </w:r>
            <w:r w:rsidRPr="00DA2009">
              <w:t>сексуального н</w:t>
            </w:r>
            <w:r w:rsidRPr="00DA2009">
              <w:t>а</w:t>
            </w:r>
            <w:r w:rsidRPr="00DA2009">
              <w:t>силия и</w:t>
            </w:r>
            <w:r w:rsidRPr="00DA2009">
              <w:rPr>
                <w:rFonts w:eastAsia="BatangChe"/>
                <w:lang w:eastAsia="ko-KR"/>
              </w:rPr>
              <w:t xml:space="preserve"> сексуальных домог</w:t>
            </w:r>
            <w:r w:rsidRPr="00DA2009">
              <w:rPr>
                <w:rFonts w:eastAsia="BatangChe"/>
                <w:lang w:eastAsia="ko-KR"/>
              </w:rPr>
              <w:t>а</w:t>
            </w:r>
            <w:r w:rsidRPr="00DA2009">
              <w:rPr>
                <w:rFonts w:eastAsia="BatangChe"/>
                <w:lang w:eastAsia="ko-KR"/>
              </w:rPr>
              <w:t>тельств</w:t>
            </w:r>
          </w:p>
        </w:tc>
      </w:tr>
      <w:tr w:rsidR="00E80717" w:rsidRPr="00D944F1" w:rsidTr="000D085B">
        <w:tc>
          <w:tcPr>
            <w:tcW w:w="1256" w:type="dxa"/>
            <w:vMerge/>
            <w:shd w:val="clear" w:color="auto" w:fill="auto"/>
          </w:tcPr>
          <w:p w:rsidR="00E80717" w:rsidRPr="002F6E9B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Pr="009C0086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9C0086">
              <w:rPr>
                <w:rFonts w:hint="eastAsia"/>
              </w:rPr>
              <w:t xml:space="preserve">18: </w:t>
            </w:r>
            <w:r w:rsidRPr="009C0086">
              <w:t>собирать данные и пров</w:t>
            </w:r>
            <w:r w:rsidRPr="009C0086">
              <w:t>о</w:t>
            </w:r>
            <w:r w:rsidRPr="009C0086">
              <w:t>дить исследования, посвященные частотности, причинам и последс</w:t>
            </w:r>
            <w:r w:rsidRPr="009C0086">
              <w:t>т</w:t>
            </w:r>
            <w:r w:rsidRPr="009C0086">
              <w:t>виям всех форм насилия в отнош</w:t>
            </w:r>
            <w:r w:rsidRPr="009C0086">
              <w:t>е</w:t>
            </w:r>
            <w:r w:rsidRPr="009C0086">
              <w:t>нии женщин, включая бытовое н</w:t>
            </w:r>
            <w:r w:rsidRPr="009C0086">
              <w:t>а</w:t>
            </w:r>
            <w:r w:rsidRPr="009C0086">
              <w:t>силие, и опираться на такие данные при пр</w:t>
            </w:r>
            <w:r w:rsidRPr="009C0086">
              <w:t>и</w:t>
            </w:r>
            <w:r w:rsidRPr="009C0086">
              <w:t>нятии дальнейших всеоб</w:t>
            </w:r>
            <w:r w:rsidRPr="009C0086">
              <w:t>ъ</w:t>
            </w:r>
            <w:r w:rsidRPr="009C0086">
              <w:t>емлющих мер и проведении целенаправленных а</w:t>
            </w:r>
            <w:r w:rsidRPr="009C0086">
              <w:t>к</w:t>
            </w:r>
            <w:r w:rsidRPr="009C0086">
              <w:t>ций</w:t>
            </w:r>
          </w:p>
        </w:tc>
        <w:tc>
          <w:tcPr>
            <w:tcW w:w="3598" w:type="dxa"/>
            <w:shd w:val="clear" w:color="auto" w:fill="auto"/>
          </w:tcPr>
          <w:p w:rsidR="00E80717" w:rsidRPr="002F6E9B" w:rsidRDefault="00E80717" w:rsidP="00463675">
            <w:pPr>
              <w:spacing w:before="40" w:after="120" w:line="220" w:lineRule="exact"/>
              <w:ind w:right="113"/>
            </w:pPr>
            <w:r w:rsidRPr="002F6E9B">
              <w:t xml:space="preserve">См. </w:t>
            </w:r>
            <w:r>
              <w:t>пункт </w:t>
            </w:r>
            <w:r w:rsidRPr="002F6E9B">
              <w:rPr>
                <w:rFonts w:hint="eastAsia"/>
              </w:rPr>
              <w:t>5</w:t>
            </w:r>
            <w:r w:rsidRPr="002F6E9B">
              <w:t>6</w:t>
            </w:r>
            <w:r>
              <w:t xml:space="preserve"> раздела, посвященн</w:t>
            </w:r>
            <w:r>
              <w:t>о</w:t>
            </w:r>
            <w:r>
              <w:t>го статье</w:t>
            </w:r>
            <w:r>
              <w:rPr>
                <w:lang w:val="en-US"/>
              </w:rPr>
              <w:t> </w:t>
            </w:r>
            <w:r w:rsidRPr="002F6E9B">
              <w:t xml:space="preserve">5, в основном </w:t>
            </w:r>
            <w:r>
              <w:t>тексте до</w:t>
            </w:r>
            <w:r>
              <w:t>к</w:t>
            </w:r>
            <w:r>
              <w:t>лада:</w:t>
            </w:r>
            <w:r w:rsidRPr="002F6E9B">
              <w:rPr>
                <w:rFonts w:hint="eastAsia"/>
              </w:rPr>
              <w:t xml:space="preserve"> </w:t>
            </w:r>
            <w:r w:rsidRPr="00351A84">
              <w:t>предупреждение</w:t>
            </w:r>
            <w:r>
              <w:t xml:space="preserve"> </w:t>
            </w:r>
            <w:r w:rsidRPr="00351A84">
              <w:t>сексуальн</w:t>
            </w:r>
            <w:r w:rsidRPr="00351A84">
              <w:t>о</w:t>
            </w:r>
            <w:r w:rsidRPr="00351A84">
              <w:t>го</w:t>
            </w:r>
            <w:r>
              <w:t xml:space="preserve"> и бытов</w:t>
            </w:r>
            <w:r>
              <w:t>о</w:t>
            </w:r>
            <w:r>
              <w:t xml:space="preserve">го </w:t>
            </w:r>
            <w:r w:rsidRPr="00351A84">
              <w:t xml:space="preserve">насилия и наказание за </w:t>
            </w:r>
            <w:r>
              <w:t>эти престу</w:t>
            </w:r>
            <w:r>
              <w:t>п</w:t>
            </w:r>
            <w:r>
              <w:t>ления</w:t>
            </w:r>
          </w:p>
          <w:p w:rsidR="00E80717" w:rsidRPr="00D944F1" w:rsidRDefault="00E80717" w:rsidP="00463675">
            <w:pPr>
              <w:spacing w:before="40" w:after="120" w:line="220" w:lineRule="exact"/>
              <w:ind w:right="113"/>
              <w:rPr>
                <w:rFonts w:hint="eastAsia"/>
              </w:rPr>
            </w:pPr>
            <w:r>
              <w:t>Пункт</w:t>
            </w:r>
            <w:r w:rsidRPr="00F258CD">
              <w:rPr>
                <w:lang w:val="en-US"/>
              </w:rPr>
              <w:t> </w:t>
            </w:r>
            <w:r w:rsidRPr="00D944F1">
              <w:t xml:space="preserve">55 </w:t>
            </w:r>
            <w:r>
              <w:t>с</w:t>
            </w:r>
            <w:r w:rsidRPr="00D944F1">
              <w:rPr>
                <w:rFonts w:hint="eastAsia"/>
              </w:rPr>
              <w:t>тать</w:t>
            </w:r>
            <w:r>
              <w:t>и</w:t>
            </w:r>
            <w:r w:rsidRPr="00D944F1">
              <w:rPr>
                <w:rFonts w:hint="eastAsia"/>
              </w:rPr>
              <w:t xml:space="preserve"> 5: </w:t>
            </w:r>
            <w:r w:rsidRPr="0006775A">
              <w:t>предупрежд</w:t>
            </w:r>
            <w:r w:rsidRPr="0006775A">
              <w:t>е</w:t>
            </w:r>
            <w:r w:rsidRPr="0006775A">
              <w:t>ние сексуального насилия в отн</w:t>
            </w:r>
            <w:r w:rsidRPr="0006775A">
              <w:t>о</w:t>
            </w:r>
            <w:r w:rsidRPr="0006775A">
              <w:t>шении д</w:t>
            </w:r>
            <w:r w:rsidRPr="0006775A">
              <w:t>е</w:t>
            </w:r>
            <w:r w:rsidRPr="0006775A">
              <w:t>тей и защита жертв</w:t>
            </w:r>
          </w:p>
          <w:p w:rsidR="00E80717" w:rsidRPr="00D944F1" w:rsidRDefault="00E80717" w:rsidP="00463675">
            <w:pPr>
              <w:spacing w:before="40" w:after="120" w:line="220" w:lineRule="exact"/>
              <w:ind w:right="113"/>
            </w:pPr>
            <w:r w:rsidRPr="00D944F1">
              <w:t>Пункты</w:t>
            </w:r>
            <w:r>
              <w:rPr>
                <w:lang w:val="en-US"/>
              </w:rPr>
              <w:t> </w:t>
            </w:r>
            <w:r w:rsidRPr="00D944F1">
              <w:rPr>
                <w:rFonts w:hint="eastAsia"/>
              </w:rPr>
              <w:t>5</w:t>
            </w:r>
            <w:r w:rsidRPr="00D944F1">
              <w:t xml:space="preserve">9 </w:t>
            </w:r>
            <w:r>
              <w:t>и</w:t>
            </w:r>
            <w:r w:rsidRPr="00D944F1">
              <w:rPr>
                <w:rFonts w:hint="eastAsia"/>
              </w:rPr>
              <w:t xml:space="preserve"> </w:t>
            </w:r>
            <w:r w:rsidRPr="00D944F1">
              <w:t xml:space="preserve">60 </w:t>
            </w:r>
            <w:r>
              <w:t>с</w:t>
            </w:r>
            <w:r w:rsidRPr="00D944F1">
              <w:rPr>
                <w:rFonts w:hint="eastAsia"/>
              </w:rPr>
              <w:t>тать</w:t>
            </w:r>
            <w:r>
              <w:t>и</w:t>
            </w:r>
            <w:r w:rsidRPr="00D944F1">
              <w:rPr>
                <w:rFonts w:hint="eastAsia"/>
              </w:rPr>
              <w:t xml:space="preserve"> 5: </w:t>
            </w:r>
            <w:r>
              <w:t>пред</w:t>
            </w:r>
            <w:r>
              <w:t>у</w:t>
            </w:r>
            <w:r>
              <w:t>преждение</w:t>
            </w:r>
            <w:r w:rsidRPr="008301B8">
              <w:t xml:space="preserve"> </w:t>
            </w:r>
            <w:r>
              <w:t>бытового</w:t>
            </w:r>
            <w:r w:rsidRPr="008301B8">
              <w:t xml:space="preserve"> </w:t>
            </w:r>
            <w:r>
              <w:t>насилия</w:t>
            </w:r>
            <w:r w:rsidRPr="008301B8">
              <w:t xml:space="preserve"> </w:t>
            </w:r>
            <w:r>
              <w:t>в</w:t>
            </w:r>
            <w:r w:rsidRPr="008301B8">
              <w:t xml:space="preserve"> </w:t>
            </w:r>
            <w:r>
              <w:t>о</w:t>
            </w:r>
            <w:r>
              <w:t>т</w:t>
            </w:r>
            <w:r>
              <w:t>ношении</w:t>
            </w:r>
            <w:r w:rsidRPr="008301B8">
              <w:t xml:space="preserve"> </w:t>
            </w:r>
            <w:r>
              <w:t>же</w:t>
            </w:r>
            <w:r>
              <w:t>н</w:t>
            </w:r>
            <w:r>
              <w:t>щин</w:t>
            </w:r>
            <w:r w:rsidRPr="008301B8">
              <w:t>-</w:t>
            </w:r>
            <w:r>
              <w:t>мигрантов</w:t>
            </w:r>
          </w:p>
        </w:tc>
      </w:tr>
      <w:tr w:rsidR="00E80717" w:rsidRPr="002F6E9B" w:rsidTr="000D085B">
        <w:tc>
          <w:tcPr>
            <w:tcW w:w="1256" w:type="dxa"/>
            <w:vMerge/>
            <w:shd w:val="clear" w:color="auto" w:fill="auto"/>
          </w:tcPr>
          <w:p w:rsidR="00E80717" w:rsidRPr="00D944F1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Pr="009C0086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9C0086">
              <w:rPr>
                <w:rFonts w:hint="eastAsia"/>
              </w:rPr>
              <w:t>18:</w:t>
            </w:r>
            <w:r w:rsidRPr="009C0086">
              <w:t xml:space="preserve"> включить в следующий периодический доклад статистич</w:t>
            </w:r>
            <w:r w:rsidRPr="009C0086">
              <w:t>е</w:t>
            </w:r>
            <w:r w:rsidRPr="009C0086">
              <w:t>ские данные и сведения о результ</w:t>
            </w:r>
            <w:r w:rsidRPr="009C0086">
              <w:t>а</w:t>
            </w:r>
            <w:r w:rsidRPr="009C0086">
              <w:t>тах пр</w:t>
            </w:r>
            <w:r w:rsidRPr="009C0086">
              <w:t>и</w:t>
            </w:r>
            <w:r w:rsidRPr="009C0086">
              <w:t>нятых мер</w:t>
            </w:r>
            <w:r w:rsidRPr="009C0086">
              <w:rPr>
                <w:rFonts w:hint="eastAsia"/>
              </w:rPr>
              <w:t xml:space="preserve"> </w:t>
            </w:r>
          </w:p>
        </w:tc>
        <w:tc>
          <w:tcPr>
            <w:tcW w:w="3598" w:type="dxa"/>
            <w:shd w:val="clear" w:color="auto" w:fill="auto"/>
          </w:tcPr>
          <w:p w:rsidR="00E80717" w:rsidRPr="002F6E9B" w:rsidRDefault="00E80717" w:rsidP="00463675">
            <w:pPr>
              <w:spacing w:before="40" w:after="120" w:line="220" w:lineRule="exact"/>
              <w:ind w:right="113"/>
            </w:pPr>
            <w:r>
              <w:t>Таблицы</w:t>
            </w:r>
            <w:r w:rsidRPr="002F6E9B">
              <w:rPr>
                <w:rFonts w:hint="eastAsia"/>
              </w:rPr>
              <w:t xml:space="preserve"> 13, 14, 15</w:t>
            </w:r>
            <w:r>
              <w:t xml:space="preserve"> и</w:t>
            </w:r>
            <w:r w:rsidRPr="002F6E9B">
              <w:rPr>
                <w:rFonts w:hint="eastAsia"/>
              </w:rPr>
              <w:t xml:space="preserve"> 16</w:t>
            </w:r>
            <w:r w:rsidRPr="002F6E9B">
              <w:t xml:space="preserve"> </w:t>
            </w:r>
            <w:r>
              <w:t>в</w:t>
            </w:r>
            <w:r w:rsidRPr="002F6E9B">
              <w:t xml:space="preserve"> Прил</w:t>
            </w:r>
            <w:r w:rsidRPr="002F6E9B">
              <w:t>о</w:t>
            </w:r>
            <w:r w:rsidRPr="002F6E9B">
              <w:t>жени</w:t>
            </w:r>
            <w:r>
              <w:t>и</w:t>
            </w:r>
            <w:r w:rsidRPr="002F6E9B">
              <w:t xml:space="preserve"> </w:t>
            </w:r>
            <w:r>
              <w:rPr>
                <w:lang w:val="en-US"/>
              </w:rPr>
              <w:t>II</w:t>
            </w:r>
          </w:p>
        </w:tc>
      </w:tr>
      <w:tr w:rsidR="009A4CAE" w:rsidRPr="002F6E9B" w:rsidTr="000D085B">
        <w:tc>
          <w:tcPr>
            <w:tcW w:w="1256" w:type="dxa"/>
            <w:shd w:val="clear" w:color="auto" w:fill="auto"/>
          </w:tcPr>
          <w:p w:rsidR="009A4CAE" w:rsidRPr="00D944F1" w:rsidRDefault="009A4CAE" w:rsidP="003162E8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9A4CAE" w:rsidRPr="009C0086" w:rsidRDefault="009A4CAE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9C0086">
              <w:rPr>
                <w:rFonts w:hint="eastAsia"/>
              </w:rPr>
              <w:t>18:</w:t>
            </w:r>
            <w:r w:rsidRPr="004527EA">
              <w:rPr>
                <w:rFonts w:hint="eastAsia"/>
                <w:lang w:val="en-US"/>
              </w:rPr>
              <w:t> </w:t>
            </w:r>
            <w:r w:rsidRPr="009C0086">
              <w:t>уголовное наказание за изнасилование супруги су</w:t>
            </w:r>
            <w:r w:rsidRPr="009C0086">
              <w:t>п</w:t>
            </w:r>
            <w:r w:rsidRPr="009C0086">
              <w:t>ругом</w:t>
            </w:r>
          </w:p>
        </w:tc>
        <w:tc>
          <w:tcPr>
            <w:tcW w:w="3598" w:type="dxa"/>
            <w:shd w:val="clear" w:color="auto" w:fill="auto"/>
          </w:tcPr>
          <w:p w:rsidR="009A4CAE" w:rsidRPr="007358A5" w:rsidRDefault="009A4CAE" w:rsidP="00463675">
            <w:pPr>
              <w:spacing w:before="40" w:after="120" w:line="220" w:lineRule="exact"/>
              <w:ind w:right="113"/>
            </w:pPr>
            <w:r w:rsidRPr="007358A5">
              <w:t xml:space="preserve">См. </w:t>
            </w:r>
            <w:r>
              <w:t>пункт </w:t>
            </w:r>
            <w:r w:rsidRPr="007358A5">
              <w:rPr>
                <w:rFonts w:hint="eastAsia"/>
              </w:rPr>
              <w:t>13</w:t>
            </w:r>
            <w:r w:rsidRPr="007358A5">
              <w:t>8</w:t>
            </w:r>
            <w:r>
              <w:t xml:space="preserve"> раздела, посвяще</w:t>
            </w:r>
            <w:r>
              <w:t>н</w:t>
            </w:r>
            <w:r>
              <w:t>ного статье</w:t>
            </w:r>
            <w:r>
              <w:rPr>
                <w:lang w:val="en-US"/>
              </w:rPr>
              <w:t> </w:t>
            </w:r>
            <w:r w:rsidRPr="007358A5">
              <w:t>15</w:t>
            </w:r>
            <w:r>
              <w:t>, в основном тексте доклада:</w:t>
            </w:r>
            <w:r w:rsidRPr="007358A5">
              <w:rPr>
                <w:rFonts w:hint="eastAsia"/>
              </w:rPr>
              <w:t xml:space="preserve"> </w:t>
            </w:r>
            <w:r>
              <w:t>прецеденты нак</w:t>
            </w:r>
            <w:r>
              <w:t>а</w:t>
            </w:r>
            <w:r>
              <w:t>зания за изнасилование супр</w:t>
            </w:r>
            <w:r>
              <w:t>у</w:t>
            </w:r>
            <w:r>
              <w:t>ги супругом</w:t>
            </w:r>
          </w:p>
        </w:tc>
      </w:tr>
      <w:tr w:rsidR="00E80717" w:rsidRPr="002F6E9B" w:rsidTr="000D085B">
        <w:tc>
          <w:tcPr>
            <w:tcW w:w="1256" w:type="dxa"/>
            <w:vMerge w:val="restart"/>
            <w:shd w:val="clear" w:color="auto" w:fill="auto"/>
          </w:tcPr>
          <w:p w:rsidR="00E80717" w:rsidRPr="007358A5" w:rsidRDefault="00E80717" w:rsidP="003162E8">
            <w:pPr>
              <w:pageBreakBefore/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Pr="000F5205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0F5205">
              <w:rPr>
                <w:rFonts w:hint="eastAsia"/>
              </w:rPr>
              <w:t>22</w:t>
            </w:r>
            <w:r w:rsidRPr="000F5205">
              <w:t>: снабдить женщин реал</w:t>
            </w:r>
            <w:r w:rsidRPr="000F5205">
              <w:t>ь</w:t>
            </w:r>
            <w:r w:rsidRPr="000F5205">
              <w:t>ными методами получ</w:t>
            </w:r>
            <w:r w:rsidRPr="000F5205">
              <w:t>е</w:t>
            </w:r>
            <w:r w:rsidRPr="000F5205">
              <w:t>ния правовой защиты от дурного обращения со стороны мужей и разрешать им ост</w:t>
            </w:r>
            <w:r w:rsidRPr="000F5205">
              <w:t>а</w:t>
            </w:r>
            <w:r w:rsidRPr="000F5205">
              <w:t>ваться в стране во время этого пр</w:t>
            </w:r>
            <w:r w:rsidRPr="000F5205">
              <w:t>о</w:t>
            </w:r>
            <w:r w:rsidRPr="000F5205">
              <w:t>цесса</w:t>
            </w:r>
          </w:p>
          <w:p w:rsidR="00E80717" w:rsidRPr="006069BD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0F5205">
              <w:rPr>
                <w:rFonts w:hint="eastAsia"/>
              </w:rPr>
              <w:t xml:space="preserve">22: </w:t>
            </w:r>
            <w:r w:rsidRPr="000F5205">
              <w:t>знакомить иностр</w:t>
            </w:r>
            <w:r w:rsidRPr="000F5205">
              <w:t>а</w:t>
            </w:r>
            <w:r w:rsidRPr="000F5205">
              <w:t>нок с их правами и методами правовой защ</w:t>
            </w:r>
            <w:r w:rsidRPr="000F5205">
              <w:t>и</w:t>
            </w:r>
            <w:r w:rsidRPr="000F5205">
              <w:t>ты, включая предусмотренные меры защиты от бытового насилия и пр</w:t>
            </w:r>
            <w:r w:rsidRPr="000F5205">
              <w:t>о</w:t>
            </w:r>
            <w:r w:rsidRPr="000F5205">
              <w:t xml:space="preserve">филактики такого </w:t>
            </w:r>
            <w:r>
              <w:t>н</w:t>
            </w:r>
            <w:r>
              <w:t>а</w:t>
            </w:r>
            <w:r>
              <w:t>силия</w:t>
            </w:r>
          </w:p>
        </w:tc>
        <w:tc>
          <w:tcPr>
            <w:tcW w:w="3598" w:type="dxa"/>
            <w:shd w:val="clear" w:color="auto" w:fill="auto"/>
          </w:tcPr>
          <w:p w:rsidR="00E80717" w:rsidRPr="002F6E9B" w:rsidRDefault="00E80717" w:rsidP="00463675">
            <w:pPr>
              <w:spacing w:before="40" w:after="120" w:line="220" w:lineRule="exact"/>
              <w:ind w:right="113"/>
            </w:pPr>
            <w:r w:rsidRPr="002F6E9B">
              <w:t xml:space="preserve">См. </w:t>
            </w:r>
            <w:r>
              <w:t>пункт </w:t>
            </w:r>
            <w:r w:rsidRPr="002F6E9B">
              <w:rPr>
                <w:rFonts w:hint="eastAsia"/>
              </w:rPr>
              <w:t>5</w:t>
            </w:r>
            <w:r w:rsidRPr="002F6E9B">
              <w:t>9</w:t>
            </w:r>
            <w:r>
              <w:t xml:space="preserve"> раздела, посвященн</w:t>
            </w:r>
            <w:r>
              <w:t>о</w:t>
            </w:r>
            <w:r>
              <w:t>го статье</w:t>
            </w:r>
            <w:r>
              <w:rPr>
                <w:lang w:val="en-US"/>
              </w:rPr>
              <w:t> </w:t>
            </w:r>
            <w:r w:rsidRPr="002F6E9B">
              <w:t xml:space="preserve">5, в основном </w:t>
            </w:r>
            <w:r>
              <w:t>тексте до</w:t>
            </w:r>
            <w:r>
              <w:t>к</w:t>
            </w:r>
            <w:r>
              <w:t>лада:</w:t>
            </w:r>
            <w:r w:rsidRPr="002F6E9B">
              <w:t xml:space="preserve"> </w:t>
            </w:r>
            <w:r>
              <w:t>предупреждение</w:t>
            </w:r>
            <w:r w:rsidRPr="008301B8">
              <w:t xml:space="preserve"> </w:t>
            </w:r>
            <w:r>
              <w:t>быт</w:t>
            </w:r>
            <w:r>
              <w:t>о</w:t>
            </w:r>
            <w:r>
              <w:t>вого</w:t>
            </w:r>
            <w:r w:rsidRPr="008301B8">
              <w:t xml:space="preserve"> </w:t>
            </w:r>
            <w:r>
              <w:t>насилия</w:t>
            </w:r>
            <w:r w:rsidRPr="008301B8">
              <w:t xml:space="preserve"> </w:t>
            </w:r>
            <w:r>
              <w:t>в</w:t>
            </w:r>
            <w:r w:rsidRPr="008301B8">
              <w:t xml:space="preserve"> </w:t>
            </w:r>
            <w:r>
              <w:t>отношении</w:t>
            </w:r>
            <w:r w:rsidRPr="008301B8">
              <w:t xml:space="preserve"> </w:t>
            </w:r>
            <w:r>
              <w:t>же</w:t>
            </w:r>
            <w:r>
              <w:t>н</w:t>
            </w:r>
            <w:r>
              <w:t>щин</w:t>
            </w:r>
            <w:r w:rsidRPr="008301B8">
              <w:t>-</w:t>
            </w:r>
            <w:r>
              <w:t>мигрантов</w:t>
            </w:r>
          </w:p>
        </w:tc>
      </w:tr>
      <w:tr w:rsidR="00E80717" w:rsidRPr="007358A5" w:rsidTr="000D085B">
        <w:tc>
          <w:tcPr>
            <w:tcW w:w="1256" w:type="dxa"/>
            <w:vMerge/>
            <w:shd w:val="clear" w:color="auto" w:fill="auto"/>
          </w:tcPr>
          <w:p w:rsidR="00E80717" w:rsidRPr="002F6E9B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Pr="00F258CD" w:rsidRDefault="00E80717" w:rsidP="00463675">
            <w:pPr>
              <w:spacing w:before="40" w:after="120" w:line="220" w:lineRule="exact"/>
              <w:ind w:right="113"/>
            </w:pPr>
            <w:r w:rsidRPr="00F258CD">
              <w:rPr>
                <w:rFonts w:hint="eastAsia"/>
              </w:rPr>
              <w:t>Пункт</w:t>
            </w:r>
            <w:r>
              <w:rPr>
                <w:lang w:val="en-US"/>
              </w:rPr>
              <w:t> </w:t>
            </w:r>
            <w:r w:rsidRPr="00F258CD">
              <w:rPr>
                <w:rFonts w:hint="eastAsia"/>
              </w:rPr>
              <w:t xml:space="preserve">22: </w:t>
            </w:r>
            <w:r w:rsidRPr="00F258CD">
              <w:t>принять проект з</w:t>
            </w:r>
            <w:r w:rsidRPr="00F258CD">
              <w:t>а</w:t>
            </w:r>
            <w:r w:rsidRPr="00F258CD">
              <w:t>кона о регулировании деятельности устро</w:t>
            </w:r>
            <w:r w:rsidRPr="00F258CD">
              <w:t>и</w:t>
            </w:r>
            <w:r w:rsidRPr="00F258CD">
              <w:t>телей браков и выработать дополн</w:t>
            </w:r>
            <w:r w:rsidRPr="00F258CD">
              <w:t>и</w:t>
            </w:r>
            <w:r w:rsidRPr="00F258CD">
              <w:t>тельные установки и меры, позв</w:t>
            </w:r>
            <w:r w:rsidRPr="00F258CD">
              <w:t>о</w:t>
            </w:r>
            <w:r w:rsidRPr="00F258CD">
              <w:t>ляющие защищать иностранок от эксплуатации и дурного обращ</w:t>
            </w:r>
            <w:r w:rsidRPr="00F258CD">
              <w:t>е</w:t>
            </w:r>
            <w:r w:rsidRPr="00F258CD">
              <w:t>ния со стороны таких лиц и торговцев людьми, а также тех, за кого они в</w:t>
            </w:r>
            <w:r w:rsidRPr="00F258CD">
              <w:t>ы</w:t>
            </w:r>
            <w:r w:rsidRPr="00F258CD">
              <w:t>ходят замуж</w:t>
            </w:r>
          </w:p>
        </w:tc>
        <w:tc>
          <w:tcPr>
            <w:tcW w:w="3598" w:type="dxa"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  <w:r w:rsidRPr="007358A5">
              <w:t xml:space="preserve">См. </w:t>
            </w:r>
            <w:r>
              <w:t>пункт </w:t>
            </w:r>
            <w:r w:rsidRPr="007358A5">
              <w:rPr>
                <w:rFonts w:hint="eastAsia"/>
              </w:rPr>
              <w:t>1</w:t>
            </w:r>
            <w:r w:rsidRPr="007358A5">
              <w:t>2</w:t>
            </w:r>
            <w:r>
              <w:t xml:space="preserve"> раздела, посвященн</w:t>
            </w:r>
            <w:r>
              <w:t>о</w:t>
            </w:r>
            <w:r>
              <w:t>го статье</w:t>
            </w:r>
            <w:r>
              <w:rPr>
                <w:lang w:val="en-US"/>
              </w:rPr>
              <w:t> </w:t>
            </w:r>
            <w:r w:rsidRPr="007358A5">
              <w:t>2</w:t>
            </w:r>
            <w:r>
              <w:t>, в основном тексте до</w:t>
            </w:r>
            <w:r>
              <w:t>к</w:t>
            </w:r>
            <w:r>
              <w:t>лада:</w:t>
            </w:r>
            <w:r w:rsidRPr="007358A5">
              <w:rPr>
                <w:rFonts w:hint="eastAsia"/>
              </w:rPr>
              <w:t xml:space="preserve"> </w:t>
            </w:r>
            <w:r>
              <w:t>Закон о контроле за у</w:t>
            </w:r>
            <w:r>
              <w:t>с</w:t>
            </w:r>
            <w:r>
              <w:t>лугами брачных посредн</w:t>
            </w:r>
            <w:r>
              <w:t>и</w:t>
            </w:r>
            <w:r>
              <w:t>ков</w:t>
            </w:r>
          </w:p>
        </w:tc>
      </w:tr>
      <w:tr w:rsidR="00E80717" w:rsidRPr="00D944F1" w:rsidTr="000D085B">
        <w:tc>
          <w:tcPr>
            <w:tcW w:w="1256" w:type="dxa"/>
            <w:vMerge w:val="restart"/>
            <w:shd w:val="clear" w:color="auto" w:fill="auto"/>
          </w:tcPr>
          <w:p w:rsidR="00E80717" w:rsidRPr="00DC2CD3" w:rsidRDefault="00E80717" w:rsidP="00463675">
            <w:pPr>
              <w:spacing w:before="40" w:after="120" w:line="220" w:lineRule="exact"/>
            </w:pPr>
            <w:proofErr w:type="spellStart"/>
            <w:r>
              <w:rPr>
                <w:rFonts w:hint="eastAsia"/>
                <w:lang w:val="en-US"/>
              </w:rPr>
              <w:t>Статья</w:t>
            </w:r>
            <w:proofErr w:type="spellEnd"/>
            <w:r w:rsidRPr="00672531">
              <w:rPr>
                <w:rFonts w:hint="eastAsia"/>
                <w:lang w:val="en-US"/>
              </w:rPr>
              <w:t xml:space="preserve"> 6</w:t>
            </w:r>
            <w:r>
              <w:rPr>
                <w:lang w:val="en-US"/>
              </w:rPr>
              <w:br/>
            </w:r>
            <w:r>
              <w:t>Простит</w:t>
            </w:r>
            <w:r>
              <w:t>у</w:t>
            </w:r>
            <w:r>
              <w:t>ция</w:t>
            </w:r>
          </w:p>
        </w:tc>
        <w:tc>
          <w:tcPr>
            <w:tcW w:w="3807" w:type="dxa"/>
            <w:shd w:val="clear" w:color="auto" w:fill="auto"/>
          </w:tcPr>
          <w:p w:rsidR="00E80717" w:rsidRPr="000F5205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 xml:space="preserve"> </w:t>
            </w:r>
            <w:r w:rsidRPr="000F5205">
              <w:rPr>
                <w:rFonts w:hint="eastAsia"/>
              </w:rPr>
              <w:t xml:space="preserve">20: </w:t>
            </w:r>
            <w:r w:rsidRPr="000F5205">
              <w:t>пересмотреть закон о пр</w:t>
            </w:r>
            <w:r w:rsidRPr="000F5205">
              <w:t>о</w:t>
            </w:r>
            <w:r w:rsidRPr="000F5205">
              <w:t>ституции, чтобы отменить уг</w:t>
            </w:r>
            <w:r w:rsidRPr="000F5205">
              <w:t>о</w:t>
            </w:r>
            <w:r w:rsidRPr="000F5205">
              <w:t>ловное наказание женщин, занимающихся пр</w:t>
            </w:r>
            <w:r w:rsidRPr="000F5205">
              <w:t>о</w:t>
            </w:r>
            <w:r w:rsidRPr="000F5205">
              <w:t>ституцией</w:t>
            </w:r>
          </w:p>
        </w:tc>
        <w:tc>
          <w:tcPr>
            <w:tcW w:w="3598" w:type="dxa"/>
            <w:shd w:val="clear" w:color="auto" w:fill="auto"/>
          </w:tcPr>
          <w:p w:rsidR="00E80717" w:rsidRPr="00E80717" w:rsidRDefault="00E80717" w:rsidP="00463675">
            <w:pPr>
              <w:spacing w:before="40" w:after="120" w:line="220" w:lineRule="exact"/>
              <w:ind w:right="113"/>
            </w:pPr>
            <w:r>
              <w:t>Принудительная проституция не нак</w:t>
            </w:r>
            <w:r>
              <w:t>а</w:t>
            </w:r>
            <w:r>
              <w:t>зывается</w:t>
            </w:r>
          </w:p>
          <w:p w:rsidR="00E80717" w:rsidRPr="00D944F1" w:rsidRDefault="00E80717" w:rsidP="00463675">
            <w:pPr>
              <w:spacing w:before="40" w:after="120" w:line="220" w:lineRule="exact"/>
              <w:ind w:right="113"/>
            </w:pPr>
            <w:r w:rsidRPr="00D944F1">
              <w:rPr>
                <w:rFonts w:hint="eastAsia"/>
              </w:rPr>
              <w:t>(</w:t>
            </w:r>
            <w:r w:rsidRPr="00236D89">
              <w:rPr>
                <w:rFonts w:eastAsia="BatangChe"/>
              </w:rPr>
              <w:t xml:space="preserve">Закон о наказании за </w:t>
            </w:r>
            <w:r w:rsidRPr="00F92567">
              <w:t>своднич</w:t>
            </w:r>
            <w:r w:rsidRPr="00F92567">
              <w:t>е</w:t>
            </w:r>
            <w:r w:rsidRPr="00F92567">
              <w:t>ство</w:t>
            </w:r>
            <w:r w:rsidRPr="00236D89">
              <w:rPr>
                <w:rFonts w:eastAsia="BatangChe"/>
              </w:rPr>
              <w:t xml:space="preserve"> и связанные с ним де</w:t>
            </w:r>
            <w:r w:rsidRPr="00236D89">
              <w:rPr>
                <w:rFonts w:eastAsia="BatangChe"/>
              </w:rPr>
              <w:t>й</w:t>
            </w:r>
            <w:r w:rsidRPr="00236D89">
              <w:rPr>
                <w:rFonts w:eastAsia="BatangChe"/>
              </w:rPr>
              <w:t>ствия</w:t>
            </w:r>
            <w:r w:rsidRPr="00D944F1">
              <w:rPr>
                <w:rFonts w:hint="eastAsia"/>
              </w:rPr>
              <w:t>)</w:t>
            </w:r>
          </w:p>
        </w:tc>
      </w:tr>
      <w:tr w:rsidR="00E80717" w:rsidRPr="007358A5" w:rsidTr="000D085B">
        <w:tc>
          <w:tcPr>
            <w:tcW w:w="1256" w:type="dxa"/>
            <w:vMerge/>
            <w:shd w:val="clear" w:color="auto" w:fill="auto"/>
          </w:tcPr>
          <w:p w:rsidR="00E80717" w:rsidRPr="00D944F1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Pr="00B0694B" w:rsidRDefault="00E80717" w:rsidP="00463675">
            <w:pPr>
              <w:spacing w:before="40" w:after="120" w:line="220" w:lineRule="exact"/>
              <w:ind w:right="113"/>
              <w:rPr>
                <w:b/>
              </w:rPr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B0694B">
              <w:rPr>
                <w:rFonts w:hint="eastAsia"/>
              </w:rPr>
              <w:t xml:space="preserve">20: </w:t>
            </w:r>
            <w:r w:rsidRPr="00B0694B">
              <w:t>организовывать для дев</w:t>
            </w:r>
            <w:r w:rsidRPr="00B0694B">
              <w:t>о</w:t>
            </w:r>
            <w:r w:rsidRPr="00B0694B">
              <w:t>чек-подростков воспит</w:t>
            </w:r>
            <w:r w:rsidRPr="00B0694B">
              <w:t>а</w:t>
            </w:r>
            <w:r w:rsidRPr="00B0694B">
              <w:t>тельно-просветительные программы, пр</w:t>
            </w:r>
            <w:r w:rsidRPr="00B0694B">
              <w:t>и</w:t>
            </w:r>
            <w:r w:rsidRPr="00B0694B">
              <w:t>званные поко</w:t>
            </w:r>
            <w:r w:rsidRPr="00B0694B">
              <w:t>н</w:t>
            </w:r>
            <w:r w:rsidRPr="00B0694B">
              <w:t xml:space="preserve">чить с явлением </w:t>
            </w:r>
            <w:r>
              <w:t>"</w:t>
            </w:r>
            <w:proofErr w:type="spellStart"/>
            <w:r w:rsidRPr="00B0694B">
              <w:t>вонджокю</w:t>
            </w:r>
            <w:r w:rsidRPr="00B0694B">
              <w:t>д</w:t>
            </w:r>
            <w:r w:rsidRPr="00B0694B">
              <w:t>же</w:t>
            </w:r>
            <w:proofErr w:type="spellEnd"/>
            <w:r>
              <w:t>"</w:t>
            </w:r>
          </w:p>
        </w:tc>
        <w:tc>
          <w:tcPr>
            <w:tcW w:w="3598" w:type="dxa"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  <w:r w:rsidRPr="007358A5">
              <w:t xml:space="preserve">См. </w:t>
            </w:r>
            <w:r>
              <w:t>пункты </w:t>
            </w:r>
            <w:r w:rsidRPr="007358A5">
              <w:t>70</w:t>
            </w:r>
            <w:r>
              <w:t xml:space="preserve"> и </w:t>
            </w:r>
            <w:r w:rsidRPr="007358A5">
              <w:t>71</w:t>
            </w:r>
            <w:r>
              <w:t xml:space="preserve"> раздела, п</w:t>
            </w:r>
            <w:r>
              <w:t>о</w:t>
            </w:r>
            <w:r>
              <w:t>свяще</w:t>
            </w:r>
            <w:r>
              <w:t>н</w:t>
            </w:r>
            <w:r>
              <w:t>ного статье</w:t>
            </w:r>
            <w:r>
              <w:rPr>
                <w:lang w:val="en-US"/>
              </w:rPr>
              <w:t> </w:t>
            </w:r>
            <w:r w:rsidRPr="007358A5">
              <w:t>6</w:t>
            </w:r>
            <w:r>
              <w:t>, в основном тексте доклада:</w:t>
            </w:r>
            <w:r w:rsidRPr="007358A5">
              <w:rPr>
                <w:rFonts w:hint="eastAsia"/>
              </w:rPr>
              <w:t xml:space="preserve"> </w:t>
            </w:r>
            <w:r w:rsidRPr="003A3ACF">
              <w:t>предупреждение</w:t>
            </w:r>
            <w:r w:rsidRPr="0083155C">
              <w:t xml:space="preserve"> </w:t>
            </w:r>
            <w:r w:rsidRPr="003A3ACF">
              <w:t>пр</w:t>
            </w:r>
            <w:r w:rsidRPr="003A3ACF">
              <w:t>о</w:t>
            </w:r>
            <w:r w:rsidRPr="003A3ACF">
              <w:t>ституции</w:t>
            </w:r>
            <w:r w:rsidRPr="0083155C">
              <w:t xml:space="preserve"> </w:t>
            </w:r>
            <w:r w:rsidRPr="003A3ACF">
              <w:t>среди</w:t>
            </w:r>
            <w:r w:rsidRPr="0083155C">
              <w:t xml:space="preserve"> </w:t>
            </w:r>
            <w:r w:rsidRPr="003A3ACF">
              <w:t>молодежи</w:t>
            </w:r>
          </w:p>
        </w:tc>
      </w:tr>
      <w:tr w:rsidR="00E80717" w:rsidRPr="007358A5" w:rsidTr="000D085B">
        <w:tc>
          <w:tcPr>
            <w:tcW w:w="1256" w:type="dxa"/>
            <w:vMerge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Pr="00B0694B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B0694B">
              <w:rPr>
                <w:rFonts w:hint="eastAsia"/>
              </w:rPr>
              <w:t xml:space="preserve">20: </w:t>
            </w:r>
            <w:r w:rsidRPr="00B0694B">
              <w:t>осуществлять ст</w:t>
            </w:r>
            <w:r w:rsidRPr="00B0694B">
              <w:t>а</w:t>
            </w:r>
            <w:r w:rsidRPr="00B0694B">
              <w:t>тью 6 Конвенции, собирать и анализир</w:t>
            </w:r>
            <w:r w:rsidRPr="00B0694B">
              <w:t>о</w:t>
            </w:r>
            <w:r w:rsidRPr="00B0694B">
              <w:t>вать данные, получаемые от пол</w:t>
            </w:r>
            <w:r w:rsidRPr="00B0694B">
              <w:t>и</w:t>
            </w:r>
            <w:r w:rsidRPr="00B0694B">
              <w:t>ции и из международных источн</w:t>
            </w:r>
            <w:r w:rsidRPr="00B0694B">
              <w:t>и</w:t>
            </w:r>
            <w:r w:rsidRPr="00B0694B">
              <w:t>ков, а также подвергать уголовному преследов</w:t>
            </w:r>
            <w:r w:rsidRPr="00B0694B">
              <w:t>а</w:t>
            </w:r>
            <w:r w:rsidRPr="00B0694B">
              <w:t>нию и наказанию тех, кто занимается торговлей людьми и наживается на простит</w:t>
            </w:r>
            <w:r w:rsidRPr="00B0694B">
              <w:t>у</w:t>
            </w:r>
            <w:r w:rsidRPr="00B0694B">
              <w:t>ции</w:t>
            </w:r>
            <w:r w:rsidRPr="00B0694B">
              <w:rPr>
                <w:rFonts w:hint="eastAsia"/>
              </w:rPr>
              <w:t xml:space="preserve"> </w:t>
            </w:r>
          </w:p>
        </w:tc>
        <w:tc>
          <w:tcPr>
            <w:tcW w:w="3598" w:type="dxa"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  <w:r w:rsidRPr="007358A5">
              <w:t xml:space="preserve">См. </w:t>
            </w:r>
            <w:r>
              <w:t>пункт </w:t>
            </w:r>
            <w:r w:rsidRPr="007358A5">
              <w:rPr>
                <w:rFonts w:hint="eastAsia"/>
              </w:rPr>
              <w:t>7</w:t>
            </w:r>
            <w:r w:rsidRPr="007358A5">
              <w:t>2</w:t>
            </w:r>
            <w:r>
              <w:t xml:space="preserve"> раздела, посвященн</w:t>
            </w:r>
            <w:r>
              <w:t>о</w:t>
            </w:r>
            <w:r>
              <w:t>го статье</w:t>
            </w:r>
            <w:r>
              <w:rPr>
                <w:lang w:val="en-US"/>
              </w:rPr>
              <w:t> </w:t>
            </w:r>
            <w:r w:rsidRPr="007358A5">
              <w:t>6</w:t>
            </w:r>
            <w:r>
              <w:t>, в основном тексте до</w:t>
            </w:r>
            <w:r>
              <w:t>к</w:t>
            </w:r>
            <w:r>
              <w:t>лада:</w:t>
            </w:r>
            <w:r w:rsidRPr="007358A5">
              <w:rPr>
                <w:rFonts w:hint="eastAsia"/>
              </w:rPr>
              <w:t xml:space="preserve"> </w:t>
            </w:r>
            <w:r w:rsidRPr="00FB26F2">
              <w:rPr>
                <w:color w:val="000000"/>
              </w:rPr>
              <w:t>запрещение</w:t>
            </w:r>
            <w:r w:rsidRPr="00DF5566">
              <w:rPr>
                <w:color w:val="000000"/>
              </w:rPr>
              <w:t xml:space="preserve"> </w:t>
            </w:r>
            <w:r w:rsidRPr="00FB26F2">
              <w:rPr>
                <w:color w:val="000000"/>
              </w:rPr>
              <w:t>то</w:t>
            </w:r>
            <w:r w:rsidRPr="00FB26F2">
              <w:rPr>
                <w:color w:val="000000"/>
              </w:rPr>
              <w:t>р</w:t>
            </w:r>
            <w:r w:rsidRPr="00FB26F2">
              <w:rPr>
                <w:color w:val="000000"/>
              </w:rPr>
              <w:t>говли</w:t>
            </w:r>
            <w:r w:rsidRPr="00DF5566">
              <w:rPr>
                <w:color w:val="000000"/>
              </w:rPr>
              <w:t xml:space="preserve"> </w:t>
            </w:r>
            <w:r w:rsidRPr="00FB26F2">
              <w:rPr>
                <w:color w:val="000000"/>
              </w:rPr>
              <w:t>людьми</w:t>
            </w:r>
          </w:p>
        </w:tc>
      </w:tr>
      <w:tr w:rsidR="00E80717" w:rsidRPr="00533DB0" w:rsidTr="000D085B">
        <w:tc>
          <w:tcPr>
            <w:tcW w:w="1256" w:type="dxa"/>
            <w:vMerge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Pr="004527EA" w:rsidRDefault="00E80717" w:rsidP="00463675">
            <w:pPr>
              <w:spacing w:before="40" w:after="120" w:line="220" w:lineRule="exact"/>
              <w:ind w:right="113"/>
              <w:rPr>
                <w:lang w:val="en-US"/>
              </w:rPr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B0694B">
              <w:rPr>
                <w:rFonts w:hint="eastAsia"/>
              </w:rPr>
              <w:t xml:space="preserve">20: </w:t>
            </w:r>
            <w:r>
              <w:t>ратифицировать</w:t>
            </w:r>
            <w:r w:rsidRPr="00B0694B">
              <w:t xml:space="preserve"> Прот</w:t>
            </w:r>
            <w:r w:rsidRPr="00B0694B">
              <w:t>о</w:t>
            </w:r>
            <w:r w:rsidRPr="00B0694B">
              <w:t>кол о предупреждении и пресечении то</w:t>
            </w:r>
            <w:r w:rsidRPr="00B0694B">
              <w:t>р</w:t>
            </w:r>
            <w:r w:rsidRPr="00B0694B">
              <w:t>говли людьми, особенно женщ</w:t>
            </w:r>
            <w:r w:rsidRPr="00B0694B">
              <w:t>и</w:t>
            </w:r>
            <w:r w:rsidRPr="00B0694B">
              <w:t>нами и детьми, и наказании за нее, допо</w:t>
            </w:r>
            <w:r w:rsidRPr="00B0694B">
              <w:t>л</w:t>
            </w:r>
            <w:r w:rsidRPr="00B0694B">
              <w:t>няющий Конвенцию Орган</w:t>
            </w:r>
            <w:r w:rsidRPr="00B0694B">
              <w:t>и</w:t>
            </w:r>
            <w:r w:rsidRPr="00B0694B">
              <w:t>зации Объединенных Наций против тран</w:t>
            </w:r>
            <w:r w:rsidRPr="00B0694B">
              <w:t>с</w:t>
            </w:r>
            <w:r w:rsidRPr="00B0694B">
              <w:t>национальной и организованной пр</w:t>
            </w:r>
            <w:r w:rsidRPr="00B0694B">
              <w:t>е</w:t>
            </w:r>
            <w:r w:rsidRPr="00B0694B">
              <w:t>ступности</w:t>
            </w:r>
          </w:p>
        </w:tc>
        <w:tc>
          <w:tcPr>
            <w:tcW w:w="3598" w:type="dxa"/>
            <w:shd w:val="clear" w:color="auto" w:fill="auto"/>
          </w:tcPr>
          <w:p w:rsidR="00E80717" w:rsidRPr="00533DB0" w:rsidRDefault="00E80717" w:rsidP="00463675">
            <w:pPr>
              <w:spacing w:before="40" w:after="120" w:line="220" w:lineRule="exact"/>
              <w:ind w:right="113"/>
            </w:pPr>
            <w:r>
              <w:t>В настоящее время ведется пер</w:t>
            </w:r>
            <w:r>
              <w:t>е</w:t>
            </w:r>
            <w:r>
              <w:t>смотр внутреннего законодательс</w:t>
            </w:r>
            <w:r>
              <w:t>т</w:t>
            </w:r>
            <w:r>
              <w:t>ва с целью ратификации Конве</w:t>
            </w:r>
            <w:r>
              <w:t>н</w:t>
            </w:r>
            <w:r>
              <w:t>ции</w:t>
            </w:r>
          </w:p>
        </w:tc>
      </w:tr>
      <w:tr w:rsidR="00E80717" w:rsidRPr="00533DB0" w:rsidTr="000D085B">
        <w:tc>
          <w:tcPr>
            <w:tcW w:w="1256" w:type="dxa"/>
            <w:vMerge/>
            <w:shd w:val="clear" w:color="auto" w:fill="auto"/>
          </w:tcPr>
          <w:p w:rsidR="00E80717" w:rsidRPr="00533DB0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Pr="00B0694B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B0694B">
              <w:rPr>
                <w:rFonts w:hint="eastAsia"/>
              </w:rPr>
              <w:t xml:space="preserve">20: </w:t>
            </w:r>
            <w:r w:rsidRPr="00B0694B">
              <w:t>принять меры к облегч</w:t>
            </w:r>
            <w:r w:rsidRPr="00B0694B">
              <w:t>е</w:t>
            </w:r>
            <w:r w:rsidRPr="00B0694B">
              <w:t xml:space="preserve">нию </w:t>
            </w:r>
            <w:proofErr w:type="spellStart"/>
            <w:r w:rsidRPr="00B0694B">
              <w:t>реинтеграции</w:t>
            </w:r>
            <w:proofErr w:type="spellEnd"/>
            <w:r w:rsidRPr="00B0694B">
              <w:t xml:space="preserve"> проституток в о</w:t>
            </w:r>
            <w:r w:rsidRPr="00B0694B">
              <w:t>б</w:t>
            </w:r>
            <w:r w:rsidRPr="00B0694B">
              <w:t>щество и развернуть программы ре</w:t>
            </w:r>
            <w:r w:rsidRPr="00B0694B">
              <w:t>а</w:t>
            </w:r>
            <w:r w:rsidRPr="00B0694B">
              <w:t>билитации женщин и девочек, эк</w:t>
            </w:r>
            <w:r w:rsidRPr="00B0694B">
              <w:t>с</w:t>
            </w:r>
            <w:r w:rsidRPr="00B0694B">
              <w:t>плуатируемых на ниве простит</w:t>
            </w:r>
            <w:r w:rsidRPr="00B0694B">
              <w:t>у</w:t>
            </w:r>
            <w:r w:rsidRPr="00B0694B">
              <w:t>ции, и предоставления им эконом</w:t>
            </w:r>
            <w:r w:rsidRPr="00B0694B">
              <w:t>и</w:t>
            </w:r>
            <w:r w:rsidRPr="00B0694B">
              <w:t>ческих прав и во</w:t>
            </w:r>
            <w:r w:rsidRPr="00B0694B">
              <w:t>з</w:t>
            </w:r>
            <w:r w:rsidRPr="00B0694B">
              <w:t>можностей</w:t>
            </w:r>
          </w:p>
        </w:tc>
        <w:tc>
          <w:tcPr>
            <w:tcW w:w="3598" w:type="dxa"/>
            <w:shd w:val="clear" w:color="auto" w:fill="auto"/>
          </w:tcPr>
          <w:p w:rsidR="00E80717" w:rsidRPr="00786965" w:rsidRDefault="00E80717" w:rsidP="00463675">
            <w:pPr>
              <w:spacing w:before="40" w:after="120" w:line="220" w:lineRule="exact"/>
              <w:ind w:right="113"/>
            </w:pPr>
            <w:r w:rsidRPr="00533DB0">
              <w:t>См. пункт</w:t>
            </w:r>
            <w:r>
              <w:rPr>
                <w:lang w:val="en-US"/>
              </w:rPr>
              <w:t> </w:t>
            </w:r>
            <w:r w:rsidRPr="00533DB0">
              <w:rPr>
                <w:rFonts w:hint="eastAsia"/>
              </w:rPr>
              <w:t>6</w:t>
            </w:r>
            <w:r w:rsidRPr="00533DB0">
              <w:t>7 раздела, посвященн</w:t>
            </w:r>
            <w:r w:rsidRPr="00533DB0">
              <w:t>о</w:t>
            </w:r>
            <w:r w:rsidRPr="00533DB0">
              <w:t>го статье</w:t>
            </w:r>
            <w:r>
              <w:rPr>
                <w:lang w:val="en-US"/>
              </w:rPr>
              <w:t> </w:t>
            </w:r>
            <w:r w:rsidRPr="00533DB0">
              <w:t>6, в основном тексте до</w:t>
            </w:r>
            <w:r w:rsidRPr="00533DB0">
              <w:t>к</w:t>
            </w:r>
            <w:r w:rsidRPr="00533DB0">
              <w:t>лада:</w:t>
            </w:r>
            <w:r w:rsidRPr="00533DB0">
              <w:rPr>
                <w:rFonts w:hint="eastAsia"/>
              </w:rPr>
              <w:t xml:space="preserve"> </w:t>
            </w:r>
            <w:r>
              <w:t>защита женщин, жертв пр</w:t>
            </w:r>
            <w:r>
              <w:t>и</w:t>
            </w:r>
            <w:r>
              <w:t>нудительной проституции и пр</w:t>
            </w:r>
            <w:r>
              <w:t>о</w:t>
            </w:r>
            <w:r>
              <w:t>ституток, совершивших п</w:t>
            </w:r>
            <w:r>
              <w:t>о</w:t>
            </w:r>
            <w:r>
              <w:t>бег</w:t>
            </w:r>
          </w:p>
        </w:tc>
      </w:tr>
      <w:tr w:rsidR="00E80717" w:rsidRPr="007358A5" w:rsidTr="000D085B">
        <w:tc>
          <w:tcPr>
            <w:tcW w:w="1256" w:type="dxa"/>
            <w:vMerge w:val="restart"/>
            <w:shd w:val="clear" w:color="auto" w:fill="auto"/>
          </w:tcPr>
          <w:p w:rsidR="00E80717" w:rsidRPr="00DC2CD3" w:rsidRDefault="00E80717" w:rsidP="00463675">
            <w:pPr>
              <w:spacing w:before="40" w:after="120" w:line="220" w:lineRule="exact"/>
            </w:pPr>
            <w:r w:rsidRPr="00DC2CD3">
              <w:rPr>
                <w:rFonts w:hint="eastAsia"/>
              </w:rPr>
              <w:t>Статья 7</w:t>
            </w:r>
            <w:r w:rsidRPr="00AD06E0">
              <w:br/>
            </w:r>
            <w:r>
              <w:t>Политич</w:t>
            </w:r>
            <w:r>
              <w:t>е</w:t>
            </w:r>
            <w:r>
              <w:t>ская и о</w:t>
            </w:r>
            <w:r>
              <w:t>б</w:t>
            </w:r>
            <w:r>
              <w:t>ществе</w:t>
            </w:r>
            <w:r>
              <w:t>н</w:t>
            </w:r>
            <w:r>
              <w:t>ная жизнь</w:t>
            </w:r>
          </w:p>
        </w:tc>
        <w:tc>
          <w:tcPr>
            <w:tcW w:w="3807" w:type="dxa"/>
            <w:shd w:val="clear" w:color="auto" w:fill="auto"/>
          </w:tcPr>
          <w:p w:rsidR="00E80717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B0694B">
              <w:rPr>
                <w:rFonts w:hint="eastAsia"/>
              </w:rPr>
              <w:t>24:</w:t>
            </w:r>
            <w:r w:rsidRPr="00B0694B">
              <w:t xml:space="preserve"> расширить нынешние пр</w:t>
            </w:r>
            <w:r w:rsidRPr="00B0694B">
              <w:t>о</w:t>
            </w:r>
            <w:r w:rsidRPr="00B0694B">
              <w:t>граммы учебной подготовки по ра</w:t>
            </w:r>
            <w:r w:rsidRPr="00B0694B">
              <w:t>з</w:t>
            </w:r>
            <w:r w:rsidRPr="00B0694B">
              <w:t>витию руководящих и перег</w:t>
            </w:r>
            <w:r w:rsidRPr="00B0694B">
              <w:t>о</w:t>
            </w:r>
            <w:r w:rsidRPr="00B0694B">
              <w:t>ворных навыков для нынешних и будущих же</w:t>
            </w:r>
            <w:r w:rsidRPr="00B0694B">
              <w:t>н</w:t>
            </w:r>
            <w:r w:rsidRPr="00B0694B">
              <w:t xml:space="preserve">щин-лидеров </w:t>
            </w:r>
          </w:p>
          <w:p w:rsidR="00E80717" w:rsidRPr="00B0694B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B0694B">
              <w:rPr>
                <w:rFonts w:hint="eastAsia"/>
              </w:rPr>
              <w:t xml:space="preserve">14: </w:t>
            </w:r>
            <w:r w:rsidRPr="00B0694B">
              <w:t>шире знакомить женщин с их правами и во</w:t>
            </w:r>
            <w:r w:rsidRPr="00B0694B">
              <w:t>з</w:t>
            </w:r>
            <w:r w:rsidRPr="00B0694B">
              <w:t>можностями для их действенной реал</w:t>
            </w:r>
            <w:r w:rsidRPr="00B0694B">
              <w:t>и</w:t>
            </w:r>
            <w:r w:rsidRPr="00B0694B">
              <w:t>зации</w:t>
            </w:r>
          </w:p>
        </w:tc>
        <w:tc>
          <w:tcPr>
            <w:tcW w:w="3598" w:type="dxa"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  <w:r w:rsidRPr="007358A5">
              <w:t xml:space="preserve">См. </w:t>
            </w:r>
            <w:r>
              <w:t>пункты </w:t>
            </w:r>
            <w:r w:rsidRPr="007358A5">
              <w:t>81</w:t>
            </w:r>
            <w:r>
              <w:t xml:space="preserve"> и</w:t>
            </w:r>
            <w:r w:rsidRPr="007358A5">
              <w:rPr>
                <w:rFonts w:hint="eastAsia"/>
              </w:rPr>
              <w:t xml:space="preserve"> 8</w:t>
            </w:r>
            <w:r w:rsidRPr="007358A5">
              <w:t>2</w:t>
            </w:r>
            <w:r>
              <w:t xml:space="preserve"> раздела, п</w:t>
            </w:r>
            <w:r>
              <w:t>о</w:t>
            </w:r>
            <w:r>
              <w:t>свяще</w:t>
            </w:r>
            <w:r>
              <w:t>н</w:t>
            </w:r>
            <w:r>
              <w:t>ного статье</w:t>
            </w:r>
            <w:r>
              <w:rPr>
                <w:lang w:val="en-US"/>
              </w:rPr>
              <w:t> </w:t>
            </w:r>
            <w:r w:rsidRPr="007358A5">
              <w:t>7</w:t>
            </w:r>
            <w:r>
              <w:t>, в основном тексте доклада:</w:t>
            </w:r>
            <w:r w:rsidRPr="007358A5">
              <w:rPr>
                <w:rFonts w:hint="eastAsia"/>
              </w:rPr>
              <w:t xml:space="preserve"> </w:t>
            </w:r>
            <w:r>
              <w:t>подготовка же</w:t>
            </w:r>
            <w:r>
              <w:t>н</w:t>
            </w:r>
            <w:r>
              <w:t>щин к роли л</w:t>
            </w:r>
            <w:r>
              <w:t>и</w:t>
            </w:r>
            <w:r>
              <w:t>деров</w:t>
            </w:r>
          </w:p>
        </w:tc>
      </w:tr>
      <w:tr w:rsidR="00E80717" w:rsidRPr="00533DB0" w:rsidTr="000D085B">
        <w:tc>
          <w:tcPr>
            <w:tcW w:w="1256" w:type="dxa"/>
            <w:vMerge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B0694B">
              <w:rPr>
                <w:rFonts w:hint="eastAsia"/>
              </w:rPr>
              <w:t>24:</w:t>
            </w:r>
            <w:r w:rsidRPr="00B0694B">
              <w:t xml:space="preserve"> продолжать усилия по п</w:t>
            </w:r>
            <w:r w:rsidRPr="00B0694B">
              <w:t>о</w:t>
            </w:r>
            <w:r w:rsidRPr="00B0694B">
              <w:t>вышению уровня осведомленн</w:t>
            </w:r>
            <w:r w:rsidRPr="00B0694B">
              <w:t>о</w:t>
            </w:r>
            <w:r w:rsidRPr="00B0694B">
              <w:t>сти о важности полномасштабного и ра</w:t>
            </w:r>
            <w:r w:rsidRPr="00B0694B">
              <w:t>в</w:t>
            </w:r>
            <w:r w:rsidRPr="00B0694B">
              <w:t>ноправного участия женщин в пр</w:t>
            </w:r>
            <w:r w:rsidRPr="00B0694B">
              <w:t>о</w:t>
            </w:r>
            <w:r w:rsidRPr="00B0694B">
              <w:t>цессе прин</w:t>
            </w:r>
            <w:r w:rsidRPr="00B0694B">
              <w:t>я</w:t>
            </w:r>
            <w:r w:rsidRPr="00B0694B">
              <w:t>тия решений на всех уровнях общества в ц</w:t>
            </w:r>
            <w:r w:rsidRPr="00B0694B">
              <w:t>е</w:t>
            </w:r>
            <w:r w:rsidRPr="00B0694B">
              <w:t>лом</w:t>
            </w:r>
          </w:p>
          <w:p w:rsidR="00E80717" w:rsidRPr="00B0694B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B0694B">
              <w:rPr>
                <w:rFonts w:hint="eastAsia"/>
              </w:rPr>
              <w:t xml:space="preserve">24: </w:t>
            </w:r>
            <w:r w:rsidRPr="00B0694B">
              <w:t>следить за эффективн</w:t>
            </w:r>
            <w:r w:rsidRPr="00B0694B">
              <w:t>о</w:t>
            </w:r>
            <w:r w:rsidRPr="00B0694B">
              <w:t>стью принимаемых мер и получа</w:t>
            </w:r>
            <w:r w:rsidRPr="00B0694B">
              <w:t>е</w:t>
            </w:r>
            <w:r w:rsidRPr="00B0694B">
              <w:t>мых р</w:t>
            </w:r>
            <w:r w:rsidRPr="00B0694B">
              <w:t>е</w:t>
            </w:r>
            <w:r w:rsidRPr="00B0694B">
              <w:t>зультатов</w:t>
            </w:r>
          </w:p>
        </w:tc>
        <w:tc>
          <w:tcPr>
            <w:tcW w:w="3598" w:type="dxa"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  <w:r w:rsidRPr="007358A5">
              <w:t xml:space="preserve">См. </w:t>
            </w:r>
            <w:r>
              <w:t>пункты </w:t>
            </w:r>
            <w:r>
              <w:rPr>
                <w:rFonts w:hint="eastAsia"/>
              </w:rPr>
              <w:t>7</w:t>
            </w:r>
            <w:r w:rsidRPr="00786965">
              <w:t>3</w:t>
            </w:r>
            <w:r>
              <w:t xml:space="preserve"> и</w:t>
            </w:r>
            <w:r w:rsidRPr="007358A5">
              <w:rPr>
                <w:rFonts w:hint="eastAsia"/>
              </w:rPr>
              <w:t xml:space="preserve"> 7</w:t>
            </w:r>
            <w:r w:rsidRPr="00786965">
              <w:t>4</w:t>
            </w:r>
            <w:r>
              <w:t xml:space="preserve"> раздела, п</w:t>
            </w:r>
            <w:r>
              <w:t>о</w:t>
            </w:r>
            <w:r>
              <w:t>свяще</w:t>
            </w:r>
            <w:r>
              <w:t>н</w:t>
            </w:r>
            <w:r>
              <w:t>ного статье</w:t>
            </w:r>
            <w:r>
              <w:rPr>
                <w:lang w:val="en-US"/>
              </w:rPr>
              <w:t> </w:t>
            </w:r>
            <w:r w:rsidRPr="007358A5">
              <w:t>7</w:t>
            </w:r>
            <w:r>
              <w:t>, в основном тексте доклада:</w:t>
            </w:r>
            <w:r w:rsidRPr="007358A5">
              <w:rPr>
                <w:rFonts w:hint="eastAsia"/>
              </w:rPr>
              <w:t xml:space="preserve"> </w:t>
            </w:r>
            <w:r>
              <w:t>соотношение му</w:t>
            </w:r>
            <w:r>
              <w:t>ж</w:t>
            </w:r>
            <w:r>
              <w:t xml:space="preserve">чин и женщин </w:t>
            </w:r>
            <w:r w:rsidRPr="001736D2">
              <w:t xml:space="preserve">на выборных </w:t>
            </w:r>
            <w:r>
              <w:t>гос</w:t>
            </w:r>
            <w:r>
              <w:t>у</w:t>
            </w:r>
            <w:r>
              <w:t xml:space="preserve">дарственных </w:t>
            </w:r>
            <w:r w:rsidRPr="001736D2">
              <w:t>должн</w:t>
            </w:r>
            <w:r w:rsidRPr="001736D2">
              <w:t>о</w:t>
            </w:r>
            <w:r w:rsidRPr="001736D2">
              <w:t>стях</w:t>
            </w:r>
          </w:p>
          <w:p w:rsidR="00E80717" w:rsidRPr="00DC66EF" w:rsidRDefault="00E80717" w:rsidP="00463675">
            <w:pPr>
              <w:spacing w:before="40" w:after="120" w:line="220" w:lineRule="exact"/>
              <w:ind w:right="113"/>
              <w:rPr>
                <w:rFonts w:hint="eastAsia"/>
              </w:rPr>
            </w:pPr>
            <w:r>
              <w:t>Пункты </w:t>
            </w:r>
            <w:r w:rsidRPr="00DC66EF">
              <w:rPr>
                <w:rFonts w:hint="eastAsia"/>
              </w:rPr>
              <w:t>7</w:t>
            </w:r>
            <w:r w:rsidRPr="00DC66EF">
              <w:t xml:space="preserve">7 </w:t>
            </w:r>
            <w:r>
              <w:t>и</w:t>
            </w:r>
            <w:r w:rsidRPr="00DC66EF">
              <w:rPr>
                <w:rFonts w:hint="eastAsia"/>
              </w:rPr>
              <w:t xml:space="preserve"> 7</w:t>
            </w:r>
            <w:r w:rsidRPr="00DC66EF">
              <w:t>8</w:t>
            </w:r>
            <w:r w:rsidRPr="00DC66EF">
              <w:rPr>
                <w:rFonts w:hint="eastAsia"/>
              </w:rPr>
              <w:t xml:space="preserve"> </w:t>
            </w:r>
            <w:r>
              <w:t>с</w:t>
            </w:r>
            <w:r w:rsidRPr="00DC66EF">
              <w:rPr>
                <w:rFonts w:hint="eastAsia"/>
              </w:rPr>
              <w:t xml:space="preserve">татья 7: </w:t>
            </w:r>
            <w:r>
              <w:t>с</w:t>
            </w:r>
            <w:r w:rsidRPr="00E60A8C">
              <w:t>оотн</w:t>
            </w:r>
            <w:r w:rsidRPr="00E60A8C">
              <w:t>о</w:t>
            </w:r>
            <w:r w:rsidRPr="00E60A8C">
              <w:t xml:space="preserve">шение </w:t>
            </w:r>
            <w:r>
              <w:t>мужчин и женщин среди</w:t>
            </w:r>
            <w:r w:rsidRPr="00E60A8C">
              <w:t xml:space="preserve"> государственны</w:t>
            </w:r>
            <w:r>
              <w:t>х</w:t>
            </w:r>
            <w:r w:rsidRPr="00E60A8C">
              <w:t xml:space="preserve"> сл</w:t>
            </w:r>
            <w:r w:rsidRPr="00E60A8C">
              <w:t>у</w:t>
            </w:r>
            <w:r w:rsidRPr="00E60A8C">
              <w:t>жащи</w:t>
            </w:r>
            <w:r>
              <w:t>х</w:t>
            </w:r>
          </w:p>
          <w:p w:rsidR="00E80717" w:rsidRPr="00533DB0" w:rsidRDefault="00E80717" w:rsidP="00463675">
            <w:pPr>
              <w:spacing w:before="40" w:after="120" w:line="220" w:lineRule="exact"/>
              <w:ind w:right="113"/>
              <w:rPr>
                <w:rFonts w:hint="eastAsia"/>
              </w:rPr>
            </w:pPr>
            <w:r w:rsidRPr="00533DB0">
              <w:t>Пункт</w:t>
            </w:r>
            <w:r>
              <w:rPr>
                <w:lang w:val="en-US"/>
              </w:rPr>
              <w:t> </w:t>
            </w:r>
            <w:r w:rsidRPr="00533DB0">
              <w:rPr>
                <w:rFonts w:hint="eastAsia"/>
              </w:rPr>
              <w:t>7</w:t>
            </w:r>
            <w:r w:rsidRPr="00533DB0">
              <w:t xml:space="preserve">9 </w:t>
            </w:r>
            <w:r>
              <w:t>с</w:t>
            </w:r>
            <w:r w:rsidRPr="00533DB0">
              <w:rPr>
                <w:rFonts w:hint="eastAsia"/>
              </w:rPr>
              <w:t>тать</w:t>
            </w:r>
            <w:r>
              <w:t>и</w:t>
            </w:r>
            <w:r w:rsidRPr="00533DB0">
              <w:rPr>
                <w:rFonts w:hint="eastAsia"/>
              </w:rPr>
              <w:t xml:space="preserve"> 7: </w:t>
            </w:r>
            <w:r>
              <w:t>расширение представительства же</w:t>
            </w:r>
            <w:r>
              <w:t>н</w:t>
            </w:r>
            <w:r>
              <w:t>щин-преподавателей школ на управле</w:t>
            </w:r>
            <w:r>
              <w:t>н</w:t>
            </w:r>
            <w:r>
              <w:t>ческих должностях</w:t>
            </w:r>
          </w:p>
          <w:p w:rsidR="00E80717" w:rsidRPr="00533DB0" w:rsidRDefault="00E80717" w:rsidP="00463675">
            <w:pPr>
              <w:spacing w:before="40" w:after="120" w:line="220" w:lineRule="exact"/>
              <w:ind w:right="113"/>
            </w:pPr>
            <w:r w:rsidRPr="00533DB0">
              <w:t>Пункт</w:t>
            </w:r>
            <w:r>
              <w:rPr>
                <w:lang w:val="en-US"/>
              </w:rPr>
              <w:t> </w:t>
            </w:r>
            <w:r w:rsidRPr="00533DB0">
              <w:t xml:space="preserve">80 </w:t>
            </w:r>
            <w:r>
              <w:t>с</w:t>
            </w:r>
            <w:r w:rsidRPr="00533DB0">
              <w:rPr>
                <w:rFonts w:hint="eastAsia"/>
              </w:rPr>
              <w:t>тать</w:t>
            </w:r>
            <w:r>
              <w:t>и</w:t>
            </w:r>
            <w:r w:rsidRPr="00533DB0">
              <w:rPr>
                <w:rFonts w:hint="eastAsia"/>
              </w:rPr>
              <w:t xml:space="preserve"> 7</w:t>
            </w:r>
            <w:r>
              <w:t>: участие</w:t>
            </w:r>
            <w:r w:rsidRPr="00DB5181">
              <w:t xml:space="preserve"> </w:t>
            </w:r>
            <w:r>
              <w:t>же</w:t>
            </w:r>
            <w:r>
              <w:t>н</w:t>
            </w:r>
            <w:r>
              <w:t>щин</w:t>
            </w:r>
            <w:r w:rsidRPr="00DB5181">
              <w:t xml:space="preserve"> </w:t>
            </w:r>
            <w:r>
              <w:t>в</w:t>
            </w:r>
            <w:r w:rsidRPr="00DB5181">
              <w:t xml:space="preserve"> </w:t>
            </w:r>
            <w:r>
              <w:t>работе</w:t>
            </w:r>
            <w:r w:rsidRPr="00DB5181">
              <w:t xml:space="preserve"> </w:t>
            </w:r>
            <w:r>
              <w:t>различных</w:t>
            </w:r>
            <w:r w:rsidRPr="00DB5181">
              <w:t xml:space="preserve"> </w:t>
            </w:r>
            <w:r>
              <w:t>консультати</w:t>
            </w:r>
            <w:r>
              <w:t>в</w:t>
            </w:r>
            <w:r>
              <w:t>ных</w:t>
            </w:r>
            <w:r w:rsidRPr="00DB5181">
              <w:t xml:space="preserve"> </w:t>
            </w:r>
            <w:r>
              <w:t>к</w:t>
            </w:r>
            <w:r>
              <w:t>о</w:t>
            </w:r>
            <w:r>
              <w:t>митетов</w:t>
            </w:r>
          </w:p>
        </w:tc>
      </w:tr>
      <w:tr w:rsidR="00E80717" w:rsidRPr="002F6E9B" w:rsidTr="000D085B">
        <w:tc>
          <w:tcPr>
            <w:tcW w:w="1256" w:type="dxa"/>
            <w:vMerge w:val="restart"/>
            <w:shd w:val="clear" w:color="auto" w:fill="auto"/>
          </w:tcPr>
          <w:p w:rsidR="00E80717" w:rsidRPr="00DC2CD3" w:rsidRDefault="00E80717" w:rsidP="00463675">
            <w:pPr>
              <w:spacing w:before="40" w:after="120" w:line="220" w:lineRule="exact"/>
            </w:pPr>
            <w:proofErr w:type="spellStart"/>
            <w:r>
              <w:rPr>
                <w:rFonts w:hint="eastAsia"/>
                <w:lang w:val="en-US"/>
              </w:rPr>
              <w:t>Статья</w:t>
            </w:r>
            <w:proofErr w:type="spellEnd"/>
            <w:r w:rsidRPr="00E35C18">
              <w:rPr>
                <w:rFonts w:hint="eastAsia"/>
                <w:lang w:val="en-US"/>
              </w:rPr>
              <w:t xml:space="preserve"> 10</w:t>
            </w:r>
            <w:r>
              <w:rPr>
                <w:lang w:val="en-US"/>
              </w:rPr>
              <w:br/>
            </w:r>
            <w:r>
              <w:t>Образов</w:t>
            </w:r>
            <w:r>
              <w:t>а</w:t>
            </w:r>
            <w:r>
              <w:t>ние</w:t>
            </w:r>
          </w:p>
        </w:tc>
        <w:tc>
          <w:tcPr>
            <w:tcW w:w="3807" w:type="dxa"/>
            <w:shd w:val="clear" w:color="auto" w:fill="auto"/>
          </w:tcPr>
          <w:p w:rsidR="00E80717" w:rsidRPr="00B0694B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B0694B">
              <w:rPr>
                <w:rFonts w:hint="eastAsia"/>
              </w:rPr>
              <w:t xml:space="preserve">28: </w:t>
            </w:r>
            <w:r w:rsidRPr="00B0694B">
              <w:t>принять меры к ликвид</w:t>
            </w:r>
            <w:r w:rsidRPr="00B0694B">
              <w:t>а</w:t>
            </w:r>
            <w:r w:rsidRPr="00B0694B">
              <w:t>ции профессиональной сегрегации, в частности посредством организ</w:t>
            </w:r>
            <w:r w:rsidRPr="00B0694B">
              <w:t>а</w:t>
            </w:r>
            <w:r w:rsidRPr="00B0694B">
              <w:t>ции учебной и профессиональной подг</w:t>
            </w:r>
            <w:r w:rsidRPr="00B0694B">
              <w:t>о</w:t>
            </w:r>
            <w:r w:rsidRPr="00B0694B">
              <w:t>товки</w:t>
            </w:r>
          </w:p>
        </w:tc>
        <w:tc>
          <w:tcPr>
            <w:tcW w:w="3598" w:type="dxa"/>
            <w:shd w:val="clear" w:color="auto" w:fill="auto"/>
          </w:tcPr>
          <w:p w:rsidR="00E80717" w:rsidRPr="002F6E9B" w:rsidRDefault="00E80717" w:rsidP="00463675">
            <w:pPr>
              <w:spacing w:before="40" w:after="120" w:line="220" w:lineRule="exact"/>
              <w:ind w:right="113"/>
            </w:pPr>
            <w:r w:rsidRPr="002F6E9B">
              <w:t xml:space="preserve">См. </w:t>
            </w:r>
            <w:r>
              <w:t>пункт </w:t>
            </w:r>
            <w:r w:rsidRPr="002F6E9B">
              <w:rPr>
                <w:rFonts w:hint="eastAsia"/>
              </w:rPr>
              <w:t>8</w:t>
            </w:r>
            <w:r w:rsidRPr="002F6E9B">
              <w:t>7</w:t>
            </w:r>
            <w:r>
              <w:t xml:space="preserve"> раздела, посвященн</w:t>
            </w:r>
            <w:r>
              <w:t>о</w:t>
            </w:r>
            <w:r>
              <w:t>го статье</w:t>
            </w:r>
            <w:r>
              <w:rPr>
                <w:lang w:val="en-US"/>
              </w:rPr>
              <w:t> </w:t>
            </w:r>
            <w:r w:rsidRPr="002F6E9B">
              <w:t>10, в осно</w:t>
            </w:r>
            <w:r w:rsidRPr="002F6E9B">
              <w:t>в</w:t>
            </w:r>
            <w:r w:rsidRPr="002F6E9B">
              <w:t xml:space="preserve">ном </w:t>
            </w:r>
            <w:r>
              <w:t>тексте доклада:</w:t>
            </w:r>
            <w:r w:rsidRPr="002F6E9B">
              <w:rPr>
                <w:rFonts w:hint="eastAsia"/>
              </w:rPr>
              <w:t xml:space="preserve"> </w:t>
            </w:r>
            <w:r>
              <w:t>содействие трудоустро</w:t>
            </w:r>
            <w:r>
              <w:t>й</w:t>
            </w:r>
            <w:r>
              <w:t>ству и профе</w:t>
            </w:r>
            <w:r>
              <w:t>с</w:t>
            </w:r>
            <w:r>
              <w:t>сиональному росту студенток колле</w:t>
            </w:r>
            <w:r>
              <w:t>д</w:t>
            </w:r>
            <w:r>
              <w:t>жей</w:t>
            </w:r>
          </w:p>
        </w:tc>
      </w:tr>
      <w:tr w:rsidR="00E80717" w:rsidRPr="007358A5" w:rsidTr="000D085B">
        <w:tc>
          <w:tcPr>
            <w:tcW w:w="1256" w:type="dxa"/>
            <w:vMerge/>
            <w:shd w:val="clear" w:color="auto" w:fill="auto"/>
          </w:tcPr>
          <w:p w:rsidR="00E80717" w:rsidRPr="002F6E9B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Pr="00B0694B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B0694B">
              <w:rPr>
                <w:rFonts w:hint="eastAsia"/>
              </w:rPr>
              <w:t xml:space="preserve">26: </w:t>
            </w:r>
            <w:r w:rsidRPr="00B0694B">
              <w:t>поощрять свободный в</w:t>
            </w:r>
            <w:r w:rsidRPr="00B0694B">
              <w:t>ы</w:t>
            </w:r>
            <w:r w:rsidRPr="00B0694B">
              <w:t>бор мальчиками и девочками уче</w:t>
            </w:r>
            <w:r w:rsidRPr="00B0694B">
              <w:t>б</w:t>
            </w:r>
            <w:r w:rsidRPr="00B0694B">
              <w:t>ных дисциплин с учетом открыва</w:t>
            </w:r>
            <w:r w:rsidRPr="00B0694B">
              <w:t>ю</w:t>
            </w:r>
            <w:r w:rsidRPr="00B0694B">
              <w:t>щихся перед ними впоследствии во</w:t>
            </w:r>
            <w:r w:rsidRPr="00B0694B">
              <w:t>з</w:t>
            </w:r>
            <w:r w:rsidRPr="00B0694B">
              <w:t>можностей и ша</w:t>
            </w:r>
            <w:r w:rsidRPr="00B0694B">
              <w:t>н</w:t>
            </w:r>
            <w:r w:rsidRPr="00B0694B">
              <w:t>сов на рынке труда</w:t>
            </w:r>
          </w:p>
        </w:tc>
        <w:tc>
          <w:tcPr>
            <w:tcW w:w="3598" w:type="dxa"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  <w:r w:rsidRPr="007358A5">
              <w:t xml:space="preserve">См. </w:t>
            </w:r>
            <w:r>
              <w:t>пункт </w:t>
            </w:r>
            <w:r w:rsidRPr="007358A5">
              <w:rPr>
                <w:rFonts w:hint="eastAsia"/>
              </w:rPr>
              <w:t>8</w:t>
            </w:r>
            <w:r w:rsidRPr="007358A5">
              <w:t>6</w:t>
            </w:r>
            <w:r>
              <w:t xml:space="preserve"> раздела, посвященн</w:t>
            </w:r>
            <w:r>
              <w:t>о</w:t>
            </w:r>
            <w:r>
              <w:t>го статье</w:t>
            </w:r>
            <w:r>
              <w:rPr>
                <w:lang w:val="en-US"/>
              </w:rPr>
              <w:t> </w:t>
            </w:r>
            <w:r w:rsidRPr="007358A5">
              <w:t>10</w:t>
            </w:r>
            <w:r>
              <w:t>, в о</w:t>
            </w:r>
            <w:r>
              <w:t>с</w:t>
            </w:r>
            <w:r>
              <w:t>новном тексте доклада:</w:t>
            </w:r>
            <w:r w:rsidRPr="007358A5">
              <w:rPr>
                <w:rFonts w:hint="eastAsia"/>
              </w:rPr>
              <w:t xml:space="preserve"> </w:t>
            </w:r>
            <w:r>
              <w:t>уровень поступления в колле</w:t>
            </w:r>
            <w:r>
              <w:t>д</w:t>
            </w:r>
            <w:r>
              <w:t>жи</w:t>
            </w:r>
          </w:p>
        </w:tc>
      </w:tr>
      <w:tr w:rsidR="00E80717" w:rsidRPr="00533DB0" w:rsidTr="000D085B">
        <w:tc>
          <w:tcPr>
            <w:tcW w:w="1256" w:type="dxa"/>
            <w:vMerge w:val="restart"/>
            <w:shd w:val="clear" w:color="auto" w:fill="auto"/>
          </w:tcPr>
          <w:p w:rsidR="00E80717" w:rsidRPr="00B95F90" w:rsidRDefault="00E80717" w:rsidP="009305FF">
            <w:pPr>
              <w:spacing w:before="40" w:after="120" w:line="220" w:lineRule="exact"/>
              <w:ind w:right="113"/>
              <w:rPr>
                <w:lang w:val="en-US"/>
              </w:rPr>
            </w:pPr>
            <w:proofErr w:type="spellStart"/>
            <w:r>
              <w:rPr>
                <w:rFonts w:hint="eastAsia"/>
                <w:lang w:val="en-US"/>
              </w:rPr>
              <w:t>Статья</w:t>
            </w:r>
            <w:proofErr w:type="spellEnd"/>
            <w:r w:rsidRPr="00E35C18">
              <w:rPr>
                <w:rFonts w:hint="eastAsia"/>
                <w:lang w:val="en-US"/>
              </w:rPr>
              <w:t xml:space="preserve"> 11</w:t>
            </w:r>
            <w:r>
              <w:rPr>
                <w:lang w:val="en-US"/>
              </w:rPr>
              <w:br/>
            </w:r>
            <w:r>
              <w:t>Занятость</w:t>
            </w:r>
          </w:p>
        </w:tc>
        <w:tc>
          <w:tcPr>
            <w:tcW w:w="3807" w:type="dxa"/>
            <w:shd w:val="clear" w:color="auto" w:fill="auto"/>
          </w:tcPr>
          <w:p w:rsidR="00E80717" w:rsidRPr="00F258CD" w:rsidRDefault="00E80717" w:rsidP="00463675">
            <w:pPr>
              <w:spacing w:before="40" w:after="120" w:line="220" w:lineRule="exact"/>
              <w:ind w:right="113"/>
            </w:pPr>
            <w:r w:rsidRPr="00F258CD">
              <w:rPr>
                <w:rFonts w:hint="eastAsia"/>
              </w:rPr>
              <w:t>Пункт</w:t>
            </w:r>
            <w:r>
              <w:rPr>
                <w:lang w:val="en-US"/>
              </w:rPr>
              <w:t> </w:t>
            </w:r>
            <w:r w:rsidRPr="00F258CD">
              <w:rPr>
                <w:rFonts w:hint="eastAsia"/>
              </w:rPr>
              <w:t>28:</w:t>
            </w:r>
            <w:r w:rsidRPr="00F258CD">
              <w:t xml:space="preserve"> активизировать р</w:t>
            </w:r>
            <w:r w:rsidRPr="00F258CD">
              <w:t>а</w:t>
            </w:r>
            <w:r w:rsidRPr="00F258CD">
              <w:t>боту и обеспечить предоставление ра</w:t>
            </w:r>
            <w:r w:rsidRPr="00F258CD">
              <w:t>в</w:t>
            </w:r>
            <w:r w:rsidRPr="00F258CD">
              <w:t>ных возможностей для женщин и му</w:t>
            </w:r>
            <w:r w:rsidRPr="00F258CD">
              <w:t>ж</w:t>
            </w:r>
            <w:r w:rsidRPr="00F258CD">
              <w:t>чин на ры</w:t>
            </w:r>
            <w:r w:rsidRPr="00F258CD">
              <w:t>н</w:t>
            </w:r>
            <w:r w:rsidRPr="00F258CD">
              <w:t xml:space="preserve">ке труда </w:t>
            </w:r>
          </w:p>
        </w:tc>
        <w:tc>
          <w:tcPr>
            <w:tcW w:w="3598" w:type="dxa"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  <w:r w:rsidRPr="007358A5">
              <w:t xml:space="preserve">См. </w:t>
            </w:r>
            <w:r>
              <w:t>пункт </w:t>
            </w:r>
            <w:r w:rsidRPr="007358A5">
              <w:rPr>
                <w:rFonts w:hint="eastAsia"/>
              </w:rPr>
              <w:t>2</w:t>
            </w:r>
            <w:r w:rsidRPr="007358A5">
              <w:t>6</w:t>
            </w:r>
            <w:r>
              <w:t xml:space="preserve"> раздела, посвященн</w:t>
            </w:r>
            <w:r>
              <w:t>о</w:t>
            </w:r>
            <w:r>
              <w:t>го статье</w:t>
            </w:r>
            <w:r>
              <w:rPr>
                <w:lang w:val="en-US"/>
              </w:rPr>
              <w:t> </w:t>
            </w:r>
            <w:r w:rsidRPr="007358A5">
              <w:t>2</w:t>
            </w:r>
            <w:r>
              <w:t>, в основном тексте до</w:t>
            </w:r>
            <w:r>
              <w:t>к</w:t>
            </w:r>
            <w:r>
              <w:t xml:space="preserve">лада: </w:t>
            </w:r>
            <w:r w:rsidRPr="00445A2F">
              <w:t>Закон о регулировании тр</w:t>
            </w:r>
            <w:r w:rsidRPr="00445A2F">
              <w:t>у</w:t>
            </w:r>
            <w:r w:rsidRPr="00445A2F">
              <w:t>довых отн</w:t>
            </w:r>
            <w:r w:rsidRPr="00445A2F">
              <w:t>о</w:t>
            </w:r>
            <w:r w:rsidRPr="00445A2F">
              <w:t>шений</w:t>
            </w:r>
          </w:p>
          <w:p w:rsidR="00E80717" w:rsidRPr="00D879B3" w:rsidRDefault="00E80717" w:rsidP="00463675">
            <w:pPr>
              <w:spacing w:before="40" w:after="120" w:line="220" w:lineRule="exact"/>
              <w:ind w:right="113"/>
              <w:rPr>
                <w:rFonts w:hint="eastAsia"/>
              </w:rPr>
            </w:pPr>
            <w:r>
              <w:t>Пункт </w:t>
            </w:r>
            <w:r w:rsidRPr="00D879B3">
              <w:t xml:space="preserve">27 </w:t>
            </w:r>
            <w:r>
              <w:t>с</w:t>
            </w:r>
            <w:r w:rsidRPr="00D879B3">
              <w:rPr>
                <w:rFonts w:hint="eastAsia"/>
              </w:rPr>
              <w:t>тать</w:t>
            </w:r>
            <w:r>
              <w:t>и</w:t>
            </w:r>
            <w:r w:rsidRPr="00D879B3">
              <w:rPr>
                <w:rFonts w:hint="eastAsia"/>
              </w:rPr>
              <w:t xml:space="preserve"> 2: Закон о раве</w:t>
            </w:r>
            <w:r w:rsidRPr="00D879B3">
              <w:rPr>
                <w:rFonts w:hint="eastAsia"/>
              </w:rPr>
              <w:t>н</w:t>
            </w:r>
            <w:r w:rsidRPr="00D879B3">
              <w:rPr>
                <w:rFonts w:hint="eastAsia"/>
              </w:rPr>
              <w:t>стве мужчин и женщин при на</w:t>
            </w:r>
            <w:r w:rsidRPr="00D879B3">
              <w:rPr>
                <w:rFonts w:hint="eastAsia"/>
              </w:rPr>
              <w:t>й</w:t>
            </w:r>
            <w:r w:rsidRPr="00D879B3">
              <w:rPr>
                <w:rFonts w:hint="eastAsia"/>
              </w:rPr>
              <w:t xml:space="preserve">ме на </w:t>
            </w:r>
            <w:r>
              <w:rPr>
                <w:rFonts w:hint="eastAsia"/>
              </w:rPr>
              <w:t xml:space="preserve">работу и содействии </w:t>
            </w:r>
            <w:r>
              <w:t>гармониз</w:t>
            </w:r>
            <w:r>
              <w:t>а</w:t>
            </w:r>
            <w:r>
              <w:t>ции</w:t>
            </w:r>
            <w:r>
              <w:rPr>
                <w:rFonts w:hint="eastAsia"/>
              </w:rPr>
              <w:t xml:space="preserve"> трудовых и семейных обяза</w:t>
            </w:r>
            <w:r>
              <w:rPr>
                <w:rFonts w:hint="eastAsia"/>
              </w:rPr>
              <w:t>н</w:t>
            </w:r>
            <w:r>
              <w:rPr>
                <w:rFonts w:hint="eastAsia"/>
              </w:rPr>
              <w:t>ностей</w:t>
            </w:r>
          </w:p>
          <w:p w:rsidR="00E80717" w:rsidRPr="00533DB0" w:rsidRDefault="00E80717" w:rsidP="00463675">
            <w:pPr>
              <w:spacing w:before="40" w:after="120" w:line="220" w:lineRule="exact"/>
              <w:ind w:right="113"/>
            </w:pPr>
            <w:r>
              <w:t>Пункт</w:t>
            </w:r>
            <w:r w:rsidRPr="00F258CD">
              <w:rPr>
                <w:lang w:val="en-US"/>
              </w:rPr>
              <w:t> </w:t>
            </w:r>
            <w:r w:rsidRPr="00533DB0">
              <w:t xml:space="preserve">90 </w:t>
            </w:r>
            <w:r>
              <w:t>с</w:t>
            </w:r>
            <w:r w:rsidRPr="00533DB0">
              <w:rPr>
                <w:rFonts w:hint="eastAsia"/>
              </w:rPr>
              <w:t>тать</w:t>
            </w:r>
            <w:r>
              <w:t>и</w:t>
            </w:r>
            <w:r w:rsidRPr="00533DB0">
              <w:rPr>
                <w:rFonts w:hint="eastAsia"/>
              </w:rPr>
              <w:t xml:space="preserve"> 11: </w:t>
            </w:r>
            <w:r w:rsidRPr="00D879B3">
              <w:rPr>
                <w:bCs/>
              </w:rPr>
              <w:t>Баз</w:t>
            </w:r>
            <w:r w:rsidRPr="00D879B3">
              <w:rPr>
                <w:bCs/>
              </w:rPr>
              <w:t>о</w:t>
            </w:r>
            <w:r w:rsidRPr="00D879B3">
              <w:rPr>
                <w:bCs/>
              </w:rPr>
              <w:t xml:space="preserve">вый план по </w:t>
            </w:r>
            <w:r w:rsidRPr="00F92567">
              <w:t>обеспечению</w:t>
            </w:r>
            <w:r w:rsidRPr="00D879B3">
              <w:rPr>
                <w:bCs/>
              </w:rPr>
              <w:t xml:space="preserve"> </w:t>
            </w:r>
            <w:proofErr w:type="spellStart"/>
            <w:r w:rsidRPr="00D879B3">
              <w:rPr>
                <w:bCs/>
              </w:rPr>
              <w:t>гендерного</w:t>
            </w:r>
            <w:proofErr w:type="spellEnd"/>
            <w:r w:rsidRPr="00D879B3">
              <w:rPr>
                <w:bCs/>
              </w:rPr>
              <w:t xml:space="preserve"> раве</w:t>
            </w:r>
            <w:r w:rsidRPr="00D879B3">
              <w:rPr>
                <w:bCs/>
              </w:rPr>
              <w:t>н</w:t>
            </w:r>
            <w:r w:rsidRPr="00D879B3">
              <w:rPr>
                <w:bCs/>
              </w:rPr>
              <w:t xml:space="preserve">ства в сфере </w:t>
            </w:r>
            <w:r>
              <w:rPr>
                <w:bCs/>
              </w:rPr>
              <w:t>занятости и гармон</w:t>
            </w:r>
            <w:r>
              <w:rPr>
                <w:bCs/>
              </w:rPr>
              <w:t>и</w:t>
            </w:r>
            <w:r>
              <w:rPr>
                <w:bCs/>
              </w:rPr>
              <w:t>зации трудовых и семейных об</w:t>
            </w:r>
            <w:r>
              <w:rPr>
                <w:bCs/>
              </w:rPr>
              <w:t>я</w:t>
            </w:r>
            <w:r>
              <w:rPr>
                <w:bCs/>
              </w:rPr>
              <w:t xml:space="preserve">занностей (на </w:t>
            </w:r>
            <w:r w:rsidRPr="00533DB0">
              <w:rPr>
                <w:rFonts w:hint="eastAsia"/>
              </w:rPr>
              <w:t>2008</w:t>
            </w:r>
            <w:r w:rsidRPr="00AD06E0">
              <w:t>−</w:t>
            </w:r>
            <w:r w:rsidRPr="00533DB0">
              <w:rPr>
                <w:rFonts w:hint="eastAsia"/>
              </w:rPr>
              <w:t>2012</w:t>
            </w:r>
            <w:r>
              <w:t> годы</w:t>
            </w:r>
            <w:r w:rsidRPr="00533DB0">
              <w:rPr>
                <w:rFonts w:hint="eastAsia"/>
              </w:rPr>
              <w:t>)</w:t>
            </w:r>
          </w:p>
        </w:tc>
      </w:tr>
      <w:tr w:rsidR="00E80717" w:rsidRPr="002F6E9B" w:rsidTr="000D085B">
        <w:tc>
          <w:tcPr>
            <w:tcW w:w="1256" w:type="dxa"/>
            <w:vMerge/>
            <w:shd w:val="clear" w:color="auto" w:fill="auto"/>
          </w:tcPr>
          <w:p w:rsidR="00E80717" w:rsidRPr="00533DB0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Pr="00B0694B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B0694B">
              <w:rPr>
                <w:rFonts w:hint="eastAsia"/>
              </w:rPr>
              <w:t xml:space="preserve">28: </w:t>
            </w:r>
            <w:r w:rsidRPr="00B0694B">
              <w:t>принять меры к ликвид</w:t>
            </w:r>
            <w:r w:rsidRPr="00B0694B">
              <w:t>а</w:t>
            </w:r>
            <w:r w:rsidRPr="00B0694B">
              <w:t>ции профессиональной сегрегации, в частности посредством организ</w:t>
            </w:r>
            <w:r w:rsidRPr="00B0694B">
              <w:t>а</w:t>
            </w:r>
            <w:r w:rsidRPr="00B0694B">
              <w:t>ции учебной и профессиональной подг</w:t>
            </w:r>
            <w:r w:rsidRPr="00B0694B">
              <w:t>о</w:t>
            </w:r>
            <w:r w:rsidRPr="00B0694B">
              <w:t>товки</w:t>
            </w:r>
          </w:p>
        </w:tc>
        <w:tc>
          <w:tcPr>
            <w:tcW w:w="3598" w:type="dxa"/>
            <w:shd w:val="clear" w:color="auto" w:fill="auto"/>
          </w:tcPr>
          <w:p w:rsidR="00E80717" w:rsidRPr="002F6E9B" w:rsidRDefault="00E80717" w:rsidP="00463675">
            <w:pPr>
              <w:spacing w:before="40" w:after="120" w:line="220" w:lineRule="exact"/>
              <w:ind w:right="113"/>
            </w:pPr>
            <w:r w:rsidRPr="002F6E9B">
              <w:t xml:space="preserve">См. </w:t>
            </w:r>
            <w:r>
              <w:t>пункт </w:t>
            </w:r>
            <w:r w:rsidRPr="002F6E9B">
              <w:rPr>
                <w:rFonts w:hint="eastAsia"/>
              </w:rPr>
              <w:t>8</w:t>
            </w:r>
            <w:r w:rsidRPr="002F6E9B">
              <w:t>7</w:t>
            </w:r>
            <w:r>
              <w:t xml:space="preserve"> раздела, посвященн</w:t>
            </w:r>
            <w:r>
              <w:t>о</w:t>
            </w:r>
            <w:r>
              <w:t>го статье</w:t>
            </w:r>
            <w:r>
              <w:rPr>
                <w:lang w:val="en-US"/>
              </w:rPr>
              <w:t> </w:t>
            </w:r>
            <w:r w:rsidRPr="002F6E9B">
              <w:t>10, в осно</w:t>
            </w:r>
            <w:r w:rsidRPr="002F6E9B">
              <w:t>в</w:t>
            </w:r>
            <w:r w:rsidRPr="002F6E9B">
              <w:t xml:space="preserve">ном </w:t>
            </w:r>
            <w:r>
              <w:t>тексте доклада:</w:t>
            </w:r>
            <w:r w:rsidRPr="002F6E9B">
              <w:rPr>
                <w:rFonts w:hint="eastAsia"/>
              </w:rPr>
              <w:t xml:space="preserve"> </w:t>
            </w:r>
            <w:r>
              <w:t>содействие трудоустро</w:t>
            </w:r>
            <w:r>
              <w:t>й</w:t>
            </w:r>
            <w:r>
              <w:t>ству и профе</w:t>
            </w:r>
            <w:r>
              <w:t>с</w:t>
            </w:r>
            <w:r>
              <w:t>сиональному росту студенток колле</w:t>
            </w:r>
            <w:r>
              <w:t>д</w:t>
            </w:r>
            <w:r>
              <w:t>жей</w:t>
            </w:r>
          </w:p>
        </w:tc>
      </w:tr>
      <w:tr w:rsidR="00E80717" w:rsidRPr="002F6E9B" w:rsidTr="000D085B">
        <w:tc>
          <w:tcPr>
            <w:tcW w:w="1256" w:type="dxa"/>
            <w:vMerge/>
            <w:shd w:val="clear" w:color="auto" w:fill="auto"/>
          </w:tcPr>
          <w:p w:rsidR="00E80717" w:rsidRPr="002F6E9B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Pr="00B0694B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B0694B">
              <w:rPr>
                <w:rFonts w:hint="eastAsia"/>
              </w:rPr>
              <w:t xml:space="preserve">28: </w:t>
            </w:r>
            <w:r w:rsidRPr="00B0694B">
              <w:t>обеспечить создание э</w:t>
            </w:r>
            <w:r w:rsidRPr="00B0694B">
              <w:t>ф</w:t>
            </w:r>
            <w:r w:rsidRPr="00B0694B">
              <w:t>фективных механизмов ко</w:t>
            </w:r>
            <w:r w:rsidRPr="00B0694B">
              <w:t>н</w:t>
            </w:r>
            <w:r w:rsidRPr="00B0694B">
              <w:t>троля для обеспечения соблюдения сущес</w:t>
            </w:r>
            <w:r w:rsidRPr="00B0694B">
              <w:t>т</w:t>
            </w:r>
            <w:r w:rsidRPr="00B0694B">
              <w:t>вующего законодательства, а та</w:t>
            </w:r>
            <w:r w:rsidRPr="00B0694B">
              <w:t>к</w:t>
            </w:r>
            <w:r w:rsidRPr="00B0694B">
              <w:t>же наличие процедур для подачи же</w:t>
            </w:r>
            <w:r w:rsidRPr="00B0694B">
              <w:t>н</w:t>
            </w:r>
            <w:r w:rsidRPr="00B0694B">
              <w:t>щинами жалоб на нарушения их тр</w:t>
            </w:r>
            <w:r w:rsidRPr="00B0694B">
              <w:t>у</w:t>
            </w:r>
            <w:r w:rsidRPr="00B0694B">
              <w:t>довых прав</w:t>
            </w:r>
          </w:p>
        </w:tc>
        <w:tc>
          <w:tcPr>
            <w:tcW w:w="3598" w:type="dxa"/>
            <w:shd w:val="clear" w:color="auto" w:fill="auto"/>
          </w:tcPr>
          <w:p w:rsidR="00E80717" w:rsidRPr="002F6E9B" w:rsidRDefault="00E80717" w:rsidP="00463675">
            <w:pPr>
              <w:spacing w:before="40" w:after="120" w:line="220" w:lineRule="exact"/>
              <w:ind w:right="113"/>
            </w:pPr>
            <w:r w:rsidRPr="002F6E9B">
              <w:t xml:space="preserve">См. </w:t>
            </w:r>
            <w:r>
              <w:t>пункты </w:t>
            </w:r>
            <w:r w:rsidRPr="002F6E9B">
              <w:rPr>
                <w:rFonts w:hint="eastAsia"/>
              </w:rPr>
              <w:t>9</w:t>
            </w:r>
            <w:r w:rsidRPr="002F6E9B">
              <w:t>4</w:t>
            </w:r>
            <w:r>
              <w:t xml:space="preserve"> и</w:t>
            </w:r>
            <w:r w:rsidRPr="002F6E9B">
              <w:rPr>
                <w:rFonts w:hint="eastAsia"/>
              </w:rPr>
              <w:t xml:space="preserve"> 9</w:t>
            </w:r>
            <w:r w:rsidRPr="002F6E9B">
              <w:t>5</w:t>
            </w:r>
            <w:r>
              <w:t xml:space="preserve"> </w:t>
            </w:r>
            <w:r w:rsidRPr="002F6E9B">
              <w:t>раздела, п</w:t>
            </w:r>
            <w:r w:rsidRPr="002F6E9B">
              <w:t>о</w:t>
            </w:r>
            <w:r w:rsidRPr="002F6E9B">
              <w:t>свяще</w:t>
            </w:r>
            <w:r w:rsidRPr="002F6E9B">
              <w:t>н</w:t>
            </w:r>
            <w:r w:rsidRPr="002F6E9B">
              <w:t>ного статье</w:t>
            </w:r>
            <w:r>
              <w:rPr>
                <w:lang w:val="en-US"/>
              </w:rPr>
              <w:t> </w:t>
            </w:r>
            <w:r w:rsidRPr="002F6E9B">
              <w:t>11, в основном тексте доклада</w:t>
            </w:r>
            <w:r w:rsidRPr="002F6E9B">
              <w:rPr>
                <w:rFonts w:hint="eastAsia"/>
              </w:rPr>
              <w:t xml:space="preserve">: </w:t>
            </w:r>
            <w:r>
              <w:t>стратегии, напра</w:t>
            </w:r>
            <w:r>
              <w:t>в</w:t>
            </w:r>
            <w:r>
              <w:t>ленные на внедрение и осущест</w:t>
            </w:r>
            <w:r>
              <w:t>в</w:t>
            </w:r>
            <w:r>
              <w:t>ление справедливой практики на</w:t>
            </w:r>
            <w:r>
              <w:t>й</w:t>
            </w:r>
            <w:r>
              <w:t>ма на работу</w:t>
            </w:r>
            <w:r w:rsidRPr="002F6E9B">
              <w:rPr>
                <w:rFonts w:hint="eastAsia"/>
              </w:rPr>
              <w:t xml:space="preserve"> </w:t>
            </w:r>
          </w:p>
        </w:tc>
      </w:tr>
      <w:tr w:rsidR="00E80717" w:rsidRPr="002F6E9B" w:rsidTr="000D085B">
        <w:tc>
          <w:tcPr>
            <w:tcW w:w="1256" w:type="dxa"/>
            <w:vMerge/>
            <w:shd w:val="clear" w:color="auto" w:fill="auto"/>
          </w:tcPr>
          <w:p w:rsidR="00E80717" w:rsidRPr="002F6E9B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Pr="00C67D39" w:rsidRDefault="00E80717" w:rsidP="00463675">
            <w:pPr>
              <w:spacing w:before="40" w:after="120" w:line="220" w:lineRule="exact"/>
              <w:ind w:right="113"/>
            </w:pPr>
            <w:r w:rsidRPr="00B0694B">
              <w:rPr>
                <w:rFonts w:hint="eastAsia"/>
              </w:rPr>
              <w:t xml:space="preserve">Статья 28: </w:t>
            </w:r>
            <w:r w:rsidRPr="00335C8A">
              <w:t>контролировать полож</w:t>
            </w:r>
            <w:r w:rsidRPr="00335C8A">
              <w:t>е</w:t>
            </w:r>
            <w:r w:rsidRPr="00335C8A">
              <w:t>ние женщин на рынке труда и д</w:t>
            </w:r>
            <w:r w:rsidRPr="00335C8A">
              <w:t>о</w:t>
            </w:r>
            <w:r w:rsidRPr="00335C8A">
              <w:t>биться увеличения показателей рег</w:t>
            </w:r>
            <w:r w:rsidRPr="00335C8A">
              <w:t>у</w:t>
            </w:r>
            <w:r w:rsidRPr="00335C8A">
              <w:t>лярной занятости женщин на о</w:t>
            </w:r>
            <w:r w:rsidRPr="00335C8A">
              <w:t>с</w:t>
            </w:r>
            <w:r w:rsidRPr="00335C8A">
              <w:t>нове обеспечения того, чтобы пре</w:t>
            </w:r>
            <w:r w:rsidRPr="00335C8A">
              <w:t>д</w:t>
            </w:r>
            <w:r w:rsidRPr="00335C8A">
              <w:t>приятия пр</w:t>
            </w:r>
            <w:r w:rsidRPr="00335C8A">
              <w:t>е</w:t>
            </w:r>
            <w:r w:rsidRPr="00335C8A">
              <w:t>доставляли им более широкие возможности для получ</w:t>
            </w:r>
            <w:r w:rsidRPr="00335C8A">
              <w:t>е</w:t>
            </w:r>
            <w:r w:rsidRPr="00335C8A">
              <w:t>ния доступа к полной и р</w:t>
            </w:r>
            <w:r w:rsidRPr="00335C8A">
              <w:t>е</w:t>
            </w:r>
            <w:r w:rsidRPr="00335C8A">
              <w:t>гулярной занятости, а также п</w:t>
            </w:r>
            <w:r w:rsidRPr="00335C8A">
              <w:t>о</w:t>
            </w:r>
            <w:r w:rsidRPr="00335C8A">
              <w:t>средством предоставления льгот работникам с нестабильной занят</w:t>
            </w:r>
            <w:r w:rsidRPr="00335C8A">
              <w:t>о</w:t>
            </w:r>
            <w:r w:rsidRPr="00335C8A">
              <w:t>стью</w:t>
            </w:r>
          </w:p>
        </w:tc>
        <w:tc>
          <w:tcPr>
            <w:tcW w:w="3598" w:type="dxa"/>
            <w:shd w:val="clear" w:color="auto" w:fill="auto"/>
          </w:tcPr>
          <w:p w:rsidR="00E80717" w:rsidRPr="002F6E9B" w:rsidRDefault="00E80717" w:rsidP="00463675">
            <w:pPr>
              <w:spacing w:before="40" w:after="120" w:line="220" w:lineRule="exact"/>
              <w:ind w:right="113"/>
            </w:pPr>
            <w:r w:rsidRPr="000446FC">
              <w:t>См</w:t>
            </w:r>
            <w:r w:rsidRPr="002F6E9B">
              <w:t xml:space="preserve">. </w:t>
            </w:r>
            <w:r>
              <w:t>пункты </w:t>
            </w:r>
            <w:r w:rsidRPr="002F6E9B">
              <w:rPr>
                <w:rFonts w:hint="eastAsia"/>
              </w:rPr>
              <w:t>9</w:t>
            </w:r>
            <w:r w:rsidRPr="002F6E9B">
              <w:t>6</w:t>
            </w:r>
            <w:r>
              <w:t xml:space="preserve"> и</w:t>
            </w:r>
            <w:r w:rsidRPr="002F6E9B">
              <w:rPr>
                <w:rFonts w:hint="eastAsia"/>
              </w:rPr>
              <w:t xml:space="preserve"> 9</w:t>
            </w:r>
            <w:r w:rsidRPr="002F6E9B">
              <w:t>7</w:t>
            </w:r>
            <w:r>
              <w:t xml:space="preserve"> раздела, п</w:t>
            </w:r>
            <w:r>
              <w:t>о</w:t>
            </w:r>
            <w:r>
              <w:t>свяще</w:t>
            </w:r>
            <w:r>
              <w:t>н</w:t>
            </w:r>
            <w:r>
              <w:t>ного статье</w:t>
            </w:r>
            <w:r>
              <w:rPr>
                <w:lang w:val="en-US"/>
              </w:rPr>
              <w:t> </w:t>
            </w:r>
            <w:r w:rsidRPr="002F6E9B">
              <w:t xml:space="preserve">11, </w:t>
            </w:r>
            <w:r>
              <w:t>в</w:t>
            </w:r>
            <w:r w:rsidRPr="002F6E9B">
              <w:t xml:space="preserve"> </w:t>
            </w:r>
            <w:r>
              <w:t>основном</w:t>
            </w:r>
            <w:r w:rsidRPr="002F6E9B">
              <w:t xml:space="preserve"> </w:t>
            </w:r>
            <w:r>
              <w:t>тексте доклада:</w:t>
            </w:r>
            <w:r w:rsidRPr="002F6E9B">
              <w:rPr>
                <w:rFonts w:hint="eastAsia"/>
              </w:rPr>
              <w:t xml:space="preserve"> </w:t>
            </w:r>
            <w:r>
              <w:t>женщины, раб</w:t>
            </w:r>
            <w:r>
              <w:t>о</w:t>
            </w:r>
            <w:r>
              <w:t>тающие вн</w:t>
            </w:r>
            <w:r>
              <w:t>е</w:t>
            </w:r>
            <w:r>
              <w:t>штатно или неполный раб</w:t>
            </w:r>
            <w:r>
              <w:t>о</w:t>
            </w:r>
            <w:r>
              <w:t>чий день</w:t>
            </w:r>
          </w:p>
        </w:tc>
      </w:tr>
      <w:tr w:rsidR="00E80717" w:rsidRPr="007D6165" w:rsidTr="000D085B">
        <w:tc>
          <w:tcPr>
            <w:tcW w:w="1256" w:type="dxa"/>
            <w:vMerge/>
            <w:shd w:val="clear" w:color="auto" w:fill="auto"/>
          </w:tcPr>
          <w:p w:rsidR="00E80717" w:rsidRPr="002F6E9B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Pr="00AD06E0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335C8A">
              <w:rPr>
                <w:rFonts w:hint="eastAsia"/>
              </w:rPr>
              <w:t xml:space="preserve">28: </w:t>
            </w:r>
            <w:r w:rsidRPr="00335C8A">
              <w:t>обеспечить прим</w:t>
            </w:r>
            <w:r w:rsidRPr="00335C8A">
              <w:t>е</w:t>
            </w:r>
            <w:r w:rsidRPr="00335C8A">
              <w:t>нение положений Закона о равных возмо</w:t>
            </w:r>
            <w:r w:rsidRPr="00335C8A">
              <w:t>ж</w:t>
            </w:r>
            <w:r w:rsidRPr="00335C8A">
              <w:t>ностях при найме на работу в отн</w:t>
            </w:r>
            <w:r w:rsidRPr="00335C8A">
              <w:t>о</w:t>
            </w:r>
            <w:r w:rsidRPr="00335C8A">
              <w:t>шении равной оплаты за труд ра</w:t>
            </w:r>
            <w:r w:rsidRPr="00335C8A">
              <w:t>в</w:t>
            </w:r>
            <w:r w:rsidRPr="00335C8A">
              <w:t>ной ценности</w:t>
            </w:r>
          </w:p>
        </w:tc>
        <w:tc>
          <w:tcPr>
            <w:tcW w:w="3598" w:type="dxa"/>
            <w:shd w:val="clear" w:color="auto" w:fill="auto"/>
          </w:tcPr>
          <w:p w:rsidR="00E80717" w:rsidRPr="00AD06E0" w:rsidRDefault="00E80717" w:rsidP="00463675">
            <w:pPr>
              <w:spacing w:before="40" w:after="120" w:line="220" w:lineRule="exact"/>
              <w:ind w:right="113"/>
            </w:pPr>
            <w:r>
              <w:t>Национальная комиссия по пр</w:t>
            </w:r>
            <w:r>
              <w:t>а</w:t>
            </w:r>
            <w:r>
              <w:t>вам человека устанавливает кр</w:t>
            </w:r>
            <w:r>
              <w:t>и</w:t>
            </w:r>
            <w:r>
              <w:t>терии для выявления дискрим</w:t>
            </w:r>
            <w:r>
              <w:t>и</w:t>
            </w:r>
            <w:r>
              <w:t>нации в области о</w:t>
            </w:r>
            <w:r>
              <w:t>п</w:t>
            </w:r>
            <w:r>
              <w:t>латы труда, применяет их для опред</w:t>
            </w:r>
            <w:r>
              <w:t>е</w:t>
            </w:r>
            <w:r>
              <w:t xml:space="preserve">ления мер защиты от </w:t>
            </w:r>
            <w:proofErr w:type="spellStart"/>
            <w:r>
              <w:t>гендерной</w:t>
            </w:r>
            <w:proofErr w:type="spellEnd"/>
            <w:r>
              <w:t xml:space="preserve"> дискриминации в обла</w:t>
            </w:r>
            <w:r>
              <w:t>с</w:t>
            </w:r>
            <w:r>
              <w:t>ти оплаты труда и выносит рек</w:t>
            </w:r>
            <w:r>
              <w:t>о</w:t>
            </w:r>
            <w:r>
              <w:t>мендации о корректирующих м</w:t>
            </w:r>
            <w:r>
              <w:t>е</w:t>
            </w:r>
            <w:r>
              <w:t>рах различным администр</w:t>
            </w:r>
            <w:r>
              <w:t>а</w:t>
            </w:r>
            <w:r>
              <w:t>тивным органам, включая м</w:t>
            </w:r>
            <w:r w:rsidRPr="007D6165">
              <w:rPr>
                <w:rFonts w:hint="eastAsia"/>
              </w:rPr>
              <w:t>инистерство тр</w:t>
            </w:r>
            <w:r w:rsidRPr="007D6165">
              <w:rPr>
                <w:rFonts w:hint="eastAsia"/>
              </w:rPr>
              <w:t>у</w:t>
            </w:r>
            <w:r w:rsidRPr="007D6165">
              <w:rPr>
                <w:rFonts w:hint="eastAsia"/>
              </w:rPr>
              <w:t>да</w:t>
            </w:r>
          </w:p>
        </w:tc>
      </w:tr>
      <w:tr w:rsidR="00E80717" w:rsidRPr="007358A5" w:rsidTr="000D085B">
        <w:tc>
          <w:tcPr>
            <w:tcW w:w="1256" w:type="dxa"/>
            <w:vMerge w:val="restart"/>
            <w:shd w:val="clear" w:color="auto" w:fill="auto"/>
          </w:tcPr>
          <w:p w:rsidR="00E80717" w:rsidRPr="00DC2CD3" w:rsidRDefault="00E80717" w:rsidP="00463675">
            <w:pPr>
              <w:spacing w:before="40" w:after="120" w:line="220" w:lineRule="exact"/>
            </w:pPr>
            <w:proofErr w:type="spellStart"/>
            <w:r>
              <w:rPr>
                <w:rFonts w:hint="eastAsia"/>
                <w:lang w:val="en-US"/>
              </w:rPr>
              <w:t>Статья</w:t>
            </w:r>
            <w:proofErr w:type="spellEnd"/>
            <w:r w:rsidRPr="00FB129A">
              <w:rPr>
                <w:rFonts w:hint="eastAsia"/>
                <w:lang w:val="en-US"/>
              </w:rPr>
              <w:t xml:space="preserve"> 12</w:t>
            </w:r>
            <w:r>
              <w:rPr>
                <w:lang w:val="en-US"/>
              </w:rPr>
              <w:br/>
            </w:r>
            <w:r>
              <w:t>Здрав</w:t>
            </w:r>
            <w:r>
              <w:t>о</w:t>
            </w:r>
            <w:r>
              <w:t>охранение</w:t>
            </w:r>
          </w:p>
        </w:tc>
        <w:tc>
          <w:tcPr>
            <w:tcW w:w="3807" w:type="dxa"/>
            <w:shd w:val="clear" w:color="auto" w:fill="auto"/>
          </w:tcPr>
          <w:p w:rsidR="00E80717" w:rsidRPr="00335C8A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335C8A">
              <w:rPr>
                <w:rFonts w:hint="eastAsia"/>
              </w:rPr>
              <w:t xml:space="preserve">30: </w:t>
            </w:r>
            <w:r w:rsidRPr="00335C8A">
              <w:t>вести контроль за тем, чт</w:t>
            </w:r>
            <w:r w:rsidRPr="00335C8A">
              <w:t>о</w:t>
            </w:r>
            <w:r w:rsidRPr="00335C8A">
              <w:t>бы все женщины имели доступ к м</w:t>
            </w:r>
            <w:r w:rsidRPr="00335C8A">
              <w:t>е</w:t>
            </w:r>
            <w:r w:rsidRPr="00335C8A">
              <w:t>дицинскому обслуживанию, и пр</w:t>
            </w:r>
            <w:r w:rsidRPr="00335C8A">
              <w:t>и</w:t>
            </w:r>
            <w:r w:rsidRPr="00335C8A">
              <w:t>нимать необх</w:t>
            </w:r>
            <w:r w:rsidRPr="00335C8A">
              <w:t>о</w:t>
            </w:r>
            <w:r w:rsidRPr="00335C8A">
              <w:t>димые меры для этого</w:t>
            </w:r>
          </w:p>
        </w:tc>
        <w:tc>
          <w:tcPr>
            <w:tcW w:w="3598" w:type="dxa"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  <w:r w:rsidRPr="007358A5">
              <w:t xml:space="preserve">См. </w:t>
            </w:r>
            <w:r>
              <w:t>пункты </w:t>
            </w:r>
            <w:r w:rsidRPr="007358A5">
              <w:rPr>
                <w:rFonts w:hint="eastAsia"/>
              </w:rPr>
              <w:t>10</w:t>
            </w:r>
            <w:r w:rsidRPr="007358A5">
              <w:t>4</w:t>
            </w:r>
            <w:r w:rsidRPr="007358A5">
              <w:rPr>
                <w:rFonts w:hint="eastAsia"/>
              </w:rPr>
              <w:t>, 10</w:t>
            </w:r>
            <w:r w:rsidRPr="007358A5">
              <w:t>5</w:t>
            </w:r>
            <w:r>
              <w:t xml:space="preserve"> и</w:t>
            </w:r>
            <w:r w:rsidRPr="007358A5">
              <w:rPr>
                <w:rFonts w:hint="eastAsia"/>
              </w:rPr>
              <w:t xml:space="preserve"> 10</w:t>
            </w:r>
            <w:r w:rsidRPr="007358A5">
              <w:t>6</w:t>
            </w:r>
            <w:r>
              <w:t xml:space="preserve"> разд</w:t>
            </w:r>
            <w:r>
              <w:t>е</w:t>
            </w:r>
            <w:r>
              <w:t>ла, посвященного статье</w:t>
            </w:r>
            <w:r>
              <w:rPr>
                <w:lang w:val="en-US"/>
              </w:rPr>
              <w:t> </w:t>
            </w:r>
            <w:r w:rsidRPr="007358A5">
              <w:t>12</w:t>
            </w:r>
            <w:r>
              <w:t>, в осно</w:t>
            </w:r>
            <w:r>
              <w:t>в</w:t>
            </w:r>
            <w:r>
              <w:t>ном тексте доклада:</w:t>
            </w:r>
            <w:r w:rsidRPr="007358A5">
              <w:rPr>
                <w:rFonts w:hint="eastAsia"/>
              </w:rPr>
              <w:t xml:space="preserve"> </w:t>
            </w:r>
            <w:r>
              <w:rPr>
                <w:bCs/>
              </w:rPr>
              <w:t>состояние зд</w:t>
            </w:r>
            <w:r>
              <w:rPr>
                <w:bCs/>
              </w:rPr>
              <w:t>о</w:t>
            </w:r>
            <w:r>
              <w:rPr>
                <w:bCs/>
              </w:rPr>
              <w:t>ровья женщин</w:t>
            </w:r>
          </w:p>
        </w:tc>
      </w:tr>
      <w:tr w:rsidR="00E80717" w:rsidRPr="007358A5" w:rsidTr="000D085B">
        <w:tc>
          <w:tcPr>
            <w:tcW w:w="1256" w:type="dxa"/>
            <w:vMerge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Pr="00335C8A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335C8A">
              <w:rPr>
                <w:rFonts w:hint="eastAsia"/>
              </w:rPr>
              <w:t>30</w:t>
            </w:r>
            <w:r>
              <w:t xml:space="preserve">: </w:t>
            </w:r>
            <w:r w:rsidRPr="00335C8A">
              <w:t>укрепить меры, напра</w:t>
            </w:r>
            <w:r w:rsidRPr="00335C8A">
              <w:t>в</w:t>
            </w:r>
            <w:r w:rsidRPr="00335C8A">
              <w:t>ленные на предотвращение нежел</w:t>
            </w:r>
            <w:r w:rsidRPr="00335C8A">
              <w:t>а</w:t>
            </w:r>
            <w:r w:rsidRPr="00335C8A">
              <w:t>тельных беременностей, включая осуществление расширенных пр</w:t>
            </w:r>
            <w:r w:rsidRPr="00335C8A">
              <w:t>о</w:t>
            </w:r>
            <w:r w:rsidRPr="00335C8A">
              <w:t>грамм просвещения по вопросам се</w:t>
            </w:r>
            <w:r w:rsidRPr="00335C8A">
              <w:t>к</w:t>
            </w:r>
            <w:r w:rsidRPr="00335C8A">
              <w:t>суального и репродуктивного здор</w:t>
            </w:r>
            <w:r w:rsidRPr="00335C8A">
              <w:t>о</w:t>
            </w:r>
            <w:r w:rsidRPr="00335C8A">
              <w:t>вья, и конкретно вести целевую раб</w:t>
            </w:r>
            <w:r w:rsidRPr="00335C8A">
              <w:t>о</w:t>
            </w:r>
            <w:r w:rsidRPr="00335C8A">
              <w:t>ту среди женщин в возра</w:t>
            </w:r>
            <w:r w:rsidRPr="00335C8A">
              <w:t>с</w:t>
            </w:r>
            <w:r w:rsidRPr="00335C8A">
              <w:t>те 20–24 лет</w:t>
            </w:r>
          </w:p>
        </w:tc>
        <w:tc>
          <w:tcPr>
            <w:tcW w:w="3598" w:type="dxa"/>
            <w:shd w:val="clear" w:color="auto" w:fill="auto"/>
          </w:tcPr>
          <w:p w:rsidR="00E80717" w:rsidRPr="007D6165" w:rsidRDefault="00E80717" w:rsidP="00463675">
            <w:pPr>
              <w:spacing w:before="40" w:after="120" w:line="220" w:lineRule="exact"/>
              <w:ind w:right="113"/>
            </w:pPr>
            <w:r w:rsidRPr="007358A5">
              <w:t xml:space="preserve">См. </w:t>
            </w:r>
            <w:r>
              <w:t>пункт </w:t>
            </w:r>
            <w:r w:rsidRPr="007358A5">
              <w:rPr>
                <w:rFonts w:hint="eastAsia"/>
              </w:rPr>
              <w:t>10</w:t>
            </w:r>
            <w:r w:rsidRPr="007358A5">
              <w:t>9</w:t>
            </w:r>
            <w:r>
              <w:t xml:space="preserve"> раздела, посвяще</w:t>
            </w:r>
            <w:r>
              <w:t>н</w:t>
            </w:r>
            <w:r>
              <w:t>ного статье</w:t>
            </w:r>
            <w:r>
              <w:rPr>
                <w:lang w:val="en-US"/>
              </w:rPr>
              <w:t> </w:t>
            </w:r>
            <w:r w:rsidRPr="007358A5">
              <w:t>12</w:t>
            </w:r>
            <w:r>
              <w:t>, в о</w:t>
            </w:r>
            <w:r>
              <w:t>с</w:t>
            </w:r>
            <w:r>
              <w:t>новном тексте доклада:</w:t>
            </w:r>
            <w:r w:rsidRPr="007358A5">
              <w:rPr>
                <w:rFonts w:hint="eastAsia"/>
              </w:rPr>
              <w:t xml:space="preserve"> </w:t>
            </w:r>
            <w:r>
              <w:t>репродукти</w:t>
            </w:r>
            <w:r>
              <w:t>в</w:t>
            </w:r>
            <w:r>
              <w:t>ное здоровье</w:t>
            </w:r>
          </w:p>
        </w:tc>
      </w:tr>
      <w:tr w:rsidR="00E80717" w:rsidRPr="007358A5" w:rsidTr="000D085B">
        <w:tc>
          <w:tcPr>
            <w:tcW w:w="1256" w:type="dxa"/>
            <w:vMerge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Pr="00335C8A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335C8A">
              <w:rPr>
                <w:rFonts w:hint="eastAsia"/>
              </w:rPr>
              <w:t xml:space="preserve">30: </w:t>
            </w:r>
            <w:r w:rsidRPr="00335C8A">
              <w:t xml:space="preserve">безотлагательно принять поправки к Закону о биоэтике и </w:t>
            </w:r>
            <w:proofErr w:type="spellStart"/>
            <w:r w:rsidRPr="00335C8A">
              <w:t>би</w:t>
            </w:r>
            <w:r w:rsidRPr="00335C8A">
              <w:t>о</w:t>
            </w:r>
            <w:r w:rsidRPr="00335C8A">
              <w:t>безопасности</w:t>
            </w:r>
            <w:proofErr w:type="spellEnd"/>
            <w:r w:rsidRPr="00335C8A">
              <w:t xml:space="preserve"> с включ</w:t>
            </w:r>
            <w:r w:rsidRPr="00335C8A">
              <w:t>е</w:t>
            </w:r>
            <w:r w:rsidRPr="00335C8A">
              <w:t>нием в него требования об осознанном и свобо</w:t>
            </w:r>
            <w:r w:rsidRPr="00335C8A">
              <w:t>д</w:t>
            </w:r>
            <w:r w:rsidRPr="00335C8A">
              <w:t>ном письменном согласии в случ</w:t>
            </w:r>
            <w:r w:rsidRPr="00335C8A">
              <w:t>а</w:t>
            </w:r>
            <w:r w:rsidRPr="00335C8A">
              <w:t>ях донорского предоставления или вз</w:t>
            </w:r>
            <w:r w:rsidRPr="00335C8A">
              <w:t>я</w:t>
            </w:r>
            <w:r w:rsidRPr="00335C8A">
              <w:t>тия яйцеклеток для репр</w:t>
            </w:r>
            <w:r w:rsidRPr="00335C8A">
              <w:t>о</w:t>
            </w:r>
            <w:r w:rsidRPr="00335C8A">
              <w:t>дуктивных или исследовател</w:t>
            </w:r>
            <w:r w:rsidRPr="00335C8A">
              <w:t>ь</w:t>
            </w:r>
            <w:r w:rsidRPr="00335C8A">
              <w:t>ских целей</w:t>
            </w:r>
          </w:p>
        </w:tc>
        <w:tc>
          <w:tcPr>
            <w:tcW w:w="3598" w:type="dxa"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  <w:r w:rsidRPr="007358A5">
              <w:t xml:space="preserve">См. </w:t>
            </w:r>
            <w:r>
              <w:t>пункт </w:t>
            </w:r>
            <w:r w:rsidRPr="007358A5">
              <w:rPr>
                <w:rFonts w:hint="eastAsia"/>
              </w:rPr>
              <w:t>2</w:t>
            </w:r>
            <w:r w:rsidRPr="007358A5">
              <w:t>2</w:t>
            </w:r>
            <w:r>
              <w:t xml:space="preserve"> раздела, посвященн</w:t>
            </w:r>
            <w:r>
              <w:t>о</w:t>
            </w:r>
            <w:r>
              <w:t>го статье</w:t>
            </w:r>
            <w:r>
              <w:rPr>
                <w:lang w:val="en-US"/>
              </w:rPr>
              <w:t> </w:t>
            </w:r>
            <w:r w:rsidRPr="007358A5">
              <w:t>2</w:t>
            </w:r>
            <w:r>
              <w:t>, в основном тексте до</w:t>
            </w:r>
            <w:r>
              <w:t>к</w:t>
            </w:r>
            <w:r>
              <w:t>лада:</w:t>
            </w:r>
            <w:r w:rsidRPr="007358A5">
              <w:rPr>
                <w:rFonts w:hint="eastAsia"/>
              </w:rPr>
              <w:t xml:space="preserve"> </w:t>
            </w:r>
            <w:r>
              <w:t>Закон об этике и безопасн</w:t>
            </w:r>
            <w:r>
              <w:t>о</w:t>
            </w:r>
            <w:r>
              <w:t>сти жизни</w:t>
            </w:r>
            <w:r w:rsidRPr="007358A5">
              <w:rPr>
                <w:rFonts w:hint="eastAsia"/>
              </w:rPr>
              <w:t xml:space="preserve"> </w:t>
            </w:r>
          </w:p>
        </w:tc>
      </w:tr>
      <w:tr w:rsidR="00E80717" w:rsidRPr="007358A5" w:rsidTr="000D085B">
        <w:tc>
          <w:tcPr>
            <w:tcW w:w="1256" w:type="dxa"/>
            <w:vMerge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Pr="00335C8A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335C8A">
              <w:rPr>
                <w:rFonts w:hint="eastAsia"/>
              </w:rPr>
              <w:t xml:space="preserve">30: </w:t>
            </w:r>
            <w:r w:rsidRPr="00335C8A">
              <w:t>в полной мере использ</w:t>
            </w:r>
            <w:r w:rsidRPr="00335C8A">
              <w:t>о</w:t>
            </w:r>
            <w:r w:rsidRPr="00335C8A">
              <w:t>вать общую рекомендацию 24 Ком</w:t>
            </w:r>
            <w:r w:rsidRPr="00335C8A">
              <w:t>и</w:t>
            </w:r>
            <w:r w:rsidRPr="00335C8A">
              <w:t>тета о женщинах и охране зд</w:t>
            </w:r>
            <w:r w:rsidRPr="00335C8A">
              <w:t>о</w:t>
            </w:r>
            <w:r w:rsidRPr="00335C8A">
              <w:t>ровья в качестве рамочной основы при ра</w:t>
            </w:r>
            <w:r w:rsidRPr="00335C8A">
              <w:t>з</w:t>
            </w:r>
            <w:r w:rsidRPr="00335C8A">
              <w:t>работке политики и программ с уч</w:t>
            </w:r>
            <w:r w:rsidRPr="00335C8A">
              <w:t>е</w:t>
            </w:r>
            <w:r w:rsidRPr="00335C8A">
              <w:t>том половозрастных факт</w:t>
            </w:r>
            <w:r w:rsidRPr="00335C8A">
              <w:t>о</w:t>
            </w:r>
            <w:r w:rsidRPr="00335C8A">
              <w:t>ров</w:t>
            </w:r>
          </w:p>
        </w:tc>
        <w:tc>
          <w:tcPr>
            <w:tcW w:w="3598" w:type="dxa"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  <w:r w:rsidRPr="007358A5">
              <w:t xml:space="preserve">См. </w:t>
            </w:r>
            <w:r>
              <w:t>пункты </w:t>
            </w:r>
            <w:r w:rsidRPr="007358A5">
              <w:rPr>
                <w:rFonts w:hint="eastAsia"/>
              </w:rPr>
              <w:t>11</w:t>
            </w:r>
            <w:r w:rsidRPr="007358A5">
              <w:t>4</w:t>
            </w:r>
            <w:r>
              <w:t xml:space="preserve"> и </w:t>
            </w:r>
            <w:r w:rsidRPr="007358A5">
              <w:rPr>
                <w:rFonts w:hint="eastAsia"/>
              </w:rPr>
              <w:t>11</w:t>
            </w:r>
            <w:r w:rsidRPr="007358A5">
              <w:t>5</w:t>
            </w:r>
            <w:r>
              <w:t xml:space="preserve"> раздела, п</w:t>
            </w:r>
            <w:r>
              <w:t>о</w:t>
            </w:r>
            <w:r>
              <w:t>священного статье</w:t>
            </w:r>
            <w:r>
              <w:rPr>
                <w:lang w:val="en-US"/>
              </w:rPr>
              <w:t> </w:t>
            </w:r>
            <w:r w:rsidRPr="007358A5">
              <w:t>12</w:t>
            </w:r>
            <w:r>
              <w:t>, в осно</w:t>
            </w:r>
            <w:r>
              <w:t>в</w:t>
            </w:r>
            <w:r>
              <w:t>ном тексте доклада:</w:t>
            </w:r>
            <w:r w:rsidRPr="007358A5">
              <w:rPr>
                <w:rFonts w:hint="eastAsia"/>
              </w:rPr>
              <w:t xml:space="preserve"> </w:t>
            </w:r>
            <w:r>
              <w:t>меры по о</w:t>
            </w:r>
            <w:r>
              <w:t>х</w:t>
            </w:r>
            <w:r>
              <w:t>ране здоровья в различные п</w:t>
            </w:r>
            <w:r>
              <w:t>е</w:t>
            </w:r>
            <w:r>
              <w:t>риоды жизни</w:t>
            </w:r>
          </w:p>
        </w:tc>
      </w:tr>
      <w:tr w:rsidR="00E80717" w:rsidRPr="007358A5" w:rsidTr="000D085B">
        <w:tc>
          <w:tcPr>
            <w:tcW w:w="1256" w:type="dxa"/>
            <w:shd w:val="clear" w:color="auto" w:fill="auto"/>
          </w:tcPr>
          <w:p w:rsidR="00E80717" w:rsidRPr="00DC2CD3" w:rsidRDefault="00E80717" w:rsidP="00463675">
            <w:pPr>
              <w:spacing w:before="40" w:after="120" w:line="220" w:lineRule="exact"/>
            </w:pPr>
            <w:r w:rsidRPr="00DC2CD3">
              <w:rPr>
                <w:rFonts w:hint="eastAsia"/>
              </w:rPr>
              <w:t>Статья 13</w:t>
            </w:r>
            <w:r w:rsidRPr="00AD06E0">
              <w:br/>
            </w:r>
            <w:r>
              <w:t>Эконом</w:t>
            </w:r>
            <w:r>
              <w:t>и</w:t>
            </w:r>
            <w:r>
              <w:t>ческие и социал</w:t>
            </w:r>
            <w:r>
              <w:t>ь</w:t>
            </w:r>
            <w:r>
              <w:t>ные м</w:t>
            </w:r>
            <w:r>
              <w:t>е</w:t>
            </w:r>
            <w:r>
              <w:t>ры</w:t>
            </w:r>
          </w:p>
        </w:tc>
        <w:tc>
          <w:tcPr>
            <w:tcW w:w="3807" w:type="dxa"/>
            <w:shd w:val="clear" w:color="auto" w:fill="auto"/>
          </w:tcPr>
          <w:p w:rsidR="00E80717" w:rsidRPr="00F258CD" w:rsidRDefault="00E80717" w:rsidP="00463675">
            <w:pPr>
              <w:spacing w:before="40" w:after="120" w:line="220" w:lineRule="exact"/>
              <w:ind w:right="113"/>
              <w:rPr>
                <w:rFonts w:eastAsia="SimSun"/>
                <w:bCs/>
                <w:lang w:eastAsia="zh-CN"/>
              </w:rPr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335C8A">
              <w:rPr>
                <w:rFonts w:hint="eastAsia"/>
              </w:rPr>
              <w:t xml:space="preserve">32: </w:t>
            </w:r>
            <w:r w:rsidRPr="00335C8A">
              <w:t>проанализировать ситу</w:t>
            </w:r>
            <w:r w:rsidRPr="00335C8A">
              <w:t>а</w:t>
            </w:r>
            <w:r w:rsidRPr="00335C8A">
              <w:t>цию и принять конкре</w:t>
            </w:r>
            <w:r w:rsidRPr="00335C8A">
              <w:t>т</w:t>
            </w:r>
            <w:r w:rsidRPr="00335C8A">
              <w:t>ные меры по решению проблемы феминизации нищеты на вс</w:t>
            </w:r>
            <w:r w:rsidRPr="00335C8A">
              <w:t>е</w:t>
            </w:r>
            <w:r w:rsidRPr="00335C8A">
              <w:t>объемлющей основе в своих национальных планах и пол</w:t>
            </w:r>
            <w:r w:rsidRPr="00335C8A">
              <w:t>и</w:t>
            </w:r>
            <w:r w:rsidRPr="00335C8A">
              <w:t>тике в о</w:t>
            </w:r>
            <w:r w:rsidRPr="00335C8A">
              <w:t>б</w:t>
            </w:r>
            <w:r w:rsidRPr="00335C8A">
              <w:t>ласти развития</w:t>
            </w:r>
          </w:p>
          <w:p w:rsidR="00E80717" w:rsidRPr="00F258CD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598" w:type="dxa"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  <w:r w:rsidRPr="007358A5">
              <w:t xml:space="preserve">См. </w:t>
            </w:r>
            <w:r>
              <w:t>пункты </w:t>
            </w:r>
            <w:r w:rsidRPr="007358A5">
              <w:rPr>
                <w:rFonts w:hint="eastAsia"/>
              </w:rPr>
              <w:t>12</w:t>
            </w:r>
            <w:r w:rsidRPr="007358A5">
              <w:t>6</w:t>
            </w:r>
            <w:r>
              <w:t xml:space="preserve"> и </w:t>
            </w:r>
            <w:r w:rsidRPr="007358A5">
              <w:rPr>
                <w:rFonts w:hint="eastAsia"/>
              </w:rPr>
              <w:t>12</w:t>
            </w:r>
            <w:r w:rsidRPr="007358A5">
              <w:t>7</w:t>
            </w:r>
            <w:r>
              <w:t xml:space="preserve"> раздела, п</w:t>
            </w:r>
            <w:r>
              <w:t>о</w:t>
            </w:r>
            <w:r>
              <w:t>священного статье</w:t>
            </w:r>
            <w:r>
              <w:rPr>
                <w:lang w:val="en-US"/>
              </w:rPr>
              <w:t> </w:t>
            </w:r>
            <w:r w:rsidRPr="007358A5">
              <w:t>14</w:t>
            </w:r>
            <w:r>
              <w:t>, в осно</w:t>
            </w:r>
            <w:r>
              <w:t>в</w:t>
            </w:r>
            <w:r>
              <w:t>ном тексте доклада:</w:t>
            </w:r>
            <w:r w:rsidRPr="007358A5">
              <w:rPr>
                <w:rFonts w:hint="eastAsia"/>
              </w:rPr>
              <w:t xml:space="preserve"> </w:t>
            </w:r>
            <w:r>
              <w:t>защита лиц, нах</w:t>
            </w:r>
            <w:r>
              <w:t>о</w:t>
            </w:r>
            <w:r>
              <w:t>дящихся в неблагоприятном пол</w:t>
            </w:r>
            <w:r>
              <w:t>о</w:t>
            </w:r>
            <w:r>
              <w:t>жении</w:t>
            </w:r>
          </w:p>
        </w:tc>
      </w:tr>
      <w:tr w:rsidR="00E80717" w:rsidRPr="007D6165" w:rsidTr="000D085B">
        <w:tc>
          <w:tcPr>
            <w:tcW w:w="1256" w:type="dxa"/>
            <w:shd w:val="clear" w:color="auto" w:fill="auto"/>
          </w:tcPr>
          <w:p w:rsidR="00E80717" w:rsidRPr="00DC2CD3" w:rsidRDefault="00E80717" w:rsidP="00463675">
            <w:pPr>
              <w:spacing w:before="40" w:after="120" w:line="220" w:lineRule="exact"/>
            </w:pPr>
            <w:r w:rsidRPr="00DC2CD3">
              <w:rPr>
                <w:rFonts w:hint="eastAsia"/>
              </w:rPr>
              <w:t>Статья 14</w:t>
            </w:r>
            <w:r w:rsidRPr="00AD06E0">
              <w:br/>
            </w:r>
            <w:r>
              <w:t>Женщины, прож</w:t>
            </w:r>
            <w:r>
              <w:t>и</w:t>
            </w:r>
            <w:r>
              <w:t>вающие в сел</w:t>
            </w:r>
            <w:r>
              <w:t>ь</w:t>
            </w:r>
            <w:r>
              <w:t>ской мес</w:t>
            </w:r>
            <w:r>
              <w:t>т</w:t>
            </w:r>
            <w:r>
              <w:t>ности</w:t>
            </w:r>
          </w:p>
        </w:tc>
        <w:tc>
          <w:tcPr>
            <w:tcW w:w="3807" w:type="dxa"/>
            <w:shd w:val="clear" w:color="auto" w:fill="auto"/>
          </w:tcPr>
          <w:p w:rsidR="00E80717" w:rsidRPr="00335C8A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335C8A">
              <w:rPr>
                <w:rFonts w:hint="eastAsia"/>
              </w:rPr>
              <w:t xml:space="preserve">26: </w:t>
            </w:r>
            <w:r w:rsidRPr="00335C8A">
              <w:t>предпринимать целен</w:t>
            </w:r>
            <w:r w:rsidRPr="00335C8A">
              <w:t>а</w:t>
            </w:r>
            <w:r w:rsidRPr="00335C8A">
              <w:t>правленные усилия по осуществл</w:t>
            </w:r>
            <w:r w:rsidRPr="00335C8A">
              <w:t>е</w:t>
            </w:r>
            <w:r w:rsidRPr="00335C8A">
              <w:t>нию таких мер в сельской местн</w:t>
            </w:r>
            <w:r w:rsidRPr="00335C8A">
              <w:t>о</w:t>
            </w:r>
            <w:r w:rsidRPr="00335C8A">
              <w:t>сти и регулярно отслеживать и оц</w:t>
            </w:r>
            <w:r w:rsidRPr="00335C8A">
              <w:t>е</w:t>
            </w:r>
            <w:r w:rsidRPr="00335C8A">
              <w:t>нивать их во</w:t>
            </w:r>
            <w:r w:rsidRPr="00335C8A">
              <w:t>з</w:t>
            </w:r>
            <w:r w:rsidRPr="00335C8A">
              <w:t>действие</w:t>
            </w:r>
          </w:p>
        </w:tc>
        <w:tc>
          <w:tcPr>
            <w:tcW w:w="3598" w:type="dxa"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  <w:r w:rsidRPr="007358A5">
              <w:t xml:space="preserve">См. </w:t>
            </w:r>
            <w:r>
              <w:t>пункт </w:t>
            </w:r>
            <w:r w:rsidRPr="007358A5">
              <w:rPr>
                <w:rFonts w:hint="eastAsia"/>
              </w:rPr>
              <w:t>1</w:t>
            </w:r>
            <w:r w:rsidRPr="007358A5">
              <w:t>31</w:t>
            </w:r>
            <w:r>
              <w:t xml:space="preserve"> раздела, посвяще</w:t>
            </w:r>
            <w:r>
              <w:t>н</w:t>
            </w:r>
            <w:r>
              <w:t>ного статье</w:t>
            </w:r>
            <w:r>
              <w:rPr>
                <w:lang w:val="en-US"/>
              </w:rPr>
              <w:t> </w:t>
            </w:r>
            <w:r w:rsidRPr="007358A5">
              <w:t>14</w:t>
            </w:r>
            <w:r>
              <w:t>, в о</w:t>
            </w:r>
            <w:r>
              <w:t>с</w:t>
            </w:r>
            <w:r>
              <w:t>новном тексте доклада:</w:t>
            </w:r>
            <w:r w:rsidRPr="007358A5">
              <w:rPr>
                <w:rFonts w:hint="eastAsia"/>
              </w:rPr>
              <w:t xml:space="preserve"> </w:t>
            </w:r>
            <w:r>
              <w:t>признание</w:t>
            </w:r>
            <w:r w:rsidRPr="00D612E5">
              <w:t xml:space="preserve"> </w:t>
            </w:r>
            <w:r>
              <w:t>правового</w:t>
            </w:r>
            <w:r w:rsidRPr="00D612E5">
              <w:t xml:space="preserve"> </w:t>
            </w:r>
            <w:r>
              <w:t>п</w:t>
            </w:r>
            <w:r>
              <w:t>о</w:t>
            </w:r>
            <w:r>
              <w:t>ложения</w:t>
            </w:r>
            <w:r w:rsidRPr="00D612E5">
              <w:t xml:space="preserve"> </w:t>
            </w:r>
            <w:r>
              <w:t>же</w:t>
            </w:r>
            <w:r>
              <w:t>н</w:t>
            </w:r>
            <w:r>
              <w:t>щин</w:t>
            </w:r>
            <w:r w:rsidRPr="00D612E5">
              <w:t>-</w:t>
            </w:r>
            <w:r>
              <w:t>фермеров</w:t>
            </w:r>
          </w:p>
          <w:p w:rsidR="00E80717" w:rsidRPr="007D6165" w:rsidRDefault="00E80717" w:rsidP="00463675">
            <w:pPr>
              <w:spacing w:before="40" w:after="120" w:line="220" w:lineRule="exact"/>
              <w:ind w:right="113"/>
              <w:rPr>
                <w:rFonts w:hint="eastAsia"/>
              </w:rPr>
            </w:pPr>
            <w:r w:rsidRPr="007D6165">
              <w:t>Пункт</w:t>
            </w:r>
            <w:r>
              <w:rPr>
                <w:lang w:val="en-US"/>
              </w:rPr>
              <w:t> </w:t>
            </w:r>
            <w:r w:rsidRPr="007D6165">
              <w:rPr>
                <w:rFonts w:hint="eastAsia"/>
              </w:rPr>
              <w:t>1</w:t>
            </w:r>
            <w:r w:rsidRPr="007D6165">
              <w:t xml:space="preserve">32 </w:t>
            </w:r>
            <w:r>
              <w:t>с</w:t>
            </w:r>
            <w:r w:rsidRPr="007D6165">
              <w:rPr>
                <w:rFonts w:hint="eastAsia"/>
              </w:rPr>
              <w:t>тать</w:t>
            </w:r>
            <w:r>
              <w:t>и</w:t>
            </w:r>
            <w:r w:rsidRPr="007D6165">
              <w:rPr>
                <w:rFonts w:hint="eastAsia"/>
              </w:rPr>
              <w:t xml:space="preserve"> 14: </w:t>
            </w:r>
            <w:r>
              <w:t>меры по ра</w:t>
            </w:r>
            <w:r>
              <w:t>с</w:t>
            </w:r>
            <w:r>
              <w:t>ширению участия же</w:t>
            </w:r>
            <w:r>
              <w:t>н</w:t>
            </w:r>
            <w:r>
              <w:t>щин в управлении и снижению их труд</w:t>
            </w:r>
            <w:r>
              <w:t>о</w:t>
            </w:r>
            <w:r>
              <w:t>вой нагрузки</w:t>
            </w:r>
          </w:p>
          <w:p w:rsidR="00E80717" w:rsidRPr="007D6165" w:rsidRDefault="00E80717" w:rsidP="00463675">
            <w:pPr>
              <w:spacing w:before="40" w:after="120" w:line="220" w:lineRule="exact"/>
              <w:ind w:right="113"/>
            </w:pPr>
            <w:r>
              <w:t>Пункты</w:t>
            </w:r>
            <w:r w:rsidRPr="00F258CD">
              <w:rPr>
                <w:lang w:val="en-US"/>
              </w:rPr>
              <w:t> </w:t>
            </w:r>
            <w:r w:rsidRPr="007D6165">
              <w:rPr>
                <w:rFonts w:hint="eastAsia"/>
              </w:rPr>
              <w:t>13</w:t>
            </w:r>
            <w:r w:rsidRPr="007D6165">
              <w:t xml:space="preserve">5 </w:t>
            </w:r>
            <w:r>
              <w:t>и</w:t>
            </w:r>
            <w:r w:rsidRPr="007D6165">
              <w:rPr>
                <w:rFonts w:hint="eastAsia"/>
              </w:rPr>
              <w:t xml:space="preserve"> 13</w:t>
            </w:r>
            <w:r w:rsidRPr="007D6165">
              <w:t xml:space="preserve">6 </w:t>
            </w:r>
            <w:r>
              <w:t>с</w:t>
            </w:r>
            <w:r w:rsidRPr="007D6165">
              <w:rPr>
                <w:rFonts w:hint="eastAsia"/>
              </w:rPr>
              <w:t>тать</w:t>
            </w:r>
            <w:r>
              <w:t>и</w:t>
            </w:r>
            <w:r w:rsidRPr="007D6165">
              <w:rPr>
                <w:rFonts w:hint="eastAsia"/>
              </w:rPr>
              <w:t xml:space="preserve"> 14: </w:t>
            </w:r>
            <w:r>
              <w:t>охр</w:t>
            </w:r>
            <w:r>
              <w:t>а</w:t>
            </w:r>
            <w:r>
              <w:t>на здоровья матерей и улучш</w:t>
            </w:r>
            <w:r>
              <w:t>е</w:t>
            </w:r>
            <w:r>
              <w:t>ние социальных услуг в сельской м</w:t>
            </w:r>
            <w:r>
              <w:t>е</w:t>
            </w:r>
            <w:r>
              <w:t>стности</w:t>
            </w:r>
          </w:p>
        </w:tc>
      </w:tr>
      <w:tr w:rsidR="00E80717" w:rsidRPr="007358A5" w:rsidTr="000D085B">
        <w:tc>
          <w:tcPr>
            <w:tcW w:w="1256" w:type="dxa"/>
            <w:shd w:val="clear" w:color="auto" w:fill="auto"/>
          </w:tcPr>
          <w:p w:rsidR="00E80717" w:rsidRPr="00DC2CD3" w:rsidRDefault="00E80717" w:rsidP="00463675">
            <w:pPr>
              <w:spacing w:before="40" w:after="120" w:line="220" w:lineRule="exact"/>
            </w:pPr>
            <w:r w:rsidRPr="00DC2CD3">
              <w:rPr>
                <w:rFonts w:hint="eastAsia"/>
              </w:rPr>
              <w:t>Статья 16</w:t>
            </w:r>
            <w:r w:rsidRPr="00AD06E0">
              <w:br/>
            </w:r>
            <w:r>
              <w:t>Брак и с</w:t>
            </w:r>
            <w:r>
              <w:t>е</w:t>
            </w:r>
            <w:r>
              <w:t>мейные отнош</w:t>
            </w:r>
            <w:r>
              <w:t>е</w:t>
            </w:r>
            <w:r>
              <w:t>ния</w:t>
            </w:r>
          </w:p>
        </w:tc>
        <w:tc>
          <w:tcPr>
            <w:tcW w:w="3807" w:type="dxa"/>
            <w:shd w:val="clear" w:color="auto" w:fill="auto"/>
          </w:tcPr>
          <w:p w:rsidR="00E80717" w:rsidRPr="00335C8A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335C8A">
              <w:rPr>
                <w:rFonts w:hint="eastAsia"/>
              </w:rPr>
              <w:t xml:space="preserve">12: </w:t>
            </w:r>
            <w:r w:rsidRPr="00335C8A">
              <w:t>активизировать свои ус</w:t>
            </w:r>
            <w:r w:rsidRPr="00335C8A">
              <w:t>и</w:t>
            </w:r>
            <w:r w:rsidRPr="00335C8A">
              <w:t>лия по снятию в конкре</w:t>
            </w:r>
            <w:r w:rsidRPr="00335C8A">
              <w:t>т</w:t>
            </w:r>
            <w:r w:rsidRPr="00335C8A">
              <w:t>ный срок своих оговорок к пун</w:t>
            </w:r>
            <w:r w:rsidRPr="00335C8A">
              <w:t>к</w:t>
            </w:r>
            <w:r w:rsidRPr="00335C8A">
              <w:t>ту </w:t>
            </w:r>
            <w:r>
              <w:t>1</w:t>
            </w:r>
            <w:r>
              <w:rPr>
                <w:lang w:val="en-US"/>
              </w:rPr>
              <w:t> </w:t>
            </w:r>
            <w:r w:rsidRPr="00335C8A">
              <w:rPr>
                <w:lang w:val="en-US"/>
              </w:rPr>
              <w:t>g</w:t>
            </w:r>
            <w:r w:rsidRPr="00335C8A">
              <w:t>)</w:t>
            </w:r>
            <w:r w:rsidRPr="00335C8A">
              <w:rPr>
                <w:lang w:val="en-US"/>
              </w:rPr>
              <w:t> </w:t>
            </w:r>
            <w:r w:rsidRPr="00335C8A">
              <w:t>статьи 16 Конве</w:t>
            </w:r>
            <w:r w:rsidRPr="00335C8A">
              <w:t>н</w:t>
            </w:r>
            <w:r w:rsidRPr="00335C8A">
              <w:t>ции</w:t>
            </w:r>
          </w:p>
        </w:tc>
        <w:tc>
          <w:tcPr>
            <w:tcW w:w="3598" w:type="dxa"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  <w:r w:rsidRPr="007358A5">
              <w:t xml:space="preserve">См. </w:t>
            </w:r>
            <w:r>
              <w:t>пункт </w:t>
            </w:r>
            <w:r w:rsidRPr="007358A5">
              <w:rPr>
                <w:rFonts w:hint="eastAsia"/>
              </w:rPr>
              <w:t>13</w:t>
            </w:r>
            <w:r w:rsidRPr="007358A5">
              <w:t>9</w:t>
            </w:r>
            <w:r>
              <w:t xml:space="preserve"> раздела, посвяще</w:t>
            </w:r>
            <w:r>
              <w:t>н</w:t>
            </w:r>
            <w:r>
              <w:t>ного статье</w:t>
            </w:r>
            <w:r>
              <w:rPr>
                <w:lang w:val="en-US"/>
              </w:rPr>
              <w:t> </w:t>
            </w:r>
            <w:r w:rsidRPr="007358A5">
              <w:t>16</w:t>
            </w:r>
            <w:r>
              <w:t>, в о</w:t>
            </w:r>
            <w:r>
              <w:t>с</w:t>
            </w:r>
            <w:r>
              <w:t>новном тексте доклада:</w:t>
            </w:r>
            <w:r w:rsidRPr="007358A5">
              <w:rPr>
                <w:rFonts w:hint="eastAsia"/>
              </w:rPr>
              <w:t xml:space="preserve"> </w:t>
            </w:r>
            <w:r>
              <w:rPr>
                <w:bCs/>
              </w:rPr>
              <w:t>право на выбор фамилии ребенка</w:t>
            </w:r>
          </w:p>
        </w:tc>
      </w:tr>
      <w:tr w:rsidR="00E80717" w:rsidRPr="007D6165" w:rsidTr="000D085B">
        <w:tc>
          <w:tcPr>
            <w:tcW w:w="1256" w:type="dxa"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Pr="00544845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544845">
              <w:rPr>
                <w:rFonts w:hint="eastAsia"/>
              </w:rPr>
              <w:t xml:space="preserve">28: </w:t>
            </w:r>
            <w:r w:rsidRPr="00544845">
              <w:t>принять эффективные м</w:t>
            </w:r>
            <w:r w:rsidRPr="00544845">
              <w:t>е</w:t>
            </w:r>
            <w:r w:rsidRPr="00544845">
              <w:t>ры в интересах содействия сочет</w:t>
            </w:r>
            <w:r w:rsidRPr="00544845">
              <w:t>а</w:t>
            </w:r>
            <w:r w:rsidRPr="00544845">
              <w:t xml:space="preserve">нию </w:t>
            </w:r>
            <w:r>
              <w:t>трудовых и семейных</w:t>
            </w:r>
            <w:r w:rsidRPr="00544845">
              <w:t xml:space="preserve"> обязанн</w:t>
            </w:r>
            <w:r w:rsidRPr="00544845">
              <w:t>о</w:t>
            </w:r>
            <w:r w:rsidRPr="00544845">
              <w:t>стей и поощрения разделения д</w:t>
            </w:r>
            <w:r w:rsidRPr="00544845">
              <w:t>о</w:t>
            </w:r>
            <w:r w:rsidRPr="00544845">
              <w:t>машних и семейных обязанностей между женщинами и мужч</w:t>
            </w:r>
            <w:r w:rsidRPr="00544845">
              <w:t>и</w:t>
            </w:r>
            <w:r w:rsidRPr="00544845">
              <w:t>нами</w:t>
            </w:r>
          </w:p>
        </w:tc>
        <w:tc>
          <w:tcPr>
            <w:tcW w:w="3598" w:type="dxa"/>
            <w:shd w:val="clear" w:color="auto" w:fill="auto"/>
            <w:vAlign w:val="center"/>
          </w:tcPr>
          <w:p w:rsidR="00E80717" w:rsidRPr="00544845" w:rsidRDefault="00E80717" w:rsidP="00463675">
            <w:pPr>
              <w:spacing w:before="40" w:after="120" w:line="220" w:lineRule="exact"/>
              <w:ind w:right="113"/>
            </w:pPr>
            <w:r w:rsidRPr="00544845">
              <w:t xml:space="preserve">См. </w:t>
            </w:r>
            <w:r>
              <w:t>пункт </w:t>
            </w:r>
            <w:r w:rsidRPr="00544845">
              <w:rPr>
                <w:rFonts w:hint="eastAsia"/>
              </w:rPr>
              <w:t>88</w:t>
            </w:r>
            <w:r w:rsidRPr="00544845">
              <w:t xml:space="preserve"> раздела, посвященн</w:t>
            </w:r>
            <w:r w:rsidRPr="00544845">
              <w:t>о</w:t>
            </w:r>
            <w:r w:rsidRPr="00544845">
              <w:t>го статье</w:t>
            </w:r>
            <w:r>
              <w:rPr>
                <w:lang w:val="en-US"/>
              </w:rPr>
              <w:t> </w:t>
            </w:r>
            <w:r w:rsidRPr="00544845">
              <w:t>11, в осно</w:t>
            </w:r>
            <w:r w:rsidRPr="00544845">
              <w:t>в</w:t>
            </w:r>
            <w:r w:rsidRPr="00544845">
              <w:t>ном тексте доклада:</w:t>
            </w:r>
            <w:r w:rsidRPr="00544845">
              <w:rPr>
                <w:rFonts w:hint="eastAsia"/>
              </w:rPr>
              <w:t xml:space="preserve"> </w:t>
            </w:r>
            <w:r w:rsidRPr="00D879B3">
              <w:rPr>
                <w:rFonts w:hint="eastAsia"/>
              </w:rPr>
              <w:t>Базовый план по обесп</w:t>
            </w:r>
            <w:r w:rsidRPr="00D879B3">
              <w:rPr>
                <w:rFonts w:hint="eastAsia"/>
              </w:rPr>
              <w:t>е</w:t>
            </w:r>
            <w:r w:rsidRPr="00D879B3">
              <w:rPr>
                <w:rFonts w:hint="eastAsia"/>
              </w:rPr>
              <w:t xml:space="preserve">чению </w:t>
            </w:r>
            <w:proofErr w:type="spellStart"/>
            <w:r w:rsidRPr="00D879B3">
              <w:rPr>
                <w:rFonts w:hint="eastAsia"/>
              </w:rPr>
              <w:t>гендерн</w:t>
            </w:r>
            <w:r w:rsidRPr="00D879B3">
              <w:rPr>
                <w:rFonts w:hint="eastAsia"/>
              </w:rPr>
              <w:t>о</w:t>
            </w:r>
            <w:r w:rsidRPr="00D879B3">
              <w:rPr>
                <w:rFonts w:hint="eastAsia"/>
              </w:rPr>
              <w:t>го</w:t>
            </w:r>
            <w:proofErr w:type="spellEnd"/>
            <w:r w:rsidRPr="00D879B3">
              <w:rPr>
                <w:rFonts w:hint="eastAsia"/>
              </w:rPr>
              <w:t xml:space="preserve"> равенства </w:t>
            </w:r>
            <w:r>
              <w:t>при найме на работу и гармон</w:t>
            </w:r>
            <w:r>
              <w:t>и</w:t>
            </w:r>
            <w:r>
              <w:t>зации трудовых и семейных обязанн</w:t>
            </w:r>
            <w:r>
              <w:t>о</w:t>
            </w:r>
            <w:r>
              <w:t>стей</w:t>
            </w:r>
            <w:r w:rsidRPr="00544845">
              <w:rPr>
                <w:rFonts w:hint="eastAsia"/>
              </w:rPr>
              <w:t xml:space="preserve"> (</w:t>
            </w:r>
            <w:r>
              <w:t xml:space="preserve">на </w:t>
            </w:r>
            <w:r w:rsidRPr="00544845">
              <w:rPr>
                <w:rFonts w:hint="eastAsia"/>
              </w:rPr>
              <w:t>2008-2012</w:t>
            </w:r>
            <w:r>
              <w:t> годы</w:t>
            </w:r>
            <w:r w:rsidRPr="00544845">
              <w:rPr>
                <w:rFonts w:hint="eastAsia"/>
              </w:rPr>
              <w:t>)</w:t>
            </w:r>
          </w:p>
          <w:p w:rsidR="00E80717" w:rsidRPr="007D6165" w:rsidRDefault="00E80717" w:rsidP="00463675">
            <w:pPr>
              <w:spacing w:before="40" w:after="120" w:line="220" w:lineRule="exact"/>
              <w:ind w:right="113"/>
            </w:pPr>
            <w:r>
              <w:t>Пункт</w:t>
            </w:r>
            <w:r w:rsidRPr="00F258CD">
              <w:rPr>
                <w:lang w:val="en-US"/>
              </w:rPr>
              <w:t> </w:t>
            </w:r>
            <w:r w:rsidRPr="007D6165">
              <w:t xml:space="preserve">98 </w:t>
            </w:r>
            <w:r>
              <w:t>с</w:t>
            </w:r>
            <w:r w:rsidRPr="007D6165">
              <w:rPr>
                <w:rFonts w:hint="eastAsia"/>
              </w:rPr>
              <w:t>тать</w:t>
            </w:r>
            <w:r>
              <w:t>и</w:t>
            </w:r>
            <w:r w:rsidRPr="007D6165">
              <w:rPr>
                <w:rFonts w:hint="eastAsia"/>
              </w:rPr>
              <w:t xml:space="preserve"> 11: </w:t>
            </w:r>
            <w:r>
              <w:t>поощрение гармоничного совмещения труд</w:t>
            </w:r>
            <w:r>
              <w:t>о</w:t>
            </w:r>
            <w:r>
              <w:t>вых и семе</w:t>
            </w:r>
            <w:r>
              <w:t>й</w:t>
            </w:r>
            <w:r>
              <w:t>ных обязанностей</w:t>
            </w:r>
          </w:p>
        </w:tc>
      </w:tr>
      <w:tr w:rsidR="00E80717" w:rsidRPr="007358A5" w:rsidTr="000D085B">
        <w:tc>
          <w:tcPr>
            <w:tcW w:w="1256" w:type="dxa"/>
            <w:shd w:val="clear" w:color="auto" w:fill="auto"/>
          </w:tcPr>
          <w:p w:rsidR="00E80717" w:rsidRPr="007D6165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Pr="00544845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544845">
              <w:rPr>
                <w:rFonts w:hint="eastAsia"/>
              </w:rPr>
              <w:t xml:space="preserve">34: </w:t>
            </w:r>
            <w:r w:rsidRPr="00544845">
              <w:t>пересмотреть Закон о гр</w:t>
            </w:r>
            <w:r w:rsidRPr="00544845">
              <w:t>а</w:t>
            </w:r>
            <w:r w:rsidRPr="00544845">
              <w:t>жданском состоянии и вн</w:t>
            </w:r>
            <w:r w:rsidRPr="00544845">
              <w:t>е</w:t>
            </w:r>
            <w:r w:rsidRPr="00544845">
              <w:t>сти в него необходимые поправки в свете ст</w:t>
            </w:r>
            <w:r w:rsidRPr="00544845">
              <w:t>а</w:t>
            </w:r>
            <w:r w:rsidRPr="00544845">
              <w:t>тьи 16 Конвенции и общей рекоме</w:t>
            </w:r>
            <w:r w:rsidRPr="00544845">
              <w:t>н</w:t>
            </w:r>
            <w:r w:rsidRPr="00544845">
              <w:t>дации 21 Комитета о равенстве в бр</w:t>
            </w:r>
            <w:r w:rsidRPr="00544845">
              <w:t>а</w:t>
            </w:r>
            <w:r w:rsidRPr="00544845">
              <w:t>ке и семейных отношен</w:t>
            </w:r>
            <w:r w:rsidRPr="00544845">
              <w:t>и</w:t>
            </w:r>
            <w:r w:rsidRPr="00544845">
              <w:t>ях</w:t>
            </w:r>
          </w:p>
        </w:tc>
        <w:tc>
          <w:tcPr>
            <w:tcW w:w="3598" w:type="dxa"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  <w:r w:rsidRPr="007358A5">
              <w:t xml:space="preserve">См. </w:t>
            </w:r>
            <w:r>
              <w:t>пункт </w:t>
            </w:r>
            <w:r w:rsidRPr="007358A5">
              <w:rPr>
                <w:rFonts w:hint="eastAsia"/>
              </w:rPr>
              <w:t>1</w:t>
            </w:r>
            <w:r w:rsidRPr="007358A5">
              <w:t>40</w:t>
            </w:r>
            <w:r>
              <w:t xml:space="preserve"> раздела, посвяще</w:t>
            </w:r>
            <w:r>
              <w:t>н</w:t>
            </w:r>
            <w:r>
              <w:t>ного статье</w:t>
            </w:r>
            <w:r>
              <w:rPr>
                <w:lang w:val="en-US"/>
              </w:rPr>
              <w:t> </w:t>
            </w:r>
            <w:r w:rsidRPr="007358A5">
              <w:t>16</w:t>
            </w:r>
            <w:r>
              <w:t>, в о</w:t>
            </w:r>
            <w:r>
              <w:t>с</w:t>
            </w:r>
            <w:r>
              <w:t>новном тексте доклада:</w:t>
            </w:r>
            <w:r w:rsidRPr="00032FBA">
              <w:rPr>
                <w:rFonts w:hint="eastAsia"/>
              </w:rPr>
              <w:t xml:space="preserve"> </w:t>
            </w:r>
            <w:r>
              <w:t>имущественные права женщин при ра</w:t>
            </w:r>
            <w:r>
              <w:t>з</w:t>
            </w:r>
            <w:r>
              <w:t>воде</w:t>
            </w:r>
          </w:p>
        </w:tc>
      </w:tr>
      <w:tr w:rsidR="00E80717" w:rsidRPr="007358A5" w:rsidTr="000D085B">
        <w:tc>
          <w:tcPr>
            <w:tcW w:w="1256" w:type="dxa"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Pr="00F258CD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544845">
              <w:rPr>
                <w:rFonts w:hint="eastAsia"/>
              </w:rPr>
              <w:t>36:</w:t>
            </w:r>
            <w:r>
              <w:t xml:space="preserve"> </w:t>
            </w:r>
            <w:r w:rsidRPr="00544845">
              <w:t>принять меры к скорейш</w:t>
            </w:r>
            <w:r w:rsidRPr="00544845">
              <w:t>е</w:t>
            </w:r>
            <w:r w:rsidRPr="00544845">
              <w:t>му принятию п</w:t>
            </w:r>
            <w:r w:rsidRPr="00544845">
              <w:t>о</w:t>
            </w:r>
            <w:r w:rsidRPr="00544845">
              <w:t>правки к Закону о гражданском состо</w:t>
            </w:r>
            <w:r w:rsidRPr="00544845">
              <w:t>я</w:t>
            </w:r>
            <w:r w:rsidRPr="00544845">
              <w:t>нии, с тем чтобы довести минимальный установле</w:t>
            </w:r>
            <w:r w:rsidRPr="00544845">
              <w:t>н</w:t>
            </w:r>
            <w:r w:rsidRPr="00544845">
              <w:t>ный законом возраст всту</w:t>
            </w:r>
            <w:r w:rsidRPr="00544845">
              <w:t>п</w:t>
            </w:r>
            <w:r w:rsidRPr="00544845">
              <w:t>ления в брак для девочек до 18 лет, дабы привести его в соответствие с пол</w:t>
            </w:r>
            <w:r w:rsidRPr="00544845">
              <w:t>о</w:t>
            </w:r>
            <w:r w:rsidRPr="00544845">
              <w:t>жениями пункта 2 статьи 16 Конве</w:t>
            </w:r>
            <w:r w:rsidRPr="00544845">
              <w:t>н</w:t>
            </w:r>
            <w:r w:rsidRPr="00544845">
              <w:t>ции, общей рекомендации 21 Ком</w:t>
            </w:r>
            <w:r w:rsidRPr="00544845">
              <w:t>и</w:t>
            </w:r>
            <w:r w:rsidRPr="00544845">
              <w:t>тета и Конвенции о правах р</w:t>
            </w:r>
            <w:r w:rsidRPr="00544845">
              <w:t>е</w:t>
            </w:r>
            <w:r w:rsidRPr="00544845">
              <w:t>бенка</w:t>
            </w:r>
          </w:p>
        </w:tc>
        <w:tc>
          <w:tcPr>
            <w:tcW w:w="3598" w:type="dxa"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  <w:r w:rsidRPr="007358A5">
              <w:t xml:space="preserve">См. </w:t>
            </w:r>
            <w:r>
              <w:t>пункт </w:t>
            </w:r>
            <w:r w:rsidRPr="007358A5">
              <w:rPr>
                <w:rFonts w:hint="eastAsia"/>
              </w:rPr>
              <w:t>1</w:t>
            </w:r>
            <w:r w:rsidRPr="007358A5">
              <w:t>41</w:t>
            </w:r>
            <w:r>
              <w:t xml:space="preserve"> раздела, посвяще</w:t>
            </w:r>
            <w:r>
              <w:t>н</w:t>
            </w:r>
            <w:r>
              <w:t>ного статье</w:t>
            </w:r>
            <w:r>
              <w:rPr>
                <w:lang w:val="en-US"/>
              </w:rPr>
              <w:t> </w:t>
            </w:r>
            <w:r w:rsidRPr="007358A5">
              <w:t>16</w:t>
            </w:r>
            <w:r>
              <w:t>, в о</w:t>
            </w:r>
            <w:r>
              <w:t>с</w:t>
            </w:r>
            <w:r>
              <w:t>новном тексте доклада:</w:t>
            </w:r>
            <w:r w:rsidRPr="007358A5">
              <w:rPr>
                <w:rFonts w:hint="eastAsia"/>
              </w:rPr>
              <w:t xml:space="preserve"> </w:t>
            </w:r>
            <w:r>
              <w:t>различие между полами по законному во</w:t>
            </w:r>
            <w:r>
              <w:t>з</w:t>
            </w:r>
            <w:r>
              <w:t>расту вступления в брак</w:t>
            </w:r>
          </w:p>
        </w:tc>
      </w:tr>
      <w:tr w:rsidR="00E80717" w:rsidRPr="00DC66EF" w:rsidTr="000D085B">
        <w:tc>
          <w:tcPr>
            <w:tcW w:w="1256" w:type="dxa"/>
            <w:vMerge w:val="restart"/>
            <w:shd w:val="clear" w:color="auto" w:fill="auto"/>
          </w:tcPr>
          <w:p w:rsidR="00E80717" w:rsidRPr="003C1218" w:rsidRDefault="00E80717" w:rsidP="00463675">
            <w:pPr>
              <w:spacing w:before="40" w:after="120" w:line="220" w:lineRule="exact"/>
            </w:pPr>
            <w:r>
              <w:t>Общий о</w:t>
            </w:r>
            <w:r>
              <w:t>б</w:t>
            </w:r>
            <w:r>
              <w:t>зор</w:t>
            </w:r>
          </w:p>
        </w:tc>
        <w:tc>
          <w:tcPr>
            <w:tcW w:w="3807" w:type="dxa"/>
            <w:shd w:val="clear" w:color="auto" w:fill="auto"/>
          </w:tcPr>
          <w:p w:rsidR="00E80717" w:rsidRPr="00544845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544845">
              <w:rPr>
                <w:rFonts w:hint="eastAsia"/>
              </w:rPr>
              <w:t xml:space="preserve">37: </w:t>
            </w:r>
            <w:r w:rsidRPr="00544845">
              <w:t>в полной мере использ</w:t>
            </w:r>
            <w:r w:rsidRPr="00544845">
              <w:t>о</w:t>
            </w:r>
            <w:r w:rsidRPr="00544845">
              <w:t>вать Пекинскую декларацию и Пла</w:t>
            </w:r>
            <w:r w:rsidRPr="00544845">
              <w:t>т</w:t>
            </w:r>
            <w:r w:rsidRPr="00544845">
              <w:t>форму действий</w:t>
            </w:r>
          </w:p>
        </w:tc>
        <w:tc>
          <w:tcPr>
            <w:tcW w:w="3598" w:type="dxa"/>
            <w:shd w:val="clear" w:color="auto" w:fill="auto"/>
          </w:tcPr>
          <w:p w:rsidR="00E80717" w:rsidRPr="00AD06E0" w:rsidRDefault="00E80717" w:rsidP="00463675">
            <w:pPr>
              <w:spacing w:before="40" w:after="120" w:line="220" w:lineRule="exact"/>
              <w:ind w:right="113"/>
            </w:pPr>
            <w:r>
              <w:t>М</w:t>
            </w:r>
            <w:r>
              <w:rPr>
                <w:rFonts w:hint="eastAsia"/>
              </w:rPr>
              <w:t xml:space="preserve">инистерство по вопросам </w:t>
            </w:r>
            <w:proofErr w:type="spellStart"/>
            <w:r>
              <w:rPr>
                <w:rFonts w:hint="eastAsia"/>
              </w:rPr>
              <w:t>ге</w:t>
            </w:r>
            <w:r>
              <w:rPr>
                <w:rFonts w:hint="eastAsia"/>
              </w:rPr>
              <w:t>н</w:t>
            </w:r>
            <w:r>
              <w:rPr>
                <w:rFonts w:hint="eastAsia"/>
              </w:rPr>
              <w:t>дерного</w:t>
            </w:r>
            <w:proofErr w:type="spellEnd"/>
            <w:r>
              <w:rPr>
                <w:rFonts w:hint="eastAsia"/>
              </w:rPr>
              <w:t xml:space="preserve"> равенства</w:t>
            </w:r>
            <w:r w:rsidRPr="00DC66EF">
              <w:rPr>
                <w:rFonts w:hint="eastAsia"/>
              </w:rPr>
              <w:t xml:space="preserve"> </w:t>
            </w:r>
            <w:r>
              <w:t>включило П</w:t>
            </w:r>
            <w:r>
              <w:t>е</w:t>
            </w:r>
            <w:r>
              <w:t>кинскую декларацию в третий Б</w:t>
            </w:r>
            <w:r>
              <w:t>а</w:t>
            </w:r>
            <w:r>
              <w:t>зовый п</w:t>
            </w:r>
            <w:r w:rsidRPr="00DC66EF">
              <w:rPr>
                <w:rFonts w:hint="eastAsia"/>
              </w:rPr>
              <w:t>лан реализации страт</w:t>
            </w:r>
            <w:r w:rsidRPr="00DC66EF">
              <w:rPr>
                <w:rFonts w:hint="eastAsia"/>
              </w:rPr>
              <w:t>е</w:t>
            </w:r>
            <w:r w:rsidRPr="00DC66EF">
              <w:rPr>
                <w:rFonts w:hint="eastAsia"/>
              </w:rPr>
              <w:t>гий в отнош</w:t>
            </w:r>
            <w:r w:rsidRPr="00DC66EF">
              <w:rPr>
                <w:rFonts w:hint="eastAsia"/>
              </w:rPr>
              <w:t>е</w:t>
            </w:r>
            <w:r w:rsidRPr="00DC66EF">
              <w:rPr>
                <w:rFonts w:hint="eastAsia"/>
              </w:rPr>
              <w:t>нии женщин</w:t>
            </w:r>
          </w:p>
        </w:tc>
      </w:tr>
      <w:tr w:rsidR="00E80717" w:rsidRPr="00CF0B91" w:rsidTr="000D085B">
        <w:tc>
          <w:tcPr>
            <w:tcW w:w="1256" w:type="dxa"/>
            <w:vMerge/>
            <w:shd w:val="clear" w:color="auto" w:fill="auto"/>
          </w:tcPr>
          <w:p w:rsidR="00E80717" w:rsidRPr="00DC66EF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Pr="00F258CD" w:rsidRDefault="00E80717" w:rsidP="00463675">
            <w:pPr>
              <w:spacing w:before="40" w:after="120" w:line="220" w:lineRule="exact"/>
              <w:ind w:right="113"/>
            </w:pPr>
            <w:r w:rsidRPr="00F258CD">
              <w:rPr>
                <w:rFonts w:hint="eastAsia"/>
              </w:rPr>
              <w:t>Пункт</w:t>
            </w:r>
            <w:r>
              <w:rPr>
                <w:lang w:val="en-US"/>
              </w:rPr>
              <w:t> </w:t>
            </w:r>
            <w:r w:rsidRPr="00F258CD">
              <w:rPr>
                <w:rFonts w:hint="eastAsia"/>
              </w:rPr>
              <w:t>38:</w:t>
            </w:r>
            <w:r w:rsidRPr="00F258CD">
              <w:t xml:space="preserve"> </w:t>
            </w:r>
            <w:r>
              <w:t>осуществлять</w:t>
            </w:r>
            <w:r w:rsidRPr="00F258CD">
              <w:t xml:space="preserve"> </w:t>
            </w:r>
            <w:r>
              <w:t>Ко</w:t>
            </w:r>
            <w:r>
              <w:t>н</w:t>
            </w:r>
            <w:r>
              <w:t>венцию</w:t>
            </w:r>
            <w:r w:rsidRPr="00F258CD">
              <w:t xml:space="preserve"> </w:t>
            </w:r>
            <w:r>
              <w:t>для</w:t>
            </w:r>
            <w:r w:rsidRPr="00F258CD">
              <w:t xml:space="preserve"> </w:t>
            </w:r>
            <w:r>
              <w:t>достижения</w:t>
            </w:r>
            <w:r w:rsidRPr="00F258CD">
              <w:t xml:space="preserve"> </w:t>
            </w:r>
            <w:r>
              <w:t>целей</w:t>
            </w:r>
            <w:r w:rsidRPr="00F258CD">
              <w:t xml:space="preserve"> </w:t>
            </w:r>
            <w:r>
              <w:t>в</w:t>
            </w:r>
            <w:r w:rsidRPr="00F258CD">
              <w:t xml:space="preserve"> </w:t>
            </w:r>
            <w:r>
              <w:t>области</w:t>
            </w:r>
            <w:r w:rsidRPr="00F258CD">
              <w:t xml:space="preserve"> </w:t>
            </w:r>
            <w:r>
              <w:t>ра</w:t>
            </w:r>
            <w:r>
              <w:t>з</w:t>
            </w:r>
            <w:r>
              <w:t>вития</w:t>
            </w:r>
            <w:r w:rsidRPr="00F258CD">
              <w:t xml:space="preserve">, </w:t>
            </w:r>
            <w:r>
              <w:t>сформулированных</w:t>
            </w:r>
            <w:r w:rsidRPr="00F258CD">
              <w:t xml:space="preserve"> </w:t>
            </w:r>
            <w:r>
              <w:t>в</w:t>
            </w:r>
            <w:r w:rsidRPr="00F258CD">
              <w:t xml:space="preserve"> </w:t>
            </w:r>
            <w:r>
              <w:t>Декл</w:t>
            </w:r>
            <w:r>
              <w:t>а</w:t>
            </w:r>
            <w:r>
              <w:t>рации</w:t>
            </w:r>
            <w:r w:rsidRPr="00F258CD">
              <w:t xml:space="preserve"> </w:t>
            </w:r>
            <w:r>
              <w:t>тысячел</w:t>
            </w:r>
            <w:r>
              <w:t>е</w:t>
            </w:r>
            <w:r>
              <w:t>тия</w:t>
            </w:r>
          </w:p>
        </w:tc>
        <w:tc>
          <w:tcPr>
            <w:tcW w:w="3598" w:type="dxa"/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  <w:r w:rsidRPr="007358A5">
              <w:t xml:space="preserve">См. </w:t>
            </w:r>
            <w:r>
              <w:t>пункты </w:t>
            </w:r>
            <w:r w:rsidRPr="007358A5">
              <w:rPr>
                <w:rFonts w:hint="eastAsia"/>
              </w:rPr>
              <w:t>12</w:t>
            </w:r>
            <w:r w:rsidRPr="007358A5">
              <w:t>6</w:t>
            </w:r>
            <w:r>
              <w:t xml:space="preserve"> и</w:t>
            </w:r>
            <w:r w:rsidRPr="007358A5">
              <w:rPr>
                <w:rFonts w:hint="eastAsia"/>
              </w:rPr>
              <w:t xml:space="preserve"> 12</w:t>
            </w:r>
            <w:r w:rsidRPr="007358A5">
              <w:t>7</w:t>
            </w:r>
            <w:r>
              <w:t xml:space="preserve"> раздела, п</w:t>
            </w:r>
            <w:r>
              <w:t>о</w:t>
            </w:r>
            <w:r>
              <w:t>священного статье</w:t>
            </w:r>
            <w:r>
              <w:rPr>
                <w:lang w:val="en-US"/>
              </w:rPr>
              <w:t> </w:t>
            </w:r>
            <w:r w:rsidRPr="007358A5">
              <w:t>13</w:t>
            </w:r>
            <w:r>
              <w:t>, в осно</w:t>
            </w:r>
            <w:r>
              <w:t>в</w:t>
            </w:r>
            <w:r>
              <w:t>ном тексте доклада:</w:t>
            </w:r>
            <w:r w:rsidRPr="007358A5">
              <w:rPr>
                <w:rFonts w:hint="eastAsia"/>
              </w:rPr>
              <w:t xml:space="preserve"> </w:t>
            </w:r>
            <w:r>
              <w:t>защита же</w:t>
            </w:r>
            <w:r>
              <w:t>н</w:t>
            </w:r>
            <w:r>
              <w:t>щин, находящихся в неблагопр</w:t>
            </w:r>
            <w:r>
              <w:t>и</w:t>
            </w:r>
            <w:r>
              <w:t>ятном пол</w:t>
            </w:r>
            <w:r>
              <w:t>о</w:t>
            </w:r>
            <w:r>
              <w:t>жении</w:t>
            </w:r>
          </w:p>
          <w:p w:rsidR="00E80717" w:rsidRPr="00AD06E0" w:rsidRDefault="00E80717" w:rsidP="00463675">
            <w:pPr>
              <w:spacing w:before="40" w:after="120" w:line="220" w:lineRule="exact"/>
              <w:ind w:right="113"/>
            </w:pPr>
            <w:r>
              <w:t>Министерство</w:t>
            </w:r>
            <w:r w:rsidRPr="00CF0B91">
              <w:t xml:space="preserve"> </w:t>
            </w:r>
            <w:r>
              <w:t>иностранных</w:t>
            </w:r>
            <w:r w:rsidRPr="00CF0B91">
              <w:t xml:space="preserve"> </w:t>
            </w:r>
            <w:r>
              <w:t>дел</w:t>
            </w:r>
            <w:r w:rsidRPr="00CF0B91">
              <w:t xml:space="preserve"> </w:t>
            </w:r>
            <w:r>
              <w:t>и</w:t>
            </w:r>
            <w:r w:rsidRPr="00CF0B91">
              <w:t xml:space="preserve"> </w:t>
            </w:r>
            <w:r>
              <w:t>Корейский институт по вопр</w:t>
            </w:r>
            <w:r>
              <w:t>о</w:t>
            </w:r>
            <w:r>
              <w:t>сам развития женщин проводят иссл</w:t>
            </w:r>
            <w:r>
              <w:t>е</w:t>
            </w:r>
            <w:r>
              <w:t>довательские проекты, направле</w:t>
            </w:r>
            <w:r>
              <w:t>н</w:t>
            </w:r>
            <w:r>
              <w:t xml:space="preserve">ные на обеспечение учета </w:t>
            </w:r>
            <w:proofErr w:type="spellStart"/>
            <w:r>
              <w:t>генде</w:t>
            </w:r>
            <w:r>
              <w:t>р</w:t>
            </w:r>
            <w:r>
              <w:t>ных</w:t>
            </w:r>
            <w:proofErr w:type="spellEnd"/>
            <w:r>
              <w:t xml:space="preserve"> факторов при достижении ц</w:t>
            </w:r>
            <w:r>
              <w:t>е</w:t>
            </w:r>
            <w:r>
              <w:t>лей</w:t>
            </w:r>
            <w:r w:rsidRPr="00F258CD">
              <w:t xml:space="preserve"> </w:t>
            </w:r>
            <w:r>
              <w:t>в</w:t>
            </w:r>
            <w:r w:rsidRPr="00F258CD">
              <w:t xml:space="preserve"> </w:t>
            </w:r>
            <w:r>
              <w:t>области</w:t>
            </w:r>
            <w:r w:rsidRPr="00F258CD">
              <w:t xml:space="preserve"> </w:t>
            </w:r>
            <w:r>
              <w:t>развития</w:t>
            </w:r>
            <w:r w:rsidRPr="00F258CD">
              <w:t xml:space="preserve">, </w:t>
            </w:r>
            <w:r>
              <w:t>сформул</w:t>
            </w:r>
            <w:r>
              <w:t>и</w:t>
            </w:r>
            <w:r>
              <w:t>рованных</w:t>
            </w:r>
            <w:r w:rsidRPr="00F258CD">
              <w:t xml:space="preserve"> </w:t>
            </w:r>
            <w:r>
              <w:t>в</w:t>
            </w:r>
            <w:r w:rsidRPr="00F258CD">
              <w:t xml:space="preserve"> </w:t>
            </w:r>
            <w:r>
              <w:t>Декларации</w:t>
            </w:r>
            <w:r w:rsidRPr="00F258CD">
              <w:t xml:space="preserve"> </w:t>
            </w:r>
            <w:r>
              <w:t>тысячел</w:t>
            </w:r>
            <w:r>
              <w:t>е</w:t>
            </w:r>
            <w:r>
              <w:t>тия</w:t>
            </w:r>
          </w:p>
        </w:tc>
      </w:tr>
      <w:tr w:rsidR="00E80717" w:rsidRPr="004C4835" w:rsidTr="000D085B">
        <w:tc>
          <w:tcPr>
            <w:tcW w:w="1256" w:type="dxa"/>
            <w:vMerge/>
            <w:shd w:val="clear" w:color="auto" w:fill="auto"/>
          </w:tcPr>
          <w:p w:rsidR="00E80717" w:rsidRPr="00CF0B91" w:rsidRDefault="00E80717" w:rsidP="00463675">
            <w:pPr>
              <w:spacing w:before="40" w:after="120" w:line="220" w:lineRule="exact"/>
              <w:ind w:right="113"/>
            </w:pPr>
          </w:p>
        </w:tc>
        <w:tc>
          <w:tcPr>
            <w:tcW w:w="3807" w:type="dxa"/>
            <w:shd w:val="clear" w:color="auto" w:fill="auto"/>
          </w:tcPr>
          <w:p w:rsidR="00E80717" w:rsidRPr="00544845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544845">
              <w:rPr>
                <w:rFonts w:hint="eastAsia"/>
              </w:rPr>
              <w:t xml:space="preserve">39: </w:t>
            </w:r>
            <w:r w:rsidRPr="00544845">
              <w:t>рассмотреть вопрос о р</w:t>
            </w:r>
            <w:r w:rsidRPr="00544845">
              <w:t>а</w:t>
            </w:r>
            <w:r w:rsidRPr="00544845">
              <w:t>тификации договора Междунаро</w:t>
            </w:r>
            <w:r w:rsidRPr="00544845">
              <w:t>д</w:t>
            </w:r>
            <w:r w:rsidRPr="00544845">
              <w:t>ной конвенции о защите прав всех труд</w:t>
            </w:r>
            <w:r w:rsidRPr="00544845">
              <w:t>я</w:t>
            </w:r>
            <w:r w:rsidRPr="00544845">
              <w:t>щихся-мигрантов и чл</w:t>
            </w:r>
            <w:r w:rsidRPr="00544845">
              <w:t>е</w:t>
            </w:r>
            <w:r w:rsidRPr="00544845">
              <w:t>нов их семей</w:t>
            </w:r>
          </w:p>
        </w:tc>
        <w:tc>
          <w:tcPr>
            <w:tcW w:w="3598" w:type="dxa"/>
            <w:shd w:val="clear" w:color="auto" w:fill="auto"/>
          </w:tcPr>
          <w:p w:rsidR="00E80717" w:rsidRPr="004527EA" w:rsidRDefault="00E80717" w:rsidP="00463675">
            <w:pPr>
              <w:spacing w:before="40" w:after="120" w:line="220" w:lineRule="exact"/>
              <w:ind w:right="113"/>
              <w:rPr>
                <w:lang w:val="en-US"/>
              </w:rPr>
            </w:pPr>
            <w:r>
              <w:t>В стадии подготовки</w:t>
            </w:r>
            <w:r w:rsidRPr="004527EA">
              <w:rPr>
                <w:rFonts w:hint="eastAsia"/>
                <w:lang w:val="en-US"/>
              </w:rPr>
              <w:t xml:space="preserve"> </w:t>
            </w:r>
          </w:p>
        </w:tc>
      </w:tr>
      <w:tr w:rsidR="00E80717" w:rsidRPr="007358A5" w:rsidTr="000D085B">
        <w:tc>
          <w:tcPr>
            <w:tcW w:w="1256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E80717" w:rsidRPr="00B95F90" w:rsidRDefault="00E80717" w:rsidP="00463675">
            <w:pPr>
              <w:spacing w:before="40" w:after="120" w:line="220" w:lineRule="exact"/>
              <w:ind w:right="113"/>
              <w:rPr>
                <w:lang w:val="en-US"/>
              </w:rPr>
            </w:pPr>
          </w:p>
        </w:tc>
        <w:tc>
          <w:tcPr>
            <w:tcW w:w="3807" w:type="dxa"/>
            <w:tcBorders>
              <w:bottom w:val="single" w:sz="12" w:space="0" w:color="auto"/>
            </w:tcBorders>
            <w:shd w:val="clear" w:color="auto" w:fill="auto"/>
          </w:tcPr>
          <w:p w:rsidR="00E80717" w:rsidRPr="00C34786" w:rsidRDefault="00E80717" w:rsidP="00463675">
            <w:pPr>
              <w:spacing w:before="40" w:after="120" w:line="220" w:lineRule="exact"/>
              <w:ind w:right="113"/>
            </w:pPr>
            <w:r>
              <w:rPr>
                <w:rFonts w:hint="eastAsia"/>
              </w:rPr>
              <w:t>Пункт</w:t>
            </w:r>
            <w:r>
              <w:t> </w:t>
            </w:r>
            <w:r w:rsidRPr="00C34786">
              <w:rPr>
                <w:rFonts w:hint="eastAsia"/>
              </w:rPr>
              <w:t xml:space="preserve">40: </w:t>
            </w:r>
            <w:r>
              <w:t>широкое</w:t>
            </w:r>
            <w:r w:rsidRPr="00C34786">
              <w:t xml:space="preserve"> </w:t>
            </w:r>
            <w:r>
              <w:t>распр</w:t>
            </w:r>
            <w:r>
              <w:t>о</w:t>
            </w:r>
            <w:r>
              <w:t>странение</w:t>
            </w:r>
            <w:r w:rsidRPr="00C34786">
              <w:t xml:space="preserve"> </w:t>
            </w:r>
            <w:r>
              <w:t>заключительных</w:t>
            </w:r>
            <w:r w:rsidRPr="00C34786">
              <w:t xml:space="preserve"> </w:t>
            </w:r>
            <w:r>
              <w:t>замечаний в</w:t>
            </w:r>
            <w:r w:rsidRPr="00C34786">
              <w:t xml:space="preserve"> </w:t>
            </w:r>
            <w:r>
              <w:t>Ре</w:t>
            </w:r>
            <w:r>
              <w:t>с</w:t>
            </w:r>
            <w:r>
              <w:t>публике</w:t>
            </w:r>
            <w:r w:rsidRPr="00C34786">
              <w:t xml:space="preserve"> </w:t>
            </w:r>
            <w:r>
              <w:t>Корея</w:t>
            </w:r>
          </w:p>
        </w:tc>
        <w:tc>
          <w:tcPr>
            <w:tcW w:w="3598" w:type="dxa"/>
            <w:tcBorders>
              <w:bottom w:val="single" w:sz="12" w:space="0" w:color="auto"/>
            </w:tcBorders>
            <w:shd w:val="clear" w:color="auto" w:fill="auto"/>
          </w:tcPr>
          <w:p w:rsidR="00E80717" w:rsidRPr="007358A5" w:rsidRDefault="00E80717" w:rsidP="00463675">
            <w:pPr>
              <w:spacing w:before="40" w:after="120" w:line="220" w:lineRule="exact"/>
              <w:ind w:right="113"/>
            </w:pPr>
            <w:r w:rsidRPr="007358A5">
              <w:t xml:space="preserve">См. </w:t>
            </w:r>
            <w:r>
              <w:t>пункт </w:t>
            </w:r>
            <w:r w:rsidRPr="007358A5">
              <w:t>30</w:t>
            </w:r>
            <w:r>
              <w:t xml:space="preserve"> раздела, посвященн</w:t>
            </w:r>
            <w:r>
              <w:t>о</w:t>
            </w:r>
            <w:r>
              <w:t>го статье</w:t>
            </w:r>
            <w:r>
              <w:rPr>
                <w:lang w:val="en-US"/>
              </w:rPr>
              <w:t> </w:t>
            </w:r>
            <w:r w:rsidRPr="007358A5">
              <w:t>2</w:t>
            </w:r>
            <w:r>
              <w:t>, в основном тексте до</w:t>
            </w:r>
            <w:r>
              <w:t>к</w:t>
            </w:r>
            <w:r>
              <w:t>лада:</w:t>
            </w:r>
            <w:r w:rsidRPr="007358A5">
              <w:rPr>
                <w:rFonts w:hint="eastAsia"/>
              </w:rPr>
              <w:t xml:space="preserve"> </w:t>
            </w:r>
            <w:r w:rsidRPr="005847D5">
              <w:rPr>
                <w:rFonts w:hint="eastAsia"/>
              </w:rPr>
              <w:t>пропаганда и распростран</w:t>
            </w:r>
            <w:r w:rsidRPr="005847D5">
              <w:rPr>
                <w:rFonts w:hint="eastAsia"/>
              </w:rPr>
              <w:t>е</w:t>
            </w:r>
            <w:r w:rsidRPr="005847D5">
              <w:rPr>
                <w:rFonts w:hint="eastAsia"/>
              </w:rPr>
              <w:t>ние информации о Ко</w:t>
            </w:r>
            <w:r w:rsidRPr="005847D5">
              <w:rPr>
                <w:rFonts w:hint="eastAsia"/>
              </w:rPr>
              <w:t>н</w:t>
            </w:r>
            <w:r w:rsidRPr="005847D5">
              <w:rPr>
                <w:rFonts w:hint="eastAsia"/>
              </w:rPr>
              <w:t>венции</w:t>
            </w:r>
          </w:p>
        </w:tc>
      </w:tr>
    </w:tbl>
    <w:p w:rsidR="00E80717" w:rsidRDefault="00E80717" w:rsidP="00E80717"/>
    <w:p w:rsidR="00DC733E" w:rsidRDefault="00E80717" w:rsidP="00DC733E">
      <w:pPr>
        <w:pStyle w:val="HChGR"/>
      </w:pPr>
      <w:r>
        <w:br w:type="page"/>
      </w:r>
      <w:r w:rsidR="00DC733E">
        <w:t xml:space="preserve">Приложение </w:t>
      </w:r>
      <w:proofErr w:type="spellStart"/>
      <w:r w:rsidR="00DC733E">
        <w:t>II</w:t>
      </w:r>
      <w:proofErr w:type="spellEnd"/>
    </w:p>
    <w:p w:rsidR="00DC733E" w:rsidRDefault="00DC733E" w:rsidP="00DC733E">
      <w:pPr>
        <w:pStyle w:val="HChGR"/>
      </w:pPr>
      <w:r>
        <w:tab/>
      </w:r>
      <w:r>
        <w:tab/>
        <w:t>Таблицы</w:t>
      </w:r>
    </w:p>
    <w:p w:rsidR="00DC733E" w:rsidRPr="00AF71F4" w:rsidRDefault="00D25254" w:rsidP="00D25254">
      <w:pPr>
        <w:pStyle w:val="H23GR0"/>
        <w:rPr>
          <w:b w:val="0"/>
          <w:sz w:val="18"/>
          <w:szCs w:val="18"/>
        </w:rPr>
      </w:pPr>
      <w:r w:rsidRPr="00D25254">
        <w:rPr>
          <w:b w:val="0"/>
        </w:rPr>
        <w:tab/>
      </w:r>
      <w:r w:rsidRPr="00D25254">
        <w:rPr>
          <w:b w:val="0"/>
        </w:rPr>
        <w:tab/>
      </w:r>
      <w:r w:rsidR="00DC733E" w:rsidRPr="00D25254">
        <w:rPr>
          <w:b w:val="0"/>
        </w:rPr>
        <w:t>Таблица 1</w:t>
      </w:r>
      <w:r w:rsidRPr="00D25254">
        <w:rPr>
          <w:b w:val="0"/>
        </w:rPr>
        <w:br/>
      </w:r>
      <w:r w:rsidR="00DC733E">
        <w:t>Жалобы, поданные в Национальную комиссию по правам человека с разбивкой по г</w:t>
      </w:r>
      <w:r w:rsidR="00DC733E">
        <w:t>о</w:t>
      </w:r>
      <w:r w:rsidR="00DC733E">
        <w:t>дам</w:t>
      </w:r>
      <w:r>
        <w:br/>
      </w:r>
      <w:r w:rsidR="00DC733E" w:rsidRPr="00AF71F4">
        <w:rPr>
          <w:b w:val="0"/>
          <w:sz w:val="18"/>
          <w:szCs w:val="18"/>
        </w:rPr>
        <w:t>(число жалоб, проценты)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46"/>
        <w:gridCol w:w="1463"/>
        <w:gridCol w:w="1463"/>
        <w:gridCol w:w="1398"/>
      </w:tblGrid>
      <w:tr w:rsidR="00DC733E" w:rsidTr="00D25254">
        <w:tc>
          <w:tcPr>
            <w:tcW w:w="30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733E" w:rsidRDefault="00DC733E" w:rsidP="00D25254">
            <w:pPr>
              <w:spacing w:before="80" w:after="80" w:line="200" w:lineRule="exact"/>
              <w:rPr>
                <w:i/>
                <w:sz w:val="16"/>
                <w:lang w:eastAsia="ru-RU"/>
              </w:rPr>
            </w:pPr>
          </w:p>
        </w:tc>
        <w:tc>
          <w:tcPr>
            <w:tcW w:w="14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733E" w:rsidRDefault="00DC733E" w:rsidP="00D25254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2006</w:t>
            </w:r>
          </w:p>
        </w:tc>
        <w:tc>
          <w:tcPr>
            <w:tcW w:w="14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733E" w:rsidRDefault="00DC733E" w:rsidP="00D25254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2007</w:t>
            </w:r>
          </w:p>
        </w:tc>
        <w:tc>
          <w:tcPr>
            <w:tcW w:w="13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733E" w:rsidRDefault="00DC733E" w:rsidP="00D25254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2008</w:t>
            </w:r>
          </w:p>
        </w:tc>
      </w:tr>
      <w:tr w:rsidR="00DC733E" w:rsidTr="00D25254">
        <w:tc>
          <w:tcPr>
            <w:tcW w:w="30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C733E" w:rsidRPr="00D25254" w:rsidRDefault="00DC733E" w:rsidP="00D25254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Нарушение прав человека</w:t>
            </w:r>
          </w:p>
        </w:tc>
        <w:tc>
          <w:tcPr>
            <w:tcW w:w="146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C733E" w:rsidRPr="00D25254" w:rsidRDefault="00DC733E" w:rsidP="00D25254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3 334 (79,6)</w:t>
            </w:r>
          </w:p>
        </w:tc>
        <w:tc>
          <w:tcPr>
            <w:tcW w:w="146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C733E" w:rsidRPr="00D25254" w:rsidRDefault="00DC733E" w:rsidP="00D25254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5 067 (80,8)</w:t>
            </w:r>
          </w:p>
        </w:tc>
        <w:tc>
          <w:tcPr>
            <w:tcW w:w="13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C733E" w:rsidRPr="00D25254" w:rsidRDefault="00DC733E" w:rsidP="00D25254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4 892 (77,5)</w:t>
            </w:r>
          </w:p>
        </w:tc>
      </w:tr>
      <w:tr w:rsidR="00DC733E" w:rsidTr="00D25254">
        <w:tc>
          <w:tcPr>
            <w:tcW w:w="30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C733E" w:rsidRPr="00D25254" w:rsidRDefault="00DC733E" w:rsidP="00D25254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Дискриминация</w:t>
            </w:r>
          </w:p>
        </w:tc>
        <w:tc>
          <w:tcPr>
            <w:tcW w:w="146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C733E" w:rsidRPr="00D25254" w:rsidRDefault="00DC733E" w:rsidP="00D25254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824 (19,7)</w:t>
            </w:r>
          </w:p>
        </w:tc>
        <w:tc>
          <w:tcPr>
            <w:tcW w:w="146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C733E" w:rsidRPr="00D25254" w:rsidRDefault="00DC733E" w:rsidP="00D25254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1 159 (18,5)</w:t>
            </w:r>
          </w:p>
        </w:tc>
        <w:tc>
          <w:tcPr>
            <w:tcW w:w="139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C733E" w:rsidRPr="00D25254" w:rsidRDefault="00DC733E" w:rsidP="00D25254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1 380 (21,9)</w:t>
            </w:r>
          </w:p>
        </w:tc>
      </w:tr>
    </w:tbl>
    <w:p w:rsidR="00DC733E" w:rsidRDefault="00D25254" w:rsidP="00D25254">
      <w:pPr>
        <w:pStyle w:val="H23GR0"/>
      </w:pPr>
      <w:r w:rsidRPr="00D25254">
        <w:rPr>
          <w:b w:val="0"/>
        </w:rPr>
        <w:tab/>
      </w:r>
      <w:r w:rsidRPr="00D25254">
        <w:rPr>
          <w:b w:val="0"/>
        </w:rPr>
        <w:tab/>
      </w:r>
      <w:r w:rsidR="00DC733E" w:rsidRPr="00D25254">
        <w:rPr>
          <w:b w:val="0"/>
        </w:rPr>
        <w:t>Таблица 2</w:t>
      </w:r>
      <w:r w:rsidRPr="00D25254">
        <w:rPr>
          <w:b w:val="0"/>
        </w:rPr>
        <w:br/>
      </w:r>
      <w:r w:rsidR="00DC733E">
        <w:t xml:space="preserve">Краткий обзор </w:t>
      </w:r>
      <w:proofErr w:type="spellStart"/>
      <w:r w:rsidR="00DC733E">
        <w:t>гендерных</w:t>
      </w:r>
      <w:proofErr w:type="spellEnd"/>
      <w:r w:rsidR="00DC733E">
        <w:t xml:space="preserve"> бюджетов, 2010 год</w:t>
      </w:r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4"/>
        <w:gridCol w:w="980"/>
        <w:gridCol w:w="1343"/>
        <w:gridCol w:w="3718"/>
      </w:tblGrid>
      <w:tr w:rsidR="00DC733E" w:rsidRPr="00D25254" w:rsidTr="00493465">
        <w:trPr>
          <w:tblHeader/>
        </w:trPr>
        <w:tc>
          <w:tcPr>
            <w:tcW w:w="2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</w:tcPr>
          <w:p w:rsidR="00DC733E" w:rsidRDefault="00DC733E" w:rsidP="00493465">
            <w:pPr>
              <w:spacing w:before="80" w:after="80" w:line="200" w:lineRule="exact"/>
              <w:rPr>
                <w:i/>
                <w:sz w:val="16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:rsidR="00DC733E" w:rsidRDefault="00DC733E" w:rsidP="00BB54E1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Количество прое</w:t>
            </w:r>
            <w:r>
              <w:rPr>
                <w:i/>
                <w:sz w:val="16"/>
                <w:lang w:eastAsia="ru-RU"/>
              </w:rPr>
              <w:t>к</w:t>
            </w:r>
            <w:r>
              <w:rPr>
                <w:i/>
                <w:sz w:val="16"/>
                <w:lang w:eastAsia="ru-RU"/>
              </w:rPr>
              <w:t>тов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0" w:type="dxa"/>
            </w:tcMar>
            <w:vAlign w:val="bottom"/>
          </w:tcPr>
          <w:p w:rsidR="00DC733E" w:rsidRDefault="00DC733E" w:rsidP="00BB54E1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Бюджет</w:t>
            </w:r>
          </w:p>
        </w:tc>
        <w:tc>
          <w:tcPr>
            <w:tcW w:w="37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:rsidR="00DC733E" w:rsidRDefault="00DC733E" w:rsidP="00BB54E1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Основные направления деятельности</w:t>
            </w:r>
          </w:p>
        </w:tc>
      </w:tr>
      <w:tr w:rsidR="00DC733E" w:rsidTr="00493465">
        <w:trPr>
          <w:trHeight w:hRule="exact" w:val="113"/>
          <w:tblHeader/>
        </w:trPr>
        <w:tc>
          <w:tcPr>
            <w:tcW w:w="2464" w:type="dxa"/>
            <w:tcBorders>
              <w:top w:val="single" w:sz="12" w:space="0" w:color="auto"/>
              <w:bottom w:val="nil"/>
            </w:tcBorders>
            <w:shd w:val="clear" w:color="auto" w:fill="auto"/>
            <w:tcMar>
              <w:right w:w="28" w:type="dxa"/>
            </w:tcMar>
          </w:tcPr>
          <w:p w:rsidR="00DC733E" w:rsidRDefault="00DC733E" w:rsidP="00493465">
            <w:pPr>
              <w:spacing w:before="40" w:after="120" w:line="220" w:lineRule="exact"/>
              <w:ind w:right="113"/>
            </w:pPr>
          </w:p>
        </w:tc>
        <w:tc>
          <w:tcPr>
            <w:tcW w:w="980" w:type="dxa"/>
            <w:tcBorders>
              <w:top w:val="single" w:sz="12" w:space="0" w:color="auto"/>
              <w:bottom w:val="nil"/>
            </w:tcBorders>
            <w:shd w:val="clear" w:color="auto" w:fill="auto"/>
            <w:tcMar>
              <w:right w:w="28" w:type="dxa"/>
            </w:tcMar>
          </w:tcPr>
          <w:p w:rsidR="00DC733E" w:rsidRDefault="00DC733E" w:rsidP="00DC733E">
            <w:pPr>
              <w:spacing w:before="40" w:after="120" w:line="220" w:lineRule="exact"/>
              <w:ind w:right="113"/>
              <w:jc w:val="right"/>
            </w:pPr>
          </w:p>
        </w:tc>
        <w:tc>
          <w:tcPr>
            <w:tcW w:w="1343" w:type="dxa"/>
            <w:tcBorders>
              <w:top w:val="single" w:sz="12" w:space="0" w:color="auto"/>
              <w:bottom w:val="nil"/>
            </w:tcBorders>
            <w:shd w:val="clear" w:color="auto" w:fill="auto"/>
            <w:tcMar>
              <w:right w:w="0" w:type="dxa"/>
            </w:tcMar>
          </w:tcPr>
          <w:p w:rsidR="00DC733E" w:rsidRDefault="00DC733E" w:rsidP="00DC733E">
            <w:pPr>
              <w:spacing w:before="40" w:after="120" w:line="220" w:lineRule="exact"/>
              <w:ind w:right="113"/>
              <w:jc w:val="right"/>
            </w:pPr>
          </w:p>
        </w:tc>
        <w:tc>
          <w:tcPr>
            <w:tcW w:w="3718" w:type="dxa"/>
            <w:tcBorders>
              <w:top w:val="single" w:sz="12" w:space="0" w:color="auto"/>
              <w:bottom w:val="nil"/>
            </w:tcBorders>
            <w:shd w:val="clear" w:color="auto" w:fill="auto"/>
            <w:tcMar>
              <w:right w:w="28" w:type="dxa"/>
            </w:tcMar>
          </w:tcPr>
          <w:p w:rsidR="00DC733E" w:rsidRDefault="00DC733E" w:rsidP="00DC733E">
            <w:pPr>
              <w:spacing w:before="40" w:after="120" w:line="220" w:lineRule="exact"/>
              <w:ind w:right="113"/>
            </w:pPr>
          </w:p>
        </w:tc>
      </w:tr>
      <w:tr w:rsidR="00DC733E" w:rsidTr="00493465">
        <w:tc>
          <w:tcPr>
            <w:tcW w:w="2464" w:type="dxa"/>
            <w:tcBorders>
              <w:top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Министерство (управление, служба, агентство)</w:t>
            </w:r>
          </w:p>
        </w:tc>
        <w:tc>
          <w:tcPr>
            <w:tcW w:w="980" w:type="dxa"/>
            <w:tcBorders>
              <w:top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195</w:t>
            </w:r>
          </w:p>
        </w:tc>
        <w:tc>
          <w:tcPr>
            <w:tcW w:w="1343" w:type="dxa"/>
            <w:tcBorders>
              <w:top w:val="nil"/>
            </w:tcBorders>
            <w:shd w:val="clear" w:color="auto" w:fill="auto"/>
            <w:tcMar>
              <w:right w:w="0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7 314,4</w:t>
            </w:r>
            <w:r w:rsidR="00493465">
              <w:rPr>
                <w:sz w:val="18"/>
                <w:lang w:eastAsia="ru-RU"/>
              </w:rPr>
              <w:t xml:space="preserve"> </w:t>
            </w:r>
            <w:r w:rsidRPr="00D25254">
              <w:rPr>
                <w:sz w:val="18"/>
                <w:lang w:eastAsia="ru-RU"/>
              </w:rPr>
              <w:t>(млрд.</w:t>
            </w:r>
            <w:r w:rsidR="00493465">
              <w:rPr>
                <w:sz w:val="18"/>
                <w:lang w:eastAsia="ru-RU"/>
              </w:rPr>
              <w:t xml:space="preserve"> </w:t>
            </w:r>
            <w:r w:rsidRPr="00D25254">
              <w:rPr>
                <w:sz w:val="18"/>
                <w:lang w:eastAsia="ru-RU"/>
              </w:rPr>
              <w:br/>
              <w:t>к</w:t>
            </w:r>
            <w:r w:rsidRPr="00D25254">
              <w:rPr>
                <w:sz w:val="18"/>
                <w:lang w:eastAsia="ru-RU"/>
              </w:rPr>
              <w:t>о</w:t>
            </w:r>
            <w:r w:rsidRPr="00D25254">
              <w:rPr>
                <w:sz w:val="18"/>
                <w:lang w:eastAsia="ru-RU"/>
              </w:rPr>
              <w:t>рейских</w:t>
            </w:r>
            <w:r w:rsidR="00493465">
              <w:rPr>
                <w:sz w:val="18"/>
                <w:lang w:eastAsia="ru-RU"/>
              </w:rPr>
              <w:t xml:space="preserve"> </w:t>
            </w:r>
            <w:r w:rsidRPr="00D25254">
              <w:rPr>
                <w:sz w:val="18"/>
                <w:lang w:eastAsia="ru-RU"/>
              </w:rPr>
              <w:t>вон)</w:t>
            </w:r>
          </w:p>
        </w:tc>
        <w:tc>
          <w:tcPr>
            <w:tcW w:w="3718" w:type="dxa"/>
            <w:tcBorders>
              <w:top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</w:p>
        </w:tc>
      </w:tr>
      <w:tr w:rsidR="00DC733E" w:rsidTr="00493465">
        <w:tc>
          <w:tcPr>
            <w:tcW w:w="2464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Министерство планирования и ф</w:t>
            </w:r>
            <w:r w:rsidRPr="00D25254">
              <w:rPr>
                <w:sz w:val="18"/>
                <w:lang w:eastAsia="ru-RU"/>
              </w:rPr>
              <w:t>и</w:t>
            </w:r>
            <w:r w:rsidRPr="00D25254">
              <w:rPr>
                <w:sz w:val="18"/>
                <w:lang w:eastAsia="ru-RU"/>
              </w:rPr>
              <w:t>нансов</w:t>
            </w:r>
          </w:p>
        </w:tc>
        <w:tc>
          <w:tcPr>
            <w:tcW w:w="980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1</w:t>
            </w:r>
          </w:p>
        </w:tc>
        <w:tc>
          <w:tcPr>
            <w:tcW w:w="1343" w:type="dxa"/>
            <w:shd w:val="clear" w:color="auto" w:fill="auto"/>
            <w:tcMar>
              <w:right w:w="0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0,5</w:t>
            </w:r>
          </w:p>
        </w:tc>
        <w:tc>
          <w:tcPr>
            <w:tcW w:w="3718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Подготовка специалистов в области ме</w:t>
            </w:r>
            <w:r w:rsidRPr="00D25254">
              <w:rPr>
                <w:sz w:val="18"/>
                <w:lang w:eastAsia="ru-RU"/>
              </w:rPr>
              <w:t>ж</w:t>
            </w:r>
            <w:r w:rsidRPr="00D25254">
              <w:rPr>
                <w:sz w:val="18"/>
                <w:lang w:eastAsia="ru-RU"/>
              </w:rPr>
              <w:t>дународных финансов</w:t>
            </w:r>
          </w:p>
        </w:tc>
      </w:tr>
      <w:tr w:rsidR="00DC733E" w:rsidTr="00493465">
        <w:tc>
          <w:tcPr>
            <w:tcW w:w="2464" w:type="dxa"/>
            <w:shd w:val="clear" w:color="auto" w:fill="auto"/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Министерство образования, на</w:t>
            </w:r>
            <w:r w:rsidRPr="00D25254">
              <w:rPr>
                <w:sz w:val="18"/>
                <w:lang w:eastAsia="ru-RU"/>
              </w:rPr>
              <w:t>у</w:t>
            </w:r>
            <w:r w:rsidRPr="00D25254">
              <w:rPr>
                <w:sz w:val="18"/>
                <w:lang w:eastAsia="ru-RU"/>
              </w:rPr>
              <w:t>ки и техники</w:t>
            </w:r>
          </w:p>
        </w:tc>
        <w:tc>
          <w:tcPr>
            <w:tcW w:w="980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19</w:t>
            </w:r>
          </w:p>
        </w:tc>
        <w:tc>
          <w:tcPr>
            <w:tcW w:w="1343" w:type="dxa"/>
            <w:shd w:val="clear" w:color="auto" w:fill="auto"/>
            <w:tcMar>
              <w:right w:w="0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6 561</w:t>
            </w:r>
          </w:p>
        </w:tc>
        <w:tc>
          <w:tcPr>
            <w:tcW w:w="3718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Стипендии, поддержка стажировок</w:t>
            </w:r>
          </w:p>
        </w:tc>
      </w:tr>
      <w:tr w:rsidR="00DC733E" w:rsidTr="00493465">
        <w:tc>
          <w:tcPr>
            <w:tcW w:w="2464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Министерство иностранных дел и внешней торговли</w:t>
            </w:r>
          </w:p>
        </w:tc>
        <w:tc>
          <w:tcPr>
            <w:tcW w:w="980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1</w:t>
            </w:r>
          </w:p>
        </w:tc>
        <w:tc>
          <w:tcPr>
            <w:tcW w:w="1343" w:type="dxa"/>
            <w:shd w:val="clear" w:color="auto" w:fill="auto"/>
            <w:tcMar>
              <w:right w:w="0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376</w:t>
            </w:r>
          </w:p>
        </w:tc>
        <w:tc>
          <w:tcPr>
            <w:tcW w:w="3718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Корейское агентство по междунаро</w:t>
            </w:r>
            <w:r w:rsidRPr="00D25254">
              <w:rPr>
                <w:sz w:val="18"/>
                <w:lang w:eastAsia="ru-RU"/>
              </w:rPr>
              <w:t>д</w:t>
            </w:r>
            <w:r w:rsidRPr="00D25254">
              <w:rPr>
                <w:sz w:val="18"/>
                <w:lang w:eastAsia="ru-RU"/>
              </w:rPr>
              <w:t>ному сотрудничеству (обучение в К</w:t>
            </w:r>
            <w:r w:rsidRPr="00D25254">
              <w:rPr>
                <w:sz w:val="18"/>
                <w:lang w:eastAsia="ru-RU"/>
              </w:rPr>
              <w:t>о</w:t>
            </w:r>
            <w:r w:rsidRPr="00D25254">
              <w:rPr>
                <w:sz w:val="18"/>
                <w:lang w:eastAsia="ru-RU"/>
              </w:rPr>
              <w:t>рее)</w:t>
            </w:r>
          </w:p>
        </w:tc>
      </w:tr>
      <w:tr w:rsidR="00DC733E" w:rsidTr="00493465">
        <w:tc>
          <w:tcPr>
            <w:tcW w:w="2464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Министерство по делам об</w:t>
            </w:r>
            <w:r w:rsidRPr="00D25254">
              <w:rPr>
                <w:sz w:val="18"/>
                <w:lang w:eastAsia="ru-RU"/>
              </w:rPr>
              <w:t>ъ</w:t>
            </w:r>
            <w:r w:rsidRPr="00D25254">
              <w:rPr>
                <w:sz w:val="18"/>
                <w:lang w:eastAsia="ru-RU"/>
              </w:rPr>
              <w:t>един</w:t>
            </w:r>
            <w:r w:rsidRPr="00D25254">
              <w:rPr>
                <w:sz w:val="18"/>
                <w:lang w:eastAsia="ru-RU"/>
              </w:rPr>
              <w:t>е</w:t>
            </w:r>
            <w:r w:rsidRPr="00D25254">
              <w:rPr>
                <w:sz w:val="18"/>
                <w:lang w:eastAsia="ru-RU"/>
              </w:rPr>
              <w:t>ния</w:t>
            </w:r>
          </w:p>
        </w:tc>
        <w:tc>
          <w:tcPr>
            <w:tcW w:w="980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2</w:t>
            </w:r>
          </w:p>
        </w:tc>
        <w:tc>
          <w:tcPr>
            <w:tcW w:w="1343" w:type="dxa"/>
            <w:shd w:val="clear" w:color="auto" w:fill="auto"/>
            <w:tcMar>
              <w:right w:w="0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623</w:t>
            </w:r>
          </w:p>
        </w:tc>
        <w:tc>
          <w:tcPr>
            <w:tcW w:w="3718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Образование лиц, бежавших из Коре</w:t>
            </w:r>
            <w:r w:rsidRPr="00D25254">
              <w:rPr>
                <w:sz w:val="18"/>
                <w:lang w:eastAsia="ru-RU"/>
              </w:rPr>
              <w:t>й</w:t>
            </w:r>
            <w:r w:rsidRPr="00D25254">
              <w:rPr>
                <w:sz w:val="18"/>
                <w:lang w:eastAsia="ru-RU"/>
              </w:rPr>
              <w:t>ской Народно-Демократической Ре</w:t>
            </w:r>
            <w:r w:rsidRPr="00D25254">
              <w:rPr>
                <w:sz w:val="18"/>
                <w:lang w:eastAsia="ru-RU"/>
              </w:rPr>
              <w:t>с</w:t>
            </w:r>
            <w:r w:rsidRPr="00D25254">
              <w:rPr>
                <w:sz w:val="18"/>
                <w:lang w:eastAsia="ru-RU"/>
              </w:rPr>
              <w:t xml:space="preserve">публики </w:t>
            </w:r>
          </w:p>
        </w:tc>
      </w:tr>
      <w:tr w:rsidR="00DC733E" w:rsidTr="00493465">
        <w:tc>
          <w:tcPr>
            <w:tcW w:w="2464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Министерство юстиции</w:t>
            </w:r>
          </w:p>
        </w:tc>
        <w:tc>
          <w:tcPr>
            <w:tcW w:w="980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5</w:t>
            </w:r>
          </w:p>
        </w:tc>
        <w:tc>
          <w:tcPr>
            <w:tcW w:w="1343" w:type="dxa"/>
            <w:shd w:val="clear" w:color="auto" w:fill="auto"/>
            <w:tcMar>
              <w:right w:w="0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346</w:t>
            </w:r>
          </w:p>
        </w:tc>
        <w:tc>
          <w:tcPr>
            <w:tcW w:w="3718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Профессиональная подготовка заключе</w:t>
            </w:r>
            <w:r w:rsidRPr="00D25254">
              <w:rPr>
                <w:sz w:val="18"/>
                <w:lang w:eastAsia="ru-RU"/>
              </w:rPr>
              <w:t>н</w:t>
            </w:r>
            <w:r w:rsidRPr="00D25254">
              <w:rPr>
                <w:sz w:val="18"/>
                <w:lang w:eastAsia="ru-RU"/>
              </w:rPr>
              <w:t>ных, обучение юриспруде</w:t>
            </w:r>
            <w:r w:rsidRPr="00D25254">
              <w:rPr>
                <w:sz w:val="18"/>
                <w:lang w:eastAsia="ru-RU"/>
              </w:rPr>
              <w:t>н</w:t>
            </w:r>
            <w:r w:rsidRPr="00D25254">
              <w:rPr>
                <w:sz w:val="18"/>
                <w:lang w:eastAsia="ru-RU"/>
              </w:rPr>
              <w:t>ции</w:t>
            </w:r>
          </w:p>
        </w:tc>
      </w:tr>
      <w:tr w:rsidR="00DC733E" w:rsidTr="00493465">
        <w:tc>
          <w:tcPr>
            <w:tcW w:w="2464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Министерство национальной об</w:t>
            </w:r>
            <w:r w:rsidRPr="00D25254">
              <w:rPr>
                <w:sz w:val="18"/>
                <w:lang w:eastAsia="ru-RU"/>
              </w:rPr>
              <w:t>о</w:t>
            </w:r>
            <w:r w:rsidRPr="00D25254">
              <w:rPr>
                <w:sz w:val="18"/>
                <w:lang w:eastAsia="ru-RU"/>
              </w:rPr>
              <w:t>роны</w:t>
            </w:r>
          </w:p>
        </w:tc>
        <w:tc>
          <w:tcPr>
            <w:tcW w:w="980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3</w:t>
            </w:r>
          </w:p>
        </w:tc>
        <w:tc>
          <w:tcPr>
            <w:tcW w:w="1343" w:type="dxa"/>
            <w:shd w:val="clear" w:color="auto" w:fill="auto"/>
            <w:tcMar>
              <w:right w:w="0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14</w:t>
            </w:r>
          </w:p>
        </w:tc>
        <w:tc>
          <w:tcPr>
            <w:tcW w:w="3718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Создание благоприятных условий для же</w:t>
            </w:r>
            <w:r w:rsidRPr="00D25254">
              <w:rPr>
                <w:sz w:val="18"/>
                <w:lang w:eastAsia="ru-RU"/>
              </w:rPr>
              <w:t>н</w:t>
            </w:r>
            <w:r w:rsidRPr="00D25254">
              <w:rPr>
                <w:sz w:val="18"/>
                <w:lang w:eastAsia="ru-RU"/>
              </w:rPr>
              <w:t>щин-военнослужащих, с</w:t>
            </w:r>
            <w:r w:rsidRPr="00D25254">
              <w:rPr>
                <w:sz w:val="18"/>
                <w:lang w:eastAsia="ru-RU"/>
              </w:rPr>
              <w:t>о</w:t>
            </w:r>
            <w:r w:rsidRPr="00D25254">
              <w:rPr>
                <w:sz w:val="18"/>
                <w:lang w:eastAsia="ru-RU"/>
              </w:rPr>
              <w:t>держание центров дневного ухода за детьми в здании мин</w:t>
            </w:r>
            <w:r w:rsidRPr="00D25254">
              <w:rPr>
                <w:sz w:val="18"/>
                <w:lang w:eastAsia="ru-RU"/>
              </w:rPr>
              <w:t>и</w:t>
            </w:r>
            <w:r w:rsidRPr="00D25254">
              <w:rPr>
                <w:sz w:val="18"/>
                <w:lang w:eastAsia="ru-RU"/>
              </w:rPr>
              <w:t>стерства национальной обороны</w:t>
            </w:r>
          </w:p>
        </w:tc>
      </w:tr>
      <w:tr w:rsidR="00DC733E" w:rsidTr="00493465">
        <w:tc>
          <w:tcPr>
            <w:tcW w:w="2464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Министерство государстве</w:t>
            </w:r>
            <w:r w:rsidRPr="00D25254">
              <w:rPr>
                <w:sz w:val="18"/>
                <w:lang w:eastAsia="ru-RU"/>
              </w:rPr>
              <w:t>н</w:t>
            </w:r>
            <w:r w:rsidRPr="00D25254">
              <w:rPr>
                <w:sz w:val="18"/>
                <w:lang w:eastAsia="ru-RU"/>
              </w:rPr>
              <w:t>ного управления и безопа</w:t>
            </w:r>
            <w:r w:rsidRPr="00D25254">
              <w:rPr>
                <w:sz w:val="18"/>
                <w:lang w:eastAsia="ru-RU"/>
              </w:rPr>
              <w:t>с</w:t>
            </w:r>
            <w:r w:rsidRPr="00D25254">
              <w:rPr>
                <w:sz w:val="18"/>
                <w:lang w:eastAsia="ru-RU"/>
              </w:rPr>
              <w:t>ности</w:t>
            </w:r>
          </w:p>
        </w:tc>
        <w:tc>
          <w:tcPr>
            <w:tcW w:w="980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10</w:t>
            </w:r>
          </w:p>
        </w:tc>
        <w:tc>
          <w:tcPr>
            <w:tcW w:w="1343" w:type="dxa"/>
            <w:shd w:val="clear" w:color="auto" w:fill="auto"/>
            <w:tcMar>
              <w:right w:w="0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328</w:t>
            </w:r>
          </w:p>
        </w:tc>
        <w:tc>
          <w:tcPr>
            <w:tcW w:w="3718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Стажировки для представителей общес</w:t>
            </w:r>
            <w:r w:rsidRPr="00D25254">
              <w:rPr>
                <w:sz w:val="18"/>
                <w:lang w:eastAsia="ru-RU"/>
              </w:rPr>
              <w:t>т</w:t>
            </w:r>
            <w:r w:rsidRPr="00D25254">
              <w:rPr>
                <w:sz w:val="18"/>
                <w:lang w:eastAsia="ru-RU"/>
              </w:rPr>
              <w:t>венных организаций, волонтерская де</w:t>
            </w:r>
            <w:r w:rsidRPr="00D25254">
              <w:rPr>
                <w:sz w:val="18"/>
                <w:lang w:eastAsia="ru-RU"/>
              </w:rPr>
              <w:t>я</w:t>
            </w:r>
            <w:r w:rsidRPr="00D25254">
              <w:rPr>
                <w:sz w:val="18"/>
                <w:lang w:eastAsia="ru-RU"/>
              </w:rPr>
              <w:t>тельность</w:t>
            </w:r>
          </w:p>
        </w:tc>
      </w:tr>
      <w:tr w:rsidR="00DC733E" w:rsidTr="00493465">
        <w:tc>
          <w:tcPr>
            <w:tcW w:w="2464" w:type="dxa"/>
            <w:tcBorders>
              <w:bottom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Министерство культуры, спорта и туризма</w:t>
            </w:r>
          </w:p>
        </w:tc>
        <w:tc>
          <w:tcPr>
            <w:tcW w:w="980" w:type="dxa"/>
            <w:tcBorders>
              <w:bottom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14</w:t>
            </w:r>
          </w:p>
        </w:tc>
        <w:tc>
          <w:tcPr>
            <w:tcW w:w="1343" w:type="dxa"/>
            <w:tcBorders>
              <w:bottom w:val="nil"/>
            </w:tcBorders>
            <w:shd w:val="clear" w:color="auto" w:fill="auto"/>
            <w:tcMar>
              <w:right w:w="0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722</w:t>
            </w:r>
          </w:p>
        </w:tc>
        <w:tc>
          <w:tcPr>
            <w:tcW w:w="3718" w:type="dxa"/>
            <w:tcBorders>
              <w:bottom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Совершенствование образования в о</w:t>
            </w:r>
            <w:r w:rsidRPr="00D25254">
              <w:rPr>
                <w:sz w:val="18"/>
                <w:lang w:eastAsia="ru-RU"/>
              </w:rPr>
              <w:t>б</w:t>
            </w:r>
            <w:r w:rsidRPr="00D25254">
              <w:rPr>
                <w:sz w:val="18"/>
                <w:lang w:eastAsia="ru-RU"/>
              </w:rPr>
              <w:t>ласти искусства и культуры, подготовка творч</w:t>
            </w:r>
            <w:r w:rsidRPr="00D25254">
              <w:rPr>
                <w:sz w:val="18"/>
                <w:lang w:eastAsia="ru-RU"/>
              </w:rPr>
              <w:t>е</w:t>
            </w:r>
            <w:r w:rsidRPr="00D25254">
              <w:rPr>
                <w:sz w:val="18"/>
                <w:lang w:eastAsia="ru-RU"/>
              </w:rPr>
              <w:t>ских работников</w:t>
            </w:r>
          </w:p>
        </w:tc>
      </w:tr>
      <w:tr w:rsidR="00DC733E" w:rsidTr="00493465">
        <w:tc>
          <w:tcPr>
            <w:tcW w:w="2464" w:type="dxa"/>
            <w:tcBorders>
              <w:top w:val="nil"/>
              <w:bottom w:val="nil"/>
            </w:tcBorders>
            <w:shd w:val="clear" w:color="auto" w:fill="auto"/>
            <w:tcMar>
              <w:right w:w="0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Министерство сельского и лесного хозяйства, рыболо</w:t>
            </w:r>
            <w:r w:rsidRPr="00D25254">
              <w:rPr>
                <w:sz w:val="18"/>
                <w:lang w:eastAsia="ru-RU"/>
              </w:rPr>
              <w:t>в</w:t>
            </w:r>
            <w:r w:rsidRPr="00D25254">
              <w:rPr>
                <w:sz w:val="18"/>
                <w:lang w:eastAsia="ru-RU"/>
              </w:rPr>
              <w:t>ства и пищевой промышле</w:t>
            </w:r>
            <w:r w:rsidRPr="00D25254">
              <w:rPr>
                <w:sz w:val="18"/>
                <w:lang w:eastAsia="ru-RU"/>
              </w:rPr>
              <w:t>н</w:t>
            </w:r>
            <w:r w:rsidRPr="00D25254">
              <w:rPr>
                <w:sz w:val="18"/>
                <w:lang w:eastAsia="ru-RU"/>
              </w:rPr>
              <w:t xml:space="preserve">ности </w:t>
            </w:r>
          </w:p>
        </w:tc>
        <w:tc>
          <w:tcPr>
            <w:tcW w:w="980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22</w:t>
            </w:r>
          </w:p>
        </w:tc>
        <w:tc>
          <w:tcPr>
            <w:tcW w:w="1343" w:type="dxa"/>
            <w:tcBorders>
              <w:top w:val="nil"/>
              <w:bottom w:val="nil"/>
            </w:tcBorders>
            <w:shd w:val="clear" w:color="auto" w:fill="auto"/>
            <w:tcMar>
              <w:right w:w="0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2 153</w:t>
            </w:r>
          </w:p>
        </w:tc>
        <w:tc>
          <w:tcPr>
            <w:tcW w:w="371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Подготовка фермеров, подготовка ферм</w:t>
            </w:r>
            <w:r w:rsidRPr="00D25254">
              <w:rPr>
                <w:sz w:val="18"/>
                <w:lang w:eastAsia="ru-RU"/>
              </w:rPr>
              <w:t>е</w:t>
            </w:r>
            <w:r w:rsidRPr="00D25254">
              <w:rPr>
                <w:sz w:val="18"/>
                <w:lang w:eastAsia="ru-RU"/>
              </w:rPr>
              <w:t>ров следующего поколения</w:t>
            </w:r>
          </w:p>
        </w:tc>
      </w:tr>
      <w:tr w:rsidR="00DC733E" w:rsidTr="00493465">
        <w:tc>
          <w:tcPr>
            <w:tcW w:w="2464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Министерство инновацио</w:t>
            </w:r>
            <w:r w:rsidRPr="00D25254">
              <w:rPr>
                <w:sz w:val="18"/>
                <w:lang w:eastAsia="ru-RU"/>
              </w:rPr>
              <w:t>н</w:t>
            </w:r>
            <w:r w:rsidRPr="00D25254">
              <w:rPr>
                <w:sz w:val="18"/>
                <w:lang w:eastAsia="ru-RU"/>
              </w:rPr>
              <w:t>ной эк</w:t>
            </w:r>
            <w:r w:rsidRPr="00D25254">
              <w:rPr>
                <w:sz w:val="18"/>
                <w:lang w:eastAsia="ru-RU"/>
              </w:rPr>
              <w:t>о</w:t>
            </w:r>
            <w:r w:rsidRPr="00D25254">
              <w:rPr>
                <w:sz w:val="18"/>
                <w:lang w:eastAsia="ru-RU"/>
              </w:rPr>
              <w:t>номики</w:t>
            </w:r>
          </w:p>
        </w:tc>
        <w:tc>
          <w:tcPr>
            <w:tcW w:w="980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4</w:t>
            </w:r>
          </w:p>
        </w:tc>
        <w:tc>
          <w:tcPr>
            <w:tcW w:w="1343" w:type="dxa"/>
            <w:tcBorders>
              <w:top w:val="nil"/>
              <w:bottom w:val="nil"/>
            </w:tcBorders>
            <w:shd w:val="clear" w:color="auto" w:fill="auto"/>
            <w:tcMar>
              <w:right w:w="0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638</w:t>
            </w:r>
          </w:p>
        </w:tc>
        <w:tc>
          <w:tcPr>
            <w:tcW w:w="371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Подготовка работников ремесленного, энергетического и промышленного сект</w:t>
            </w:r>
            <w:r w:rsidRPr="00D25254">
              <w:rPr>
                <w:sz w:val="18"/>
                <w:lang w:eastAsia="ru-RU"/>
              </w:rPr>
              <w:t>о</w:t>
            </w:r>
            <w:r w:rsidRPr="00D25254">
              <w:rPr>
                <w:sz w:val="18"/>
                <w:lang w:eastAsia="ru-RU"/>
              </w:rPr>
              <w:t>ров</w:t>
            </w:r>
          </w:p>
        </w:tc>
      </w:tr>
      <w:tr w:rsidR="00DC733E" w:rsidTr="00493465">
        <w:tc>
          <w:tcPr>
            <w:tcW w:w="2464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pageBreakBefore/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Министерство здравоохр</w:t>
            </w:r>
            <w:r w:rsidRPr="00D25254">
              <w:rPr>
                <w:sz w:val="18"/>
                <w:lang w:eastAsia="ru-RU"/>
              </w:rPr>
              <w:t>а</w:t>
            </w:r>
            <w:r w:rsidRPr="00D25254">
              <w:rPr>
                <w:sz w:val="18"/>
                <w:lang w:eastAsia="ru-RU"/>
              </w:rPr>
              <w:t>нения, благосостояния и по делам с</w:t>
            </w:r>
            <w:r w:rsidRPr="00D25254">
              <w:rPr>
                <w:sz w:val="18"/>
                <w:lang w:eastAsia="ru-RU"/>
              </w:rPr>
              <w:t>е</w:t>
            </w:r>
            <w:r w:rsidRPr="00D25254">
              <w:rPr>
                <w:sz w:val="18"/>
                <w:lang w:eastAsia="ru-RU"/>
              </w:rPr>
              <w:t>мьи</w:t>
            </w:r>
          </w:p>
        </w:tc>
        <w:tc>
          <w:tcPr>
            <w:tcW w:w="980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27</w:t>
            </w:r>
          </w:p>
        </w:tc>
        <w:tc>
          <w:tcPr>
            <w:tcW w:w="1343" w:type="dxa"/>
            <w:tcBorders>
              <w:top w:val="nil"/>
              <w:bottom w:val="nil"/>
            </w:tcBorders>
            <w:shd w:val="clear" w:color="auto" w:fill="auto"/>
            <w:tcMar>
              <w:right w:w="0" w:type="dxa"/>
            </w:tcMar>
          </w:tcPr>
          <w:p w:rsidR="00DC733E" w:rsidRPr="00D25254" w:rsidRDefault="00DC733E" w:rsidP="00D25254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50 843</w:t>
            </w:r>
          </w:p>
        </w:tc>
        <w:tc>
          <w:tcPr>
            <w:tcW w:w="371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Субсидирование платы за детские сады, б</w:t>
            </w:r>
            <w:r w:rsidRPr="00D25254">
              <w:rPr>
                <w:sz w:val="18"/>
                <w:lang w:eastAsia="ru-RU"/>
              </w:rPr>
              <w:t>а</w:t>
            </w:r>
            <w:r w:rsidRPr="00D25254">
              <w:rPr>
                <w:sz w:val="18"/>
                <w:lang w:eastAsia="ru-RU"/>
              </w:rPr>
              <w:t>зовые пенсии по старости</w:t>
            </w:r>
          </w:p>
        </w:tc>
      </w:tr>
      <w:tr w:rsidR="00DC733E" w:rsidTr="00493465">
        <w:tc>
          <w:tcPr>
            <w:tcW w:w="2464" w:type="dxa"/>
            <w:tcBorders>
              <w:top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Министерство охраны окр</w:t>
            </w:r>
            <w:r w:rsidRPr="00D25254">
              <w:rPr>
                <w:sz w:val="18"/>
                <w:lang w:eastAsia="ru-RU"/>
              </w:rPr>
              <w:t>у</w:t>
            </w:r>
            <w:r w:rsidRPr="00D25254">
              <w:rPr>
                <w:sz w:val="18"/>
                <w:lang w:eastAsia="ru-RU"/>
              </w:rPr>
              <w:t>жающей среды</w:t>
            </w:r>
          </w:p>
        </w:tc>
        <w:tc>
          <w:tcPr>
            <w:tcW w:w="980" w:type="dxa"/>
            <w:tcBorders>
              <w:top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5</w:t>
            </w:r>
          </w:p>
        </w:tc>
        <w:tc>
          <w:tcPr>
            <w:tcW w:w="1343" w:type="dxa"/>
            <w:tcBorders>
              <w:top w:val="nil"/>
            </w:tcBorders>
            <w:shd w:val="clear" w:color="auto" w:fill="auto"/>
            <w:tcMar>
              <w:right w:w="0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310</w:t>
            </w:r>
          </w:p>
        </w:tc>
        <w:tc>
          <w:tcPr>
            <w:tcW w:w="3718" w:type="dxa"/>
            <w:tcBorders>
              <w:top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Руководства по защите окружа</w:t>
            </w:r>
            <w:r w:rsidRPr="00D25254">
              <w:rPr>
                <w:sz w:val="18"/>
                <w:lang w:eastAsia="ru-RU"/>
              </w:rPr>
              <w:t>ю</w:t>
            </w:r>
            <w:r w:rsidRPr="00D25254">
              <w:rPr>
                <w:sz w:val="18"/>
                <w:lang w:eastAsia="ru-RU"/>
              </w:rPr>
              <w:t>щей среды, охрана национальных парков</w:t>
            </w:r>
          </w:p>
        </w:tc>
      </w:tr>
      <w:tr w:rsidR="00DC733E" w:rsidTr="00493465">
        <w:tc>
          <w:tcPr>
            <w:tcW w:w="2464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Министерство труда</w:t>
            </w:r>
          </w:p>
        </w:tc>
        <w:tc>
          <w:tcPr>
            <w:tcW w:w="980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11</w:t>
            </w:r>
          </w:p>
        </w:tc>
        <w:tc>
          <w:tcPr>
            <w:tcW w:w="1343" w:type="dxa"/>
            <w:shd w:val="clear" w:color="auto" w:fill="auto"/>
            <w:tcMar>
              <w:right w:w="0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4 570</w:t>
            </w:r>
          </w:p>
        </w:tc>
        <w:tc>
          <w:tcPr>
            <w:tcW w:w="3718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Профессиональное обучение безрабо</w:t>
            </w:r>
            <w:r w:rsidRPr="00D25254">
              <w:rPr>
                <w:sz w:val="18"/>
                <w:lang w:eastAsia="ru-RU"/>
              </w:rPr>
              <w:t>т</w:t>
            </w:r>
            <w:r w:rsidRPr="00D25254">
              <w:rPr>
                <w:sz w:val="18"/>
                <w:lang w:eastAsia="ru-RU"/>
              </w:rPr>
              <w:t>ных, поддержка работающих за гран</w:t>
            </w:r>
            <w:r w:rsidRPr="00D25254">
              <w:rPr>
                <w:sz w:val="18"/>
                <w:lang w:eastAsia="ru-RU"/>
              </w:rPr>
              <w:t>и</w:t>
            </w:r>
            <w:r w:rsidRPr="00D25254">
              <w:rPr>
                <w:sz w:val="18"/>
                <w:lang w:eastAsia="ru-RU"/>
              </w:rPr>
              <w:t xml:space="preserve">цей </w:t>
            </w:r>
          </w:p>
        </w:tc>
      </w:tr>
      <w:tr w:rsidR="00DC733E" w:rsidTr="00493465">
        <w:tc>
          <w:tcPr>
            <w:tcW w:w="2464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 xml:space="preserve">Министерство по вопросам </w:t>
            </w:r>
            <w:proofErr w:type="spellStart"/>
            <w:r w:rsidRPr="00D25254">
              <w:rPr>
                <w:sz w:val="18"/>
                <w:lang w:eastAsia="ru-RU"/>
              </w:rPr>
              <w:t>генде</w:t>
            </w:r>
            <w:r w:rsidRPr="00D25254">
              <w:rPr>
                <w:sz w:val="18"/>
                <w:lang w:eastAsia="ru-RU"/>
              </w:rPr>
              <w:t>р</w:t>
            </w:r>
            <w:r w:rsidRPr="00D25254">
              <w:rPr>
                <w:sz w:val="18"/>
                <w:lang w:eastAsia="ru-RU"/>
              </w:rPr>
              <w:t>ного</w:t>
            </w:r>
            <w:proofErr w:type="spellEnd"/>
            <w:r w:rsidRPr="00D25254">
              <w:rPr>
                <w:sz w:val="18"/>
                <w:lang w:eastAsia="ru-RU"/>
              </w:rPr>
              <w:t xml:space="preserve"> равенства</w:t>
            </w:r>
          </w:p>
        </w:tc>
        <w:tc>
          <w:tcPr>
            <w:tcW w:w="980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28</w:t>
            </w:r>
          </w:p>
        </w:tc>
        <w:tc>
          <w:tcPr>
            <w:tcW w:w="1343" w:type="dxa"/>
            <w:shd w:val="clear" w:color="auto" w:fill="auto"/>
            <w:tcMar>
              <w:right w:w="0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677</w:t>
            </w:r>
          </w:p>
        </w:tc>
        <w:tc>
          <w:tcPr>
            <w:tcW w:w="3718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Центр для возвращающихся на рынок тр</w:t>
            </w:r>
            <w:r w:rsidRPr="00D25254">
              <w:rPr>
                <w:sz w:val="18"/>
                <w:lang w:eastAsia="ru-RU"/>
              </w:rPr>
              <w:t>у</w:t>
            </w:r>
            <w:r w:rsidRPr="00D25254">
              <w:rPr>
                <w:sz w:val="18"/>
                <w:lang w:eastAsia="ru-RU"/>
              </w:rPr>
              <w:t>да, поддержка жертв бытового н</w:t>
            </w:r>
            <w:r w:rsidRPr="00D25254">
              <w:rPr>
                <w:sz w:val="18"/>
                <w:lang w:eastAsia="ru-RU"/>
              </w:rPr>
              <w:t>а</w:t>
            </w:r>
            <w:r w:rsidRPr="00D25254">
              <w:rPr>
                <w:sz w:val="18"/>
                <w:lang w:eastAsia="ru-RU"/>
              </w:rPr>
              <w:t>силия</w:t>
            </w:r>
          </w:p>
        </w:tc>
      </w:tr>
      <w:tr w:rsidR="00DC733E" w:rsidTr="00493465">
        <w:tc>
          <w:tcPr>
            <w:tcW w:w="2464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Министерство землепольз</w:t>
            </w:r>
            <w:r w:rsidRPr="00D25254">
              <w:rPr>
                <w:sz w:val="18"/>
                <w:lang w:eastAsia="ru-RU"/>
              </w:rPr>
              <w:t>о</w:t>
            </w:r>
            <w:r w:rsidRPr="00D25254">
              <w:rPr>
                <w:sz w:val="18"/>
                <w:lang w:eastAsia="ru-RU"/>
              </w:rPr>
              <w:t>вания, транспорта и морских дел</w:t>
            </w:r>
          </w:p>
        </w:tc>
        <w:tc>
          <w:tcPr>
            <w:tcW w:w="980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7</w:t>
            </w:r>
          </w:p>
        </w:tc>
        <w:tc>
          <w:tcPr>
            <w:tcW w:w="1343" w:type="dxa"/>
            <w:shd w:val="clear" w:color="auto" w:fill="auto"/>
            <w:tcMar>
              <w:right w:w="0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189</w:t>
            </w:r>
          </w:p>
        </w:tc>
        <w:tc>
          <w:tcPr>
            <w:tcW w:w="3718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Подготовка работников сферы тран</w:t>
            </w:r>
            <w:r w:rsidRPr="00D25254">
              <w:rPr>
                <w:sz w:val="18"/>
                <w:lang w:eastAsia="ru-RU"/>
              </w:rPr>
              <w:t>с</w:t>
            </w:r>
            <w:r w:rsidRPr="00D25254">
              <w:rPr>
                <w:sz w:val="18"/>
                <w:lang w:eastAsia="ru-RU"/>
              </w:rPr>
              <w:t>порта и космической пр</w:t>
            </w:r>
            <w:r w:rsidRPr="00D25254">
              <w:rPr>
                <w:sz w:val="18"/>
                <w:lang w:eastAsia="ru-RU"/>
              </w:rPr>
              <w:t>о</w:t>
            </w:r>
            <w:r w:rsidRPr="00D25254">
              <w:rPr>
                <w:sz w:val="18"/>
                <w:lang w:eastAsia="ru-RU"/>
              </w:rPr>
              <w:t>мышленности</w:t>
            </w:r>
          </w:p>
        </w:tc>
      </w:tr>
      <w:tr w:rsidR="00DC733E" w:rsidTr="00493465">
        <w:tc>
          <w:tcPr>
            <w:tcW w:w="2464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Министерство правительс</w:t>
            </w:r>
            <w:r w:rsidRPr="00D25254">
              <w:rPr>
                <w:sz w:val="18"/>
                <w:lang w:eastAsia="ru-RU"/>
              </w:rPr>
              <w:t>т</w:t>
            </w:r>
            <w:r w:rsidRPr="00D25254">
              <w:rPr>
                <w:sz w:val="18"/>
                <w:lang w:eastAsia="ru-RU"/>
              </w:rPr>
              <w:t xml:space="preserve">венного законодательства </w:t>
            </w:r>
          </w:p>
        </w:tc>
        <w:tc>
          <w:tcPr>
            <w:tcW w:w="980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1</w:t>
            </w:r>
          </w:p>
        </w:tc>
        <w:tc>
          <w:tcPr>
            <w:tcW w:w="1343" w:type="dxa"/>
            <w:shd w:val="clear" w:color="auto" w:fill="auto"/>
            <w:tcMar>
              <w:right w:w="0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8</w:t>
            </w:r>
          </w:p>
        </w:tc>
        <w:tc>
          <w:tcPr>
            <w:tcW w:w="3718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Юридические информационные услуги для населения</w:t>
            </w:r>
          </w:p>
        </w:tc>
      </w:tr>
      <w:tr w:rsidR="00DC733E" w:rsidTr="00493465">
        <w:tc>
          <w:tcPr>
            <w:tcW w:w="2464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Комиссия по борьбе с ко</w:t>
            </w:r>
            <w:r w:rsidRPr="00D25254">
              <w:rPr>
                <w:sz w:val="18"/>
                <w:lang w:eastAsia="ru-RU"/>
              </w:rPr>
              <w:t>р</w:t>
            </w:r>
            <w:r w:rsidRPr="00D25254">
              <w:rPr>
                <w:sz w:val="18"/>
                <w:lang w:eastAsia="ru-RU"/>
              </w:rPr>
              <w:t>рупцией и гражданским пр</w:t>
            </w:r>
            <w:r w:rsidRPr="00D25254">
              <w:rPr>
                <w:sz w:val="18"/>
                <w:lang w:eastAsia="ru-RU"/>
              </w:rPr>
              <w:t>а</w:t>
            </w:r>
            <w:r w:rsidRPr="00D25254">
              <w:rPr>
                <w:sz w:val="18"/>
                <w:lang w:eastAsia="ru-RU"/>
              </w:rPr>
              <w:t>вам</w:t>
            </w:r>
          </w:p>
        </w:tc>
        <w:tc>
          <w:tcPr>
            <w:tcW w:w="980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2</w:t>
            </w:r>
          </w:p>
        </w:tc>
        <w:tc>
          <w:tcPr>
            <w:tcW w:w="1343" w:type="dxa"/>
            <w:shd w:val="clear" w:color="auto" w:fill="auto"/>
            <w:tcMar>
              <w:right w:w="0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1</w:t>
            </w:r>
          </w:p>
        </w:tc>
        <w:tc>
          <w:tcPr>
            <w:tcW w:w="3718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Корректирующие меры в отношении фа</w:t>
            </w:r>
            <w:r w:rsidRPr="00D25254">
              <w:rPr>
                <w:sz w:val="18"/>
                <w:lang w:eastAsia="ru-RU"/>
              </w:rPr>
              <w:t>к</w:t>
            </w:r>
            <w:r w:rsidRPr="00D25254">
              <w:rPr>
                <w:sz w:val="18"/>
                <w:lang w:eastAsia="ru-RU"/>
              </w:rPr>
              <w:t>тов дискриминации женщин, защита прав человека спор</w:t>
            </w:r>
            <w:r w:rsidRPr="00D25254">
              <w:rPr>
                <w:sz w:val="18"/>
                <w:lang w:eastAsia="ru-RU"/>
              </w:rPr>
              <w:t>т</w:t>
            </w:r>
            <w:r w:rsidRPr="00D25254">
              <w:rPr>
                <w:sz w:val="18"/>
                <w:lang w:eastAsia="ru-RU"/>
              </w:rPr>
              <w:t>сменов</w:t>
            </w:r>
          </w:p>
        </w:tc>
      </w:tr>
      <w:tr w:rsidR="00DC733E" w:rsidTr="00493465">
        <w:tc>
          <w:tcPr>
            <w:tcW w:w="2464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Комиссия по финансовым усл</w:t>
            </w:r>
            <w:r w:rsidRPr="00D25254">
              <w:rPr>
                <w:sz w:val="18"/>
                <w:lang w:eastAsia="ru-RU"/>
              </w:rPr>
              <w:t>у</w:t>
            </w:r>
            <w:r w:rsidRPr="00D25254">
              <w:rPr>
                <w:sz w:val="18"/>
                <w:lang w:eastAsia="ru-RU"/>
              </w:rPr>
              <w:t>гам</w:t>
            </w:r>
          </w:p>
        </w:tc>
        <w:tc>
          <w:tcPr>
            <w:tcW w:w="980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1</w:t>
            </w:r>
          </w:p>
        </w:tc>
        <w:tc>
          <w:tcPr>
            <w:tcW w:w="1343" w:type="dxa"/>
            <w:shd w:val="clear" w:color="auto" w:fill="auto"/>
            <w:tcMar>
              <w:right w:w="0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25</w:t>
            </w:r>
          </w:p>
        </w:tc>
        <w:tc>
          <w:tcPr>
            <w:tcW w:w="3718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Обучение специалистов в области фина</w:t>
            </w:r>
            <w:r w:rsidRPr="00D25254">
              <w:rPr>
                <w:sz w:val="18"/>
                <w:lang w:eastAsia="ru-RU"/>
              </w:rPr>
              <w:t>н</w:t>
            </w:r>
            <w:r w:rsidRPr="00D25254">
              <w:rPr>
                <w:sz w:val="18"/>
                <w:lang w:eastAsia="ru-RU"/>
              </w:rPr>
              <w:t>сов</w:t>
            </w:r>
          </w:p>
        </w:tc>
      </w:tr>
      <w:tr w:rsidR="00DC733E" w:rsidTr="00493465">
        <w:tc>
          <w:tcPr>
            <w:tcW w:w="2464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Национальная налоговая служба</w:t>
            </w:r>
          </w:p>
        </w:tc>
        <w:tc>
          <w:tcPr>
            <w:tcW w:w="980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2</w:t>
            </w:r>
          </w:p>
        </w:tc>
        <w:tc>
          <w:tcPr>
            <w:tcW w:w="1343" w:type="dxa"/>
            <w:shd w:val="clear" w:color="auto" w:fill="auto"/>
            <w:tcMar>
              <w:right w:w="0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36</w:t>
            </w:r>
          </w:p>
        </w:tc>
        <w:tc>
          <w:tcPr>
            <w:tcW w:w="3718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Выпуск руководства по выплате нал</w:t>
            </w:r>
            <w:r w:rsidRPr="00D25254">
              <w:rPr>
                <w:sz w:val="18"/>
                <w:lang w:eastAsia="ru-RU"/>
              </w:rPr>
              <w:t>о</w:t>
            </w:r>
            <w:r w:rsidRPr="00D25254">
              <w:rPr>
                <w:sz w:val="18"/>
                <w:lang w:eastAsia="ru-RU"/>
              </w:rPr>
              <w:t>гов, поддержка разъяснительной работы в сф</w:t>
            </w:r>
            <w:r w:rsidRPr="00D25254">
              <w:rPr>
                <w:sz w:val="18"/>
                <w:lang w:eastAsia="ru-RU"/>
              </w:rPr>
              <w:t>е</w:t>
            </w:r>
            <w:r w:rsidRPr="00D25254">
              <w:rPr>
                <w:sz w:val="18"/>
                <w:lang w:eastAsia="ru-RU"/>
              </w:rPr>
              <w:t>ре налогооблож</w:t>
            </w:r>
            <w:r w:rsidRPr="00D25254">
              <w:rPr>
                <w:sz w:val="18"/>
                <w:lang w:eastAsia="ru-RU"/>
              </w:rPr>
              <w:t>е</w:t>
            </w:r>
            <w:r w:rsidRPr="00D25254">
              <w:rPr>
                <w:sz w:val="18"/>
                <w:lang w:eastAsia="ru-RU"/>
              </w:rPr>
              <w:t>ния</w:t>
            </w:r>
          </w:p>
        </w:tc>
      </w:tr>
      <w:tr w:rsidR="00DC733E" w:rsidTr="00493465">
        <w:tc>
          <w:tcPr>
            <w:tcW w:w="2464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Служба по государственным заку</w:t>
            </w:r>
            <w:r w:rsidRPr="00D25254">
              <w:rPr>
                <w:sz w:val="18"/>
                <w:lang w:eastAsia="ru-RU"/>
              </w:rPr>
              <w:t>п</w:t>
            </w:r>
            <w:r w:rsidRPr="00D25254">
              <w:rPr>
                <w:sz w:val="18"/>
                <w:lang w:eastAsia="ru-RU"/>
              </w:rPr>
              <w:t>кам</w:t>
            </w:r>
          </w:p>
        </w:tc>
        <w:tc>
          <w:tcPr>
            <w:tcW w:w="980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1</w:t>
            </w:r>
          </w:p>
        </w:tc>
        <w:tc>
          <w:tcPr>
            <w:tcW w:w="1343" w:type="dxa"/>
            <w:shd w:val="clear" w:color="auto" w:fill="auto"/>
            <w:tcMar>
              <w:right w:w="0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2</w:t>
            </w:r>
          </w:p>
        </w:tc>
        <w:tc>
          <w:tcPr>
            <w:tcW w:w="3718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Поддержка центров по дневному уходу за детьми вблизи мест раб</w:t>
            </w:r>
            <w:r w:rsidRPr="00D25254">
              <w:rPr>
                <w:sz w:val="18"/>
                <w:lang w:eastAsia="ru-RU"/>
              </w:rPr>
              <w:t>о</w:t>
            </w:r>
            <w:r w:rsidRPr="00D25254">
              <w:rPr>
                <w:sz w:val="18"/>
                <w:lang w:eastAsia="ru-RU"/>
              </w:rPr>
              <w:t>ты</w:t>
            </w:r>
          </w:p>
        </w:tc>
      </w:tr>
      <w:tr w:rsidR="00DC733E" w:rsidTr="00493465">
        <w:tc>
          <w:tcPr>
            <w:tcW w:w="2464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Национальное статистич</w:t>
            </w:r>
            <w:r w:rsidRPr="00D25254">
              <w:rPr>
                <w:sz w:val="18"/>
                <w:lang w:eastAsia="ru-RU"/>
              </w:rPr>
              <w:t>е</w:t>
            </w:r>
            <w:r w:rsidRPr="00D25254">
              <w:rPr>
                <w:sz w:val="18"/>
                <w:lang w:eastAsia="ru-RU"/>
              </w:rPr>
              <w:t>ское управление</w:t>
            </w:r>
          </w:p>
        </w:tc>
        <w:tc>
          <w:tcPr>
            <w:tcW w:w="980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1</w:t>
            </w:r>
          </w:p>
        </w:tc>
        <w:tc>
          <w:tcPr>
            <w:tcW w:w="1343" w:type="dxa"/>
            <w:shd w:val="clear" w:color="auto" w:fill="auto"/>
            <w:tcMar>
              <w:right w:w="0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14</w:t>
            </w:r>
          </w:p>
        </w:tc>
        <w:tc>
          <w:tcPr>
            <w:tcW w:w="3718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Поддержка обучения специалистов по ст</w:t>
            </w:r>
            <w:r w:rsidRPr="00D25254">
              <w:rPr>
                <w:sz w:val="18"/>
                <w:lang w:eastAsia="ru-RU"/>
              </w:rPr>
              <w:t>а</w:t>
            </w:r>
            <w:r w:rsidRPr="00D25254">
              <w:rPr>
                <w:sz w:val="18"/>
                <w:lang w:eastAsia="ru-RU"/>
              </w:rPr>
              <w:t>тистике</w:t>
            </w:r>
          </w:p>
        </w:tc>
      </w:tr>
      <w:tr w:rsidR="00DC733E" w:rsidTr="00493465">
        <w:tc>
          <w:tcPr>
            <w:tcW w:w="2464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Управление по культурному насл</w:t>
            </w:r>
            <w:r w:rsidRPr="00D25254">
              <w:rPr>
                <w:sz w:val="18"/>
                <w:lang w:eastAsia="ru-RU"/>
              </w:rPr>
              <w:t>е</w:t>
            </w:r>
            <w:r w:rsidRPr="00D25254">
              <w:rPr>
                <w:sz w:val="18"/>
                <w:lang w:eastAsia="ru-RU"/>
              </w:rPr>
              <w:t>дию Кореи</w:t>
            </w:r>
          </w:p>
        </w:tc>
        <w:tc>
          <w:tcPr>
            <w:tcW w:w="980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1</w:t>
            </w:r>
          </w:p>
        </w:tc>
        <w:tc>
          <w:tcPr>
            <w:tcW w:w="1343" w:type="dxa"/>
            <w:shd w:val="clear" w:color="auto" w:fill="auto"/>
            <w:tcMar>
              <w:right w:w="0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35</w:t>
            </w:r>
          </w:p>
        </w:tc>
        <w:tc>
          <w:tcPr>
            <w:tcW w:w="3718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Поддержка деятельности учебных це</w:t>
            </w:r>
            <w:r w:rsidRPr="00D25254">
              <w:rPr>
                <w:sz w:val="18"/>
                <w:lang w:eastAsia="ru-RU"/>
              </w:rPr>
              <w:t>н</w:t>
            </w:r>
            <w:r w:rsidRPr="00D25254">
              <w:rPr>
                <w:sz w:val="18"/>
                <w:lang w:eastAsia="ru-RU"/>
              </w:rPr>
              <w:t>тров в сфере традиционной культуры</w:t>
            </w:r>
          </w:p>
        </w:tc>
      </w:tr>
      <w:tr w:rsidR="00DC733E" w:rsidTr="00493465">
        <w:tc>
          <w:tcPr>
            <w:tcW w:w="2464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Управление по развитию сел</w:t>
            </w:r>
            <w:r w:rsidRPr="00D25254">
              <w:rPr>
                <w:sz w:val="18"/>
                <w:lang w:eastAsia="ru-RU"/>
              </w:rPr>
              <w:t>ь</w:t>
            </w:r>
            <w:r w:rsidRPr="00D25254">
              <w:rPr>
                <w:sz w:val="18"/>
                <w:lang w:eastAsia="ru-RU"/>
              </w:rPr>
              <w:t>ских районов</w:t>
            </w:r>
          </w:p>
        </w:tc>
        <w:tc>
          <w:tcPr>
            <w:tcW w:w="980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11</w:t>
            </w:r>
          </w:p>
        </w:tc>
        <w:tc>
          <w:tcPr>
            <w:tcW w:w="1343" w:type="dxa"/>
            <w:shd w:val="clear" w:color="auto" w:fill="auto"/>
            <w:tcMar>
              <w:right w:w="0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239</w:t>
            </w:r>
          </w:p>
        </w:tc>
        <w:tc>
          <w:tcPr>
            <w:tcW w:w="3718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Обучение профессиональных сельскох</w:t>
            </w:r>
            <w:r w:rsidRPr="00D25254">
              <w:rPr>
                <w:sz w:val="18"/>
                <w:lang w:eastAsia="ru-RU"/>
              </w:rPr>
              <w:t>о</w:t>
            </w:r>
            <w:r w:rsidRPr="00D25254">
              <w:rPr>
                <w:sz w:val="18"/>
                <w:lang w:eastAsia="ru-RU"/>
              </w:rPr>
              <w:t>зяйственных работников</w:t>
            </w:r>
          </w:p>
        </w:tc>
      </w:tr>
      <w:tr w:rsidR="00DC733E" w:rsidTr="00493465">
        <w:tc>
          <w:tcPr>
            <w:tcW w:w="2464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Лесная служба Кореи</w:t>
            </w:r>
          </w:p>
        </w:tc>
        <w:tc>
          <w:tcPr>
            <w:tcW w:w="980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2</w:t>
            </w:r>
          </w:p>
        </w:tc>
        <w:tc>
          <w:tcPr>
            <w:tcW w:w="1343" w:type="dxa"/>
            <w:shd w:val="clear" w:color="auto" w:fill="auto"/>
            <w:tcMar>
              <w:right w:w="0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381</w:t>
            </w:r>
          </w:p>
        </w:tc>
        <w:tc>
          <w:tcPr>
            <w:tcW w:w="3718" w:type="dxa"/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Развитие услуг в сфере лесного хозя</w:t>
            </w:r>
            <w:r w:rsidRPr="00D25254">
              <w:rPr>
                <w:sz w:val="18"/>
                <w:lang w:eastAsia="ru-RU"/>
              </w:rPr>
              <w:t>й</w:t>
            </w:r>
            <w:r w:rsidRPr="00D25254">
              <w:rPr>
                <w:sz w:val="18"/>
                <w:lang w:eastAsia="ru-RU"/>
              </w:rPr>
              <w:t>ства</w:t>
            </w:r>
          </w:p>
        </w:tc>
      </w:tr>
      <w:tr w:rsidR="00DC733E" w:rsidTr="00493465">
        <w:tc>
          <w:tcPr>
            <w:tcW w:w="2464" w:type="dxa"/>
            <w:tcBorders>
              <w:bottom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Управление по делам малых и сре</w:t>
            </w:r>
            <w:r w:rsidRPr="00D25254">
              <w:rPr>
                <w:sz w:val="18"/>
                <w:lang w:eastAsia="ru-RU"/>
              </w:rPr>
              <w:t>д</w:t>
            </w:r>
            <w:r w:rsidRPr="00D25254">
              <w:rPr>
                <w:sz w:val="18"/>
                <w:lang w:eastAsia="ru-RU"/>
              </w:rPr>
              <w:t>них предприятий</w:t>
            </w:r>
          </w:p>
        </w:tc>
        <w:tc>
          <w:tcPr>
            <w:tcW w:w="980" w:type="dxa"/>
            <w:tcBorders>
              <w:bottom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8</w:t>
            </w:r>
          </w:p>
        </w:tc>
        <w:tc>
          <w:tcPr>
            <w:tcW w:w="1343" w:type="dxa"/>
            <w:tcBorders>
              <w:bottom w:val="nil"/>
            </w:tcBorders>
            <w:shd w:val="clear" w:color="auto" w:fill="auto"/>
            <w:tcMar>
              <w:right w:w="0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3 994</w:t>
            </w:r>
          </w:p>
        </w:tc>
        <w:tc>
          <w:tcPr>
            <w:tcW w:w="3718" w:type="dxa"/>
            <w:tcBorders>
              <w:bottom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Поддержка развития технологий и комме</w:t>
            </w:r>
            <w:r w:rsidRPr="00D25254">
              <w:rPr>
                <w:sz w:val="18"/>
                <w:lang w:eastAsia="ru-RU"/>
              </w:rPr>
              <w:t>р</w:t>
            </w:r>
            <w:r w:rsidRPr="00D25254">
              <w:rPr>
                <w:sz w:val="18"/>
                <w:lang w:eastAsia="ru-RU"/>
              </w:rPr>
              <w:t>циализации инноваций</w:t>
            </w:r>
          </w:p>
        </w:tc>
      </w:tr>
      <w:tr w:rsidR="00DC733E" w:rsidTr="00493465">
        <w:tc>
          <w:tcPr>
            <w:tcW w:w="2464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Бюро по вопросам интелле</w:t>
            </w:r>
            <w:r w:rsidRPr="00D25254">
              <w:rPr>
                <w:sz w:val="18"/>
                <w:lang w:eastAsia="ru-RU"/>
              </w:rPr>
              <w:t>к</w:t>
            </w:r>
            <w:r w:rsidRPr="00D25254">
              <w:rPr>
                <w:sz w:val="18"/>
                <w:lang w:eastAsia="ru-RU"/>
              </w:rPr>
              <w:t>туальной собственности К</w:t>
            </w:r>
            <w:r w:rsidRPr="00D25254">
              <w:rPr>
                <w:sz w:val="18"/>
                <w:lang w:eastAsia="ru-RU"/>
              </w:rPr>
              <w:t>о</w:t>
            </w:r>
            <w:r w:rsidRPr="00D25254">
              <w:rPr>
                <w:sz w:val="18"/>
                <w:lang w:eastAsia="ru-RU"/>
              </w:rPr>
              <w:t>реи</w:t>
            </w:r>
          </w:p>
        </w:tc>
        <w:tc>
          <w:tcPr>
            <w:tcW w:w="980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3</w:t>
            </w:r>
          </w:p>
        </w:tc>
        <w:tc>
          <w:tcPr>
            <w:tcW w:w="1343" w:type="dxa"/>
            <w:tcBorders>
              <w:top w:val="nil"/>
              <w:bottom w:val="nil"/>
            </w:tcBorders>
            <w:shd w:val="clear" w:color="auto" w:fill="auto"/>
            <w:tcMar>
              <w:right w:w="0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42</w:t>
            </w:r>
          </w:p>
        </w:tc>
        <w:tc>
          <w:tcPr>
            <w:tcW w:w="371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Поощрение изобретательства среди же</w:t>
            </w:r>
            <w:r w:rsidRPr="00D25254">
              <w:rPr>
                <w:sz w:val="18"/>
                <w:lang w:eastAsia="ru-RU"/>
              </w:rPr>
              <w:t>н</w:t>
            </w:r>
            <w:r w:rsidRPr="00D25254">
              <w:rPr>
                <w:sz w:val="18"/>
                <w:lang w:eastAsia="ru-RU"/>
              </w:rPr>
              <w:t>щин, обучение в сфере работы с изобрет</w:t>
            </w:r>
            <w:r w:rsidRPr="00D25254">
              <w:rPr>
                <w:sz w:val="18"/>
                <w:lang w:eastAsia="ru-RU"/>
              </w:rPr>
              <w:t>е</w:t>
            </w:r>
            <w:r w:rsidRPr="00D25254">
              <w:rPr>
                <w:sz w:val="18"/>
                <w:lang w:eastAsia="ru-RU"/>
              </w:rPr>
              <w:t>ниями</w:t>
            </w:r>
          </w:p>
        </w:tc>
      </w:tr>
      <w:tr w:rsidR="00DC733E" w:rsidTr="00493465">
        <w:tc>
          <w:tcPr>
            <w:tcW w:w="2464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Метеорологическое упра</w:t>
            </w:r>
            <w:r w:rsidRPr="00D25254">
              <w:rPr>
                <w:sz w:val="18"/>
                <w:lang w:eastAsia="ru-RU"/>
              </w:rPr>
              <w:t>в</w:t>
            </w:r>
            <w:r w:rsidRPr="00D25254">
              <w:rPr>
                <w:sz w:val="18"/>
                <w:lang w:eastAsia="ru-RU"/>
              </w:rPr>
              <w:t>ление Кореи</w:t>
            </w:r>
          </w:p>
        </w:tc>
        <w:tc>
          <w:tcPr>
            <w:tcW w:w="980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1</w:t>
            </w:r>
          </w:p>
        </w:tc>
        <w:tc>
          <w:tcPr>
            <w:tcW w:w="1343" w:type="dxa"/>
            <w:tcBorders>
              <w:top w:val="nil"/>
              <w:bottom w:val="nil"/>
            </w:tcBorders>
            <w:shd w:val="clear" w:color="auto" w:fill="auto"/>
            <w:tcMar>
              <w:right w:w="0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4</w:t>
            </w:r>
          </w:p>
        </w:tc>
        <w:tc>
          <w:tcPr>
            <w:tcW w:w="371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Профессиональная подготовка метеорол</w:t>
            </w:r>
            <w:r w:rsidRPr="00D25254">
              <w:rPr>
                <w:sz w:val="18"/>
                <w:lang w:eastAsia="ru-RU"/>
              </w:rPr>
              <w:t>о</w:t>
            </w:r>
            <w:r w:rsidRPr="00D25254">
              <w:rPr>
                <w:sz w:val="18"/>
                <w:lang w:eastAsia="ru-RU"/>
              </w:rPr>
              <w:t>гов</w:t>
            </w:r>
          </w:p>
        </w:tc>
      </w:tr>
      <w:tr w:rsidR="00DC733E" w:rsidTr="00493465">
        <w:tc>
          <w:tcPr>
            <w:tcW w:w="2464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Береговая охрана Кореи</w:t>
            </w:r>
          </w:p>
        </w:tc>
        <w:tc>
          <w:tcPr>
            <w:tcW w:w="980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1</w:t>
            </w:r>
          </w:p>
        </w:tc>
        <w:tc>
          <w:tcPr>
            <w:tcW w:w="1343" w:type="dxa"/>
            <w:tcBorders>
              <w:top w:val="nil"/>
              <w:bottom w:val="nil"/>
            </w:tcBorders>
            <w:shd w:val="clear" w:color="auto" w:fill="auto"/>
            <w:tcMar>
              <w:right w:w="0" w:type="dxa"/>
            </w:tcMar>
          </w:tcPr>
          <w:p w:rsidR="00DC733E" w:rsidRPr="00D25254" w:rsidRDefault="00DC733E" w:rsidP="00D25254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4</w:t>
            </w:r>
          </w:p>
        </w:tc>
        <w:tc>
          <w:tcPr>
            <w:tcW w:w="371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Строительство дошкольных учрежд</w:t>
            </w:r>
            <w:r w:rsidRPr="00D25254">
              <w:rPr>
                <w:sz w:val="18"/>
                <w:lang w:eastAsia="ru-RU"/>
              </w:rPr>
              <w:t>е</w:t>
            </w:r>
            <w:r w:rsidRPr="00D25254">
              <w:rPr>
                <w:sz w:val="18"/>
                <w:lang w:eastAsia="ru-RU"/>
              </w:rPr>
              <w:t>ний вблизи мест работы</w:t>
            </w:r>
          </w:p>
        </w:tc>
      </w:tr>
      <w:tr w:rsidR="00DC733E" w:rsidTr="00493465">
        <w:tc>
          <w:tcPr>
            <w:tcW w:w="2464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</w:tcPr>
          <w:p w:rsidR="00DC733E" w:rsidRPr="00D25254" w:rsidRDefault="00DC733E" w:rsidP="00493465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 xml:space="preserve">Многофункциональное </w:t>
            </w:r>
            <w:r w:rsidR="005A3B1C">
              <w:rPr>
                <w:sz w:val="18"/>
                <w:lang w:eastAsia="ru-RU"/>
              </w:rPr>
              <w:br/>
            </w:r>
            <w:r w:rsidRPr="00D25254">
              <w:rPr>
                <w:sz w:val="18"/>
                <w:lang w:eastAsia="ru-RU"/>
              </w:rPr>
              <w:t>админис</w:t>
            </w:r>
            <w:r w:rsidRPr="00D25254">
              <w:rPr>
                <w:sz w:val="18"/>
                <w:lang w:eastAsia="ru-RU"/>
              </w:rPr>
              <w:t>т</w:t>
            </w:r>
            <w:r w:rsidRPr="00D25254">
              <w:rPr>
                <w:sz w:val="18"/>
                <w:lang w:eastAsia="ru-RU"/>
              </w:rPr>
              <w:t>ративное агентство по градостро</w:t>
            </w:r>
            <w:r w:rsidRPr="00D25254">
              <w:rPr>
                <w:sz w:val="18"/>
                <w:lang w:eastAsia="ru-RU"/>
              </w:rPr>
              <w:t>и</w:t>
            </w:r>
            <w:r w:rsidRPr="00D25254">
              <w:rPr>
                <w:sz w:val="18"/>
                <w:lang w:eastAsia="ru-RU"/>
              </w:rPr>
              <w:t>тельству</w:t>
            </w:r>
          </w:p>
        </w:tc>
        <w:tc>
          <w:tcPr>
            <w:tcW w:w="980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</w:tcPr>
          <w:p w:rsidR="00DC733E" w:rsidRPr="00D25254" w:rsidRDefault="00DC733E" w:rsidP="00D25254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1</w:t>
            </w:r>
          </w:p>
        </w:tc>
        <w:tc>
          <w:tcPr>
            <w:tcW w:w="1343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tcMar>
              <w:right w:w="0" w:type="dxa"/>
            </w:tcMar>
          </w:tcPr>
          <w:p w:rsidR="00DC733E" w:rsidRPr="00D25254" w:rsidRDefault="00DC733E" w:rsidP="00D25254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8</w:t>
            </w:r>
          </w:p>
        </w:tc>
        <w:tc>
          <w:tcPr>
            <w:tcW w:w="3718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</w:tcPr>
          <w:p w:rsidR="00DC733E" w:rsidRPr="00D25254" w:rsidRDefault="00DC733E" w:rsidP="00D25254">
            <w:pPr>
              <w:spacing w:before="40" w:after="40" w:line="220" w:lineRule="exact"/>
              <w:ind w:left="57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Профессионально-техническая подг</w:t>
            </w:r>
            <w:r w:rsidRPr="00D25254">
              <w:rPr>
                <w:sz w:val="18"/>
                <w:lang w:eastAsia="ru-RU"/>
              </w:rPr>
              <w:t>о</w:t>
            </w:r>
            <w:r w:rsidRPr="00D25254">
              <w:rPr>
                <w:sz w:val="18"/>
                <w:lang w:eastAsia="ru-RU"/>
              </w:rPr>
              <w:t>товка будущих жителей</w:t>
            </w:r>
          </w:p>
        </w:tc>
      </w:tr>
    </w:tbl>
    <w:p w:rsidR="00DC733E" w:rsidRPr="00493465" w:rsidRDefault="00DC733E" w:rsidP="00493465">
      <w:pPr>
        <w:spacing w:after="240"/>
        <w:ind w:left="1304" w:right="1134"/>
        <w:rPr>
          <w:sz w:val="18"/>
          <w:szCs w:val="18"/>
        </w:rPr>
      </w:pPr>
      <w:r w:rsidRPr="00493465">
        <w:rPr>
          <w:i/>
          <w:sz w:val="18"/>
          <w:szCs w:val="18"/>
        </w:rPr>
        <w:t xml:space="preserve">Источник: </w:t>
      </w:r>
      <w:r w:rsidRPr="00493465">
        <w:rPr>
          <w:sz w:val="18"/>
          <w:szCs w:val="18"/>
        </w:rPr>
        <w:t>Бюджетное управление Национального собрания (2009</w:t>
      </w:r>
      <w:r w:rsidRPr="00493465">
        <w:rPr>
          <w:sz w:val="18"/>
          <w:szCs w:val="18"/>
          <w:lang w:val="en-US"/>
        </w:rPr>
        <w:t> </w:t>
      </w:r>
      <w:r w:rsidRPr="00493465">
        <w:rPr>
          <w:sz w:val="18"/>
          <w:szCs w:val="18"/>
        </w:rPr>
        <w:t>год), Руководство по анализу проекта бюджета на 2010 год</w:t>
      </w:r>
      <w:r w:rsidRPr="00493465">
        <w:rPr>
          <w:i/>
          <w:sz w:val="18"/>
          <w:szCs w:val="18"/>
        </w:rPr>
        <w:t>.</w:t>
      </w:r>
    </w:p>
    <w:p w:rsidR="00DC733E" w:rsidRDefault="00493465" w:rsidP="00493465">
      <w:pPr>
        <w:pStyle w:val="H23GR0"/>
      </w:pPr>
      <w:r w:rsidRPr="00493465">
        <w:rPr>
          <w:b w:val="0"/>
        </w:rPr>
        <w:tab/>
      </w:r>
      <w:r w:rsidRPr="00493465">
        <w:rPr>
          <w:b w:val="0"/>
        </w:rPr>
        <w:tab/>
      </w:r>
      <w:r w:rsidR="00DC733E" w:rsidRPr="00493465">
        <w:rPr>
          <w:b w:val="0"/>
        </w:rPr>
        <w:t>Таблица 3</w:t>
      </w:r>
      <w:r w:rsidRPr="00493465">
        <w:rPr>
          <w:b w:val="0"/>
        </w:rPr>
        <w:br/>
      </w:r>
      <w:r w:rsidR="00DC733E">
        <w:t xml:space="preserve">Число организаций, проводящих оценку </w:t>
      </w:r>
      <w:proofErr w:type="spellStart"/>
      <w:r w:rsidR="00DC733E">
        <w:t>гендерного</w:t>
      </w:r>
      <w:proofErr w:type="spellEnd"/>
      <w:r w:rsidR="00DC733E">
        <w:t xml:space="preserve"> воздействия проектов, и число проектов, прошедших оценку с разбивкой по годам</w:t>
      </w:r>
    </w:p>
    <w:tbl>
      <w:tblPr>
        <w:tblStyle w:val="TableGrid"/>
        <w:tblW w:w="8531" w:type="dxa"/>
        <w:tblInd w:w="11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46"/>
        <w:gridCol w:w="600"/>
        <w:gridCol w:w="128"/>
        <w:gridCol w:w="729"/>
        <w:gridCol w:w="728"/>
        <w:gridCol w:w="95"/>
        <w:gridCol w:w="634"/>
        <w:gridCol w:w="728"/>
        <w:gridCol w:w="345"/>
        <w:gridCol w:w="384"/>
        <w:gridCol w:w="728"/>
        <w:gridCol w:w="568"/>
        <w:gridCol w:w="161"/>
        <w:gridCol w:w="728"/>
        <w:gridCol w:w="729"/>
      </w:tblGrid>
      <w:tr w:rsidR="00DC733E" w:rsidTr="005A3B1C">
        <w:tc>
          <w:tcPr>
            <w:tcW w:w="124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C733E" w:rsidRDefault="00DC733E" w:rsidP="00D25254">
            <w:pPr>
              <w:spacing w:before="80" w:after="80" w:line="200" w:lineRule="exact"/>
              <w:rPr>
                <w:i/>
                <w:sz w:val="16"/>
                <w:lang w:eastAsia="ru-RU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center"/>
          </w:tcPr>
          <w:p w:rsidR="00DC733E" w:rsidRDefault="00DC733E" w:rsidP="005A3B1C">
            <w:pPr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2004</w:t>
            </w:r>
          </w:p>
        </w:tc>
        <w:tc>
          <w:tcPr>
            <w:tcW w:w="1680" w:type="dxa"/>
            <w:gridSpan w:val="4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center"/>
          </w:tcPr>
          <w:p w:rsidR="00DC733E" w:rsidRDefault="00DC733E" w:rsidP="005A3B1C">
            <w:pPr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2005</w:t>
            </w:r>
          </w:p>
        </w:tc>
        <w:tc>
          <w:tcPr>
            <w:tcW w:w="1707" w:type="dxa"/>
            <w:gridSpan w:val="3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center"/>
          </w:tcPr>
          <w:p w:rsidR="00DC733E" w:rsidRDefault="00DC733E" w:rsidP="005A3B1C">
            <w:pPr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2006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center"/>
          </w:tcPr>
          <w:p w:rsidR="00DC733E" w:rsidRDefault="00DC733E" w:rsidP="005A3B1C">
            <w:pPr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2007</w:t>
            </w: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center"/>
          </w:tcPr>
          <w:p w:rsidR="00DC733E" w:rsidRDefault="00DC733E" w:rsidP="005A3B1C">
            <w:pPr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2008</w:t>
            </w:r>
          </w:p>
        </w:tc>
      </w:tr>
      <w:tr w:rsidR="00DC733E" w:rsidTr="005A3B1C">
        <w:tc>
          <w:tcPr>
            <w:tcW w:w="1246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C733E" w:rsidRDefault="00DC733E" w:rsidP="00D25254">
            <w:pPr>
              <w:spacing w:before="80" w:after="80" w:line="200" w:lineRule="exact"/>
              <w:rPr>
                <w:i/>
                <w:sz w:val="16"/>
                <w:lang w:eastAsia="ru-RU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C733E" w:rsidRDefault="00DC733E" w:rsidP="005A3B1C">
            <w:pPr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Орган</w:t>
            </w:r>
            <w:r>
              <w:rPr>
                <w:i/>
                <w:sz w:val="16"/>
                <w:lang w:eastAsia="ru-RU"/>
              </w:rPr>
              <w:t>и</w:t>
            </w:r>
            <w:r>
              <w:rPr>
                <w:i/>
                <w:sz w:val="16"/>
                <w:lang w:eastAsia="ru-RU"/>
              </w:rPr>
              <w:t>зация</w:t>
            </w:r>
          </w:p>
        </w:tc>
        <w:tc>
          <w:tcPr>
            <w:tcW w:w="729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center"/>
          </w:tcPr>
          <w:p w:rsidR="00DC733E" w:rsidRDefault="00DC733E" w:rsidP="005A3B1C">
            <w:pPr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Проект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center"/>
          </w:tcPr>
          <w:p w:rsidR="00DC733E" w:rsidRDefault="00DC733E" w:rsidP="005A3B1C">
            <w:pPr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Орган</w:t>
            </w:r>
            <w:r>
              <w:rPr>
                <w:i/>
                <w:sz w:val="16"/>
                <w:lang w:eastAsia="ru-RU"/>
              </w:rPr>
              <w:t>и</w:t>
            </w:r>
            <w:r>
              <w:rPr>
                <w:i/>
                <w:sz w:val="16"/>
                <w:lang w:eastAsia="ru-RU"/>
              </w:rPr>
              <w:t>зация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center"/>
          </w:tcPr>
          <w:p w:rsidR="00DC733E" w:rsidRDefault="00DC733E" w:rsidP="005A3B1C">
            <w:pPr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Проект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center"/>
          </w:tcPr>
          <w:p w:rsidR="00DC733E" w:rsidRDefault="00DC733E" w:rsidP="005A3B1C">
            <w:pPr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Орган</w:t>
            </w:r>
            <w:r>
              <w:rPr>
                <w:i/>
                <w:sz w:val="16"/>
                <w:lang w:eastAsia="ru-RU"/>
              </w:rPr>
              <w:t>и</w:t>
            </w:r>
            <w:r>
              <w:rPr>
                <w:i/>
                <w:sz w:val="16"/>
                <w:lang w:eastAsia="ru-RU"/>
              </w:rPr>
              <w:t>зация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center"/>
          </w:tcPr>
          <w:p w:rsidR="00DC733E" w:rsidRDefault="00DC733E" w:rsidP="005A3B1C">
            <w:pPr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Проект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center"/>
          </w:tcPr>
          <w:p w:rsidR="00DC733E" w:rsidRDefault="00DC733E" w:rsidP="005A3B1C">
            <w:pPr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Орган</w:t>
            </w:r>
            <w:r>
              <w:rPr>
                <w:i/>
                <w:sz w:val="16"/>
                <w:lang w:eastAsia="ru-RU"/>
              </w:rPr>
              <w:t>и</w:t>
            </w:r>
            <w:r>
              <w:rPr>
                <w:i/>
                <w:sz w:val="16"/>
                <w:lang w:eastAsia="ru-RU"/>
              </w:rPr>
              <w:t>зация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center"/>
          </w:tcPr>
          <w:p w:rsidR="00DC733E" w:rsidRDefault="00DC733E" w:rsidP="005A3B1C">
            <w:pPr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Проект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center"/>
          </w:tcPr>
          <w:p w:rsidR="00DC733E" w:rsidRDefault="00DC733E" w:rsidP="005A3B1C">
            <w:pPr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Орган</w:t>
            </w:r>
            <w:r>
              <w:rPr>
                <w:i/>
                <w:sz w:val="16"/>
                <w:lang w:eastAsia="ru-RU"/>
              </w:rPr>
              <w:t>и</w:t>
            </w:r>
            <w:r>
              <w:rPr>
                <w:i/>
                <w:sz w:val="16"/>
                <w:lang w:eastAsia="ru-RU"/>
              </w:rPr>
              <w:t>зация</w:t>
            </w:r>
          </w:p>
        </w:tc>
        <w:tc>
          <w:tcPr>
            <w:tcW w:w="7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C733E" w:rsidRDefault="00DC733E" w:rsidP="005A3B1C">
            <w:pPr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Пр</w:t>
            </w:r>
            <w:r>
              <w:rPr>
                <w:i/>
                <w:sz w:val="16"/>
                <w:lang w:eastAsia="ru-RU"/>
              </w:rPr>
              <w:t>о</w:t>
            </w:r>
            <w:r>
              <w:rPr>
                <w:i/>
                <w:sz w:val="16"/>
                <w:lang w:eastAsia="ru-RU"/>
              </w:rPr>
              <w:t>ект</w:t>
            </w:r>
          </w:p>
        </w:tc>
      </w:tr>
      <w:tr w:rsidR="00DC733E" w:rsidTr="005A3B1C">
        <w:tc>
          <w:tcPr>
            <w:tcW w:w="12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C733E" w:rsidRPr="00D25254" w:rsidRDefault="00DC733E" w:rsidP="00D25254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Це</w:t>
            </w:r>
            <w:r w:rsidRPr="00D25254">
              <w:rPr>
                <w:sz w:val="18"/>
                <w:lang w:eastAsia="ru-RU"/>
              </w:rPr>
              <w:t>н</w:t>
            </w:r>
            <w:r w:rsidRPr="00D25254">
              <w:rPr>
                <w:sz w:val="18"/>
                <w:lang w:eastAsia="ru-RU"/>
              </w:rPr>
              <w:t>тральное прав</w:t>
            </w:r>
            <w:r w:rsidRPr="00D25254">
              <w:rPr>
                <w:sz w:val="18"/>
                <w:lang w:eastAsia="ru-RU"/>
              </w:rPr>
              <w:t>и</w:t>
            </w:r>
            <w:r w:rsidRPr="00D25254">
              <w:rPr>
                <w:sz w:val="18"/>
                <w:lang w:eastAsia="ru-RU"/>
              </w:rPr>
              <w:t>тельство</w:t>
            </w:r>
          </w:p>
        </w:tc>
        <w:tc>
          <w:tcPr>
            <w:tcW w:w="728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6</w:t>
            </w:r>
          </w:p>
        </w:tc>
        <w:tc>
          <w:tcPr>
            <w:tcW w:w="72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7</w:t>
            </w:r>
          </w:p>
        </w:tc>
        <w:tc>
          <w:tcPr>
            <w:tcW w:w="72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37</w:t>
            </w:r>
          </w:p>
        </w:tc>
        <w:tc>
          <w:tcPr>
            <w:tcW w:w="729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51</w:t>
            </w:r>
          </w:p>
        </w:tc>
        <w:tc>
          <w:tcPr>
            <w:tcW w:w="72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38</w:t>
            </w:r>
          </w:p>
        </w:tc>
        <w:tc>
          <w:tcPr>
            <w:tcW w:w="729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60</w:t>
            </w:r>
          </w:p>
        </w:tc>
        <w:tc>
          <w:tcPr>
            <w:tcW w:w="72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37</w:t>
            </w:r>
          </w:p>
        </w:tc>
        <w:tc>
          <w:tcPr>
            <w:tcW w:w="729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78</w:t>
            </w:r>
          </w:p>
        </w:tc>
        <w:tc>
          <w:tcPr>
            <w:tcW w:w="72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30</w:t>
            </w:r>
          </w:p>
        </w:tc>
        <w:tc>
          <w:tcPr>
            <w:tcW w:w="72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72</w:t>
            </w:r>
          </w:p>
        </w:tc>
      </w:tr>
      <w:tr w:rsidR="00DC733E" w:rsidTr="005A3B1C">
        <w:tc>
          <w:tcPr>
            <w:tcW w:w="1246" w:type="dxa"/>
            <w:shd w:val="clear" w:color="auto" w:fill="auto"/>
            <w:vAlign w:val="bottom"/>
          </w:tcPr>
          <w:p w:rsidR="00DC733E" w:rsidRPr="00D25254" w:rsidRDefault="00DC733E" w:rsidP="00D25254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Муниципал</w:t>
            </w:r>
            <w:r w:rsidRPr="00D25254">
              <w:rPr>
                <w:sz w:val="18"/>
                <w:lang w:eastAsia="ru-RU"/>
              </w:rPr>
              <w:t>и</w:t>
            </w:r>
            <w:r w:rsidRPr="00D25254">
              <w:rPr>
                <w:sz w:val="18"/>
                <w:lang w:eastAsia="ru-RU"/>
              </w:rPr>
              <w:t>тет Сеула</w:t>
            </w:r>
          </w:p>
        </w:tc>
        <w:tc>
          <w:tcPr>
            <w:tcW w:w="728" w:type="dxa"/>
            <w:gridSpan w:val="2"/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3</w:t>
            </w:r>
          </w:p>
        </w:tc>
        <w:tc>
          <w:tcPr>
            <w:tcW w:w="729" w:type="dxa"/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3</w:t>
            </w:r>
          </w:p>
        </w:tc>
        <w:tc>
          <w:tcPr>
            <w:tcW w:w="728" w:type="dxa"/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16</w:t>
            </w:r>
          </w:p>
        </w:tc>
        <w:tc>
          <w:tcPr>
            <w:tcW w:w="729" w:type="dxa"/>
            <w:gridSpan w:val="2"/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34</w:t>
            </w:r>
          </w:p>
        </w:tc>
        <w:tc>
          <w:tcPr>
            <w:tcW w:w="728" w:type="dxa"/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16</w:t>
            </w:r>
          </w:p>
        </w:tc>
        <w:tc>
          <w:tcPr>
            <w:tcW w:w="729" w:type="dxa"/>
            <w:gridSpan w:val="2"/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75</w:t>
            </w:r>
          </w:p>
        </w:tc>
        <w:tc>
          <w:tcPr>
            <w:tcW w:w="728" w:type="dxa"/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16</w:t>
            </w:r>
          </w:p>
        </w:tc>
        <w:tc>
          <w:tcPr>
            <w:tcW w:w="729" w:type="dxa"/>
            <w:gridSpan w:val="2"/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137</w:t>
            </w:r>
          </w:p>
        </w:tc>
        <w:tc>
          <w:tcPr>
            <w:tcW w:w="728" w:type="dxa"/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16</w:t>
            </w:r>
          </w:p>
        </w:tc>
        <w:tc>
          <w:tcPr>
            <w:tcW w:w="729" w:type="dxa"/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268</w:t>
            </w:r>
          </w:p>
        </w:tc>
      </w:tr>
      <w:tr w:rsidR="00DC733E" w:rsidTr="005A3B1C">
        <w:tc>
          <w:tcPr>
            <w:tcW w:w="1246" w:type="dxa"/>
            <w:shd w:val="clear" w:color="auto" w:fill="auto"/>
            <w:vAlign w:val="bottom"/>
          </w:tcPr>
          <w:p w:rsidR="00DC733E" w:rsidRPr="00D25254" w:rsidRDefault="00DC733E" w:rsidP="00D25254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Муниципал</w:t>
            </w:r>
            <w:r w:rsidRPr="00D25254">
              <w:rPr>
                <w:sz w:val="18"/>
                <w:lang w:eastAsia="ru-RU"/>
              </w:rPr>
              <w:t>и</w:t>
            </w:r>
            <w:r w:rsidRPr="00D25254">
              <w:rPr>
                <w:sz w:val="18"/>
                <w:lang w:eastAsia="ru-RU"/>
              </w:rPr>
              <w:t>теты</w:t>
            </w:r>
          </w:p>
        </w:tc>
        <w:tc>
          <w:tcPr>
            <w:tcW w:w="728" w:type="dxa"/>
            <w:gridSpan w:val="2"/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-</w:t>
            </w:r>
          </w:p>
        </w:tc>
        <w:tc>
          <w:tcPr>
            <w:tcW w:w="729" w:type="dxa"/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-</w:t>
            </w:r>
          </w:p>
        </w:tc>
        <w:tc>
          <w:tcPr>
            <w:tcW w:w="728" w:type="dxa"/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-</w:t>
            </w:r>
          </w:p>
        </w:tc>
        <w:tc>
          <w:tcPr>
            <w:tcW w:w="729" w:type="dxa"/>
            <w:gridSpan w:val="2"/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-</w:t>
            </w:r>
          </w:p>
        </w:tc>
        <w:tc>
          <w:tcPr>
            <w:tcW w:w="728" w:type="dxa"/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133</w:t>
            </w:r>
          </w:p>
        </w:tc>
        <w:tc>
          <w:tcPr>
            <w:tcW w:w="729" w:type="dxa"/>
            <w:gridSpan w:val="2"/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179</w:t>
            </w:r>
          </w:p>
        </w:tc>
        <w:tc>
          <w:tcPr>
            <w:tcW w:w="728" w:type="dxa"/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210</w:t>
            </w:r>
          </w:p>
        </w:tc>
        <w:tc>
          <w:tcPr>
            <w:tcW w:w="729" w:type="dxa"/>
            <w:gridSpan w:val="2"/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490</w:t>
            </w:r>
          </w:p>
        </w:tc>
        <w:tc>
          <w:tcPr>
            <w:tcW w:w="728" w:type="dxa"/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232</w:t>
            </w:r>
          </w:p>
        </w:tc>
        <w:tc>
          <w:tcPr>
            <w:tcW w:w="729" w:type="dxa"/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1 168</w:t>
            </w:r>
          </w:p>
        </w:tc>
      </w:tr>
      <w:tr w:rsidR="00DC733E" w:rsidTr="005A3B1C">
        <w:tc>
          <w:tcPr>
            <w:tcW w:w="124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C733E" w:rsidRPr="00D25254" w:rsidRDefault="00DC733E" w:rsidP="00D25254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Отделы обр</w:t>
            </w:r>
            <w:r w:rsidRPr="00D25254">
              <w:rPr>
                <w:sz w:val="18"/>
                <w:lang w:eastAsia="ru-RU"/>
              </w:rPr>
              <w:t>а</w:t>
            </w:r>
            <w:r w:rsidRPr="00D25254">
              <w:rPr>
                <w:sz w:val="18"/>
                <w:lang w:eastAsia="ru-RU"/>
              </w:rPr>
              <w:t>зов</w:t>
            </w:r>
            <w:r w:rsidRPr="00D25254">
              <w:rPr>
                <w:sz w:val="18"/>
                <w:lang w:eastAsia="ru-RU"/>
              </w:rPr>
              <w:t>а</w:t>
            </w:r>
            <w:r w:rsidRPr="00D25254">
              <w:rPr>
                <w:sz w:val="18"/>
                <w:lang w:eastAsia="ru-RU"/>
              </w:rPr>
              <w:t>ния</w:t>
            </w:r>
          </w:p>
        </w:tc>
        <w:tc>
          <w:tcPr>
            <w:tcW w:w="728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-</w:t>
            </w:r>
          </w:p>
        </w:tc>
        <w:tc>
          <w:tcPr>
            <w:tcW w:w="72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-</w:t>
            </w:r>
          </w:p>
        </w:tc>
        <w:tc>
          <w:tcPr>
            <w:tcW w:w="7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-</w:t>
            </w:r>
          </w:p>
        </w:tc>
        <w:tc>
          <w:tcPr>
            <w:tcW w:w="729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-</w:t>
            </w:r>
          </w:p>
        </w:tc>
        <w:tc>
          <w:tcPr>
            <w:tcW w:w="7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-</w:t>
            </w:r>
          </w:p>
        </w:tc>
        <w:tc>
          <w:tcPr>
            <w:tcW w:w="729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-</w:t>
            </w:r>
          </w:p>
        </w:tc>
        <w:tc>
          <w:tcPr>
            <w:tcW w:w="7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15</w:t>
            </w:r>
          </w:p>
        </w:tc>
        <w:tc>
          <w:tcPr>
            <w:tcW w:w="729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15</w:t>
            </w:r>
          </w:p>
        </w:tc>
        <w:tc>
          <w:tcPr>
            <w:tcW w:w="7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16</w:t>
            </w:r>
          </w:p>
        </w:tc>
        <w:tc>
          <w:tcPr>
            <w:tcW w:w="72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C733E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16</w:t>
            </w:r>
          </w:p>
        </w:tc>
      </w:tr>
      <w:tr w:rsidR="00DC733E" w:rsidTr="005A3B1C">
        <w:tc>
          <w:tcPr>
            <w:tcW w:w="12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733E" w:rsidRPr="00D25254" w:rsidRDefault="00DC733E" w:rsidP="00D25254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 xml:space="preserve">    Всего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733E" w:rsidRPr="00D25254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9</w:t>
            </w:r>
          </w:p>
        </w:tc>
        <w:tc>
          <w:tcPr>
            <w:tcW w:w="7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733E" w:rsidRPr="00D25254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10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733E" w:rsidRPr="00D25254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53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733E" w:rsidRPr="00D25254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85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733E" w:rsidRPr="00D25254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187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733E" w:rsidRPr="00D25254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314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733E" w:rsidRPr="00D25254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278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733E" w:rsidRPr="00D25254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720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733E" w:rsidRPr="00D25254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294</w:t>
            </w:r>
          </w:p>
        </w:tc>
        <w:tc>
          <w:tcPr>
            <w:tcW w:w="7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733E" w:rsidRPr="00D25254" w:rsidRDefault="00DC733E" w:rsidP="005A3B1C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D25254">
              <w:rPr>
                <w:sz w:val="18"/>
                <w:lang w:eastAsia="ru-RU"/>
              </w:rPr>
              <w:t>1 524</w:t>
            </w:r>
          </w:p>
        </w:tc>
      </w:tr>
    </w:tbl>
    <w:p w:rsidR="00DC733E" w:rsidRPr="005A3B1C" w:rsidRDefault="00DC733E" w:rsidP="005A3B1C">
      <w:pPr>
        <w:spacing w:after="240"/>
        <w:ind w:left="1134" w:right="1134" w:firstLine="170"/>
        <w:rPr>
          <w:i/>
          <w:sz w:val="18"/>
          <w:szCs w:val="18"/>
        </w:rPr>
      </w:pPr>
      <w:r w:rsidRPr="005A3B1C">
        <w:rPr>
          <w:i/>
          <w:sz w:val="18"/>
          <w:szCs w:val="18"/>
        </w:rPr>
        <w:t>Источник:</w:t>
      </w:r>
      <w:r w:rsidRPr="005A3B1C">
        <w:rPr>
          <w:sz w:val="18"/>
          <w:szCs w:val="18"/>
        </w:rPr>
        <w:t xml:space="preserve"> Министерство по вопросам </w:t>
      </w:r>
      <w:proofErr w:type="spellStart"/>
      <w:r w:rsidRPr="005A3B1C">
        <w:rPr>
          <w:sz w:val="18"/>
          <w:szCs w:val="18"/>
        </w:rPr>
        <w:t>гендерного</w:t>
      </w:r>
      <w:proofErr w:type="spellEnd"/>
      <w:r w:rsidRPr="005A3B1C">
        <w:rPr>
          <w:sz w:val="18"/>
          <w:szCs w:val="18"/>
        </w:rPr>
        <w:t xml:space="preserve"> равенства.</w:t>
      </w:r>
    </w:p>
    <w:p w:rsidR="005302CD" w:rsidRPr="00AF71F4" w:rsidRDefault="005302CD" w:rsidP="005302CD">
      <w:pPr>
        <w:pStyle w:val="H23GR0"/>
        <w:rPr>
          <w:b w:val="0"/>
          <w:sz w:val="18"/>
          <w:szCs w:val="18"/>
        </w:rPr>
      </w:pPr>
      <w:r w:rsidRPr="00DC703C">
        <w:rPr>
          <w:b w:val="0"/>
          <w:lang w:val="en-US"/>
        </w:rPr>
        <w:tab/>
      </w:r>
      <w:r w:rsidRPr="00DC703C">
        <w:rPr>
          <w:b w:val="0"/>
          <w:lang w:val="en-US"/>
        </w:rPr>
        <w:tab/>
      </w:r>
      <w:r w:rsidRPr="00DC703C">
        <w:rPr>
          <w:b w:val="0"/>
        </w:rPr>
        <w:t>Таблица 4</w:t>
      </w:r>
      <w:r w:rsidRPr="00DC703C">
        <w:rPr>
          <w:b w:val="0"/>
        </w:rPr>
        <w:br/>
      </w:r>
      <w:proofErr w:type="spellStart"/>
      <w:r w:rsidRPr="008D3519">
        <w:t>Гендерное</w:t>
      </w:r>
      <w:proofErr w:type="spellEnd"/>
      <w:r w:rsidRPr="008D3519">
        <w:t xml:space="preserve"> соотношение государственных служащих в центральных </w:t>
      </w:r>
      <w:r w:rsidRPr="008D3519">
        <w:br/>
        <w:t>и местных органах власти с разбивкой по рангу</w:t>
      </w:r>
      <w:r w:rsidRPr="008D3519">
        <w:rPr>
          <w:vertAlign w:val="superscript"/>
        </w:rPr>
        <w:t>1</w:t>
      </w:r>
      <w:r w:rsidRPr="008D3519">
        <w:t xml:space="preserve"> (2008 год) </w:t>
      </w:r>
      <w:r w:rsidRPr="008D3519">
        <w:br/>
      </w:r>
      <w:r w:rsidR="00DF358F">
        <w:rPr>
          <w:b w:val="0"/>
          <w:sz w:val="18"/>
          <w:szCs w:val="18"/>
        </w:rPr>
        <w:t>(ч</w:t>
      </w:r>
      <w:r w:rsidRPr="00AF71F4">
        <w:rPr>
          <w:b w:val="0"/>
          <w:sz w:val="18"/>
          <w:szCs w:val="18"/>
        </w:rPr>
        <w:t>исло лиц, проценты)</w:t>
      </w:r>
    </w:p>
    <w:tbl>
      <w:tblPr>
        <w:tblStyle w:val="TableGrid"/>
        <w:tblW w:w="7377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16"/>
        <w:gridCol w:w="2058"/>
        <w:gridCol w:w="1371"/>
        <w:gridCol w:w="784"/>
        <w:gridCol w:w="979"/>
        <w:gridCol w:w="869"/>
      </w:tblGrid>
      <w:tr w:rsidR="005302CD" w:rsidRPr="008D3519" w:rsidTr="00D06267">
        <w:tc>
          <w:tcPr>
            <w:tcW w:w="13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02CD" w:rsidRPr="006A11DB" w:rsidRDefault="005302CD" w:rsidP="00D06267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  <w:lang w:eastAsia="ru-RU"/>
              </w:rPr>
            </w:pPr>
          </w:p>
        </w:tc>
        <w:tc>
          <w:tcPr>
            <w:tcW w:w="20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02CD" w:rsidRPr="006A11DB" w:rsidRDefault="005302CD" w:rsidP="00D06267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02CD" w:rsidRPr="006A11DB" w:rsidRDefault="005302CD" w:rsidP="00D06267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  <w:lang w:eastAsia="ru-RU"/>
              </w:rPr>
            </w:pPr>
          </w:p>
        </w:tc>
        <w:tc>
          <w:tcPr>
            <w:tcW w:w="7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02CD" w:rsidRPr="008D3519" w:rsidRDefault="005302CD" w:rsidP="00D06267">
            <w:pPr>
              <w:pStyle w:val="SingleTxtGR"/>
              <w:spacing w:before="80" w:after="80" w:line="200" w:lineRule="exact"/>
              <w:ind w:left="0" w:right="0"/>
              <w:jc w:val="right"/>
              <w:rPr>
                <w:b/>
                <w:i/>
                <w:sz w:val="16"/>
                <w:lang w:eastAsia="ru-RU"/>
              </w:rPr>
            </w:pPr>
            <w:r>
              <w:rPr>
                <w:b/>
                <w:i/>
                <w:sz w:val="16"/>
                <w:lang w:eastAsia="ru-RU"/>
              </w:rPr>
              <w:t>Всего</w:t>
            </w:r>
          </w:p>
        </w:tc>
        <w:tc>
          <w:tcPr>
            <w:tcW w:w="9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02CD" w:rsidRPr="008D3519" w:rsidRDefault="005302CD" w:rsidP="00D06267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Женщины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02CD" w:rsidRPr="008D3519" w:rsidRDefault="005302CD" w:rsidP="00D06267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% женщин</w:t>
            </w:r>
          </w:p>
        </w:tc>
      </w:tr>
      <w:tr w:rsidR="005302CD" w:rsidRPr="008D3519" w:rsidTr="00D06267">
        <w:tc>
          <w:tcPr>
            <w:tcW w:w="131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vertAlign w:val="superscript"/>
                <w:lang w:eastAsia="ru-RU"/>
              </w:rPr>
            </w:pPr>
            <w:r>
              <w:rPr>
                <w:sz w:val="18"/>
                <w:lang w:eastAsia="ru-RU"/>
              </w:rPr>
              <w:t>Центральные органы вл</w:t>
            </w:r>
            <w:r>
              <w:rPr>
                <w:sz w:val="18"/>
                <w:lang w:eastAsia="ru-RU"/>
              </w:rPr>
              <w:t>а</w:t>
            </w:r>
            <w:r>
              <w:rPr>
                <w:sz w:val="18"/>
                <w:lang w:eastAsia="ru-RU"/>
              </w:rPr>
              <w:t>сти</w:t>
            </w:r>
            <w:r>
              <w:rPr>
                <w:sz w:val="18"/>
                <w:vertAlign w:val="superscript"/>
                <w:lang w:eastAsia="ru-RU"/>
              </w:rPr>
              <w:t>2</w:t>
            </w:r>
          </w:p>
        </w:tc>
        <w:tc>
          <w:tcPr>
            <w:tcW w:w="205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center"/>
              <w:rPr>
                <w:b/>
                <w:sz w:val="18"/>
                <w:lang w:eastAsia="ru-RU"/>
              </w:rPr>
            </w:pPr>
            <w:proofErr w:type="spellStart"/>
            <w:r w:rsidRPr="00A95ECF">
              <w:rPr>
                <w:b/>
                <w:sz w:val="18"/>
                <w:lang w:eastAsia="ru-RU"/>
              </w:rPr>
              <w:t>Подытог</w:t>
            </w:r>
            <w:proofErr w:type="spellEnd"/>
          </w:p>
        </w:tc>
        <w:tc>
          <w:tcPr>
            <w:tcW w:w="137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02CD" w:rsidRPr="008D3519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 w:eastAsia="ru-RU"/>
              </w:rPr>
            </w:pPr>
          </w:p>
        </w:tc>
        <w:tc>
          <w:tcPr>
            <w:tcW w:w="78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 w:eastAsia="ru-RU"/>
              </w:rPr>
            </w:pPr>
            <w:r w:rsidRPr="00A95ECF">
              <w:rPr>
                <w:b/>
                <w:sz w:val="18"/>
                <w:lang w:val="en-US" w:eastAsia="ru-RU"/>
              </w:rPr>
              <w:t>106 869</w:t>
            </w:r>
          </w:p>
        </w:tc>
        <w:tc>
          <w:tcPr>
            <w:tcW w:w="97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 w:eastAsia="ru-RU"/>
              </w:rPr>
            </w:pPr>
            <w:r w:rsidRPr="00A95ECF">
              <w:rPr>
                <w:b/>
                <w:sz w:val="18"/>
                <w:lang w:val="en-US" w:eastAsia="ru-RU"/>
              </w:rPr>
              <w:t>27 646</w:t>
            </w:r>
          </w:p>
        </w:tc>
        <w:tc>
          <w:tcPr>
            <w:tcW w:w="86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 w:eastAsia="ru-RU"/>
              </w:rPr>
            </w:pPr>
            <w:r w:rsidRPr="00A95ECF">
              <w:rPr>
                <w:b/>
                <w:sz w:val="18"/>
                <w:lang w:val="en-US" w:eastAsia="ru-RU"/>
              </w:rPr>
              <w:t>25</w:t>
            </w:r>
            <w:r>
              <w:rPr>
                <w:b/>
                <w:sz w:val="18"/>
                <w:lang w:val="en-US" w:eastAsia="ru-RU"/>
              </w:rPr>
              <w:t>,</w:t>
            </w:r>
            <w:r w:rsidRPr="00A95ECF">
              <w:rPr>
                <w:b/>
                <w:sz w:val="18"/>
                <w:lang w:val="en-US" w:eastAsia="ru-RU"/>
              </w:rPr>
              <w:t>9</w:t>
            </w:r>
          </w:p>
        </w:tc>
      </w:tr>
      <w:tr w:rsidR="005302CD" w:rsidRPr="008D3519" w:rsidTr="00D06267">
        <w:tc>
          <w:tcPr>
            <w:tcW w:w="131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302CD" w:rsidRPr="008D3519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 w:eastAsia="ru-RU"/>
              </w:rPr>
            </w:pPr>
          </w:p>
        </w:tc>
        <w:tc>
          <w:tcPr>
            <w:tcW w:w="205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Группа выс</w:t>
            </w:r>
            <w:r>
              <w:rPr>
                <w:sz w:val="18"/>
                <w:lang w:eastAsia="ru-RU"/>
              </w:rPr>
              <w:t>о</w:t>
            </w:r>
            <w:r>
              <w:rPr>
                <w:sz w:val="18"/>
                <w:lang w:eastAsia="ru-RU"/>
              </w:rPr>
              <w:t>кого ранга</w:t>
            </w:r>
          </w:p>
        </w:tc>
        <w:tc>
          <w:tcPr>
            <w:tcW w:w="137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Высокий ранг</w:t>
            </w:r>
          </w:p>
        </w:tc>
        <w:tc>
          <w:tcPr>
            <w:tcW w:w="78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 w:eastAsia="ru-RU"/>
              </w:rPr>
            </w:pPr>
            <w:r w:rsidRPr="00A95ECF">
              <w:rPr>
                <w:b/>
                <w:sz w:val="18"/>
                <w:lang w:val="en-US" w:eastAsia="ru-RU"/>
              </w:rPr>
              <w:t>1 310</w:t>
            </w: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 w:eastAsia="ru-RU"/>
              </w:rPr>
            </w:pPr>
            <w:r w:rsidRPr="00A95ECF">
              <w:rPr>
                <w:sz w:val="18"/>
                <w:lang w:val="en-US" w:eastAsia="ru-RU"/>
              </w:rPr>
              <w:t>28</w:t>
            </w:r>
          </w:p>
        </w:tc>
        <w:tc>
          <w:tcPr>
            <w:tcW w:w="86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 w:eastAsia="ru-RU"/>
              </w:rPr>
            </w:pPr>
            <w:r w:rsidRPr="00A95ECF">
              <w:rPr>
                <w:sz w:val="18"/>
                <w:lang w:val="en-US" w:eastAsia="ru-RU"/>
              </w:rPr>
              <w:t>2</w:t>
            </w:r>
            <w:r>
              <w:rPr>
                <w:sz w:val="18"/>
                <w:lang w:val="en-US" w:eastAsia="ru-RU"/>
              </w:rPr>
              <w:t>,</w:t>
            </w:r>
            <w:r w:rsidRPr="00A95ECF">
              <w:rPr>
                <w:sz w:val="18"/>
                <w:lang w:val="en-US" w:eastAsia="ru-RU"/>
              </w:rPr>
              <w:t>1</w:t>
            </w:r>
          </w:p>
        </w:tc>
      </w:tr>
      <w:tr w:rsidR="005302CD" w:rsidRPr="008D3519" w:rsidTr="00D06267">
        <w:tc>
          <w:tcPr>
            <w:tcW w:w="1316" w:type="dxa"/>
            <w:shd w:val="clear" w:color="auto" w:fill="auto"/>
            <w:vAlign w:val="bottom"/>
          </w:tcPr>
          <w:p w:rsidR="005302CD" w:rsidRPr="008D3519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 w:eastAsia="ru-RU"/>
              </w:rPr>
            </w:pPr>
          </w:p>
        </w:tc>
        <w:tc>
          <w:tcPr>
            <w:tcW w:w="2058" w:type="dxa"/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Уровень рук</w:t>
            </w:r>
            <w:r>
              <w:rPr>
                <w:sz w:val="18"/>
                <w:lang w:eastAsia="ru-RU"/>
              </w:rPr>
              <w:t>о</w:t>
            </w:r>
            <w:r>
              <w:rPr>
                <w:sz w:val="18"/>
                <w:lang w:eastAsia="ru-RU"/>
              </w:rPr>
              <w:t>водителя</w:t>
            </w:r>
          </w:p>
        </w:tc>
        <w:tc>
          <w:tcPr>
            <w:tcW w:w="1371" w:type="dxa"/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Ранг 3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 w:eastAsia="ru-RU"/>
              </w:rPr>
            </w:pPr>
            <w:r w:rsidRPr="00A95ECF">
              <w:rPr>
                <w:b/>
                <w:sz w:val="18"/>
                <w:lang w:val="en-US" w:eastAsia="ru-RU"/>
              </w:rPr>
              <w:t>611</w:t>
            </w:r>
          </w:p>
        </w:tc>
        <w:tc>
          <w:tcPr>
            <w:tcW w:w="979" w:type="dxa"/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 w:eastAsia="ru-RU"/>
              </w:rPr>
            </w:pPr>
            <w:r w:rsidRPr="00A95ECF">
              <w:rPr>
                <w:sz w:val="18"/>
                <w:lang w:val="en-US" w:eastAsia="ru-RU"/>
              </w:rPr>
              <w:t>27</w:t>
            </w:r>
          </w:p>
        </w:tc>
        <w:tc>
          <w:tcPr>
            <w:tcW w:w="869" w:type="dxa"/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 w:eastAsia="ru-RU"/>
              </w:rPr>
            </w:pPr>
            <w:r w:rsidRPr="00A95ECF">
              <w:rPr>
                <w:sz w:val="18"/>
                <w:lang w:val="en-US" w:eastAsia="ru-RU"/>
              </w:rPr>
              <w:t>4</w:t>
            </w:r>
            <w:r>
              <w:rPr>
                <w:sz w:val="18"/>
                <w:lang w:val="en-US" w:eastAsia="ru-RU"/>
              </w:rPr>
              <w:t>,</w:t>
            </w:r>
            <w:r w:rsidRPr="00A95ECF">
              <w:rPr>
                <w:sz w:val="18"/>
                <w:lang w:val="en-US" w:eastAsia="ru-RU"/>
              </w:rPr>
              <w:t>4</w:t>
            </w:r>
          </w:p>
        </w:tc>
      </w:tr>
      <w:tr w:rsidR="005302CD" w:rsidRPr="008D3519" w:rsidTr="00D06267">
        <w:tc>
          <w:tcPr>
            <w:tcW w:w="1316" w:type="dxa"/>
            <w:shd w:val="clear" w:color="auto" w:fill="auto"/>
            <w:vAlign w:val="bottom"/>
          </w:tcPr>
          <w:p w:rsidR="005302CD" w:rsidRPr="008D3519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 w:eastAsia="ru-RU"/>
              </w:rPr>
            </w:pPr>
          </w:p>
        </w:tc>
        <w:tc>
          <w:tcPr>
            <w:tcW w:w="2058" w:type="dxa"/>
            <w:shd w:val="clear" w:color="auto" w:fill="auto"/>
            <w:vAlign w:val="bottom"/>
          </w:tcPr>
          <w:p w:rsidR="005302CD" w:rsidRPr="008D3519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 w:eastAsia="ru-RU"/>
              </w:rPr>
            </w:pPr>
          </w:p>
        </w:tc>
        <w:tc>
          <w:tcPr>
            <w:tcW w:w="1371" w:type="dxa"/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Ранг 4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 w:eastAsia="ru-RU"/>
              </w:rPr>
            </w:pPr>
            <w:r w:rsidRPr="00A95ECF">
              <w:rPr>
                <w:b/>
                <w:sz w:val="18"/>
                <w:lang w:val="en-US" w:eastAsia="ru-RU"/>
              </w:rPr>
              <w:t>5 939</w:t>
            </w:r>
          </w:p>
        </w:tc>
        <w:tc>
          <w:tcPr>
            <w:tcW w:w="979" w:type="dxa"/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 w:eastAsia="ru-RU"/>
              </w:rPr>
            </w:pPr>
            <w:r w:rsidRPr="00A95ECF">
              <w:rPr>
                <w:sz w:val="18"/>
                <w:lang w:val="en-US" w:eastAsia="ru-RU"/>
              </w:rPr>
              <w:t>421</w:t>
            </w:r>
          </w:p>
        </w:tc>
        <w:tc>
          <w:tcPr>
            <w:tcW w:w="869" w:type="dxa"/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 w:eastAsia="ru-RU"/>
              </w:rPr>
            </w:pPr>
            <w:r w:rsidRPr="00A95ECF">
              <w:rPr>
                <w:sz w:val="18"/>
                <w:lang w:val="en-US" w:eastAsia="ru-RU"/>
              </w:rPr>
              <w:t>7</w:t>
            </w:r>
            <w:r>
              <w:rPr>
                <w:sz w:val="18"/>
                <w:lang w:val="en-US" w:eastAsia="ru-RU"/>
              </w:rPr>
              <w:t>,</w:t>
            </w:r>
            <w:r w:rsidRPr="00A95ECF">
              <w:rPr>
                <w:sz w:val="18"/>
                <w:lang w:val="en-US" w:eastAsia="ru-RU"/>
              </w:rPr>
              <w:t>1</w:t>
            </w:r>
          </w:p>
        </w:tc>
      </w:tr>
      <w:tr w:rsidR="005302CD" w:rsidRPr="008D3519" w:rsidTr="00D06267">
        <w:tc>
          <w:tcPr>
            <w:tcW w:w="131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302CD" w:rsidRPr="008D3519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 w:eastAsia="ru-RU"/>
              </w:rPr>
            </w:pPr>
          </w:p>
        </w:tc>
        <w:tc>
          <w:tcPr>
            <w:tcW w:w="205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302CD" w:rsidRPr="008D3519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 w:eastAsia="ru-RU"/>
              </w:rPr>
            </w:pPr>
          </w:p>
        </w:tc>
        <w:tc>
          <w:tcPr>
            <w:tcW w:w="137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Ранг 5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 w:eastAsia="ru-RU"/>
              </w:rPr>
            </w:pPr>
            <w:r w:rsidRPr="00A95ECF">
              <w:rPr>
                <w:b/>
                <w:sz w:val="18"/>
                <w:lang w:val="en-US" w:eastAsia="ru-RU"/>
              </w:rPr>
              <w:t>13 594</w:t>
            </w:r>
          </w:p>
        </w:tc>
        <w:tc>
          <w:tcPr>
            <w:tcW w:w="97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 w:eastAsia="ru-RU"/>
              </w:rPr>
            </w:pPr>
            <w:r w:rsidRPr="00A95ECF">
              <w:rPr>
                <w:sz w:val="18"/>
                <w:lang w:val="en-US" w:eastAsia="ru-RU"/>
              </w:rPr>
              <w:t>1 841</w:t>
            </w:r>
          </w:p>
        </w:tc>
        <w:tc>
          <w:tcPr>
            <w:tcW w:w="86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 w:eastAsia="ru-RU"/>
              </w:rPr>
            </w:pPr>
            <w:r w:rsidRPr="00A95ECF">
              <w:rPr>
                <w:sz w:val="18"/>
                <w:lang w:val="en-US" w:eastAsia="ru-RU"/>
              </w:rPr>
              <w:t>13</w:t>
            </w:r>
            <w:r>
              <w:rPr>
                <w:sz w:val="18"/>
                <w:lang w:val="en-US" w:eastAsia="ru-RU"/>
              </w:rPr>
              <w:t>,</w:t>
            </w:r>
            <w:r w:rsidRPr="00A95ECF">
              <w:rPr>
                <w:sz w:val="18"/>
                <w:lang w:val="en-US" w:eastAsia="ru-RU"/>
              </w:rPr>
              <w:t>5</w:t>
            </w:r>
          </w:p>
        </w:tc>
      </w:tr>
      <w:tr w:rsidR="005302CD" w:rsidRPr="008D3519" w:rsidTr="00D06267">
        <w:tc>
          <w:tcPr>
            <w:tcW w:w="13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Местные орг</w:t>
            </w:r>
            <w:r>
              <w:rPr>
                <w:sz w:val="18"/>
                <w:lang w:eastAsia="ru-RU"/>
              </w:rPr>
              <w:t>а</w:t>
            </w:r>
            <w:r>
              <w:rPr>
                <w:sz w:val="18"/>
                <w:lang w:eastAsia="ru-RU"/>
              </w:rPr>
              <w:t>ны власти</w:t>
            </w:r>
          </w:p>
        </w:tc>
        <w:tc>
          <w:tcPr>
            <w:tcW w:w="20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center"/>
              <w:rPr>
                <w:sz w:val="18"/>
                <w:lang w:eastAsia="ru-RU"/>
              </w:rPr>
            </w:pPr>
            <w:proofErr w:type="spellStart"/>
            <w:r w:rsidRPr="00A95ECF">
              <w:rPr>
                <w:b/>
                <w:sz w:val="18"/>
                <w:lang w:eastAsia="ru-RU"/>
              </w:rPr>
              <w:t>Подытог</w:t>
            </w:r>
            <w:proofErr w:type="spellEnd"/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02CD" w:rsidRPr="008D3519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 w:eastAsia="ru-RU"/>
              </w:rPr>
            </w:pPr>
          </w:p>
        </w:tc>
        <w:tc>
          <w:tcPr>
            <w:tcW w:w="7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 w:eastAsia="ru-RU"/>
              </w:rPr>
            </w:pPr>
            <w:r w:rsidRPr="00A95ECF">
              <w:rPr>
                <w:b/>
                <w:sz w:val="18"/>
                <w:lang w:val="en-US" w:eastAsia="ru-RU"/>
              </w:rPr>
              <w:t>275 231</w:t>
            </w:r>
          </w:p>
        </w:tc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 w:eastAsia="ru-RU"/>
              </w:rPr>
            </w:pPr>
            <w:r w:rsidRPr="00A95ECF">
              <w:rPr>
                <w:b/>
                <w:sz w:val="18"/>
                <w:lang w:val="en-US" w:eastAsia="ru-RU"/>
              </w:rPr>
              <w:t>80 666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 w:eastAsia="ru-RU"/>
              </w:rPr>
            </w:pPr>
            <w:r w:rsidRPr="00A95ECF">
              <w:rPr>
                <w:b/>
                <w:sz w:val="18"/>
                <w:lang w:val="en-US" w:eastAsia="ru-RU"/>
              </w:rPr>
              <w:t>29</w:t>
            </w:r>
            <w:r>
              <w:rPr>
                <w:b/>
                <w:sz w:val="18"/>
                <w:lang w:val="en-US" w:eastAsia="ru-RU"/>
              </w:rPr>
              <w:t>,</w:t>
            </w:r>
            <w:r w:rsidRPr="00A95ECF">
              <w:rPr>
                <w:b/>
                <w:sz w:val="18"/>
                <w:lang w:val="en-US" w:eastAsia="ru-RU"/>
              </w:rPr>
              <w:t>3</w:t>
            </w:r>
          </w:p>
        </w:tc>
      </w:tr>
      <w:tr w:rsidR="005302CD" w:rsidRPr="008D3519" w:rsidTr="00D06267">
        <w:tc>
          <w:tcPr>
            <w:tcW w:w="131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302CD" w:rsidRPr="008D3519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 w:eastAsia="ru-RU"/>
              </w:rPr>
            </w:pPr>
          </w:p>
        </w:tc>
        <w:tc>
          <w:tcPr>
            <w:tcW w:w="205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Группа выс</w:t>
            </w:r>
            <w:r>
              <w:rPr>
                <w:sz w:val="18"/>
                <w:lang w:eastAsia="ru-RU"/>
              </w:rPr>
              <w:t>о</w:t>
            </w:r>
            <w:r>
              <w:rPr>
                <w:sz w:val="18"/>
                <w:lang w:eastAsia="ru-RU"/>
              </w:rPr>
              <w:t>кого ранга</w:t>
            </w:r>
          </w:p>
        </w:tc>
        <w:tc>
          <w:tcPr>
            <w:tcW w:w="137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Высокий ранг</w:t>
            </w:r>
          </w:p>
        </w:tc>
        <w:tc>
          <w:tcPr>
            <w:tcW w:w="78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 w:eastAsia="ru-RU"/>
              </w:rPr>
            </w:pPr>
            <w:r w:rsidRPr="00A95ECF">
              <w:rPr>
                <w:b/>
                <w:sz w:val="18"/>
                <w:lang w:val="en-US" w:eastAsia="ru-RU"/>
              </w:rPr>
              <w:t>36</w:t>
            </w: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 w:eastAsia="ru-RU"/>
              </w:rPr>
            </w:pPr>
            <w:r w:rsidRPr="00A95ECF">
              <w:rPr>
                <w:sz w:val="18"/>
                <w:lang w:val="en-US" w:eastAsia="ru-RU"/>
              </w:rPr>
              <w:t>-</w:t>
            </w:r>
          </w:p>
        </w:tc>
        <w:tc>
          <w:tcPr>
            <w:tcW w:w="86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 w:eastAsia="ru-RU"/>
              </w:rPr>
            </w:pPr>
            <w:r w:rsidRPr="00A95ECF">
              <w:rPr>
                <w:sz w:val="18"/>
                <w:lang w:val="en-US" w:eastAsia="ru-RU"/>
              </w:rPr>
              <w:t>-</w:t>
            </w:r>
          </w:p>
        </w:tc>
      </w:tr>
      <w:tr w:rsidR="005302CD" w:rsidRPr="008D3519" w:rsidTr="00D06267">
        <w:tc>
          <w:tcPr>
            <w:tcW w:w="1316" w:type="dxa"/>
            <w:shd w:val="clear" w:color="auto" w:fill="auto"/>
            <w:vAlign w:val="bottom"/>
          </w:tcPr>
          <w:p w:rsidR="005302CD" w:rsidRPr="008D3519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 w:eastAsia="ru-RU"/>
              </w:rPr>
            </w:pPr>
          </w:p>
        </w:tc>
        <w:tc>
          <w:tcPr>
            <w:tcW w:w="2058" w:type="dxa"/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Уровень рук</w:t>
            </w:r>
            <w:r>
              <w:rPr>
                <w:sz w:val="18"/>
                <w:lang w:eastAsia="ru-RU"/>
              </w:rPr>
              <w:t>о</w:t>
            </w:r>
            <w:r>
              <w:rPr>
                <w:sz w:val="18"/>
                <w:lang w:eastAsia="ru-RU"/>
              </w:rPr>
              <w:t>водителя</w:t>
            </w:r>
          </w:p>
        </w:tc>
        <w:tc>
          <w:tcPr>
            <w:tcW w:w="1371" w:type="dxa"/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Ранг 1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 w:eastAsia="ru-RU"/>
              </w:rPr>
            </w:pPr>
            <w:r w:rsidRPr="00A95ECF">
              <w:rPr>
                <w:b/>
                <w:sz w:val="18"/>
                <w:lang w:val="en-US" w:eastAsia="ru-RU"/>
              </w:rPr>
              <w:t>24</w:t>
            </w:r>
          </w:p>
        </w:tc>
        <w:tc>
          <w:tcPr>
            <w:tcW w:w="979" w:type="dxa"/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 w:eastAsia="ru-RU"/>
              </w:rPr>
            </w:pPr>
            <w:r w:rsidRPr="00A95ECF">
              <w:rPr>
                <w:sz w:val="18"/>
                <w:lang w:val="en-US" w:eastAsia="ru-RU"/>
              </w:rPr>
              <w:t>1</w:t>
            </w:r>
          </w:p>
        </w:tc>
        <w:tc>
          <w:tcPr>
            <w:tcW w:w="869" w:type="dxa"/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 w:eastAsia="ru-RU"/>
              </w:rPr>
            </w:pPr>
            <w:r w:rsidRPr="00A95ECF">
              <w:rPr>
                <w:sz w:val="18"/>
                <w:lang w:val="en-US" w:eastAsia="ru-RU"/>
              </w:rPr>
              <w:t>4</w:t>
            </w:r>
            <w:r>
              <w:rPr>
                <w:sz w:val="18"/>
                <w:lang w:val="en-US" w:eastAsia="ru-RU"/>
              </w:rPr>
              <w:t>,</w:t>
            </w:r>
            <w:r w:rsidRPr="00A95ECF">
              <w:rPr>
                <w:sz w:val="18"/>
                <w:lang w:val="en-US" w:eastAsia="ru-RU"/>
              </w:rPr>
              <w:t>2</w:t>
            </w:r>
          </w:p>
        </w:tc>
      </w:tr>
      <w:tr w:rsidR="005302CD" w:rsidRPr="008D3519" w:rsidTr="00D06267">
        <w:tc>
          <w:tcPr>
            <w:tcW w:w="1316" w:type="dxa"/>
            <w:shd w:val="clear" w:color="auto" w:fill="auto"/>
            <w:vAlign w:val="bottom"/>
          </w:tcPr>
          <w:p w:rsidR="005302CD" w:rsidRPr="008D3519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 w:eastAsia="ru-RU"/>
              </w:rPr>
            </w:pPr>
          </w:p>
        </w:tc>
        <w:tc>
          <w:tcPr>
            <w:tcW w:w="2058" w:type="dxa"/>
            <w:shd w:val="clear" w:color="auto" w:fill="auto"/>
            <w:vAlign w:val="bottom"/>
          </w:tcPr>
          <w:p w:rsidR="005302CD" w:rsidRPr="008D3519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 w:eastAsia="ru-RU"/>
              </w:rPr>
            </w:pPr>
          </w:p>
        </w:tc>
        <w:tc>
          <w:tcPr>
            <w:tcW w:w="1371" w:type="dxa"/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Ранг 2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 w:eastAsia="ru-RU"/>
              </w:rPr>
            </w:pPr>
            <w:r w:rsidRPr="00A95ECF">
              <w:rPr>
                <w:b/>
                <w:sz w:val="18"/>
                <w:lang w:val="en-US" w:eastAsia="ru-RU"/>
              </w:rPr>
              <w:t>57</w:t>
            </w:r>
          </w:p>
        </w:tc>
        <w:tc>
          <w:tcPr>
            <w:tcW w:w="979" w:type="dxa"/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 w:eastAsia="ru-RU"/>
              </w:rPr>
            </w:pPr>
            <w:r w:rsidRPr="00A95ECF">
              <w:rPr>
                <w:sz w:val="18"/>
                <w:lang w:val="en-US" w:eastAsia="ru-RU"/>
              </w:rPr>
              <w:t>1</w:t>
            </w:r>
          </w:p>
        </w:tc>
        <w:tc>
          <w:tcPr>
            <w:tcW w:w="869" w:type="dxa"/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 w:eastAsia="ru-RU"/>
              </w:rPr>
            </w:pPr>
            <w:r w:rsidRPr="00A95ECF">
              <w:rPr>
                <w:sz w:val="18"/>
                <w:lang w:val="en-US" w:eastAsia="ru-RU"/>
              </w:rPr>
              <w:t>1</w:t>
            </w:r>
            <w:r>
              <w:rPr>
                <w:sz w:val="18"/>
                <w:lang w:val="en-US" w:eastAsia="ru-RU"/>
              </w:rPr>
              <w:t>,</w:t>
            </w:r>
            <w:r w:rsidRPr="00A95ECF">
              <w:rPr>
                <w:sz w:val="18"/>
                <w:lang w:val="en-US" w:eastAsia="ru-RU"/>
              </w:rPr>
              <w:t>8</w:t>
            </w:r>
          </w:p>
        </w:tc>
      </w:tr>
      <w:tr w:rsidR="005302CD" w:rsidRPr="008D3519" w:rsidTr="00D06267">
        <w:tc>
          <w:tcPr>
            <w:tcW w:w="1316" w:type="dxa"/>
            <w:shd w:val="clear" w:color="auto" w:fill="auto"/>
            <w:vAlign w:val="bottom"/>
          </w:tcPr>
          <w:p w:rsidR="005302CD" w:rsidRPr="008D3519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 w:eastAsia="ru-RU"/>
              </w:rPr>
            </w:pPr>
          </w:p>
        </w:tc>
        <w:tc>
          <w:tcPr>
            <w:tcW w:w="2058" w:type="dxa"/>
            <w:shd w:val="clear" w:color="auto" w:fill="auto"/>
            <w:vAlign w:val="bottom"/>
          </w:tcPr>
          <w:p w:rsidR="005302CD" w:rsidRPr="008D3519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 w:eastAsia="ru-RU"/>
              </w:rPr>
            </w:pPr>
          </w:p>
        </w:tc>
        <w:tc>
          <w:tcPr>
            <w:tcW w:w="1371" w:type="dxa"/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Ранг 3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 w:eastAsia="ru-RU"/>
              </w:rPr>
            </w:pPr>
            <w:r w:rsidRPr="00A95ECF">
              <w:rPr>
                <w:b/>
                <w:sz w:val="18"/>
                <w:lang w:val="en-US" w:eastAsia="ru-RU"/>
              </w:rPr>
              <w:t>307</w:t>
            </w:r>
          </w:p>
        </w:tc>
        <w:tc>
          <w:tcPr>
            <w:tcW w:w="979" w:type="dxa"/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 w:eastAsia="ru-RU"/>
              </w:rPr>
            </w:pPr>
            <w:r w:rsidRPr="00A95ECF">
              <w:rPr>
                <w:sz w:val="18"/>
                <w:lang w:val="en-US" w:eastAsia="ru-RU"/>
              </w:rPr>
              <w:t>17</w:t>
            </w:r>
          </w:p>
        </w:tc>
        <w:tc>
          <w:tcPr>
            <w:tcW w:w="869" w:type="dxa"/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 w:eastAsia="ru-RU"/>
              </w:rPr>
            </w:pPr>
            <w:r w:rsidRPr="00A95ECF">
              <w:rPr>
                <w:sz w:val="18"/>
                <w:lang w:val="en-US" w:eastAsia="ru-RU"/>
              </w:rPr>
              <w:t>5</w:t>
            </w:r>
            <w:r>
              <w:rPr>
                <w:sz w:val="18"/>
                <w:lang w:val="en-US" w:eastAsia="ru-RU"/>
              </w:rPr>
              <w:t>,</w:t>
            </w:r>
            <w:r w:rsidRPr="00A95ECF">
              <w:rPr>
                <w:sz w:val="18"/>
                <w:lang w:val="en-US" w:eastAsia="ru-RU"/>
              </w:rPr>
              <w:t>5</w:t>
            </w:r>
          </w:p>
        </w:tc>
      </w:tr>
      <w:tr w:rsidR="005302CD" w:rsidRPr="008D3519" w:rsidTr="00D06267">
        <w:tc>
          <w:tcPr>
            <w:tcW w:w="1316" w:type="dxa"/>
            <w:shd w:val="clear" w:color="auto" w:fill="auto"/>
            <w:vAlign w:val="bottom"/>
          </w:tcPr>
          <w:p w:rsidR="005302CD" w:rsidRPr="008D3519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 w:eastAsia="ru-RU"/>
              </w:rPr>
            </w:pPr>
          </w:p>
        </w:tc>
        <w:tc>
          <w:tcPr>
            <w:tcW w:w="2058" w:type="dxa"/>
            <w:shd w:val="clear" w:color="auto" w:fill="auto"/>
            <w:vAlign w:val="bottom"/>
          </w:tcPr>
          <w:p w:rsidR="005302CD" w:rsidRPr="008D3519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 w:eastAsia="ru-RU"/>
              </w:rPr>
            </w:pPr>
          </w:p>
        </w:tc>
        <w:tc>
          <w:tcPr>
            <w:tcW w:w="1371" w:type="dxa"/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Ранг 4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 w:eastAsia="ru-RU"/>
              </w:rPr>
            </w:pPr>
            <w:r w:rsidRPr="00A95ECF">
              <w:rPr>
                <w:b/>
                <w:sz w:val="18"/>
                <w:lang w:val="en-US" w:eastAsia="ru-RU"/>
              </w:rPr>
              <w:t>2 480</w:t>
            </w:r>
          </w:p>
        </w:tc>
        <w:tc>
          <w:tcPr>
            <w:tcW w:w="979" w:type="dxa"/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 w:eastAsia="ru-RU"/>
              </w:rPr>
            </w:pPr>
            <w:r w:rsidRPr="00A95ECF">
              <w:rPr>
                <w:sz w:val="18"/>
                <w:lang w:val="en-US" w:eastAsia="ru-RU"/>
              </w:rPr>
              <w:t>124</w:t>
            </w:r>
          </w:p>
        </w:tc>
        <w:tc>
          <w:tcPr>
            <w:tcW w:w="869" w:type="dxa"/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 w:eastAsia="ru-RU"/>
              </w:rPr>
            </w:pPr>
            <w:r w:rsidRPr="00A95ECF">
              <w:rPr>
                <w:sz w:val="18"/>
                <w:lang w:val="en-US" w:eastAsia="ru-RU"/>
              </w:rPr>
              <w:t>5</w:t>
            </w:r>
            <w:r>
              <w:rPr>
                <w:sz w:val="18"/>
                <w:lang w:val="en-US" w:eastAsia="ru-RU"/>
              </w:rPr>
              <w:t>,</w:t>
            </w:r>
            <w:r w:rsidRPr="00A95ECF">
              <w:rPr>
                <w:sz w:val="18"/>
                <w:lang w:val="en-US" w:eastAsia="ru-RU"/>
              </w:rPr>
              <w:t>0</w:t>
            </w:r>
          </w:p>
        </w:tc>
      </w:tr>
      <w:tr w:rsidR="005302CD" w:rsidRPr="008D3519" w:rsidTr="00D06267">
        <w:tc>
          <w:tcPr>
            <w:tcW w:w="131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302CD" w:rsidRPr="008D3519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 w:eastAsia="ru-RU"/>
              </w:rPr>
            </w:pPr>
          </w:p>
        </w:tc>
        <w:tc>
          <w:tcPr>
            <w:tcW w:w="205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302CD" w:rsidRPr="008D3519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 w:eastAsia="ru-RU"/>
              </w:rPr>
            </w:pPr>
          </w:p>
        </w:tc>
        <w:tc>
          <w:tcPr>
            <w:tcW w:w="137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302CD" w:rsidRPr="008D3519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 w:eastAsia="ru-RU"/>
              </w:rPr>
            </w:pPr>
            <w:r>
              <w:rPr>
                <w:sz w:val="18"/>
                <w:lang w:eastAsia="ru-RU"/>
              </w:rPr>
              <w:t>Ранг 5</w:t>
            </w:r>
          </w:p>
        </w:tc>
        <w:tc>
          <w:tcPr>
            <w:tcW w:w="78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 w:eastAsia="ru-RU"/>
              </w:rPr>
            </w:pPr>
            <w:r w:rsidRPr="00A95ECF">
              <w:rPr>
                <w:b/>
                <w:sz w:val="18"/>
                <w:lang w:val="en-US" w:eastAsia="ru-RU"/>
              </w:rPr>
              <w:t>16 172</w:t>
            </w:r>
          </w:p>
        </w:tc>
        <w:tc>
          <w:tcPr>
            <w:tcW w:w="97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 w:eastAsia="ru-RU"/>
              </w:rPr>
            </w:pPr>
            <w:r w:rsidRPr="00A95ECF">
              <w:rPr>
                <w:sz w:val="18"/>
                <w:lang w:val="en-US" w:eastAsia="ru-RU"/>
              </w:rPr>
              <w:t>1 314</w:t>
            </w:r>
          </w:p>
        </w:tc>
        <w:tc>
          <w:tcPr>
            <w:tcW w:w="86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302CD" w:rsidRPr="00A95ECF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 w:eastAsia="ru-RU"/>
              </w:rPr>
            </w:pPr>
            <w:r w:rsidRPr="00A95ECF">
              <w:rPr>
                <w:sz w:val="18"/>
                <w:lang w:val="en-US" w:eastAsia="ru-RU"/>
              </w:rPr>
              <w:t>8</w:t>
            </w:r>
            <w:r>
              <w:rPr>
                <w:sz w:val="18"/>
                <w:lang w:val="en-US" w:eastAsia="ru-RU"/>
              </w:rPr>
              <w:t>,</w:t>
            </w:r>
            <w:r w:rsidRPr="00A95ECF">
              <w:rPr>
                <w:sz w:val="18"/>
                <w:lang w:val="en-US" w:eastAsia="ru-RU"/>
              </w:rPr>
              <w:t>1</w:t>
            </w:r>
          </w:p>
        </w:tc>
      </w:tr>
    </w:tbl>
    <w:p w:rsidR="005302CD" w:rsidRPr="00A101F9" w:rsidRDefault="005302CD" w:rsidP="00F73613">
      <w:pPr>
        <w:pStyle w:val="SingleTxtGR"/>
        <w:spacing w:after="0" w:line="220" w:lineRule="exact"/>
        <w:ind w:firstLine="170"/>
        <w:rPr>
          <w:i/>
          <w:sz w:val="18"/>
          <w:szCs w:val="18"/>
          <w:lang w:eastAsia="ru-RU"/>
        </w:rPr>
      </w:pPr>
      <w:r w:rsidRPr="00A101F9">
        <w:rPr>
          <w:i/>
          <w:sz w:val="18"/>
          <w:szCs w:val="18"/>
          <w:lang w:eastAsia="ru-RU"/>
        </w:rPr>
        <w:t>Примечания:</w:t>
      </w:r>
    </w:p>
    <w:p w:rsidR="005302CD" w:rsidRPr="006A11DB" w:rsidRDefault="005302CD" w:rsidP="005302CD">
      <w:pPr>
        <w:pStyle w:val="SingleTxtGR"/>
        <w:spacing w:after="0" w:line="220" w:lineRule="exact"/>
        <w:ind w:left="1701" w:hanging="397"/>
        <w:jc w:val="left"/>
        <w:rPr>
          <w:lang w:eastAsia="ru-RU"/>
        </w:rPr>
      </w:pPr>
      <w:r w:rsidRPr="007741A7">
        <w:rPr>
          <w:sz w:val="18"/>
          <w:szCs w:val="18"/>
          <w:vertAlign w:val="superscript"/>
          <w:lang w:eastAsia="ru-RU"/>
        </w:rPr>
        <w:t>1</w:t>
      </w:r>
      <w:r>
        <w:rPr>
          <w:lang w:eastAsia="ru-RU"/>
        </w:rPr>
        <w:t>  </w:t>
      </w:r>
      <w:r>
        <w:rPr>
          <w:lang w:eastAsia="ru-RU"/>
        </w:rPr>
        <w:tab/>
      </w:r>
      <w:r w:rsidRPr="006A11DB">
        <w:rPr>
          <w:sz w:val="18"/>
          <w:szCs w:val="18"/>
          <w:lang w:eastAsia="ru-RU"/>
        </w:rPr>
        <w:t>В статистику включены только виды занятости, классифицируемые по рангам, включая общую занятость (наука и преподавание), специальную занятость, раб</w:t>
      </w:r>
      <w:r w:rsidRPr="006A11DB">
        <w:rPr>
          <w:sz w:val="18"/>
          <w:szCs w:val="18"/>
          <w:lang w:eastAsia="ru-RU"/>
        </w:rPr>
        <w:t>о</w:t>
      </w:r>
      <w:r w:rsidRPr="006A11DB">
        <w:rPr>
          <w:sz w:val="18"/>
          <w:szCs w:val="18"/>
          <w:lang w:eastAsia="ru-RU"/>
        </w:rPr>
        <w:t xml:space="preserve">ту по краткосрочным договорам и занятость на дипломатической службе. </w:t>
      </w:r>
    </w:p>
    <w:p w:rsidR="005302CD" w:rsidRPr="006A11DB" w:rsidRDefault="005302CD" w:rsidP="005302CD">
      <w:pPr>
        <w:pStyle w:val="SingleTxtGR"/>
        <w:spacing w:after="0" w:line="220" w:lineRule="exact"/>
        <w:ind w:left="1701" w:hanging="397"/>
        <w:jc w:val="left"/>
        <w:rPr>
          <w:lang w:eastAsia="ru-RU"/>
        </w:rPr>
      </w:pPr>
      <w:r w:rsidRPr="007741A7">
        <w:rPr>
          <w:sz w:val="18"/>
          <w:szCs w:val="18"/>
          <w:vertAlign w:val="superscript"/>
          <w:lang w:eastAsia="ru-RU"/>
        </w:rPr>
        <w:t>2</w:t>
      </w:r>
      <w:r>
        <w:rPr>
          <w:lang w:eastAsia="ru-RU"/>
        </w:rPr>
        <w:t>  </w:t>
      </w:r>
      <w:r>
        <w:rPr>
          <w:lang w:eastAsia="ru-RU"/>
        </w:rPr>
        <w:tab/>
      </w:r>
      <w:r w:rsidRPr="006A11DB">
        <w:rPr>
          <w:sz w:val="18"/>
          <w:szCs w:val="18"/>
          <w:lang w:eastAsia="ru-RU"/>
        </w:rPr>
        <w:t>Но основе данных о 40 административных организациях, включенных в оценку эффективности работы органов государственной власти.</w:t>
      </w:r>
    </w:p>
    <w:p w:rsidR="005302CD" w:rsidRDefault="005302CD" w:rsidP="005302CD">
      <w:pPr>
        <w:pStyle w:val="SingleTxtGR"/>
        <w:spacing w:after="0" w:line="220" w:lineRule="exact"/>
        <w:ind w:left="1701" w:hanging="397"/>
        <w:jc w:val="left"/>
        <w:rPr>
          <w:sz w:val="18"/>
          <w:szCs w:val="18"/>
          <w:lang w:eastAsia="ru-RU"/>
        </w:rPr>
      </w:pPr>
      <w:r w:rsidRPr="007741A7">
        <w:rPr>
          <w:sz w:val="18"/>
          <w:szCs w:val="18"/>
          <w:vertAlign w:val="superscript"/>
          <w:lang w:eastAsia="ru-RU"/>
        </w:rPr>
        <w:t>3</w:t>
      </w:r>
      <w:r>
        <w:rPr>
          <w:lang w:eastAsia="ru-RU"/>
        </w:rPr>
        <w:t>  </w:t>
      </w:r>
      <w:r>
        <w:rPr>
          <w:lang w:eastAsia="ru-RU"/>
        </w:rPr>
        <w:tab/>
      </w:r>
      <w:r w:rsidRPr="006A11DB">
        <w:rPr>
          <w:sz w:val="18"/>
          <w:szCs w:val="18"/>
          <w:lang w:eastAsia="ru-RU"/>
        </w:rPr>
        <w:t>Ранг 5 (уровень заместителя директора), ранг 4 (уровень директора), уровни 3 и 2 (уровень генерального директора), ранг 1 (уровень помощника министра).</w:t>
      </w:r>
    </w:p>
    <w:p w:rsidR="005302CD" w:rsidRPr="00AF71F4" w:rsidRDefault="005302CD" w:rsidP="005302CD">
      <w:pPr>
        <w:pStyle w:val="H23GR0"/>
        <w:rPr>
          <w:b w:val="0"/>
          <w:sz w:val="18"/>
          <w:szCs w:val="18"/>
        </w:rPr>
      </w:pPr>
      <w:r w:rsidRPr="007741A7">
        <w:rPr>
          <w:b w:val="0"/>
        </w:rPr>
        <w:tab/>
      </w:r>
      <w:r w:rsidRPr="007741A7">
        <w:rPr>
          <w:b w:val="0"/>
        </w:rPr>
        <w:tab/>
        <w:t>Таблица 5</w:t>
      </w:r>
      <w:r w:rsidRPr="007741A7">
        <w:rPr>
          <w:b w:val="0"/>
        </w:rPr>
        <w:br/>
      </w:r>
      <w:proofErr w:type="spellStart"/>
      <w:r w:rsidRPr="006A11DB">
        <w:t>Гендерное</w:t>
      </w:r>
      <w:proofErr w:type="spellEnd"/>
      <w:r w:rsidRPr="006A11DB">
        <w:t xml:space="preserve"> соотношение профессоров в университетах с четырехлетним сроком обучения </w:t>
      </w:r>
      <w:r>
        <w:br/>
      </w:r>
      <w:r w:rsidRPr="00AF71F4">
        <w:rPr>
          <w:b w:val="0"/>
          <w:sz w:val="18"/>
          <w:szCs w:val="18"/>
        </w:rPr>
        <w:t>(в процентах)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28"/>
        <w:gridCol w:w="1045"/>
        <w:gridCol w:w="1254"/>
        <w:gridCol w:w="1254"/>
        <w:gridCol w:w="1189"/>
      </w:tblGrid>
      <w:tr w:rsidR="005302CD" w:rsidRPr="006A11DB" w:rsidTr="00D06267">
        <w:tc>
          <w:tcPr>
            <w:tcW w:w="26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02CD" w:rsidRPr="006A11DB" w:rsidRDefault="005302CD" w:rsidP="00D06267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10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02CD" w:rsidRPr="006A11DB" w:rsidRDefault="005302CD" w:rsidP="00D06267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2005</w:t>
            </w:r>
          </w:p>
        </w:tc>
        <w:tc>
          <w:tcPr>
            <w:tcW w:w="12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02CD" w:rsidRPr="006A11DB" w:rsidRDefault="005302CD" w:rsidP="00D06267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2006</w:t>
            </w:r>
          </w:p>
        </w:tc>
        <w:tc>
          <w:tcPr>
            <w:tcW w:w="12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02CD" w:rsidRPr="006A11DB" w:rsidRDefault="005302CD" w:rsidP="00D06267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2007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02CD" w:rsidRPr="006A11DB" w:rsidRDefault="005302CD" w:rsidP="00D06267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2008</w:t>
            </w:r>
          </w:p>
        </w:tc>
      </w:tr>
      <w:tr w:rsidR="005302CD" w:rsidRPr="006A11DB" w:rsidTr="00D06267">
        <w:tc>
          <w:tcPr>
            <w:tcW w:w="262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302CD" w:rsidRPr="006A11DB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Национальные государстве</w:t>
            </w:r>
            <w:r>
              <w:rPr>
                <w:sz w:val="18"/>
              </w:rPr>
              <w:t>н</w:t>
            </w:r>
            <w:r>
              <w:rPr>
                <w:sz w:val="18"/>
              </w:rPr>
              <w:t>ные университеты</w:t>
            </w:r>
          </w:p>
        </w:tc>
        <w:tc>
          <w:tcPr>
            <w:tcW w:w="104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302CD" w:rsidRPr="00AC5EB1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5EB1">
              <w:rPr>
                <w:sz w:val="18"/>
              </w:rPr>
              <w:t>10</w:t>
            </w:r>
            <w:r>
              <w:rPr>
                <w:sz w:val="18"/>
              </w:rPr>
              <w:t>,</w:t>
            </w:r>
            <w:r w:rsidRPr="00AC5EB1">
              <w:rPr>
                <w:sz w:val="18"/>
              </w:rPr>
              <w:t>7</w:t>
            </w:r>
          </w:p>
        </w:tc>
        <w:tc>
          <w:tcPr>
            <w:tcW w:w="12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302CD" w:rsidRPr="00AC5EB1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5EB1">
              <w:rPr>
                <w:sz w:val="18"/>
              </w:rPr>
              <w:t>11</w:t>
            </w:r>
            <w:r>
              <w:rPr>
                <w:sz w:val="18"/>
              </w:rPr>
              <w:t>,</w:t>
            </w:r>
            <w:r w:rsidRPr="00AC5EB1">
              <w:rPr>
                <w:sz w:val="18"/>
              </w:rPr>
              <w:t>0</w:t>
            </w:r>
          </w:p>
        </w:tc>
        <w:tc>
          <w:tcPr>
            <w:tcW w:w="12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302CD" w:rsidRPr="00AC5EB1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5EB1">
              <w:rPr>
                <w:sz w:val="18"/>
              </w:rPr>
              <w:t>11</w:t>
            </w:r>
            <w:r>
              <w:rPr>
                <w:sz w:val="18"/>
              </w:rPr>
              <w:t>,</w:t>
            </w:r>
            <w:r w:rsidRPr="00AC5EB1">
              <w:rPr>
                <w:sz w:val="18"/>
              </w:rPr>
              <w:t>4</w:t>
            </w:r>
          </w:p>
        </w:tc>
        <w:tc>
          <w:tcPr>
            <w:tcW w:w="11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302CD" w:rsidRPr="00AC5EB1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5EB1">
              <w:rPr>
                <w:sz w:val="18"/>
              </w:rPr>
              <w:t>11</w:t>
            </w:r>
            <w:r>
              <w:rPr>
                <w:sz w:val="18"/>
              </w:rPr>
              <w:t>,</w:t>
            </w:r>
            <w:r w:rsidRPr="00AC5EB1">
              <w:rPr>
                <w:sz w:val="18"/>
              </w:rPr>
              <w:t>6</w:t>
            </w:r>
          </w:p>
        </w:tc>
      </w:tr>
      <w:tr w:rsidR="005302CD" w:rsidRPr="006A11DB" w:rsidTr="00D06267">
        <w:tc>
          <w:tcPr>
            <w:tcW w:w="26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302CD" w:rsidRPr="006A11DB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Частные униве</w:t>
            </w:r>
            <w:r>
              <w:rPr>
                <w:sz w:val="18"/>
              </w:rPr>
              <w:t>р</w:t>
            </w:r>
            <w:r>
              <w:rPr>
                <w:sz w:val="18"/>
              </w:rPr>
              <w:t>ситеты</w:t>
            </w:r>
          </w:p>
        </w:tc>
        <w:tc>
          <w:tcPr>
            <w:tcW w:w="104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302CD" w:rsidRPr="00AC5EB1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5EB1">
              <w:rPr>
                <w:sz w:val="18"/>
              </w:rPr>
              <w:t>18</w:t>
            </w:r>
            <w:r>
              <w:rPr>
                <w:sz w:val="18"/>
              </w:rPr>
              <w:t>,</w:t>
            </w:r>
            <w:r w:rsidRPr="00AC5EB1">
              <w:rPr>
                <w:sz w:val="18"/>
              </w:rPr>
              <w:t>2</w:t>
            </w:r>
          </w:p>
        </w:tc>
        <w:tc>
          <w:tcPr>
            <w:tcW w:w="125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302CD" w:rsidRPr="00AC5EB1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5EB1">
              <w:rPr>
                <w:sz w:val="18"/>
              </w:rPr>
              <w:t>18</w:t>
            </w:r>
            <w:r>
              <w:rPr>
                <w:sz w:val="18"/>
              </w:rPr>
              <w:t>,</w:t>
            </w:r>
            <w:r w:rsidRPr="00AC5EB1">
              <w:rPr>
                <w:sz w:val="18"/>
              </w:rPr>
              <w:t>8</w:t>
            </w:r>
          </w:p>
        </w:tc>
        <w:tc>
          <w:tcPr>
            <w:tcW w:w="125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302CD" w:rsidRPr="00AC5EB1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5EB1">
              <w:rPr>
                <w:sz w:val="18"/>
              </w:rPr>
              <w:t>19</w:t>
            </w:r>
            <w:r>
              <w:rPr>
                <w:sz w:val="18"/>
              </w:rPr>
              <w:t>,</w:t>
            </w:r>
            <w:r w:rsidRPr="00AC5EB1">
              <w:rPr>
                <w:sz w:val="18"/>
              </w:rPr>
              <w:t>2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302CD" w:rsidRPr="00AC5EB1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5EB1">
              <w:rPr>
                <w:sz w:val="18"/>
              </w:rPr>
              <w:t>19</w:t>
            </w:r>
            <w:r>
              <w:rPr>
                <w:sz w:val="18"/>
              </w:rPr>
              <w:t>,</w:t>
            </w:r>
            <w:r w:rsidRPr="00AC5EB1">
              <w:rPr>
                <w:sz w:val="18"/>
              </w:rPr>
              <w:t>7</w:t>
            </w:r>
          </w:p>
        </w:tc>
      </w:tr>
      <w:tr w:rsidR="005302CD" w:rsidRPr="006A11DB" w:rsidTr="00D06267">
        <w:tc>
          <w:tcPr>
            <w:tcW w:w="26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02CD" w:rsidRPr="006A11DB" w:rsidRDefault="005302CD" w:rsidP="00D06267">
            <w:pPr>
              <w:pStyle w:val="SingleTxtGR"/>
              <w:spacing w:before="40" w:after="40" w:line="220" w:lineRule="exact"/>
              <w:ind w:left="0" w:right="0" w:firstLine="140"/>
              <w:jc w:val="left"/>
              <w:rPr>
                <w:sz w:val="18"/>
              </w:rPr>
            </w:pPr>
            <w:r w:rsidRPr="00AC5EB1">
              <w:rPr>
                <w:b/>
                <w:sz w:val="18"/>
              </w:rPr>
              <w:t>Всего</w:t>
            </w:r>
          </w:p>
        </w:tc>
        <w:tc>
          <w:tcPr>
            <w:tcW w:w="10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02CD" w:rsidRPr="00AC5EB1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</w:rPr>
            </w:pPr>
            <w:r w:rsidRPr="00AC5EB1">
              <w:rPr>
                <w:b/>
                <w:sz w:val="18"/>
              </w:rPr>
              <w:t>16</w:t>
            </w:r>
            <w:r>
              <w:rPr>
                <w:b/>
                <w:sz w:val="18"/>
              </w:rPr>
              <w:t>,</w:t>
            </w:r>
            <w:r w:rsidRPr="00AC5EB1">
              <w:rPr>
                <w:b/>
                <w:sz w:val="18"/>
              </w:rPr>
              <w:t>2</w:t>
            </w:r>
          </w:p>
        </w:tc>
        <w:tc>
          <w:tcPr>
            <w:tcW w:w="12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02CD" w:rsidRPr="00AC5EB1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</w:rPr>
            </w:pPr>
            <w:r w:rsidRPr="00AC5EB1">
              <w:rPr>
                <w:b/>
                <w:sz w:val="18"/>
              </w:rPr>
              <w:t>16</w:t>
            </w:r>
            <w:r>
              <w:rPr>
                <w:b/>
                <w:sz w:val="18"/>
              </w:rPr>
              <w:t>,</w:t>
            </w:r>
            <w:r w:rsidRPr="00AC5EB1">
              <w:rPr>
                <w:b/>
                <w:sz w:val="18"/>
              </w:rPr>
              <w:t>8</w:t>
            </w:r>
          </w:p>
        </w:tc>
        <w:tc>
          <w:tcPr>
            <w:tcW w:w="12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02CD" w:rsidRPr="00AC5EB1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</w:rPr>
            </w:pPr>
            <w:r w:rsidRPr="00AC5EB1">
              <w:rPr>
                <w:b/>
                <w:sz w:val="18"/>
              </w:rPr>
              <w:t>17</w:t>
            </w:r>
            <w:r>
              <w:rPr>
                <w:b/>
                <w:sz w:val="18"/>
              </w:rPr>
              <w:t>,</w:t>
            </w:r>
            <w:r w:rsidRPr="00AC5EB1">
              <w:rPr>
                <w:b/>
                <w:sz w:val="18"/>
              </w:rPr>
              <w:t>2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02CD" w:rsidRPr="00AC5EB1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</w:rPr>
            </w:pPr>
            <w:r w:rsidRPr="00AC5EB1">
              <w:rPr>
                <w:b/>
                <w:sz w:val="18"/>
              </w:rPr>
              <w:t>17</w:t>
            </w:r>
            <w:r>
              <w:rPr>
                <w:b/>
                <w:sz w:val="18"/>
              </w:rPr>
              <w:t>,</w:t>
            </w:r>
            <w:r w:rsidRPr="00AC5EB1">
              <w:rPr>
                <w:b/>
                <w:sz w:val="18"/>
              </w:rPr>
              <w:t>7</w:t>
            </w:r>
          </w:p>
        </w:tc>
      </w:tr>
    </w:tbl>
    <w:p w:rsidR="005302CD" w:rsidRPr="00826DF8" w:rsidRDefault="005302CD" w:rsidP="005302CD">
      <w:pPr>
        <w:pStyle w:val="SingleTxtGR"/>
        <w:spacing w:after="0" w:line="220" w:lineRule="exact"/>
        <w:ind w:firstLine="170"/>
        <w:jc w:val="left"/>
        <w:rPr>
          <w:sz w:val="18"/>
          <w:szCs w:val="18"/>
        </w:rPr>
      </w:pPr>
      <w:r w:rsidRPr="00826DF8">
        <w:rPr>
          <w:i/>
          <w:sz w:val="18"/>
          <w:szCs w:val="18"/>
        </w:rPr>
        <w:t xml:space="preserve">Источник: </w:t>
      </w:r>
      <w:r w:rsidRPr="00826DF8">
        <w:rPr>
          <w:sz w:val="18"/>
          <w:szCs w:val="18"/>
        </w:rPr>
        <w:t>Статистический ежегодник образования (2005</w:t>
      </w:r>
      <w:r>
        <w:rPr>
          <w:sz w:val="18"/>
          <w:szCs w:val="18"/>
        </w:rPr>
        <w:t>−</w:t>
      </w:r>
      <w:r w:rsidRPr="00826DF8">
        <w:rPr>
          <w:sz w:val="18"/>
          <w:szCs w:val="18"/>
        </w:rPr>
        <w:t>2008 годы)</w:t>
      </w:r>
      <w:r>
        <w:rPr>
          <w:sz w:val="18"/>
          <w:szCs w:val="18"/>
        </w:rPr>
        <w:t>.</w:t>
      </w:r>
    </w:p>
    <w:p w:rsidR="005302CD" w:rsidRPr="00AF71F4" w:rsidRDefault="005302CD" w:rsidP="005302CD">
      <w:pPr>
        <w:pStyle w:val="H23GR0"/>
        <w:rPr>
          <w:b w:val="0"/>
          <w:sz w:val="18"/>
          <w:szCs w:val="18"/>
        </w:rPr>
      </w:pPr>
      <w:r w:rsidRPr="007741A7">
        <w:rPr>
          <w:b w:val="0"/>
        </w:rPr>
        <w:tab/>
      </w:r>
      <w:r w:rsidRPr="007741A7">
        <w:rPr>
          <w:b w:val="0"/>
        </w:rPr>
        <w:tab/>
        <w:t>Таблица 6</w:t>
      </w:r>
      <w:r w:rsidRPr="007741A7">
        <w:rPr>
          <w:b w:val="0"/>
        </w:rPr>
        <w:br/>
      </w:r>
      <w:proofErr w:type="spellStart"/>
      <w:r w:rsidRPr="00637F74">
        <w:t>Гендерное</w:t>
      </w:r>
      <w:proofErr w:type="spellEnd"/>
      <w:r w:rsidRPr="00637F74">
        <w:t xml:space="preserve"> соотношение научных работников в финансир</w:t>
      </w:r>
      <w:r>
        <w:t xml:space="preserve">уемых государством </w:t>
      </w:r>
      <w:r w:rsidRPr="00637F74">
        <w:t>99</w:t>
      </w:r>
      <w:r>
        <w:t> </w:t>
      </w:r>
      <w:r w:rsidRPr="00637F74">
        <w:t>исследовательских институтах</w:t>
      </w:r>
      <w:r>
        <w:t xml:space="preserve"> </w:t>
      </w:r>
      <w:r>
        <w:br/>
      </w:r>
      <w:r w:rsidRPr="00AF71F4">
        <w:rPr>
          <w:b w:val="0"/>
          <w:sz w:val="18"/>
          <w:szCs w:val="18"/>
        </w:rPr>
        <w:t>(в процентах)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73"/>
        <w:gridCol w:w="1254"/>
        <w:gridCol w:w="1254"/>
        <w:gridCol w:w="1189"/>
      </w:tblGrid>
      <w:tr w:rsidR="005302CD" w:rsidRPr="006A11DB" w:rsidTr="00D06267">
        <w:tc>
          <w:tcPr>
            <w:tcW w:w="36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02CD" w:rsidRPr="006A11DB" w:rsidRDefault="005302CD" w:rsidP="00D06267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</w:p>
        </w:tc>
        <w:tc>
          <w:tcPr>
            <w:tcW w:w="12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02CD" w:rsidRPr="006A11DB" w:rsidRDefault="005302CD" w:rsidP="00D06267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2006</w:t>
            </w:r>
          </w:p>
        </w:tc>
        <w:tc>
          <w:tcPr>
            <w:tcW w:w="12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02CD" w:rsidRPr="006A11DB" w:rsidRDefault="005302CD" w:rsidP="00D06267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2007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02CD" w:rsidRPr="006A11DB" w:rsidRDefault="005302CD" w:rsidP="00D06267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2008</w:t>
            </w:r>
          </w:p>
        </w:tc>
      </w:tr>
      <w:tr w:rsidR="005302CD" w:rsidRPr="006A11DB" w:rsidTr="00D06267">
        <w:tc>
          <w:tcPr>
            <w:tcW w:w="367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302CD" w:rsidRPr="00AC5EB1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Вновь нанимаемые работники</w:t>
            </w:r>
          </w:p>
        </w:tc>
        <w:tc>
          <w:tcPr>
            <w:tcW w:w="12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302CD" w:rsidRPr="00AC5EB1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>
              <w:rPr>
                <w:sz w:val="18"/>
              </w:rPr>
              <w:t>21,4</w:t>
            </w:r>
          </w:p>
        </w:tc>
        <w:tc>
          <w:tcPr>
            <w:tcW w:w="12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302CD" w:rsidRPr="00AC5EB1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>
              <w:rPr>
                <w:sz w:val="18"/>
              </w:rPr>
              <w:t>24,6</w:t>
            </w:r>
          </w:p>
        </w:tc>
        <w:tc>
          <w:tcPr>
            <w:tcW w:w="11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302CD" w:rsidRPr="00AC5EB1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>
              <w:rPr>
                <w:sz w:val="18"/>
              </w:rPr>
              <w:t>22,1</w:t>
            </w:r>
          </w:p>
        </w:tc>
      </w:tr>
      <w:tr w:rsidR="005302CD" w:rsidRPr="006A11DB" w:rsidTr="00D06267">
        <w:tc>
          <w:tcPr>
            <w:tcW w:w="367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302CD" w:rsidRPr="00826DF8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826DF8">
              <w:rPr>
                <w:sz w:val="18"/>
              </w:rPr>
              <w:t>Существующие работники</w:t>
            </w:r>
          </w:p>
        </w:tc>
        <w:tc>
          <w:tcPr>
            <w:tcW w:w="125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302CD" w:rsidRPr="00826DF8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826DF8">
              <w:rPr>
                <w:sz w:val="18"/>
              </w:rPr>
              <w:t>12,0</w:t>
            </w:r>
          </w:p>
        </w:tc>
        <w:tc>
          <w:tcPr>
            <w:tcW w:w="125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302CD" w:rsidRPr="00826DF8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826DF8">
              <w:rPr>
                <w:sz w:val="18"/>
              </w:rPr>
              <w:t>12,9</w:t>
            </w:r>
          </w:p>
        </w:tc>
        <w:tc>
          <w:tcPr>
            <w:tcW w:w="118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302CD" w:rsidRPr="00826DF8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826DF8">
              <w:rPr>
                <w:sz w:val="18"/>
              </w:rPr>
              <w:t>12,8</w:t>
            </w:r>
          </w:p>
        </w:tc>
      </w:tr>
    </w:tbl>
    <w:p w:rsidR="005302CD" w:rsidRPr="00826DF8" w:rsidRDefault="005302CD" w:rsidP="00F34745">
      <w:pPr>
        <w:pStyle w:val="SingleTxtGR"/>
        <w:spacing w:after="0" w:line="220" w:lineRule="exact"/>
        <w:ind w:left="1330"/>
        <w:jc w:val="left"/>
        <w:rPr>
          <w:sz w:val="18"/>
          <w:szCs w:val="18"/>
        </w:rPr>
      </w:pPr>
      <w:r w:rsidRPr="00826DF8">
        <w:rPr>
          <w:i/>
          <w:sz w:val="18"/>
          <w:szCs w:val="18"/>
        </w:rPr>
        <w:t xml:space="preserve">Источник: </w:t>
      </w:r>
      <w:r>
        <w:rPr>
          <w:sz w:val="18"/>
          <w:szCs w:val="18"/>
        </w:rPr>
        <w:t>Статистическая служба Национального центра поддержки женщин в сфере науки и техники.</w:t>
      </w:r>
    </w:p>
    <w:p w:rsidR="005302CD" w:rsidRPr="00AF71F4" w:rsidRDefault="005302CD" w:rsidP="005302CD">
      <w:pPr>
        <w:pStyle w:val="H23GR0"/>
        <w:rPr>
          <w:b w:val="0"/>
          <w:sz w:val="18"/>
          <w:szCs w:val="18"/>
        </w:rPr>
      </w:pPr>
      <w:r w:rsidRPr="00AD4EE7">
        <w:rPr>
          <w:b w:val="0"/>
        </w:rPr>
        <w:tab/>
      </w:r>
      <w:r w:rsidRPr="00AD4EE7">
        <w:rPr>
          <w:b w:val="0"/>
        </w:rPr>
        <w:tab/>
        <w:t>Таблица 7</w:t>
      </w:r>
      <w:r w:rsidRPr="00AD4EE7">
        <w:rPr>
          <w:b w:val="0"/>
        </w:rPr>
        <w:br/>
      </w:r>
      <w:proofErr w:type="spellStart"/>
      <w:r w:rsidRPr="006A11DB">
        <w:t>Гендерное</w:t>
      </w:r>
      <w:proofErr w:type="spellEnd"/>
      <w:r w:rsidRPr="006A11DB">
        <w:t xml:space="preserve"> соотношение </w:t>
      </w:r>
      <w:r>
        <w:t>учителей, заместителей директоров и директоров начальных и средних школ</w:t>
      </w:r>
      <w:r>
        <w:br/>
      </w:r>
      <w:r w:rsidRPr="00AF71F4">
        <w:rPr>
          <w:b w:val="0"/>
          <w:sz w:val="18"/>
          <w:szCs w:val="18"/>
        </w:rPr>
        <w:t>(в процентах)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28"/>
        <w:gridCol w:w="1600"/>
        <w:gridCol w:w="1161"/>
        <w:gridCol w:w="1302"/>
        <w:gridCol w:w="679"/>
      </w:tblGrid>
      <w:tr w:rsidR="005302CD" w:rsidRPr="006A11DB" w:rsidTr="00D06267">
        <w:tc>
          <w:tcPr>
            <w:tcW w:w="26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02CD" w:rsidRPr="006A11DB" w:rsidRDefault="005302CD" w:rsidP="00D06267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16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02CD" w:rsidRPr="006A11DB" w:rsidRDefault="005302CD" w:rsidP="00D06267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Начальная школа</w:t>
            </w:r>
          </w:p>
        </w:tc>
        <w:tc>
          <w:tcPr>
            <w:tcW w:w="11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02CD" w:rsidRPr="006A11DB" w:rsidRDefault="005302CD" w:rsidP="00D06267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Средняя школа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02CD" w:rsidRPr="006A11DB" w:rsidRDefault="005302CD" w:rsidP="00D06267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Старшая школа</w:t>
            </w:r>
          </w:p>
        </w:tc>
        <w:tc>
          <w:tcPr>
            <w:tcW w:w="6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02CD" w:rsidRPr="00A101F9" w:rsidRDefault="005302CD" w:rsidP="00D06267">
            <w:pPr>
              <w:pStyle w:val="SingleTxtGR"/>
              <w:spacing w:before="80" w:after="80" w:line="200" w:lineRule="exact"/>
              <w:ind w:left="0" w:right="0"/>
              <w:jc w:val="right"/>
              <w:rPr>
                <w:b/>
                <w:i/>
                <w:sz w:val="16"/>
              </w:rPr>
            </w:pPr>
            <w:r w:rsidRPr="00A101F9">
              <w:rPr>
                <w:b/>
                <w:i/>
                <w:sz w:val="16"/>
              </w:rPr>
              <w:t>Всего</w:t>
            </w:r>
          </w:p>
        </w:tc>
      </w:tr>
      <w:tr w:rsidR="005302CD" w:rsidRPr="006A11DB" w:rsidTr="00D06267">
        <w:tc>
          <w:tcPr>
            <w:tcW w:w="262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302CD" w:rsidRPr="006A11DB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Учителя</w:t>
            </w:r>
          </w:p>
        </w:tc>
        <w:tc>
          <w:tcPr>
            <w:tcW w:w="16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302CD" w:rsidRPr="00AC5EB1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>
              <w:rPr>
                <w:sz w:val="18"/>
              </w:rPr>
              <w:t>72,8</w:t>
            </w:r>
          </w:p>
        </w:tc>
        <w:tc>
          <w:tcPr>
            <w:tcW w:w="11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302CD" w:rsidRPr="00AC5EB1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>
              <w:rPr>
                <w:sz w:val="18"/>
              </w:rPr>
              <w:t>69,2</w:t>
            </w:r>
          </w:p>
        </w:tc>
        <w:tc>
          <w:tcPr>
            <w:tcW w:w="130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302CD" w:rsidRPr="00AC5EB1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>
              <w:rPr>
                <w:sz w:val="18"/>
              </w:rPr>
              <w:t>48,7</w:t>
            </w:r>
          </w:p>
        </w:tc>
        <w:tc>
          <w:tcPr>
            <w:tcW w:w="67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302CD" w:rsidRPr="00A101F9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</w:rPr>
            </w:pPr>
            <w:r w:rsidRPr="00A101F9">
              <w:rPr>
                <w:b/>
                <w:sz w:val="18"/>
              </w:rPr>
              <w:t>66,9</w:t>
            </w:r>
          </w:p>
        </w:tc>
      </w:tr>
      <w:tr w:rsidR="005302CD" w:rsidRPr="006A11DB" w:rsidTr="00D06267">
        <w:tc>
          <w:tcPr>
            <w:tcW w:w="2628" w:type="dxa"/>
            <w:shd w:val="clear" w:color="auto" w:fill="auto"/>
            <w:vAlign w:val="bottom"/>
          </w:tcPr>
          <w:p w:rsidR="005302CD" w:rsidRPr="006A11DB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Директора</w:t>
            </w:r>
          </w:p>
        </w:tc>
        <w:tc>
          <w:tcPr>
            <w:tcW w:w="1600" w:type="dxa"/>
            <w:shd w:val="clear" w:color="auto" w:fill="auto"/>
            <w:vAlign w:val="bottom"/>
          </w:tcPr>
          <w:p w:rsidR="005302CD" w:rsidRPr="00AC5EB1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>
              <w:rPr>
                <w:sz w:val="18"/>
              </w:rPr>
              <w:t>10,2</w:t>
            </w:r>
          </w:p>
        </w:tc>
        <w:tc>
          <w:tcPr>
            <w:tcW w:w="1161" w:type="dxa"/>
            <w:shd w:val="clear" w:color="auto" w:fill="auto"/>
            <w:vAlign w:val="bottom"/>
          </w:tcPr>
          <w:p w:rsidR="005302CD" w:rsidRPr="00AC5EB1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>
              <w:rPr>
                <w:sz w:val="18"/>
              </w:rPr>
              <w:t>13,8</w:t>
            </w:r>
          </w:p>
        </w:tc>
        <w:tc>
          <w:tcPr>
            <w:tcW w:w="1302" w:type="dxa"/>
            <w:shd w:val="clear" w:color="auto" w:fill="auto"/>
            <w:vAlign w:val="bottom"/>
          </w:tcPr>
          <w:p w:rsidR="005302CD" w:rsidRPr="00AC5EB1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>
              <w:rPr>
                <w:sz w:val="18"/>
              </w:rPr>
              <w:t>4,4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302CD" w:rsidRPr="00A101F9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</w:rPr>
            </w:pPr>
            <w:r w:rsidRPr="00A101F9">
              <w:rPr>
                <w:b/>
                <w:sz w:val="18"/>
              </w:rPr>
              <w:t>10,3</w:t>
            </w:r>
          </w:p>
        </w:tc>
      </w:tr>
      <w:tr w:rsidR="005302CD" w:rsidRPr="006A11DB" w:rsidTr="00D06267">
        <w:tc>
          <w:tcPr>
            <w:tcW w:w="2628" w:type="dxa"/>
            <w:shd w:val="clear" w:color="auto" w:fill="auto"/>
            <w:vAlign w:val="bottom"/>
          </w:tcPr>
          <w:p w:rsidR="005302CD" w:rsidRPr="006A11DB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Заместители директоров</w:t>
            </w:r>
          </w:p>
        </w:tc>
        <w:tc>
          <w:tcPr>
            <w:tcW w:w="1600" w:type="dxa"/>
            <w:shd w:val="clear" w:color="auto" w:fill="auto"/>
            <w:vAlign w:val="bottom"/>
          </w:tcPr>
          <w:p w:rsidR="005302CD" w:rsidRPr="00AC5EB1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>
              <w:rPr>
                <w:sz w:val="18"/>
              </w:rPr>
              <w:t>17,9</w:t>
            </w:r>
          </w:p>
        </w:tc>
        <w:tc>
          <w:tcPr>
            <w:tcW w:w="1161" w:type="dxa"/>
            <w:shd w:val="clear" w:color="auto" w:fill="auto"/>
            <w:vAlign w:val="bottom"/>
          </w:tcPr>
          <w:p w:rsidR="005302CD" w:rsidRPr="00AC5EB1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>
              <w:rPr>
                <w:sz w:val="18"/>
              </w:rPr>
              <w:t>24,3</w:t>
            </w:r>
          </w:p>
        </w:tc>
        <w:tc>
          <w:tcPr>
            <w:tcW w:w="1302" w:type="dxa"/>
            <w:shd w:val="clear" w:color="auto" w:fill="auto"/>
            <w:vAlign w:val="bottom"/>
          </w:tcPr>
          <w:p w:rsidR="005302CD" w:rsidRPr="00AC5EB1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>
              <w:rPr>
                <w:sz w:val="18"/>
              </w:rPr>
              <w:t>6,5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302CD" w:rsidRPr="00A101F9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</w:rPr>
            </w:pPr>
            <w:r w:rsidRPr="00A101F9">
              <w:rPr>
                <w:b/>
                <w:sz w:val="18"/>
              </w:rPr>
              <w:t>17,8</w:t>
            </w:r>
          </w:p>
        </w:tc>
      </w:tr>
      <w:tr w:rsidR="005302CD" w:rsidRPr="006A11DB" w:rsidTr="00D06267">
        <w:tc>
          <w:tcPr>
            <w:tcW w:w="2628" w:type="dxa"/>
            <w:shd w:val="clear" w:color="auto" w:fill="auto"/>
            <w:vAlign w:val="bottom"/>
          </w:tcPr>
          <w:p w:rsidR="005302CD" w:rsidRPr="006A11DB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Новые директора</w:t>
            </w:r>
          </w:p>
        </w:tc>
        <w:tc>
          <w:tcPr>
            <w:tcW w:w="1600" w:type="dxa"/>
            <w:shd w:val="clear" w:color="auto" w:fill="auto"/>
            <w:vAlign w:val="bottom"/>
          </w:tcPr>
          <w:p w:rsidR="005302CD" w:rsidRPr="00AC5EB1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>
              <w:rPr>
                <w:sz w:val="18"/>
              </w:rPr>
              <w:t>11,7</w:t>
            </w:r>
          </w:p>
        </w:tc>
        <w:tc>
          <w:tcPr>
            <w:tcW w:w="1161" w:type="dxa"/>
            <w:shd w:val="clear" w:color="auto" w:fill="auto"/>
            <w:vAlign w:val="bottom"/>
          </w:tcPr>
          <w:p w:rsidR="005302CD" w:rsidRPr="00AC5EB1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>
              <w:rPr>
                <w:sz w:val="18"/>
              </w:rPr>
              <w:t>12,6</w:t>
            </w:r>
          </w:p>
        </w:tc>
        <w:tc>
          <w:tcPr>
            <w:tcW w:w="1302" w:type="dxa"/>
            <w:shd w:val="clear" w:color="auto" w:fill="auto"/>
            <w:vAlign w:val="bottom"/>
          </w:tcPr>
          <w:p w:rsidR="005302CD" w:rsidRPr="00AC5EB1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>
              <w:rPr>
                <w:sz w:val="18"/>
              </w:rPr>
              <w:t>1,5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302CD" w:rsidRPr="00A101F9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</w:rPr>
            </w:pPr>
            <w:r w:rsidRPr="00A101F9">
              <w:rPr>
                <w:b/>
                <w:sz w:val="18"/>
              </w:rPr>
              <w:t>10,9</w:t>
            </w:r>
          </w:p>
        </w:tc>
      </w:tr>
      <w:tr w:rsidR="005302CD" w:rsidRPr="006A11DB" w:rsidTr="00D06267">
        <w:tc>
          <w:tcPr>
            <w:tcW w:w="262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302CD" w:rsidRPr="006A11DB" w:rsidRDefault="005302CD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Новые заместители директоров</w:t>
            </w:r>
          </w:p>
        </w:tc>
        <w:tc>
          <w:tcPr>
            <w:tcW w:w="160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302CD" w:rsidRPr="001751AD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751AD">
              <w:rPr>
                <w:sz w:val="18"/>
              </w:rPr>
              <w:t>23,2</w:t>
            </w:r>
          </w:p>
        </w:tc>
        <w:tc>
          <w:tcPr>
            <w:tcW w:w="116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302CD" w:rsidRPr="001751AD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751AD">
              <w:rPr>
                <w:sz w:val="18"/>
              </w:rPr>
              <w:t>23,3</w:t>
            </w:r>
          </w:p>
        </w:tc>
        <w:tc>
          <w:tcPr>
            <w:tcW w:w="130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302CD" w:rsidRPr="001751AD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751AD">
              <w:rPr>
                <w:sz w:val="18"/>
              </w:rPr>
              <w:t>4,2</w:t>
            </w:r>
          </w:p>
        </w:tc>
        <w:tc>
          <w:tcPr>
            <w:tcW w:w="67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302CD" w:rsidRPr="00A101F9" w:rsidRDefault="005302CD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</w:rPr>
            </w:pPr>
            <w:r w:rsidRPr="00A101F9">
              <w:rPr>
                <w:b/>
                <w:sz w:val="18"/>
              </w:rPr>
              <w:t>20,1</w:t>
            </w:r>
          </w:p>
        </w:tc>
      </w:tr>
    </w:tbl>
    <w:p w:rsidR="005302CD" w:rsidRPr="00826DF8" w:rsidRDefault="005302CD" w:rsidP="005302CD">
      <w:pPr>
        <w:pStyle w:val="SingleTxtGR"/>
        <w:spacing w:after="0" w:line="220" w:lineRule="exact"/>
        <w:ind w:firstLine="170"/>
        <w:jc w:val="left"/>
        <w:rPr>
          <w:sz w:val="18"/>
          <w:szCs w:val="18"/>
        </w:rPr>
      </w:pPr>
      <w:r w:rsidRPr="00826DF8">
        <w:rPr>
          <w:i/>
          <w:sz w:val="18"/>
          <w:szCs w:val="18"/>
        </w:rPr>
        <w:t xml:space="preserve">Источник: </w:t>
      </w:r>
      <w:r>
        <w:rPr>
          <w:sz w:val="18"/>
          <w:szCs w:val="18"/>
        </w:rPr>
        <w:t>Внутренние данные министерства образования, науки и техники.</w:t>
      </w:r>
    </w:p>
    <w:p w:rsidR="005302CD" w:rsidRPr="00AF71F4" w:rsidRDefault="005302CD" w:rsidP="005302CD">
      <w:pPr>
        <w:pStyle w:val="H23GR0"/>
        <w:rPr>
          <w:b w:val="0"/>
          <w:sz w:val="18"/>
          <w:szCs w:val="18"/>
        </w:rPr>
      </w:pPr>
      <w:r w:rsidRPr="00AD4EE7">
        <w:rPr>
          <w:b w:val="0"/>
        </w:rPr>
        <w:tab/>
      </w:r>
      <w:r w:rsidRPr="00AD4EE7">
        <w:rPr>
          <w:b w:val="0"/>
        </w:rPr>
        <w:tab/>
        <w:t>Таблица 8</w:t>
      </w:r>
      <w:r w:rsidRPr="00AD4EE7">
        <w:rPr>
          <w:b w:val="0"/>
        </w:rPr>
        <w:br/>
      </w:r>
      <w:proofErr w:type="spellStart"/>
      <w:r w:rsidRPr="006A11DB">
        <w:t>Гендерное</w:t>
      </w:r>
      <w:proofErr w:type="spellEnd"/>
      <w:r w:rsidRPr="006A11DB">
        <w:t xml:space="preserve"> соотношение </w:t>
      </w:r>
      <w:r>
        <w:t>работников и руководителей с разбивкой по типу организации</w:t>
      </w:r>
      <w:r>
        <w:br/>
      </w:r>
      <w:r w:rsidRPr="00AF71F4">
        <w:rPr>
          <w:b w:val="0"/>
          <w:sz w:val="18"/>
          <w:szCs w:val="18"/>
        </w:rPr>
        <w:t>(в процентах)</w:t>
      </w:r>
    </w:p>
    <w:tbl>
      <w:tblPr>
        <w:tblStyle w:val="TableGrid"/>
        <w:tblW w:w="7391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4"/>
        <w:gridCol w:w="854"/>
        <w:gridCol w:w="784"/>
        <w:gridCol w:w="1329"/>
        <w:gridCol w:w="1316"/>
        <w:gridCol w:w="1134"/>
      </w:tblGrid>
      <w:tr w:rsidR="005302CD" w:rsidRPr="001751AD" w:rsidTr="00D06267">
        <w:tc>
          <w:tcPr>
            <w:tcW w:w="197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302CD" w:rsidRPr="001751AD" w:rsidRDefault="005302CD" w:rsidP="006E7514">
            <w:pPr>
              <w:pStyle w:val="SingleTxtGR"/>
              <w:spacing w:before="40" w:after="40" w:line="200" w:lineRule="exact"/>
              <w:ind w:left="0" w:right="0"/>
              <w:jc w:val="left"/>
              <w:rPr>
                <w:i/>
                <w:sz w:val="16"/>
                <w:lang w:eastAsia="ru-RU"/>
              </w:rPr>
            </w:pPr>
          </w:p>
        </w:tc>
        <w:tc>
          <w:tcPr>
            <w:tcW w:w="85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302CD" w:rsidRPr="001751AD" w:rsidRDefault="005302CD" w:rsidP="006E7514">
            <w:pPr>
              <w:pStyle w:val="SingleTxtGR"/>
              <w:spacing w:before="40" w:after="40" w:line="200" w:lineRule="exact"/>
              <w:ind w:left="0" w:right="0"/>
              <w:jc w:val="right"/>
              <w:rPr>
                <w:i/>
                <w:sz w:val="16"/>
                <w:lang w:eastAsia="ru-RU"/>
              </w:rPr>
            </w:pPr>
          </w:p>
        </w:tc>
        <w:tc>
          <w:tcPr>
            <w:tcW w:w="78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302CD" w:rsidRPr="001751AD" w:rsidRDefault="005302CD" w:rsidP="006E7514">
            <w:pPr>
              <w:pStyle w:val="SingleTxtGR"/>
              <w:spacing w:before="40" w:after="40" w:line="200" w:lineRule="exact"/>
              <w:ind w:left="0" w:right="0"/>
              <w:jc w:val="right"/>
              <w:rPr>
                <w:i/>
                <w:sz w:val="16"/>
                <w:lang w:eastAsia="ru-RU"/>
              </w:rPr>
            </w:pPr>
          </w:p>
        </w:tc>
        <w:tc>
          <w:tcPr>
            <w:tcW w:w="264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02CD" w:rsidRPr="001751AD" w:rsidRDefault="005302CD" w:rsidP="006E7514">
            <w:pPr>
              <w:pStyle w:val="SingleTxtGR"/>
              <w:spacing w:before="40" w:after="40" w:line="200" w:lineRule="exact"/>
              <w:ind w:left="0" w:right="0"/>
              <w:jc w:val="center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Государственные предприятия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302CD" w:rsidRPr="001751AD" w:rsidRDefault="005302CD" w:rsidP="006E7514">
            <w:pPr>
              <w:pStyle w:val="SingleTxtGR"/>
              <w:spacing w:before="40" w:after="40" w:line="200" w:lineRule="exact"/>
              <w:ind w:left="0" w:right="0"/>
              <w:jc w:val="right"/>
              <w:rPr>
                <w:i/>
                <w:sz w:val="16"/>
                <w:lang w:eastAsia="ru-RU"/>
              </w:rPr>
            </w:pPr>
          </w:p>
        </w:tc>
      </w:tr>
      <w:tr w:rsidR="005302CD" w:rsidRPr="001751AD" w:rsidTr="00D06267">
        <w:tc>
          <w:tcPr>
            <w:tcW w:w="197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302CD" w:rsidRPr="001751AD" w:rsidRDefault="005302CD" w:rsidP="006E7514">
            <w:pPr>
              <w:pStyle w:val="SingleTxtGR"/>
              <w:spacing w:before="40" w:after="40" w:line="200" w:lineRule="exact"/>
              <w:ind w:left="0" w:right="0"/>
              <w:jc w:val="left"/>
              <w:rPr>
                <w:i/>
                <w:sz w:val="16"/>
                <w:lang w:eastAsia="ru-RU"/>
              </w:rPr>
            </w:pPr>
          </w:p>
        </w:tc>
        <w:tc>
          <w:tcPr>
            <w:tcW w:w="85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302CD" w:rsidRPr="001751AD" w:rsidRDefault="005302CD" w:rsidP="006E7514">
            <w:pPr>
              <w:pStyle w:val="SingleTxtGR"/>
              <w:spacing w:before="40" w:after="40" w:line="200" w:lineRule="exact"/>
              <w:ind w:left="0" w:right="0"/>
              <w:jc w:val="right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Год</w:t>
            </w:r>
          </w:p>
        </w:tc>
        <w:tc>
          <w:tcPr>
            <w:tcW w:w="78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302CD" w:rsidRPr="001751AD" w:rsidRDefault="005302CD" w:rsidP="006E7514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i/>
                <w:sz w:val="16"/>
                <w:lang w:eastAsia="ru-RU"/>
              </w:rPr>
            </w:pPr>
            <w:r w:rsidRPr="001751AD">
              <w:rPr>
                <w:b/>
                <w:i/>
                <w:sz w:val="16"/>
                <w:lang w:eastAsia="ru-RU"/>
              </w:rPr>
              <w:t>Всего</w:t>
            </w:r>
          </w:p>
        </w:tc>
        <w:tc>
          <w:tcPr>
            <w:tcW w:w="13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02CD" w:rsidRPr="001751AD" w:rsidRDefault="005302CD" w:rsidP="006E7514">
            <w:pPr>
              <w:pStyle w:val="SingleTxtGR"/>
              <w:spacing w:before="40" w:after="40" w:line="200" w:lineRule="exact"/>
              <w:ind w:left="0" w:right="0"/>
              <w:jc w:val="right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Финансируемые правительством</w:t>
            </w:r>
          </w:p>
        </w:tc>
        <w:tc>
          <w:tcPr>
            <w:tcW w:w="13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02CD" w:rsidRPr="001751AD" w:rsidRDefault="005302CD" w:rsidP="006E7514">
            <w:pPr>
              <w:pStyle w:val="SingleTxtGR"/>
              <w:spacing w:before="40" w:after="40" w:line="200" w:lineRule="exact"/>
              <w:ind w:left="0" w:right="0"/>
              <w:jc w:val="right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Связанные с пр</w:t>
            </w:r>
            <w:r>
              <w:rPr>
                <w:i/>
                <w:sz w:val="16"/>
                <w:lang w:eastAsia="ru-RU"/>
              </w:rPr>
              <w:t>а</w:t>
            </w:r>
            <w:r>
              <w:rPr>
                <w:i/>
                <w:sz w:val="16"/>
                <w:lang w:eastAsia="ru-RU"/>
              </w:rPr>
              <w:t>вительством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302CD" w:rsidRPr="001751AD" w:rsidRDefault="005302CD" w:rsidP="006E7514">
            <w:pPr>
              <w:pStyle w:val="SingleTxtGR"/>
              <w:spacing w:before="40" w:after="40" w:line="200" w:lineRule="exact"/>
              <w:ind w:left="0" w:right="0"/>
              <w:jc w:val="right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Частные предприятия</w:t>
            </w:r>
          </w:p>
        </w:tc>
      </w:tr>
      <w:tr w:rsidR="006E7514" w:rsidRPr="001751AD" w:rsidTr="00D06267">
        <w:tc>
          <w:tcPr>
            <w:tcW w:w="1974" w:type="dxa"/>
            <w:vMerge w:val="restar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E7514" w:rsidRPr="001751AD" w:rsidRDefault="006E7514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Процент же</w:t>
            </w:r>
            <w:r>
              <w:rPr>
                <w:sz w:val="18"/>
                <w:lang w:eastAsia="ru-RU"/>
              </w:rPr>
              <w:t>н</w:t>
            </w:r>
            <w:r>
              <w:rPr>
                <w:sz w:val="18"/>
                <w:lang w:eastAsia="ru-RU"/>
              </w:rPr>
              <w:t>щин-работников</w:t>
            </w:r>
          </w:p>
        </w:tc>
        <w:tc>
          <w:tcPr>
            <w:tcW w:w="8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E7514" w:rsidRPr="001751AD" w:rsidRDefault="006E7514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2006</w:t>
            </w:r>
          </w:p>
        </w:tc>
        <w:tc>
          <w:tcPr>
            <w:tcW w:w="78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E7514" w:rsidRPr="001751AD" w:rsidRDefault="006E7514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  <w:lang w:eastAsia="ru-RU"/>
              </w:rPr>
            </w:pPr>
            <w:r w:rsidRPr="001751AD">
              <w:rPr>
                <w:b/>
                <w:sz w:val="18"/>
                <w:lang w:eastAsia="ru-RU"/>
              </w:rPr>
              <w:t>30,7</w:t>
            </w:r>
          </w:p>
        </w:tc>
        <w:tc>
          <w:tcPr>
            <w:tcW w:w="132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E7514" w:rsidRPr="001751AD" w:rsidRDefault="006E7514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16,4</w:t>
            </w:r>
          </w:p>
        </w:tc>
        <w:tc>
          <w:tcPr>
            <w:tcW w:w="131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E7514" w:rsidRPr="001751AD" w:rsidRDefault="006E7514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24,6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E7514" w:rsidRPr="001751AD" w:rsidRDefault="006E7514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32,5</w:t>
            </w:r>
          </w:p>
        </w:tc>
      </w:tr>
      <w:tr w:rsidR="006E7514" w:rsidRPr="001751AD" w:rsidTr="00D06267">
        <w:tc>
          <w:tcPr>
            <w:tcW w:w="1974" w:type="dxa"/>
            <w:vMerge/>
            <w:shd w:val="clear" w:color="auto" w:fill="auto"/>
            <w:vAlign w:val="bottom"/>
          </w:tcPr>
          <w:p w:rsidR="006E7514" w:rsidRPr="001751AD" w:rsidRDefault="006E7514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vAlign w:val="bottom"/>
          </w:tcPr>
          <w:p w:rsidR="006E7514" w:rsidRPr="001751AD" w:rsidRDefault="006E7514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2007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6E7514" w:rsidRPr="001751AD" w:rsidRDefault="006E7514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  <w:lang w:eastAsia="ru-RU"/>
              </w:rPr>
            </w:pPr>
            <w:r w:rsidRPr="001751AD">
              <w:rPr>
                <w:b/>
                <w:sz w:val="18"/>
                <w:lang w:eastAsia="ru-RU"/>
              </w:rPr>
              <w:t>32,3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6E7514" w:rsidRPr="001751AD" w:rsidRDefault="006E7514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16,3</w:t>
            </w:r>
          </w:p>
        </w:tc>
        <w:tc>
          <w:tcPr>
            <w:tcW w:w="1316" w:type="dxa"/>
            <w:shd w:val="clear" w:color="auto" w:fill="auto"/>
            <w:vAlign w:val="bottom"/>
          </w:tcPr>
          <w:p w:rsidR="006E7514" w:rsidRPr="001751AD" w:rsidRDefault="006E7514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25,5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E7514" w:rsidRPr="001751AD" w:rsidRDefault="006E7514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34,1</w:t>
            </w:r>
          </w:p>
        </w:tc>
      </w:tr>
      <w:tr w:rsidR="006E7514" w:rsidRPr="001751AD" w:rsidTr="00D06267">
        <w:tc>
          <w:tcPr>
            <w:tcW w:w="1974" w:type="dxa"/>
            <w:vMerge w:val="restart"/>
            <w:shd w:val="clear" w:color="auto" w:fill="auto"/>
            <w:vAlign w:val="bottom"/>
          </w:tcPr>
          <w:p w:rsidR="006E7514" w:rsidRPr="001751AD" w:rsidRDefault="006E7514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Процент же</w:t>
            </w:r>
            <w:r>
              <w:rPr>
                <w:sz w:val="18"/>
                <w:lang w:eastAsia="ru-RU"/>
              </w:rPr>
              <w:t>н</w:t>
            </w:r>
            <w:r>
              <w:rPr>
                <w:sz w:val="18"/>
                <w:lang w:eastAsia="ru-RU"/>
              </w:rPr>
              <w:t>щин-руководителей</w:t>
            </w:r>
          </w:p>
        </w:tc>
        <w:tc>
          <w:tcPr>
            <w:tcW w:w="854" w:type="dxa"/>
            <w:shd w:val="clear" w:color="auto" w:fill="auto"/>
            <w:vAlign w:val="bottom"/>
          </w:tcPr>
          <w:p w:rsidR="006E7514" w:rsidRPr="001751AD" w:rsidRDefault="006E7514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2006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6E7514" w:rsidRPr="001751AD" w:rsidRDefault="006E7514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  <w:lang w:eastAsia="ru-RU"/>
              </w:rPr>
            </w:pPr>
            <w:r w:rsidRPr="001751AD">
              <w:rPr>
                <w:b/>
                <w:sz w:val="18"/>
                <w:lang w:eastAsia="ru-RU"/>
              </w:rPr>
              <w:t>10,2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6E7514" w:rsidRPr="001751AD" w:rsidRDefault="006E7514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1,6</w:t>
            </w:r>
          </w:p>
        </w:tc>
        <w:tc>
          <w:tcPr>
            <w:tcW w:w="1316" w:type="dxa"/>
            <w:shd w:val="clear" w:color="auto" w:fill="auto"/>
            <w:vAlign w:val="bottom"/>
          </w:tcPr>
          <w:p w:rsidR="006E7514" w:rsidRPr="001751AD" w:rsidRDefault="006E7514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6,7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E7514" w:rsidRPr="001751AD" w:rsidRDefault="006E7514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11,2</w:t>
            </w:r>
          </w:p>
        </w:tc>
      </w:tr>
      <w:tr w:rsidR="006E7514" w:rsidRPr="001751AD" w:rsidTr="00D06267">
        <w:tc>
          <w:tcPr>
            <w:tcW w:w="1974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E7514" w:rsidRPr="001751AD" w:rsidRDefault="006E7514" w:rsidP="00D06267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eastAsia="ru-RU"/>
              </w:rPr>
            </w:pPr>
          </w:p>
        </w:tc>
        <w:tc>
          <w:tcPr>
            <w:tcW w:w="85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E7514" w:rsidRPr="001751AD" w:rsidRDefault="006E7514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2007</w:t>
            </w:r>
          </w:p>
        </w:tc>
        <w:tc>
          <w:tcPr>
            <w:tcW w:w="78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E7514" w:rsidRPr="001751AD" w:rsidRDefault="006E7514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  <w:lang w:eastAsia="ru-RU"/>
              </w:rPr>
            </w:pPr>
            <w:r w:rsidRPr="001751AD">
              <w:rPr>
                <w:b/>
                <w:sz w:val="18"/>
                <w:lang w:eastAsia="ru-RU"/>
              </w:rPr>
              <w:t>11,0</w:t>
            </w:r>
          </w:p>
        </w:tc>
        <w:tc>
          <w:tcPr>
            <w:tcW w:w="132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E7514" w:rsidRPr="001751AD" w:rsidRDefault="006E7514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1,4</w:t>
            </w:r>
          </w:p>
        </w:tc>
        <w:tc>
          <w:tcPr>
            <w:tcW w:w="131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E7514" w:rsidRPr="001751AD" w:rsidRDefault="006E7514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6,8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E7514" w:rsidRPr="001751AD" w:rsidRDefault="006E7514" w:rsidP="00D06267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>12,1</w:t>
            </w:r>
          </w:p>
        </w:tc>
      </w:tr>
    </w:tbl>
    <w:p w:rsidR="005302CD" w:rsidRDefault="005302CD" w:rsidP="005302CD">
      <w:pPr>
        <w:pStyle w:val="SingleTxtGR"/>
        <w:spacing w:after="0" w:line="220" w:lineRule="exact"/>
        <w:ind w:firstLine="170"/>
        <w:jc w:val="left"/>
        <w:rPr>
          <w:sz w:val="18"/>
          <w:szCs w:val="18"/>
        </w:rPr>
      </w:pPr>
      <w:r w:rsidRPr="00826DF8">
        <w:rPr>
          <w:i/>
          <w:sz w:val="18"/>
          <w:szCs w:val="18"/>
        </w:rPr>
        <w:t xml:space="preserve">Источник: </w:t>
      </w:r>
      <w:r>
        <w:rPr>
          <w:sz w:val="18"/>
          <w:szCs w:val="18"/>
        </w:rPr>
        <w:t>Министерство труда, "Женщины и занятость" (2008 год).</w:t>
      </w:r>
    </w:p>
    <w:p w:rsidR="00F34745" w:rsidRPr="00AF71F4" w:rsidRDefault="00F34745" w:rsidP="00F34745">
      <w:pPr>
        <w:pStyle w:val="H23GR0"/>
        <w:rPr>
          <w:b w:val="0"/>
          <w:sz w:val="18"/>
          <w:szCs w:val="18"/>
        </w:rPr>
      </w:pPr>
      <w:r w:rsidRPr="00E61943">
        <w:rPr>
          <w:b w:val="0"/>
        </w:rPr>
        <w:tab/>
      </w:r>
      <w:r w:rsidRPr="00E61943">
        <w:rPr>
          <w:b w:val="0"/>
        </w:rPr>
        <w:tab/>
        <w:t>Таблица 9</w:t>
      </w:r>
      <w:r w:rsidRPr="00E61943">
        <w:rPr>
          <w:b w:val="0"/>
        </w:rPr>
        <w:br/>
      </w:r>
      <w:r w:rsidRPr="00637F74">
        <w:t>Женщины, работающие на должностях специалистов и руководителей</w:t>
      </w:r>
      <w:r>
        <w:t xml:space="preserve"> </w:t>
      </w:r>
      <w:r w:rsidRPr="00AF71F4">
        <w:rPr>
          <w:b w:val="0"/>
          <w:sz w:val="18"/>
          <w:szCs w:val="18"/>
        </w:rPr>
        <w:t>(в тысячах человек и в процентах)</w:t>
      </w:r>
    </w:p>
    <w:tbl>
      <w:tblPr>
        <w:tblW w:w="7371" w:type="dxa"/>
        <w:tblInd w:w="1134" w:type="dxa"/>
        <w:tblBorders>
          <w:top w:val="single" w:sz="4" w:space="0" w:color="FFFFFF"/>
          <w:bottom w:val="single" w:sz="12" w:space="0" w:color="FFFFFF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6"/>
        <w:gridCol w:w="3052"/>
        <w:gridCol w:w="3053"/>
      </w:tblGrid>
      <w:tr w:rsidR="00F34745" w:rsidRPr="009C0EDE" w:rsidTr="00D06267">
        <w:trPr>
          <w:trHeight w:val="341"/>
          <w:tblHeader/>
        </w:trPr>
        <w:tc>
          <w:tcPr>
            <w:tcW w:w="12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 xml:space="preserve">Год </w:t>
            </w:r>
          </w:p>
        </w:tc>
        <w:tc>
          <w:tcPr>
            <w:tcW w:w="30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Все работающие женщины</w:t>
            </w:r>
          </w:p>
        </w:tc>
        <w:tc>
          <w:tcPr>
            <w:tcW w:w="3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Процент законодателей, сп</w:t>
            </w:r>
            <w:r w:rsidRPr="009C0EDE">
              <w:rPr>
                <w:i/>
                <w:sz w:val="16"/>
                <w:lang w:eastAsia="ru-RU"/>
              </w:rPr>
              <w:t>е</w:t>
            </w:r>
            <w:r w:rsidRPr="009C0EDE">
              <w:rPr>
                <w:i/>
                <w:sz w:val="16"/>
                <w:lang w:eastAsia="ru-RU"/>
              </w:rPr>
              <w:t>циалистов и руководителей</w:t>
            </w:r>
          </w:p>
        </w:tc>
      </w:tr>
      <w:tr w:rsidR="00F34745" w:rsidRPr="009C0EDE" w:rsidTr="00D06267">
        <w:trPr>
          <w:trHeight w:val="307"/>
        </w:trPr>
        <w:tc>
          <w:tcPr>
            <w:tcW w:w="1266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2006</w:t>
            </w:r>
          </w:p>
        </w:tc>
        <w:tc>
          <w:tcPr>
            <w:tcW w:w="3052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9 706</w:t>
            </w:r>
          </w:p>
        </w:tc>
        <w:tc>
          <w:tcPr>
            <w:tcW w:w="3053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18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8</w:t>
            </w:r>
          </w:p>
        </w:tc>
      </w:tr>
      <w:tr w:rsidR="00F34745" w:rsidRPr="009C0EDE" w:rsidTr="00D06267">
        <w:trPr>
          <w:trHeight w:val="307"/>
        </w:trPr>
        <w:tc>
          <w:tcPr>
            <w:tcW w:w="126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2007</w:t>
            </w:r>
          </w:p>
        </w:tc>
        <w:tc>
          <w:tcPr>
            <w:tcW w:w="30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9 826</w:t>
            </w:r>
          </w:p>
        </w:tc>
        <w:tc>
          <w:tcPr>
            <w:tcW w:w="305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19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3</w:t>
            </w:r>
          </w:p>
        </w:tc>
      </w:tr>
      <w:tr w:rsidR="00F34745" w:rsidRPr="009C0EDE" w:rsidTr="00D06267">
        <w:trPr>
          <w:trHeight w:val="307"/>
        </w:trPr>
        <w:tc>
          <w:tcPr>
            <w:tcW w:w="1266" w:type="dxa"/>
            <w:tcBorders>
              <w:top w:val="nil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2008</w:t>
            </w:r>
          </w:p>
        </w:tc>
        <w:tc>
          <w:tcPr>
            <w:tcW w:w="3052" w:type="dxa"/>
            <w:tcBorders>
              <w:top w:val="nil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9 874</w:t>
            </w:r>
          </w:p>
        </w:tc>
        <w:tc>
          <w:tcPr>
            <w:tcW w:w="3053" w:type="dxa"/>
            <w:tcBorders>
              <w:top w:val="nil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20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2</w:t>
            </w:r>
          </w:p>
        </w:tc>
      </w:tr>
    </w:tbl>
    <w:p w:rsidR="00F34745" w:rsidRPr="00A05F56" w:rsidRDefault="00F34745" w:rsidP="00F34745">
      <w:pPr>
        <w:pStyle w:val="SingleTxtGR"/>
        <w:tabs>
          <w:tab w:val="left" w:pos="1365"/>
        </w:tabs>
        <w:ind w:left="1365"/>
        <w:rPr>
          <w:sz w:val="18"/>
          <w:szCs w:val="18"/>
        </w:rPr>
      </w:pPr>
      <w:r w:rsidRPr="00A05F56">
        <w:rPr>
          <w:i/>
          <w:sz w:val="18"/>
          <w:szCs w:val="18"/>
        </w:rPr>
        <w:t xml:space="preserve">Источник: </w:t>
      </w:r>
      <w:r w:rsidRPr="00A05F56">
        <w:rPr>
          <w:sz w:val="18"/>
          <w:szCs w:val="18"/>
        </w:rPr>
        <w:t>Корейский институт развития женщин (2008 год), "</w:t>
      </w:r>
      <w:proofErr w:type="spellStart"/>
      <w:r w:rsidRPr="00A05F56">
        <w:rPr>
          <w:sz w:val="18"/>
          <w:szCs w:val="18"/>
        </w:rPr>
        <w:t>Гендерная</w:t>
      </w:r>
      <w:proofErr w:type="spellEnd"/>
      <w:r w:rsidRPr="00A05F56">
        <w:rPr>
          <w:sz w:val="18"/>
          <w:szCs w:val="18"/>
        </w:rPr>
        <w:t xml:space="preserve"> статистика в Корее".</w:t>
      </w:r>
    </w:p>
    <w:p w:rsidR="00F34745" w:rsidRPr="00AF71F4" w:rsidRDefault="00F34745" w:rsidP="00F34745">
      <w:pPr>
        <w:pStyle w:val="H23GR0"/>
        <w:rPr>
          <w:b w:val="0"/>
          <w:sz w:val="18"/>
          <w:szCs w:val="18"/>
        </w:rPr>
      </w:pPr>
      <w:r w:rsidRPr="00A05F56">
        <w:rPr>
          <w:b w:val="0"/>
        </w:rPr>
        <w:tab/>
      </w:r>
      <w:r w:rsidRPr="00A05F56">
        <w:rPr>
          <w:b w:val="0"/>
        </w:rPr>
        <w:tab/>
        <w:t>Таблица 10</w:t>
      </w:r>
      <w:r w:rsidRPr="00A05F56">
        <w:br/>
      </w:r>
      <w:r w:rsidRPr="00042A0E">
        <w:t>Количество совершенных преступлений, связанных с</w:t>
      </w:r>
      <w:r>
        <w:t> </w:t>
      </w:r>
      <w:r w:rsidRPr="00042A0E">
        <w:t>сексуальным</w:t>
      </w:r>
      <w:r>
        <w:t> </w:t>
      </w:r>
      <w:r w:rsidRPr="00042A0E">
        <w:t>насилием</w:t>
      </w:r>
      <w:r>
        <w:br/>
      </w:r>
      <w:r w:rsidRPr="00AF71F4">
        <w:rPr>
          <w:b w:val="0"/>
          <w:sz w:val="18"/>
          <w:szCs w:val="18"/>
        </w:rPr>
        <w:t>(число случаев)</w:t>
      </w:r>
    </w:p>
    <w:tbl>
      <w:tblPr>
        <w:tblW w:w="7371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66"/>
        <w:gridCol w:w="676"/>
        <w:gridCol w:w="676"/>
        <w:gridCol w:w="676"/>
        <w:gridCol w:w="677"/>
      </w:tblGrid>
      <w:tr w:rsidR="00F34745" w:rsidRPr="009C0EDE" w:rsidTr="00D06267">
        <w:trPr>
          <w:trHeight w:val="212"/>
          <w:tblHeader/>
        </w:trPr>
        <w:tc>
          <w:tcPr>
            <w:tcW w:w="46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rPr>
                <w:i/>
                <w:sz w:val="16"/>
                <w:lang w:eastAsia="ru-RU"/>
              </w:rPr>
            </w:pPr>
          </w:p>
        </w:tc>
        <w:tc>
          <w:tcPr>
            <w:tcW w:w="6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2005</w:t>
            </w:r>
          </w:p>
        </w:tc>
        <w:tc>
          <w:tcPr>
            <w:tcW w:w="6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2006</w:t>
            </w:r>
          </w:p>
        </w:tc>
        <w:tc>
          <w:tcPr>
            <w:tcW w:w="6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2007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2008</w:t>
            </w:r>
          </w:p>
        </w:tc>
      </w:tr>
      <w:tr w:rsidR="00F34745" w:rsidRPr="009C0EDE" w:rsidTr="00D06267">
        <w:trPr>
          <w:trHeight w:val="166"/>
        </w:trPr>
        <w:tc>
          <w:tcPr>
            <w:tcW w:w="466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34745" w:rsidRPr="009C0EDE" w:rsidRDefault="00F34745" w:rsidP="00D06267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Всего</w:t>
            </w:r>
          </w:p>
        </w:tc>
        <w:tc>
          <w:tcPr>
            <w:tcW w:w="6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13 446</w:t>
            </w:r>
          </w:p>
        </w:tc>
        <w:tc>
          <w:tcPr>
            <w:tcW w:w="6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15 326</w:t>
            </w:r>
          </w:p>
        </w:tc>
        <w:tc>
          <w:tcPr>
            <w:tcW w:w="6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15 325</w:t>
            </w:r>
          </w:p>
        </w:tc>
        <w:tc>
          <w:tcPr>
            <w:tcW w:w="67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17 178</w:t>
            </w:r>
          </w:p>
        </w:tc>
      </w:tr>
      <w:tr w:rsidR="00F34745" w:rsidRPr="009C0EDE" w:rsidTr="00D06267">
        <w:trPr>
          <w:trHeight w:val="161"/>
        </w:trPr>
        <w:tc>
          <w:tcPr>
            <w:tcW w:w="466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34745" w:rsidRPr="009C0EDE" w:rsidRDefault="00F34745" w:rsidP="00D06267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Нарушения уголовного законодательства</w:t>
            </w:r>
          </w:p>
        </w:tc>
        <w:tc>
          <w:tcPr>
            <w:tcW w:w="6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7 321</w:t>
            </w:r>
          </w:p>
        </w:tc>
        <w:tc>
          <w:tcPr>
            <w:tcW w:w="6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8 755</w:t>
            </w:r>
          </w:p>
        </w:tc>
        <w:tc>
          <w:tcPr>
            <w:tcW w:w="6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8 732</w:t>
            </w:r>
          </w:p>
        </w:tc>
        <w:tc>
          <w:tcPr>
            <w:tcW w:w="6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9 889</w:t>
            </w:r>
          </w:p>
        </w:tc>
      </w:tr>
      <w:tr w:rsidR="00F34745" w:rsidRPr="009C0EDE" w:rsidTr="00D06267">
        <w:trPr>
          <w:trHeight w:val="214"/>
        </w:trPr>
        <w:tc>
          <w:tcPr>
            <w:tcW w:w="466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34745" w:rsidRPr="009C0EDE" w:rsidRDefault="00F34745" w:rsidP="00D06267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Нарушения специального Закона о наказании за секс</w:t>
            </w:r>
            <w:r w:rsidRPr="009C0EDE">
              <w:rPr>
                <w:sz w:val="18"/>
                <w:lang w:eastAsia="ru-RU"/>
              </w:rPr>
              <w:t>у</w:t>
            </w:r>
            <w:r w:rsidRPr="009C0EDE">
              <w:rPr>
                <w:sz w:val="18"/>
                <w:lang w:eastAsia="ru-RU"/>
              </w:rPr>
              <w:t>альное насилие</w:t>
            </w:r>
          </w:p>
        </w:tc>
        <w:tc>
          <w:tcPr>
            <w:tcW w:w="6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4 282</w:t>
            </w:r>
          </w:p>
        </w:tc>
        <w:tc>
          <w:tcPr>
            <w:tcW w:w="6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4 955</w:t>
            </w:r>
          </w:p>
        </w:tc>
        <w:tc>
          <w:tcPr>
            <w:tcW w:w="6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4 858</w:t>
            </w:r>
          </w:p>
        </w:tc>
        <w:tc>
          <w:tcPr>
            <w:tcW w:w="6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5 143</w:t>
            </w:r>
          </w:p>
        </w:tc>
      </w:tr>
      <w:tr w:rsidR="00F34745" w:rsidRPr="009C0EDE" w:rsidTr="00D06267">
        <w:tc>
          <w:tcPr>
            <w:tcW w:w="466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34745" w:rsidRPr="009C0EDE" w:rsidRDefault="00F34745" w:rsidP="00D06267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 xml:space="preserve">Нарушения Закона о защите несовершеннолетних от сексуального насилия </w:t>
            </w:r>
          </w:p>
        </w:tc>
        <w:tc>
          <w:tcPr>
            <w:tcW w:w="6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1 843</w:t>
            </w:r>
          </w:p>
        </w:tc>
        <w:tc>
          <w:tcPr>
            <w:tcW w:w="6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1 616</w:t>
            </w:r>
          </w:p>
        </w:tc>
        <w:tc>
          <w:tcPr>
            <w:tcW w:w="6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1 735</w:t>
            </w:r>
          </w:p>
        </w:tc>
        <w:tc>
          <w:tcPr>
            <w:tcW w:w="6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2 146</w:t>
            </w:r>
          </w:p>
        </w:tc>
      </w:tr>
    </w:tbl>
    <w:p w:rsidR="00F34745" w:rsidRPr="00A05F56" w:rsidRDefault="00F34745" w:rsidP="00F34745">
      <w:pPr>
        <w:pStyle w:val="SingleTxtGR"/>
        <w:tabs>
          <w:tab w:val="left" w:pos="1365"/>
        </w:tabs>
        <w:ind w:left="1365"/>
        <w:rPr>
          <w:sz w:val="18"/>
          <w:szCs w:val="18"/>
        </w:rPr>
      </w:pPr>
      <w:r w:rsidRPr="00A05F56">
        <w:rPr>
          <w:i/>
          <w:sz w:val="18"/>
          <w:szCs w:val="18"/>
        </w:rPr>
        <w:t>Источник</w:t>
      </w:r>
      <w:r w:rsidRPr="00A05F56">
        <w:rPr>
          <w:sz w:val="18"/>
          <w:szCs w:val="18"/>
        </w:rPr>
        <w:t xml:space="preserve">: Национальное агентство </w:t>
      </w:r>
      <w:r>
        <w:rPr>
          <w:sz w:val="18"/>
          <w:szCs w:val="18"/>
        </w:rPr>
        <w:t>полиции.</w:t>
      </w:r>
    </w:p>
    <w:p w:rsidR="00F34745" w:rsidRPr="00AF71F4" w:rsidRDefault="00F34745" w:rsidP="00F34745">
      <w:pPr>
        <w:pStyle w:val="H23GR0"/>
        <w:rPr>
          <w:b w:val="0"/>
          <w:sz w:val="18"/>
          <w:szCs w:val="18"/>
        </w:rPr>
      </w:pPr>
      <w:r w:rsidRPr="00A05F56">
        <w:rPr>
          <w:b w:val="0"/>
        </w:rPr>
        <w:tab/>
      </w:r>
      <w:r w:rsidRPr="00A05F56">
        <w:rPr>
          <w:b w:val="0"/>
        </w:rPr>
        <w:tab/>
        <w:t>Таблица 11</w:t>
      </w:r>
      <w:r w:rsidRPr="00A05F56">
        <w:rPr>
          <w:b w:val="0"/>
        </w:rPr>
        <w:br/>
      </w:r>
      <w:r w:rsidRPr="00042A0E">
        <w:t>Судебные иски по делам о сексуальных домогательствах</w:t>
      </w:r>
      <w:r>
        <w:br/>
      </w:r>
      <w:r w:rsidRPr="00AF71F4">
        <w:rPr>
          <w:b w:val="0"/>
          <w:sz w:val="18"/>
          <w:szCs w:val="18"/>
        </w:rPr>
        <w:t>(число случаев)</w:t>
      </w:r>
    </w:p>
    <w:tbl>
      <w:tblPr>
        <w:tblW w:w="7371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2"/>
        <w:gridCol w:w="1843"/>
        <w:gridCol w:w="1843"/>
        <w:gridCol w:w="1843"/>
      </w:tblGrid>
      <w:tr w:rsidR="00F34745" w:rsidRPr="009C0EDE" w:rsidTr="00D06267">
        <w:trPr>
          <w:tblHeader/>
        </w:trPr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2008</w:t>
            </w:r>
          </w:p>
        </w:tc>
      </w:tr>
      <w:tr w:rsidR="00F34745" w:rsidRPr="009C0EDE" w:rsidTr="00D06267">
        <w:tc>
          <w:tcPr>
            <w:tcW w:w="184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center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62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center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104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center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163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center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152</w:t>
            </w:r>
          </w:p>
        </w:tc>
      </w:tr>
    </w:tbl>
    <w:p w:rsidR="00F34745" w:rsidRPr="00A05F56" w:rsidRDefault="00F34745" w:rsidP="00F34745">
      <w:pPr>
        <w:pStyle w:val="SingleTxtGR"/>
        <w:tabs>
          <w:tab w:val="left" w:pos="1365"/>
        </w:tabs>
        <w:ind w:left="1365"/>
        <w:rPr>
          <w:sz w:val="18"/>
          <w:szCs w:val="18"/>
        </w:rPr>
      </w:pPr>
      <w:r w:rsidRPr="00A05F56">
        <w:rPr>
          <w:i/>
          <w:sz w:val="18"/>
          <w:szCs w:val="18"/>
        </w:rPr>
        <w:t>Источник</w:t>
      </w:r>
      <w:r w:rsidRPr="00A05F56">
        <w:rPr>
          <w:sz w:val="18"/>
          <w:szCs w:val="18"/>
        </w:rPr>
        <w:t>: Национальная комиссия по пра</w:t>
      </w:r>
      <w:r>
        <w:rPr>
          <w:sz w:val="18"/>
          <w:szCs w:val="18"/>
        </w:rPr>
        <w:t>вам человека (за несколько лет).</w:t>
      </w:r>
    </w:p>
    <w:p w:rsidR="00F34745" w:rsidRPr="00AF71F4" w:rsidRDefault="00F34745" w:rsidP="00441AB7">
      <w:pPr>
        <w:pStyle w:val="H23GR0"/>
        <w:pageBreakBefore/>
        <w:rPr>
          <w:b w:val="0"/>
          <w:sz w:val="18"/>
          <w:szCs w:val="18"/>
        </w:rPr>
      </w:pPr>
      <w:r w:rsidRPr="00A05F56">
        <w:rPr>
          <w:b w:val="0"/>
        </w:rPr>
        <w:tab/>
      </w:r>
      <w:r w:rsidRPr="00A05F56">
        <w:rPr>
          <w:b w:val="0"/>
        </w:rPr>
        <w:tab/>
        <w:t>Таблица 12</w:t>
      </w:r>
      <w:r w:rsidRPr="00A05F56">
        <w:rPr>
          <w:b w:val="0"/>
        </w:rPr>
        <w:br/>
      </w:r>
      <w:proofErr w:type="spellStart"/>
      <w:r w:rsidRPr="00042A0E">
        <w:t>Гендерное</w:t>
      </w:r>
      <w:proofErr w:type="spellEnd"/>
      <w:r w:rsidRPr="00042A0E">
        <w:t xml:space="preserve"> соотношение работников СМИ с разби</w:t>
      </w:r>
      <w:r w:rsidRPr="00042A0E">
        <w:t>в</w:t>
      </w:r>
      <w:r w:rsidRPr="00042A0E">
        <w:t>кой по типу СМИ</w:t>
      </w:r>
      <w:r>
        <w:t xml:space="preserve"> </w:t>
      </w:r>
      <w:r>
        <w:br/>
      </w:r>
      <w:r w:rsidRPr="00AF71F4">
        <w:rPr>
          <w:b w:val="0"/>
          <w:sz w:val="18"/>
          <w:szCs w:val="18"/>
        </w:rPr>
        <w:t>(число лиц, пр</w:t>
      </w:r>
      <w:r w:rsidRPr="00AF71F4">
        <w:rPr>
          <w:b w:val="0"/>
          <w:sz w:val="18"/>
          <w:szCs w:val="18"/>
        </w:rPr>
        <w:t>о</w:t>
      </w:r>
      <w:r w:rsidRPr="00AF71F4">
        <w:rPr>
          <w:b w:val="0"/>
          <w:sz w:val="18"/>
          <w:szCs w:val="18"/>
        </w:rPr>
        <w:t>центы)</w:t>
      </w:r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shd w:val="clear" w:color="000000" w:fill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833"/>
        <w:gridCol w:w="854"/>
        <w:gridCol w:w="854"/>
        <w:gridCol w:w="825"/>
        <w:gridCol w:w="861"/>
        <w:gridCol w:w="859"/>
        <w:gridCol w:w="859"/>
        <w:gridCol w:w="859"/>
      </w:tblGrid>
      <w:tr w:rsidR="00F34745" w:rsidRPr="009C0EDE" w:rsidTr="00D06267">
        <w:trPr>
          <w:trHeight w:val="60"/>
          <w:tblHeader/>
        </w:trPr>
        <w:tc>
          <w:tcPr>
            <w:tcW w:w="1701" w:type="dxa"/>
            <w:vMerge w:val="restart"/>
            <w:tcBorders>
              <w:top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 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2005</w:t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2006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2007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2008</w:t>
            </w:r>
          </w:p>
        </w:tc>
      </w:tr>
      <w:tr w:rsidR="00F34745" w:rsidRPr="009C0EDE" w:rsidTr="00D06267">
        <w:trPr>
          <w:trHeight w:val="60"/>
          <w:tblHeader/>
        </w:trPr>
        <w:tc>
          <w:tcPr>
            <w:tcW w:w="1701" w:type="dxa"/>
            <w:vMerge/>
            <w:tcBorders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rPr>
                <w:i/>
                <w:sz w:val="16"/>
                <w:lang w:eastAsia="ru-RU"/>
              </w:rPr>
            </w:pPr>
          </w:p>
        </w:tc>
        <w:tc>
          <w:tcPr>
            <w:tcW w:w="833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Мужч</w:t>
            </w:r>
            <w:r w:rsidRPr="009C0EDE">
              <w:rPr>
                <w:i/>
                <w:sz w:val="16"/>
                <w:lang w:eastAsia="ru-RU"/>
              </w:rPr>
              <w:t>и</w:t>
            </w:r>
            <w:r w:rsidRPr="009C0EDE">
              <w:rPr>
                <w:i/>
                <w:sz w:val="16"/>
                <w:lang w:eastAsia="ru-RU"/>
              </w:rPr>
              <w:t>ны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Женщ</w:t>
            </w:r>
            <w:r w:rsidRPr="009C0EDE">
              <w:rPr>
                <w:i/>
                <w:sz w:val="16"/>
                <w:lang w:eastAsia="ru-RU"/>
              </w:rPr>
              <w:t>и</w:t>
            </w:r>
            <w:r w:rsidRPr="009C0EDE">
              <w:rPr>
                <w:i/>
                <w:sz w:val="16"/>
                <w:lang w:eastAsia="ru-RU"/>
              </w:rPr>
              <w:t>ны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Мужч</w:t>
            </w:r>
            <w:r w:rsidRPr="009C0EDE">
              <w:rPr>
                <w:i/>
                <w:sz w:val="16"/>
                <w:lang w:eastAsia="ru-RU"/>
              </w:rPr>
              <w:t>и</w:t>
            </w:r>
            <w:r w:rsidRPr="009C0EDE">
              <w:rPr>
                <w:i/>
                <w:sz w:val="16"/>
                <w:lang w:eastAsia="ru-RU"/>
              </w:rPr>
              <w:t>ны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Женщ</w:t>
            </w:r>
            <w:r w:rsidRPr="009C0EDE">
              <w:rPr>
                <w:i/>
                <w:sz w:val="16"/>
                <w:lang w:eastAsia="ru-RU"/>
              </w:rPr>
              <w:t>и</w:t>
            </w:r>
            <w:r w:rsidRPr="009C0EDE">
              <w:rPr>
                <w:i/>
                <w:sz w:val="16"/>
                <w:lang w:eastAsia="ru-RU"/>
              </w:rPr>
              <w:t>ны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Мужчины</w:t>
            </w:r>
          </w:p>
        </w:tc>
        <w:tc>
          <w:tcPr>
            <w:tcW w:w="859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Женщины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Мужч</w:t>
            </w:r>
            <w:r w:rsidRPr="009C0EDE">
              <w:rPr>
                <w:i/>
                <w:sz w:val="16"/>
                <w:lang w:eastAsia="ru-RU"/>
              </w:rPr>
              <w:t>и</w:t>
            </w:r>
            <w:r w:rsidRPr="009C0EDE">
              <w:rPr>
                <w:i/>
                <w:sz w:val="16"/>
                <w:lang w:eastAsia="ru-RU"/>
              </w:rPr>
              <w:t>ны</w:t>
            </w:r>
          </w:p>
        </w:tc>
        <w:tc>
          <w:tcPr>
            <w:tcW w:w="859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Женщ</w:t>
            </w:r>
            <w:r w:rsidRPr="009C0EDE">
              <w:rPr>
                <w:i/>
                <w:sz w:val="16"/>
                <w:lang w:eastAsia="ru-RU"/>
              </w:rPr>
              <w:t>и</w:t>
            </w:r>
            <w:r w:rsidRPr="009C0EDE">
              <w:rPr>
                <w:i/>
                <w:sz w:val="16"/>
                <w:lang w:eastAsia="ru-RU"/>
              </w:rPr>
              <w:t>ны</w:t>
            </w:r>
          </w:p>
        </w:tc>
      </w:tr>
      <w:tr w:rsidR="00F34745" w:rsidRPr="009C0EDE" w:rsidTr="00D06267">
        <w:tc>
          <w:tcPr>
            <w:tcW w:w="1701" w:type="dxa"/>
            <w:tcBorders>
              <w:top w:val="nil"/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34745" w:rsidRPr="009C0EDE" w:rsidRDefault="00F34745" w:rsidP="00D06267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Газеты</w:t>
            </w:r>
          </w:p>
        </w:tc>
        <w:tc>
          <w:tcPr>
            <w:tcW w:w="833" w:type="dxa"/>
            <w:tcBorders>
              <w:top w:val="single" w:sz="12" w:space="0" w:color="auto"/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11 012</w:t>
            </w:r>
            <w:r w:rsidRPr="009C0EDE">
              <w:rPr>
                <w:sz w:val="18"/>
                <w:lang w:eastAsia="ru-RU"/>
              </w:rPr>
              <w:br/>
              <w:t>(82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7)</w:t>
            </w:r>
          </w:p>
        </w:tc>
        <w:tc>
          <w:tcPr>
            <w:tcW w:w="854" w:type="dxa"/>
            <w:tcBorders>
              <w:top w:val="single" w:sz="12" w:space="0" w:color="auto"/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2 301</w:t>
            </w:r>
            <w:r w:rsidRPr="009C0EDE">
              <w:rPr>
                <w:sz w:val="18"/>
                <w:lang w:eastAsia="ru-RU"/>
              </w:rPr>
              <w:br/>
              <w:t>(17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3)</w:t>
            </w:r>
          </w:p>
        </w:tc>
        <w:tc>
          <w:tcPr>
            <w:tcW w:w="854" w:type="dxa"/>
            <w:tcBorders>
              <w:top w:val="single" w:sz="12" w:space="0" w:color="auto"/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10 420</w:t>
            </w:r>
            <w:r w:rsidRPr="009C0EDE">
              <w:rPr>
                <w:sz w:val="18"/>
                <w:lang w:eastAsia="ru-RU"/>
              </w:rPr>
              <w:br/>
              <w:t>(82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2)</w:t>
            </w:r>
          </w:p>
        </w:tc>
        <w:tc>
          <w:tcPr>
            <w:tcW w:w="825" w:type="dxa"/>
            <w:tcBorders>
              <w:top w:val="single" w:sz="12" w:space="0" w:color="auto"/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2 259</w:t>
            </w:r>
            <w:r w:rsidRPr="009C0EDE">
              <w:rPr>
                <w:sz w:val="18"/>
                <w:lang w:eastAsia="ru-RU"/>
              </w:rPr>
              <w:br/>
              <w:t>(17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8)</w:t>
            </w:r>
          </w:p>
        </w:tc>
        <w:tc>
          <w:tcPr>
            <w:tcW w:w="861" w:type="dxa"/>
            <w:tcBorders>
              <w:top w:val="single" w:sz="12" w:space="0" w:color="auto"/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12 265</w:t>
            </w:r>
            <w:r w:rsidRPr="009C0EDE">
              <w:rPr>
                <w:sz w:val="18"/>
                <w:lang w:eastAsia="ru-RU"/>
              </w:rPr>
              <w:br/>
              <w:t>(82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3)</w:t>
            </w:r>
          </w:p>
        </w:tc>
        <w:tc>
          <w:tcPr>
            <w:tcW w:w="859" w:type="dxa"/>
            <w:tcBorders>
              <w:top w:val="single" w:sz="12" w:space="0" w:color="auto"/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2 632</w:t>
            </w:r>
            <w:r w:rsidRPr="009C0EDE">
              <w:rPr>
                <w:sz w:val="18"/>
                <w:lang w:eastAsia="ru-RU"/>
              </w:rPr>
              <w:br/>
              <w:t>(17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7)</w:t>
            </w:r>
          </w:p>
        </w:tc>
        <w:tc>
          <w:tcPr>
            <w:tcW w:w="859" w:type="dxa"/>
            <w:tcBorders>
              <w:top w:val="single" w:sz="12" w:space="0" w:color="auto"/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14 664</w:t>
            </w:r>
            <w:r w:rsidRPr="009C0EDE">
              <w:rPr>
                <w:sz w:val="18"/>
                <w:lang w:eastAsia="ru-RU"/>
              </w:rPr>
              <w:br/>
              <w:t>(79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6)</w:t>
            </w:r>
          </w:p>
        </w:tc>
        <w:tc>
          <w:tcPr>
            <w:tcW w:w="859" w:type="dxa"/>
            <w:tcBorders>
              <w:top w:val="single" w:sz="12" w:space="0" w:color="auto"/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3 757</w:t>
            </w:r>
            <w:r w:rsidRPr="009C0EDE">
              <w:rPr>
                <w:sz w:val="18"/>
                <w:lang w:eastAsia="ru-RU"/>
              </w:rPr>
              <w:br/>
              <w:t>(20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4)</w:t>
            </w:r>
          </w:p>
        </w:tc>
      </w:tr>
      <w:tr w:rsidR="00F34745" w:rsidRPr="009C0EDE" w:rsidTr="00D06267">
        <w:tc>
          <w:tcPr>
            <w:tcW w:w="1701" w:type="dxa"/>
            <w:tcBorders>
              <w:top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34745" w:rsidRPr="009C0EDE" w:rsidRDefault="00F34745" w:rsidP="00D06267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Телекоммуникации</w:t>
            </w:r>
          </w:p>
        </w:tc>
        <w:tc>
          <w:tcPr>
            <w:tcW w:w="833" w:type="dxa"/>
            <w:tcBorders>
              <w:top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586</w:t>
            </w:r>
            <w:r w:rsidRPr="009C0EDE">
              <w:rPr>
                <w:sz w:val="18"/>
                <w:lang w:eastAsia="ru-RU"/>
              </w:rPr>
              <w:br/>
              <w:t>(81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4)</w:t>
            </w:r>
          </w:p>
        </w:tc>
        <w:tc>
          <w:tcPr>
            <w:tcW w:w="854" w:type="dxa"/>
            <w:tcBorders>
              <w:top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134</w:t>
            </w:r>
            <w:r w:rsidRPr="009C0EDE">
              <w:rPr>
                <w:sz w:val="18"/>
                <w:lang w:eastAsia="ru-RU"/>
              </w:rPr>
              <w:br/>
              <w:t>(18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6)</w:t>
            </w:r>
          </w:p>
        </w:tc>
        <w:tc>
          <w:tcPr>
            <w:tcW w:w="854" w:type="dxa"/>
            <w:tcBorders>
              <w:top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610</w:t>
            </w:r>
            <w:r w:rsidRPr="009C0EDE">
              <w:rPr>
                <w:sz w:val="18"/>
                <w:lang w:eastAsia="ru-RU"/>
              </w:rPr>
              <w:br/>
              <w:t>(81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1)</w:t>
            </w:r>
          </w:p>
        </w:tc>
        <w:tc>
          <w:tcPr>
            <w:tcW w:w="825" w:type="dxa"/>
            <w:tcBorders>
              <w:top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143</w:t>
            </w:r>
            <w:r w:rsidRPr="009C0EDE">
              <w:rPr>
                <w:sz w:val="18"/>
                <w:lang w:eastAsia="ru-RU"/>
              </w:rPr>
              <w:br/>
              <w:t>(19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0)</w:t>
            </w:r>
          </w:p>
        </w:tc>
        <w:tc>
          <w:tcPr>
            <w:tcW w:w="861" w:type="dxa"/>
            <w:tcBorders>
              <w:top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680</w:t>
            </w:r>
            <w:r w:rsidRPr="009C0EDE">
              <w:rPr>
                <w:sz w:val="18"/>
                <w:lang w:eastAsia="ru-RU"/>
              </w:rPr>
              <w:br/>
              <w:t>(79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9)</w:t>
            </w:r>
          </w:p>
        </w:tc>
        <w:tc>
          <w:tcPr>
            <w:tcW w:w="859" w:type="dxa"/>
            <w:tcBorders>
              <w:top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171</w:t>
            </w:r>
            <w:r w:rsidRPr="009C0EDE">
              <w:rPr>
                <w:sz w:val="18"/>
                <w:lang w:eastAsia="ru-RU"/>
              </w:rPr>
              <w:br/>
              <w:t>(20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1)</w:t>
            </w:r>
          </w:p>
        </w:tc>
        <w:tc>
          <w:tcPr>
            <w:tcW w:w="859" w:type="dxa"/>
            <w:tcBorders>
              <w:top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776</w:t>
            </w:r>
            <w:r w:rsidRPr="009C0EDE">
              <w:rPr>
                <w:sz w:val="18"/>
                <w:lang w:eastAsia="ru-RU"/>
              </w:rPr>
              <w:br/>
              <w:t>(80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2)</w:t>
            </w:r>
          </w:p>
        </w:tc>
        <w:tc>
          <w:tcPr>
            <w:tcW w:w="859" w:type="dxa"/>
            <w:tcBorders>
              <w:top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191</w:t>
            </w:r>
            <w:r w:rsidRPr="009C0EDE">
              <w:rPr>
                <w:sz w:val="18"/>
                <w:lang w:eastAsia="ru-RU"/>
              </w:rPr>
              <w:br/>
              <w:t>(19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8)</w:t>
            </w:r>
          </w:p>
        </w:tc>
      </w:tr>
      <w:tr w:rsidR="00F34745" w:rsidRPr="009C0EDE" w:rsidTr="00D06267">
        <w:tc>
          <w:tcPr>
            <w:tcW w:w="1701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34745" w:rsidRPr="009C0EDE" w:rsidRDefault="00F34745" w:rsidP="00D06267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Вещательные орг</w:t>
            </w:r>
            <w:r w:rsidRPr="009C0EDE">
              <w:rPr>
                <w:sz w:val="18"/>
                <w:lang w:eastAsia="ru-RU"/>
              </w:rPr>
              <w:t>а</w:t>
            </w:r>
            <w:r w:rsidRPr="009C0EDE">
              <w:rPr>
                <w:sz w:val="18"/>
                <w:lang w:eastAsia="ru-RU"/>
              </w:rPr>
              <w:t>низации</w:t>
            </w:r>
          </w:p>
        </w:tc>
        <w:tc>
          <w:tcPr>
            <w:tcW w:w="833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22 845</w:t>
            </w:r>
            <w:r w:rsidRPr="009C0EDE">
              <w:rPr>
                <w:sz w:val="18"/>
                <w:lang w:eastAsia="ru-RU"/>
              </w:rPr>
              <w:br/>
              <w:t>(74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8)</w:t>
            </w:r>
          </w:p>
        </w:tc>
        <w:tc>
          <w:tcPr>
            <w:tcW w:w="854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7 685</w:t>
            </w:r>
            <w:r w:rsidRPr="009C0EDE">
              <w:rPr>
                <w:sz w:val="18"/>
                <w:lang w:eastAsia="ru-RU"/>
              </w:rPr>
              <w:br/>
              <w:t>(25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2)</w:t>
            </w:r>
          </w:p>
        </w:tc>
        <w:tc>
          <w:tcPr>
            <w:tcW w:w="854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22 330</w:t>
            </w:r>
            <w:r w:rsidRPr="009C0EDE">
              <w:rPr>
                <w:sz w:val="18"/>
                <w:lang w:eastAsia="ru-RU"/>
              </w:rPr>
              <w:br/>
              <w:t>(75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4)</w:t>
            </w:r>
          </w:p>
        </w:tc>
        <w:tc>
          <w:tcPr>
            <w:tcW w:w="825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7 304</w:t>
            </w:r>
            <w:r w:rsidRPr="009C0EDE">
              <w:rPr>
                <w:sz w:val="18"/>
                <w:lang w:eastAsia="ru-RU"/>
              </w:rPr>
              <w:br/>
              <w:t>(24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6)</w:t>
            </w:r>
          </w:p>
        </w:tc>
        <w:tc>
          <w:tcPr>
            <w:tcW w:w="861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21 891</w:t>
            </w:r>
            <w:r w:rsidRPr="009C0EDE">
              <w:rPr>
                <w:sz w:val="18"/>
                <w:lang w:eastAsia="ru-RU"/>
              </w:rPr>
              <w:br/>
              <w:t>(74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7)</w:t>
            </w:r>
          </w:p>
        </w:tc>
        <w:tc>
          <w:tcPr>
            <w:tcW w:w="859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7 417</w:t>
            </w:r>
            <w:r w:rsidRPr="009C0EDE">
              <w:rPr>
                <w:sz w:val="18"/>
                <w:lang w:eastAsia="ru-RU"/>
              </w:rPr>
              <w:br/>
              <w:t>(25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3)</w:t>
            </w:r>
          </w:p>
        </w:tc>
        <w:tc>
          <w:tcPr>
            <w:tcW w:w="859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21 845</w:t>
            </w:r>
            <w:r w:rsidRPr="009C0EDE">
              <w:rPr>
                <w:sz w:val="18"/>
                <w:lang w:eastAsia="ru-RU"/>
              </w:rPr>
              <w:br/>
              <w:t>(75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6)</w:t>
            </w:r>
          </w:p>
        </w:tc>
        <w:tc>
          <w:tcPr>
            <w:tcW w:w="859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7 068</w:t>
            </w:r>
            <w:r w:rsidRPr="009C0EDE">
              <w:rPr>
                <w:sz w:val="18"/>
                <w:lang w:eastAsia="ru-RU"/>
              </w:rPr>
              <w:br/>
              <w:t>(24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4)</w:t>
            </w:r>
          </w:p>
        </w:tc>
      </w:tr>
      <w:tr w:rsidR="00F34745" w:rsidRPr="009C0EDE" w:rsidTr="00D06267">
        <w:tc>
          <w:tcPr>
            <w:tcW w:w="1701" w:type="dxa"/>
            <w:tcBorders>
              <w:bottom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34745" w:rsidRPr="009C0EDE" w:rsidRDefault="00F34745" w:rsidP="00D06267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Интернет</w:t>
            </w:r>
          </w:p>
        </w:tc>
        <w:tc>
          <w:tcPr>
            <w:tcW w:w="833" w:type="dxa"/>
            <w:tcBorders>
              <w:bottom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276</w:t>
            </w:r>
            <w:r w:rsidRPr="009C0EDE">
              <w:rPr>
                <w:sz w:val="18"/>
                <w:lang w:eastAsia="ru-RU"/>
              </w:rPr>
              <w:br/>
              <w:t>(72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1)</w:t>
            </w:r>
          </w:p>
        </w:tc>
        <w:tc>
          <w:tcPr>
            <w:tcW w:w="854" w:type="dxa"/>
            <w:tcBorders>
              <w:bottom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107</w:t>
            </w:r>
            <w:r w:rsidRPr="009C0EDE">
              <w:rPr>
                <w:sz w:val="18"/>
                <w:lang w:eastAsia="ru-RU"/>
              </w:rPr>
              <w:br/>
              <w:t>(27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9)</w:t>
            </w:r>
          </w:p>
        </w:tc>
        <w:tc>
          <w:tcPr>
            <w:tcW w:w="854" w:type="dxa"/>
            <w:tcBorders>
              <w:bottom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306</w:t>
            </w:r>
            <w:r w:rsidRPr="009C0EDE">
              <w:rPr>
                <w:sz w:val="18"/>
                <w:lang w:eastAsia="ru-RU"/>
              </w:rPr>
              <w:br/>
              <w:t>(73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9)</w:t>
            </w:r>
          </w:p>
        </w:tc>
        <w:tc>
          <w:tcPr>
            <w:tcW w:w="825" w:type="dxa"/>
            <w:tcBorders>
              <w:bottom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108</w:t>
            </w:r>
            <w:r w:rsidRPr="009C0EDE">
              <w:rPr>
                <w:sz w:val="18"/>
                <w:lang w:eastAsia="ru-RU"/>
              </w:rPr>
              <w:br/>
              <w:t>(26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1)</w:t>
            </w: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1 408</w:t>
            </w:r>
            <w:r w:rsidRPr="009C0EDE">
              <w:rPr>
                <w:sz w:val="18"/>
                <w:lang w:eastAsia="ru-RU"/>
              </w:rPr>
              <w:br/>
              <w:t>(68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8)</w:t>
            </w:r>
          </w:p>
        </w:tc>
        <w:tc>
          <w:tcPr>
            <w:tcW w:w="859" w:type="dxa"/>
            <w:tcBorders>
              <w:bottom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638</w:t>
            </w:r>
            <w:r w:rsidRPr="009C0EDE">
              <w:rPr>
                <w:sz w:val="18"/>
                <w:lang w:eastAsia="ru-RU"/>
              </w:rPr>
              <w:br/>
              <w:t>(31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2)</w:t>
            </w:r>
          </w:p>
        </w:tc>
        <w:tc>
          <w:tcPr>
            <w:tcW w:w="859" w:type="dxa"/>
            <w:tcBorders>
              <w:bottom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4 609</w:t>
            </w:r>
            <w:r w:rsidRPr="009C0EDE">
              <w:rPr>
                <w:sz w:val="18"/>
                <w:lang w:eastAsia="ru-RU"/>
              </w:rPr>
              <w:br/>
              <w:t>(72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1)</w:t>
            </w:r>
          </w:p>
        </w:tc>
        <w:tc>
          <w:tcPr>
            <w:tcW w:w="859" w:type="dxa"/>
            <w:tcBorders>
              <w:bottom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1 787</w:t>
            </w:r>
            <w:r w:rsidRPr="009C0EDE">
              <w:rPr>
                <w:sz w:val="18"/>
                <w:lang w:eastAsia="ru-RU"/>
              </w:rPr>
              <w:br/>
              <w:t>(27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9)</w:t>
            </w:r>
          </w:p>
        </w:tc>
      </w:tr>
      <w:tr w:rsidR="00F34745" w:rsidRPr="009C0EDE" w:rsidTr="00D06267"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34745" w:rsidRPr="009C0EDE" w:rsidRDefault="00F34745" w:rsidP="00D06267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Всего</w:t>
            </w:r>
          </w:p>
        </w:tc>
        <w:tc>
          <w:tcPr>
            <w:tcW w:w="833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34 719</w:t>
            </w:r>
            <w:r w:rsidRPr="009C0EDE">
              <w:rPr>
                <w:sz w:val="18"/>
                <w:lang w:eastAsia="ru-RU"/>
              </w:rPr>
              <w:br/>
              <w:t>(77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2)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10 227</w:t>
            </w:r>
            <w:r w:rsidRPr="009C0EDE">
              <w:rPr>
                <w:sz w:val="18"/>
                <w:lang w:eastAsia="ru-RU"/>
              </w:rPr>
              <w:br/>
              <w:t>(22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8)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33 666</w:t>
            </w:r>
            <w:r w:rsidRPr="009C0EDE">
              <w:rPr>
                <w:sz w:val="18"/>
                <w:lang w:eastAsia="ru-RU"/>
              </w:rPr>
              <w:br/>
              <w:t>(77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4)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9 814</w:t>
            </w:r>
            <w:r w:rsidRPr="009C0EDE">
              <w:rPr>
                <w:sz w:val="18"/>
                <w:lang w:eastAsia="ru-RU"/>
              </w:rPr>
              <w:br/>
              <w:t>(22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6)</w:t>
            </w:r>
          </w:p>
        </w:tc>
        <w:tc>
          <w:tcPr>
            <w:tcW w:w="861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36 244</w:t>
            </w:r>
            <w:r w:rsidRPr="009C0EDE">
              <w:rPr>
                <w:sz w:val="18"/>
                <w:lang w:eastAsia="ru-RU"/>
              </w:rPr>
              <w:br/>
              <w:t>(76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9)</w:t>
            </w:r>
          </w:p>
        </w:tc>
        <w:tc>
          <w:tcPr>
            <w:tcW w:w="859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10 858</w:t>
            </w:r>
            <w:r w:rsidRPr="009C0EDE">
              <w:rPr>
                <w:sz w:val="18"/>
                <w:lang w:eastAsia="ru-RU"/>
              </w:rPr>
              <w:br/>
              <w:t>(23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1)</w:t>
            </w:r>
          </w:p>
        </w:tc>
        <w:tc>
          <w:tcPr>
            <w:tcW w:w="859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41 894</w:t>
            </w:r>
            <w:r w:rsidRPr="009C0EDE">
              <w:rPr>
                <w:sz w:val="18"/>
                <w:lang w:eastAsia="ru-RU"/>
              </w:rPr>
              <w:br/>
              <w:t>(76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6)</w:t>
            </w:r>
          </w:p>
        </w:tc>
        <w:tc>
          <w:tcPr>
            <w:tcW w:w="859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12 803</w:t>
            </w:r>
            <w:r w:rsidRPr="009C0EDE">
              <w:rPr>
                <w:sz w:val="18"/>
                <w:lang w:eastAsia="ru-RU"/>
              </w:rPr>
              <w:br/>
              <w:t>(23</w:t>
            </w:r>
            <w:r>
              <w:rPr>
                <w:sz w:val="18"/>
                <w:lang w:eastAsia="ru-RU"/>
              </w:rPr>
              <w:t>,</w:t>
            </w:r>
            <w:r w:rsidRPr="009C0EDE">
              <w:rPr>
                <w:sz w:val="18"/>
                <w:lang w:eastAsia="ru-RU"/>
              </w:rPr>
              <w:t>4)</w:t>
            </w:r>
          </w:p>
        </w:tc>
      </w:tr>
    </w:tbl>
    <w:p w:rsidR="00F34745" w:rsidRPr="008A7834" w:rsidRDefault="00F34745" w:rsidP="00F34745">
      <w:pPr>
        <w:pStyle w:val="SingleTxtGR"/>
        <w:tabs>
          <w:tab w:val="left" w:pos="1365"/>
        </w:tabs>
        <w:ind w:left="1365"/>
        <w:rPr>
          <w:sz w:val="18"/>
          <w:szCs w:val="18"/>
        </w:rPr>
      </w:pPr>
      <w:r w:rsidRPr="008A7834">
        <w:rPr>
          <w:i/>
          <w:sz w:val="18"/>
          <w:szCs w:val="18"/>
        </w:rPr>
        <w:t>Источники</w:t>
      </w:r>
      <w:r w:rsidRPr="008A7834">
        <w:rPr>
          <w:sz w:val="18"/>
          <w:szCs w:val="18"/>
        </w:rPr>
        <w:t>: Фонд прессы Кореи, Корейский ежегодник СМИ (2005</w:t>
      </w:r>
      <w:r>
        <w:rPr>
          <w:sz w:val="18"/>
          <w:szCs w:val="18"/>
        </w:rPr>
        <w:t>−</w:t>
      </w:r>
      <w:r w:rsidRPr="008A7834">
        <w:rPr>
          <w:sz w:val="18"/>
          <w:szCs w:val="18"/>
        </w:rPr>
        <w:t>2008 годы), К</w:t>
      </w:r>
      <w:r w:rsidRPr="008A7834">
        <w:rPr>
          <w:sz w:val="18"/>
          <w:szCs w:val="18"/>
        </w:rPr>
        <w:t>о</w:t>
      </w:r>
      <w:r w:rsidRPr="008A7834">
        <w:rPr>
          <w:sz w:val="18"/>
          <w:szCs w:val="18"/>
        </w:rPr>
        <w:t>рейская вещательная комиссия, "Отчет об исследовании вещательной отра</w:t>
      </w:r>
      <w:r w:rsidRPr="008A7834">
        <w:rPr>
          <w:sz w:val="18"/>
          <w:szCs w:val="18"/>
        </w:rPr>
        <w:t>с</w:t>
      </w:r>
      <w:r w:rsidRPr="008A7834">
        <w:rPr>
          <w:sz w:val="18"/>
          <w:szCs w:val="18"/>
        </w:rPr>
        <w:t>ли" (2005</w:t>
      </w:r>
      <w:r>
        <w:rPr>
          <w:sz w:val="18"/>
          <w:szCs w:val="18"/>
        </w:rPr>
        <w:t>−</w:t>
      </w:r>
      <w:r w:rsidRPr="008A7834">
        <w:rPr>
          <w:sz w:val="18"/>
          <w:szCs w:val="18"/>
        </w:rPr>
        <w:t>2007 годы), Корейская комиссия по коммуникациям, "Отчет об исследовании вещател</w:t>
      </w:r>
      <w:r w:rsidRPr="008A7834">
        <w:rPr>
          <w:sz w:val="18"/>
          <w:szCs w:val="18"/>
        </w:rPr>
        <w:t>ь</w:t>
      </w:r>
      <w:r>
        <w:rPr>
          <w:sz w:val="18"/>
          <w:szCs w:val="18"/>
        </w:rPr>
        <w:t>ной отрасли" (2008 год).</w:t>
      </w:r>
    </w:p>
    <w:p w:rsidR="00F34745" w:rsidRPr="0033795B" w:rsidRDefault="00F34745" w:rsidP="00F34745">
      <w:pPr>
        <w:pStyle w:val="SingleTxtGR"/>
        <w:tabs>
          <w:tab w:val="left" w:pos="1365"/>
        </w:tabs>
        <w:ind w:left="1365"/>
        <w:rPr>
          <w:sz w:val="18"/>
          <w:szCs w:val="18"/>
        </w:rPr>
      </w:pPr>
      <w:r w:rsidRPr="0033795B">
        <w:rPr>
          <w:i/>
          <w:sz w:val="18"/>
          <w:szCs w:val="18"/>
        </w:rPr>
        <w:t>Примечание</w:t>
      </w:r>
      <w:r w:rsidRPr="0033795B">
        <w:rPr>
          <w:sz w:val="18"/>
          <w:szCs w:val="18"/>
        </w:rPr>
        <w:t>: 1) В Корейском ежегоднике СМИ, публикуемом Фондом прессы Кореи, не представлены данные по работникам отрасли производства программ начиная с 2008 года, а временные статистические данные по работникам вещательной отрасли были реструктурированы с учетом данных исследования вещательной отрасли, пр</w:t>
      </w:r>
      <w:r w:rsidRPr="0033795B">
        <w:rPr>
          <w:sz w:val="18"/>
          <w:szCs w:val="18"/>
        </w:rPr>
        <w:t>о</w:t>
      </w:r>
      <w:r w:rsidRPr="0033795B">
        <w:rPr>
          <w:sz w:val="18"/>
          <w:szCs w:val="18"/>
        </w:rPr>
        <w:t>веденного Корейской комиссией по коммуникациям (ранее называвшейся Корейской вещ</w:t>
      </w:r>
      <w:r w:rsidRPr="0033795B">
        <w:rPr>
          <w:sz w:val="18"/>
          <w:szCs w:val="18"/>
        </w:rPr>
        <w:t>а</w:t>
      </w:r>
      <w:r w:rsidRPr="0033795B">
        <w:rPr>
          <w:sz w:val="18"/>
          <w:szCs w:val="18"/>
        </w:rPr>
        <w:t xml:space="preserve">тельной комиссией). </w:t>
      </w:r>
    </w:p>
    <w:p w:rsidR="00F34745" w:rsidRPr="00637F74" w:rsidRDefault="00F34745" w:rsidP="00F34745">
      <w:pPr>
        <w:pStyle w:val="H23GR0"/>
      </w:pPr>
      <w:r w:rsidRPr="008A7834">
        <w:rPr>
          <w:b w:val="0"/>
        </w:rPr>
        <w:tab/>
      </w:r>
      <w:r w:rsidRPr="008A7834">
        <w:rPr>
          <w:b w:val="0"/>
        </w:rPr>
        <w:tab/>
        <w:t>Таблица 13</w:t>
      </w:r>
      <w:r w:rsidRPr="008A7834">
        <w:rPr>
          <w:b w:val="0"/>
        </w:rPr>
        <w:br/>
      </w:r>
      <w:r w:rsidRPr="00637F74">
        <w:t>Тенденции в защите женщин, пострадавших от н</w:t>
      </w:r>
      <w:r w:rsidRPr="00637F74">
        <w:t>а</w:t>
      </w:r>
      <w:r w:rsidRPr="00637F74">
        <w:t>силия</w:t>
      </w:r>
    </w:p>
    <w:tbl>
      <w:tblPr>
        <w:tblW w:w="7371" w:type="dxa"/>
        <w:tblInd w:w="1134" w:type="dxa"/>
        <w:tblBorders>
          <w:top w:val="single" w:sz="4" w:space="0" w:color="auto"/>
          <w:bottom w:val="single" w:sz="12" w:space="0" w:color="auto"/>
        </w:tblBorders>
        <w:shd w:val="clear" w:color="000000" w:fill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0"/>
        <w:gridCol w:w="942"/>
        <w:gridCol w:w="900"/>
        <w:gridCol w:w="899"/>
        <w:gridCol w:w="835"/>
        <w:gridCol w:w="964"/>
        <w:gridCol w:w="900"/>
        <w:gridCol w:w="900"/>
        <w:gridCol w:w="541"/>
      </w:tblGrid>
      <w:tr w:rsidR="00F34745" w:rsidRPr="009C0EDE" w:rsidTr="00D06267">
        <w:trPr>
          <w:tblHeader/>
        </w:trPr>
        <w:tc>
          <w:tcPr>
            <w:tcW w:w="490" w:type="dxa"/>
            <w:vMerge w:val="restart"/>
            <w:tcBorders>
              <w:top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rPr>
                <w:i/>
                <w:sz w:val="16"/>
                <w:lang w:eastAsia="ru-RU"/>
              </w:rPr>
            </w:pPr>
          </w:p>
        </w:tc>
        <w:tc>
          <w:tcPr>
            <w:tcW w:w="3576" w:type="dxa"/>
            <w:gridSpan w:val="4"/>
            <w:tcBorders>
              <w:top w:val="single" w:sz="4" w:space="0" w:color="auto"/>
              <w:bottom w:val="single" w:sz="4" w:space="0" w:color="auto"/>
              <w:right w:val="single" w:sz="24" w:space="0" w:color="FFFFFF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Консультативные центры</w:t>
            </w:r>
          </w:p>
        </w:tc>
        <w:tc>
          <w:tcPr>
            <w:tcW w:w="2764" w:type="dxa"/>
            <w:gridSpan w:val="3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Помещения для временного проживания</w:t>
            </w:r>
          </w:p>
        </w:tc>
        <w:tc>
          <w:tcPr>
            <w:tcW w:w="541" w:type="dxa"/>
            <w:vMerge w:val="restart"/>
            <w:tcBorders>
              <w:top w:val="single" w:sz="4" w:space="0" w:color="auto"/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4745" w:rsidRPr="00A70E30" w:rsidRDefault="00F34745" w:rsidP="00D06267">
            <w:pPr>
              <w:suppressAutoHyphens/>
              <w:spacing w:before="80" w:after="80" w:line="200" w:lineRule="exact"/>
              <w:jc w:val="right"/>
              <w:rPr>
                <w:sz w:val="18"/>
                <w:szCs w:val="18"/>
                <w:lang w:eastAsia="ru-RU"/>
              </w:rPr>
            </w:pPr>
            <w:r w:rsidRPr="00A70E30">
              <w:rPr>
                <w:sz w:val="18"/>
                <w:szCs w:val="18"/>
                <w:lang w:eastAsia="ru-RU"/>
              </w:rPr>
              <w:t>1366</w:t>
            </w:r>
          </w:p>
        </w:tc>
      </w:tr>
      <w:tr w:rsidR="00F34745" w:rsidRPr="009C0EDE" w:rsidTr="00D06267">
        <w:trPr>
          <w:tblHeader/>
        </w:trPr>
        <w:tc>
          <w:tcPr>
            <w:tcW w:w="490" w:type="dxa"/>
            <w:vMerge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rPr>
                <w:i/>
                <w:sz w:val="16"/>
                <w:lang w:eastAsia="ru-RU"/>
              </w:rPr>
            </w:pP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Сексуальное насилие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Бытовое насилие</w:t>
            </w:r>
          </w:p>
        </w:tc>
        <w:tc>
          <w:tcPr>
            <w:tcW w:w="8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Оба т</w:t>
            </w:r>
            <w:r w:rsidRPr="009C0EDE">
              <w:rPr>
                <w:i/>
                <w:sz w:val="16"/>
                <w:lang w:eastAsia="ru-RU"/>
              </w:rPr>
              <w:t>и</w:t>
            </w:r>
            <w:r w:rsidRPr="009C0EDE">
              <w:rPr>
                <w:i/>
                <w:sz w:val="16"/>
                <w:lang w:eastAsia="ru-RU"/>
              </w:rPr>
              <w:t>па нас</w:t>
            </w:r>
            <w:r w:rsidRPr="009C0EDE">
              <w:rPr>
                <w:i/>
                <w:sz w:val="16"/>
                <w:lang w:eastAsia="ru-RU"/>
              </w:rPr>
              <w:t>и</w:t>
            </w:r>
            <w:r w:rsidRPr="009C0EDE">
              <w:rPr>
                <w:i/>
                <w:sz w:val="16"/>
                <w:lang w:eastAsia="ru-RU"/>
              </w:rPr>
              <w:t>лия</w:t>
            </w:r>
          </w:p>
        </w:tc>
        <w:tc>
          <w:tcPr>
            <w:tcW w:w="8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proofErr w:type="spellStart"/>
            <w:r w:rsidRPr="009C0EDE">
              <w:rPr>
                <w:i/>
                <w:sz w:val="16"/>
                <w:lang w:eastAsia="ru-RU"/>
              </w:rPr>
              <w:t>Под</w:t>
            </w:r>
            <w:r w:rsidRPr="009C0EDE">
              <w:rPr>
                <w:i/>
                <w:sz w:val="16"/>
                <w:lang w:eastAsia="ru-RU"/>
              </w:rPr>
              <w:t>ы</w:t>
            </w:r>
            <w:r w:rsidRPr="009C0EDE">
              <w:rPr>
                <w:i/>
                <w:sz w:val="16"/>
                <w:lang w:eastAsia="ru-RU"/>
              </w:rPr>
              <w:t>тог</w:t>
            </w:r>
            <w:proofErr w:type="spellEnd"/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Сексуал</w:t>
            </w:r>
            <w:r w:rsidRPr="009C0EDE">
              <w:rPr>
                <w:i/>
                <w:sz w:val="16"/>
                <w:lang w:eastAsia="ru-RU"/>
              </w:rPr>
              <w:t>ь</w:t>
            </w:r>
            <w:r w:rsidRPr="009C0EDE">
              <w:rPr>
                <w:i/>
                <w:sz w:val="16"/>
                <w:lang w:eastAsia="ru-RU"/>
              </w:rPr>
              <w:t>ное нас</w:t>
            </w:r>
            <w:r w:rsidRPr="009C0EDE">
              <w:rPr>
                <w:i/>
                <w:sz w:val="16"/>
                <w:lang w:eastAsia="ru-RU"/>
              </w:rPr>
              <w:t>и</w:t>
            </w:r>
            <w:r w:rsidRPr="009C0EDE">
              <w:rPr>
                <w:i/>
                <w:sz w:val="16"/>
                <w:lang w:eastAsia="ru-RU"/>
              </w:rPr>
              <w:t>лие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Бытовое насилие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proofErr w:type="spellStart"/>
            <w:r w:rsidRPr="009C0EDE">
              <w:rPr>
                <w:i/>
                <w:sz w:val="16"/>
                <w:lang w:eastAsia="ru-RU"/>
              </w:rPr>
              <w:t>Подытог</w:t>
            </w:r>
            <w:proofErr w:type="spellEnd"/>
          </w:p>
        </w:tc>
        <w:tc>
          <w:tcPr>
            <w:tcW w:w="541" w:type="dxa"/>
            <w:vMerge/>
            <w:tcBorders>
              <w:top w:val="nil"/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A70E30" w:rsidRDefault="00F34745" w:rsidP="00D06267">
            <w:pPr>
              <w:suppressAutoHyphens/>
              <w:spacing w:before="80" w:after="80" w:line="200" w:lineRule="exact"/>
              <w:rPr>
                <w:sz w:val="18"/>
                <w:szCs w:val="18"/>
                <w:lang w:eastAsia="ru-RU"/>
              </w:rPr>
            </w:pPr>
          </w:p>
        </w:tc>
      </w:tr>
      <w:tr w:rsidR="00F34745" w:rsidRPr="009C0EDE" w:rsidTr="00D06267">
        <w:tc>
          <w:tcPr>
            <w:tcW w:w="490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2004</w:t>
            </w:r>
          </w:p>
        </w:tc>
        <w:tc>
          <w:tcPr>
            <w:tcW w:w="942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124</w:t>
            </w:r>
          </w:p>
        </w:tc>
        <w:tc>
          <w:tcPr>
            <w:tcW w:w="900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182</w:t>
            </w:r>
          </w:p>
        </w:tc>
        <w:tc>
          <w:tcPr>
            <w:tcW w:w="899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29</w:t>
            </w:r>
          </w:p>
        </w:tc>
        <w:tc>
          <w:tcPr>
            <w:tcW w:w="835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335</w:t>
            </w:r>
          </w:p>
        </w:tc>
        <w:tc>
          <w:tcPr>
            <w:tcW w:w="964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15</w:t>
            </w:r>
          </w:p>
        </w:tc>
        <w:tc>
          <w:tcPr>
            <w:tcW w:w="900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48</w:t>
            </w:r>
          </w:p>
        </w:tc>
        <w:tc>
          <w:tcPr>
            <w:tcW w:w="900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63</w:t>
            </w:r>
          </w:p>
        </w:tc>
        <w:tc>
          <w:tcPr>
            <w:tcW w:w="541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16</w:t>
            </w:r>
          </w:p>
        </w:tc>
      </w:tr>
      <w:tr w:rsidR="00F34745" w:rsidRPr="009C0EDE" w:rsidTr="00D06267">
        <w:tc>
          <w:tcPr>
            <w:tcW w:w="490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2005</w:t>
            </w:r>
          </w:p>
        </w:tc>
        <w:tc>
          <w:tcPr>
            <w:tcW w:w="942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143</w:t>
            </w:r>
          </w:p>
        </w:tc>
        <w:tc>
          <w:tcPr>
            <w:tcW w:w="900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268</w:t>
            </w:r>
          </w:p>
        </w:tc>
        <w:tc>
          <w:tcPr>
            <w:tcW w:w="899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29</w:t>
            </w:r>
          </w:p>
        </w:tc>
        <w:tc>
          <w:tcPr>
            <w:tcW w:w="835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440</w:t>
            </w:r>
          </w:p>
        </w:tc>
        <w:tc>
          <w:tcPr>
            <w:tcW w:w="964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16</w:t>
            </w:r>
          </w:p>
        </w:tc>
        <w:tc>
          <w:tcPr>
            <w:tcW w:w="900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57</w:t>
            </w:r>
          </w:p>
        </w:tc>
        <w:tc>
          <w:tcPr>
            <w:tcW w:w="900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73</w:t>
            </w:r>
          </w:p>
        </w:tc>
        <w:tc>
          <w:tcPr>
            <w:tcW w:w="541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16</w:t>
            </w:r>
          </w:p>
        </w:tc>
      </w:tr>
      <w:tr w:rsidR="00F34745" w:rsidRPr="009C0EDE" w:rsidTr="00D06267">
        <w:tc>
          <w:tcPr>
            <w:tcW w:w="490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2006</w:t>
            </w:r>
          </w:p>
        </w:tc>
        <w:tc>
          <w:tcPr>
            <w:tcW w:w="942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173</w:t>
            </w:r>
          </w:p>
        </w:tc>
        <w:tc>
          <w:tcPr>
            <w:tcW w:w="900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343</w:t>
            </w:r>
          </w:p>
        </w:tc>
        <w:tc>
          <w:tcPr>
            <w:tcW w:w="899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29</w:t>
            </w:r>
          </w:p>
        </w:tc>
        <w:tc>
          <w:tcPr>
            <w:tcW w:w="835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545</w:t>
            </w:r>
          </w:p>
        </w:tc>
        <w:tc>
          <w:tcPr>
            <w:tcW w:w="964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17</w:t>
            </w:r>
          </w:p>
        </w:tc>
        <w:tc>
          <w:tcPr>
            <w:tcW w:w="900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59</w:t>
            </w:r>
          </w:p>
        </w:tc>
        <w:tc>
          <w:tcPr>
            <w:tcW w:w="900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76</w:t>
            </w:r>
          </w:p>
        </w:tc>
        <w:tc>
          <w:tcPr>
            <w:tcW w:w="541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17</w:t>
            </w:r>
          </w:p>
        </w:tc>
      </w:tr>
      <w:tr w:rsidR="00F34745" w:rsidRPr="009C0EDE" w:rsidTr="00D06267">
        <w:tc>
          <w:tcPr>
            <w:tcW w:w="490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2007</w:t>
            </w:r>
          </w:p>
        </w:tc>
        <w:tc>
          <w:tcPr>
            <w:tcW w:w="942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171</w:t>
            </w:r>
          </w:p>
        </w:tc>
        <w:tc>
          <w:tcPr>
            <w:tcW w:w="900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302</w:t>
            </w:r>
          </w:p>
        </w:tc>
        <w:tc>
          <w:tcPr>
            <w:tcW w:w="899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28</w:t>
            </w:r>
          </w:p>
        </w:tc>
        <w:tc>
          <w:tcPr>
            <w:tcW w:w="835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501</w:t>
            </w:r>
          </w:p>
        </w:tc>
        <w:tc>
          <w:tcPr>
            <w:tcW w:w="964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20</w:t>
            </w:r>
          </w:p>
        </w:tc>
        <w:tc>
          <w:tcPr>
            <w:tcW w:w="900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70</w:t>
            </w:r>
          </w:p>
        </w:tc>
        <w:tc>
          <w:tcPr>
            <w:tcW w:w="900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90</w:t>
            </w:r>
          </w:p>
        </w:tc>
        <w:tc>
          <w:tcPr>
            <w:tcW w:w="541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17</w:t>
            </w:r>
          </w:p>
        </w:tc>
      </w:tr>
      <w:tr w:rsidR="00F34745" w:rsidRPr="009C0EDE" w:rsidTr="00D06267">
        <w:tc>
          <w:tcPr>
            <w:tcW w:w="490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2008</w:t>
            </w:r>
          </w:p>
        </w:tc>
        <w:tc>
          <w:tcPr>
            <w:tcW w:w="942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173</w:t>
            </w:r>
          </w:p>
        </w:tc>
        <w:tc>
          <w:tcPr>
            <w:tcW w:w="900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277</w:t>
            </w:r>
          </w:p>
        </w:tc>
        <w:tc>
          <w:tcPr>
            <w:tcW w:w="899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23</w:t>
            </w:r>
          </w:p>
        </w:tc>
        <w:tc>
          <w:tcPr>
            <w:tcW w:w="835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473</w:t>
            </w:r>
          </w:p>
        </w:tc>
        <w:tc>
          <w:tcPr>
            <w:tcW w:w="964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18</w:t>
            </w:r>
          </w:p>
        </w:tc>
        <w:tc>
          <w:tcPr>
            <w:tcW w:w="900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65</w:t>
            </w:r>
          </w:p>
        </w:tc>
        <w:tc>
          <w:tcPr>
            <w:tcW w:w="900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83</w:t>
            </w:r>
          </w:p>
        </w:tc>
        <w:tc>
          <w:tcPr>
            <w:tcW w:w="541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16</w:t>
            </w:r>
          </w:p>
        </w:tc>
      </w:tr>
    </w:tbl>
    <w:p w:rsidR="00F34745" w:rsidRPr="0033795B" w:rsidRDefault="00F34745" w:rsidP="00F34745">
      <w:pPr>
        <w:pStyle w:val="SingleTxtGR"/>
        <w:tabs>
          <w:tab w:val="left" w:pos="1365"/>
        </w:tabs>
        <w:ind w:left="1365"/>
        <w:rPr>
          <w:sz w:val="18"/>
          <w:szCs w:val="18"/>
        </w:rPr>
      </w:pPr>
      <w:r w:rsidRPr="0033795B">
        <w:rPr>
          <w:i/>
          <w:sz w:val="18"/>
          <w:szCs w:val="18"/>
        </w:rPr>
        <w:t>Источник</w:t>
      </w:r>
      <w:r w:rsidRPr="0033795B">
        <w:rPr>
          <w:sz w:val="18"/>
          <w:szCs w:val="18"/>
        </w:rPr>
        <w:t xml:space="preserve">: министерство по вопросам </w:t>
      </w:r>
      <w:proofErr w:type="spellStart"/>
      <w:r w:rsidRPr="0033795B">
        <w:rPr>
          <w:sz w:val="18"/>
          <w:szCs w:val="18"/>
        </w:rPr>
        <w:t>гендерного</w:t>
      </w:r>
      <w:proofErr w:type="spellEnd"/>
      <w:r w:rsidRPr="0033795B">
        <w:rPr>
          <w:sz w:val="18"/>
          <w:szCs w:val="18"/>
        </w:rPr>
        <w:t xml:space="preserve"> равенства (2004−2009 годы), "Управленческая стр</w:t>
      </w:r>
      <w:r w:rsidRPr="0033795B">
        <w:rPr>
          <w:sz w:val="18"/>
          <w:szCs w:val="18"/>
        </w:rPr>
        <w:t>а</w:t>
      </w:r>
      <w:r w:rsidRPr="0033795B">
        <w:rPr>
          <w:sz w:val="18"/>
          <w:szCs w:val="18"/>
        </w:rPr>
        <w:t>тегия по укреплению прав женщин"</w:t>
      </w:r>
      <w:r>
        <w:rPr>
          <w:sz w:val="18"/>
          <w:szCs w:val="18"/>
        </w:rPr>
        <w:t>.</w:t>
      </w:r>
    </w:p>
    <w:p w:rsidR="00F34745" w:rsidRPr="0033795B" w:rsidRDefault="00F34745" w:rsidP="00441AB7">
      <w:pPr>
        <w:pStyle w:val="H23GR0"/>
        <w:pageBreakBefore/>
      </w:pPr>
      <w:r w:rsidRPr="0033795B">
        <w:rPr>
          <w:b w:val="0"/>
        </w:rPr>
        <w:tab/>
      </w:r>
      <w:r w:rsidRPr="0033795B">
        <w:rPr>
          <w:b w:val="0"/>
        </w:rPr>
        <w:tab/>
        <w:t>Таблица 14</w:t>
      </w:r>
      <w:r w:rsidRPr="0033795B">
        <w:rPr>
          <w:b w:val="0"/>
        </w:rPr>
        <w:br/>
      </w:r>
      <w:r w:rsidRPr="00637F74">
        <w:t xml:space="preserve">Центры поддержки женщин, пострадавших от насилия, работающие по принципу </w:t>
      </w:r>
      <w:r>
        <w:t>"</w:t>
      </w:r>
      <w:r w:rsidRPr="00637F74">
        <w:t>одного окна</w:t>
      </w:r>
      <w:r>
        <w:t>"</w:t>
      </w:r>
    </w:p>
    <w:tbl>
      <w:tblPr>
        <w:tblStyle w:val="TableGrid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0"/>
        <w:gridCol w:w="690"/>
        <w:gridCol w:w="574"/>
        <w:gridCol w:w="630"/>
        <w:gridCol w:w="700"/>
        <w:gridCol w:w="742"/>
        <w:gridCol w:w="700"/>
        <w:gridCol w:w="602"/>
        <w:gridCol w:w="643"/>
        <w:gridCol w:w="658"/>
        <w:gridCol w:w="742"/>
        <w:gridCol w:w="784"/>
        <w:gridCol w:w="812"/>
        <w:gridCol w:w="862"/>
      </w:tblGrid>
      <w:tr w:rsidR="00F34745" w:rsidRPr="009C0EDE" w:rsidTr="00D06267">
        <w:tc>
          <w:tcPr>
            <w:tcW w:w="500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Год</w:t>
            </w:r>
          </w:p>
        </w:tc>
        <w:tc>
          <w:tcPr>
            <w:tcW w:w="690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Колич</w:t>
            </w:r>
            <w:r w:rsidRPr="009C0EDE">
              <w:rPr>
                <w:i/>
                <w:sz w:val="16"/>
                <w:lang w:eastAsia="ru-RU"/>
              </w:rPr>
              <w:t>е</w:t>
            </w:r>
            <w:r w:rsidRPr="009C0EDE">
              <w:rPr>
                <w:i/>
                <w:sz w:val="16"/>
                <w:lang w:eastAsia="ru-RU"/>
              </w:rPr>
              <w:t>ство це</w:t>
            </w:r>
            <w:r w:rsidRPr="009C0EDE">
              <w:rPr>
                <w:i/>
                <w:sz w:val="16"/>
                <w:lang w:eastAsia="ru-RU"/>
              </w:rPr>
              <w:t>н</w:t>
            </w:r>
            <w:r w:rsidRPr="009C0EDE">
              <w:rPr>
                <w:i/>
                <w:sz w:val="16"/>
                <w:lang w:eastAsia="ru-RU"/>
              </w:rPr>
              <w:t>тров</w:t>
            </w:r>
          </w:p>
        </w:tc>
        <w:tc>
          <w:tcPr>
            <w:tcW w:w="3948" w:type="dxa"/>
            <w:gridSpan w:val="6"/>
            <w:tcBorders>
              <w:top w:val="single" w:sz="4" w:space="0" w:color="auto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center"/>
          </w:tcPr>
          <w:p w:rsidR="00F34745" w:rsidRPr="009C0EDE" w:rsidRDefault="00F34745" w:rsidP="00D06267">
            <w:pPr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Количество женщин с разбивкой по типу нас</w:t>
            </w:r>
            <w:r w:rsidRPr="009C0EDE">
              <w:rPr>
                <w:i/>
                <w:sz w:val="16"/>
                <w:lang w:eastAsia="ru-RU"/>
              </w:rPr>
              <w:t>и</w:t>
            </w:r>
            <w:r w:rsidRPr="009C0EDE">
              <w:rPr>
                <w:i/>
                <w:sz w:val="16"/>
                <w:lang w:eastAsia="ru-RU"/>
              </w:rPr>
              <w:t>лия</w:t>
            </w:r>
          </w:p>
        </w:tc>
        <w:tc>
          <w:tcPr>
            <w:tcW w:w="4501" w:type="dxa"/>
            <w:gridSpan w:val="6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auto" w:fill="auto"/>
            <w:vAlign w:val="center"/>
          </w:tcPr>
          <w:p w:rsidR="00F34745" w:rsidRPr="009C0EDE" w:rsidRDefault="00F34745" w:rsidP="00D06267">
            <w:pPr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Количество мер по поддержке с разбивкой по т</w:t>
            </w:r>
            <w:r w:rsidRPr="009C0EDE">
              <w:rPr>
                <w:i/>
                <w:sz w:val="16"/>
                <w:lang w:eastAsia="ru-RU"/>
              </w:rPr>
              <w:t>и</w:t>
            </w:r>
            <w:r w:rsidRPr="009C0EDE">
              <w:rPr>
                <w:i/>
                <w:sz w:val="16"/>
                <w:lang w:eastAsia="ru-RU"/>
              </w:rPr>
              <w:t>пу</w:t>
            </w:r>
          </w:p>
        </w:tc>
      </w:tr>
      <w:tr w:rsidR="00F34745" w:rsidRPr="009C0EDE" w:rsidTr="00D06267">
        <w:tc>
          <w:tcPr>
            <w:tcW w:w="500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rPr>
                <w:i/>
                <w:sz w:val="16"/>
                <w:lang w:eastAsia="ru-RU"/>
              </w:rPr>
            </w:pPr>
          </w:p>
        </w:tc>
        <w:tc>
          <w:tcPr>
            <w:tcW w:w="690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rPr>
                <w:i/>
                <w:sz w:val="16"/>
                <w:lang w:eastAsia="ru-RU"/>
              </w:rPr>
            </w:pPr>
          </w:p>
        </w:tc>
        <w:tc>
          <w:tcPr>
            <w:tcW w:w="5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Всего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Секс</w:t>
            </w:r>
            <w:r w:rsidRPr="009C0EDE">
              <w:rPr>
                <w:i/>
                <w:sz w:val="16"/>
                <w:lang w:eastAsia="ru-RU"/>
              </w:rPr>
              <w:t>у</w:t>
            </w:r>
            <w:r w:rsidRPr="009C0EDE">
              <w:rPr>
                <w:i/>
                <w:sz w:val="16"/>
                <w:lang w:eastAsia="ru-RU"/>
              </w:rPr>
              <w:t>альное нас</w:t>
            </w:r>
            <w:r w:rsidRPr="009C0EDE">
              <w:rPr>
                <w:i/>
                <w:sz w:val="16"/>
                <w:lang w:eastAsia="ru-RU"/>
              </w:rPr>
              <w:t>и</w:t>
            </w:r>
            <w:r w:rsidRPr="009C0EDE">
              <w:rPr>
                <w:i/>
                <w:sz w:val="16"/>
                <w:lang w:eastAsia="ru-RU"/>
              </w:rPr>
              <w:t>лие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Бытовое насилие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Насилие в школе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То</w:t>
            </w:r>
            <w:r w:rsidRPr="009C0EDE">
              <w:rPr>
                <w:i/>
                <w:sz w:val="16"/>
                <w:lang w:eastAsia="ru-RU"/>
              </w:rPr>
              <w:t>р</w:t>
            </w:r>
            <w:r w:rsidRPr="009C0EDE">
              <w:rPr>
                <w:i/>
                <w:sz w:val="16"/>
                <w:lang w:eastAsia="ru-RU"/>
              </w:rPr>
              <w:t>говля секс</w:t>
            </w:r>
            <w:r w:rsidRPr="009C0EDE">
              <w:rPr>
                <w:i/>
                <w:sz w:val="16"/>
                <w:lang w:eastAsia="ru-RU"/>
              </w:rPr>
              <w:t>у</w:t>
            </w:r>
            <w:r w:rsidRPr="009C0EDE">
              <w:rPr>
                <w:i/>
                <w:sz w:val="16"/>
                <w:lang w:eastAsia="ru-RU"/>
              </w:rPr>
              <w:t>альными усл</w:t>
            </w:r>
            <w:r w:rsidRPr="009C0EDE">
              <w:rPr>
                <w:i/>
                <w:sz w:val="16"/>
                <w:lang w:eastAsia="ru-RU"/>
              </w:rPr>
              <w:t>у</w:t>
            </w:r>
            <w:r w:rsidRPr="009C0EDE">
              <w:rPr>
                <w:i/>
                <w:sz w:val="16"/>
                <w:lang w:eastAsia="ru-RU"/>
              </w:rPr>
              <w:t>гами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Др</w:t>
            </w:r>
            <w:r w:rsidRPr="009C0EDE">
              <w:rPr>
                <w:i/>
                <w:sz w:val="16"/>
                <w:lang w:eastAsia="ru-RU"/>
              </w:rPr>
              <w:t>у</w:t>
            </w:r>
            <w:r w:rsidRPr="009C0EDE">
              <w:rPr>
                <w:i/>
                <w:sz w:val="16"/>
                <w:lang w:eastAsia="ru-RU"/>
              </w:rPr>
              <w:t>гое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Всего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Ко</w:t>
            </w:r>
            <w:r w:rsidRPr="009C0EDE">
              <w:rPr>
                <w:i/>
                <w:sz w:val="16"/>
                <w:lang w:eastAsia="ru-RU"/>
              </w:rPr>
              <w:t>н</w:t>
            </w:r>
            <w:r w:rsidRPr="009C0EDE">
              <w:rPr>
                <w:i/>
                <w:sz w:val="16"/>
                <w:lang w:eastAsia="ru-RU"/>
              </w:rPr>
              <w:t>сульт</w:t>
            </w:r>
            <w:r w:rsidRPr="009C0EDE">
              <w:rPr>
                <w:i/>
                <w:sz w:val="16"/>
                <w:lang w:eastAsia="ru-RU"/>
              </w:rPr>
              <w:t>и</w:t>
            </w:r>
            <w:r w:rsidRPr="009C0EDE">
              <w:rPr>
                <w:i/>
                <w:sz w:val="16"/>
                <w:lang w:eastAsia="ru-RU"/>
              </w:rPr>
              <w:t>ров</w:t>
            </w:r>
            <w:r w:rsidRPr="009C0EDE">
              <w:rPr>
                <w:i/>
                <w:sz w:val="16"/>
                <w:lang w:eastAsia="ru-RU"/>
              </w:rPr>
              <w:t>а</w:t>
            </w:r>
            <w:r w:rsidRPr="009C0EDE">
              <w:rPr>
                <w:i/>
                <w:sz w:val="16"/>
                <w:lang w:eastAsia="ru-RU"/>
              </w:rPr>
              <w:t>ние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Медици</w:t>
            </w:r>
            <w:r w:rsidRPr="009C0EDE">
              <w:rPr>
                <w:i/>
                <w:sz w:val="16"/>
                <w:lang w:eastAsia="ru-RU"/>
              </w:rPr>
              <w:t>н</w:t>
            </w:r>
            <w:r w:rsidRPr="009C0EDE">
              <w:rPr>
                <w:i/>
                <w:sz w:val="16"/>
                <w:lang w:eastAsia="ru-RU"/>
              </w:rPr>
              <w:t>ская п</w:t>
            </w:r>
            <w:r w:rsidRPr="009C0EDE">
              <w:rPr>
                <w:i/>
                <w:sz w:val="16"/>
                <w:lang w:eastAsia="ru-RU"/>
              </w:rPr>
              <w:t>о</w:t>
            </w:r>
            <w:r w:rsidRPr="009C0EDE">
              <w:rPr>
                <w:i/>
                <w:sz w:val="16"/>
                <w:lang w:eastAsia="ru-RU"/>
              </w:rPr>
              <w:t>мощь</w:t>
            </w:r>
          </w:p>
        </w:tc>
        <w:tc>
          <w:tcPr>
            <w:tcW w:w="7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Сбор улик и свид</w:t>
            </w:r>
            <w:r w:rsidRPr="009C0EDE">
              <w:rPr>
                <w:i/>
                <w:sz w:val="16"/>
                <w:lang w:eastAsia="ru-RU"/>
              </w:rPr>
              <w:t>е</w:t>
            </w:r>
            <w:r w:rsidRPr="009C0EDE">
              <w:rPr>
                <w:i/>
                <w:sz w:val="16"/>
                <w:lang w:eastAsia="ru-RU"/>
              </w:rPr>
              <w:t>тел</w:t>
            </w:r>
            <w:r w:rsidRPr="009C0EDE">
              <w:rPr>
                <w:i/>
                <w:sz w:val="16"/>
                <w:lang w:eastAsia="ru-RU"/>
              </w:rPr>
              <w:t>ь</w:t>
            </w:r>
            <w:r w:rsidRPr="009C0EDE">
              <w:rPr>
                <w:i/>
                <w:sz w:val="16"/>
                <w:lang w:eastAsia="ru-RU"/>
              </w:rPr>
              <w:t>ских пок</w:t>
            </w:r>
            <w:r w:rsidRPr="009C0EDE">
              <w:rPr>
                <w:i/>
                <w:sz w:val="16"/>
                <w:lang w:eastAsia="ru-RU"/>
              </w:rPr>
              <w:t>а</w:t>
            </w:r>
            <w:r w:rsidRPr="009C0EDE">
              <w:rPr>
                <w:i/>
                <w:sz w:val="16"/>
                <w:lang w:eastAsia="ru-RU"/>
              </w:rPr>
              <w:t>заний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Регистр</w:t>
            </w:r>
            <w:r w:rsidRPr="009C0EDE">
              <w:rPr>
                <w:i/>
                <w:sz w:val="16"/>
                <w:lang w:eastAsia="ru-RU"/>
              </w:rPr>
              <w:t>а</w:t>
            </w:r>
            <w:r w:rsidRPr="009C0EDE">
              <w:rPr>
                <w:i/>
                <w:sz w:val="16"/>
                <w:lang w:eastAsia="ru-RU"/>
              </w:rPr>
              <w:t>ция зая</w:t>
            </w:r>
            <w:r w:rsidRPr="009C0EDE">
              <w:rPr>
                <w:i/>
                <w:sz w:val="16"/>
                <w:lang w:eastAsia="ru-RU"/>
              </w:rPr>
              <w:t>в</w:t>
            </w:r>
            <w:r w:rsidRPr="009C0EDE">
              <w:rPr>
                <w:i/>
                <w:sz w:val="16"/>
                <w:lang w:eastAsia="ru-RU"/>
              </w:rPr>
              <w:t>ления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Оформл</w:t>
            </w:r>
            <w:r w:rsidRPr="009C0EDE">
              <w:rPr>
                <w:i/>
                <w:sz w:val="16"/>
                <w:lang w:eastAsia="ru-RU"/>
              </w:rPr>
              <w:t>е</w:t>
            </w:r>
            <w:r w:rsidRPr="009C0EDE">
              <w:rPr>
                <w:i/>
                <w:sz w:val="16"/>
                <w:lang w:eastAsia="ru-RU"/>
              </w:rPr>
              <w:t>ние пис</w:t>
            </w:r>
            <w:r w:rsidRPr="009C0EDE">
              <w:rPr>
                <w:i/>
                <w:sz w:val="16"/>
                <w:lang w:eastAsia="ru-RU"/>
              </w:rPr>
              <w:t>ь</w:t>
            </w:r>
            <w:r w:rsidRPr="009C0EDE">
              <w:rPr>
                <w:i/>
                <w:sz w:val="16"/>
                <w:lang w:eastAsia="ru-RU"/>
              </w:rPr>
              <w:t>менного заявления</w:t>
            </w:r>
          </w:p>
        </w:tc>
      </w:tr>
      <w:tr w:rsidR="00F34745" w:rsidRPr="009C0EDE" w:rsidTr="00D06267">
        <w:tc>
          <w:tcPr>
            <w:tcW w:w="5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2006</w:t>
            </w:r>
          </w:p>
        </w:tc>
        <w:tc>
          <w:tcPr>
            <w:tcW w:w="69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14</w:t>
            </w:r>
          </w:p>
        </w:tc>
        <w:tc>
          <w:tcPr>
            <w:tcW w:w="5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4 764</w:t>
            </w:r>
          </w:p>
        </w:tc>
        <w:tc>
          <w:tcPr>
            <w:tcW w:w="6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2 868</w:t>
            </w:r>
          </w:p>
        </w:tc>
        <w:tc>
          <w:tcPr>
            <w:tcW w:w="7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1 284</w:t>
            </w:r>
          </w:p>
        </w:tc>
        <w:tc>
          <w:tcPr>
            <w:tcW w:w="74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226</w:t>
            </w:r>
          </w:p>
        </w:tc>
        <w:tc>
          <w:tcPr>
            <w:tcW w:w="7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48</w:t>
            </w:r>
          </w:p>
        </w:tc>
        <w:tc>
          <w:tcPr>
            <w:tcW w:w="60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338</w:t>
            </w:r>
          </w:p>
        </w:tc>
        <w:tc>
          <w:tcPr>
            <w:tcW w:w="6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14 699</w:t>
            </w:r>
          </w:p>
        </w:tc>
        <w:tc>
          <w:tcPr>
            <w:tcW w:w="6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7 386</w:t>
            </w:r>
          </w:p>
        </w:tc>
        <w:tc>
          <w:tcPr>
            <w:tcW w:w="74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3 592</w:t>
            </w:r>
          </w:p>
        </w:tc>
        <w:tc>
          <w:tcPr>
            <w:tcW w:w="78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1 123</w:t>
            </w:r>
          </w:p>
        </w:tc>
        <w:tc>
          <w:tcPr>
            <w:tcW w:w="81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542</w:t>
            </w:r>
          </w:p>
        </w:tc>
        <w:tc>
          <w:tcPr>
            <w:tcW w:w="86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2 056</w:t>
            </w:r>
          </w:p>
        </w:tc>
      </w:tr>
      <w:tr w:rsidR="00F34745" w:rsidRPr="009C0EDE" w:rsidTr="00D06267">
        <w:tc>
          <w:tcPr>
            <w:tcW w:w="500" w:type="dxa"/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2007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15</w:t>
            </w:r>
          </w:p>
        </w:tc>
        <w:tc>
          <w:tcPr>
            <w:tcW w:w="574" w:type="dxa"/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9 352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5 701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2 463</w:t>
            </w:r>
          </w:p>
        </w:tc>
        <w:tc>
          <w:tcPr>
            <w:tcW w:w="742" w:type="dxa"/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336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105</w:t>
            </w:r>
          </w:p>
        </w:tc>
        <w:tc>
          <w:tcPr>
            <w:tcW w:w="602" w:type="dxa"/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747</w:t>
            </w:r>
          </w:p>
        </w:tc>
        <w:tc>
          <w:tcPr>
            <w:tcW w:w="643" w:type="dxa"/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28 236</w:t>
            </w:r>
          </w:p>
        </w:tc>
        <w:tc>
          <w:tcPr>
            <w:tcW w:w="658" w:type="dxa"/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14 546</w:t>
            </w:r>
          </w:p>
        </w:tc>
        <w:tc>
          <w:tcPr>
            <w:tcW w:w="742" w:type="dxa"/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6 229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2 117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1 198</w:t>
            </w:r>
          </w:p>
        </w:tc>
        <w:tc>
          <w:tcPr>
            <w:tcW w:w="862" w:type="dxa"/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4 146</w:t>
            </w:r>
          </w:p>
        </w:tc>
      </w:tr>
      <w:tr w:rsidR="00F34745" w:rsidRPr="009C0EDE" w:rsidTr="00D06267">
        <w:tc>
          <w:tcPr>
            <w:tcW w:w="50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2008</w:t>
            </w:r>
          </w:p>
        </w:tc>
        <w:tc>
          <w:tcPr>
            <w:tcW w:w="69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16</w:t>
            </w:r>
          </w:p>
        </w:tc>
        <w:tc>
          <w:tcPr>
            <w:tcW w:w="57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10 074</w:t>
            </w:r>
          </w:p>
        </w:tc>
        <w:tc>
          <w:tcPr>
            <w:tcW w:w="6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6 818</w:t>
            </w:r>
          </w:p>
        </w:tc>
        <w:tc>
          <w:tcPr>
            <w:tcW w:w="70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2 312</w:t>
            </w:r>
          </w:p>
        </w:tc>
        <w:tc>
          <w:tcPr>
            <w:tcW w:w="74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209</w:t>
            </w:r>
          </w:p>
        </w:tc>
        <w:tc>
          <w:tcPr>
            <w:tcW w:w="70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70</w:t>
            </w:r>
          </w:p>
        </w:tc>
        <w:tc>
          <w:tcPr>
            <w:tcW w:w="60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665</w:t>
            </w:r>
          </w:p>
        </w:tc>
        <w:tc>
          <w:tcPr>
            <w:tcW w:w="64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35 643</w:t>
            </w:r>
          </w:p>
        </w:tc>
        <w:tc>
          <w:tcPr>
            <w:tcW w:w="65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18 258</w:t>
            </w:r>
          </w:p>
        </w:tc>
        <w:tc>
          <w:tcPr>
            <w:tcW w:w="74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7 335</w:t>
            </w:r>
          </w:p>
        </w:tc>
        <w:tc>
          <w:tcPr>
            <w:tcW w:w="78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2 571</w:t>
            </w:r>
          </w:p>
        </w:tc>
        <w:tc>
          <w:tcPr>
            <w:tcW w:w="81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1 977</w:t>
            </w:r>
          </w:p>
        </w:tc>
        <w:tc>
          <w:tcPr>
            <w:tcW w:w="86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5 502</w:t>
            </w:r>
          </w:p>
        </w:tc>
      </w:tr>
    </w:tbl>
    <w:p w:rsidR="00F34745" w:rsidRPr="0033795B" w:rsidRDefault="00F34745" w:rsidP="00F34745">
      <w:pPr>
        <w:pStyle w:val="SingleTxtGR"/>
        <w:tabs>
          <w:tab w:val="left" w:pos="1365"/>
        </w:tabs>
        <w:ind w:left="1365"/>
        <w:rPr>
          <w:sz w:val="18"/>
          <w:szCs w:val="18"/>
        </w:rPr>
      </w:pPr>
      <w:r w:rsidRPr="0033795B">
        <w:rPr>
          <w:i/>
          <w:sz w:val="18"/>
          <w:szCs w:val="18"/>
        </w:rPr>
        <w:t>Источник</w:t>
      </w:r>
      <w:r w:rsidRPr="0033795B">
        <w:rPr>
          <w:sz w:val="18"/>
          <w:szCs w:val="18"/>
        </w:rPr>
        <w:t xml:space="preserve">: министерство по вопросам </w:t>
      </w:r>
      <w:proofErr w:type="spellStart"/>
      <w:r w:rsidRPr="0033795B">
        <w:rPr>
          <w:sz w:val="18"/>
          <w:szCs w:val="18"/>
        </w:rPr>
        <w:t>гендерного</w:t>
      </w:r>
      <w:proofErr w:type="spellEnd"/>
      <w:r w:rsidRPr="0033795B">
        <w:rPr>
          <w:sz w:val="18"/>
          <w:szCs w:val="18"/>
        </w:rPr>
        <w:t xml:space="preserve"> равенства (2006</w:t>
      </w:r>
      <w:r w:rsidRPr="0033795B">
        <w:rPr>
          <w:rFonts w:eastAsia="SimSun" w:hAnsi="SimSun"/>
          <w:sz w:val="18"/>
          <w:szCs w:val="18"/>
        </w:rPr>
        <w:t>−</w:t>
      </w:r>
      <w:r w:rsidRPr="0033795B">
        <w:rPr>
          <w:sz w:val="18"/>
          <w:szCs w:val="18"/>
        </w:rPr>
        <w:t>2007 годы), "Еж</w:t>
      </w:r>
      <w:r w:rsidRPr="0033795B">
        <w:rPr>
          <w:sz w:val="18"/>
          <w:szCs w:val="18"/>
        </w:rPr>
        <w:t>е</w:t>
      </w:r>
      <w:r w:rsidRPr="0033795B">
        <w:rPr>
          <w:sz w:val="18"/>
          <w:szCs w:val="18"/>
        </w:rPr>
        <w:t xml:space="preserve">годный отчет о политике в отношении женщин"; министерство по вопросам </w:t>
      </w:r>
      <w:proofErr w:type="spellStart"/>
      <w:r w:rsidRPr="0033795B">
        <w:rPr>
          <w:sz w:val="18"/>
          <w:szCs w:val="18"/>
        </w:rPr>
        <w:t>генде</w:t>
      </w:r>
      <w:r w:rsidRPr="0033795B">
        <w:rPr>
          <w:sz w:val="18"/>
          <w:szCs w:val="18"/>
        </w:rPr>
        <w:t>р</w:t>
      </w:r>
      <w:r w:rsidRPr="0033795B">
        <w:rPr>
          <w:sz w:val="18"/>
          <w:szCs w:val="18"/>
        </w:rPr>
        <w:t>ного</w:t>
      </w:r>
      <w:proofErr w:type="spellEnd"/>
      <w:r w:rsidRPr="0033795B">
        <w:rPr>
          <w:sz w:val="18"/>
          <w:szCs w:val="18"/>
        </w:rPr>
        <w:t xml:space="preserve"> равенства" (2008 год), вну</w:t>
      </w:r>
      <w:r w:rsidRPr="0033795B">
        <w:rPr>
          <w:sz w:val="18"/>
          <w:szCs w:val="18"/>
        </w:rPr>
        <w:t>т</w:t>
      </w:r>
      <w:r w:rsidRPr="0033795B">
        <w:rPr>
          <w:sz w:val="18"/>
          <w:szCs w:val="18"/>
        </w:rPr>
        <w:t>ренние данные</w:t>
      </w:r>
      <w:r>
        <w:rPr>
          <w:sz w:val="18"/>
          <w:szCs w:val="18"/>
        </w:rPr>
        <w:t>.</w:t>
      </w:r>
    </w:p>
    <w:p w:rsidR="00F34745" w:rsidRPr="00637F74" w:rsidRDefault="00F34745" w:rsidP="00F34745">
      <w:pPr>
        <w:pStyle w:val="H23GR0"/>
      </w:pPr>
      <w:r w:rsidRPr="0033795B">
        <w:rPr>
          <w:b w:val="0"/>
        </w:rPr>
        <w:tab/>
      </w:r>
      <w:r w:rsidRPr="0033795B">
        <w:rPr>
          <w:b w:val="0"/>
        </w:rPr>
        <w:tab/>
        <w:t>Таблица 15</w:t>
      </w:r>
      <w:r w:rsidRPr="0033795B">
        <w:rPr>
          <w:b w:val="0"/>
        </w:rPr>
        <w:br/>
      </w:r>
      <w:r w:rsidRPr="00637F74">
        <w:t>Статистика по специальным центрам для детей, пострадавших от сексуального нас</w:t>
      </w:r>
      <w:r w:rsidRPr="00637F74">
        <w:t>и</w:t>
      </w:r>
      <w:r w:rsidRPr="00637F74">
        <w:t>лия</w:t>
      </w:r>
    </w:p>
    <w:tbl>
      <w:tblPr>
        <w:tblW w:w="7371" w:type="dxa"/>
        <w:tblInd w:w="1134" w:type="dxa"/>
        <w:tblBorders>
          <w:top w:val="single" w:sz="4" w:space="0" w:color="auto"/>
          <w:bottom w:val="single" w:sz="12" w:space="0" w:color="auto"/>
        </w:tblBorders>
        <w:shd w:val="clear" w:color="000000" w:fill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1270"/>
        <w:gridCol w:w="1106"/>
        <w:gridCol w:w="868"/>
        <w:gridCol w:w="1049"/>
        <w:gridCol w:w="1367"/>
        <w:gridCol w:w="1105"/>
      </w:tblGrid>
      <w:tr w:rsidR="00F34745" w:rsidRPr="009C0EDE" w:rsidTr="00D06267">
        <w:trPr>
          <w:tblHeader/>
        </w:trPr>
        <w:tc>
          <w:tcPr>
            <w:tcW w:w="606" w:type="dxa"/>
            <w:vMerge w:val="restart"/>
            <w:tcBorders>
              <w:top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rPr>
                <w:i/>
                <w:sz w:val="16"/>
                <w:lang w:eastAsia="ru-RU"/>
              </w:rPr>
            </w:pPr>
          </w:p>
        </w:tc>
        <w:tc>
          <w:tcPr>
            <w:tcW w:w="1270" w:type="dxa"/>
            <w:vMerge w:val="restart"/>
            <w:tcBorders>
              <w:top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Количество центров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right w:val="single" w:sz="24" w:space="0" w:color="FFFFFF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Количество жертв</w:t>
            </w:r>
          </w:p>
        </w:tc>
        <w:tc>
          <w:tcPr>
            <w:tcW w:w="4389" w:type="dxa"/>
            <w:gridSpan w:val="4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Количество случаев оказания помощи</w:t>
            </w:r>
          </w:p>
        </w:tc>
      </w:tr>
      <w:tr w:rsidR="00F34745" w:rsidRPr="009C0EDE" w:rsidTr="00D06267">
        <w:trPr>
          <w:trHeight w:val="60"/>
          <w:tblHeader/>
        </w:trPr>
        <w:tc>
          <w:tcPr>
            <w:tcW w:w="606" w:type="dxa"/>
            <w:vMerge/>
            <w:tcBorders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rPr>
                <w:i/>
                <w:sz w:val="16"/>
                <w:lang w:eastAsia="ru-RU"/>
              </w:rPr>
            </w:pPr>
          </w:p>
        </w:tc>
        <w:tc>
          <w:tcPr>
            <w:tcW w:w="1270" w:type="dxa"/>
            <w:vMerge/>
            <w:tcBorders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</w:p>
        </w:tc>
        <w:tc>
          <w:tcPr>
            <w:tcW w:w="1106" w:type="dxa"/>
            <w:vMerge/>
            <w:tcBorders>
              <w:bottom w:val="single" w:sz="12" w:space="0" w:color="auto"/>
              <w:right w:val="single" w:sz="24" w:space="0" w:color="FFFFFF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proofErr w:type="spellStart"/>
            <w:r w:rsidRPr="009C0EDE">
              <w:rPr>
                <w:i/>
                <w:sz w:val="16"/>
                <w:lang w:eastAsia="ru-RU"/>
              </w:rPr>
              <w:t>Под</w:t>
            </w:r>
            <w:r w:rsidRPr="009C0EDE">
              <w:rPr>
                <w:i/>
                <w:sz w:val="16"/>
                <w:lang w:eastAsia="ru-RU"/>
              </w:rPr>
              <w:t>ы</w:t>
            </w:r>
            <w:r w:rsidRPr="009C0EDE">
              <w:rPr>
                <w:i/>
                <w:sz w:val="16"/>
                <w:lang w:eastAsia="ru-RU"/>
              </w:rPr>
              <w:t>тог</w:t>
            </w:r>
            <w:proofErr w:type="spellEnd"/>
          </w:p>
        </w:tc>
        <w:tc>
          <w:tcPr>
            <w:tcW w:w="1049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Медицинская помощь</w:t>
            </w:r>
          </w:p>
        </w:tc>
        <w:tc>
          <w:tcPr>
            <w:tcW w:w="136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Психологическая помощь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uppressAutoHyphens/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Юридич</w:t>
            </w:r>
            <w:r w:rsidRPr="009C0EDE">
              <w:rPr>
                <w:i/>
                <w:sz w:val="16"/>
                <w:lang w:eastAsia="ru-RU"/>
              </w:rPr>
              <w:t>е</w:t>
            </w:r>
            <w:r w:rsidRPr="009C0EDE">
              <w:rPr>
                <w:i/>
                <w:sz w:val="16"/>
                <w:lang w:eastAsia="ru-RU"/>
              </w:rPr>
              <w:t>ская п</w:t>
            </w:r>
            <w:r w:rsidRPr="009C0EDE">
              <w:rPr>
                <w:i/>
                <w:sz w:val="16"/>
                <w:lang w:eastAsia="ru-RU"/>
              </w:rPr>
              <w:t>о</w:t>
            </w:r>
            <w:r w:rsidRPr="009C0EDE">
              <w:rPr>
                <w:i/>
                <w:sz w:val="16"/>
                <w:lang w:eastAsia="ru-RU"/>
              </w:rPr>
              <w:t>мощь</w:t>
            </w:r>
          </w:p>
        </w:tc>
      </w:tr>
      <w:tr w:rsidR="00F34745" w:rsidRPr="009C0EDE" w:rsidTr="00D06267">
        <w:trPr>
          <w:trHeight w:val="138"/>
        </w:trPr>
        <w:tc>
          <w:tcPr>
            <w:tcW w:w="606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2005</w:t>
            </w:r>
          </w:p>
        </w:tc>
        <w:tc>
          <w:tcPr>
            <w:tcW w:w="1270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3</w:t>
            </w:r>
          </w:p>
        </w:tc>
        <w:tc>
          <w:tcPr>
            <w:tcW w:w="1106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611</w:t>
            </w:r>
          </w:p>
        </w:tc>
        <w:tc>
          <w:tcPr>
            <w:tcW w:w="868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5 216</w:t>
            </w:r>
          </w:p>
        </w:tc>
        <w:tc>
          <w:tcPr>
            <w:tcW w:w="1049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1 507</w:t>
            </w:r>
          </w:p>
        </w:tc>
        <w:tc>
          <w:tcPr>
            <w:tcW w:w="1367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2 735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974</w:t>
            </w:r>
          </w:p>
        </w:tc>
      </w:tr>
      <w:tr w:rsidR="00F34745" w:rsidRPr="009C0EDE" w:rsidTr="00D06267">
        <w:trPr>
          <w:trHeight w:val="92"/>
        </w:trPr>
        <w:tc>
          <w:tcPr>
            <w:tcW w:w="606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2006</w:t>
            </w:r>
          </w:p>
        </w:tc>
        <w:tc>
          <w:tcPr>
            <w:tcW w:w="1270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3</w:t>
            </w:r>
          </w:p>
        </w:tc>
        <w:tc>
          <w:tcPr>
            <w:tcW w:w="1106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1 039</w:t>
            </w:r>
          </w:p>
        </w:tc>
        <w:tc>
          <w:tcPr>
            <w:tcW w:w="868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7 568</w:t>
            </w:r>
          </w:p>
        </w:tc>
        <w:tc>
          <w:tcPr>
            <w:tcW w:w="1049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2 312</w:t>
            </w:r>
          </w:p>
        </w:tc>
        <w:tc>
          <w:tcPr>
            <w:tcW w:w="1367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3 944</w:t>
            </w:r>
          </w:p>
        </w:tc>
        <w:tc>
          <w:tcPr>
            <w:tcW w:w="1105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1 312</w:t>
            </w:r>
          </w:p>
        </w:tc>
      </w:tr>
      <w:tr w:rsidR="00F34745" w:rsidRPr="009C0EDE" w:rsidTr="00D06267">
        <w:trPr>
          <w:trHeight w:val="42"/>
        </w:trPr>
        <w:tc>
          <w:tcPr>
            <w:tcW w:w="606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2007</w:t>
            </w:r>
          </w:p>
        </w:tc>
        <w:tc>
          <w:tcPr>
            <w:tcW w:w="1270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3</w:t>
            </w:r>
          </w:p>
        </w:tc>
        <w:tc>
          <w:tcPr>
            <w:tcW w:w="1106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1 004</w:t>
            </w:r>
          </w:p>
        </w:tc>
        <w:tc>
          <w:tcPr>
            <w:tcW w:w="868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7 729</w:t>
            </w:r>
          </w:p>
        </w:tc>
        <w:tc>
          <w:tcPr>
            <w:tcW w:w="1049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2 237</w:t>
            </w:r>
          </w:p>
        </w:tc>
        <w:tc>
          <w:tcPr>
            <w:tcW w:w="1367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4 131</w:t>
            </w:r>
          </w:p>
        </w:tc>
        <w:tc>
          <w:tcPr>
            <w:tcW w:w="1105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1 361</w:t>
            </w:r>
          </w:p>
        </w:tc>
      </w:tr>
      <w:tr w:rsidR="00F34745" w:rsidRPr="009C0EDE" w:rsidTr="00D06267">
        <w:trPr>
          <w:trHeight w:val="42"/>
        </w:trPr>
        <w:tc>
          <w:tcPr>
            <w:tcW w:w="606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2008</w:t>
            </w:r>
          </w:p>
        </w:tc>
        <w:tc>
          <w:tcPr>
            <w:tcW w:w="1270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4</w:t>
            </w:r>
          </w:p>
        </w:tc>
        <w:tc>
          <w:tcPr>
            <w:tcW w:w="1106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1 060</w:t>
            </w:r>
          </w:p>
        </w:tc>
        <w:tc>
          <w:tcPr>
            <w:tcW w:w="868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9 042</w:t>
            </w:r>
          </w:p>
        </w:tc>
        <w:tc>
          <w:tcPr>
            <w:tcW w:w="1049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2 449</w:t>
            </w:r>
          </w:p>
        </w:tc>
        <w:tc>
          <w:tcPr>
            <w:tcW w:w="1367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5 196</w:t>
            </w:r>
          </w:p>
        </w:tc>
        <w:tc>
          <w:tcPr>
            <w:tcW w:w="1105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1 398</w:t>
            </w:r>
          </w:p>
        </w:tc>
      </w:tr>
    </w:tbl>
    <w:p w:rsidR="00F34745" w:rsidRPr="00C834CF" w:rsidRDefault="00F34745" w:rsidP="004418BA">
      <w:pPr>
        <w:pStyle w:val="SingleTxtGR"/>
        <w:tabs>
          <w:tab w:val="left" w:pos="1365"/>
        </w:tabs>
        <w:ind w:left="1366"/>
        <w:rPr>
          <w:sz w:val="18"/>
          <w:szCs w:val="18"/>
        </w:rPr>
      </w:pPr>
      <w:r w:rsidRPr="00C834CF">
        <w:rPr>
          <w:i/>
          <w:sz w:val="18"/>
          <w:szCs w:val="18"/>
        </w:rPr>
        <w:t>Источник</w:t>
      </w:r>
      <w:r w:rsidRPr="00C834CF">
        <w:rPr>
          <w:sz w:val="18"/>
          <w:szCs w:val="18"/>
        </w:rPr>
        <w:t xml:space="preserve">: министерство по вопросам </w:t>
      </w:r>
      <w:proofErr w:type="spellStart"/>
      <w:r w:rsidRPr="00C834CF">
        <w:rPr>
          <w:sz w:val="18"/>
          <w:szCs w:val="18"/>
        </w:rPr>
        <w:t>гендерного</w:t>
      </w:r>
      <w:proofErr w:type="spellEnd"/>
      <w:r w:rsidRPr="00C834CF">
        <w:rPr>
          <w:sz w:val="18"/>
          <w:szCs w:val="18"/>
        </w:rPr>
        <w:t xml:space="preserve"> равенства (2006</w:t>
      </w:r>
      <w:r>
        <w:rPr>
          <w:rFonts w:eastAsia="SimSun" w:hAnsi="SimSun"/>
          <w:sz w:val="18"/>
          <w:szCs w:val="18"/>
        </w:rPr>
        <w:t>−</w:t>
      </w:r>
      <w:r>
        <w:rPr>
          <w:rFonts w:eastAsia="SimSun" w:hAnsi="SimSun"/>
          <w:sz w:val="18"/>
          <w:szCs w:val="18"/>
        </w:rPr>
        <w:t>2</w:t>
      </w:r>
      <w:r w:rsidRPr="00C834CF">
        <w:rPr>
          <w:sz w:val="18"/>
          <w:szCs w:val="18"/>
        </w:rPr>
        <w:t>007 годы), "Еж</w:t>
      </w:r>
      <w:r w:rsidRPr="00C834CF">
        <w:rPr>
          <w:sz w:val="18"/>
          <w:szCs w:val="18"/>
        </w:rPr>
        <w:t>е</w:t>
      </w:r>
      <w:r w:rsidRPr="00C834CF">
        <w:rPr>
          <w:sz w:val="18"/>
          <w:szCs w:val="18"/>
        </w:rPr>
        <w:t xml:space="preserve">годный отчет о политике в отношении женщин"; министерство по вопросам </w:t>
      </w:r>
      <w:proofErr w:type="spellStart"/>
      <w:r w:rsidRPr="00C834CF">
        <w:rPr>
          <w:sz w:val="18"/>
          <w:szCs w:val="18"/>
        </w:rPr>
        <w:t>генде</w:t>
      </w:r>
      <w:r w:rsidRPr="00C834CF">
        <w:rPr>
          <w:sz w:val="18"/>
          <w:szCs w:val="18"/>
        </w:rPr>
        <w:t>р</w:t>
      </w:r>
      <w:r w:rsidRPr="00C834CF">
        <w:rPr>
          <w:sz w:val="18"/>
          <w:szCs w:val="18"/>
        </w:rPr>
        <w:t>ного</w:t>
      </w:r>
      <w:proofErr w:type="spellEnd"/>
      <w:r w:rsidRPr="00C834CF">
        <w:rPr>
          <w:sz w:val="18"/>
          <w:szCs w:val="18"/>
        </w:rPr>
        <w:t xml:space="preserve"> равенства (2008 год), вну</w:t>
      </w:r>
      <w:r w:rsidRPr="00C834CF">
        <w:rPr>
          <w:sz w:val="18"/>
          <w:szCs w:val="18"/>
        </w:rPr>
        <w:t>т</w:t>
      </w:r>
      <w:r w:rsidRPr="00C834CF">
        <w:rPr>
          <w:sz w:val="18"/>
          <w:szCs w:val="18"/>
        </w:rPr>
        <w:t>ренние данные</w:t>
      </w:r>
      <w:r>
        <w:rPr>
          <w:sz w:val="18"/>
          <w:szCs w:val="18"/>
        </w:rPr>
        <w:t>.</w:t>
      </w:r>
    </w:p>
    <w:p w:rsidR="00F34745" w:rsidRPr="00AF71F4" w:rsidRDefault="00F34745" w:rsidP="00F34745">
      <w:pPr>
        <w:pStyle w:val="H23GR0"/>
        <w:rPr>
          <w:b w:val="0"/>
          <w:sz w:val="18"/>
          <w:szCs w:val="18"/>
        </w:rPr>
      </w:pPr>
      <w:r w:rsidRPr="0033795B">
        <w:rPr>
          <w:b w:val="0"/>
        </w:rPr>
        <w:tab/>
      </w:r>
      <w:r w:rsidRPr="0033795B">
        <w:rPr>
          <w:b w:val="0"/>
        </w:rPr>
        <w:tab/>
        <w:t>Таблица 16</w:t>
      </w:r>
      <w:r w:rsidRPr="0033795B">
        <w:br/>
      </w:r>
      <w:r w:rsidRPr="00E90C5C">
        <w:t>Количество зарегистрированных и рассмотренных дел о бытовом насилии, 2006</w:t>
      </w:r>
      <w:r>
        <w:t>−</w:t>
      </w:r>
      <w:r w:rsidRPr="00E90C5C">
        <w:t xml:space="preserve">2008 годы </w:t>
      </w:r>
      <w:r w:rsidR="00D83D1A">
        <w:br/>
      </w:r>
      <w:r w:rsidRPr="00AF71F4">
        <w:rPr>
          <w:b w:val="0"/>
          <w:sz w:val="18"/>
          <w:szCs w:val="18"/>
        </w:rPr>
        <w:t>(число лиц)</w:t>
      </w:r>
    </w:p>
    <w:tbl>
      <w:tblPr>
        <w:tblW w:w="9639" w:type="dxa"/>
        <w:tblBorders>
          <w:top w:val="single" w:sz="4" w:space="0" w:color="auto"/>
          <w:bottom w:val="single" w:sz="12" w:space="0" w:color="auto"/>
        </w:tblBorders>
        <w:shd w:val="clear" w:color="000000" w:fill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749"/>
        <w:gridCol w:w="826"/>
        <w:gridCol w:w="784"/>
        <w:gridCol w:w="826"/>
        <w:gridCol w:w="980"/>
        <w:gridCol w:w="1080"/>
        <w:gridCol w:w="1033"/>
        <w:gridCol w:w="1093"/>
        <w:gridCol w:w="1119"/>
        <w:gridCol w:w="582"/>
      </w:tblGrid>
      <w:tr w:rsidR="00F34745" w:rsidRPr="009C0EDE" w:rsidTr="00D06267">
        <w:trPr>
          <w:trHeight w:val="60"/>
          <w:tblHeader/>
        </w:trPr>
        <w:tc>
          <w:tcPr>
            <w:tcW w:w="567" w:type="dxa"/>
            <w:vMerge w:val="restart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Год</w:t>
            </w:r>
          </w:p>
        </w:tc>
        <w:tc>
          <w:tcPr>
            <w:tcW w:w="749" w:type="dxa"/>
            <w:vMerge w:val="restart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Зарег</w:t>
            </w:r>
            <w:r w:rsidRPr="009C0EDE">
              <w:rPr>
                <w:i/>
                <w:sz w:val="16"/>
                <w:lang w:eastAsia="ru-RU"/>
              </w:rPr>
              <w:t>и</w:t>
            </w:r>
            <w:r w:rsidRPr="009C0EDE">
              <w:rPr>
                <w:i/>
                <w:sz w:val="16"/>
                <w:lang w:eastAsia="ru-RU"/>
              </w:rPr>
              <w:t>стрир</w:t>
            </w:r>
            <w:r w:rsidRPr="009C0EDE">
              <w:rPr>
                <w:i/>
                <w:sz w:val="16"/>
                <w:lang w:eastAsia="ru-RU"/>
              </w:rPr>
              <w:t>о</w:t>
            </w:r>
            <w:r w:rsidRPr="009C0EDE">
              <w:rPr>
                <w:i/>
                <w:sz w:val="16"/>
                <w:lang w:eastAsia="ru-RU"/>
              </w:rPr>
              <w:t>вано</w:t>
            </w:r>
          </w:p>
        </w:tc>
        <w:tc>
          <w:tcPr>
            <w:tcW w:w="826" w:type="dxa"/>
            <w:vMerge w:val="restart"/>
            <w:tcBorders>
              <w:top w:val="single" w:sz="4" w:space="0" w:color="auto"/>
              <w:right w:val="single" w:sz="24" w:space="0" w:color="FFFFFF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Всего дел</w:t>
            </w:r>
          </w:p>
        </w:tc>
        <w:tc>
          <w:tcPr>
            <w:tcW w:w="7497" w:type="dxa"/>
            <w:gridSpan w:val="8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4745" w:rsidRPr="009C0EDE" w:rsidRDefault="00F34745" w:rsidP="00D06267">
            <w:pPr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Действие</w:t>
            </w:r>
          </w:p>
        </w:tc>
      </w:tr>
      <w:tr w:rsidR="00F34745" w:rsidRPr="009C0EDE" w:rsidTr="00D06267">
        <w:trPr>
          <w:trHeight w:val="60"/>
          <w:tblHeader/>
        </w:trPr>
        <w:tc>
          <w:tcPr>
            <w:tcW w:w="567" w:type="dxa"/>
            <w:vMerge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rPr>
                <w:i/>
                <w:sz w:val="16"/>
                <w:lang w:eastAsia="ru-RU"/>
              </w:rPr>
            </w:pPr>
          </w:p>
        </w:tc>
        <w:tc>
          <w:tcPr>
            <w:tcW w:w="749" w:type="dxa"/>
            <w:vMerge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rPr>
                <w:i/>
                <w:sz w:val="16"/>
                <w:lang w:eastAsia="ru-RU"/>
              </w:rPr>
            </w:pPr>
          </w:p>
        </w:tc>
        <w:tc>
          <w:tcPr>
            <w:tcW w:w="826" w:type="dxa"/>
            <w:vMerge/>
            <w:tcBorders>
              <w:right w:val="single" w:sz="24" w:space="0" w:color="FFFFFF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rPr>
                <w:i/>
                <w:sz w:val="16"/>
                <w:lang w:eastAsia="ru-RU"/>
              </w:rPr>
            </w:pPr>
          </w:p>
        </w:tc>
        <w:tc>
          <w:tcPr>
            <w:tcW w:w="1610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4745" w:rsidRPr="009C0EDE" w:rsidRDefault="00F34745" w:rsidP="00D06267">
            <w:pPr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Обвинение вынесено</w:t>
            </w:r>
          </w:p>
        </w:tc>
        <w:tc>
          <w:tcPr>
            <w:tcW w:w="5887" w:type="dxa"/>
            <w:gridSpan w:val="6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4745" w:rsidRPr="009C0EDE" w:rsidRDefault="00F34745" w:rsidP="00D06267">
            <w:pPr>
              <w:spacing w:before="80" w:after="80" w:line="200" w:lineRule="exact"/>
              <w:jc w:val="center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Обвинение не вынесено</w:t>
            </w:r>
          </w:p>
        </w:tc>
      </w:tr>
      <w:tr w:rsidR="00F34745" w:rsidRPr="009C0EDE" w:rsidTr="00D06267">
        <w:trPr>
          <w:trHeight w:val="60"/>
          <w:tblHeader/>
        </w:trPr>
        <w:tc>
          <w:tcPr>
            <w:tcW w:w="567" w:type="dxa"/>
            <w:vMerge/>
            <w:tcBorders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rPr>
                <w:i/>
                <w:sz w:val="16"/>
                <w:lang w:eastAsia="ru-RU"/>
              </w:rPr>
            </w:pPr>
          </w:p>
        </w:tc>
        <w:tc>
          <w:tcPr>
            <w:tcW w:w="749" w:type="dxa"/>
            <w:vMerge/>
            <w:tcBorders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rPr>
                <w:i/>
                <w:sz w:val="16"/>
                <w:lang w:eastAsia="ru-RU"/>
              </w:rPr>
            </w:pPr>
          </w:p>
        </w:tc>
        <w:tc>
          <w:tcPr>
            <w:tcW w:w="826" w:type="dxa"/>
            <w:vMerge/>
            <w:tcBorders>
              <w:bottom w:val="single" w:sz="12" w:space="0" w:color="auto"/>
              <w:right w:val="single" w:sz="24" w:space="0" w:color="FFFFFF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rPr>
                <w:i/>
                <w:sz w:val="16"/>
                <w:lang w:eastAsia="ru-RU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 xml:space="preserve">Суд </w:t>
            </w:r>
            <w:r>
              <w:rPr>
                <w:i/>
                <w:sz w:val="16"/>
                <w:lang w:eastAsia="ru-RU"/>
              </w:rPr>
              <w:br/>
            </w:r>
            <w:r w:rsidRPr="009C0EDE">
              <w:rPr>
                <w:i/>
                <w:sz w:val="16"/>
                <w:lang w:eastAsia="ru-RU"/>
              </w:rPr>
              <w:t>(ст</w:t>
            </w:r>
            <w:r w:rsidRPr="009C0EDE">
              <w:rPr>
                <w:i/>
                <w:sz w:val="16"/>
                <w:lang w:eastAsia="ru-RU"/>
              </w:rPr>
              <w:t>а</w:t>
            </w:r>
            <w:r w:rsidRPr="009C0EDE">
              <w:rPr>
                <w:i/>
                <w:sz w:val="16"/>
                <w:lang w:eastAsia="ru-RU"/>
              </w:rPr>
              <w:t>рый)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Нефо</w:t>
            </w:r>
            <w:r w:rsidRPr="009C0EDE">
              <w:rPr>
                <w:i/>
                <w:sz w:val="16"/>
                <w:lang w:eastAsia="ru-RU"/>
              </w:rPr>
              <w:t>р</w:t>
            </w:r>
            <w:r w:rsidRPr="009C0EDE">
              <w:rPr>
                <w:i/>
                <w:sz w:val="16"/>
                <w:lang w:eastAsia="ru-RU"/>
              </w:rPr>
              <w:t xml:space="preserve">мальный суд </w:t>
            </w:r>
            <w:r>
              <w:rPr>
                <w:i/>
                <w:sz w:val="16"/>
                <w:lang w:eastAsia="ru-RU"/>
              </w:rPr>
              <w:br/>
            </w:r>
            <w:r w:rsidRPr="009C0EDE">
              <w:rPr>
                <w:i/>
                <w:sz w:val="16"/>
                <w:lang w:eastAsia="ru-RU"/>
              </w:rPr>
              <w:t>(ст</w:t>
            </w:r>
            <w:r w:rsidRPr="009C0EDE">
              <w:rPr>
                <w:i/>
                <w:sz w:val="16"/>
                <w:lang w:eastAsia="ru-RU"/>
              </w:rPr>
              <w:t>а</w:t>
            </w:r>
            <w:r w:rsidRPr="009C0EDE">
              <w:rPr>
                <w:i/>
                <w:sz w:val="16"/>
                <w:lang w:eastAsia="ru-RU"/>
              </w:rPr>
              <w:t>рый)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Обвин</w:t>
            </w:r>
            <w:r w:rsidRPr="009C0EDE">
              <w:rPr>
                <w:i/>
                <w:sz w:val="16"/>
                <w:lang w:eastAsia="ru-RU"/>
              </w:rPr>
              <w:t>е</w:t>
            </w:r>
            <w:r w:rsidRPr="009C0EDE">
              <w:rPr>
                <w:i/>
                <w:sz w:val="16"/>
                <w:lang w:eastAsia="ru-RU"/>
              </w:rPr>
              <w:t xml:space="preserve">ние не </w:t>
            </w:r>
            <w:r>
              <w:rPr>
                <w:i/>
                <w:sz w:val="16"/>
                <w:lang w:eastAsia="ru-RU"/>
              </w:rPr>
              <w:br/>
            </w:r>
            <w:r w:rsidRPr="009C0EDE">
              <w:rPr>
                <w:i/>
                <w:sz w:val="16"/>
                <w:lang w:eastAsia="ru-RU"/>
              </w:rPr>
              <w:t>предъявл</w:t>
            </w:r>
            <w:r w:rsidRPr="009C0EDE">
              <w:rPr>
                <w:i/>
                <w:sz w:val="16"/>
                <w:lang w:eastAsia="ru-RU"/>
              </w:rPr>
              <w:t>е</w:t>
            </w:r>
            <w:r w:rsidRPr="009C0EDE">
              <w:rPr>
                <w:i/>
                <w:sz w:val="16"/>
                <w:lang w:eastAsia="ru-RU"/>
              </w:rPr>
              <w:t>но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Отложе</w:t>
            </w:r>
            <w:r w:rsidRPr="009C0EDE">
              <w:rPr>
                <w:i/>
                <w:sz w:val="16"/>
                <w:lang w:eastAsia="ru-RU"/>
              </w:rPr>
              <w:t>н</w:t>
            </w:r>
            <w:r w:rsidRPr="009C0EDE">
              <w:rPr>
                <w:i/>
                <w:sz w:val="16"/>
                <w:lang w:eastAsia="ru-RU"/>
              </w:rPr>
              <w:t>ное нак</w:t>
            </w:r>
            <w:r w:rsidRPr="009C0EDE">
              <w:rPr>
                <w:i/>
                <w:sz w:val="16"/>
                <w:lang w:eastAsia="ru-RU"/>
              </w:rPr>
              <w:t>а</w:t>
            </w:r>
            <w:r w:rsidRPr="009C0EDE">
              <w:rPr>
                <w:i/>
                <w:sz w:val="16"/>
                <w:lang w:eastAsia="ru-RU"/>
              </w:rPr>
              <w:t>зание</w:t>
            </w:r>
          </w:p>
        </w:tc>
        <w:tc>
          <w:tcPr>
            <w:tcW w:w="1033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Прекращение производс</w:t>
            </w:r>
            <w:r w:rsidRPr="009C0EDE">
              <w:rPr>
                <w:i/>
                <w:sz w:val="16"/>
                <w:lang w:eastAsia="ru-RU"/>
              </w:rPr>
              <w:t>т</w:t>
            </w:r>
            <w:r w:rsidRPr="009C0EDE">
              <w:rPr>
                <w:i/>
                <w:sz w:val="16"/>
                <w:lang w:eastAsia="ru-RU"/>
              </w:rPr>
              <w:t>ва по делу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Прекращ</w:t>
            </w:r>
            <w:r w:rsidRPr="009C0EDE">
              <w:rPr>
                <w:i/>
                <w:sz w:val="16"/>
                <w:lang w:eastAsia="ru-RU"/>
              </w:rPr>
              <w:t>е</w:t>
            </w:r>
            <w:r w:rsidRPr="009C0EDE">
              <w:rPr>
                <w:i/>
                <w:sz w:val="16"/>
                <w:lang w:eastAsia="ru-RU"/>
              </w:rPr>
              <w:t>ние за отсутс</w:t>
            </w:r>
            <w:r w:rsidRPr="009C0EDE">
              <w:rPr>
                <w:i/>
                <w:sz w:val="16"/>
                <w:lang w:eastAsia="ru-RU"/>
              </w:rPr>
              <w:t>т</w:t>
            </w:r>
            <w:r w:rsidRPr="009C0EDE">
              <w:rPr>
                <w:i/>
                <w:sz w:val="16"/>
                <w:lang w:eastAsia="ru-RU"/>
              </w:rPr>
              <w:t>вием состава преступл</w:t>
            </w:r>
            <w:r w:rsidRPr="009C0EDE">
              <w:rPr>
                <w:i/>
                <w:sz w:val="16"/>
                <w:lang w:eastAsia="ru-RU"/>
              </w:rPr>
              <w:t>е</w:t>
            </w:r>
            <w:r w:rsidRPr="009C0EDE">
              <w:rPr>
                <w:i/>
                <w:sz w:val="16"/>
                <w:lang w:eastAsia="ru-RU"/>
              </w:rPr>
              <w:t>ния</w:t>
            </w:r>
          </w:p>
        </w:tc>
        <w:tc>
          <w:tcPr>
            <w:tcW w:w="1119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Принятие защитных мер в отн</w:t>
            </w:r>
            <w:r w:rsidRPr="009C0EDE">
              <w:rPr>
                <w:i/>
                <w:sz w:val="16"/>
                <w:lang w:eastAsia="ru-RU"/>
              </w:rPr>
              <w:t>о</w:t>
            </w:r>
            <w:r w:rsidRPr="009C0EDE">
              <w:rPr>
                <w:i/>
                <w:sz w:val="16"/>
                <w:lang w:eastAsia="ru-RU"/>
              </w:rPr>
              <w:t>шении семьи</w:t>
            </w:r>
          </w:p>
        </w:tc>
        <w:tc>
          <w:tcPr>
            <w:tcW w:w="582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80" w:after="80" w:line="200" w:lineRule="exact"/>
              <w:jc w:val="right"/>
              <w:rPr>
                <w:i/>
                <w:sz w:val="16"/>
                <w:lang w:eastAsia="ru-RU"/>
              </w:rPr>
            </w:pPr>
            <w:r w:rsidRPr="009C0EDE">
              <w:rPr>
                <w:i/>
                <w:sz w:val="16"/>
                <w:lang w:eastAsia="ru-RU"/>
              </w:rPr>
              <w:t>Другое</w:t>
            </w:r>
          </w:p>
        </w:tc>
      </w:tr>
      <w:tr w:rsidR="00F34745" w:rsidRPr="003F5C6E" w:rsidTr="00D06267">
        <w:tc>
          <w:tcPr>
            <w:tcW w:w="567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2006</w:t>
            </w:r>
          </w:p>
        </w:tc>
        <w:tc>
          <w:tcPr>
            <w:tcW w:w="749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13 507</w:t>
            </w:r>
          </w:p>
        </w:tc>
        <w:tc>
          <w:tcPr>
            <w:tcW w:w="826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13 531</w:t>
            </w:r>
          </w:p>
        </w:tc>
        <w:tc>
          <w:tcPr>
            <w:tcW w:w="784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315</w:t>
            </w:r>
          </w:p>
        </w:tc>
        <w:tc>
          <w:tcPr>
            <w:tcW w:w="826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1 657</w:t>
            </w:r>
          </w:p>
        </w:tc>
        <w:tc>
          <w:tcPr>
            <w:tcW w:w="980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279</w:t>
            </w:r>
          </w:p>
        </w:tc>
        <w:tc>
          <w:tcPr>
            <w:tcW w:w="1080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3 449</w:t>
            </w:r>
          </w:p>
        </w:tc>
        <w:tc>
          <w:tcPr>
            <w:tcW w:w="1033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3 457</w:t>
            </w:r>
          </w:p>
        </w:tc>
        <w:tc>
          <w:tcPr>
            <w:tcW w:w="1093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45</w:t>
            </w:r>
          </w:p>
        </w:tc>
        <w:tc>
          <w:tcPr>
            <w:tcW w:w="1119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4 197</w:t>
            </w:r>
          </w:p>
        </w:tc>
        <w:tc>
          <w:tcPr>
            <w:tcW w:w="582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132</w:t>
            </w:r>
          </w:p>
        </w:tc>
      </w:tr>
      <w:tr w:rsidR="00F34745" w:rsidRPr="003F5C6E" w:rsidTr="00D06267">
        <w:tc>
          <w:tcPr>
            <w:tcW w:w="567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2007</w:t>
            </w:r>
          </w:p>
        </w:tc>
        <w:tc>
          <w:tcPr>
            <w:tcW w:w="749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12 782</w:t>
            </w:r>
          </w:p>
        </w:tc>
        <w:tc>
          <w:tcPr>
            <w:tcW w:w="826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12 807</w:t>
            </w:r>
          </w:p>
        </w:tc>
        <w:tc>
          <w:tcPr>
            <w:tcW w:w="784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265</w:t>
            </w:r>
          </w:p>
        </w:tc>
        <w:tc>
          <w:tcPr>
            <w:tcW w:w="826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1 492</w:t>
            </w:r>
          </w:p>
        </w:tc>
        <w:tc>
          <w:tcPr>
            <w:tcW w:w="980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200</w:t>
            </w:r>
          </w:p>
        </w:tc>
        <w:tc>
          <w:tcPr>
            <w:tcW w:w="1080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2 847</w:t>
            </w:r>
          </w:p>
        </w:tc>
        <w:tc>
          <w:tcPr>
            <w:tcW w:w="1033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3 091</w:t>
            </w:r>
          </w:p>
        </w:tc>
        <w:tc>
          <w:tcPr>
            <w:tcW w:w="1093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35</w:t>
            </w:r>
          </w:p>
        </w:tc>
        <w:tc>
          <w:tcPr>
            <w:tcW w:w="1119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4 735</w:t>
            </w:r>
          </w:p>
        </w:tc>
        <w:tc>
          <w:tcPr>
            <w:tcW w:w="582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142</w:t>
            </w:r>
          </w:p>
        </w:tc>
      </w:tr>
      <w:tr w:rsidR="00F34745" w:rsidRPr="003F5C6E" w:rsidTr="00D06267">
        <w:tc>
          <w:tcPr>
            <w:tcW w:w="567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2008</w:t>
            </w:r>
          </w:p>
        </w:tc>
        <w:tc>
          <w:tcPr>
            <w:tcW w:w="749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13 334</w:t>
            </w:r>
          </w:p>
        </w:tc>
        <w:tc>
          <w:tcPr>
            <w:tcW w:w="826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9C0ED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9C0EDE">
              <w:rPr>
                <w:sz w:val="18"/>
                <w:lang w:eastAsia="ru-RU"/>
              </w:rPr>
              <w:t>13 341</w:t>
            </w:r>
          </w:p>
        </w:tc>
        <w:tc>
          <w:tcPr>
            <w:tcW w:w="784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354</w:t>
            </w:r>
          </w:p>
        </w:tc>
        <w:tc>
          <w:tcPr>
            <w:tcW w:w="826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1 487</w:t>
            </w:r>
          </w:p>
        </w:tc>
        <w:tc>
          <w:tcPr>
            <w:tcW w:w="980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227</w:t>
            </w:r>
          </w:p>
        </w:tc>
        <w:tc>
          <w:tcPr>
            <w:tcW w:w="1080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2 593</w:t>
            </w:r>
          </w:p>
        </w:tc>
        <w:tc>
          <w:tcPr>
            <w:tcW w:w="1033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3 707</w:t>
            </w:r>
          </w:p>
        </w:tc>
        <w:tc>
          <w:tcPr>
            <w:tcW w:w="1093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22</w:t>
            </w:r>
          </w:p>
        </w:tc>
        <w:tc>
          <w:tcPr>
            <w:tcW w:w="1119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4 833</w:t>
            </w:r>
          </w:p>
        </w:tc>
        <w:tc>
          <w:tcPr>
            <w:tcW w:w="582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4745" w:rsidRPr="003F5C6E" w:rsidRDefault="00F34745" w:rsidP="00D06267">
            <w:pPr>
              <w:spacing w:before="40" w:after="40" w:line="220" w:lineRule="exact"/>
              <w:jc w:val="right"/>
              <w:rPr>
                <w:sz w:val="18"/>
                <w:lang w:eastAsia="ru-RU"/>
              </w:rPr>
            </w:pPr>
            <w:r w:rsidRPr="003F5C6E">
              <w:rPr>
                <w:sz w:val="18"/>
                <w:lang w:eastAsia="ru-RU"/>
              </w:rPr>
              <w:t>118</w:t>
            </w:r>
          </w:p>
        </w:tc>
      </w:tr>
    </w:tbl>
    <w:p w:rsidR="00F34745" w:rsidRPr="00202B0A" w:rsidRDefault="00F34745" w:rsidP="00F34745">
      <w:pPr>
        <w:pStyle w:val="SingleTxtGR"/>
        <w:tabs>
          <w:tab w:val="left" w:pos="1365"/>
        </w:tabs>
        <w:ind w:left="1365"/>
        <w:rPr>
          <w:sz w:val="18"/>
          <w:szCs w:val="18"/>
        </w:rPr>
      </w:pPr>
      <w:r w:rsidRPr="00202B0A">
        <w:rPr>
          <w:i/>
          <w:sz w:val="18"/>
          <w:szCs w:val="18"/>
        </w:rPr>
        <w:t>Источник</w:t>
      </w:r>
      <w:r w:rsidRPr="00202B0A">
        <w:rPr>
          <w:sz w:val="18"/>
          <w:szCs w:val="18"/>
        </w:rPr>
        <w:t>: Генеральная прокуратура, внутренние данные.</w:t>
      </w:r>
    </w:p>
    <w:p w:rsidR="00444EC3" w:rsidRPr="00AF71F4" w:rsidRDefault="00444EC3" w:rsidP="00444EC3">
      <w:pPr>
        <w:pStyle w:val="H23GR0"/>
        <w:rPr>
          <w:b w:val="0"/>
          <w:sz w:val="18"/>
          <w:szCs w:val="18"/>
        </w:rPr>
      </w:pPr>
      <w:r w:rsidRPr="00AD1D9E">
        <w:rPr>
          <w:b w:val="0"/>
        </w:rPr>
        <w:tab/>
      </w:r>
      <w:r w:rsidRPr="00AD1D9E">
        <w:rPr>
          <w:b w:val="0"/>
        </w:rPr>
        <w:tab/>
        <w:t>Таблица 17</w:t>
      </w:r>
      <w:r w:rsidRPr="00AD1D9E">
        <w:rPr>
          <w:b w:val="0"/>
        </w:rPr>
        <w:br/>
      </w:r>
      <w:r w:rsidRPr="004C4215">
        <w:t>Результаты работы судебной системы по применению Закона о наказании</w:t>
      </w:r>
      <w:r>
        <w:t xml:space="preserve"> </w:t>
      </w:r>
      <w:r w:rsidRPr="004C4215">
        <w:t xml:space="preserve">за проституцию </w:t>
      </w:r>
      <w:r>
        <w:br/>
      </w:r>
      <w:r w:rsidRPr="00AF71F4">
        <w:rPr>
          <w:b w:val="0"/>
          <w:sz w:val="18"/>
          <w:szCs w:val="18"/>
        </w:rPr>
        <w:t>(число лиц, проценты)</w:t>
      </w:r>
    </w:p>
    <w:tbl>
      <w:tblPr>
        <w:tblStyle w:val="TabNum"/>
        <w:tblW w:w="9639" w:type="dxa"/>
        <w:tblLayout w:type="fixed"/>
        <w:tblLook w:val="01E0" w:firstRow="1" w:lastRow="1" w:firstColumn="1" w:lastColumn="1" w:noHBand="0" w:noVBand="0"/>
      </w:tblPr>
      <w:tblGrid>
        <w:gridCol w:w="500"/>
        <w:gridCol w:w="630"/>
        <w:gridCol w:w="670"/>
        <w:gridCol w:w="412"/>
        <w:gridCol w:w="588"/>
        <w:gridCol w:w="572"/>
        <w:gridCol w:w="627"/>
        <w:gridCol w:w="705"/>
        <w:gridCol w:w="758"/>
        <w:gridCol w:w="683"/>
        <w:gridCol w:w="672"/>
        <w:gridCol w:w="532"/>
        <w:gridCol w:w="658"/>
        <w:gridCol w:w="590"/>
        <w:gridCol w:w="407"/>
        <w:gridCol w:w="635"/>
      </w:tblGrid>
      <w:tr w:rsidR="00444EC3" w:rsidRPr="002323E5" w:rsidTr="004418BA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" w:type="dxa"/>
            <w:vMerge w:val="restart"/>
            <w:shd w:val="clear" w:color="auto" w:fill="auto"/>
            <w:vAlign w:val="top"/>
          </w:tcPr>
          <w:p w:rsidR="00444EC3" w:rsidRPr="002323E5" w:rsidRDefault="00444EC3" w:rsidP="00D06267">
            <w:pPr>
              <w:spacing w:before="80" w:after="80" w:line="140" w:lineRule="exact"/>
              <w:rPr>
                <w:i/>
                <w:sz w:val="16"/>
                <w:szCs w:val="16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textDirection w:val="btLr"/>
            <w:vAlign w:val="center"/>
          </w:tcPr>
          <w:p w:rsidR="00444EC3" w:rsidRPr="002323E5" w:rsidRDefault="00444EC3" w:rsidP="004418BA">
            <w:pPr>
              <w:spacing w:before="80" w:after="80" w:line="1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  <w:szCs w:val="16"/>
              </w:rPr>
            </w:pPr>
            <w:r w:rsidRPr="002323E5">
              <w:rPr>
                <w:b/>
                <w:i/>
                <w:sz w:val="16"/>
                <w:szCs w:val="16"/>
              </w:rPr>
              <w:t>Всего</w:t>
            </w:r>
          </w:p>
        </w:tc>
        <w:tc>
          <w:tcPr>
            <w:tcW w:w="2242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44EC3" w:rsidRPr="002323E5" w:rsidRDefault="00444EC3" w:rsidP="004418BA">
            <w:pPr>
              <w:spacing w:before="80" w:after="80" w:line="1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2323E5">
              <w:rPr>
                <w:i/>
                <w:sz w:val="16"/>
                <w:szCs w:val="16"/>
              </w:rPr>
              <w:t>Обвинение вынесено</w:t>
            </w:r>
          </w:p>
        </w:tc>
        <w:tc>
          <w:tcPr>
            <w:tcW w:w="627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textDirection w:val="btLr"/>
            <w:vAlign w:val="center"/>
          </w:tcPr>
          <w:p w:rsidR="00444EC3" w:rsidRPr="002323E5" w:rsidRDefault="00444EC3" w:rsidP="004418BA">
            <w:pPr>
              <w:spacing w:before="80" w:after="80" w:line="1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2323E5">
              <w:rPr>
                <w:i/>
                <w:sz w:val="16"/>
                <w:szCs w:val="16"/>
              </w:rPr>
              <w:t>Пр</w:t>
            </w:r>
            <w:r w:rsidRPr="002323E5">
              <w:rPr>
                <w:i/>
                <w:sz w:val="16"/>
                <w:szCs w:val="16"/>
              </w:rPr>
              <w:t>и</w:t>
            </w:r>
            <w:r w:rsidRPr="002323E5">
              <w:rPr>
                <w:i/>
                <w:sz w:val="16"/>
                <w:szCs w:val="16"/>
              </w:rPr>
              <w:t>нятие з</w:t>
            </w:r>
            <w:r w:rsidRPr="002323E5">
              <w:rPr>
                <w:i/>
                <w:sz w:val="16"/>
                <w:szCs w:val="16"/>
              </w:rPr>
              <w:t>а</w:t>
            </w:r>
            <w:r w:rsidRPr="002323E5">
              <w:rPr>
                <w:i/>
                <w:sz w:val="16"/>
                <w:szCs w:val="16"/>
              </w:rPr>
              <w:t>щи</w:t>
            </w:r>
            <w:r w:rsidRPr="002323E5">
              <w:rPr>
                <w:i/>
                <w:sz w:val="16"/>
                <w:szCs w:val="16"/>
              </w:rPr>
              <w:t>т</w:t>
            </w:r>
            <w:r w:rsidRPr="002323E5">
              <w:rPr>
                <w:i/>
                <w:sz w:val="16"/>
                <w:szCs w:val="16"/>
              </w:rPr>
              <w:t>ных мер в отн</w:t>
            </w:r>
            <w:r w:rsidRPr="002323E5">
              <w:rPr>
                <w:i/>
                <w:sz w:val="16"/>
                <w:szCs w:val="16"/>
              </w:rPr>
              <w:t>о</w:t>
            </w:r>
            <w:r w:rsidRPr="002323E5">
              <w:rPr>
                <w:i/>
                <w:sz w:val="16"/>
                <w:szCs w:val="16"/>
              </w:rPr>
              <w:t>шении ребе</w:t>
            </w:r>
            <w:r w:rsidRPr="002323E5">
              <w:rPr>
                <w:i/>
                <w:sz w:val="16"/>
                <w:szCs w:val="16"/>
              </w:rPr>
              <w:t>н</w:t>
            </w:r>
            <w:r w:rsidRPr="002323E5">
              <w:rPr>
                <w:i/>
                <w:sz w:val="16"/>
                <w:szCs w:val="16"/>
              </w:rPr>
              <w:t>ка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textDirection w:val="btLr"/>
            <w:vAlign w:val="center"/>
          </w:tcPr>
          <w:p w:rsidR="00444EC3" w:rsidRPr="002323E5" w:rsidRDefault="00444EC3" w:rsidP="004418BA">
            <w:pPr>
              <w:spacing w:before="80" w:after="80" w:line="1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2323E5">
              <w:rPr>
                <w:i/>
                <w:sz w:val="16"/>
                <w:szCs w:val="16"/>
              </w:rPr>
              <w:t>Прин</w:t>
            </w:r>
            <w:r w:rsidRPr="002323E5">
              <w:rPr>
                <w:i/>
                <w:sz w:val="16"/>
                <w:szCs w:val="16"/>
              </w:rPr>
              <w:t>я</w:t>
            </w:r>
            <w:r w:rsidRPr="002323E5">
              <w:rPr>
                <w:i/>
                <w:sz w:val="16"/>
                <w:szCs w:val="16"/>
              </w:rPr>
              <w:t>тие защи</w:t>
            </w:r>
            <w:r w:rsidRPr="002323E5">
              <w:rPr>
                <w:i/>
                <w:sz w:val="16"/>
                <w:szCs w:val="16"/>
              </w:rPr>
              <w:t>т</w:t>
            </w:r>
            <w:r w:rsidRPr="002323E5">
              <w:rPr>
                <w:i/>
                <w:sz w:val="16"/>
                <w:szCs w:val="16"/>
              </w:rPr>
              <w:t>ных мер в отн</w:t>
            </w:r>
            <w:r w:rsidRPr="002323E5">
              <w:rPr>
                <w:i/>
                <w:sz w:val="16"/>
                <w:szCs w:val="16"/>
              </w:rPr>
              <w:t>о</w:t>
            </w:r>
            <w:r w:rsidRPr="002323E5">
              <w:rPr>
                <w:i/>
                <w:sz w:val="16"/>
                <w:szCs w:val="16"/>
              </w:rPr>
              <w:t>шении семьи</w:t>
            </w:r>
          </w:p>
        </w:tc>
        <w:tc>
          <w:tcPr>
            <w:tcW w:w="758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textDirection w:val="btLr"/>
            <w:vAlign w:val="center"/>
          </w:tcPr>
          <w:p w:rsidR="00444EC3" w:rsidRPr="002323E5" w:rsidRDefault="00444EC3" w:rsidP="004418BA">
            <w:pPr>
              <w:spacing w:before="80" w:after="80" w:line="1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2323E5">
              <w:rPr>
                <w:i/>
                <w:sz w:val="16"/>
                <w:szCs w:val="16"/>
              </w:rPr>
              <w:t>Прин</w:t>
            </w:r>
            <w:r w:rsidRPr="002323E5">
              <w:rPr>
                <w:i/>
                <w:sz w:val="16"/>
                <w:szCs w:val="16"/>
              </w:rPr>
              <w:t>я</w:t>
            </w:r>
            <w:r w:rsidRPr="002323E5">
              <w:rPr>
                <w:i/>
                <w:sz w:val="16"/>
                <w:szCs w:val="16"/>
              </w:rPr>
              <w:t>тие з</w:t>
            </w:r>
            <w:r w:rsidRPr="002323E5">
              <w:rPr>
                <w:i/>
                <w:sz w:val="16"/>
                <w:szCs w:val="16"/>
              </w:rPr>
              <w:t>а</w:t>
            </w:r>
            <w:r w:rsidRPr="002323E5">
              <w:rPr>
                <w:i/>
                <w:sz w:val="16"/>
                <w:szCs w:val="16"/>
              </w:rPr>
              <w:t>щитных мер в отнош</w:t>
            </w:r>
            <w:r w:rsidRPr="002323E5">
              <w:rPr>
                <w:i/>
                <w:sz w:val="16"/>
                <w:szCs w:val="16"/>
              </w:rPr>
              <w:t>е</w:t>
            </w:r>
            <w:r w:rsidRPr="002323E5">
              <w:rPr>
                <w:i/>
                <w:sz w:val="16"/>
                <w:szCs w:val="16"/>
              </w:rPr>
              <w:t>нии жертвы торговли секс</w:t>
            </w:r>
            <w:r w:rsidRPr="002323E5">
              <w:rPr>
                <w:i/>
                <w:sz w:val="16"/>
                <w:szCs w:val="16"/>
              </w:rPr>
              <w:t>у</w:t>
            </w:r>
            <w:r w:rsidRPr="002323E5">
              <w:rPr>
                <w:i/>
                <w:sz w:val="16"/>
                <w:szCs w:val="16"/>
              </w:rPr>
              <w:t>альными услугами</w:t>
            </w:r>
          </w:p>
        </w:tc>
        <w:tc>
          <w:tcPr>
            <w:tcW w:w="4177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44EC3" w:rsidRPr="002323E5" w:rsidRDefault="00444EC3" w:rsidP="004418BA">
            <w:pPr>
              <w:spacing w:before="80" w:after="80" w:line="1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2323E5">
              <w:rPr>
                <w:i/>
                <w:sz w:val="16"/>
                <w:szCs w:val="16"/>
              </w:rPr>
              <w:t>Обвинение не вынесено</w:t>
            </w:r>
          </w:p>
        </w:tc>
      </w:tr>
      <w:tr w:rsidR="00444EC3" w:rsidRPr="002323E5" w:rsidTr="004418BA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" w:type="dxa"/>
            <w:vMerge/>
            <w:tcBorders>
              <w:top w:val="nil"/>
            </w:tcBorders>
            <w:shd w:val="clear" w:color="auto" w:fill="auto"/>
            <w:vAlign w:val="top"/>
          </w:tcPr>
          <w:p w:rsidR="00444EC3" w:rsidRPr="002323E5" w:rsidRDefault="00444EC3" w:rsidP="00D06267">
            <w:pPr>
              <w:spacing w:before="80" w:after="80" w:line="140" w:lineRule="exact"/>
              <w:rPr>
                <w:i/>
                <w:sz w:val="16"/>
                <w:szCs w:val="16"/>
              </w:rPr>
            </w:pPr>
          </w:p>
        </w:tc>
        <w:tc>
          <w:tcPr>
            <w:tcW w:w="630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:rsidR="00444EC3" w:rsidRPr="002323E5" w:rsidRDefault="00444EC3" w:rsidP="004418BA">
            <w:pPr>
              <w:spacing w:before="80" w:after="80" w:line="1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  <w:szCs w:val="16"/>
              </w:rPr>
            </w:pPr>
          </w:p>
        </w:tc>
        <w:tc>
          <w:tcPr>
            <w:tcW w:w="670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textDirection w:val="btLr"/>
            <w:vAlign w:val="center"/>
          </w:tcPr>
          <w:p w:rsidR="00444EC3" w:rsidRPr="002323E5" w:rsidRDefault="00444EC3" w:rsidP="004418BA">
            <w:pPr>
              <w:spacing w:before="80" w:after="80" w:line="1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  <w:szCs w:val="16"/>
              </w:rPr>
            </w:pPr>
            <w:proofErr w:type="spellStart"/>
            <w:r w:rsidRPr="002323E5">
              <w:rPr>
                <w:b/>
                <w:i/>
                <w:sz w:val="16"/>
                <w:szCs w:val="16"/>
              </w:rPr>
              <w:t>Под</w:t>
            </w:r>
            <w:r w:rsidRPr="002323E5">
              <w:rPr>
                <w:b/>
                <w:i/>
                <w:sz w:val="16"/>
                <w:szCs w:val="16"/>
              </w:rPr>
              <w:t>ы</w:t>
            </w:r>
            <w:r w:rsidRPr="002323E5">
              <w:rPr>
                <w:b/>
                <w:i/>
                <w:sz w:val="16"/>
                <w:szCs w:val="16"/>
              </w:rPr>
              <w:t>тог</w:t>
            </w:r>
            <w:proofErr w:type="spellEnd"/>
          </w:p>
        </w:tc>
        <w:tc>
          <w:tcPr>
            <w:tcW w:w="100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44EC3" w:rsidRPr="002323E5" w:rsidRDefault="00444EC3" w:rsidP="004418BA">
            <w:pPr>
              <w:spacing w:before="80" w:after="80" w:line="1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2323E5">
              <w:rPr>
                <w:i/>
                <w:sz w:val="16"/>
                <w:szCs w:val="16"/>
              </w:rPr>
              <w:t>Суд</w:t>
            </w:r>
          </w:p>
        </w:tc>
        <w:tc>
          <w:tcPr>
            <w:tcW w:w="572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textDirection w:val="btLr"/>
            <w:vAlign w:val="center"/>
          </w:tcPr>
          <w:p w:rsidR="00444EC3" w:rsidRPr="002323E5" w:rsidRDefault="00444EC3" w:rsidP="004418BA">
            <w:pPr>
              <w:spacing w:before="80" w:after="80" w:line="1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2323E5">
              <w:rPr>
                <w:i/>
                <w:sz w:val="16"/>
                <w:szCs w:val="16"/>
              </w:rPr>
              <w:t>(ст</w:t>
            </w:r>
            <w:r w:rsidRPr="002323E5">
              <w:rPr>
                <w:i/>
                <w:sz w:val="16"/>
                <w:szCs w:val="16"/>
              </w:rPr>
              <w:t>а</w:t>
            </w:r>
            <w:r w:rsidRPr="002323E5">
              <w:rPr>
                <w:i/>
                <w:sz w:val="16"/>
                <w:szCs w:val="16"/>
              </w:rPr>
              <w:t>рый) Н</w:t>
            </w:r>
            <w:r w:rsidRPr="002323E5">
              <w:rPr>
                <w:i/>
                <w:sz w:val="16"/>
                <w:szCs w:val="16"/>
              </w:rPr>
              <w:t>е</w:t>
            </w:r>
            <w:r w:rsidRPr="002323E5">
              <w:rPr>
                <w:i/>
                <w:sz w:val="16"/>
                <w:szCs w:val="16"/>
              </w:rPr>
              <w:t>фо</w:t>
            </w:r>
            <w:r w:rsidRPr="002323E5">
              <w:rPr>
                <w:i/>
                <w:sz w:val="16"/>
                <w:szCs w:val="16"/>
              </w:rPr>
              <w:t>р</w:t>
            </w:r>
            <w:r w:rsidRPr="002323E5">
              <w:rPr>
                <w:i/>
                <w:sz w:val="16"/>
                <w:szCs w:val="16"/>
              </w:rPr>
              <w:t>мал</w:t>
            </w:r>
            <w:r w:rsidRPr="002323E5">
              <w:rPr>
                <w:i/>
                <w:sz w:val="16"/>
                <w:szCs w:val="16"/>
              </w:rPr>
              <w:t>ь</w:t>
            </w:r>
            <w:r w:rsidRPr="002323E5">
              <w:rPr>
                <w:i/>
                <w:sz w:val="16"/>
                <w:szCs w:val="16"/>
              </w:rPr>
              <w:t>ный суд</w:t>
            </w:r>
          </w:p>
        </w:tc>
        <w:tc>
          <w:tcPr>
            <w:tcW w:w="627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:rsidR="00444EC3" w:rsidRPr="002323E5" w:rsidRDefault="00444EC3" w:rsidP="004418BA">
            <w:pPr>
              <w:spacing w:before="80" w:after="80" w:line="1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:rsidR="00444EC3" w:rsidRPr="002323E5" w:rsidRDefault="00444EC3" w:rsidP="004418BA">
            <w:pPr>
              <w:spacing w:before="80" w:after="80" w:line="1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</w:p>
        </w:tc>
        <w:tc>
          <w:tcPr>
            <w:tcW w:w="758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:rsidR="00444EC3" w:rsidRPr="002323E5" w:rsidRDefault="00444EC3" w:rsidP="004418BA">
            <w:pPr>
              <w:spacing w:before="80" w:after="80" w:line="1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</w:p>
        </w:tc>
        <w:tc>
          <w:tcPr>
            <w:tcW w:w="683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textDirection w:val="btLr"/>
            <w:vAlign w:val="center"/>
          </w:tcPr>
          <w:p w:rsidR="00444EC3" w:rsidRPr="002323E5" w:rsidRDefault="00444EC3" w:rsidP="004418BA">
            <w:pPr>
              <w:spacing w:before="80" w:after="80" w:line="1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  <w:szCs w:val="16"/>
              </w:rPr>
            </w:pPr>
            <w:proofErr w:type="spellStart"/>
            <w:r w:rsidRPr="002323E5">
              <w:rPr>
                <w:b/>
                <w:i/>
                <w:sz w:val="16"/>
                <w:szCs w:val="16"/>
              </w:rPr>
              <w:t>Под</w:t>
            </w:r>
            <w:r w:rsidRPr="002323E5">
              <w:rPr>
                <w:b/>
                <w:i/>
                <w:sz w:val="16"/>
                <w:szCs w:val="16"/>
              </w:rPr>
              <w:t>ы</w:t>
            </w:r>
            <w:r w:rsidRPr="002323E5">
              <w:rPr>
                <w:b/>
                <w:i/>
                <w:sz w:val="16"/>
                <w:szCs w:val="16"/>
              </w:rPr>
              <w:t>тог</w:t>
            </w:r>
            <w:proofErr w:type="spellEnd"/>
          </w:p>
        </w:tc>
        <w:tc>
          <w:tcPr>
            <w:tcW w:w="672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textDirection w:val="btLr"/>
            <w:vAlign w:val="center"/>
          </w:tcPr>
          <w:p w:rsidR="00444EC3" w:rsidRPr="002323E5" w:rsidRDefault="00444EC3" w:rsidP="004418BA">
            <w:pPr>
              <w:spacing w:before="80" w:after="80" w:line="1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2323E5">
              <w:rPr>
                <w:i/>
                <w:sz w:val="16"/>
                <w:szCs w:val="16"/>
              </w:rPr>
              <w:t>Отл</w:t>
            </w:r>
            <w:r w:rsidRPr="002323E5">
              <w:rPr>
                <w:i/>
                <w:sz w:val="16"/>
                <w:szCs w:val="16"/>
              </w:rPr>
              <w:t>о</w:t>
            </w:r>
            <w:r w:rsidRPr="002323E5">
              <w:rPr>
                <w:i/>
                <w:sz w:val="16"/>
                <w:szCs w:val="16"/>
              </w:rPr>
              <w:t>женное наказ</w:t>
            </w:r>
            <w:r w:rsidRPr="002323E5">
              <w:rPr>
                <w:i/>
                <w:sz w:val="16"/>
                <w:szCs w:val="16"/>
              </w:rPr>
              <w:t>а</w:t>
            </w:r>
            <w:r w:rsidRPr="002323E5">
              <w:rPr>
                <w:i/>
                <w:sz w:val="16"/>
                <w:szCs w:val="16"/>
              </w:rPr>
              <w:t>ние</w:t>
            </w:r>
          </w:p>
        </w:tc>
        <w:tc>
          <w:tcPr>
            <w:tcW w:w="532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textDirection w:val="btLr"/>
            <w:vAlign w:val="center"/>
          </w:tcPr>
          <w:p w:rsidR="00444EC3" w:rsidRPr="002323E5" w:rsidRDefault="00444EC3" w:rsidP="004418BA">
            <w:pPr>
              <w:spacing w:before="80" w:after="80" w:line="1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2323E5">
              <w:rPr>
                <w:i/>
                <w:sz w:val="16"/>
                <w:szCs w:val="16"/>
              </w:rPr>
              <w:t>Обв</w:t>
            </w:r>
            <w:r w:rsidRPr="002323E5">
              <w:rPr>
                <w:i/>
                <w:sz w:val="16"/>
                <w:szCs w:val="16"/>
              </w:rPr>
              <w:t>и</w:t>
            </w:r>
            <w:r w:rsidRPr="002323E5">
              <w:rPr>
                <w:i/>
                <w:sz w:val="16"/>
                <w:szCs w:val="16"/>
              </w:rPr>
              <w:t>нение не пред</w:t>
            </w:r>
            <w:r w:rsidRPr="002323E5">
              <w:rPr>
                <w:i/>
                <w:sz w:val="16"/>
                <w:szCs w:val="16"/>
              </w:rPr>
              <w:t>ъ</w:t>
            </w:r>
            <w:r w:rsidRPr="002323E5">
              <w:rPr>
                <w:i/>
                <w:sz w:val="16"/>
                <w:szCs w:val="16"/>
              </w:rPr>
              <w:t>явл</w:t>
            </w:r>
            <w:r w:rsidRPr="002323E5">
              <w:rPr>
                <w:i/>
                <w:sz w:val="16"/>
                <w:szCs w:val="16"/>
              </w:rPr>
              <w:t>е</w:t>
            </w:r>
            <w:r w:rsidRPr="002323E5">
              <w:rPr>
                <w:i/>
                <w:sz w:val="16"/>
                <w:szCs w:val="16"/>
              </w:rPr>
              <w:t>но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textDirection w:val="btLr"/>
            <w:vAlign w:val="center"/>
          </w:tcPr>
          <w:p w:rsidR="00444EC3" w:rsidRPr="002323E5" w:rsidRDefault="00444EC3" w:rsidP="004418BA">
            <w:pPr>
              <w:spacing w:before="80" w:after="80" w:line="1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2323E5">
              <w:rPr>
                <w:i/>
                <w:sz w:val="16"/>
                <w:szCs w:val="16"/>
              </w:rPr>
              <w:t>Отсу</w:t>
            </w:r>
            <w:r w:rsidRPr="002323E5">
              <w:rPr>
                <w:i/>
                <w:sz w:val="16"/>
                <w:szCs w:val="16"/>
              </w:rPr>
              <w:t>т</w:t>
            </w:r>
            <w:r w:rsidRPr="002323E5">
              <w:rPr>
                <w:i/>
                <w:sz w:val="16"/>
                <w:szCs w:val="16"/>
              </w:rPr>
              <w:t>ствие сост</w:t>
            </w:r>
            <w:r w:rsidRPr="002323E5">
              <w:rPr>
                <w:i/>
                <w:sz w:val="16"/>
                <w:szCs w:val="16"/>
              </w:rPr>
              <w:t>а</w:t>
            </w:r>
            <w:r w:rsidRPr="002323E5">
              <w:rPr>
                <w:i/>
                <w:sz w:val="16"/>
                <w:szCs w:val="16"/>
              </w:rPr>
              <w:t>ва пр</w:t>
            </w:r>
            <w:r w:rsidRPr="002323E5">
              <w:rPr>
                <w:i/>
                <w:sz w:val="16"/>
                <w:szCs w:val="16"/>
              </w:rPr>
              <w:t>е</w:t>
            </w:r>
            <w:r w:rsidRPr="002323E5">
              <w:rPr>
                <w:i/>
                <w:sz w:val="16"/>
                <w:szCs w:val="16"/>
              </w:rPr>
              <w:t>сту</w:t>
            </w:r>
            <w:r w:rsidRPr="002323E5">
              <w:rPr>
                <w:i/>
                <w:sz w:val="16"/>
                <w:szCs w:val="16"/>
              </w:rPr>
              <w:t>п</w:t>
            </w:r>
            <w:r w:rsidRPr="002323E5">
              <w:rPr>
                <w:i/>
                <w:sz w:val="16"/>
                <w:szCs w:val="16"/>
              </w:rPr>
              <w:t>ления</w:t>
            </w:r>
          </w:p>
        </w:tc>
        <w:tc>
          <w:tcPr>
            <w:tcW w:w="590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textDirection w:val="btLr"/>
            <w:vAlign w:val="center"/>
          </w:tcPr>
          <w:p w:rsidR="00444EC3" w:rsidRPr="002323E5" w:rsidRDefault="00444EC3" w:rsidP="004418BA">
            <w:pPr>
              <w:spacing w:before="80" w:after="80" w:line="1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2323E5">
              <w:rPr>
                <w:i/>
                <w:sz w:val="16"/>
                <w:szCs w:val="16"/>
              </w:rPr>
              <w:t>Отказ в во</w:t>
            </w:r>
            <w:r w:rsidRPr="002323E5">
              <w:rPr>
                <w:i/>
                <w:sz w:val="16"/>
                <w:szCs w:val="16"/>
              </w:rPr>
              <w:t>з</w:t>
            </w:r>
            <w:r w:rsidRPr="002323E5">
              <w:rPr>
                <w:i/>
                <w:sz w:val="16"/>
                <w:szCs w:val="16"/>
              </w:rPr>
              <w:t>бу</w:t>
            </w:r>
            <w:r w:rsidRPr="002323E5">
              <w:rPr>
                <w:i/>
                <w:sz w:val="16"/>
                <w:szCs w:val="16"/>
              </w:rPr>
              <w:t>ж</w:t>
            </w:r>
            <w:r w:rsidRPr="002323E5">
              <w:rPr>
                <w:i/>
                <w:sz w:val="16"/>
                <w:szCs w:val="16"/>
              </w:rPr>
              <w:t>дении сле</w:t>
            </w:r>
            <w:r w:rsidRPr="002323E5">
              <w:rPr>
                <w:i/>
                <w:sz w:val="16"/>
                <w:szCs w:val="16"/>
              </w:rPr>
              <w:t>д</w:t>
            </w:r>
            <w:r w:rsidRPr="002323E5">
              <w:rPr>
                <w:i/>
                <w:sz w:val="16"/>
                <w:szCs w:val="16"/>
              </w:rPr>
              <w:t>ствия</w:t>
            </w:r>
          </w:p>
        </w:tc>
        <w:tc>
          <w:tcPr>
            <w:tcW w:w="407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textDirection w:val="btLr"/>
            <w:vAlign w:val="center"/>
          </w:tcPr>
          <w:p w:rsidR="00444EC3" w:rsidRPr="002323E5" w:rsidRDefault="00444EC3" w:rsidP="004418BA">
            <w:pPr>
              <w:spacing w:before="80" w:after="80" w:line="1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2323E5">
              <w:rPr>
                <w:i/>
                <w:sz w:val="16"/>
                <w:szCs w:val="16"/>
              </w:rPr>
              <w:t>Прио</w:t>
            </w:r>
            <w:r w:rsidRPr="002323E5">
              <w:rPr>
                <w:i/>
                <w:sz w:val="16"/>
                <w:szCs w:val="16"/>
              </w:rPr>
              <w:t>с</w:t>
            </w:r>
            <w:r w:rsidRPr="002323E5">
              <w:rPr>
                <w:i/>
                <w:sz w:val="16"/>
                <w:szCs w:val="16"/>
              </w:rPr>
              <w:t>т</w:t>
            </w:r>
            <w:r w:rsidRPr="002323E5">
              <w:rPr>
                <w:i/>
                <w:sz w:val="16"/>
                <w:szCs w:val="16"/>
              </w:rPr>
              <w:t>а</w:t>
            </w:r>
            <w:r w:rsidRPr="002323E5">
              <w:rPr>
                <w:i/>
                <w:sz w:val="16"/>
                <w:szCs w:val="16"/>
              </w:rPr>
              <w:t>но</w:t>
            </w:r>
            <w:r w:rsidRPr="002323E5">
              <w:rPr>
                <w:i/>
                <w:sz w:val="16"/>
                <w:szCs w:val="16"/>
              </w:rPr>
              <w:t>в</w:t>
            </w:r>
            <w:r w:rsidRPr="002323E5">
              <w:rPr>
                <w:i/>
                <w:sz w:val="16"/>
                <w:szCs w:val="16"/>
              </w:rPr>
              <w:t>л</w:t>
            </w:r>
            <w:r w:rsidRPr="002323E5">
              <w:rPr>
                <w:i/>
                <w:sz w:val="16"/>
                <w:szCs w:val="16"/>
              </w:rPr>
              <w:t>е</w:t>
            </w:r>
            <w:r w:rsidRPr="002323E5">
              <w:rPr>
                <w:i/>
                <w:sz w:val="16"/>
                <w:szCs w:val="16"/>
              </w:rPr>
              <w:t>ние дела</w:t>
            </w:r>
          </w:p>
        </w:tc>
        <w:tc>
          <w:tcPr>
            <w:tcW w:w="635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textDirection w:val="btLr"/>
            <w:vAlign w:val="center"/>
          </w:tcPr>
          <w:p w:rsidR="00444EC3" w:rsidRPr="002323E5" w:rsidRDefault="00444EC3" w:rsidP="004418BA">
            <w:pPr>
              <w:spacing w:before="80" w:after="80" w:line="1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2323E5">
              <w:rPr>
                <w:i/>
                <w:sz w:val="16"/>
                <w:szCs w:val="16"/>
              </w:rPr>
              <w:t>Пр</w:t>
            </w:r>
            <w:r w:rsidRPr="002323E5">
              <w:rPr>
                <w:i/>
                <w:sz w:val="16"/>
                <w:szCs w:val="16"/>
              </w:rPr>
              <w:t>и</w:t>
            </w:r>
            <w:r w:rsidRPr="002323E5">
              <w:rPr>
                <w:i/>
                <w:sz w:val="16"/>
                <w:szCs w:val="16"/>
              </w:rPr>
              <w:t>ост</w:t>
            </w:r>
            <w:r w:rsidRPr="002323E5">
              <w:rPr>
                <w:i/>
                <w:sz w:val="16"/>
                <w:szCs w:val="16"/>
              </w:rPr>
              <w:t>а</w:t>
            </w:r>
            <w:r w:rsidRPr="002323E5">
              <w:rPr>
                <w:i/>
                <w:sz w:val="16"/>
                <w:szCs w:val="16"/>
              </w:rPr>
              <w:t>новл</w:t>
            </w:r>
            <w:r w:rsidRPr="002323E5">
              <w:rPr>
                <w:i/>
                <w:sz w:val="16"/>
                <w:szCs w:val="16"/>
              </w:rPr>
              <w:t>е</w:t>
            </w:r>
            <w:r w:rsidRPr="002323E5">
              <w:rPr>
                <w:i/>
                <w:sz w:val="16"/>
                <w:szCs w:val="16"/>
              </w:rPr>
              <w:t>ние допр</w:t>
            </w:r>
            <w:r w:rsidRPr="002323E5">
              <w:rPr>
                <w:i/>
                <w:sz w:val="16"/>
                <w:szCs w:val="16"/>
              </w:rPr>
              <w:t>о</w:t>
            </w:r>
            <w:r w:rsidRPr="002323E5">
              <w:rPr>
                <w:i/>
                <w:sz w:val="16"/>
                <w:szCs w:val="16"/>
              </w:rPr>
              <w:t>са св</w:t>
            </w:r>
            <w:r w:rsidRPr="002323E5">
              <w:rPr>
                <w:i/>
                <w:sz w:val="16"/>
                <w:szCs w:val="16"/>
              </w:rPr>
              <w:t>и</w:t>
            </w:r>
            <w:r w:rsidRPr="002323E5">
              <w:rPr>
                <w:i/>
                <w:sz w:val="16"/>
                <w:szCs w:val="16"/>
              </w:rPr>
              <w:t>дет</w:t>
            </w:r>
            <w:r w:rsidRPr="002323E5">
              <w:rPr>
                <w:i/>
                <w:sz w:val="16"/>
                <w:szCs w:val="16"/>
              </w:rPr>
              <w:t>е</w:t>
            </w:r>
            <w:r w:rsidRPr="002323E5">
              <w:rPr>
                <w:i/>
                <w:sz w:val="16"/>
                <w:szCs w:val="16"/>
              </w:rPr>
              <w:t>лей</w:t>
            </w:r>
          </w:p>
        </w:tc>
      </w:tr>
      <w:tr w:rsidR="00444EC3" w:rsidRPr="002323E5" w:rsidTr="00D06267">
        <w:trPr>
          <w:trHeight w:val="94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top"/>
          </w:tcPr>
          <w:p w:rsidR="00444EC3" w:rsidRPr="002323E5" w:rsidRDefault="00444EC3" w:rsidP="00D06267">
            <w:pPr>
              <w:spacing w:before="80" w:after="80" w:line="140" w:lineRule="exact"/>
              <w:rPr>
                <w:i/>
                <w:sz w:val="16"/>
                <w:szCs w:val="16"/>
              </w:rPr>
            </w:pPr>
          </w:p>
        </w:tc>
        <w:tc>
          <w:tcPr>
            <w:tcW w:w="630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textDirection w:val="btLr"/>
          </w:tcPr>
          <w:p w:rsidR="00444EC3" w:rsidRPr="002323E5" w:rsidRDefault="00444EC3" w:rsidP="00D06267">
            <w:pPr>
              <w:spacing w:before="80" w:after="80" w:line="1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  <w:szCs w:val="16"/>
              </w:rPr>
            </w:pPr>
          </w:p>
        </w:tc>
        <w:tc>
          <w:tcPr>
            <w:tcW w:w="670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textDirection w:val="btLr"/>
          </w:tcPr>
          <w:p w:rsidR="00444EC3" w:rsidRPr="002323E5" w:rsidRDefault="00444EC3" w:rsidP="00D06267">
            <w:pPr>
              <w:spacing w:before="80" w:after="80" w:line="1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nil"/>
              <w:bottom w:val="single" w:sz="12" w:space="0" w:color="auto"/>
            </w:tcBorders>
            <w:shd w:val="clear" w:color="auto" w:fill="auto"/>
            <w:textDirection w:val="btLr"/>
          </w:tcPr>
          <w:p w:rsidR="00444EC3" w:rsidRPr="002323E5" w:rsidRDefault="00444EC3" w:rsidP="00D06267">
            <w:pPr>
              <w:spacing w:before="80" w:after="80" w:line="1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2323E5">
              <w:rPr>
                <w:i/>
                <w:sz w:val="16"/>
                <w:szCs w:val="16"/>
              </w:rPr>
              <w:t>З</w:t>
            </w:r>
            <w:r w:rsidRPr="002323E5">
              <w:rPr>
                <w:i/>
                <w:sz w:val="16"/>
                <w:szCs w:val="16"/>
              </w:rPr>
              <w:t>а</w:t>
            </w:r>
            <w:r w:rsidRPr="002323E5">
              <w:rPr>
                <w:i/>
                <w:sz w:val="16"/>
                <w:szCs w:val="16"/>
              </w:rPr>
              <w:t>держ</w:t>
            </w:r>
            <w:r w:rsidRPr="002323E5">
              <w:rPr>
                <w:i/>
                <w:sz w:val="16"/>
                <w:szCs w:val="16"/>
              </w:rPr>
              <w:t>а</w:t>
            </w:r>
            <w:r w:rsidRPr="002323E5">
              <w:rPr>
                <w:i/>
                <w:sz w:val="16"/>
                <w:szCs w:val="16"/>
              </w:rPr>
              <w:t xml:space="preserve">ние </w:t>
            </w:r>
          </w:p>
        </w:tc>
        <w:tc>
          <w:tcPr>
            <w:tcW w:w="588" w:type="dxa"/>
            <w:tcBorders>
              <w:top w:val="nil"/>
              <w:bottom w:val="single" w:sz="12" w:space="0" w:color="auto"/>
            </w:tcBorders>
            <w:shd w:val="clear" w:color="auto" w:fill="auto"/>
            <w:textDirection w:val="btLr"/>
          </w:tcPr>
          <w:p w:rsidR="00444EC3" w:rsidRPr="002323E5" w:rsidRDefault="00444EC3" w:rsidP="00D06267">
            <w:pPr>
              <w:spacing w:before="80" w:after="80" w:line="1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2323E5">
              <w:rPr>
                <w:i/>
                <w:sz w:val="16"/>
                <w:szCs w:val="16"/>
              </w:rPr>
              <w:t>Без з</w:t>
            </w:r>
            <w:r w:rsidRPr="002323E5">
              <w:rPr>
                <w:i/>
                <w:sz w:val="16"/>
                <w:szCs w:val="16"/>
              </w:rPr>
              <w:t>а</w:t>
            </w:r>
            <w:r w:rsidRPr="002323E5">
              <w:rPr>
                <w:i/>
                <w:sz w:val="16"/>
                <w:szCs w:val="16"/>
              </w:rPr>
              <w:t>де</w:t>
            </w:r>
            <w:r w:rsidRPr="002323E5">
              <w:rPr>
                <w:i/>
                <w:sz w:val="16"/>
                <w:szCs w:val="16"/>
              </w:rPr>
              <w:t>р</w:t>
            </w:r>
            <w:r w:rsidRPr="002323E5">
              <w:rPr>
                <w:i/>
                <w:sz w:val="16"/>
                <w:szCs w:val="16"/>
              </w:rPr>
              <w:t>жания</w:t>
            </w:r>
          </w:p>
        </w:tc>
        <w:tc>
          <w:tcPr>
            <w:tcW w:w="572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textDirection w:val="btLr"/>
          </w:tcPr>
          <w:p w:rsidR="00444EC3" w:rsidRPr="002323E5" w:rsidRDefault="00444EC3" w:rsidP="00D06267">
            <w:pPr>
              <w:spacing w:before="80" w:after="80" w:line="1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</w:p>
        </w:tc>
        <w:tc>
          <w:tcPr>
            <w:tcW w:w="627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textDirection w:val="btLr"/>
          </w:tcPr>
          <w:p w:rsidR="00444EC3" w:rsidRPr="002323E5" w:rsidRDefault="00444EC3" w:rsidP="00D06267">
            <w:pPr>
              <w:spacing w:before="80" w:after="80" w:line="1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textDirection w:val="btLr"/>
          </w:tcPr>
          <w:p w:rsidR="00444EC3" w:rsidRPr="002323E5" w:rsidRDefault="00444EC3" w:rsidP="00D06267">
            <w:pPr>
              <w:spacing w:before="80" w:after="80" w:line="1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</w:p>
        </w:tc>
        <w:tc>
          <w:tcPr>
            <w:tcW w:w="758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textDirection w:val="btLr"/>
          </w:tcPr>
          <w:p w:rsidR="00444EC3" w:rsidRPr="002323E5" w:rsidRDefault="00444EC3" w:rsidP="00D06267">
            <w:pPr>
              <w:spacing w:before="80" w:after="80" w:line="1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</w:p>
        </w:tc>
        <w:tc>
          <w:tcPr>
            <w:tcW w:w="683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textDirection w:val="btLr"/>
          </w:tcPr>
          <w:p w:rsidR="00444EC3" w:rsidRPr="002323E5" w:rsidRDefault="00444EC3" w:rsidP="00D06267">
            <w:pPr>
              <w:spacing w:before="80" w:after="80" w:line="1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  <w:szCs w:val="16"/>
              </w:rPr>
            </w:pPr>
          </w:p>
        </w:tc>
        <w:tc>
          <w:tcPr>
            <w:tcW w:w="672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textDirection w:val="btLr"/>
          </w:tcPr>
          <w:p w:rsidR="00444EC3" w:rsidRPr="002323E5" w:rsidRDefault="00444EC3" w:rsidP="00D06267">
            <w:pPr>
              <w:spacing w:before="80" w:after="80" w:line="1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</w:p>
        </w:tc>
        <w:tc>
          <w:tcPr>
            <w:tcW w:w="532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textDirection w:val="btLr"/>
          </w:tcPr>
          <w:p w:rsidR="00444EC3" w:rsidRPr="002323E5" w:rsidRDefault="00444EC3" w:rsidP="00D06267">
            <w:pPr>
              <w:spacing w:before="80" w:after="80" w:line="1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</w:p>
        </w:tc>
        <w:tc>
          <w:tcPr>
            <w:tcW w:w="658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textDirection w:val="btLr"/>
          </w:tcPr>
          <w:p w:rsidR="00444EC3" w:rsidRPr="002323E5" w:rsidRDefault="00444EC3" w:rsidP="00D06267">
            <w:pPr>
              <w:spacing w:before="80" w:after="80" w:line="1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</w:p>
        </w:tc>
        <w:tc>
          <w:tcPr>
            <w:tcW w:w="590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textDirection w:val="btLr"/>
          </w:tcPr>
          <w:p w:rsidR="00444EC3" w:rsidRPr="002323E5" w:rsidRDefault="00444EC3" w:rsidP="00D06267">
            <w:pPr>
              <w:spacing w:before="80" w:after="80" w:line="1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textDirection w:val="btLr"/>
          </w:tcPr>
          <w:p w:rsidR="00444EC3" w:rsidRPr="002323E5" w:rsidRDefault="00444EC3" w:rsidP="00D06267">
            <w:pPr>
              <w:spacing w:before="80" w:after="80" w:line="1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</w:p>
        </w:tc>
        <w:tc>
          <w:tcPr>
            <w:tcW w:w="635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textDirection w:val="btLr"/>
          </w:tcPr>
          <w:p w:rsidR="00444EC3" w:rsidRPr="002323E5" w:rsidRDefault="00444EC3" w:rsidP="00D06267">
            <w:pPr>
              <w:spacing w:before="80" w:after="80" w:line="1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</w:p>
        </w:tc>
      </w:tr>
      <w:tr w:rsidR="00444EC3" w:rsidRPr="00F01275" w:rsidTr="00D06267">
        <w:trPr>
          <w:trHeight w:val="5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" w:type="dxa"/>
            <w:tcBorders>
              <w:top w:val="single" w:sz="12" w:space="0" w:color="auto"/>
            </w:tcBorders>
            <w:vAlign w:val="top"/>
          </w:tcPr>
          <w:p w:rsidR="00444EC3" w:rsidRPr="00F01275" w:rsidRDefault="00444EC3" w:rsidP="00D06267">
            <w:r w:rsidRPr="00F01275">
              <w:t>2005</w:t>
            </w:r>
          </w:p>
        </w:tc>
        <w:tc>
          <w:tcPr>
            <w:tcW w:w="630" w:type="dxa"/>
            <w:tcBorders>
              <w:top w:val="single" w:sz="12" w:space="0" w:color="auto"/>
            </w:tcBorders>
          </w:tcPr>
          <w:p w:rsidR="00444EC3" w:rsidRPr="006512C0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512C0">
              <w:rPr>
                <w:b/>
              </w:rPr>
              <w:t>325</w:t>
            </w:r>
            <w:r w:rsidRPr="006512C0">
              <w:rPr>
                <w:b/>
              </w:rPr>
              <w:br/>
              <w:t>(100)</w:t>
            </w:r>
          </w:p>
        </w:tc>
        <w:tc>
          <w:tcPr>
            <w:tcW w:w="670" w:type="dxa"/>
            <w:tcBorders>
              <w:top w:val="single" w:sz="12" w:space="0" w:color="auto"/>
            </w:tcBorders>
          </w:tcPr>
          <w:p w:rsidR="00444EC3" w:rsidRPr="006512C0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512C0">
              <w:rPr>
                <w:b/>
              </w:rPr>
              <w:t>187</w:t>
            </w:r>
            <w:r w:rsidRPr="006512C0">
              <w:rPr>
                <w:b/>
              </w:rPr>
              <w:br/>
              <w:t>(57,5)</w:t>
            </w:r>
          </w:p>
        </w:tc>
        <w:tc>
          <w:tcPr>
            <w:tcW w:w="412" w:type="dxa"/>
            <w:tcBorders>
              <w:top w:val="single" w:sz="12" w:space="0" w:color="auto"/>
            </w:tcBorders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15</w:t>
            </w:r>
          </w:p>
        </w:tc>
        <w:tc>
          <w:tcPr>
            <w:tcW w:w="588" w:type="dxa"/>
            <w:tcBorders>
              <w:top w:val="single" w:sz="12" w:space="0" w:color="auto"/>
            </w:tcBorders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15</w:t>
            </w:r>
          </w:p>
        </w:tc>
        <w:tc>
          <w:tcPr>
            <w:tcW w:w="572" w:type="dxa"/>
            <w:tcBorders>
              <w:top w:val="single" w:sz="12" w:space="0" w:color="auto"/>
            </w:tcBorders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157</w:t>
            </w:r>
          </w:p>
        </w:tc>
        <w:tc>
          <w:tcPr>
            <w:tcW w:w="627" w:type="dxa"/>
            <w:tcBorders>
              <w:top w:val="single" w:sz="12" w:space="0" w:color="auto"/>
            </w:tcBorders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−</w:t>
            </w:r>
          </w:p>
        </w:tc>
        <w:tc>
          <w:tcPr>
            <w:tcW w:w="705" w:type="dxa"/>
            <w:tcBorders>
              <w:top w:val="single" w:sz="12" w:space="0" w:color="auto"/>
            </w:tcBorders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−</w:t>
            </w:r>
          </w:p>
        </w:tc>
        <w:tc>
          <w:tcPr>
            <w:tcW w:w="758" w:type="dxa"/>
            <w:tcBorders>
              <w:top w:val="single" w:sz="12" w:space="0" w:color="auto"/>
            </w:tcBorders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6</w:t>
            </w:r>
          </w:p>
        </w:tc>
        <w:tc>
          <w:tcPr>
            <w:tcW w:w="683" w:type="dxa"/>
            <w:tcBorders>
              <w:top w:val="single" w:sz="12" w:space="0" w:color="auto"/>
            </w:tcBorders>
          </w:tcPr>
          <w:p w:rsidR="00444EC3" w:rsidRPr="006512C0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512C0">
              <w:rPr>
                <w:b/>
              </w:rPr>
              <w:t>124</w:t>
            </w:r>
            <w:r w:rsidRPr="006512C0">
              <w:rPr>
                <w:b/>
              </w:rPr>
              <w:br/>
              <w:t>(38,2)</w:t>
            </w:r>
          </w:p>
        </w:tc>
        <w:tc>
          <w:tcPr>
            <w:tcW w:w="672" w:type="dxa"/>
            <w:tcBorders>
              <w:top w:val="single" w:sz="12" w:space="0" w:color="auto"/>
            </w:tcBorders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97</w:t>
            </w:r>
          </w:p>
        </w:tc>
        <w:tc>
          <w:tcPr>
            <w:tcW w:w="532" w:type="dxa"/>
            <w:tcBorders>
              <w:top w:val="single" w:sz="12" w:space="0" w:color="auto"/>
            </w:tcBorders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26</w:t>
            </w:r>
          </w:p>
        </w:tc>
        <w:tc>
          <w:tcPr>
            <w:tcW w:w="658" w:type="dxa"/>
            <w:tcBorders>
              <w:top w:val="single" w:sz="12" w:space="0" w:color="auto"/>
            </w:tcBorders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−</w:t>
            </w:r>
          </w:p>
        </w:tc>
        <w:tc>
          <w:tcPr>
            <w:tcW w:w="590" w:type="dxa"/>
            <w:tcBorders>
              <w:top w:val="single" w:sz="12" w:space="0" w:color="auto"/>
            </w:tcBorders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1</w:t>
            </w:r>
          </w:p>
        </w:tc>
        <w:tc>
          <w:tcPr>
            <w:tcW w:w="407" w:type="dxa"/>
            <w:tcBorders>
              <w:top w:val="single" w:sz="12" w:space="0" w:color="auto"/>
            </w:tcBorders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7</w:t>
            </w:r>
          </w:p>
        </w:tc>
        <w:tc>
          <w:tcPr>
            <w:tcW w:w="635" w:type="dxa"/>
            <w:tcBorders>
              <w:top w:val="single" w:sz="12" w:space="0" w:color="auto"/>
            </w:tcBorders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1</w:t>
            </w:r>
          </w:p>
        </w:tc>
      </w:tr>
      <w:tr w:rsidR="00444EC3" w:rsidRPr="00F01275" w:rsidTr="00D06267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" w:type="dxa"/>
            <w:vAlign w:val="top"/>
          </w:tcPr>
          <w:p w:rsidR="00444EC3" w:rsidRPr="00F01275" w:rsidRDefault="00444EC3" w:rsidP="00D06267">
            <w:r w:rsidRPr="00F01275">
              <w:t>2006</w:t>
            </w:r>
          </w:p>
        </w:tc>
        <w:tc>
          <w:tcPr>
            <w:tcW w:w="630" w:type="dxa"/>
          </w:tcPr>
          <w:p w:rsidR="00444EC3" w:rsidRPr="006512C0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512C0">
              <w:rPr>
                <w:b/>
              </w:rPr>
              <w:t>25 331</w:t>
            </w:r>
            <w:r w:rsidRPr="006512C0">
              <w:rPr>
                <w:b/>
              </w:rPr>
              <w:br/>
              <w:t>(100)</w:t>
            </w:r>
          </w:p>
        </w:tc>
        <w:tc>
          <w:tcPr>
            <w:tcW w:w="670" w:type="dxa"/>
          </w:tcPr>
          <w:p w:rsidR="00444EC3" w:rsidRPr="006512C0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512C0">
              <w:rPr>
                <w:b/>
              </w:rPr>
              <w:t>4 839</w:t>
            </w:r>
            <w:r w:rsidRPr="006512C0">
              <w:rPr>
                <w:b/>
              </w:rPr>
              <w:br/>
              <w:t>(19,1)</w:t>
            </w:r>
          </w:p>
        </w:tc>
        <w:tc>
          <w:tcPr>
            <w:tcW w:w="412" w:type="dxa"/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224</w:t>
            </w:r>
          </w:p>
        </w:tc>
        <w:tc>
          <w:tcPr>
            <w:tcW w:w="588" w:type="dxa"/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338</w:t>
            </w:r>
          </w:p>
        </w:tc>
        <w:tc>
          <w:tcPr>
            <w:tcW w:w="572" w:type="dxa"/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4 277</w:t>
            </w:r>
          </w:p>
        </w:tc>
        <w:tc>
          <w:tcPr>
            <w:tcW w:w="627" w:type="dxa"/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28</w:t>
            </w:r>
          </w:p>
        </w:tc>
        <w:tc>
          <w:tcPr>
            <w:tcW w:w="705" w:type="dxa"/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15</w:t>
            </w:r>
          </w:p>
        </w:tc>
        <w:tc>
          <w:tcPr>
            <w:tcW w:w="758" w:type="dxa"/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324</w:t>
            </w:r>
          </w:p>
        </w:tc>
        <w:tc>
          <w:tcPr>
            <w:tcW w:w="683" w:type="dxa"/>
          </w:tcPr>
          <w:p w:rsidR="00444EC3" w:rsidRPr="006512C0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512C0">
              <w:rPr>
                <w:b/>
              </w:rPr>
              <w:t>19 361</w:t>
            </w:r>
            <w:r w:rsidRPr="006512C0">
              <w:rPr>
                <w:b/>
              </w:rPr>
              <w:br/>
              <w:t>(76,4)</w:t>
            </w:r>
          </w:p>
        </w:tc>
        <w:tc>
          <w:tcPr>
            <w:tcW w:w="672" w:type="dxa"/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17 172</w:t>
            </w:r>
          </w:p>
        </w:tc>
        <w:tc>
          <w:tcPr>
            <w:tcW w:w="532" w:type="dxa"/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2 027</w:t>
            </w:r>
          </w:p>
        </w:tc>
        <w:tc>
          <w:tcPr>
            <w:tcW w:w="658" w:type="dxa"/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4</w:t>
            </w:r>
          </w:p>
        </w:tc>
        <w:tc>
          <w:tcPr>
            <w:tcW w:w="590" w:type="dxa"/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158</w:t>
            </w:r>
          </w:p>
        </w:tc>
        <w:tc>
          <w:tcPr>
            <w:tcW w:w="407" w:type="dxa"/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688</w:t>
            </w:r>
          </w:p>
        </w:tc>
        <w:tc>
          <w:tcPr>
            <w:tcW w:w="635" w:type="dxa"/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76</w:t>
            </w:r>
          </w:p>
        </w:tc>
      </w:tr>
      <w:tr w:rsidR="00444EC3" w:rsidRPr="00F01275" w:rsidTr="00D06267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" w:type="dxa"/>
            <w:vAlign w:val="top"/>
          </w:tcPr>
          <w:p w:rsidR="00444EC3" w:rsidRPr="00F01275" w:rsidRDefault="00444EC3" w:rsidP="00D06267">
            <w:r w:rsidRPr="00F01275">
              <w:t>2007</w:t>
            </w:r>
          </w:p>
        </w:tc>
        <w:tc>
          <w:tcPr>
            <w:tcW w:w="630" w:type="dxa"/>
          </w:tcPr>
          <w:p w:rsidR="00444EC3" w:rsidRPr="006512C0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512C0">
              <w:rPr>
                <w:b/>
              </w:rPr>
              <w:t>19 854</w:t>
            </w:r>
            <w:r w:rsidRPr="006512C0">
              <w:rPr>
                <w:b/>
              </w:rPr>
              <w:br/>
              <w:t>(100)</w:t>
            </w:r>
          </w:p>
        </w:tc>
        <w:tc>
          <w:tcPr>
            <w:tcW w:w="670" w:type="dxa"/>
          </w:tcPr>
          <w:p w:rsidR="00444EC3" w:rsidRPr="006512C0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512C0">
              <w:rPr>
                <w:b/>
              </w:rPr>
              <w:t>5 123</w:t>
            </w:r>
            <w:r w:rsidRPr="006512C0">
              <w:rPr>
                <w:b/>
              </w:rPr>
              <w:br/>
              <w:t>(25,8)</w:t>
            </w:r>
          </w:p>
        </w:tc>
        <w:tc>
          <w:tcPr>
            <w:tcW w:w="412" w:type="dxa"/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148</w:t>
            </w:r>
          </w:p>
        </w:tc>
        <w:tc>
          <w:tcPr>
            <w:tcW w:w="588" w:type="dxa"/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649</w:t>
            </w:r>
          </w:p>
        </w:tc>
        <w:tc>
          <w:tcPr>
            <w:tcW w:w="572" w:type="dxa"/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4 326</w:t>
            </w:r>
          </w:p>
        </w:tc>
        <w:tc>
          <w:tcPr>
            <w:tcW w:w="627" w:type="dxa"/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58</w:t>
            </w:r>
          </w:p>
        </w:tc>
        <w:tc>
          <w:tcPr>
            <w:tcW w:w="705" w:type="dxa"/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48</w:t>
            </w:r>
          </w:p>
        </w:tc>
        <w:tc>
          <w:tcPr>
            <w:tcW w:w="758" w:type="dxa"/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328</w:t>
            </w:r>
          </w:p>
        </w:tc>
        <w:tc>
          <w:tcPr>
            <w:tcW w:w="683" w:type="dxa"/>
          </w:tcPr>
          <w:p w:rsidR="00444EC3" w:rsidRPr="006512C0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512C0">
              <w:rPr>
                <w:b/>
              </w:rPr>
              <w:t>13 800</w:t>
            </w:r>
            <w:r w:rsidRPr="006512C0">
              <w:rPr>
                <w:b/>
              </w:rPr>
              <w:br/>
              <w:t>(69,5)</w:t>
            </w:r>
          </w:p>
        </w:tc>
        <w:tc>
          <w:tcPr>
            <w:tcW w:w="672" w:type="dxa"/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10 487</w:t>
            </w:r>
          </w:p>
        </w:tc>
        <w:tc>
          <w:tcPr>
            <w:tcW w:w="532" w:type="dxa"/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3 124</w:t>
            </w:r>
          </w:p>
        </w:tc>
        <w:tc>
          <w:tcPr>
            <w:tcW w:w="658" w:type="dxa"/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1</w:t>
            </w:r>
          </w:p>
        </w:tc>
        <w:tc>
          <w:tcPr>
            <w:tcW w:w="590" w:type="dxa"/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188</w:t>
            </w:r>
          </w:p>
        </w:tc>
        <w:tc>
          <w:tcPr>
            <w:tcW w:w="407" w:type="dxa"/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357</w:t>
            </w:r>
          </w:p>
        </w:tc>
        <w:tc>
          <w:tcPr>
            <w:tcW w:w="635" w:type="dxa"/>
          </w:tcPr>
          <w:p w:rsidR="00444EC3" w:rsidRPr="00F01275" w:rsidRDefault="00444EC3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01275">
              <w:t>140</w:t>
            </w:r>
          </w:p>
        </w:tc>
      </w:tr>
    </w:tbl>
    <w:p w:rsidR="00444EC3" w:rsidRPr="00AD1D9E" w:rsidRDefault="00444EC3" w:rsidP="00444EC3">
      <w:pPr>
        <w:pStyle w:val="SingleTxtGR"/>
        <w:tabs>
          <w:tab w:val="left" w:pos="1344"/>
        </w:tabs>
        <w:rPr>
          <w:sz w:val="18"/>
          <w:szCs w:val="18"/>
        </w:rPr>
      </w:pPr>
      <w:r w:rsidRPr="00AD1D9E">
        <w:rPr>
          <w:i/>
          <w:sz w:val="18"/>
          <w:szCs w:val="18"/>
        </w:rPr>
        <w:tab/>
        <w:t xml:space="preserve">Источник: </w:t>
      </w:r>
      <w:r w:rsidRPr="00AD1D9E">
        <w:rPr>
          <w:sz w:val="18"/>
          <w:szCs w:val="18"/>
        </w:rPr>
        <w:t>Генеральная прокуратура, анализ преступности за несколько лет.</w:t>
      </w:r>
    </w:p>
    <w:p w:rsidR="00444EC3" w:rsidRPr="00AF71F4" w:rsidRDefault="00444EC3" w:rsidP="00444EC3">
      <w:pPr>
        <w:pStyle w:val="H23GR0"/>
        <w:rPr>
          <w:b w:val="0"/>
          <w:sz w:val="18"/>
          <w:szCs w:val="18"/>
        </w:rPr>
      </w:pPr>
      <w:r w:rsidRPr="00AD1D9E">
        <w:rPr>
          <w:b w:val="0"/>
        </w:rPr>
        <w:tab/>
      </w:r>
      <w:r w:rsidRPr="00AD1D9E">
        <w:rPr>
          <w:b w:val="0"/>
        </w:rPr>
        <w:tab/>
        <w:t>Таблица 18</w:t>
      </w:r>
      <w:r w:rsidRPr="00AD1D9E">
        <w:rPr>
          <w:b w:val="0"/>
        </w:rPr>
        <w:br/>
      </w:r>
      <w:r w:rsidRPr="00AF3BFC">
        <w:t>Статистика по борьбе с проституцией</w:t>
      </w:r>
      <w:r>
        <w:br/>
      </w:r>
      <w:r w:rsidRPr="00AF71F4">
        <w:rPr>
          <w:b w:val="0"/>
          <w:sz w:val="18"/>
          <w:szCs w:val="18"/>
        </w:rPr>
        <w:t>(число лиц)</w:t>
      </w:r>
    </w:p>
    <w:tbl>
      <w:tblPr>
        <w:tblW w:w="7371" w:type="dxa"/>
        <w:tblInd w:w="1134" w:type="dxa"/>
        <w:tblBorders>
          <w:top w:val="single" w:sz="4" w:space="0" w:color="FFFFFF"/>
          <w:bottom w:val="single" w:sz="12" w:space="0" w:color="FFFFFF"/>
        </w:tblBorders>
        <w:shd w:val="clear" w:color="000000" w:fill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8"/>
        <w:gridCol w:w="866"/>
        <w:gridCol w:w="867"/>
        <w:gridCol w:w="867"/>
        <w:gridCol w:w="900"/>
        <w:gridCol w:w="1167"/>
        <w:gridCol w:w="883"/>
        <w:gridCol w:w="883"/>
      </w:tblGrid>
      <w:tr w:rsidR="00444EC3" w:rsidRPr="006E0E2D" w:rsidTr="00D06267">
        <w:tc>
          <w:tcPr>
            <w:tcW w:w="938" w:type="dxa"/>
            <w:vMerge w:val="restart"/>
            <w:tcBorders>
              <w:top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44EC3" w:rsidRPr="003F5C6E" w:rsidRDefault="00444EC3" w:rsidP="00D06267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</w:p>
        </w:tc>
        <w:tc>
          <w:tcPr>
            <w:tcW w:w="2600" w:type="dxa"/>
            <w:gridSpan w:val="3"/>
            <w:tcBorders>
              <w:top w:val="single" w:sz="4" w:space="0" w:color="auto"/>
              <w:bottom w:val="single" w:sz="4" w:space="0" w:color="auto"/>
              <w:right w:val="single" w:sz="24" w:space="0" w:color="FFFFFF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80" w:after="80" w:line="200" w:lineRule="exact"/>
              <w:ind w:right="113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Предпринятые действия</w:t>
            </w:r>
          </w:p>
        </w:tc>
        <w:tc>
          <w:tcPr>
            <w:tcW w:w="3833" w:type="dxa"/>
            <w:gridSpan w:val="4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6E0E2D" w:rsidRDefault="00444EC3" w:rsidP="00D06267">
            <w:pPr>
              <w:spacing w:before="80" w:after="80" w:line="200" w:lineRule="exact"/>
              <w:ind w:right="113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Число преступлений, связанных с торговлей сексуальными услугами (с разбивкой по типу)</w:t>
            </w:r>
          </w:p>
        </w:tc>
      </w:tr>
      <w:tr w:rsidR="00444EC3" w:rsidRPr="003F5C6E" w:rsidTr="00D06267">
        <w:tc>
          <w:tcPr>
            <w:tcW w:w="938" w:type="dxa"/>
            <w:vMerge/>
            <w:tcBorders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44EC3" w:rsidRPr="006E0E2D" w:rsidRDefault="00444EC3" w:rsidP="00D06267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Аресты</w:t>
            </w:r>
          </w:p>
        </w:tc>
        <w:tc>
          <w:tcPr>
            <w:tcW w:w="86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Заде</w:t>
            </w:r>
            <w:r>
              <w:rPr>
                <w:i/>
                <w:sz w:val="16"/>
                <w:szCs w:val="16"/>
              </w:rPr>
              <w:t>р</w:t>
            </w:r>
            <w:r>
              <w:rPr>
                <w:i/>
                <w:sz w:val="16"/>
                <w:szCs w:val="16"/>
              </w:rPr>
              <w:t>жание</w:t>
            </w:r>
          </w:p>
        </w:tc>
        <w:tc>
          <w:tcPr>
            <w:tcW w:w="867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Без з</w:t>
            </w:r>
            <w:r>
              <w:rPr>
                <w:i/>
                <w:sz w:val="16"/>
                <w:szCs w:val="16"/>
              </w:rPr>
              <w:t>а</w:t>
            </w:r>
            <w:r>
              <w:rPr>
                <w:i/>
                <w:sz w:val="16"/>
                <w:szCs w:val="16"/>
              </w:rPr>
              <w:t>держ</w:t>
            </w:r>
            <w:r>
              <w:rPr>
                <w:i/>
                <w:sz w:val="16"/>
                <w:szCs w:val="16"/>
              </w:rPr>
              <w:t>а</w:t>
            </w:r>
            <w:r>
              <w:rPr>
                <w:i/>
                <w:sz w:val="16"/>
                <w:szCs w:val="16"/>
              </w:rPr>
              <w:t>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80" w:after="80" w:line="200" w:lineRule="exact"/>
              <w:ind w:right="113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Всего</w:t>
            </w:r>
          </w:p>
        </w:tc>
        <w:tc>
          <w:tcPr>
            <w:tcW w:w="116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Содержат</w:t>
            </w:r>
            <w:r>
              <w:rPr>
                <w:i/>
                <w:sz w:val="16"/>
                <w:szCs w:val="16"/>
              </w:rPr>
              <w:t>е</w:t>
            </w:r>
            <w:r>
              <w:rPr>
                <w:i/>
                <w:sz w:val="16"/>
                <w:szCs w:val="16"/>
              </w:rPr>
              <w:t>ли притонов и связанные с ними лица</w:t>
            </w:r>
          </w:p>
        </w:tc>
        <w:tc>
          <w:tcPr>
            <w:tcW w:w="883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Клиенты</w:t>
            </w:r>
          </w:p>
        </w:tc>
        <w:tc>
          <w:tcPr>
            <w:tcW w:w="883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Работн</w:t>
            </w:r>
            <w:r>
              <w:rPr>
                <w:i/>
                <w:sz w:val="16"/>
                <w:szCs w:val="16"/>
              </w:rPr>
              <w:t>и</w:t>
            </w:r>
            <w:r>
              <w:rPr>
                <w:i/>
                <w:sz w:val="16"/>
                <w:szCs w:val="16"/>
              </w:rPr>
              <w:t>ки ко</w:t>
            </w:r>
            <w:r>
              <w:rPr>
                <w:i/>
                <w:sz w:val="16"/>
                <w:szCs w:val="16"/>
              </w:rPr>
              <w:t>м</w:t>
            </w:r>
            <w:r>
              <w:rPr>
                <w:i/>
                <w:sz w:val="16"/>
                <w:szCs w:val="16"/>
              </w:rPr>
              <w:t>мерческ</w:t>
            </w:r>
            <w:r>
              <w:rPr>
                <w:i/>
                <w:sz w:val="16"/>
                <w:szCs w:val="16"/>
              </w:rPr>
              <w:t>о</w:t>
            </w:r>
            <w:r>
              <w:rPr>
                <w:i/>
                <w:sz w:val="16"/>
                <w:szCs w:val="16"/>
              </w:rPr>
              <w:t>го секса</w:t>
            </w:r>
          </w:p>
        </w:tc>
      </w:tr>
      <w:tr w:rsidR="00444EC3" w:rsidRPr="003F5C6E" w:rsidTr="00D06267">
        <w:tc>
          <w:tcPr>
            <w:tcW w:w="938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3F5C6E">
              <w:rPr>
                <w:sz w:val="18"/>
              </w:rPr>
              <w:t>2005</w:t>
            </w:r>
          </w:p>
        </w:tc>
        <w:tc>
          <w:tcPr>
            <w:tcW w:w="866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18 508</w:t>
            </w:r>
          </w:p>
        </w:tc>
        <w:tc>
          <w:tcPr>
            <w:tcW w:w="867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829</w:t>
            </w:r>
          </w:p>
        </w:tc>
        <w:tc>
          <w:tcPr>
            <w:tcW w:w="867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17 679</w:t>
            </w:r>
          </w:p>
        </w:tc>
        <w:tc>
          <w:tcPr>
            <w:tcW w:w="900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3F5C6E">
              <w:rPr>
                <w:b/>
                <w:sz w:val="18"/>
              </w:rPr>
              <w:t>18 508</w:t>
            </w:r>
          </w:p>
        </w:tc>
        <w:tc>
          <w:tcPr>
            <w:tcW w:w="1167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4 071</w:t>
            </w:r>
          </w:p>
        </w:tc>
        <w:tc>
          <w:tcPr>
            <w:tcW w:w="883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11 474</w:t>
            </w:r>
          </w:p>
        </w:tc>
        <w:tc>
          <w:tcPr>
            <w:tcW w:w="883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2 963</w:t>
            </w:r>
          </w:p>
        </w:tc>
      </w:tr>
      <w:tr w:rsidR="00444EC3" w:rsidRPr="003F5C6E" w:rsidTr="00D06267">
        <w:tc>
          <w:tcPr>
            <w:tcW w:w="938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3F5C6E">
              <w:rPr>
                <w:sz w:val="18"/>
              </w:rPr>
              <w:t>2006</w:t>
            </w:r>
          </w:p>
        </w:tc>
        <w:tc>
          <w:tcPr>
            <w:tcW w:w="866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34 795</w:t>
            </w:r>
          </w:p>
        </w:tc>
        <w:tc>
          <w:tcPr>
            <w:tcW w:w="867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569</w:t>
            </w:r>
          </w:p>
        </w:tc>
        <w:tc>
          <w:tcPr>
            <w:tcW w:w="867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34 226</w:t>
            </w:r>
          </w:p>
        </w:tc>
        <w:tc>
          <w:tcPr>
            <w:tcW w:w="900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3F5C6E">
              <w:rPr>
                <w:b/>
                <w:sz w:val="18"/>
              </w:rPr>
              <w:t>34 795</w:t>
            </w:r>
          </w:p>
        </w:tc>
        <w:tc>
          <w:tcPr>
            <w:tcW w:w="1167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3 653</w:t>
            </w:r>
          </w:p>
        </w:tc>
        <w:tc>
          <w:tcPr>
            <w:tcW w:w="883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27 488</w:t>
            </w:r>
          </w:p>
        </w:tc>
        <w:tc>
          <w:tcPr>
            <w:tcW w:w="883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3 654</w:t>
            </w:r>
          </w:p>
        </w:tc>
      </w:tr>
      <w:tr w:rsidR="00444EC3" w:rsidRPr="003F5C6E" w:rsidTr="00D06267">
        <w:tc>
          <w:tcPr>
            <w:tcW w:w="938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3F5C6E">
              <w:rPr>
                <w:sz w:val="18"/>
              </w:rPr>
              <w:t>2007</w:t>
            </w:r>
          </w:p>
        </w:tc>
        <w:tc>
          <w:tcPr>
            <w:tcW w:w="866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39 236</w:t>
            </w:r>
          </w:p>
        </w:tc>
        <w:tc>
          <w:tcPr>
            <w:tcW w:w="867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526</w:t>
            </w:r>
          </w:p>
        </w:tc>
        <w:tc>
          <w:tcPr>
            <w:tcW w:w="867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38 710</w:t>
            </w:r>
          </w:p>
        </w:tc>
        <w:tc>
          <w:tcPr>
            <w:tcW w:w="900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3F5C6E">
              <w:rPr>
                <w:b/>
                <w:sz w:val="18"/>
              </w:rPr>
              <w:t>39 236</w:t>
            </w:r>
          </w:p>
        </w:tc>
        <w:tc>
          <w:tcPr>
            <w:tcW w:w="1167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4 359</w:t>
            </w:r>
          </w:p>
        </w:tc>
        <w:tc>
          <w:tcPr>
            <w:tcW w:w="883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29 991</w:t>
            </w:r>
          </w:p>
        </w:tc>
        <w:tc>
          <w:tcPr>
            <w:tcW w:w="883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4 886</w:t>
            </w:r>
          </w:p>
        </w:tc>
      </w:tr>
      <w:tr w:rsidR="00444EC3" w:rsidRPr="003F5C6E" w:rsidTr="00D06267">
        <w:tc>
          <w:tcPr>
            <w:tcW w:w="938" w:type="dxa"/>
            <w:tcBorders>
              <w:top w:val="nil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 xml:space="preserve">По июль </w:t>
            </w:r>
            <w:r w:rsidRPr="003F5C6E">
              <w:rPr>
                <w:sz w:val="18"/>
              </w:rPr>
              <w:t>2008</w:t>
            </w:r>
          </w:p>
        </w:tc>
        <w:tc>
          <w:tcPr>
            <w:tcW w:w="866" w:type="dxa"/>
            <w:tcBorders>
              <w:top w:val="nil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21 872</w:t>
            </w:r>
          </w:p>
        </w:tc>
        <w:tc>
          <w:tcPr>
            <w:tcW w:w="867" w:type="dxa"/>
            <w:tcBorders>
              <w:top w:val="nil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255</w:t>
            </w:r>
          </w:p>
        </w:tc>
        <w:tc>
          <w:tcPr>
            <w:tcW w:w="867" w:type="dxa"/>
            <w:tcBorders>
              <w:top w:val="nil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21 617</w:t>
            </w:r>
          </w:p>
        </w:tc>
        <w:tc>
          <w:tcPr>
            <w:tcW w:w="900" w:type="dxa"/>
            <w:tcBorders>
              <w:top w:val="nil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3F5C6E">
              <w:rPr>
                <w:b/>
                <w:sz w:val="18"/>
              </w:rPr>
              <w:t>21 872</w:t>
            </w:r>
          </w:p>
        </w:tc>
        <w:tc>
          <w:tcPr>
            <w:tcW w:w="1167" w:type="dxa"/>
            <w:tcBorders>
              <w:top w:val="nil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2 637</w:t>
            </w:r>
          </w:p>
        </w:tc>
        <w:tc>
          <w:tcPr>
            <w:tcW w:w="883" w:type="dxa"/>
            <w:tcBorders>
              <w:top w:val="nil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16 354</w:t>
            </w:r>
          </w:p>
        </w:tc>
        <w:tc>
          <w:tcPr>
            <w:tcW w:w="883" w:type="dxa"/>
            <w:tcBorders>
              <w:top w:val="nil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2 881</w:t>
            </w:r>
          </w:p>
        </w:tc>
      </w:tr>
    </w:tbl>
    <w:p w:rsidR="00444EC3" w:rsidRPr="00AD1D9E" w:rsidRDefault="00444EC3" w:rsidP="00444EC3">
      <w:pPr>
        <w:pStyle w:val="SingleTxtG"/>
        <w:tabs>
          <w:tab w:val="left" w:pos="2450"/>
        </w:tabs>
        <w:ind w:left="1400"/>
        <w:jc w:val="left"/>
        <w:rPr>
          <w:iCs/>
          <w:sz w:val="18"/>
          <w:szCs w:val="18"/>
          <w:lang w:val="ru-RU"/>
        </w:rPr>
      </w:pPr>
      <w:r w:rsidRPr="00AD1D9E">
        <w:rPr>
          <w:i/>
          <w:iCs/>
          <w:sz w:val="18"/>
          <w:szCs w:val="18"/>
          <w:lang w:val="ru-RU"/>
        </w:rPr>
        <w:t>Источник:</w:t>
      </w:r>
      <w:r>
        <w:rPr>
          <w:i/>
          <w:iCs/>
          <w:sz w:val="18"/>
          <w:szCs w:val="18"/>
          <w:lang w:val="ru-RU"/>
        </w:rPr>
        <w:t xml:space="preserve"> </w:t>
      </w:r>
      <w:r w:rsidRPr="00AD1D9E">
        <w:rPr>
          <w:iCs/>
          <w:sz w:val="18"/>
          <w:szCs w:val="18"/>
          <w:lang w:val="ru-RU"/>
        </w:rPr>
        <w:t xml:space="preserve"> Данные, представленные в Национальное собрание отделом по работе с женщинами и несовершеннолетними Национального агентства полиции.</w:t>
      </w:r>
    </w:p>
    <w:p w:rsidR="00444EC3" w:rsidRDefault="00444EC3" w:rsidP="003A56EE">
      <w:pPr>
        <w:pStyle w:val="H23GR0"/>
        <w:pageBreakBefore/>
      </w:pPr>
      <w:r w:rsidRPr="00AD1D9E">
        <w:rPr>
          <w:b w:val="0"/>
        </w:rPr>
        <w:tab/>
      </w:r>
      <w:r w:rsidRPr="00AD1D9E">
        <w:rPr>
          <w:b w:val="0"/>
        </w:rPr>
        <w:tab/>
        <w:t>Таблица 19</w:t>
      </w:r>
      <w:r w:rsidRPr="00AD1D9E">
        <w:br/>
      </w:r>
      <w:r w:rsidRPr="00732F7A">
        <w:t>Учреждения для защиты жертв проституции</w:t>
      </w:r>
    </w:p>
    <w:tbl>
      <w:tblPr>
        <w:tblW w:w="9701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74"/>
        <w:gridCol w:w="700"/>
        <w:gridCol w:w="3667"/>
        <w:gridCol w:w="1946"/>
        <w:gridCol w:w="1414"/>
      </w:tblGrid>
      <w:tr w:rsidR="00444EC3" w:rsidRPr="003F5C6E" w:rsidTr="005643F9">
        <w:trPr>
          <w:tblHeader/>
        </w:trPr>
        <w:tc>
          <w:tcPr>
            <w:tcW w:w="19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44EC3" w:rsidRPr="003F5C6E" w:rsidRDefault="00444EC3" w:rsidP="006C0CD3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4EC3" w:rsidRPr="003F5C6E" w:rsidRDefault="00444EC3" w:rsidP="006C0CD3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Число у</w:t>
            </w:r>
            <w:r>
              <w:rPr>
                <w:i/>
                <w:sz w:val="16"/>
              </w:rPr>
              <w:t>ч</w:t>
            </w:r>
            <w:r>
              <w:rPr>
                <w:i/>
                <w:sz w:val="16"/>
              </w:rPr>
              <w:t>ре</w:t>
            </w:r>
            <w:r>
              <w:rPr>
                <w:i/>
                <w:sz w:val="16"/>
              </w:rPr>
              <w:t>ж</w:t>
            </w:r>
            <w:r>
              <w:rPr>
                <w:i/>
                <w:sz w:val="16"/>
              </w:rPr>
              <w:t>дений</w:t>
            </w:r>
          </w:p>
        </w:tc>
        <w:tc>
          <w:tcPr>
            <w:tcW w:w="36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4EC3" w:rsidRPr="003F5C6E" w:rsidRDefault="00444EC3" w:rsidP="006C0CD3">
            <w:pPr>
              <w:spacing w:before="80" w:after="80" w:line="200" w:lineRule="exact"/>
              <w:ind w:right="112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Функции учреждений</w:t>
            </w:r>
          </w:p>
        </w:tc>
        <w:tc>
          <w:tcPr>
            <w:tcW w:w="19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4EC3" w:rsidRPr="003F5C6E" w:rsidRDefault="00444EC3" w:rsidP="006C0CD3">
            <w:pPr>
              <w:spacing w:before="80" w:after="80" w:line="200" w:lineRule="exact"/>
              <w:ind w:right="56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Длительность мер </w:t>
            </w:r>
            <w:r w:rsidR="008669C5">
              <w:rPr>
                <w:i/>
                <w:sz w:val="16"/>
              </w:rPr>
              <w:br/>
            </w:r>
            <w:r>
              <w:rPr>
                <w:i/>
                <w:sz w:val="16"/>
              </w:rPr>
              <w:t>з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щиты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4EC3" w:rsidRPr="003F5C6E" w:rsidRDefault="00444EC3" w:rsidP="006C0CD3">
            <w:pPr>
              <w:spacing w:before="80" w:after="80" w:line="200" w:lineRule="exact"/>
              <w:ind w:right="22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Другое</w:t>
            </w:r>
          </w:p>
        </w:tc>
      </w:tr>
      <w:tr w:rsidR="00444EC3" w:rsidRPr="003F5C6E" w:rsidTr="005643F9">
        <w:tc>
          <w:tcPr>
            <w:tcW w:w="1974" w:type="dxa"/>
            <w:tcBorders>
              <w:top w:val="nil"/>
              <w:bottom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4EC3" w:rsidRPr="00036A50" w:rsidRDefault="00444EC3" w:rsidP="00D06267">
            <w:pPr>
              <w:spacing w:before="40" w:after="120"/>
              <w:ind w:right="113"/>
            </w:pPr>
            <w:r>
              <w:t>Консультацио</w:t>
            </w:r>
            <w:r>
              <w:t>н</w:t>
            </w:r>
            <w:r>
              <w:t>ный центр для жертв торговли сексуал</w:t>
            </w:r>
            <w:r>
              <w:t>ь</w:t>
            </w:r>
            <w:r>
              <w:t>ными услугами</w:t>
            </w:r>
          </w:p>
        </w:tc>
        <w:tc>
          <w:tcPr>
            <w:tcW w:w="700" w:type="dxa"/>
            <w:tcBorders>
              <w:top w:val="nil"/>
              <w:bottom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4EC3" w:rsidRPr="003F5C6E" w:rsidRDefault="00444EC3" w:rsidP="00D06267">
            <w:pPr>
              <w:spacing w:before="40" w:after="120"/>
              <w:ind w:right="113"/>
              <w:jc w:val="right"/>
            </w:pPr>
            <w:r w:rsidRPr="003F5C6E">
              <w:t>29</w:t>
            </w:r>
          </w:p>
        </w:tc>
        <w:tc>
          <w:tcPr>
            <w:tcW w:w="3667" w:type="dxa"/>
            <w:tcBorders>
              <w:top w:val="nil"/>
              <w:bottom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4EC3" w:rsidRDefault="00444EC3" w:rsidP="00D3746F">
            <w:pPr>
              <w:spacing w:before="40" w:after="120"/>
              <w:ind w:right="112"/>
            </w:pPr>
            <w:r>
              <w:t>Спасение жертв, консультирование</w:t>
            </w:r>
          </w:p>
          <w:p w:rsidR="00444EC3" w:rsidRDefault="00444EC3" w:rsidP="00D3746F">
            <w:pPr>
              <w:spacing w:before="40" w:after="120"/>
              <w:ind w:right="112"/>
            </w:pPr>
            <w:r>
              <w:t>Направление в приют или реабилит</w:t>
            </w:r>
            <w:r>
              <w:t>а</w:t>
            </w:r>
            <w:r>
              <w:t>ционное учреждение</w:t>
            </w:r>
          </w:p>
          <w:p w:rsidR="00444EC3" w:rsidRPr="00036A50" w:rsidRDefault="00444EC3" w:rsidP="005643F9">
            <w:pPr>
              <w:spacing w:before="40"/>
              <w:ind w:right="113"/>
            </w:pPr>
            <w:r>
              <w:t>Медицинская помощь, юридическая помощь, включая решение вопросов пре</w:t>
            </w:r>
            <w:r>
              <w:t>д</w:t>
            </w:r>
            <w:r>
              <w:t>оплаты</w:t>
            </w:r>
          </w:p>
        </w:tc>
        <w:tc>
          <w:tcPr>
            <w:tcW w:w="1946" w:type="dxa"/>
            <w:tcBorders>
              <w:top w:val="nil"/>
              <w:bottom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4EC3" w:rsidRPr="00036A50" w:rsidRDefault="00444EC3" w:rsidP="00D3746F">
            <w:pPr>
              <w:spacing w:before="40" w:after="120"/>
              <w:ind w:right="56"/>
            </w:pPr>
          </w:p>
        </w:tc>
        <w:tc>
          <w:tcPr>
            <w:tcW w:w="1414" w:type="dxa"/>
            <w:tcBorders>
              <w:top w:val="nil"/>
              <w:bottom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4EC3" w:rsidRPr="003F5C6E" w:rsidRDefault="00444EC3" w:rsidP="00D3746F">
            <w:pPr>
              <w:spacing w:before="40" w:after="120"/>
              <w:ind w:right="22"/>
            </w:pPr>
            <w:r>
              <w:t>Амбулато</w:t>
            </w:r>
            <w:r>
              <w:t>р</w:t>
            </w:r>
            <w:r>
              <w:t>ное учре</w:t>
            </w:r>
            <w:r>
              <w:t>ж</w:t>
            </w:r>
            <w:r>
              <w:t>дение</w:t>
            </w:r>
          </w:p>
        </w:tc>
      </w:tr>
      <w:tr w:rsidR="00444EC3" w:rsidRPr="003F5C6E" w:rsidTr="005643F9">
        <w:tc>
          <w:tcPr>
            <w:tcW w:w="1974" w:type="dxa"/>
            <w:tcBorders>
              <w:top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4EC3" w:rsidRPr="00036A50" w:rsidRDefault="00444EC3" w:rsidP="00D06267">
            <w:pPr>
              <w:spacing w:before="40" w:after="120"/>
              <w:ind w:right="113"/>
            </w:pPr>
            <w:r>
              <w:t>Центр поддержки для взрослых и несовершенноле</w:t>
            </w:r>
            <w:r>
              <w:t>т</w:t>
            </w:r>
            <w:r>
              <w:t>них жертв то</w:t>
            </w:r>
            <w:r>
              <w:t>р</w:t>
            </w:r>
            <w:r>
              <w:t>говли сексуальные усл</w:t>
            </w:r>
            <w:r>
              <w:t>у</w:t>
            </w:r>
            <w:r>
              <w:t>гами</w:t>
            </w:r>
          </w:p>
        </w:tc>
        <w:tc>
          <w:tcPr>
            <w:tcW w:w="700" w:type="dxa"/>
            <w:tcBorders>
              <w:top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4EC3" w:rsidRPr="003F5C6E" w:rsidRDefault="00444EC3" w:rsidP="00D06267">
            <w:pPr>
              <w:spacing w:before="40" w:after="120"/>
              <w:ind w:right="113"/>
              <w:jc w:val="right"/>
            </w:pPr>
            <w:r w:rsidRPr="003F5C6E">
              <w:t>43</w:t>
            </w:r>
          </w:p>
        </w:tc>
        <w:tc>
          <w:tcPr>
            <w:tcW w:w="3667" w:type="dxa"/>
            <w:tcBorders>
              <w:top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4EC3" w:rsidRDefault="00444EC3" w:rsidP="00D3746F">
            <w:pPr>
              <w:spacing w:before="40" w:after="120"/>
              <w:ind w:right="112"/>
            </w:pPr>
            <w:r>
              <w:t>Проживание, защита, консультиров</w:t>
            </w:r>
            <w:r>
              <w:t>а</w:t>
            </w:r>
            <w:r>
              <w:t>ние</w:t>
            </w:r>
          </w:p>
          <w:p w:rsidR="00444EC3" w:rsidRPr="00036A50" w:rsidRDefault="00444EC3" w:rsidP="00D3746F">
            <w:pPr>
              <w:spacing w:before="40" w:after="120"/>
              <w:ind w:right="112"/>
            </w:pPr>
            <w:r>
              <w:t>Медицинская помощь, юридическая п</w:t>
            </w:r>
            <w:r>
              <w:t>о</w:t>
            </w:r>
            <w:r>
              <w:t>мощь, профессиональное обучение для обеспечения экономической нез</w:t>
            </w:r>
            <w:r>
              <w:t>а</w:t>
            </w:r>
            <w:r>
              <w:t>висим</w:t>
            </w:r>
            <w:r>
              <w:t>о</w:t>
            </w:r>
            <w:r>
              <w:t>сти</w:t>
            </w:r>
          </w:p>
        </w:tc>
        <w:tc>
          <w:tcPr>
            <w:tcW w:w="1946" w:type="dxa"/>
            <w:tcBorders>
              <w:top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4EC3" w:rsidRPr="00036A50" w:rsidRDefault="00444EC3" w:rsidP="00D3746F">
            <w:pPr>
              <w:spacing w:before="40" w:after="120"/>
              <w:ind w:right="56"/>
            </w:pPr>
            <w:r w:rsidRPr="00036A50">
              <w:t xml:space="preserve">1 </w:t>
            </w:r>
            <w:r>
              <w:t>год</w:t>
            </w:r>
            <w:r w:rsidRPr="00036A50">
              <w:t xml:space="preserve"> (+6 </w:t>
            </w:r>
            <w:r>
              <w:t>мес</w:t>
            </w:r>
            <w:r>
              <w:t>я</w:t>
            </w:r>
            <w:r>
              <w:t>цев</w:t>
            </w:r>
            <w:r w:rsidRPr="00036A50">
              <w:t>)</w:t>
            </w:r>
          </w:p>
          <w:p w:rsidR="00444EC3" w:rsidRPr="00036A50" w:rsidRDefault="00444EC3" w:rsidP="00D3746F">
            <w:pPr>
              <w:spacing w:before="40" w:after="120"/>
              <w:ind w:right="56"/>
            </w:pPr>
            <w:r>
              <w:t>несовершенноле</w:t>
            </w:r>
            <w:r>
              <w:t>т</w:t>
            </w:r>
            <w:r>
              <w:t>ние до 19 лет</w:t>
            </w:r>
          </w:p>
        </w:tc>
        <w:tc>
          <w:tcPr>
            <w:tcW w:w="1414" w:type="dxa"/>
            <w:tcBorders>
              <w:top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4EC3" w:rsidRPr="003F5C6E" w:rsidRDefault="00444EC3" w:rsidP="00D3746F">
            <w:pPr>
              <w:spacing w:before="40" w:after="120"/>
              <w:ind w:right="22"/>
            </w:pPr>
            <w:r>
              <w:t>Учрежд</w:t>
            </w:r>
            <w:r>
              <w:t>е</w:t>
            </w:r>
            <w:r>
              <w:t>ние для прожив</w:t>
            </w:r>
            <w:r>
              <w:t>а</w:t>
            </w:r>
            <w:r>
              <w:t>ния</w:t>
            </w:r>
          </w:p>
        </w:tc>
      </w:tr>
      <w:tr w:rsidR="00444EC3" w:rsidRPr="003F5C6E" w:rsidTr="005643F9">
        <w:tc>
          <w:tcPr>
            <w:tcW w:w="1974" w:type="dxa"/>
            <w:tcBorders>
              <w:bottom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4EC3" w:rsidRPr="003F5C6E" w:rsidRDefault="00444EC3" w:rsidP="00D06267">
            <w:pPr>
              <w:spacing w:before="40" w:after="120"/>
              <w:ind w:right="113"/>
            </w:pPr>
            <w:r>
              <w:t>Дом совместного проживания</w:t>
            </w:r>
          </w:p>
        </w:tc>
        <w:tc>
          <w:tcPr>
            <w:tcW w:w="700" w:type="dxa"/>
            <w:tcBorders>
              <w:bottom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4EC3" w:rsidRPr="003F5C6E" w:rsidRDefault="00444EC3" w:rsidP="00D06267">
            <w:pPr>
              <w:spacing w:before="40" w:after="120"/>
              <w:ind w:right="113"/>
              <w:jc w:val="right"/>
            </w:pPr>
            <w:r w:rsidRPr="003F5C6E">
              <w:t>10</w:t>
            </w:r>
          </w:p>
        </w:tc>
        <w:tc>
          <w:tcPr>
            <w:tcW w:w="3667" w:type="dxa"/>
            <w:tcBorders>
              <w:bottom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4EC3" w:rsidRPr="00036A50" w:rsidRDefault="00444EC3" w:rsidP="00D3746F">
            <w:pPr>
              <w:spacing w:before="40" w:after="120"/>
              <w:ind w:right="112"/>
            </w:pPr>
            <w:r>
              <w:t>Временное проживание для эконом</w:t>
            </w:r>
            <w:r>
              <w:t>и</w:t>
            </w:r>
            <w:r>
              <w:t>чески независимых лиц</w:t>
            </w:r>
          </w:p>
        </w:tc>
        <w:tc>
          <w:tcPr>
            <w:tcW w:w="1946" w:type="dxa"/>
            <w:tcBorders>
              <w:bottom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4EC3" w:rsidRDefault="00444EC3" w:rsidP="00D3746F">
            <w:pPr>
              <w:spacing w:before="40" w:after="120"/>
              <w:ind w:right="56"/>
            </w:pPr>
            <w:r>
              <w:t>То же, что и в о</w:t>
            </w:r>
            <w:r>
              <w:t>б</w:t>
            </w:r>
            <w:r>
              <w:t>щих учреждениях защ</w:t>
            </w:r>
            <w:r>
              <w:t>и</w:t>
            </w:r>
            <w:r>
              <w:t>ты</w:t>
            </w:r>
          </w:p>
          <w:p w:rsidR="00444EC3" w:rsidRPr="00036A50" w:rsidRDefault="00444EC3" w:rsidP="00D3746F">
            <w:pPr>
              <w:spacing w:before="40" w:after="120"/>
              <w:ind w:right="56"/>
            </w:pPr>
            <w:r>
              <w:t>Подтверждение каждые 6 месяцев, о</w:t>
            </w:r>
            <w:r>
              <w:t>б</w:t>
            </w:r>
            <w:r>
              <w:t>щий срок − до</w:t>
            </w:r>
            <w:r w:rsidR="00D3746F">
              <w:t> </w:t>
            </w:r>
            <w:r>
              <w:t>3</w:t>
            </w:r>
            <w:r w:rsidR="00D3746F">
              <w:t> </w:t>
            </w:r>
            <w:r>
              <w:t>лет</w:t>
            </w:r>
          </w:p>
        </w:tc>
        <w:tc>
          <w:tcPr>
            <w:tcW w:w="1414" w:type="dxa"/>
            <w:tcBorders>
              <w:bottom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4EC3" w:rsidRPr="003F5C6E" w:rsidRDefault="00444EC3" w:rsidP="00D3746F">
            <w:pPr>
              <w:spacing w:before="40" w:after="120"/>
              <w:ind w:right="22"/>
            </w:pPr>
            <w:r>
              <w:t>Учрежд</w:t>
            </w:r>
            <w:r>
              <w:t>е</w:t>
            </w:r>
            <w:r>
              <w:t>ние для прожив</w:t>
            </w:r>
            <w:r>
              <w:t>а</w:t>
            </w:r>
            <w:r>
              <w:t>ния</w:t>
            </w:r>
          </w:p>
        </w:tc>
      </w:tr>
      <w:tr w:rsidR="00444EC3" w:rsidRPr="003F5C6E" w:rsidTr="005643F9">
        <w:tc>
          <w:tcPr>
            <w:tcW w:w="1974" w:type="dxa"/>
            <w:tcBorders>
              <w:top w:val="nil"/>
              <w:bottom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4EC3" w:rsidRPr="00036A50" w:rsidRDefault="00444EC3" w:rsidP="00D06267">
            <w:pPr>
              <w:spacing w:before="40" w:after="120"/>
              <w:ind w:right="113"/>
            </w:pPr>
            <w:r>
              <w:t>Центр поддержки для женщин-иностранок</w:t>
            </w:r>
          </w:p>
        </w:tc>
        <w:tc>
          <w:tcPr>
            <w:tcW w:w="700" w:type="dxa"/>
            <w:tcBorders>
              <w:top w:val="nil"/>
              <w:bottom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4EC3" w:rsidRPr="003F5C6E" w:rsidRDefault="00444EC3" w:rsidP="00D06267">
            <w:pPr>
              <w:spacing w:before="40" w:after="120"/>
              <w:ind w:right="113"/>
              <w:jc w:val="right"/>
            </w:pPr>
            <w:r w:rsidRPr="003F5C6E">
              <w:t>3</w:t>
            </w:r>
          </w:p>
        </w:tc>
        <w:tc>
          <w:tcPr>
            <w:tcW w:w="3667" w:type="dxa"/>
            <w:tcBorders>
              <w:top w:val="nil"/>
              <w:bottom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4EC3" w:rsidRDefault="00444EC3" w:rsidP="00D3746F">
            <w:pPr>
              <w:spacing w:before="40" w:after="120"/>
              <w:ind w:right="112"/>
            </w:pPr>
            <w:r>
              <w:t>Проживание, консультирование ин</w:t>
            </w:r>
            <w:r>
              <w:t>о</w:t>
            </w:r>
            <w:r>
              <w:t>странных сексуальных работников</w:t>
            </w:r>
          </w:p>
          <w:p w:rsidR="00444EC3" w:rsidRPr="007664A8" w:rsidRDefault="00444EC3" w:rsidP="00D3746F">
            <w:pPr>
              <w:spacing w:before="40" w:after="120"/>
              <w:ind w:right="112"/>
            </w:pPr>
            <w:r>
              <w:t>Медицинская и юридическая помощь, услуги переводчика, оплата переезда в родную страну</w:t>
            </w:r>
          </w:p>
        </w:tc>
        <w:tc>
          <w:tcPr>
            <w:tcW w:w="1946" w:type="dxa"/>
            <w:tcBorders>
              <w:top w:val="nil"/>
              <w:bottom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4EC3" w:rsidRDefault="00444EC3" w:rsidP="00D3746F">
            <w:pPr>
              <w:spacing w:before="40" w:after="120"/>
              <w:ind w:right="56"/>
            </w:pPr>
            <w:r>
              <w:t>3 месяца</w:t>
            </w:r>
          </w:p>
          <w:p w:rsidR="00444EC3" w:rsidRPr="007664A8" w:rsidRDefault="00444EC3" w:rsidP="00D3746F">
            <w:pPr>
              <w:spacing w:before="40" w:after="120"/>
              <w:ind w:right="56"/>
            </w:pPr>
            <w:r>
              <w:t>Продление на вр</w:t>
            </w:r>
            <w:r>
              <w:t>е</w:t>
            </w:r>
            <w:r>
              <w:t>мя проведения ра</w:t>
            </w:r>
            <w:r>
              <w:t>с</w:t>
            </w:r>
            <w:r>
              <w:t>следования и с</w:t>
            </w:r>
            <w:r>
              <w:t>у</w:t>
            </w:r>
            <w:r>
              <w:t>дебного проце</w:t>
            </w:r>
            <w:r>
              <w:t>с</w:t>
            </w:r>
            <w:r>
              <w:t>са</w:t>
            </w:r>
          </w:p>
        </w:tc>
        <w:tc>
          <w:tcPr>
            <w:tcW w:w="1414" w:type="dxa"/>
            <w:tcBorders>
              <w:top w:val="nil"/>
              <w:bottom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4EC3" w:rsidRPr="003F5C6E" w:rsidRDefault="00444EC3" w:rsidP="00D3746F">
            <w:pPr>
              <w:spacing w:before="40" w:after="120"/>
              <w:ind w:right="22"/>
            </w:pPr>
            <w:r>
              <w:t>Учрежд</w:t>
            </w:r>
            <w:r>
              <w:t>е</w:t>
            </w:r>
            <w:r>
              <w:t>ние для прожив</w:t>
            </w:r>
            <w:r>
              <w:t>а</w:t>
            </w:r>
            <w:r>
              <w:t>ния</w:t>
            </w:r>
          </w:p>
        </w:tc>
      </w:tr>
      <w:tr w:rsidR="00444EC3" w:rsidRPr="003F5C6E" w:rsidTr="005643F9">
        <w:tc>
          <w:tcPr>
            <w:tcW w:w="1974" w:type="dxa"/>
            <w:tcBorders>
              <w:top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4EC3" w:rsidRPr="00027331" w:rsidRDefault="00444EC3" w:rsidP="00D06267">
            <w:pPr>
              <w:spacing w:before="40" w:after="120"/>
              <w:ind w:right="113"/>
            </w:pPr>
            <w:r>
              <w:t>Центр поддержки для экономич</w:t>
            </w:r>
            <w:r>
              <w:t>е</w:t>
            </w:r>
            <w:r>
              <w:t>ской независим</w:t>
            </w:r>
            <w:r>
              <w:t>о</w:t>
            </w:r>
            <w:r>
              <w:t>сти</w:t>
            </w:r>
          </w:p>
        </w:tc>
        <w:tc>
          <w:tcPr>
            <w:tcW w:w="700" w:type="dxa"/>
            <w:tcBorders>
              <w:top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4EC3" w:rsidRPr="003F5C6E" w:rsidRDefault="00444EC3" w:rsidP="00D06267">
            <w:pPr>
              <w:spacing w:before="40" w:after="120"/>
              <w:ind w:right="113"/>
              <w:jc w:val="right"/>
            </w:pPr>
            <w:r w:rsidRPr="003F5C6E">
              <w:t>6</w:t>
            </w:r>
          </w:p>
        </w:tc>
        <w:tc>
          <w:tcPr>
            <w:tcW w:w="3667" w:type="dxa"/>
            <w:tcBorders>
              <w:top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4EC3" w:rsidRDefault="00444EC3" w:rsidP="00D3746F">
            <w:pPr>
              <w:spacing w:before="40" w:after="120"/>
              <w:ind w:right="112"/>
            </w:pPr>
            <w:r>
              <w:t>Тестирование способностей, консул</w:t>
            </w:r>
            <w:r>
              <w:t>ь</w:t>
            </w:r>
            <w:r>
              <w:t>тирование и рекомендации по труд</w:t>
            </w:r>
            <w:r>
              <w:t>о</w:t>
            </w:r>
            <w:r>
              <w:t>устройству</w:t>
            </w:r>
          </w:p>
          <w:p w:rsidR="00444EC3" w:rsidRPr="007664A8" w:rsidRDefault="00444EC3" w:rsidP="00D3746F">
            <w:pPr>
              <w:spacing w:before="40" w:after="120"/>
              <w:ind w:right="112"/>
            </w:pPr>
            <w:r>
              <w:t>Профессиональная и последующая поддержка перемены рода деятельн</w:t>
            </w:r>
            <w:r>
              <w:t>о</w:t>
            </w:r>
            <w:r>
              <w:t>сти для бывших сексуальных рабо</w:t>
            </w:r>
            <w:r>
              <w:t>т</w:t>
            </w:r>
            <w:r>
              <w:t>ников, включая профессиональное обучение, поддержку в открытии со</w:t>
            </w:r>
            <w:r>
              <w:t>б</w:t>
            </w:r>
            <w:r>
              <w:t>ственного предприятия или трудоус</w:t>
            </w:r>
            <w:r>
              <w:t>т</w:t>
            </w:r>
            <w:r>
              <w:t>ройстве</w:t>
            </w:r>
          </w:p>
        </w:tc>
        <w:tc>
          <w:tcPr>
            <w:tcW w:w="1946" w:type="dxa"/>
            <w:tcBorders>
              <w:top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4EC3" w:rsidRPr="007664A8" w:rsidRDefault="00444EC3" w:rsidP="00D3746F">
            <w:pPr>
              <w:spacing w:before="40" w:after="120"/>
              <w:ind w:right="56"/>
            </w:pPr>
          </w:p>
        </w:tc>
        <w:tc>
          <w:tcPr>
            <w:tcW w:w="1414" w:type="dxa"/>
            <w:tcBorders>
              <w:top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44EC3" w:rsidRPr="003F5C6E" w:rsidRDefault="00444EC3" w:rsidP="00D3746F">
            <w:pPr>
              <w:spacing w:before="40" w:after="120"/>
              <w:ind w:right="22"/>
            </w:pPr>
            <w:r>
              <w:t>Амбулато</w:t>
            </w:r>
            <w:r>
              <w:t>р</w:t>
            </w:r>
            <w:r>
              <w:t>ное учре</w:t>
            </w:r>
            <w:r>
              <w:t>ж</w:t>
            </w:r>
            <w:r>
              <w:t>дение</w:t>
            </w:r>
          </w:p>
        </w:tc>
      </w:tr>
    </w:tbl>
    <w:p w:rsidR="00444EC3" w:rsidRPr="00936814" w:rsidRDefault="00444EC3" w:rsidP="00D3746F">
      <w:pPr>
        <w:pStyle w:val="SingleTxtGR"/>
        <w:tabs>
          <w:tab w:val="clear" w:pos="1701"/>
          <w:tab w:val="left" w:pos="1440"/>
        </w:tabs>
        <w:ind w:left="1440"/>
        <w:rPr>
          <w:sz w:val="18"/>
          <w:szCs w:val="18"/>
        </w:rPr>
      </w:pPr>
      <w:r w:rsidRPr="00936814">
        <w:rPr>
          <w:i/>
          <w:sz w:val="18"/>
          <w:szCs w:val="18"/>
        </w:rPr>
        <w:t>Источник:</w:t>
      </w:r>
      <w:r w:rsidR="00D3746F">
        <w:rPr>
          <w:i/>
          <w:sz w:val="18"/>
          <w:szCs w:val="18"/>
        </w:rPr>
        <w:t xml:space="preserve"> </w:t>
      </w:r>
      <w:r w:rsidRPr="00936814">
        <w:rPr>
          <w:sz w:val="18"/>
          <w:szCs w:val="18"/>
        </w:rPr>
        <w:t xml:space="preserve">"Управленческая стратегия по укреплению прав женщин" (2009 год), </w:t>
      </w:r>
      <w:r w:rsidR="007F0511">
        <w:rPr>
          <w:sz w:val="18"/>
          <w:szCs w:val="18"/>
        </w:rPr>
        <w:t>м</w:t>
      </w:r>
      <w:r w:rsidR="007F0511">
        <w:rPr>
          <w:sz w:val="18"/>
          <w:szCs w:val="18"/>
        </w:rPr>
        <w:t>и</w:t>
      </w:r>
      <w:r w:rsidR="007F0511">
        <w:rPr>
          <w:sz w:val="18"/>
          <w:szCs w:val="18"/>
        </w:rPr>
        <w:t>нистерств</w:t>
      </w:r>
      <w:r w:rsidRPr="00936814">
        <w:rPr>
          <w:sz w:val="18"/>
          <w:szCs w:val="18"/>
        </w:rPr>
        <w:t xml:space="preserve">о по вопросам </w:t>
      </w:r>
      <w:proofErr w:type="spellStart"/>
      <w:r w:rsidRPr="00936814">
        <w:rPr>
          <w:sz w:val="18"/>
          <w:szCs w:val="18"/>
        </w:rPr>
        <w:t>гендерного</w:t>
      </w:r>
      <w:proofErr w:type="spellEnd"/>
      <w:r w:rsidRPr="00936814">
        <w:rPr>
          <w:sz w:val="18"/>
          <w:szCs w:val="18"/>
        </w:rPr>
        <w:t xml:space="preserve"> равенства.</w:t>
      </w:r>
    </w:p>
    <w:p w:rsidR="00444EC3" w:rsidRPr="00AF71F4" w:rsidRDefault="00444EC3" w:rsidP="008669C5">
      <w:pPr>
        <w:pStyle w:val="H23GR0"/>
        <w:pageBreakBefore/>
        <w:rPr>
          <w:b w:val="0"/>
          <w:sz w:val="18"/>
          <w:szCs w:val="18"/>
        </w:rPr>
      </w:pPr>
      <w:r w:rsidRPr="00936814">
        <w:rPr>
          <w:b w:val="0"/>
        </w:rPr>
        <w:tab/>
      </w:r>
      <w:r w:rsidRPr="00936814">
        <w:rPr>
          <w:b w:val="0"/>
        </w:rPr>
        <w:tab/>
        <w:t>Таблица 20</w:t>
      </w:r>
      <w:r w:rsidRPr="00936814">
        <w:rPr>
          <w:b w:val="0"/>
        </w:rPr>
        <w:br/>
      </w:r>
      <w:r w:rsidRPr="00013861">
        <w:t xml:space="preserve">Статистка по борьбе с проституцией среди несовершеннолетних </w:t>
      </w:r>
      <w:r>
        <w:br/>
      </w:r>
      <w:r w:rsidRPr="00AF71F4">
        <w:rPr>
          <w:b w:val="0"/>
          <w:sz w:val="18"/>
          <w:szCs w:val="18"/>
        </w:rPr>
        <w:t>(число лиц)</w:t>
      </w:r>
    </w:p>
    <w:tbl>
      <w:tblPr>
        <w:tblW w:w="7371" w:type="dxa"/>
        <w:tblInd w:w="1134" w:type="dxa"/>
        <w:tblBorders>
          <w:top w:val="single" w:sz="4" w:space="0" w:color="auto"/>
          <w:bottom w:val="single" w:sz="12" w:space="0" w:color="auto"/>
        </w:tblBorders>
        <w:shd w:val="clear" w:color="000000" w:fill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0"/>
        <w:gridCol w:w="728"/>
        <w:gridCol w:w="781"/>
        <w:gridCol w:w="836"/>
        <w:gridCol w:w="875"/>
        <w:gridCol w:w="839"/>
        <w:gridCol w:w="1064"/>
        <w:gridCol w:w="1338"/>
      </w:tblGrid>
      <w:tr w:rsidR="00444EC3" w:rsidRPr="00D3329D" w:rsidTr="00D06267">
        <w:tc>
          <w:tcPr>
            <w:tcW w:w="910" w:type="dxa"/>
            <w:vMerge w:val="restart"/>
            <w:tcBorders>
              <w:top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44EC3" w:rsidRPr="003F5C6E" w:rsidRDefault="00444EC3" w:rsidP="00D06267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right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Число ар</w:t>
            </w:r>
            <w:r>
              <w:rPr>
                <w:i/>
                <w:sz w:val="16"/>
                <w:szCs w:val="16"/>
              </w:rPr>
              <w:t>е</w:t>
            </w:r>
            <w:r>
              <w:rPr>
                <w:i/>
                <w:sz w:val="16"/>
                <w:szCs w:val="16"/>
              </w:rPr>
              <w:t>стов</w:t>
            </w:r>
            <w:r w:rsidRPr="003F5C6E">
              <w:rPr>
                <w:i/>
                <w:sz w:val="16"/>
                <w:szCs w:val="16"/>
              </w:rPr>
              <w:t xml:space="preserve"> </w:t>
            </w:r>
          </w:p>
        </w:tc>
        <w:tc>
          <w:tcPr>
            <w:tcW w:w="781" w:type="dxa"/>
            <w:vMerge w:val="restart"/>
            <w:tcBorders>
              <w:top w:val="single" w:sz="4" w:space="0" w:color="auto"/>
              <w:left w:val="nil"/>
              <w:right w:val="single" w:sz="24" w:space="0" w:color="FFFFFF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Число арест</w:t>
            </w:r>
            <w:r>
              <w:rPr>
                <w:i/>
                <w:sz w:val="16"/>
                <w:szCs w:val="16"/>
              </w:rPr>
              <w:t>о</w:t>
            </w:r>
            <w:r>
              <w:rPr>
                <w:i/>
                <w:sz w:val="16"/>
                <w:szCs w:val="16"/>
              </w:rPr>
              <w:t>ванных</w:t>
            </w:r>
            <w:r w:rsidRPr="003F5C6E">
              <w:rPr>
                <w:i/>
                <w:sz w:val="16"/>
                <w:szCs w:val="16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80" w:after="80" w:line="200" w:lineRule="exact"/>
              <w:ind w:right="113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Действие</w:t>
            </w:r>
          </w:p>
        </w:tc>
        <w:tc>
          <w:tcPr>
            <w:tcW w:w="3241" w:type="dxa"/>
            <w:gridSpan w:val="3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D3329D" w:rsidRDefault="00444EC3" w:rsidP="00D06267">
            <w:pPr>
              <w:spacing w:before="80" w:after="80" w:line="200" w:lineRule="exact"/>
              <w:ind w:right="113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Арестованные</w:t>
            </w:r>
            <w:r w:rsidRPr="00D3329D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лица</w:t>
            </w:r>
            <w:r w:rsidR="008669C5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с</w:t>
            </w:r>
            <w:r w:rsidRPr="00D3329D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разбивкой</w:t>
            </w:r>
            <w:r w:rsidRPr="00D3329D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по</w:t>
            </w:r>
            <w:r w:rsidRPr="00D3329D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типу</w:t>
            </w:r>
          </w:p>
        </w:tc>
      </w:tr>
      <w:tr w:rsidR="00444EC3" w:rsidRPr="00C432B2" w:rsidTr="00D06267">
        <w:tc>
          <w:tcPr>
            <w:tcW w:w="910" w:type="dxa"/>
            <w:vMerge/>
            <w:tcBorders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44EC3" w:rsidRPr="00D3329D" w:rsidRDefault="00444EC3" w:rsidP="00D06267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</w:p>
        </w:tc>
        <w:tc>
          <w:tcPr>
            <w:tcW w:w="728" w:type="dxa"/>
            <w:vMerge/>
            <w:tcBorders>
              <w:bottom w:val="single" w:sz="12" w:space="0" w:color="auto"/>
              <w:right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D3329D" w:rsidRDefault="00444EC3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781" w:type="dxa"/>
            <w:vMerge/>
            <w:tcBorders>
              <w:left w:val="nil"/>
              <w:bottom w:val="single" w:sz="12" w:space="0" w:color="auto"/>
              <w:right w:val="single" w:sz="24" w:space="0" w:color="FFFFFF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D3329D" w:rsidRDefault="00444EC3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D3329D" w:rsidRDefault="00444EC3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  <w:lang w:val="en-US"/>
              </w:rPr>
            </w:pPr>
            <w:r>
              <w:rPr>
                <w:i/>
                <w:sz w:val="16"/>
                <w:szCs w:val="16"/>
              </w:rPr>
              <w:t>Заде</w:t>
            </w:r>
            <w:r>
              <w:rPr>
                <w:i/>
                <w:sz w:val="16"/>
                <w:szCs w:val="16"/>
              </w:rPr>
              <w:t>р</w:t>
            </w:r>
            <w:r>
              <w:rPr>
                <w:i/>
                <w:sz w:val="16"/>
                <w:szCs w:val="16"/>
              </w:rPr>
              <w:t>жание</w:t>
            </w:r>
          </w:p>
        </w:tc>
        <w:tc>
          <w:tcPr>
            <w:tcW w:w="875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D3329D" w:rsidRDefault="00444EC3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Без з</w:t>
            </w:r>
            <w:r>
              <w:rPr>
                <w:i/>
                <w:sz w:val="16"/>
                <w:szCs w:val="16"/>
              </w:rPr>
              <w:t>а</w:t>
            </w:r>
            <w:r>
              <w:rPr>
                <w:i/>
                <w:sz w:val="16"/>
                <w:szCs w:val="16"/>
              </w:rPr>
              <w:t>держ</w:t>
            </w:r>
            <w:r>
              <w:rPr>
                <w:i/>
                <w:sz w:val="16"/>
                <w:szCs w:val="16"/>
              </w:rPr>
              <w:t>а</w:t>
            </w:r>
            <w:r>
              <w:rPr>
                <w:i/>
                <w:sz w:val="16"/>
                <w:szCs w:val="16"/>
              </w:rPr>
              <w:t>ния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D3329D" w:rsidRDefault="00444EC3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Кл</w:t>
            </w:r>
            <w:r>
              <w:rPr>
                <w:i/>
                <w:sz w:val="16"/>
                <w:szCs w:val="16"/>
              </w:rPr>
              <w:t>и</w:t>
            </w:r>
            <w:r>
              <w:rPr>
                <w:i/>
                <w:sz w:val="16"/>
                <w:szCs w:val="16"/>
              </w:rPr>
              <w:t>енты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C432B2" w:rsidRDefault="00444EC3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Держат</w:t>
            </w:r>
            <w:r>
              <w:rPr>
                <w:i/>
                <w:sz w:val="16"/>
                <w:szCs w:val="16"/>
              </w:rPr>
              <w:t>е</w:t>
            </w:r>
            <w:r>
              <w:rPr>
                <w:i/>
                <w:sz w:val="16"/>
                <w:szCs w:val="16"/>
              </w:rPr>
              <w:t>ли притонов и св</w:t>
            </w:r>
            <w:r>
              <w:rPr>
                <w:i/>
                <w:sz w:val="16"/>
                <w:szCs w:val="16"/>
              </w:rPr>
              <w:t>я</w:t>
            </w:r>
            <w:r>
              <w:rPr>
                <w:i/>
                <w:sz w:val="16"/>
                <w:szCs w:val="16"/>
              </w:rPr>
              <w:t>занные с ними лица</w:t>
            </w:r>
          </w:p>
        </w:tc>
        <w:tc>
          <w:tcPr>
            <w:tcW w:w="1338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C432B2" w:rsidRDefault="00444EC3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Несовершенн</w:t>
            </w:r>
            <w:r>
              <w:rPr>
                <w:i/>
                <w:sz w:val="16"/>
                <w:szCs w:val="16"/>
              </w:rPr>
              <w:t>о</w:t>
            </w:r>
            <w:r>
              <w:rPr>
                <w:i/>
                <w:sz w:val="16"/>
                <w:szCs w:val="16"/>
              </w:rPr>
              <w:t>летние рабо</w:t>
            </w:r>
            <w:r>
              <w:rPr>
                <w:i/>
                <w:sz w:val="16"/>
                <w:szCs w:val="16"/>
              </w:rPr>
              <w:t>т</w:t>
            </w:r>
            <w:r>
              <w:rPr>
                <w:i/>
                <w:sz w:val="16"/>
                <w:szCs w:val="16"/>
              </w:rPr>
              <w:t>ники коммерч</w:t>
            </w:r>
            <w:r>
              <w:rPr>
                <w:i/>
                <w:sz w:val="16"/>
                <w:szCs w:val="16"/>
              </w:rPr>
              <w:t>е</w:t>
            </w:r>
            <w:r>
              <w:rPr>
                <w:i/>
                <w:sz w:val="16"/>
                <w:szCs w:val="16"/>
              </w:rPr>
              <w:t>ского секса</w:t>
            </w:r>
          </w:p>
        </w:tc>
      </w:tr>
      <w:tr w:rsidR="00444EC3" w:rsidRPr="00D3329D" w:rsidTr="003C0DD3">
        <w:tc>
          <w:tcPr>
            <w:tcW w:w="910" w:type="dxa"/>
            <w:tcBorders>
              <w:top w:val="single" w:sz="12" w:space="0" w:color="auto"/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C432B2" w:rsidRDefault="00444EC3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C432B2">
              <w:rPr>
                <w:sz w:val="18"/>
              </w:rPr>
              <w:t>2005</w:t>
            </w:r>
          </w:p>
        </w:tc>
        <w:tc>
          <w:tcPr>
            <w:tcW w:w="728" w:type="dxa"/>
            <w:tcBorders>
              <w:top w:val="single" w:sz="12" w:space="0" w:color="auto"/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C432B2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C432B2">
              <w:rPr>
                <w:sz w:val="18"/>
              </w:rPr>
              <w:t>1 139</w:t>
            </w:r>
          </w:p>
        </w:tc>
        <w:tc>
          <w:tcPr>
            <w:tcW w:w="781" w:type="dxa"/>
            <w:tcBorders>
              <w:top w:val="single" w:sz="12" w:space="0" w:color="auto"/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C432B2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C432B2">
              <w:rPr>
                <w:sz w:val="18"/>
              </w:rPr>
              <w:t>1 946</w:t>
            </w:r>
          </w:p>
        </w:tc>
        <w:tc>
          <w:tcPr>
            <w:tcW w:w="836" w:type="dxa"/>
            <w:tcBorders>
              <w:top w:val="single" w:sz="12" w:space="0" w:color="auto"/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C432B2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C432B2">
              <w:rPr>
                <w:sz w:val="18"/>
              </w:rPr>
              <w:t>295</w:t>
            </w:r>
          </w:p>
        </w:tc>
        <w:tc>
          <w:tcPr>
            <w:tcW w:w="875" w:type="dxa"/>
            <w:tcBorders>
              <w:top w:val="single" w:sz="12" w:space="0" w:color="auto"/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C432B2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C432B2">
              <w:rPr>
                <w:sz w:val="18"/>
              </w:rPr>
              <w:t>1 651</w:t>
            </w:r>
          </w:p>
        </w:tc>
        <w:tc>
          <w:tcPr>
            <w:tcW w:w="839" w:type="dxa"/>
            <w:tcBorders>
              <w:top w:val="single" w:sz="12" w:space="0" w:color="auto"/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D3329D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D3329D">
              <w:rPr>
                <w:sz w:val="18"/>
                <w:lang w:val="en-US"/>
              </w:rPr>
              <w:t>1 611</w:t>
            </w:r>
          </w:p>
        </w:tc>
        <w:tc>
          <w:tcPr>
            <w:tcW w:w="1064" w:type="dxa"/>
            <w:tcBorders>
              <w:top w:val="single" w:sz="12" w:space="0" w:color="auto"/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D3329D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D3329D">
              <w:rPr>
                <w:sz w:val="18"/>
                <w:lang w:val="en-US"/>
              </w:rPr>
              <w:t>305</w:t>
            </w:r>
          </w:p>
        </w:tc>
        <w:tc>
          <w:tcPr>
            <w:tcW w:w="1338" w:type="dxa"/>
            <w:tcBorders>
              <w:top w:val="single" w:sz="12" w:space="0" w:color="auto"/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D3329D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D3329D">
              <w:rPr>
                <w:sz w:val="18"/>
                <w:lang w:val="en-US"/>
              </w:rPr>
              <w:t>30</w:t>
            </w:r>
          </w:p>
        </w:tc>
      </w:tr>
      <w:tr w:rsidR="00444EC3" w:rsidRPr="003F5C6E" w:rsidTr="003C0DD3">
        <w:tc>
          <w:tcPr>
            <w:tcW w:w="910" w:type="dxa"/>
            <w:tcBorders>
              <w:top w:val="nil"/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D3329D">
              <w:rPr>
                <w:sz w:val="18"/>
                <w:lang w:val="en-US"/>
              </w:rPr>
              <w:t>200</w:t>
            </w:r>
            <w:r w:rsidRPr="003F5C6E">
              <w:rPr>
                <w:sz w:val="18"/>
              </w:rPr>
              <w:t>6</w:t>
            </w:r>
          </w:p>
        </w:tc>
        <w:tc>
          <w:tcPr>
            <w:tcW w:w="728" w:type="dxa"/>
            <w:tcBorders>
              <w:top w:val="nil"/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744</w:t>
            </w:r>
          </w:p>
        </w:tc>
        <w:tc>
          <w:tcPr>
            <w:tcW w:w="781" w:type="dxa"/>
            <w:tcBorders>
              <w:top w:val="nil"/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1 745</w:t>
            </w:r>
          </w:p>
        </w:tc>
        <w:tc>
          <w:tcPr>
            <w:tcW w:w="836" w:type="dxa"/>
            <w:tcBorders>
              <w:top w:val="nil"/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149</w:t>
            </w:r>
          </w:p>
        </w:tc>
        <w:tc>
          <w:tcPr>
            <w:tcW w:w="875" w:type="dxa"/>
            <w:tcBorders>
              <w:top w:val="nil"/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1 596</w:t>
            </w:r>
          </w:p>
        </w:tc>
        <w:tc>
          <w:tcPr>
            <w:tcW w:w="839" w:type="dxa"/>
            <w:tcBorders>
              <w:top w:val="nil"/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1 502</w:t>
            </w:r>
          </w:p>
        </w:tc>
        <w:tc>
          <w:tcPr>
            <w:tcW w:w="1064" w:type="dxa"/>
            <w:tcBorders>
              <w:top w:val="nil"/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183</w:t>
            </w:r>
          </w:p>
        </w:tc>
        <w:tc>
          <w:tcPr>
            <w:tcW w:w="1338" w:type="dxa"/>
            <w:tcBorders>
              <w:top w:val="nil"/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60</w:t>
            </w:r>
          </w:p>
        </w:tc>
      </w:tr>
      <w:tr w:rsidR="00444EC3" w:rsidRPr="003F5C6E" w:rsidTr="003C0DD3">
        <w:tc>
          <w:tcPr>
            <w:tcW w:w="910" w:type="dxa"/>
            <w:tcBorders>
              <w:top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3F5C6E">
              <w:rPr>
                <w:sz w:val="18"/>
              </w:rPr>
              <w:t>2007</w:t>
            </w:r>
          </w:p>
        </w:tc>
        <w:tc>
          <w:tcPr>
            <w:tcW w:w="728" w:type="dxa"/>
            <w:tcBorders>
              <w:top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839</w:t>
            </w:r>
          </w:p>
        </w:tc>
        <w:tc>
          <w:tcPr>
            <w:tcW w:w="781" w:type="dxa"/>
            <w:tcBorders>
              <w:top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2 582</w:t>
            </w:r>
          </w:p>
        </w:tc>
        <w:tc>
          <w:tcPr>
            <w:tcW w:w="836" w:type="dxa"/>
            <w:tcBorders>
              <w:top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126</w:t>
            </w:r>
          </w:p>
        </w:tc>
        <w:tc>
          <w:tcPr>
            <w:tcW w:w="875" w:type="dxa"/>
            <w:tcBorders>
              <w:top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2 456</w:t>
            </w:r>
          </w:p>
        </w:tc>
        <w:tc>
          <w:tcPr>
            <w:tcW w:w="839" w:type="dxa"/>
            <w:tcBorders>
              <w:top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1 835</w:t>
            </w:r>
          </w:p>
        </w:tc>
        <w:tc>
          <w:tcPr>
            <w:tcW w:w="1064" w:type="dxa"/>
            <w:tcBorders>
              <w:top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242</w:t>
            </w:r>
          </w:p>
        </w:tc>
        <w:tc>
          <w:tcPr>
            <w:tcW w:w="1338" w:type="dxa"/>
            <w:tcBorders>
              <w:top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505</w:t>
            </w:r>
          </w:p>
        </w:tc>
      </w:tr>
      <w:tr w:rsidR="00444EC3" w:rsidRPr="003F5C6E" w:rsidTr="00D06267">
        <w:tc>
          <w:tcPr>
            <w:tcW w:w="910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По июль</w:t>
            </w:r>
            <w:r w:rsidRPr="003F5C6E">
              <w:rPr>
                <w:sz w:val="18"/>
              </w:rPr>
              <w:t xml:space="preserve"> 2008</w:t>
            </w:r>
          </w:p>
        </w:tc>
        <w:tc>
          <w:tcPr>
            <w:tcW w:w="728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503</w:t>
            </w:r>
          </w:p>
        </w:tc>
        <w:tc>
          <w:tcPr>
            <w:tcW w:w="781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1 246</w:t>
            </w:r>
          </w:p>
        </w:tc>
        <w:tc>
          <w:tcPr>
            <w:tcW w:w="836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45</w:t>
            </w:r>
          </w:p>
        </w:tc>
        <w:tc>
          <w:tcPr>
            <w:tcW w:w="875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1 201</w:t>
            </w:r>
          </w:p>
        </w:tc>
        <w:tc>
          <w:tcPr>
            <w:tcW w:w="839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860</w:t>
            </w:r>
          </w:p>
        </w:tc>
        <w:tc>
          <w:tcPr>
            <w:tcW w:w="1064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111</w:t>
            </w:r>
          </w:p>
        </w:tc>
        <w:tc>
          <w:tcPr>
            <w:tcW w:w="1338" w:type="dxa"/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44EC3" w:rsidRPr="003F5C6E" w:rsidRDefault="00444EC3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F5C6E">
              <w:rPr>
                <w:sz w:val="18"/>
              </w:rPr>
              <w:t>275</w:t>
            </w:r>
          </w:p>
        </w:tc>
      </w:tr>
    </w:tbl>
    <w:p w:rsidR="00444EC3" w:rsidRPr="00936814" w:rsidRDefault="00444EC3" w:rsidP="00444EC3">
      <w:pPr>
        <w:pStyle w:val="SingleTxtGR"/>
        <w:tabs>
          <w:tab w:val="clear" w:pos="1701"/>
          <w:tab w:val="left" w:pos="1463"/>
        </w:tabs>
        <w:ind w:left="1463"/>
        <w:rPr>
          <w:sz w:val="18"/>
          <w:szCs w:val="18"/>
        </w:rPr>
      </w:pPr>
      <w:r w:rsidRPr="00936814">
        <w:rPr>
          <w:i/>
          <w:sz w:val="18"/>
          <w:szCs w:val="18"/>
        </w:rPr>
        <w:t>Источник:</w:t>
      </w:r>
      <w:r>
        <w:rPr>
          <w:i/>
          <w:sz w:val="18"/>
          <w:szCs w:val="18"/>
        </w:rPr>
        <w:t xml:space="preserve"> </w:t>
      </w:r>
      <w:r w:rsidRPr="00936814">
        <w:rPr>
          <w:sz w:val="18"/>
          <w:szCs w:val="18"/>
        </w:rPr>
        <w:t>Данные, представленные в Национальное собрание отделом по р</w:t>
      </w:r>
      <w:r w:rsidRPr="00936814">
        <w:rPr>
          <w:sz w:val="18"/>
          <w:szCs w:val="18"/>
        </w:rPr>
        <w:t>а</w:t>
      </w:r>
      <w:r w:rsidRPr="00936814">
        <w:rPr>
          <w:sz w:val="18"/>
          <w:szCs w:val="18"/>
        </w:rPr>
        <w:t>боте с женщинами и несовершеннолетними Национального агентства пол</w:t>
      </w:r>
      <w:r w:rsidRPr="00936814">
        <w:rPr>
          <w:sz w:val="18"/>
          <w:szCs w:val="18"/>
        </w:rPr>
        <w:t>и</w:t>
      </w:r>
      <w:r w:rsidRPr="00936814">
        <w:rPr>
          <w:sz w:val="18"/>
          <w:szCs w:val="18"/>
        </w:rPr>
        <w:t>ции.</w:t>
      </w:r>
    </w:p>
    <w:p w:rsidR="00444EC3" w:rsidRPr="00AF71F4" w:rsidRDefault="00444EC3" w:rsidP="00444EC3">
      <w:pPr>
        <w:pStyle w:val="H23GR0"/>
        <w:rPr>
          <w:b w:val="0"/>
          <w:sz w:val="18"/>
          <w:szCs w:val="18"/>
        </w:rPr>
      </w:pPr>
      <w:r w:rsidRPr="00936814">
        <w:rPr>
          <w:b w:val="0"/>
        </w:rPr>
        <w:tab/>
      </w:r>
      <w:r w:rsidRPr="00936814">
        <w:rPr>
          <w:b w:val="0"/>
        </w:rPr>
        <w:tab/>
        <w:t xml:space="preserve">Таблица 21 </w:t>
      </w:r>
      <w:r w:rsidRPr="00936814">
        <w:rPr>
          <w:b w:val="0"/>
        </w:rPr>
        <w:br/>
      </w:r>
      <w:r w:rsidRPr="004C4215">
        <w:t>Проживающие в стране иностранцы с разбивкой по стране происхождения (законно работающие неквалифицированные кадры, лица с разрешением на работу, лица, работающие в качестве учеников, временно занятые</w:t>
      </w:r>
      <w:r>
        <w:t xml:space="preserve"> </w:t>
      </w:r>
      <w:r w:rsidRPr="004C4215">
        <w:t>иностранцы, 2008 год)</w:t>
      </w:r>
      <w:r>
        <w:br/>
      </w:r>
      <w:r w:rsidRPr="00AF71F4">
        <w:rPr>
          <w:b w:val="0"/>
          <w:sz w:val="18"/>
          <w:szCs w:val="18"/>
        </w:rPr>
        <w:t>(число лиц, проценты)</w:t>
      </w:r>
    </w:p>
    <w:tbl>
      <w:tblPr>
        <w:tblStyle w:val="TableGrid"/>
        <w:tblW w:w="96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2"/>
        <w:gridCol w:w="938"/>
        <w:gridCol w:w="742"/>
        <w:gridCol w:w="742"/>
        <w:gridCol w:w="784"/>
        <w:gridCol w:w="812"/>
        <w:gridCol w:w="615"/>
        <w:gridCol w:w="700"/>
        <w:gridCol w:w="616"/>
        <w:gridCol w:w="588"/>
        <w:gridCol w:w="560"/>
        <w:gridCol w:w="672"/>
        <w:gridCol w:w="756"/>
      </w:tblGrid>
      <w:tr w:rsidR="00444EC3" w:rsidRPr="0071371C" w:rsidTr="0092366A">
        <w:trPr>
          <w:tblHeader/>
        </w:trPr>
        <w:tc>
          <w:tcPr>
            <w:tcW w:w="1162" w:type="dxa"/>
            <w:vMerge w:val="restart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</w:tcPr>
          <w:p w:rsidR="00444EC3" w:rsidRPr="00E801D2" w:rsidRDefault="00444EC3" w:rsidP="0092366A">
            <w:pPr>
              <w:spacing w:before="40" w:after="40" w:line="180" w:lineRule="exact"/>
              <w:ind w:left="57"/>
              <w:rPr>
                <w:i/>
                <w:sz w:val="16"/>
              </w:rPr>
            </w:pPr>
            <w:r>
              <w:rPr>
                <w:i/>
                <w:sz w:val="16"/>
              </w:rPr>
              <w:t>Страна пр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исхожд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ния</w:t>
            </w:r>
          </w:p>
        </w:tc>
        <w:tc>
          <w:tcPr>
            <w:tcW w:w="938" w:type="dxa"/>
            <w:vMerge w:val="restart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</w:tcPr>
          <w:p w:rsidR="00444EC3" w:rsidRPr="00E801D2" w:rsidRDefault="00444EC3" w:rsidP="0092366A">
            <w:pPr>
              <w:spacing w:before="40" w:after="40" w:line="180" w:lineRule="exact"/>
              <w:ind w:left="57"/>
              <w:rPr>
                <w:i/>
                <w:sz w:val="16"/>
              </w:rPr>
            </w:pPr>
            <w:r>
              <w:rPr>
                <w:i/>
                <w:sz w:val="16"/>
              </w:rPr>
              <w:t>Пол</w:t>
            </w:r>
          </w:p>
        </w:tc>
        <w:tc>
          <w:tcPr>
            <w:tcW w:w="742" w:type="dxa"/>
            <w:vMerge w:val="restart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</w:tcPr>
          <w:p w:rsidR="00444EC3" w:rsidRPr="009C1C7E" w:rsidRDefault="00444EC3" w:rsidP="0092366A">
            <w:pPr>
              <w:spacing w:before="40" w:after="40" w:line="180" w:lineRule="exact"/>
              <w:ind w:left="57"/>
              <w:rPr>
                <w:b/>
                <w:i/>
                <w:sz w:val="16"/>
              </w:rPr>
            </w:pPr>
            <w:r w:rsidRPr="00AE4A82">
              <w:rPr>
                <w:i/>
                <w:sz w:val="16"/>
              </w:rPr>
              <w:t>Ит</w:t>
            </w:r>
            <w:r w:rsidRPr="00AE4A82">
              <w:rPr>
                <w:i/>
                <w:sz w:val="16"/>
              </w:rPr>
              <w:t>о</w:t>
            </w:r>
            <w:r w:rsidRPr="00AE4A82">
              <w:rPr>
                <w:i/>
                <w:sz w:val="16"/>
              </w:rPr>
              <w:t>го</w:t>
            </w:r>
          </w:p>
        </w:tc>
        <w:tc>
          <w:tcPr>
            <w:tcW w:w="742" w:type="dxa"/>
            <w:vMerge w:val="restart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</w:tcPr>
          <w:p w:rsidR="00444EC3" w:rsidRPr="00E801D2" w:rsidRDefault="00444EC3" w:rsidP="0092366A">
            <w:pPr>
              <w:spacing w:before="40" w:after="40" w:line="180" w:lineRule="exact"/>
              <w:ind w:left="57"/>
              <w:rPr>
                <w:i/>
                <w:sz w:val="16"/>
              </w:rPr>
            </w:pPr>
            <w:r>
              <w:rPr>
                <w:i/>
                <w:sz w:val="16"/>
              </w:rPr>
              <w:t>Легал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зация</w:t>
            </w:r>
            <w:r>
              <w:rPr>
                <w:i/>
                <w:sz w:val="16"/>
              </w:rPr>
              <w:br/>
            </w:r>
            <w:r w:rsidRPr="00E801D2">
              <w:rPr>
                <w:i/>
                <w:sz w:val="16"/>
              </w:rPr>
              <w:t xml:space="preserve">(E-9-1) </w:t>
            </w:r>
          </w:p>
        </w:tc>
        <w:tc>
          <w:tcPr>
            <w:tcW w:w="467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44EC3" w:rsidRPr="00E801D2" w:rsidRDefault="00444EC3" w:rsidP="0092366A">
            <w:pPr>
              <w:spacing w:before="40" w:after="40" w:line="180" w:lineRule="exact"/>
              <w:ind w:right="57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Разрешение на работу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</w:tcPr>
          <w:p w:rsidR="00444EC3" w:rsidRPr="0071371C" w:rsidRDefault="00444EC3" w:rsidP="00732338">
            <w:pPr>
              <w:spacing w:before="40" w:after="40" w:line="180" w:lineRule="exact"/>
              <w:ind w:left="57"/>
              <w:rPr>
                <w:i/>
                <w:sz w:val="16"/>
              </w:rPr>
            </w:pPr>
            <w:r>
              <w:rPr>
                <w:i/>
                <w:sz w:val="16"/>
              </w:rPr>
              <w:t>Раб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та в кач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стве учен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ка</w:t>
            </w:r>
            <w:r w:rsidRPr="0071371C">
              <w:rPr>
                <w:i/>
                <w:sz w:val="16"/>
              </w:rPr>
              <w:br/>
              <w:t>(E-8)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</w:tcPr>
          <w:p w:rsidR="00444EC3" w:rsidRPr="0071371C" w:rsidRDefault="00444EC3" w:rsidP="00732338">
            <w:pPr>
              <w:spacing w:before="40" w:after="40" w:line="180" w:lineRule="exact"/>
              <w:ind w:left="57"/>
              <w:rPr>
                <w:i/>
                <w:sz w:val="16"/>
              </w:rPr>
            </w:pPr>
            <w:r>
              <w:rPr>
                <w:i/>
                <w:sz w:val="16"/>
              </w:rPr>
              <w:t>Време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ная р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бота</w:t>
            </w:r>
            <w:r w:rsidRPr="0071371C">
              <w:rPr>
                <w:i/>
                <w:sz w:val="16"/>
              </w:rPr>
              <w:br/>
              <w:t>(H-2)</w:t>
            </w:r>
          </w:p>
        </w:tc>
      </w:tr>
      <w:tr w:rsidR="005912C1" w:rsidRPr="00FC3529" w:rsidTr="0092366A">
        <w:trPr>
          <w:cantSplit/>
          <w:trHeight w:val="1419"/>
          <w:tblHeader/>
        </w:trPr>
        <w:tc>
          <w:tcPr>
            <w:tcW w:w="1162" w:type="dxa"/>
            <w:vMerge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</w:tcPr>
          <w:p w:rsidR="00444EC3" w:rsidRPr="00E801D2" w:rsidRDefault="00444EC3" w:rsidP="0092366A">
            <w:pPr>
              <w:spacing w:before="40" w:after="40" w:line="180" w:lineRule="exact"/>
              <w:ind w:right="-72"/>
              <w:rPr>
                <w:i/>
                <w:sz w:val="16"/>
              </w:rPr>
            </w:pPr>
          </w:p>
        </w:tc>
        <w:tc>
          <w:tcPr>
            <w:tcW w:w="938" w:type="dxa"/>
            <w:vMerge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</w:tcPr>
          <w:p w:rsidR="00444EC3" w:rsidRPr="00E801D2" w:rsidRDefault="00444EC3" w:rsidP="0092366A">
            <w:pPr>
              <w:spacing w:before="40" w:after="40" w:line="180" w:lineRule="exact"/>
              <w:ind w:left="-46" w:right="-86"/>
              <w:rPr>
                <w:i/>
                <w:sz w:val="16"/>
              </w:rPr>
            </w:pPr>
          </w:p>
        </w:tc>
        <w:tc>
          <w:tcPr>
            <w:tcW w:w="742" w:type="dxa"/>
            <w:vMerge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</w:tcPr>
          <w:p w:rsidR="00444EC3" w:rsidRPr="00E801D2" w:rsidRDefault="00444EC3" w:rsidP="0092366A">
            <w:pPr>
              <w:spacing w:before="40" w:after="40" w:line="180" w:lineRule="exact"/>
              <w:ind w:right="113"/>
              <w:rPr>
                <w:i/>
                <w:sz w:val="16"/>
              </w:rPr>
            </w:pPr>
          </w:p>
        </w:tc>
        <w:tc>
          <w:tcPr>
            <w:tcW w:w="742" w:type="dxa"/>
            <w:vMerge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44EC3" w:rsidRPr="00E801D2" w:rsidRDefault="00444EC3" w:rsidP="0092366A">
            <w:pPr>
              <w:spacing w:before="40" w:after="40" w:line="180" w:lineRule="exact"/>
              <w:ind w:right="113"/>
              <w:rPr>
                <w:i/>
                <w:sz w:val="16"/>
              </w:rPr>
            </w:pPr>
          </w:p>
        </w:tc>
        <w:tc>
          <w:tcPr>
            <w:tcW w:w="7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</w:tcPr>
          <w:p w:rsidR="00444EC3" w:rsidRPr="001B14F0" w:rsidRDefault="00444EC3" w:rsidP="0092366A">
            <w:pPr>
              <w:spacing w:before="40" w:after="40" w:line="180" w:lineRule="exact"/>
              <w:ind w:left="57"/>
              <w:rPr>
                <w:b/>
                <w:i/>
                <w:sz w:val="16"/>
              </w:rPr>
            </w:pPr>
            <w:r w:rsidRPr="00AE4A82">
              <w:rPr>
                <w:i/>
                <w:sz w:val="16"/>
              </w:rPr>
              <w:t>Ит</w:t>
            </w:r>
            <w:r w:rsidRPr="00AE4A82">
              <w:rPr>
                <w:i/>
                <w:sz w:val="16"/>
              </w:rPr>
              <w:t>о</w:t>
            </w:r>
            <w:r w:rsidRPr="00AE4A82">
              <w:rPr>
                <w:i/>
                <w:sz w:val="16"/>
              </w:rPr>
              <w:t>го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</w:tcPr>
          <w:p w:rsidR="00444EC3" w:rsidRPr="0071371C" w:rsidRDefault="00444EC3" w:rsidP="0092366A">
            <w:pPr>
              <w:spacing w:before="40" w:after="40" w:line="180" w:lineRule="exact"/>
              <w:ind w:left="57"/>
              <w:rPr>
                <w:i/>
                <w:sz w:val="16"/>
              </w:rPr>
            </w:pPr>
            <w:r>
              <w:rPr>
                <w:i/>
                <w:sz w:val="16"/>
              </w:rPr>
              <w:t>Пр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мышле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ность</w:t>
            </w:r>
            <w:r w:rsidRPr="0071371C">
              <w:rPr>
                <w:i/>
                <w:sz w:val="16"/>
              </w:rPr>
              <w:t>(E-9-2)</w:t>
            </w:r>
          </w:p>
        </w:tc>
        <w:tc>
          <w:tcPr>
            <w:tcW w:w="6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</w:tcPr>
          <w:p w:rsidR="00444EC3" w:rsidRPr="0071371C" w:rsidRDefault="00444EC3" w:rsidP="0092366A">
            <w:pPr>
              <w:spacing w:before="40" w:after="40" w:line="180" w:lineRule="exact"/>
              <w:ind w:left="57"/>
              <w:rPr>
                <w:i/>
                <w:sz w:val="16"/>
              </w:rPr>
            </w:pPr>
            <w:r>
              <w:rPr>
                <w:i/>
                <w:sz w:val="16"/>
              </w:rPr>
              <w:t>Стро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тел</w:t>
            </w:r>
            <w:r>
              <w:rPr>
                <w:i/>
                <w:sz w:val="16"/>
              </w:rPr>
              <w:t>ь</w:t>
            </w:r>
            <w:r>
              <w:rPr>
                <w:i/>
                <w:sz w:val="16"/>
              </w:rPr>
              <w:t>ство</w:t>
            </w:r>
            <w:r w:rsidRPr="0071371C">
              <w:rPr>
                <w:i/>
                <w:sz w:val="16"/>
              </w:rPr>
              <w:t xml:space="preserve"> </w:t>
            </w:r>
            <w:r>
              <w:rPr>
                <w:i/>
                <w:sz w:val="16"/>
              </w:rPr>
              <w:br/>
            </w:r>
            <w:r w:rsidRPr="0071371C">
              <w:rPr>
                <w:i/>
                <w:sz w:val="16"/>
              </w:rPr>
              <w:t>(E-9-3)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</w:tcPr>
          <w:p w:rsidR="00444EC3" w:rsidRPr="0071371C" w:rsidRDefault="00444EC3" w:rsidP="0092366A">
            <w:pPr>
              <w:spacing w:before="40" w:after="40" w:line="180" w:lineRule="exact"/>
              <w:ind w:left="57"/>
              <w:rPr>
                <w:i/>
                <w:sz w:val="16"/>
              </w:rPr>
            </w:pPr>
            <w:r>
              <w:rPr>
                <w:i/>
                <w:sz w:val="16"/>
              </w:rPr>
              <w:t>Сел</w:t>
            </w:r>
            <w:r>
              <w:rPr>
                <w:i/>
                <w:sz w:val="16"/>
              </w:rPr>
              <w:t>ь</w:t>
            </w:r>
            <w:r>
              <w:rPr>
                <w:i/>
                <w:sz w:val="16"/>
              </w:rPr>
              <w:t>ское хозя</w:t>
            </w:r>
            <w:r>
              <w:rPr>
                <w:i/>
                <w:sz w:val="16"/>
              </w:rPr>
              <w:t>й</w:t>
            </w:r>
            <w:r>
              <w:rPr>
                <w:i/>
                <w:sz w:val="16"/>
              </w:rPr>
              <w:t>ство и ж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вотн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в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дство</w:t>
            </w:r>
            <w:r>
              <w:rPr>
                <w:i/>
                <w:sz w:val="16"/>
              </w:rPr>
              <w:br/>
            </w:r>
            <w:r w:rsidRPr="0071371C">
              <w:rPr>
                <w:i/>
                <w:sz w:val="16"/>
              </w:rPr>
              <w:t xml:space="preserve">(E-9-4) 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</w:tcPr>
          <w:p w:rsidR="00444EC3" w:rsidRPr="00FC3529" w:rsidRDefault="00444EC3" w:rsidP="0092366A">
            <w:pPr>
              <w:spacing w:before="40" w:after="40" w:line="180" w:lineRule="exact"/>
              <w:ind w:left="57"/>
              <w:rPr>
                <w:i/>
                <w:sz w:val="16"/>
                <w:lang w:val="en-US"/>
              </w:rPr>
            </w:pPr>
            <w:r>
              <w:rPr>
                <w:i/>
                <w:sz w:val="16"/>
              </w:rPr>
              <w:t>Рыб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ло</w:t>
            </w:r>
            <w:r>
              <w:rPr>
                <w:i/>
                <w:sz w:val="16"/>
              </w:rPr>
              <w:t>в</w:t>
            </w:r>
            <w:r>
              <w:rPr>
                <w:i/>
                <w:sz w:val="16"/>
              </w:rPr>
              <w:t>ство</w:t>
            </w:r>
            <w:r w:rsidRPr="00FC3529">
              <w:rPr>
                <w:i/>
                <w:sz w:val="16"/>
                <w:lang w:val="en-US"/>
              </w:rPr>
              <w:t xml:space="preserve"> </w:t>
            </w:r>
            <w:r w:rsidRPr="00FC3529">
              <w:rPr>
                <w:i/>
                <w:sz w:val="16"/>
                <w:lang w:val="en-US"/>
              </w:rPr>
              <w:br/>
              <w:t>(E-9-5)</w:t>
            </w:r>
          </w:p>
        </w:tc>
        <w:tc>
          <w:tcPr>
            <w:tcW w:w="5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</w:tcPr>
          <w:p w:rsidR="00444EC3" w:rsidRPr="00FC3529" w:rsidRDefault="00444EC3" w:rsidP="0092366A">
            <w:pPr>
              <w:spacing w:before="40" w:after="40" w:line="180" w:lineRule="exact"/>
              <w:ind w:left="57"/>
              <w:rPr>
                <w:i/>
                <w:sz w:val="16"/>
                <w:lang w:val="en-US"/>
              </w:rPr>
            </w:pPr>
            <w:r>
              <w:rPr>
                <w:i/>
                <w:sz w:val="16"/>
              </w:rPr>
              <w:t>Хл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д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ко</w:t>
            </w:r>
            <w:r>
              <w:rPr>
                <w:i/>
                <w:sz w:val="16"/>
              </w:rPr>
              <w:t>м</w:t>
            </w:r>
            <w:r>
              <w:rPr>
                <w:i/>
                <w:sz w:val="16"/>
              </w:rPr>
              <w:t>бин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ты</w:t>
            </w:r>
            <w:r w:rsidRPr="00FC3529">
              <w:rPr>
                <w:i/>
                <w:sz w:val="16"/>
                <w:lang w:val="en-US"/>
              </w:rPr>
              <w:br/>
              <w:t>(E-9-6)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</w:tcPr>
          <w:p w:rsidR="00444EC3" w:rsidRPr="00FC3529" w:rsidRDefault="00444EC3" w:rsidP="0092366A">
            <w:pPr>
              <w:spacing w:before="40" w:after="40" w:line="180" w:lineRule="exact"/>
              <w:ind w:left="57"/>
              <w:rPr>
                <w:i/>
                <w:sz w:val="16"/>
                <w:lang w:val="en-US"/>
              </w:rPr>
            </w:pPr>
            <w:r>
              <w:rPr>
                <w:i/>
                <w:sz w:val="16"/>
              </w:rPr>
              <w:t>Сбор да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ных</w:t>
            </w:r>
            <w:r w:rsidRPr="00FC3529">
              <w:rPr>
                <w:i/>
                <w:sz w:val="16"/>
                <w:lang w:val="en-US"/>
              </w:rPr>
              <w:br/>
              <w:t>(E-9-7)</w:t>
            </w:r>
          </w:p>
        </w:tc>
        <w:tc>
          <w:tcPr>
            <w:tcW w:w="672" w:type="dxa"/>
            <w:vMerge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FC3529" w:rsidRDefault="00444EC3" w:rsidP="00732338">
            <w:pPr>
              <w:spacing w:before="40" w:after="40" w:line="180" w:lineRule="exact"/>
              <w:ind w:right="113"/>
              <w:jc w:val="right"/>
              <w:rPr>
                <w:i/>
                <w:sz w:val="16"/>
                <w:lang w:val="en-US"/>
              </w:rPr>
            </w:pPr>
          </w:p>
        </w:tc>
        <w:tc>
          <w:tcPr>
            <w:tcW w:w="756" w:type="dxa"/>
            <w:vMerge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FC3529" w:rsidRDefault="00444EC3" w:rsidP="00732338">
            <w:pPr>
              <w:spacing w:before="40" w:after="40" w:line="180" w:lineRule="exact"/>
              <w:ind w:right="113"/>
              <w:jc w:val="right"/>
              <w:rPr>
                <w:i/>
                <w:sz w:val="16"/>
                <w:lang w:val="en-US"/>
              </w:rPr>
            </w:pPr>
          </w:p>
        </w:tc>
      </w:tr>
      <w:tr w:rsidR="004748D2" w:rsidRPr="004748D2" w:rsidTr="00AE4A82">
        <w:trPr>
          <w:trHeight w:hRule="exact" w:val="113"/>
        </w:trPr>
        <w:tc>
          <w:tcPr>
            <w:tcW w:w="1162" w:type="dxa"/>
            <w:tcBorders>
              <w:top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748D2" w:rsidRPr="004748D2" w:rsidRDefault="004748D2" w:rsidP="004748D2">
            <w:pPr>
              <w:spacing w:line="220" w:lineRule="exact"/>
              <w:ind w:right="113"/>
              <w:rPr>
                <w:sz w:val="4"/>
                <w:szCs w:val="4"/>
                <w:lang w:val="en-US"/>
              </w:rPr>
            </w:pPr>
          </w:p>
        </w:tc>
        <w:tc>
          <w:tcPr>
            <w:tcW w:w="938" w:type="dxa"/>
            <w:tcBorders>
              <w:top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4748D2" w:rsidRPr="004748D2" w:rsidRDefault="004748D2" w:rsidP="004748D2">
            <w:pPr>
              <w:spacing w:line="220" w:lineRule="exact"/>
              <w:ind w:right="113"/>
              <w:rPr>
                <w:sz w:val="4"/>
                <w:szCs w:val="4"/>
                <w:lang w:val="en-US"/>
              </w:rPr>
            </w:pPr>
          </w:p>
        </w:tc>
        <w:tc>
          <w:tcPr>
            <w:tcW w:w="742" w:type="dxa"/>
            <w:tcBorders>
              <w:top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4748D2" w:rsidRPr="004748D2" w:rsidRDefault="004748D2" w:rsidP="004748D2">
            <w:pPr>
              <w:spacing w:line="220" w:lineRule="exact"/>
              <w:ind w:right="113"/>
              <w:jc w:val="right"/>
              <w:rPr>
                <w:sz w:val="4"/>
                <w:szCs w:val="4"/>
                <w:lang w:val="en-US"/>
              </w:rPr>
            </w:pPr>
          </w:p>
        </w:tc>
        <w:tc>
          <w:tcPr>
            <w:tcW w:w="742" w:type="dxa"/>
            <w:tcBorders>
              <w:top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4748D2" w:rsidRPr="004748D2" w:rsidRDefault="004748D2" w:rsidP="004748D2">
            <w:pPr>
              <w:spacing w:line="220" w:lineRule="exact"/>
              <w:ind w:right="113"/>
              <w:jc w:val="right"/>
              <w:rPr>
                <w:sz w:val="4"/>
                <w:szCs w:val="4"/>
                <w:lang w:val="en-US"/>
              </w:rPr>
            </w:pPr>
          </w:p>
        </w:tc>
        <w:tc>
          <w:tcPr>
            <w:tcW w:w="784" w:type="dxa"/>
            <w:tcBorders>
              <w:top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4748D2" w:rsidRPr="004748D2" w:rsidRDefault="004748D2" w:rsidP="004748D2">
            <w:pPr>
              <w:spacing w:line="220" w:lineRule="exact"/>
              <w:ind w:right="113"/>
              <w:jc w:val="right"/>
              <w:rPr>
                <w:sz w:val="4"/>
                <w:szCs w:val="4"/>
                <w:lang w:val="en-US"/>
              </w:rPr>
            </w:pPr>
          </w:p>
        </w:tc>
        <w:tc>
          <w:tcPr>
            <w:tcW w:w="812" w:type="dxa"/>
            <w:tcBorders>
              <w:top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4748D2" w:rsidRPr="004748D2" w:rsidRDefault="004748D2" w:rsidP="004748D2">
            <w:pPr>
              <w:spacing w:line="220" w:lineRule="exact"/>
              <w:ind w:right="113"/>
              <w:jc w:val="right"/>
              <w:rPr>
                <w:sz w:val="4"/>
                <w:szCs w:val="4"/>
                <w:lang w:val="en-US"/>
              </w:rPr>
            </w:pPr>
          </w:p>
        </w:tc>
        <w:tc>
          <w:tcPr>
            <w:tcW w:w="615" w:type="dxa"/>
            <w:tcBorders>
              <w:top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4748D2" w:rsidRPr="004748D2" w:rsidRDefault="004748D2" w:rsidP="004748D2">
            <w:pPr>
              <w:spacing w:line="220" w:lineRule="exact"/>
              <w:ind w:right="113"/>
              <w:jc w:val="right"/>
              <w:rPr>
                <w:sz w:val="4"/>
                <w:szCs w:val="4"/>
                <w:lang w:val="en-US"/>
              </w:rPr>
            </w:pPr>
          </w:p>
        </w:tc>
        <w:tc>
          <w:tcPr>
            <w:tcW w:w="700" w:type="dxa"/>
            <w:tcBorders>
              <w:top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4748D2" w:rsidRPr="004748D2" w:rsidRDefault="004748D2" w:rsidP="004748D2">
            <w:pPr>
              <w:spacing w:line="220" w:lineRule="exact"/>
              <w:ind w:right="113"/>
              <w:jc w:val="right"/>
              <w:rPr>
                <w:sz w:val="4"/>
                <w:szCs w:val="4"/>
                <w:lang w:val="en-US"/>
              </w:rPr>
            </w:pPr>
          </w:p>
        </w:tc>
        <w:tc>
          <w:tcPr>
            <w:tcW w:w="616" w:type="dxa"/>
            <w:tcBorders>
              <w:top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4748D2" w:rsidRPr="004748D2" w:rsidRDefault="004748D2" w:rsidP="004748D2">
            <w:pPr>
              <w:spacing w:line="220" w:lineRule="exact"/>
              <w:ind w:right="113"/>
              <w:jc w:val="right"/>
              <w:rPr>
                <w:sz w:val="4"/>
                <w:szCs w:val="4"/>
                <w:lang w:val="en-US"/>
              </w:rPr>
            </w:pPr>
          </w:p>
        </w:tc>
        <w:tc>
          <w:tcPr>
            <w:tcW w:w="588" w:type="dxa"/>
            <w:tcBorders>
              <w:top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4748D2" w:rsidRPr="004748D2" w:rsidRDefault="004748D2" w:rsidP="004748D2">
            <w:pPr>
              <w:spacing w:line="220" w:lineRule="exact"/>
              <w:ind w:right="113"/>
              <w:jc w:val="right"/>
              <w:rPr>
                <w:sz w:val="4"/>
                <w:szCs w:val="4"/>
                <w:lang w:val="en-US"/>
              </w:rPr>
            </w:pPr>
          </w:p>
        </w:tc>
        <w:tc>
          <w:tcPr>
            <w:tcW w:w="560" w:type="dxa"/>
            <w:tcBorders>
              <w:top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4748D2" w:rsidRPr="004748D2" w:rsidRDefault="004748D2" w:rsidP="004748D2">
            <w:pPr>
              <w:spacing w:line="220" w:lineRule="exact"/>
              <w:ind w:right="113"/>
              <w:jc w:val="right"/>
              <w:rPr>
                <w:sz w:val="4"/>
                <w:szCs w:val="4"/>
                <w:lang w:val="en-US"/>
              </w:rPr>
            </w:pPr>
          </w:p>
        </w:tc>
        <w:tc>
          <w:tcPr>
            <w:tcW w:w="672" w:type="dxa"/>
            <w:tcBorders>
              <w:top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4748D2" w:rsidRPr="004748D2" w:rsidRDefault="004748D2" w:rsidP="004748D2">
            <w:pPr>
              <w:spacing w:line="220" w:lineRule="exact"/>
              <w:ind w:right="113"/>
              <w:jc w:val="right"/>
              <w:rPr>
                <w:sz w:val="4"/>
                <w:szCs w:val="4"/>
                <w:lang w:val="en-US"/>
              </w:rPr>
            </w:pPr>
          </w:p>
        </w:tc>
        <w:tc>
          <w:tcPr>
            <w:tcW w:w="756" w:type="dxa"/>
            <w:tcBorders>
              <w:top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4748D2" w:rsidRPr="004748D2" w:rsidRDefault="004748D2" w:rsidP="004748D2">
            <w:pPr>
              <w:spacing w:line="220" w:lineRule="exact"/>
              <w:ind w:right="113"/>
              <w:jc w:val="right"/>
              <w:rPr>
                <w:sz w:val="4"/>
                <w:szCs w:val="4"/>
                <w:lang w:val="en-US"/>
              </w:rPr>
            </w:pPr>
          </w:p>
        </w:tc>
      </w:tr>
      <w:tr w:rsidR="005912C1" w:rsidRPr="002E25A7" w:rsidTr="004748D2">
        <w:tc>
          <w:tcPr>
            <w:tcW w:w="1162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44EC3" w:rsidRPr="00472B01" w:rsidRDefault="00444EC3" w:rsidP="002E25A7">
            <w:pPr>
              <w:spacing w:before="40" w:after="40" w:line="220" w:lineRule="exact"/>
              <w:ind w:right="113"/>
              <w:rPr>
                <w:sz w:val="16"/>
                <w:szCs w:val="16"/>
                <w:lang w:val="en-US"/>
              </w:rPr>
            </w:pPr>
            <w:proofErr w:type="spellStart"/>
            <w:r w:rsidRPr="00472B01">
              <w:rPr>
                <w:sz w:val="16"/>
                <w:szCs w:val="16"/>
                <w:lang w:val="en-US"/>
              </w:rPr>
              <w:t>Всего</w:t>
            </w:r>
            <w:proofErr w:type="spellEnd"/>
          </w:p>
        </w:tc>
        <w:tc>
          <w:tcPr>
            <w:tcW w:w="938" w:type="dxa"/>
            <w:shd w:val="clear" w:color="auto" w:fill="auto"/>
            <w:tcMar>
              <w:left w:w="28" w:type="dxa"/>
              <w:right w:w="28" w:type="dxa"/>
            </w:tcMar>
          </w:tcPr>
          <w:p w:rsidR="00444EC3" w:rsidRPr="00472B01" w:rsidRDefault="00444EC3" w:rsidP="005912C1">
            <w:pPr>
              <w:spacing w:before="40" w:after="40" w:line="220" w:lineRule="exact"/>
              <w:ind w:right="113"/>
              <w:rPr>
                <w:sz w:val="16"/>
                <w:szCs w:val="16"/>
                <w:lang w:val="en-US"/>
              </w:rPr>
            </w:pPr>
            <w:proofErr w:type="spellStart"/>
            <w:r w:rsidRPr="00472B01">
              <w:rPr>
                <w:sz w:val="16"/>
                <w:szCs w:val="16"/>
                <w:lang w:val="en-US"/>
              </w:rPr>
              <w:t>Вс</w:t>
            </w:r>
            <w:r w:rsidRPr="00472B01">
              <w:rPr>
                <w:sz w:val="16"/>
                <w:szCs w:val="16"/>
                <w:lang w:val="en-US"/>
              </w:rPr>
              <w:t>е</w:t>
            </w:r>
            <w:r w:rsidRPr="00472B01">
              <w:rPr>
                <w:sz w:val="16"/>
                <w:szCs w:val="16"/>
                <w:lang w:val="en-US"/>
              </w:rPr>
              <w:t>го</w:t>
            </w:r>
            <w:proofErr w:type="spellEnd"/>
          </w:p>
        </w:tc>
        <w:tc>
          <w:tcPr>
            <w:tcW w:w="742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506 073</w:t>
            </w:r>
          </w:p>
        </w:tc>
        <w:tc>
          <w:tcPr>
            <w:tcW w:w="742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24 358</w:t>
            </w:r>
          </w:p>
        </w:tc>
        <w:tc>
          <w:tcPr>
            <w:tcW w:w="784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165 557</w:t>
            </w:r>
          </w:p>
        </w:tc>
        <w:tc>
          <w:tcPr>
            <w:tcW w:w="812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147 391</w:t>
            </w:r>
          </w:p>
        </w:tc>
        <w:tc>
          <w:tcPr>
            <w:tcW w:w="615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9 009</w:t>
            </w:r>
          </w:p>
        </w:tc>
        <w:tc>
          <w:tcPr>
            <w:tcW w:w="70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6 778</w:t>
            </w:r>
          </w:p>
        </w:tc>
        <w:tc>
          <w:tcPr>
            <w:tcW w:w="616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2 253</w:t>
            </w:r>
          </w:p>
        </w:tc>
        <w:tc>
          <w:tcPr>
            <w:tcW w:w="588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108</w:t>
            </w:r>
          </w:p>
        </w:tc>
        <w:tc>
          <w:tcPr>
            <w:tcW w:w="56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672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16 826</w:t>
            </w:r>
          </w:p>
        </w:tc>
        <w:tc>
          <w:tcPr>
            <w:tcW w:w="756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299 332</w:t>
            </w:r>
          </w:p>
        </w:tc>
      </w:tr>
      <w:tr w:rsidR="005912C1" w:rsidRPr="002E25A7" w:rsidTr="005912C1">
        <w:tc>
          <w:tcPr>
            <w:tcW w:w="1162" w:type="dxa"/>
            <w:vMerge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44EC3" w:rsidRPr="00472B01" w:rsidRDefault="00444EC3" w:rsidP="002E25A7">
            <w:pPr>
              <w:spacing w:before="40" w:after="40" w:line="220" w:lineRule="exact"/>
              <w:ind w:right="113"/>
              <w:rPr>
                <w:sz w:val="16"/>
                <w:szCs w:val="16"/>
                <w:lang w:val="en-US"/>
              </w:rPr>
            </w:pPr>
          </w:p>
        </w:tc>
        <w:tc>
          <w:tcPr>
            <w:tcW w:w="938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44EC3" w:rsidRPr="00472B01" w:rsidRDefault="00444EC3" w:rsidP="005912C1">
            <w:pPr>
              <w:spacing w:before="40" w:after="40" w:line="220" w:lineRule="exact"/>
              <w:ind w:right="113"/>
              <w:rPr>
                <w:sz w:val="16"/>
                <w:szCs w:val="16"/>
                <w:lang w:val="en-US"/>
              </w:rPr>
            </w:pPr>
            <w:proofErr w:type="spellStart"/>
            <w:r w:rsidRPr="00472B01">
              <w:rPr>
                <w:sz w:val="16"/>
                <w:szCs w:val="16"/>
                <w:lang w:val="en-US"/>
              </w:rPr>
              <w:t>Женщины</w:t>
            </w:r>
            <w:proofErr w:type="spellEnd"/>
          </w:p>
        </w:tc>
        <w:tc>
          <w:tcPr>
            <w:tcW w:w="742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163 71</w:t>
            </w:r>
            <w:r w:rsidRPr="00472B01">
              <w:rPr>
                <w:sz w:val="16"/>
                <w:szCs w:val="16"/>
                <w:lang w:val="en-US"/>
              </w:rPr>
              <w:br/>
              <w:t>(32,4)</w:t>
            </w:r>
          </w:p>
        </w:tc>
        <w:tc>
          <w:tcPr>
            <w:tcW w:w="742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7 787</w:t>
            </w:r>
            <w:r w:rsidRPr="00472B01">
              <w:rPr>
                <w:sz w:val="16"/>
                <w:szCs w:val="16"/>
                <w:lang w:val="en-US"/>
              </w:rPr>
              <w:br/>
              <w:t xml:space="preserve">(32,0) 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15 837</w:t>
            </w:r>
            <w:r w:rsidRPr="00472B01">
              <w:rPr>
                <w:sz w:val="16"/>
                <w:szCs w:val="16"/>
                <w:lang w:val="en-US"/>
              </w:rPr>
              <w:br/>
              <w:t>(9,6)</w:t>
            </w:r>
          </w:p>
        </w:tc>
        <w:tc>
          <w:tcPr>
            <w:tcW w:w="812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14 029</w:t>
            </w:r>
            <w:r w:rsidRPr="00472B01">
              <w:rPr>
                <w:sz w:val="16"/>
                <w:szCs w:val="16"/>
                <w:lang w:val="en-US"/>
              </w:rPr>
              <w:br/>
              <w:t xml:space="preserve">(9,5) </w:t>
            </w:r>
          </w:p>
        </w:tc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</w:t>
            </w:r>
            <w:r w:rsidRPr="00472B01">
              <w:rPr>
                <w:sz w:val="16"/>
                <w:szCs w:val="16"/>
                <w:lang w:val="en-US"/>
              </w:rPr>
              <w:br/>
              <w:t>(0,0)</w:t>
            </w:r>
          </w:p>
        </w:tc>
        <w:tc>
          <w:tcPr>
            <w:tcW w:w="700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1 796</w:t>
            </w:r>
            <w:r w:rsidRPr="00472B01">
              <w:rPr>
                <w:sz w:val="16"/>
                <w:szCs w:val="16"/>
                <w:lang w:val="en-US"/>
              </w:rPr>
              <w:br/>
              <w:t xml:space="preserve">(26,5) 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10</w:t>
            </w:r>
            <w:r w:rsidRPr="00472B01">
              <w:rPr>
                <w:sz w:val="16"/>
                <w:szCs w:val="16"/>
                <w:lang w:val="en-US"/>
              </w:rPr>
              <w:br/>
              <w:t>(0,4)</w:t>
            </w:r>
          </w:p>
        </w:tc>
        <w:tc>
          <w:tcPr>
            <w:tcW w:w="588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</w:t>
            </w:r>
            <w:r w:rsidRPr="00472B01">
              <w:rPr>
                <w:sz w:val="16"/>
                <w:szCs w:val="16"/>
                <w:lang w:val="en-US"/>
              </w:rPr>
              <w:br/>
              <w:t>(0,9)</w:t>
            </w:r>
          </w:p>
        </w:tc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  <w:r w:rsidRPr="00472B01">
              <w:rPr>
                <w:sz w:val="16"/>
                <w:szCs w:val="16"/>
                <w:lang w:val="en-US"/>
              </w:rPr>
              <w:br/>
              <w:t xml:space="preserve">(0,0) 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2 098</w:t>
            </w:r>
            <w:r w:rsidRPr="00472B01">
              <w:rPr>
                <w:sz w:val="16"/>
                <w:szCs w:val="16"/>
                <w:lang w:val="en-US"/>
              </w:rPr>
              <w:br/>
              <w:t>(12,5)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137 993</w:t>
            </w:r>
            <w:r w:rsidRPr="00472B01">
              <w:rPr>
                <w:sz w:val="16"/>
                <w:szCs w:val="16"/>
                <w:lang w:val="en-US"/>
              </w:rPr>
              <w:br/>
              <w:t>(46,1)</w:t>
            </w:r>
          </w:p>
        </w:tc>
      </w:tr>
      <w:tr w:rsidR="005912C1" w:rsidRPr="002E25A7" w:rsidTr="005912C1">
        <w:tc>
          <w:tcPr>
            <w:tcW w:w="1162" w:type="dxa"/>
            <w:vMerge w:val="restart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44EC3" w:rsidRPr="00472B01" w:rsidRDefault="00444EC3" w:rsidP="002E25A7">
            <w:pPr>
              <w:spacing w:before="40" w:after="40" w:line="220" w:lineRule="exact"/>
              <w:ind w:right="113"/>
              <w:rPr>
                <w:sz w:val="16"/>
                <w:szCs w:val="16"/>
                <w:lang w:val="en-US"/>
              </w:rPr>
            </w:pPr>
            <w:proofErr w:type="spellStart"/>
            <w:r w:rsidRPr="00472B01">
              <w:rPr>
                <w:sz w:val="16"/>
                <w:szCs w:val="16"/>
                <w:lang w:val="en-US"/>
              </w:rPr>
              <w:t>Этнич</w:t>
            </w:r>
            <w:r w:rsidRPr="00472B01">
              <w:rPr>
                <w:sz w:val="16"/>
                <w:szCs w:val="16"/>
                <w:lang w:val="en-US"/>
              </w:rPr>
              <w:t>е</w:t>
            </w:r>
            <w:r w:rsidRPr="00472B01">
              <w:rPr>
                <w:sz w:val="16"/>
                <w:szCs w:val="16"/>
                <w:lang w:val="en-US"/>
              </w:rPr>
              <w:t>ские</w:t>
            </w:r>
            <w:proofErr w:type="spellEnd"/>
            <w:r w:rsidRPr="00472B0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72B01">
              <w:rPr>
                <w:sz w:val="16"/>
                <w:szCs w:val="16"/>
                <w:lang w:val="en-US"/>
              </w:rPr>
              <w:t>коре</w:t>
            </w:r>
            <w:r w:rsidRPr="00472B01">
              <w:rPr>
                <w:sz w:val="16"/>
                <w:szCs w:val="16"/>
                <w:lang w:val="en-US"/>
              </w:rPr>
              <w:t>й</w:t>
            </w:r>
            <w:r w:rsidRPr="00472B01">
              <w:rPr>
                <w:sz w:val="16"/>
                <w:szCs w:val="16"/>
                <w:lang w:val="en-US"/>
              </w:rPr>
              <w:t>цы</w:t>
            </w:r>
            <w:proofErr w:type="spellEnd"/>
            <w:r w:rsidRPr="00472B0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72B01">
              <w:rPr>
                <w:sz w:val="16"/>
                <w:szCs w:val="16"/>
                <w:lang w:val="en-US"/>
              </w:rPr>
              <w:t>из</w:t>
            </w:r>
            <w:proofErr w:type="spellEnd"/>
            <w:r w:rsidRPr="00472B0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72B01">
              <w:rPr>
                <w:sz w:val="16"/>
                <w:szCs w:val="16"/>
                <w:lang w:val="en-US"/>
              </w:rPr>
              <w:t>Китая</w:t>
            </w:r>
            <w:proofErr w:type="spellEnd"/>
          </w:p>
        </w:tc>
        <w:tc>
          <w:tcPr>
            <w:tcW w:w="938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44EC3" w:rsidRPr="00472B01" w:rsidRDefault="00444EC3" w:rsidP="005912C1">
            <w:pPr>
              <w:spacing w:before="40" w:after="40" w:line="220" w:lineRule="exact"/>
              <w:ind w:right="113"/>
              <w:rPr>
                <w:sz w:val="16"/>
                <w:szCs w:val="16"/>
                <w:lang w:val="en-US"/>
              </w:rPr>
            </w:pPr>
            <w:proofErr w:type="spellStart"/>
            <w:r w:rsidRPr="00472B01">
              <w:rPr>
                <w:sz w:val="16"/>
                <w:szCs w:val="16"/>
                <w:lang w:val="en-US"/>
              </w:rPr>
              <w:t>Вс</w:t>
            </w:r>
            <w:r w:rsidRPr="00472B01">
              <w:rPr>
                <w:sz w:val="16"/>
                <w:szCs w:val="16"/>
                <w:lang w:val="en-US"/>
              </w:rPr>
              <w:t>е</w:t>
            </w:r>
            <w:r w:rsidRPr="00472B01">
              <w:rPr>
                <w:sz w:val="16"/>
                <w:szCs w:val="16"/>
                <w:lang w:val="en-US"/>
              </w:rPr>
              <w:t>го</w:t>
            </w:r>
            <w:proofErr w:type="spellEnd"/>
          </w:p>
        </w:tc>
        <w:tc>
          <w:tcPr>
            <w:tcW w:w="742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301 041</w:t>
            </w:r>
          </w:p>
        </w:tc>
        <w:tc>
          <w:tcPr>
            <w:tcW w:w="742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5 074</w:t>
            </w:r>
          </w:p>
        </w:tc>
        <w:tc>
          <w:tcPr>
            <w:tcW w:w="784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1 192</w:t>
            </w:r>
          </w:p>
        </w:tc>
        <w:tc>
          <w:tcPr>
            <w:tcW w:w="812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1 136</w:t>
            </w:r>
          </w:p>
        </w:tc>
        <w:tc>
          <w:tcPr>
            <w:tcW w:w="615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38</w:t>
            </w:r>
          </w:p>
        </w:tc>
        <w:tc>
          <w:tcPr>
            <w:tcW w:w="700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588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672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431</w:t>
            </w:r>
          </w:p>
        </w:tc>
        <w:tc>
          <w:tcPr>
            <w:tcW w:w="756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294 344</w:t>
            </w:r>
          </w:p>
        </w:tc>
      </w:tr>
      <w:tr w:rsidR="005912C1" w:rsidRPr="002E25A7" w:rsidTr="005912C1">
        <w:tc>
          <w:tcPr>
            <w:tcW w:w="1162" w:type="dxa"/>
            <w:vMerge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44EC3" w:rsidRPr="00472B01" w:rsidRDefault="00444EC3" w:rsidP="002E25A7">
            <w:pPr>
              <w:spacing w:before="40" w:after="40" w:line="220" w:lineRule="exact"/>
              <w:ind w:right="113"/>
              <w:rPr>
                <w:sz w:val="16"/>
                <w:szCs w:val="16"/>
                <w:lang w:val="en-US"/>
              </w:rPr>
            </w:pPr>
          </w:p>
        </w:tc>
        <w:tc>
          <w:tcPr>
            <w:tcW w:w="938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44EC3" w:rsidRPr="00472B01" w:rsidRDefault="00444EC3" w:rsidP="005912C1">
            <w:pPr>
              <w:spacing w:before="40" w:after="40" w:line="220" w:lineRule="exact"/>
              <w:ind w:right="113"/>
              <w:rPr>
                <w:sz w:val="16"/>
                <w:szCs w:val="16"/>
                <w:lang w:val="en-US"/>
              </w:rPr>
            </w:pPr>
            <w:proofErr w:type="spellStart"/>
            <w:r w:rsidRPr="00472B01">
              <w:rPr>
                <w:sz w:val="16"/>
                <w:szCs w:val="16"/>
                <w:lang w:val="en-US"/>
              </w:rPr>
              <w:t>Женщины</w:t>
            </w:r>
            <w:proofErr w:type="spellEnd"/>
            <w:r w:rsidRPr="00472B01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2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138 350</w:t>
            </w:r>
            <w:r w:rsidRPr="00472B01">
              <w:rPr>
                <w:sz w:val="16"/>
                <w:szCs w:val="16"/>
                <w:lang w:val="en-US"/>
              </w:rPr>
              <w:br/>
              <w:t>(46,0)</w:t>
            </w:r>
          </w:p>
        </w:tc>
        <w:tc>
          <w:tcPr>
            <w:tcW w:w="742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2 644</w:t>
            </w:r>
            <w:r w:rsidRPr="00472B01">
              <w:rPr>
                <w:sz w:val="16"/>
                <w:szCs w:val="16"/>
                <w:lang w:val="en-US"/>
              </w:rPr>
              <w:br/>
              <w:t>(52,1)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215</w:t>
            </w:r>
            <w:r w:rsidRPr="00472B01">
              <w:rPr>
                <w:sz w:val="16"/>
                <w:szCs w:val="16"/>
                <w:lang w:val="en-US"/>
              </w:rPr>
              <w:br/>
              <w:t>(18,0)</w:t>
            </w:r>
          </w:p>
        </w:tc>
        <w:tc>
          <w:tcPr>
            <w:tcW w:w="812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213</w:t>
            </w:r>
            <w:r w:rsidRPr="00472B01">
              <w:rPr>
                <w:sz w:val="16"/>
                <w:szCs w:val="16"/>
                <w:lang w:val="en-US"/>
              </w:rPr>
              <w:br/>
              <w:t>(18,8)</w:t>
            </w:r>
          </w:p>
        </w:tc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  <w:r w:rsidRPr="00472B01">
              <w:rPr>
                <w:sz w:val="16"/>
                <w:szCs w:val="16"/>
                <w:lang w:val="en-US"/>
              </w:rPr>
              <w:br/>
              <w:t>(0,0)</w:t>
            </w:r>
          </w:p>
        </w:tc>
        <w:tc>
          <w:tcPr>
            <w:tcW w:w="700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2</w:t>
            </w:r>
            <w:r w:rsidRPr="00472B01">
              <w:rPr>
                <w:sz w:val="16"/>
                <w:szCs w:val="16"/>
                <w:lang w:val="en-US"/>
              </w:rPr>
              <w:br/>
              <w:t xml:space="preserve">(11,1) 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  <w:r w:rsidRPr="00472B01">
              <w:rPr>
                <w:sz w:val="16"/>
                <w:szCs w:val="16"/>
                <w:lang w:val="en-US"/>
              </w:rPr>
              <w:br/>
              <w:t xml:space="preserve">(−) </w:t>
            </w:r>
          </w:p>
        </w:tc>
        <w:tc>
          <w:tcPr>
            <w:tcW w:w="588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  <w:r w:rsidRPr="00472B01">
              <w:rPr>
                <w:sz w:val="16"/>
                <w:szCs w:val="16"/>
                <w:lang w:val="en-US"/>
              </w:rPr>
              <w:br/>
              <w:t xml:space="preserve">(−) </w:t>
            </w:r>
          </w:p>
        </w:tc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  <w:r w:rsidRPr="00472B01">
              <w:rPr>
                <w:sz w:val="16"/>
                <w:szCs w:val="16"/>
                <w:lang w:val="en-US"/>
              </w:rPr>
              <w:br/>
              <w:t>(−)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88</w:t>
            </w:r>
            <w:r w:rsidRPr="00472B01">
              <w:rPr>
                <w:sz w:val="16"/>
                <w:szCs w:val="16"/>
                <w:lang w:val="en-US"/>
              </w:rPr>
              <w:br/>
              <w:t>(20,4)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135 403</w:t>
            </w:r>
            <w:r w:rsidRPr="00472B01">
              <w:rPr>
                <w:sz w:val="16"/>
                <w:szCs w:val="16"/>
                <w:lang w:val="en-US"/>
              </w:rPr>
              <w:br/>
              <w:t>(46,0)</w:t>
            </w:r>
          </w:p>
        </w:tc>
      </w:tr>
      <w:tr w:rsidR="005912C1" w:rsidRPr="002E25A7" w:rsidTr="005912C1">
        <w:tc>
          <w:tcPr>
            <w:tcW w:w="1162" w:type="dxa"/>
            <w:vMerge w:val="restart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44EC3" w:rsidRPr="00472B01" w:rsidRDefault="00444EC3" w:rsidP="002E25A7">
            <w:pPr>
              <w:spacing w:before="40" w:after="40" w:line="220" w:lineRule="exact"/>
              <w:ind w:right="113"/>
              <w:rPr>
                <w:sz w:val="16"/>
                <w:szCs w:val="16"/>
                <w:lang w:val="en-US"/>
              </w:rPr>
            </w:pPr>
            <w:proofErr w:type="spellStart"/>
            <w:r w:rsidRPr="00472B01">
              <w:rPr>
                <w:sz w:val="16"/>
                <w:szCs w:val="16"/>
                <w:lang w:val="en-US"/>
              </w:rPr>
              <w:t>Китай</w:t>
            </w:r>
            <w:proofErr w:type="spellEnd"/>
          </w:p>
        </w:tc>
        <w:tc>
          <w:tcPr>
            <w:tcW w:w="938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44EC3" w:rsidRPr="00472B01" w:rsidRDefault="00444EC3" w:rsidP="005912C1">
            <w:pPr>
              <w:spacing w:before="40" w:after="40" w:line="220" w:lineRule="exact"/>
              <w:ind w:right="113"/>
              <w:rPr>
                <w:sz w:val="16"/>
                <w:szCs w:val="16"/>
                <w:lang w:val="en-US"/>
              </w:rPr>
            </w:pPr>
            <w:proofErr w:type="spellStart"/>
            <w:r w:rsidRPr="00472B01">
              <w:rPr>
                <w:sz w:val="16"/>
                <w:szCs w:val="16"/>
                <w:lang w:val="en-US"/>
              </w:rPr>
              <w:t>Вс</w:t>
            </w:r>
            <w:r w:rsidRPr="00472B01">
              <w:rPr>
                <w:sz w:val="16"/>
                <w:szCs w:val="16"/>
                <w:lang w:val="en-US"/>
              </w:rPr>
              <w:t>е</w:t>
            </w:r>
            <w:r w:rsidRPr="00472B01">
              <w:rPr>
                <w:sz w:val="16"/>
                <w:szCs w:val="16"/>
                <w:lang w:val="en-US"/>
              </w:rPr>
              <w:t>го</w:t>
            </w:r>
            <w:proofErr w:type="spellEnd"/>
          </w:p>
        </w:tc>
        <w:tc>
          <w:tcPr>
            <w:tcW w:w="742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15 359</w:t>
            </w:r>
          </w:p>
        </w:tc>
        <w:tc>
          <w:tcPr>
            <w:tcW w:w="742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5 691</w:t>
            </w:r>
          </w:p>
        </w:tc>
        <w:tc>
          <w:tcPr>
            <w:tcW w:w="784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8 180</w:t>
            </w:r>
          </w:p>
        </w:tc>
        <w:tc>
          <w:tcPr>
            <w:tcW w:w="812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4 891</w:t>
            </w:r>
          </w:p>
        </w:tc>
        <w:tc>
          <w:tcPr>
            <w:tcW w:w="615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2 030</w:t>
            </w:r>
          </w:p>
        </w:tc>
        <w:tc>
          <w:tcPr>
            <w:tcW w:w="700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422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837</w:t>
            </w:r>
          </w:p>
        </w:tc>
        <w:tc>
          <w:tcPr>
            <w:tcW w:w="588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672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1 488</w:t>
            </w:r>
          </w:p>
        </w:tc>
        <w:tc>
          <w:tcPr>
            <w:tcW w:w="756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</w:p>
        </w:tc>
      </w:tr>
      <w:tr w:rsidR="005912C1" w:rsidRPr="002E25A7" w:rsidTr="005912C1">
        <w:tc>
          <w:tcPr>
            <w:tcW w:w="1162" w:type="dxa"/>
            <w:vMerge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44EC3" w:rsidRPr="00472B01" w:rsidRDefault="00444EC3" w:rsidP="002E25A7">
            <w:pPr>
              <w:spacing w:before="40" w:after="40" w:line="220" w:lineRule="exact"/>
              <w:ind w:right="113"/>
              <w:rPr>
                <w:sz w:val="16"/>
                <w:szCs w:val="16"/>
                <w:lang w:val="en-US"/>
              </w:rPr>
            </w:pPr>
          </w:p>
        </w:tc>
        <w:tc>
          <w:tcPr>
            <w:tcW w:w="938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44EC3" w:rsidRPr="00472B01" w:rsidRDefault="00444EC3" w:rsidP="005912C1">
            <w:pPr>
              <w:spacing w:before="40" w:after="40" w:line="220" w:lineRule="exact"/>
              <w:ind w:right="113"/>
              <w:rPr>
                <w:sz w:val="16"/>
                <w:szCs w:val="16"/>
                <w:lang w:val="en-US"/>
              </w:rPr>
            </w:pPr>
            <w:proofErr w:type="spellStart"/>
            <w:r w:rsidRPr="00472B01">
              <w:rPr>
                <w:sz w:val="16"/>
                <w:szCs w:val="16"/>
                <w:lang w:val="en-US"/>
              </w:rPr>
              <w:t>Женщины</w:t>
            </w:r>
            <w:proofErr w:type="spellEnd"/>
            <w:r w:rsidRPr="00472B01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2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2 548</w:t>
            </w:r>
            <w:r w:rsidRPr="00472B01">
              <w:rPr>
                <w:sz w:val="16"/>
                <w:szCs w:val="16"/>
                <w:lang w:val="en-US"/>
              </w:rPr>
              <w:br/>
              <w:t>(16,6)</w:t>
            </w:r>
          </w:p>
        </w:tc>
        <w:tc>
          <w:tcPr>
            <w:tcW w:w="742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1 512</w:t>
            </w:r>
            <w:r w:rsidRPr="00472B01">
              <w:rPr>
                <w:sz w:val="16"/>
                <w:szCs w:val="16"/>
                <w:lang w:val="en-US"/>
              </w:rPr>
              <w:br/>
              <w:t>(26,6)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842</w:t>
            </w:r>
            <w:r w:rsidRPr="00472B01">
              <w:rPr>
                <w:sz w:val="16"/>
                <w:szCs w:val="16"/>
                <w:lang w:val="en-US"/>
              </w:rPr>
              <w:br/>
              <w:t>(10,3)</w:t>
            </w:r>
          </w:p>
        </w:tc>
        <w:tc>
          <w:tcPr>
            <w:tcW w:w="812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831</w:t>
            </w:r>
            <w:r w:rsidRPr="00472B01">
              <w:rPr>
                <w:sz w:val="16"/>
                <w:szCs w:val="16"/>
                <w:lang w:val="en-US"/>
              </w:rPr>
              <w:br/>
              <w:t>(17,0)</w:t>
            </w:r>
          </w:p>
        </w:tc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  <w:r w:rsidRPr="00472B01">
              <w:rPr>
                <w:sz w:val="16"/>
                <w:szCs w:val="16"/>
                <w:lang w:val="en-US"/>
              </w:rPr>
              <w:br/>
              <w:t>(0,0)</w:t>
            </w:r>
          </w:p>
        </w:tc>
        <w:tc>
          <w:tcPr>
            <w:tcW w:w="700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</w:t>
            </w:r>
            <w:r w:rsidRPr="00472B01">
              <w:rPr>
                <w:sz w:val="16"/>
                <w:szCs w:val="16"/>
                <w:lang w:val="en-US"/>
              </w:rPr>
              <w:br/>
              <w:t>(0,2)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10</w:t>
            </w:r>
            <w:r w:rsidRPr="00472B01">
              <w:rPr>
                <w:sz w:val="16"/>
                <w:szCs w:val="16"/>
                <w:lang w:val="en-US"/>
              </w:rPr>
              <w:br/>
              <w:t>(1,2)</w:t>
            </w:r>
          </w:p>
        </w:tc>
        <w:tc>
          <w:tcPr>
            <w:tcW w:w="588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  <w:r w:rsidRPr="00472B01">
              <w:rPr>
                <w:sz w:val="16"/>
                <w:szCs w:val="16"/>
                <w:lang w:val="en-US"/>
              </w:rPr>
              <w:br/>
              <w:t>(−)</w:t>
            </w:r>
          </w:p>
        </w:tc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  <w:r w:rsidRPr="00472B01">
              <w:rPr>
                <w:sz w:val="16"/>
                <w:szCs w:val="16"/>
                <w:lang w:val="en-US"/>
              </w:rPr>
              <w:br/>
              <w:t>(−)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194</w:t>
            </w:r>
            <w:r w:rsidRPr="00472B01">
              <w:rPr>
                <w:sz w:val="16"/>
                <w:szCs w:val="16"/>
                <w:lang w:val="en-US"/>
              </w:rPr>
              <w:br/>
              <w:t>(13,0)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  <w:r w:rsidRPr="00472B01">
              <w:rPr>
                <w:sz w:val="16"/>
                <w:szCs w:val="16"/>
                <w:lang w:val="en-US"/>
              </w:rPr>
              <w:br/>
              <w:t>(−)</w:t>
            </w:r>
          </w:p>
        </w:tc>
      </w:tr>
      <w:tr w:rsidR="005912C1" w:rsidRPr="002E25A7" w:rsidTr="005912C1">
        <w:tc>
          <w:tcPr>
            <w:tcW w:w="1162" w:type="dxa"/>
            <w:vMerge w:val="restart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44EC3" w:rsidRPr="00472B01" w:rsidRDefault="00444EC3" w:rsidP="002E25A7">
            <w:pPr>
              <w:spacing w:before="40" w:after="40" w:line="220" w:lineRule="exact"/>
              <w:ind w:right="113"/>
              <w:rPr>
                <w:sz w:val="16"/>
                <w:szCs w:val="16"/>
                <w:lang w:val="en-US"/>
              </w:rPr>
            </w:pPr>
            <w:proofErr w:type="spellStart"/>
            <w:r w:rsidRPr="00472B01">
              <w:rPr>
                <w:sz w:val="16"/>
                <w:szCs w:val="16"/>
                <w:lang w:val="en-US"/>
              </w:rPr>
              <w:t>Вье</w:t>
            </w:r>
            <w:r w:rsidRPr="00472B01">
              <w:rPr>
                <w:sz w:val="16"/>
                <w:szCs w:val="16"/>
                <w:lang w:val="en-US"/>
              </w:rPr>
              <w:t>т</w:t>
            </w:r>
            <w:r w:rsidRPr="00472B01">
              <w:rPr>
                <w:sz w:val="16"/>
                <w:szCs w:val="16"/>
                <w:lang w:val="en-US"/>
              </w:rPr>
              <w:t>нам</w:t>
            </w:r>
            <w:proofErr w:type="spellEnd"/>
          </w:p>
        </w:tc>
        <w:tc>
          <w:tcPr>
            <w:tcW w:w="938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44EC3" w:rsidRPr="00472B01" w:rsidRDefault="00444EC3" w:rsidP="005912C1">
            <w:pPr>
              <w:spacing w:before="40" w:after="40" w:line="220" w:lineRule="exact"/>
              <w:ind w:right="113"/>
              <w:rPr>
                <w:sz w:val="16"/>
                <w:szCs w:val="16"/>
                <w:lang w:val="en-US"/>
              </w:rPr>
            </w:pPr>
            <w:proofErr w:type="spellStart"/>
            <w:r w:rsidRPr="00472B01">
              <w:rPr>
                <w:sz w:val="16"/>
                <w:szCs w:val="16"/>
                <w:lang w:val="en-US"/>
              </w:rPr>
              <w:t>Вс</w:t>
            </w:r>
            <w:r w:rsidRPr="00472B01">
              <w:rPr>
                <w:sz w:val="16"/>
                <w:szCs w:val="16"/>
                <w:lang w:val="en-US"/>
              </w:rPr>
              <w:t>е</w:t>
            </w:r>
            <w:r w:rsidRPr="00472B01">
              <w:rPr>
                <w:sz w:val="16"/>
                <w:szCs w:val="16"/>
                <w:lang w:val="en-US"/>
              </w:rPr>
              <w:t>го</w:t>
            </w:r>
            <w:proofErr w:type="spellEnd"/>
          </w:p>
        </w:tc>
        <w:tc>
          <w:tcPr>
            <w:tcW w:w="742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47 404</w:t>
            </w:r>
          </w:p>
        </w:tc>
        <w:tc>
          <w:tcPr>
            <w:tcW w:w="742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1 752</w:t>
            </w:r>
          </w:p>
        </w:tc>
        <w:tc>
          <w:tcPr>
            <w:tcW w:w="784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41 158</w:t>
            </w:r>
          </w:p>
        </w:tc>
        <w:tc>
          <w:tcPr>
            <w:tcW w:w="812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35 230</w:t>
            </w:r>
          </w:p>
        </w:tc>
        <w:tc>
          <w:tcPr>
            <w:tcW w:w="615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2 234</w:t>
            </w:r>
          </w:p>
        </w:tc>
        <w:tc>
          <w:tcPr>
            <w:tcW w:w="700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3 416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278</w:t>
            </w:r>
          </w:p>
        </w:tc>
        <w:tc>
          <w:tcPr>
            <w:tcW w:w="588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672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4 494</w:t>
            </w:r>
          </w:p>
        </w:tc>
        <w:tc>
          <w:tcPr>
            <w:tcW w:w="756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</w:p>
        </w:tc>
      </w:tr>
      <w:tr w:rsidR="005912C1" w:rsidRPr="002E25A7" w:rsidTr="005912C1">
        <w:tc>
          <w:tcPr>
            <w:tcW w:w="1162" w:type="dxa"/>
            <w:vMerge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44EC3" w:rsidRPr="00472B01" w:rsidRDefault="00444EC3" w:rsidP="002E25A7">
            <w:pPr>
              <w:spacing w:before="40" w:after="40" w:line="220" w:lineRule="exact"/>
              <w:ind w:right="113"/>
              <w:rPr>
                <w:sz w:val="16"/>
                <w:szCs w:val="16"/>
                <w:lang w:val="en-US"/>
              </w:rPr>
            </w:pPr>
          </w:p>
        </w:tc>
        <w:tc>
          <w:tcPr>
            <w:tcW w:w="938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44EC3" w:rsidRPr="00472B01" w:rsidRDefault="00444EC3" w:rsidP="005912C1">
            <w:pPr>
              <w:spacing w:before="40" w:after="40" w:line="220" w:lineRule="exact"/>
              <w:ind w:right="113"/>
              <w:rPr>
                <w:sz w:val="16"/>
                <w:szCs w:val="16"/>
                <w:lang w:val="en-US"/>
              </w:rPr>
            </w:pPr>
            <w:proofErr w:type="spellStart"/>
            <w:r w:rsidRPr="00472B01">
              <w:rPr>
                <w:sz w:val="16"/>
                <w:szCs w:val="16"/>
                <w:lang w:val="en-US"/>
              </w:rPr>
              <w:t>Женщины</w:t>
            </w:r>
            <w:proofErr w:type="spellEnd"/>
            <w:r w:rsidRPr="00472B01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2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5 357</w:t>
            </w:r>
            <w:r w:rsidRPr="00472B01">
              <w:rPr>
                <w:sz w:val="16"/>
                <w:szCs w:val="16"/>
                <w:lang w:val="en-US"/>
              </w:rPr>
              <w:br/>
              <w:t>(11,3)</w:t>
            </w:r>
          </w:p>
        </w:tc>
        <w:tc>
          <w:tcPr>
            <w:tcW w:w="742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543</w:t>
            </w:r>
            <w:r w:rsidRPr="00472B01">
              <w:rPr>
                <w:sz w:val="16"/>
                <w:szCs w:val="16"/>
                <w:lang w:val="en-US"/>
              </w:rPr>
              <w:br/>
              <w:t>(31,0)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4 055</w:t>
            </w:r>
            <w:r w:rsidRPr="00472B01">
              <w:rPr>
                <w:sz w:val="16"/>
                <w:szCs w:val="16"/>
                <w:lang w:val="en-US"/>
              </w:rPr>
              <w:br/>
              <w:t>(9,9)</w:t>
            </w:r>
          </w:p>
        </w:tc>
        <w:tc>
          <w:tcPr>
            <w:tcW w:w="812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3 063</w:t>
            </w:r>
            <w:r w:rsidRPr="00472B01">
              <w:rPr>
                <w:sz w:val="16"/>
                <w:szCs w:val="16"/>
                <w:lang w:val="en-US"/>
              </w:rPr>
              <w:br/>
              <w:t>(8,7)</w:t>
            </w:r>
          </w:p>
        </w:tc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  <w:r w:rsidRPr="00472B01">
              <w:rPr>
                <w:sz w:val="16"/>
                <w:szCs w:val="16"/>
                <w:lang w:val="en-US"/>
              </w:rPr>
              <w:br/>
              <w:t>(0,0)</w:t>
            </w:r>
          </w:p>
        </w:tc>
        <w:tc>
          <w:tcPr>
            <w:tcW w:w="700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992</w:t>
            </w:r>
            <w:r w:rsidRPr="00472B01">
              <w:rPr>
                <w:sz w:val="16"/>
                <w:szCs w:val="16"/>
                <w:lang w:val="en-US"/>
              </w:rPr>
              <w:br/>
              <w:t>(29,0)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  <w:r w:rsidRPr="00472B01">
              <w:rPr>
                <w:sz w:val="16"/>
                <w:szCs w:val="16"/>
                <w:lang w:val="en-US"/>
              </w:rPr>
              <w:br/>
              <w:t>(0,0)</w:t>
            </w:r>
          </w:p>
        </w:tc>
        <w:tc>
          <w:tcPr>
            <w:tcW w:w="588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  <w:r w:rsidRPr="00472B01">
              <w:rPr>
                <w:sz w:val="16"/>
                <w:szCs w:val="16"/>
                <w:lang w:val="en-US"/>
              </w:rPr>
              <w:br/>
              <w:t>(−)</w:t>
            </w:r>
          </w:p>
        </w:tc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  <w:r w:rsidRPr="00472B01">
              <w:rPr>
                <w:sz w:val="16"/>
                <w:szCs w:val="16"/>
                <w:lang w:val="en-US"/>
              </w:rPr>
              <w:br/>
              <w:t>(−)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759</w:t>
            </w:r>
            <w:r w:rsidRPr="00472B01">
              <w:rPr>
                <w:sz w:val="16"/>
                <w:szCs w:val="16"/>
                <w:lang w:val="en-US"/>
              </w:rPr>
              <w:br/>
              <w:t>(16,9)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  <w:r w:rsidRPr="00472B01">
              <w:rPr>
                <w:sz w:val="16"/>
                <w:szCs w:val="16"/>
                <w:lang w:val="en-US"/>
              </w:rPr>
              <w:br/>
              <w:t>(−)</w:t>
            </w:r>
          </w:p>
        </w:tc>
      </w:tr>
      <w:tr w:rsidR="005912C1" w:rsidRPr="002E25A7" w:rsidTr="005912C1">
        <w:tc>
          <w:tcPr>
            <w:tcW w:w="1162" w:type="dxa"/>
            <w:vMerge w:val="restart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44EC3" w:rsidRPr="00472B01" w:rsidRDefault="00444EC3" w:rsidP="002E25A7">
            <w:pPr>
              <w:spacing w:before="40" w:after="40" w:line="220" w:lineRule="exact"/>
              <w:ind w:right="113"/>
              <w:rPr>
                <w:sz w:val="16"/>
                <w:szCs w:val="16"/>
                <w:lang w:val="en-US"/>
              </w:rPr>
            </w:pPr>
            <w:proofErr w:type="spellStart"/>
            <w:r w:rsidRPr="00472B01">
              <w:rPr>
                <w:sz w:val="16"/>
                <w:szCs w:val="16"/>
                <w:lang w:val="en-US"/>
              </w:rPr>
              <w:t>Фили</w:t>
            </w:r>
            <w:r w:rsidRPr="00472B01">
              <w:rPr>
                <w:sz w:val="16"/>
                <w:szCs w:val="16"/>
                <w:lang w:val="en-US"/>
              </w:rPr>
              <w:t>п</w:t>
            </w:r>
            <w:r w:rsidRPr="00472B01">
              <w:rPr>
                <w:sz w:val="16"/>
                <w:szCs w:val="16"/>
                <w:lang w:val="en-US"/>
              </w:rPr>
              <w:t>пины</w:t>
            </w:r>
            <w:proofErr w:type="spellEnd"/>
          </w:p>
        </w:tc>
        <w:tc>
          <w:tcPr>
            <w:tcW w:w="938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44EC3" w:rsidRPr="00472B01" w:rsidRDefault="00444EC3" w:rsidP="005912C1">
            <w:pPr>
              <w:spacing w:before="40" w:after="40" w:line="220" w:lineRule="exact"/>
              <w:ind w:right="113"/>
              <w:rPr>
                <w:sz w:val="16"/>
                <w:szCs w:val="16"/>
                <w:lang w:val="en-US"/>
              </w:rPr>
            </w:pPr>
            <w:proofErr w:type="spellStart"/>
            <w:r w:rsidRPr="00472B01">
              <w:rPr>
                <w:sz w:val="16"/>
                <w:szCs w:val="16"/>
                <w:lang w:val="en-US"/>
              </w:rPr>
              <w:t>Вс</w:t>
            </w:r>
            <w:r w:rsidRPr="00472B01">
              <w:rPr>
                <w:sz w:val="16"/>
                <w:szCs w:val="16"/>
                <w:lang w:val="en-US"/>
              </w:rPr>
              <w:t>е</w:t>
            </w:r>
            <w:r w:rsidRPr="00472B01">
              <w:rPr>
                <w:sz w:val="16"/>
                <w:szCs w:val="16"/>
                <w:lang w:val="en-US"/>
              </w:rPr>
              <w:t>го</w:t>
            </w:r>
            <w:proofErr w:type="spellEnd"/>
          </w:p>
        </w:tc>
        <w:tc>
          <w:tcPr>
            <w:tcW w:w="742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26 521</w:t>
            </w:r>
          </w:p>
        </w:tc>
        <w:tc>
          <w:tcPr>
            <w:tcW w:w="742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2 923</w:t>
            </w:r>
          </w:p>
        </w:tc>
        <w:tc>
          <w:tcPr>
            <w:tcW w:w="784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21 882</w:t>
            </w:r>
          </w:p>
        </w:tc>
        <w:tc>
          <w:tcPr>
            <w:tcW w:w="812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20 867</w:t>
            </w:r>
          </w:p>
        </w:tc>
        <w:tc>
          <w:tcPr>
            <w:tcW w:w="615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924</w:t>
            </w:r>
          </w:p>
        </w:tc>
        <w:tc>
          <w:tcPr>
            <w:tcW w:w="700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90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88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672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1 716</w:t>
            </w:r>
          </w:p>
        </w:tc>
        <w:tc>
          <w:tcPr>
            <w:tcW w:w="756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</w:p>
        </w:tc>
      </w:tr>
      <w:tr w:rsidR="005912C1" w:rsidRPr="002E25A7" w:rsidTr="005912C1">
        <w:tc>
          <w:tcPr>
            <w:tcW w:w="1162" w:type="dxa"/>
            <w:vMerge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44EC3" w:rsidRPr="00472B01" w:rsidRDefault="00444EC3" w:rsidP="002E25A7">
            <w:pPr>
              <w:spacing w:before="40" w:after="40" w:line="220" w:lineRule="exact"/>
              <w:ind w:right="113"/>
              <w:rPr>
                <w:sz w:val="16"/>
                <w:szCs w:val="16"/>
                <w:lang w:val="en-US"/>
              </w:rPr>
            </w:pPr>
          </w:p>
        </w:tc>
        <w:tc>
          <w:tcPr>
            <w:tcW w:w="938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44EC3" w:rsidRPr="00472B01" w:rsidRDefault="00444EC3" w:rsidP="005912C1">
            <w:pPr>
              <w:spacing w:before="40" w:after="40" w:line="220" w:lineRule="exact"/>
              <w:ind w:right="113"/>
              <w:rPr>
                <w:sz w:val="16"/>
                <w:szCs w:val="16"/>
                <w:lang w:val="en-US"/>
              </w:rPr>
            </w:pPr>
            <w:proofErr w:type="spellStart"/>
            <w:r w:rsidRPr="00472B01">
              <w:rPr>
                <w:sz w:val="16"/>
                <w:szCs w:val="16"/>
                <w:lang w:val="en-US"/>
              </w:rPr>
              <w:t>Женщины</w:t>
            </w:r>
            <w:proofErr w:type="spellEnd"/>
            <w:r w:rsidRPr="00472B01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2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4 506</w:t>
            </w:r>
            <w:r w:rsidRPr="00472B01">
              <w:rPr>
                <w:sz w:val="16"/>
                <w:szCs w:val="16"/>
                <w:lang w:val="en-US"/>
              </w:rPr>
              <w:br/>
              <w:t>(17,0)</w:t>
            </w:r>
          </w:p>
        </w:tc>
        <w:tc>
          <w:tcPr>
            <w:tcW w:w="742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1 078</w:t>
            </w:r>
            <w:r w:rsidRPr="00472B01">
              <w:rPr>
                <w:sz w:val="16"/>
                <w:szCs w:val="16"/>
                <w:lang w:val="en-US"/>
              </w:rPr>
              <w:br/>
              <w:t>(36,9)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3 092</w:t>
            </w:r>
            <w:r w:rsidRPr="00472B01">
              <w:rPr>
                <w:sz w:val="16"/>
                <w:szCs w:val="16"/>
                <w:lang w:val="en-US"/>
              </w:rPr>
              <w:br/>
              <w:t>(14,1)</w:t>
            </w:r>
          </w:p>
        </w:tc>
        <w:tc>
          <w:tcPr>
            <w:tcW w:w="812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3 089</w:t>
            </w:r>
            <w:r w:rsidRPr="00472B01">
              <w:rPr>
                <w:sz w:val="16"/>
                <w:szCs w:val="16"/>
                <w:lang w:val="en-US"/>
              </w:rPr>
              <w:br/>
              <w:t>(14,8)</w:t>
            </w:r>
          </w:p>
        </w:tc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</w:t>
            </w:r>
            <w:r w:rsidRPr="00472B01">
              <w:rPr>
                <w:sz w:val="16"/>
                <w:szCs w:val="16"/>
                <w:lang w:val="en-US"/>
              </w:rPr>
              <w:br/>
              <w:t>(0,1)</w:t>
            </w:r>
          </w:p>
        </w:tc>
        <w:tc>
          <w:tcPr>
            <w:tcW w:w="700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2</w:t>
            </w:r>
            <w:r w:rsidRPr="00472B01">
              <w:rPr>
                <w:sz w:val="16"/>
                <w:szCs w:val="16"/>
                <w:lang w:val="en-US"/>
              </w:rPr>
              <w:br/>
              <w:t>(2,2)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  <w:r w:rsidRPr="00472B01">
              <w:rPr>
                <w:sz w:val="16"/>
                <w:szCs w:val="16"/>
                <w:lang w:val="en-US"/>
              </w:rPr>
              <w:br/>
              <w:t>(0,0)</w:t>
            </w:r>
          </w:p>
        </w:tc>
        <w:tc>
          <w:tcPr>
            <w:tcW w:w="588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  <w:r w:rsidRPr="00472B01">
              <w:rPr>
                <w:sz w:val="16"/>
                <w:szCs w:val="16"/>
                <w:lang w:val="en-US"/>
              </w:rPr>
              <w:br/>
              <w:t>(−)</w:t>
            </w:r>
          </w:p>
        </w:tc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  <w:r w:rsidRPr="00472B01">
              <w:rPr>
                <w:sz w:val="16"/>
                <w:szCs w:val="16"/>
                <w:lang w:val="en-US"/>
              </w:rPr>
              <w:br/>
              <w:t>(−)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336</w:t>
            </w:r>
            <w:r w:rsidRPr="00472B01">
              <w:rPr>
                <w:sz w:val="16"/>
                <w:szCs w:val="16"/>
                <w:lang w:val="en-US"/>
              </w:rPr>
              <w:br/>
              <w:t>(19,6)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444EC3" w:rsidRPr="00472B01" w:rsidRDefault="00444EC3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  <w:r w:rsidRPr="00472B01">
              <w:rPr>
                <w:sz w:val="16"/>
                <w:szCs w:val="16"/>
                <w:lang w:val="en-US"/>
              </w:rPr>
              <w:br/>
              <w:t>(−)</w:t>
            </w:r>
          </w:p>
        </w:tc>
      </w:tr>
      <w:tr w:rsidR="005912C1" w:rsidRPr="002E25A7" w:rsidTr="005912C1">
        <w:tc>
          <w:tcPr>
            <w:tcW w:w="1162" w:type="dxa"/>
            <w:vMerge w:val="restart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E25A7" w:rsidRPr="00472B01" w:rsidRDefault="002E25A7" w:rsidP="00732338">
            <w:pPr>
              <w:pageBreakBefore/>
              <w:spacing w:before="40" w:after="40" w:line="220" w:lineRule="exact"/>
              <w:ind w:right="113"/>
              <w:rPr>
                <w:sz w:val="16"/>
                <w:szCs w:val="16"/>
                <w:lang w:val="en-US"/>
              </w:rPr>
            </w:pPr>
            <w:proofErr w:type="spellStart"/>
            <w:r w:rsidRPr="00472B01">
              <w:rPr>
                <w:sz w:val="16"/>
                <w:szCs w:val="16"/>
                <w:lang w:val="en-US"/>
              </w:rPr>
              <w:t>Та</w:t>
            </w:r>
            <w:r w:rsidRPr="00472B01">
              <w:rPr>
                <w:sz w:val="16"/>
                <w:szCs w:val="16"/>
                <w:lang w:val="en-US"/>
              </w:rPr>
              <w:t>и</w:t>
            </w:r>
            <w:r w:rsidRPr="00472B01">
              <w:rPr>
                <w:sz w:val="16"/>
                <w:szCs w:val="16"/>
                <w:lang w:val="en-US"/>
              </w:rPr>
              <w:t>ланд</w:t>
            </w:r>
            <w:proofErr w:type="spellEnd"/>
          </w:p>
        </w:tc>
        <w:tc>
          <w:tcPr>
            <w:tcW w:w="938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2E25A7" w:rsidRPr="00472B01" w:rsidRDefault="002E25A7" w:rsidP="005912C1">
            <w:pPr>
              <w:spacing w:before="40" w:after="40" w:line="220" w:lineRule="exact"/>
              <w:ind w:right="113"/>
              <w:rPr>
                <w:sz w:val="16"/>
                <w:szCs w:val="16"/>
                <w:lang w:val="en-US"/>
              </w:rPr>
            </w:pPr>
            <w:proofErr w:type="spellStart"/>
            <w:r w:rsidRPr="00472B01">
              <w:rPr>
                <w:sz w:val="16"/>
                <w:szCs w:val="16"/>
                <w:lang w:val="en-US"/>
              </w:rPr>
              <w:t>Вс</w:t>
            </w:r>
            <w:r w:rsidRPr="00472B01">
              <w:rPr>
                <w:sz w:val="16"/>
                <w:szCs w:val="16"/>
                <w:lang w:val="en-US"/>
              </w:rPr>
              <w:t>е</w:t>
            </w:r>
            <w:r w:rsidRPr="00472B01">
              <w:rPr>
                <w:sz w:val="16"/>
                <w:szCs w:val="16"/>
                <w:lang w:val="en-US"/>
              </w:rPr>
              <w:t>го</w:t>
            </w:r>
            <w:proofErr w:type="spellEnd"/>
          </w:p>
        </w:tc>
        <w:tc>
          <w:tcPr>
            <w:tcW w:w="742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27 425</w:t>
            </w:r>
          </w:p>
        </w:tc>
        <w:tc>
          <w:tcPr>
            <w:tcW w:w="742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1 651</w:t>
            </w:r>
          </w:p>
        </w:tc>
        <w:tc>
          <w:tcPr>
            <w:tcW w:w="784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24 890</w:t>
            </w:r>
          </w:p>
        </w:tc>
        <w:tc>
          <w:tcPr>
            <w:tcW w:w="812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20 338</w:t>
            </w:r>
          </w:p>
        </w:tc>
        <w:tc>
          <w:tcPr>
            <w:tcW w:w="615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3 410</w:t>
            </w:r>
          </w:p>
        </w:tc>
        <w:tc>
          <w:tcPr>
            <w:tcW w:w="700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1 124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16</w:t>
            </w:r>
          </w:p>
        </w:tc>
        <w:tc>
          <w:tcPr>
            <w:tcW w:w="588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672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884</w:t>
            </w:r>
          </w:p>
        </w:tc>
        <w:tc>
          <w:tcPr>
            <w:tcW w:w="756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</w:p>
        </w:tc>
      </w:tr>
      <w:tr w:rsidR="005912C1" w:rsidRPr="002E25A7" w:rsidTr="005912C1">
        <w:tc>
          <w:tcPr>
            <w:tcW w:w="1162" w:type="dxa"/>
            <w:vMerge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E25A7" w:rsidRPr="00472B01" w:rsidRDefault="002E25A7" w:rsidP="002E25A7">
            <w:pPr>
              <w:spacing w:before="40" w:after="40" w:line="220" w:lineRule="exact"/>
              <w:ind w:right="113"/>
              <w:rPr>
                <w:sz w:val="16"/>
                <w:szCs w:val="16"/>
                <w:lang w:val="en-US"/>
              </w:rPr>
            </w:pPr>
          </w:p>
        </w:tc>
        <w:tc>
          <w:tcPr>
            <w:tcW w:w="938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2E25A7" w:rsidRPr="00472B01" w:rsidRDefault="002E25A7" w:rsidP="005912C1">
            <w:pPr>
              <w:spacing w:before="40" w:after="40" w:line="220" w:lineRule="exact"/>
              <w:ind w:right="113"/>
              <w:rPr>
                <w:sz w:val="16"/>
                <w:szCs w:val="16"/>
                <w:lang w:val="en-US"/>
              </w:rPr>
            </w:pPr>
            <w:proofErr w:type="spellStart"/>
            <w:r w:rsidRPr="00472B01">
              <w:rPr>
                <w:sz w:val="16"/>
                <w:szCs w:val="16"/>
                <w:lang w:val="en-US"/>
              </w:rPr>
              <w:t>Женщины</w:t>
            </w:r>
            <w:proofErr w:type="spellEnd"/>
            <w:r w:rsidRPr="00472B01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2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3 979</w:t>
            </w:r>
            <w:r w:rsidRPr="00472B01">
              <w:rPr>
                <w:sz w:val="16"/>
                <w:szCs w:val="16"/>
                <w:lang w:val="en-US"/>
              </w:rPr>
              <w:br/>
              <w:t>(14,5)</w:t>
            </w:r>
          </w:p>
        </w:tc>
        <w:tc>
          <w:tcPr>
            <w:tcW w:w="742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671</w:t>
            </w:r>
            <w:r w:rsidRPr="00472B01">
              <w:rPr>
                <w:sz w:val="16"/>
                <w:szCs w:val="16"/>
                <w:lang w:val="en-US"/>
              </w:rPr>
              <w:br/>
              <w:t>(40,6)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3 196</w:t>
            </w:r>
            <w:r w:rsidRPr="00472B01">
              <w:rPr>
                <w:sz w:val="16"/>
                <w:szCs w:val="16"/>
                <w:lang w:val="en-US"/>
              </w:rPr>
              <w:br/>
              <w:t>(12,8)</w:t>
            </w:r>
          </w:p>
        </w:tc>
        <w:tc>
          <w:tcPr>
            <w:tcW w:w="812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2 838</w:t>
            </w:r>
            <w:r w:rsidRPr="00472B01">
              <w:rPr>
                <w:sz w:val="16"/>
                <w:szCs w:val="16"/>
                <w:lang w:val="en-US"/>
              </w:rPr>
              <w:br/>
              <w:t>(14,0)</w:t>
            </w:r>
          </w:p>
        </w:tc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  <w:r w:rsidRPr="00472B01">
              <w:rPr>
                <w:sz w:val="16"/>
                <w:szCs w:val="16"/>
                <w:lang w:val="en-US"/>
              </w:rPr>
              <w:br/>
              <w:t>(0,0)</w:t>
            </w:r>
          </w:p>
        </w:tc>
        <w:tc>
          <w:tcPr>
            <w:tcW w:w="700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358</w:t>
            </w:r>
            <w:r w:rsidRPr="00472B01">
              <w:rPr>
                <w:sz w:val="16"/>
                <w:szCs w:val="16"/>
                <w:lang w:val="en-US"/>
              </w:rPr>
              <w:br/>
              <w:t>(31,9)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  <w:r w:rsidRPr="00472B01">
              <w:rPr>
                <w:sz w:val="16"/>
                <w:szCs w:val="16"/>
                <w:lang w:val="en-US"/>
              </w:rPr>
              <w:br/>
              <w:t>(0,0)</w:t>
            </w:r>
          </w:p>
        </w:tc>
        <w:tc>
          <w:tcPr>
            <w:tcW w:w="588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  <w:r w:rsidRPr="00472B01">
              <w:rPr>
                <w:sz w:val="16"/>
                <w:szCs w:val="16"/>
                <w:lang w:val="en-US"/>
              </w:rPr>
              <w:br/>
              <w:t>(0,0)</w:t>
            </w:r>
          </w:p>
        </w:tc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  <w:r w:rsidRPr="00472B01">
              <w:rPr>
                <w:sz w:val="16"/>
                <w:szCs w:val="16"/>
                <w:lang w:val="en-US"/>
              </w:rPr>
              <w:br/>
              <w:t>(−)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112</w:t>
            </w:r>
            <w:r w:rsidRPr="00472B01">
              <w:rPr>
                <w:sz w:val="16"/>
                <w:szCs w:val="16"/>
                <w:lang w:val="en-US"/>
              </w:rPr>
              <w:br/>
              <w:t>(12,7)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  <w:r w:rsidRPr="00472B01">
              <w:rPr>
                <w:sz w:val="16"/>
                <w:szCs w:val="16"/>
                <w:lang w:val="en-US"/>
              </w:rPr>
              <w:br/>
              <w:t>(−)</w:t>
            </w:r>
          </w:p>
        </w:tc>
      </w:tr>
      <w:tr w:rsidR="005912C1" w:rsidRPr="002E25A7" w:rsidTr="005912C1">
        <w:tc>
          <w:tcPr>
            <w:tcW w:w="1162" w:type="dxa"/>
            <w:vMerge w:val="restart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E25A7" w:rsidRPr="00472B01" w:rsidRDefault="002E25A7" w:rsidP="002E25A7">
            <w:pPr>
              <w:spacing w:before="40" w:after="40" w:line="220" w:lineRule="exact"/>
              <w:ind w:right="113"/>
              <w:rPr>
                <w:sz w:val="16"/>
                <w:szCs w:val="16"/>
                <w:lang w:val="en-US"/>
              </w:rPr>
            </w:pPr>
            <w:proofErr w:type="spellStart"/>
            <w:r w:rsidRPr="00472B01">
              <w:rPr>
                <w:sz w:val="16"/>
                <w:szCs w:val="16"/>
                <w:lang w:val="en-US"/>
              </w:rPr>
              <w:t>Другие</w:t>
            </w:r>
            <w:proofErr w:type="spellEnd"/>
            <w:r w:rsidRPr="00472B0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72B01">
              <w:rPr>
                <w:sz w:val="16"/>
                <w:szCs w:val="16"/>
                <w:lang w:val="en-US"/>
              </w:rPr>
              <w:t>стр</w:t>
            </w:r>
            <w:r w:rsidRPr="00472B01">
              <w:rPr>
                <w:sz w:val="16"/>
                <w:szCs w:val="16"/>
                <w:lang w:val="en-US"/>
              </w:rPr>
              <w:t>а</w:t>
            </w:r>
            <w:r w:rsidRPr="00472B01">
              <w:rPr>
                <w:sz w:val="16"/>
                <w:szCs w:val="16"/>
                <w:lang w:val="en-US"/>
              </w:rPr>
              <w:t>ны</w:t>
            </w:r>
            <w:proofErr w:type="spellEnd"/>
            <w:r w:rsidRPr="00472B01">
              <w:rPr>
                <w:sz w:val="16"/>
                <w:szCs w:val="16"/>
                <w:lang w:val="en-US"/>
              </w:rPr>
              <w:br w:type="page"/>
            </w:r>
          </w:p>
        </w:tc>
        <w:tc>
          <w:tcPr>
            <w:tcW w:w="938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rPr>
                <w:sz w:val="16"/>
                <w:szCs w:val="16"/>
                <w:lang w:val="en-US"/>
              </w:rPr>
            </w:pPr>
            <w:proofErr w:type="spellStart"/>
            <w:r w:rsidRPr="00472B01">
              <w:rPr>
                <w:sz w:val="16"/>
                <w:szCs w:val="16"/>
                <w:lang w:val="en-US"/>
              </w:rPr>
              <w:t>Вс</w:t>
            </w:r>
            <w:r w:rsidRPr="00472B01">
              <w:rPr>
                <w:sz w:val="16"/>
                <w:szCs w:val="16"/>
                <w:lang w:val="en-US"/>
              </w:rPr>
              <w:t>е</w:t>
            </w:r>
            <w:r w:rsidRPr="00472B01">
              <w:rPr>
                <w:sz w:val="16"/>
                <w:szCs w:val="16"/>
                <w:lang w:val="en-US"/>
              </w:rPr>
              <w:t>го</w:t>
            </w:r>
            <w:proofErr w:type="spellEnd"/>
          </w:p>
        </w:tc>
        <w:tc>
          <w:tcPr>
            <w:tcW w:w="742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88 323</w:t>
            </w:r>
          </w:p>
        </w:tc>
        <w:tc>
          <w:tcPr>
            <w:tcW w:w="742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7 267</w:t>
            </w:r>
          </w:p>
        </w:tc>
        <w:tc>
          <w:tcPr>
            <w:tcW w:w="784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68 255</w:t>
            </w:r>
          </w:p>
        </w:tc>
        <w:tc>
          <w:tcPr>
            <w:tcW w:w="812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64 929</w:t>
            </w:r>
          </w:p>
        </w:tc>
        <w:tc>
          <w:tcPr>
            <w:tcW w:w="615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373</w:t>
            </w:r>
          </w:p>
        </w:tc>
        <w:tc>
          <w:tcPr>
            <w:tcW w:w="700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1 708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1 121</w:t>
            </w:r>
          </w:p>
        </w:tc>
        <w:tc>
          <w:tcPr>
            <w:tcW w:w="588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106</w:t>
            </w:r>
          </w:p>
        </w:tc>
        <w:tc>
          <w:tcPr>
            <w:tcW w:w="560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672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7 813</w:t>
            </w:r>
          </w:p>
        </w:tc>
        <w:tc>
          <w:tcPr>
            <w:tcW w:w="756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4 988</w:t>
            </w:r>
          </w:p>
        </w:tc>
      </w:tr>
      <w:tr w:rsidR="005912C1" w:rsidRPr="002E25A7" w:rsidTr="005912C1">
        <w:tc>
          <w:tcPr>
            <w:tcW w:w="1162" w:type="dxa"/>
            <w:vMerge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E25A7" w:rsidRPr="00472B01" w:rsidRDefault="002E25A7" w:rsidP="002E25A7">
            <w:pPr>
              <w:spacing w:before="40" w:after="40" w:line="220" w:lineRule="exact"/>
              <w:ind w:right="113"/>
              <w:rPr>
                <w:sz w:val="16"/>
                <w:szCs w:val="16"/>
                <w:lang w:val="en-US"/>
              </w:rPr>
            </w:pPr>
          </w:p>
        </w:tc>
        <w:tc>
          <w:tcPr>
            <w:tcW w:w="938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rPr>
                <w:sz w:val="16"/>
                <w:szCs w:val="16"/>
                <w:lang w:val="en-US"/>
              </w:rPr>
            </w:pPr>
            <w:proofErr w:type="spellStart"/>
            <w:r w:rsidRPr="00472B01">
              <w:rPr>
                <w:sz w:val="16"/>
                <w:szCs w:val="16"/>
                <w:lang w:val="en-US"/>
              </w:rPr>
              <w:t>Женщины</w:t>
            </w:r>
            <w:proofErr w:type="spellEnd"/>
            <w:r w:rsidRPr="00472B01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2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8 975</w:t>
            </w:r>
            <w:r w:rsidRPr="00472B01">
              <w:rPr>
                <w:sz w:val="16"/>
                <w:szCs w:val="16"/>
                <w:lang w:val="en-US"/>
              </w:rPr>
              <w:br/>
              <w:t>(10,2)</w:t>
            </w:r>
          </w:p>
        </w:tc>
        <w:tc>
          <w:tcPr>
            <w:tcW w:w="742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1 339</w:t>
            </w:r>
            <w:r w:rsidRPr="00472B01">
              <w:rPr>
                <w:sz w:val="16"/>
                <w:szCs w:val="16"/>
                <w:lang w:val="en-US"/>
              </w:rPr>
              <w:br/>
              <w:t>(18,4)</w:t>
            </w:r>
          </w:p>
        </w:tc>
        <w:tc>
          <w:tcPr>
            <w:tcW w:w="784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4 437</w:t>
            </w:r>
            <w:r w:rsidRPr="00472B01">
              <w:rPr>
                <w:sz w:val="16"/>
                <w:szCs w:val="16"/>
                <w:lang w:val="en-US"/>
              </w:rPr>
              <w:br/>
              <w:t>(6,5)</w:t>
            </w:r>
          </w:p>
        </w:tc>
        <w:tc>
          <w:tcPr>
            <w:tcW w:w="812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3 995</w:t>
            </w:r>
            <w:r w:rsidRPr="00472B01">
              <w:rPr>
                <w:sz w:val="16"/>
                <w:szCs w:val="16"/>
                <w:lang w:val="en-US"/>
              </w:rPr>
              <w:br/>
              <w:t>(6,2)</w:t>
            </w:r>
          </w:p>
        </w:tc>
        <w:tc>
          <w:tcPr>
            <w:tcW w:w="615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  <w:r w:rsidRPr="00472B01">
              <w:rPr>
                <w:sz w:val="16"/>
                <w:szCs w:val="16"/>
                <w:lang w:val="en-US"/>
              </w:rPr>
              <w:br/>
              <w:t>(0,0)</w:t>
            </w:r>
          </w:p>
        </w:tc>
        <w:tc>
          <w:tcPr>
            <w:tcW w:w="700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441</w:t>
            </w:r>
            <w:r w:rsidRPr="00472B01">
              <w:rPr>
                <w:sz w:val="16"/>
                <w:szCs w:val="16"/>
                <w:lang w:val="en-US"/>
              </w:rPr>
              <w:br/>
              <w:t>(25,8)</w:t>
            </w:r>
          </w:p>
        </w:tc>
        <w:tc>
          <w:tcPr>
            <w:tcW w:w="616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  <w:r w:rsidRPr="00472B01">
              <w:rPr>
                <w:sz w:val="16"/>
                <w:szCs w:val="16"/>
                <w:lang w:val="en-US"/>
              </w:rPr>
              <w:br/>
              <w:t>(0,0)</w:t>
            </w:r>
          </w:p>
        </w:tc>
        <w:tc>
          <w:tcPr>
            <w:tcW w:w="588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1</w:t>
            </w:r>
            <w:r w:rsidRPr="00472B01">
              <w:rPr>
                <w:sz w:val="16"/>
                <w:szCs w:val="16"/>
                <w:lang w:val="en-US"/>
              </w:rPr>
              <w:br/>
              <w:t>(0,9)</w:t>
            </w:r>
          </w:p>
        </w:tc>
        <w:tc>
          <w:tcPr>
            <w:tcW w:w="560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0</w:t>
            </w:r>
            <w:r w:rsidRPr="00472B01">
              <w:rPr>
                <w:sz w:val="16"/>
                <w:szCs w:val="16"/>
                <w:lang w:val="en-US"/>
              </w:rPr>
              <w:br/>
              <w:t>(0,0)</w:t>
            </w:r>
          </w:p>
        </w:tc>
        <w:tc>
          <w:tcPr>
            <w:tcW w:w="672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609</w:t>
            </w:r>
            <w:r w:rsidRPr="00472B01">
              <w:rPr>
                <w:sz w:val="16"/>
                <w:szCs w:val="16"/>
                <w:lang w:val="en-US"/>
              </w:rPr>
              <w:br/>
              <w:t>(7,8)</w:t>
            </w:r>
          </w:p>
        </w:tc>
        <w:tc>
          <w:tcPr>
            <w:tcW w:w="756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E25A7" w:rsidRPr="00472B01" w:rsidRDefault="002E25A7" w:rsidP="00324211">
            <w:pPr>
              <w:spacing w:before="40" w:after="40" w:line="220" w:lineRule="exact"/>
              <w:ind w:right="113"/>
              <w:jc w:val="right"/>
              <w:rPr>
                <w:sz w:val="16"/>
                <w:szCs w:val="16"/>
                <w:lang w:val="en-US"/>
              </w:rPr>
            </w:pPr>
            <w:r w:rsidRPr="00472B01">
              <w:rPr>
                <w:sz w:val="16"/>
                <w:szCs w:val="16"/>
                <w:lang w:val="en-US"/>
              </w:rPr>
              <w:t>2 590</w:t>
            </w:r>
            <w:r w:rsidRPr="00472B01">
              <w:rPr>
                <w:sz w:val="16"/>
                <w:szCs w:val="16"/>
                <w:lang w:val="en-US"/>
              </w:rPr>
              <w:br/>
              <w:t>(51,9)</w:t>
            </w:r>
          </w:p>
        </w:tc>
      </w:tr>
    </w:tbl>
    <w:p w:rsidR="00444EC3" w:rsidRPr="00771379" w:rsidRDefault="00444EC3" w:rsidP="00444EC3">
      <w:pPr>
        <w:pStyle w:val="SingleTxtGR"/>
        <w:tabs>
          <w:tab w:val="clear" w:pos="1701"/>
          <w:tab w:val="left" w:pos="1463"/>
        </w:tabs>
        <w:ind w:left="1254"/>
        <w:rPr>
          <w:sz w:val="18"/>
          <w:szCs w:val="18"/>
        </w:rPr>
      </w:pPr>
      <w:r w:rsidRPr="00936814">
        <w:rPr>
          <w:i/>
          <w:sz w:val="18"/>
          <w:szCs w:val="18"/>
        </w:rPr>
        <w:t xml:space="preserve">Источник: </w:t>
      </w:r>
      <w:r w:rsidRPr="00771379">
        <w:rPr>
          <w:sz w:val="18"/>
          <w:szCs w:val="18"/>
        </w:rPr>
        <w:t>Министерство юстиции (2009 год), "Статистический ежегодник въезда, в</w:t>
      </w:r>
      <w:r w:rsidRPr="00771379">
        <w:rPr>
          <w:sz w:val="18"/>
          <w:szCs w:val="18"/>
        </w:rPr>
        <w:t>ы</w:t>
      </w:r>
      <w:r w:rsidRPr="00771379">
        <w:rPr>
          <w:sz w:val="18"/>
          <w:szCs w:val="18"/>
        </w:rPr>
        <w:t>езда и политики в отношении иностранцев за 2008 год", "Статистика по прож</w:t>
      </w:r>
      <w:r w:rsidRPr="00771379">
        <w:rPr>
          <w:sz w:val="18"/>
          <w:szCs w:val="18"/>
        </w:rPr>
        <w:t>и</w:t>
      </w:r>
      <w:r w:rsidRPr="00771379">
        <w:rPr>
          <w:sz w:val="18"/>
          <w:szCs w:val="18"/>
        </w:rPr>
        <w:t>вающим в стране иностранцам", пер</w:t>
      </w:r>
      <w:r w:rsidRPr="00771379">
        <w:rPr>
          <w:sz w:val="18"/>
          <w:szCs w:val="18"/>
        </w:rPr>
        <w:t>е</w:t>
      </w:r>
      <w:r w:rsidRPr="00771379">
        <w:rPr>
          <w:sz w:val="18"/>
          <w:szCs w:val="18"/>
        </w:rPr>
        <w:t>работанные данные.</w:t>
      </w:r>
    </w:p>
    <w:p w:rsidR="007B3F3E" w:rsidRPr="00E11E93" w:rsidRDefault="007B3F3E" w:rsidP="007B3F3E">
      <w:pPr>
        <w:pStyle w:val="H23GR0"/>
        <w:rPr>
          <w:b w:val="0"/>
          <w:sz w:val="18"/>
          <w:szCs w:val="18"/>
        </w:rPr>
      </w:pPr>
      <w:r w:rsidRPr="00C20827">
        <w:rPr>
          <w:b w:val="0"/>
        </w:rPr>
        <w:tab/>
      </w:r>
      <w:r w:rsidRPr="00C20827">
        <w:rPr>
          <w:b w:val="0"/>
        </w:rPr>
        <w:tab/>
        <w:t>Таблица 22</w:t>
      </w:r>
      <w:r w:rsidRPr="00C20827">
        <w:rPr>
          <w:b w:val="0"/>
        </w:rPr>
        <w:br/>
      </w:r>
      <w:r w:rsidRPr="00FE49A8">
        <w:t>Проживающие в стране иностранцы (неквалифицированные кадры, трудоустроенные на особых условиях, 2008 год)</w:t>
      </w:r>
      <w:r>
        <w:br/>
      </w:r>
      <w:r w:rsidRPr="00E11E93">
        <w:rPr>
          <w:b w:val="0"/>
          <w:sz w:val="18"/>
          <w:szCs w:val="18"/>
        </w:rPr>
        <w:t>(число, лиц, проценты)</w:t>
      </w:r>
    </w:p>
    <w:tbl>
      <w:tblPr>
        <w:tblStyle w:val="TableGrid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8"/>
        <w:gridCol w:w="924"/>
        <w:gridCol w:w="728"/>
        <w:gridCol w:w="798"/>
        <w:gridCol w:w="756"/>
        <w:gridCol w:w="994"/>
        <w:gridCol w:w="923"/>
        <w:gridCol w:w="1204"/>
        <w:gridCol w:w="1372"/>
        <w:gridCol w:w="862"/>
      </w:tblGrid>
      <w:tr w:rsidR="007B3F3E" w:rsidRPr="00FE49A8" w:rsidTr="000D0085">
        <w:tc>
          <w:tcPr>
            <w:tcW w:w="1078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B3F3E" w:rsidRPr="00FE49A8" w:rsidRDefault="007B3F3E" w:rsidP="000F02E5">
            <w:pPr>
              <w:spacing w:before="80" w:after="80" w:line="200" w:lineRule="exact"/>
              <w:rPr>
                <w:i/>
                <w:sz w:val="16"/>
              </w:rPr>
            </w:pPr>
            <w:r w:rsidRPr="00FE49A8">
              <w:rPr>
                <w:i/>
                <w:sz w:val="16"/>
              </w:rPr>
              <w:t>Страна пр</w:t>
            </w:r>
            <w:r w:rsidRPr="00FE49A8">
              <w:rPr>
                <w:i/>
                <w:sz w:val="16"/>
              </w:rPr>
              <w:t>о</w:t>
            </w:r>
            <w:r w:rsidRPr="00FE49A8">
              <w:rPr>
                <w:i/>
                <w:sz w:val="16"/>
              </w:rPr>
              <w:t>исхо</w:t>
            </w:r>
            <w:r w:rsidRPr="00FE49A8">
              <w:rPr>
                <w:i/>
                <w:sz w:val="16"/>
              </w:rPr>
              <w:t>ж</w:t>
            </w:r>
            <w:r w:rsidRPr="00FE49A8">
              <w:rPr>
                <w:i/>
                <w:sz w:val="16"/>
              </w:rPr>
              <w:t>дения</w:t>
            </w:r>
          </w:p>
        </w:tc>
        <w:tc>
          <w:tcPr>
            <w:tcW w:w="924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B3F3E" w:rsidRPr="00FE49A8" w:rsidRDefault="007B3F3E" w:rsidP="000F02E5">
            <w:pPr>
              <w:spacing w:before="80" w:after="80" w:line="200" w:lineRule="exact"/>
              <w:ind w:right="-28"/>
              <w:rPr>
                <w:i/>
                <w:sz w:val="16"/>
                <w:szCs w:val="16"/>
              </w:rPr>
            </w:pPr>
            <w:r w:rsidRPr="00FE49A8">
              <w:rPr>
                <w:i/>
                <w:sz w:val="16"/>
                <w:szCs w:val="16"/>
              </w:rPr>
              <w:t>Пол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ind w:right="113"/>
              <w:jc w:val="right"/>
              <w:rPr>
                <w:b/>
                <w:i/>
                <w:sz w:val="16"/>
                <w:szCs w:val="16"/>
              </w:rPr>
            </w:pPr>
            <w:r w:rsidRPr="00FE49A8">
              <w:rPr>
                <w:b/>
                <w:i/>
                <w:sz w:val="16"/>
                <w:szCs w:val="16"/>
              </w:rPr>
              <w:t>Итого</w:t>
            </w:r>
          </w:p>
        </w:tc>
        <w:tc>
          <w:tcPr>
            <w:tcW w:w="6909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FE49A8">
              <w:rPr>
                <w:i/>
                <w:sz w:val="16"/>
                <w:szCs w:val="16"/>
              </w:rPr>
              <w:t>Особое трудоустройство</w:t>
            </w:r>
          </w:p>
        </w:tc>
      </w:tr>
      <w:tr w:rsidR="007B3F3E" w:rsidRPr="00FE49A8" w:rsidTr="000D0085">
        <w:tc>
          <w:tcPr>
            <w:tcW w:w="1078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0F02E5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924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0F02E5">
            <w:pPr>
              <w:spacing w:before="80" w:after="80" w:line="200" w:lineRule="exact"/>
              <w:ind w:right="-28"/>
              <w:jc w:val="right"/>
              <w:rPr>
                <w:i/>
                <w:sz w:val="16"/>
              </w:rPr>
            </w:pPr>
          </w:p>
        </w:tc>
        <w:tc>
          <w:tcPr>
            <w:tcW w:w="728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</w:p>
        </w:tc>
        <w:tc>
          <w:tcPr>
            <w:tcW w:w="7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0F02E5">
            <w:pPr>
              <w:spacing w:before="80" w:after="80" w:line="200" w:lineRule="exact"/>
              <w:ind w:right="-14"/>
              <w:jc w:val="right"/>
              <w:rPr>
                <w:i/>
                <w:sz w:val="16"/>
                <w:szCs w:val="16"/>
              </w:rPr>
            </w:pPr>
            <w:r w:rsidRPr="00FE49A8">
              <w:rPr>
                <w:i/>
                <w:sz w:val="16"/>
                <w:szCs w:val="16"/>
              </w:rPr>
              <w:t>Общес</w:t>
            </w:r>
            <w:r w:rsidRPr="00FE49A8">
              <w:rPr>
                <w:i/>
                <w:sz w:val="16"/>
                <w:szCs w:val="16"/>
              </w:rPr>
              <w:t>т</w:t>
            </w:r>
            <w:r w:rsidRPr="00FE49A8">
              <w:rPr>
                <w:i/>
                <w:sz w:val="16"/>
                <w:szCs w:val="16"/>
              </w:rPr>
              <w:t>венное п</w:t>
            </w:r>
            <w:r w:rsidRPr="00FE49A8">
              <w:rPr>
                <w:i/>
                <w:sz w:val="16"/>
                <w:szCs w:val="16"/>
              </w:rPr>
              <w:t>и</w:t>
            </w:r>
            <w:r w:rsidRPr="00FE49A8">
              <w:rPr>
                <w:i/>
                <w:sz w:val="16"/>
                <w:szCs w:val="16"/>
              </w:rPr>
              <w:t>тание</w:t>
            </w:r>
            <w:r w:rsidRPr="00FE49A8">
              <w:rPr>
                <w:i/>
                <w:sz w:val="16"/>
                <w:szCs w:val="16"/>
              </w:rPr>
              <w:br/>
              <w:t>(E-9-A)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0F02E5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E49A8">
              <w:rPr>
                <w:i/>
                <w:sz w:val="16"/>
                <w:szCs w:val="16"/>
              </w:rPr>
              <w:t xml:space="preserve">Уборка </w:t>
            </w:r>
            <w:r w:rsidRPr="00FE49A8">
              <w:rPr>
                <w:i/>
                <w:sz w:val="16"/>
                <w:szCs w:val="16"/>
              </w:rPr>
              <w:br/>
              <w:t>(E-9-B)</w:t>
            </w:r>
          </w:p>
        </w:tc>
        <w:tc>
          <w:tcPr>
            <w:tcW w:w="9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0F02E5">
            <w:pPr>
              <w:spacing w:before="80" w:after="80" w:line="200" w:lineRule="exact"/>
              <w:ind w:right="-1"/>
              <w:jc w:val="right"/>
              <w:rPr>
                <w:i/>
                <w:sz w:val="16"/>
                <w:szCs w:val="16"/>
              </w:rPr>
            </w:pPr>
            <w:r w:rsidRPr="00FE49A8">
              <w:rPr>
                <w:i/>
                <w:sz w:val="16"/>
                <w:szCs w:val="16"/>
              </w:rPr>
              <w:t>Уход и р</w:t>
            </w:r>
            <w:r w:rsidRPr="00FE49A8">
              <w:rPr>
                <w:i/>
                <w:sz w:val="16"/>
                <w:szCs w:val="16"/>
              </w:rPr>
              <w:t>а</w:t>
            </w:r>
            <w:r w:rsidRPr="00FE49A8">
              <w:rPr>
                <w:i/>
                <w:sz w:val="16"/>
                <w:szCs w:val="16"/>
              </w:rPr>
              <w:t>бота по дому</w:t>
            </w:r>
            <w:r w:rsidRPr="00FE49A8">
              <w:rPr>
                <w:i/>
                <w:sz w:val="16"/>
                <w:szCs w:val="16"/>
              </w:rPr>
              <w:br/>
              <w:t>(E-9-C)</w:t>
            </w:r>
          </w:p>
        </w:tc>
        <w:tc>
          <w:tcPr>
            <w:tcW w:w="9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0F02E5">
            <w:pPr>
              <w:spacing w:before="80" w:after="80" w:line="200" w:lineRule="exact"/>
              <w:ind w:right="-28"/>
              <w:jc w:val="right"/>
              <w:rPr>
                <w:i/>
                <w:sz w:val="16"/>
                <w:szCs w:val="16"/>
              </w:rPr>
            </w:pPr>
            <w:r w:rsidRPr="00FE49A8">
              <w:rPr>
                <w:i/>
                <w:sz w:val="16"/>
                <w:szCs w:val="16"/>
              </w:rPr>
              <w:t>Стро</w:t>
            </w:r>
            <w:r w:rsidRPr="00FE49A8">
              <w:rPr>
                <w:i/>
                <w:sz w:val="16"/>
                <w:szCs w:val="16"/>
              </w:rPr>
              <w:t>и</w:t>
            </w:r>
            <w:r w:rsidRPr="00FE49A8">
              <w:rPr>
                <w:i/>
                <w:sz w:val="16"/>
                <w:szCs w:val="16"/>
              </w:rPr>
              <w:t>тельство</w:t>
            </w:r>
            <w:r w:rsidRPr="00FE49A8">
              <w:rPr>
                <w:i/>
                <w:sz w:val="16"/>
                <w:szCs w:val="16"/>
              </w:rPr>
              <w:br/>
              <w:t>(E-9-D)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0F02E5">
            <w:pPr>
              <w:spacing w:before="80" w:after="80" w:line="200" w:lineRule="exact"/>
              <w:ind w:right="-14"/>
              <w:jc w:val="right"/>
              <w:rPr>
                <w:i/>
                <w:sz w:val="16"/>
                <w:szCs w:val="16"/>
              </w:rPr>
            </w:pPr>
            <w:r w:rsidRPr="00FE49A8">
              <w:rPr>
                <w:i/>
                <w:sz w:val="16"/>
                <w:szCs w:val="16"/>
              </w:rPr>
              <w:t>Промышле</w:t>
            </w:r>
            <w:r w:rsidRPr="00FE49A8">
              <w:rPr>
                <w:i/>
                <w:sz w:val="16"/>
                <w:szCs w:val="16"/>
              </w:rPr>
              <w:t>н</w:t>
            </w:r>
            <w:r w:rsidRPr="00FE49A8">
              <w:rPr>
                <w:i/>
                <w:sz w:val="16"/>
                <w:szCs w:val="16"/>
              </w:rPr>
              <w:t>ность</w:t>
            </w:r>
            <w:r w:rsidRPr="00FE49A8">
              <w:rPr>
                <w:i/>
                <w:sz w:val="16"/>
                <w:szCs w:val="16"/>
              </w:rPr>
              <w:br/>
              <w:t>(E-9-F)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0F02E5">
            <w:pPr>
              <w:spacing w:before="80" w:after="80" w:line="200" w:lineRule="exact"/>
              <w:ind w:right="-28"/>
              <w:jc w:val="right"/>
              <w:rPr>
                <w:i/>
                <w:sz w:val="16"/>
                <w:szCs w:val="16"/>
              </w:rPr>
            </w:pPr>
            <w:r w:rsidRPr="00FE49A8">
              <w:rPr>
                <w:i/>
                <w:sz w:val="16"/>
                <w:szCs w:val="16"/>
              </w:rPr>
              <w:t xml:space="preserve">Сельское </w:t>
            </w:r>
            <w:r w:rsidR="000D0085">
              <w:rPr>
                <w:i/>
                <w:sz w:val="16"/>
                <w:szCs w:val="16"/>
              </w:rPr>
              <w:br/>
            </w:r>
            <w:r w:rsidRPr="00FE49A8">
              <w:rPr>
                <w:i/>
                <w:sz w:val="16"/>
                <w:szCs w:val="16"/>
              </w:rPr>
              <w:t>хозяйство и ж</w:t>
            </w:r>
            <w:r w:rsidRPr="00FE49A8">
              <w:rPr>
                <w:i/>
                <w:sz w:val="16"/>
                <w:szCs w:val="16"/>
              </w:rPr>
              <w:t>и</w:t>
            </w:r>
            <w:r w:rsidRPr="00FE49A8">
              <w:rPr>
                <w:i/>
                <w:sz w:val="16"/>
                <w:szCs w:val="16"/>
              </w:rPr>
              <w:t>вотново</w:t>
            </w:r>
            <w:r w:rsidRPr="00FE49A8">
              <w:rPr>
                <w:i/>
                <w:sz w:val="16"/>
                <w:szCs w:val="16"/>
              </w:rPr>
              <w:t>д</w:t>
            </w:r>
            <w:r w:rsidRPr="00FE49A8">
              <w:rPr>
                <w:i/>
                <w:sz w:val="16"/>
                <w:szCs w:val="16"/>
              </w:rPr>
              <w:t>ство</w:t>
            </w:r>
            <w:r w:rsidRPr="00FE49A8">
              <w:rPr>
                <w:i/>
                <w:sz w:val="16"/>
                <w:szCs w:val="16"/>
              </w:rPr>
              <w:br/>
              <w:t>(E-9-G)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FE49A8">
              <w:rPr>
                <w:i/>
                <w:sz w:val="16"/>
                <w:szCs w:val="16"/>
              </w:rPr>
              <w:t>Ба</w:t>
            </w:r>
            <w:r w:rsidRPr="00FE49A8">
              <w:rPr>
                <w:i/>
                <w:sz w:val="16"/>
                <w:szCs w:val="16"/>
              </w:rPr>
              <w:t>н</w:t>
            </w:r>
            <w:r w:rsidRPr="00FE49A8">
              <w:rPr>
                <w:i/>
                <w:sz w:val="16"/>
                <w:szCs w:val="16"/>
              </w:rPr>
              <w:t>ные услуги</w:t>
            </w:r>
            <w:r w:rsidRPr="00FE49A8">
              <w:rPr>
                <w:i/>
                <w:sz w:val="16"/>
                <w:szCs w:val="16"/>
              </w:rPr>
              <w:br/>
              <w:t>(E-9-I)</w:t>
            </w:r>
          </w:p>
        </w:tc>
      </w:tr>
      <w:tr w:rsidR="007B3F3E" w:rsidRPr="00FE49A8" w:rsidTr="000D0085">
        <w:tc>
          <w:tcPr>
            <w:tcW w:w="107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B3F3E" w:rsidRPr="00FE49A8" w:rsidRDefault="007B3F3E" w:rsidP="000F02E5">
            <w:pPr>
              <w:spacing w:before="40" w:after="40" w:line="220" w:lineRule="exact"/>
              <w:ind w:firstLine="284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Всего</w:t>
            </w:r>
          </w:p>
        </w:tc>
        <w:tc>
          <w:tcPr>
            <w:tcW w:w="92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0F02E5">
            <w:pPr>
              <w:spacing w:before="40" w:after="40" w:line="220" w:lineRule="exact"/>
              <w:ind w:right="-28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Всего</w:t>
            </w:r>
          </w:p>
        </w:tc>
        <w:tc>
          <w:tcPr>
            <w:tcW w:w="72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862</w:t>
            </w:r>
          </w:p>
        </w:tc>
        <w:tc>
          <w:tcPr>
            <w:tcW w:w="798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362</w:t>
            </w:r>
          </w:p>
        </w:tc>
        <w:tc>
          <w:tcPr>
            <w:tcW w:w="756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14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120</w:t>
            </w:r>
          </w:p>
        </w:tc>
        <w:tc>
          <w:tcPr>
            <w:tcW w:w="923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326</w:t>
            </w:r>
          </w:p>
        </w:tc>
        <w:tc>
          <w:tcPr>
            <w:tcW w:w="1204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35</w:t>
            </w:r>
          </w:p>
        </w:tc>
        <w:tc>
          <w:tcPr>
            <w:tcW w:w="1372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4</w:t>
            </w:r>
          </w:p>
        </w:tc>
        <w:tc>
          <w:tcPr>
            <w:tcW w:w="862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1</w:t>
            </w:r>
          </w:p>
        </w:tc>
      </w:tr>
      <w:tr w:rsidR="007B3F3E" w:rsidRPr="00FE49A8" w:rsidTr="000D0085"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B3F3E" w:rsidRPr="00FE49A8" w:rsidRDefault="007B3F3E" w:rsidP="000F02E5">
            <w:pPr>
              <w:spacing w:before="40" w:after="40" w:line="220" w:lineRule="exact"/>
              <w:rPr>
                <w:b/>
                <w:sz w:val="18"/>
              </w:rPr>
            </w:pPr>
          </w:p>
        </w:tc>
        <w:tc>
          <w:tcPr>
            <w:tcW w:w="92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B3F3E" w:rsidRPr="00FE49A8" w:rsidRDefault="007B3F3E" w:rsidP="000F02E5">
            <w:pPr>
              <w:spacing w:before="40" w:after="40" w:line="220" w:lineRule="exact"/>
              <w:ind w:right="-28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Женщ</w:t>
            </w:r>
            <w:r w:rsidRPr="00FE49A8">
              <w:rPr>
                <w:b/>
                <w:sz w:val="18"/>
              </w:rPr>
              <w:t>и</w:t>
            </w:r>
            <w:r w:rsidRPr="00FE49A8">
              <w:rPr>
                <w:b/>
                <w:sz w:val="18"/>
              </w:rPr>
              <w:t>ны</w:t>
            </w:r>
          </w:p>
        </w:tc>
        <w:tc>
          <w:tcPr>
            <w:tcW w:w="7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446</w:t>
            </w:r>
            <w:r w:rsidRPr="00FE49A8">
              <w:rPr>
                <w:b/>
                <w:sz w:val="18"/>
              </w:rPr>
              <w:br/>
              <w:t>(51,7)</w:t>
            </w:r>
          </w:p>
        </w:tc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300</w:t>
            </w:r>
            <w:r w:rsidRPr="00FE49A8">
              <w:rPr>
                <w:b/>
                <w:sz w:val="18"/>
              </w:rPr>
              <w:br/>
              <w:t>(82,9)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0</w:t>
            </w:r>
            <w:r w:rsidRPr="00FE49A8">
              <w:rPr>
                <w:b/>
                <w:sz w:val="18"/>
              </w:rPr>
              <w:br/>
              <w:t>(0,0)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114</w:t>
            </w:r>
            <w:r w:rsidRPr="00FE49A8">
              <w:rPr>
                <w:b/>
                <w:sz w:val="18"/>
              </w:rPr>
              <w:br/>
              <w:t>(95,0)</w:t>
            </w:r>
          </w:p>
        </w:tc>
        <w:tc>
          <w:tcPr>
            <w:tcW w:w="923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29</w:t>
            </w:r>
            <w:r w:rsidRPr="00FE49A8">
              <w:rPr>
                <w:b/>
                <w:sz w:val="18"/>
              </w:rPr>
              <w:br/>
              <w:t>(8,9)</w:t>
            </w:r>
          </w:p>
        </w:tc>
        <w:tc>
          <w:tcPr>
            <w:tcW w:w="1204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2</w:t>
            </w:r>
            <w:r w:rsidRPr="00FE49A8">
              <w:rPr>
                <w:b/>
                <w:sz w:val="18"/>
              </w:rPr>
              <w:br/>
              <w:t>(5,7)</w:t>
            </w:r>
          </w:p>
        </w:tc>
        <w:tc>
          <w:tcPr>
            <w:tcW w:w="1372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1</w:t>
            </w:r>
            <w:r w:rsidRPr="00FE49A8">
              <w:rPr>
                <w:b/>
                <w:sz w:val="18"/>
              </w:rPr>
              <w:br/>
              <w:t>(25,0)</w:t>
            </w:r>
          </w:p>
        </w:tc>
        <w:tc>
          <w:tcPr>
            <w:tcW w:w="862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0</w:t>
            </w:r>
            <w:r w:rsidRPr="00FE49A8">
              <w:rPr>
                <w:b/>
                <w:sz w:val="18"/>
              </w:rPr>
              <w:br/>
              <w:t>(0,0)</w:t>
            </w:r>
          </w:p>
        </w:tc>
      </w:tr>
      <w:tr w:rsidR="007B3F3E" w:rsidRPr="00FE49A8" w:rsidTr="000D0085">
        <w:tc>
          <w:tcPr>
            <w:tcW w:w="107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B3F3E" w:rsidRPr="00FE49A8" w:rsidRDefault="007B3F3E" w:rsidP="000F02E5">
            <w:pPr>
              <w:spacing w:before="40" w:after="40" w:line="220" w:lineRule="exact"/>
              <w:rPr>
                <w:sz w:val="18"/>
              </w:rPr>
            </w:pPr>
            <w:r w:rsidRPr="00FE49A8">
              <w:rPr>
                <w:sz w:val="18"/>
              </w:rPr>
              <w:t>Этнич</w:t>
            </w:r>
            <w:r w:rsidRPr="00FE49A8">
              <w:rPr>
                <w:sz w:val="18"/>
              </w:rPr>
              <w:t>е</w:t>
            </w:r>
            <w:r w:rsidRPr="00FE49A8">
              <w:rPr>
                <w:sz w:val="18"/>
              </w:rPr>
              <w:t>ские к</w:t>
            </w:r>
            <w:r w:rsidRPr="00FE49A8">
              <w:rPr>
                <w:sz w:val="18"/>
              </w:rPr>
              <w:t>о</w:t>
            </w:r>
            <w:r w:rsidRPr="00FE49A8">
              <w:rPr>
                <w:sz w:val="18"/>
              </w:rPr>
              <w:t>рейцы из Китая</w:t>
            </w:r>
          </w:p>
        </w:tc>
        <w:tc>
          <w:tcPr>
            <w:tcW w:w="92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B3F3E" w:rsidRPr="00FE49A8" w:rsidRDefault="007B3F3E" w:rsidP="000F02E5">
            <w:pPr>
              <w:spacing w:before="40" w:after="40" w:line="220" w:lineRule="exact"/>
              <w:ind w:right="-28"/>
              <w:rPr>
                <w:sz w:val="18"/>
              </w:rPr>
            </w:pPr>
            <w:r w:rsidRPr="00FE49A8">
              <w:rPr>
                <w:sz w:val="18"/>
              </w:rPr>
              <w:t>Всего</w:t>
            </w:r>
          </w:p>
        </w:tc>
        <w:tc>
          <w:tcPr>
            <w:tcW w:w="72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862</w:t>
            </w:r>
          </w:p>
        </w:tc>
        <w:tc>
          <w:tcPr>
            <w:tcW w:w="798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362</w:t>
            </w:r>
          </w:p>
        </w:tc>
        <w:tc>
          <w:tcPr>
            <w:tcW w:w="756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14</w:t>
            </w:r>
          </w:p>
        </w:tc>
        <w:tc>
          <w:tcPr>
            <w:tcW w:w="994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120</w:t>
            </w:r>
          </w:p>
        </w:tc>
        <w:tc>
          <w:tcPr>
            <w:tcW w:w="923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326</w:t>
            </w:r>
          </w:p>
        </w:tc>
        <w:tc>
          <w:tcPr>
            <w:tcW w:w="1204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35</w:t>
            </w:r>
          </w:p>
        </w:tc>
        <w:tc>
          <w:tcPr>
            <w:tcW w:w="1372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4</w:t>
            </w:r>
          </w:p>
        </w:tc>
        <w:tc>
          <w:tcPr>
            <w:tcW w:w="862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1</w:t>
            </w:r>
          </w:p>
        </w:tc>
      </w:tr>
      <w:tr w:rsidR="007B3F3E" w:rsidRPr="00FE49A8" w:rsidTr="000D0085">
        <w:tc>
          <w:tcPr>
            <w:tcW w:w="1078" w:type="dxa"/>
            <w:vMerge/>
            <w:shd w:val="clear" w:color="auto" w:fill="auto"/>
            <w:vAlign w:val="bottom"/>
          </w:tcPr>
          <w:p w:rsidR="007B3F3E" w:rsidRPr="00FE49A8" w:rsidRDefault="007B3F3E" w:rsidP="000F02E5">
            <w:pPr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924" w:type="dxa"/>
            <w:shd w:val="clear" w:color="auto" w:fill="auto"/>
            <w:vAlign w:val="bottom"/>
          </w:tcPr>
          <w:p w:rsidR="007B3F3E" w:rsidRPr="00FE49A8" w:rsidRDefault="007B3F3E" w:rsidP="000F02E5">
            <w:pPr>
              <w:spacing w:before="40" w:after="40" w:line="220" w:lineRule="exact"/>
              <w:ind w:right="-28"/>
              <w:rPr>
                <w:sz w:val="18"/>
              </w:rPr>
            </w:pPr>
            <w:r w:rsidRPr="00FE49A8">
              <w:rPr>
                <w:sz w:val="18"/>
              </w:rPr>
              <w:t>Женщ</w:t>
            </w:r>
            <w:r w:rsidRPr="00FE49A8">
              <w:rPr>
                <w:sz w:val="18"/>
              </w:rPr>
              <w:t>и</w:t>
            </w:r>
            <w:r w:rsidRPr="00FE49A8">
              <w:rPr>
                <w:sz w:val="18"/>
              </w:rPr>
              <w:t>ны</w:t>
            </w:r>
          </w:p>
        </w:tc>
        <w:tc>
          <w:tcPr>
            <w:tcW w:w="728" w:type="dxa"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446</w:t>
            </w:r>
            <w:r w:rsidRPr="00FE49A8">
              <w:rPr>
                <w:sz w:val="18"/>
              </w:rPr>
              <w:br/>
              <w:t>(51,7)</w:t>
            </w:r>
          </w:p>
        </w:tc>
        <w:tc>
          <w:tcPr>
            <w:tcW w:w="798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300</w:t>
            </w:r>
            <w:r w:rsidRPr="00FE49A8">
              <w:rPr>
                <w:sz w:val="18"/>
              </w:rPr>
              <w:br/>
              <w:t>(82,9)</w:t>
            </w:r>
          </w:p>
        </w:tc>
        <w:tc>
          <w:tcPr>
            <w:tcW w:w="756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0</w:t>
            </w:r>
            <w:r w:rsidRPr="00FE49A8">
              <w:rPr>
                <w:sz w:val="18"/>
              </w:rPr>
              <w:br/>
              <w:t>(0,0)</w:t>
            </w:r>
          </w:p>
        </w:tc>
        <w:tc>
          <w:tcPr>
            <w:tcW w:w="994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114</w:t>
            </w:r>
            <w:r w:rsidRPr="00FE49A8">
              <w:rPr>
                <w:sz w:val="18"/>
              </w:rPr>
              <w:br/>
              <w:t>(95,0)</w:t>
            </w:r>
          </w:p>
        </w:tc>
        <w:tc>
          <w:tcPr>
            <w:tcW w:w="923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29</w:t>
            </w:r>
            <w:r w:rsidRPr="00FE49A8">
              <w:rPr>
                <w:sz w:val="18"/>
              </w:rPr>
              <w:br/>
              <w:t>(8,9)</w:t>
            </w:r>
          </w:p>
        </w:tc>
        <w:tc>
          <w:tcPr>
            <w:tcW w:w="1204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2</w:t>
            </w:r>
            <w:r w:rsidRPr="00FE49A8">
              <w:rPr>
                <w:sz w:val="18"/>
              </w:rPr>
              <w:br/>
              <w:t>(5,7)</w:t>
            </w:r>
          </w:p>
        </w:tc>
        <w:tc>
          <w:tcPr>
            <w:tcW w:w="1372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1</w:t>
            </w:r>
            <w:r w:rsidRPr="00FE49A8">
              <w:rPr>
                <w:sz w:val="18"/>
              </w:rPr>
              <w:br/>
              <w:t>(25,0)</w:t>
            </w:r>
          </w:p>
        </w:tc>
        <w:tc>
          <w:tcPr>
            <w:tcW w:w="862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0</w:t>
            </w:r>
            <w:r w:rsidRPr="00FE49A8">
              <w:rPr>
                <w:sz w:val="18"/>
              </w:rPr>
              <w:br/>
              <w:t>(0,0)</w:t>
            </w:r>
          </w:p>
        </w:tc>
      </w:tr>
      <w:tr w:rsidR="007B3F3E" w:rsidRPr="00FE49A8" w:rsidTr="000D0085">
        <w:tc>
          <w:tcPr>
            <w:tcW w:w="1078" w:type="dxa"/>
            <w:shd w:val="clear" w:color="auto" w:fill="auto"/>
            <w:vAlign w:val="center"/>
          </w:tcPr>
          <w:p w:rsidR="007B3F3E" w:rsidRPr="00FE49A8" w:rsidRDefault="007B3F3E" w:rsidP="000F02E5">
            <w:pPr>
              <w:spacing w:before="40" w:after="40" w:line="220" w:lineRule="exact"/>
              <w:rPr>
                <w:sz w:val="18"/>
              </w:rPr>
            </w:pPr>
            <w:r w:rsidRPr="00FE49A8">
              <w:rPr>
                <w:sz w:val="18"/>
              </w:rPr>
              <w:t>Другие</w:t>
            </w:r>
          </w:p>
        </w:tc>
        <w:tc>
          <w:tcPr>
            <w:tcW w:w="924" w:type="dxa"/>
            <w:shd w:val="clear" w:color="auto" w:fill="auto"/>
            <w:vAlign w:val="bottom"/>
          </w:tcPr>
          <w:p w:rsidR="007B3F3E" w:rsidRPr="00FE49A8" w:rsidRDefault="007B3F3E" w:rsidP="000F02E5">
            <w:pPr>
              <w:spacing w:before="40" w:after="40" w:line="220" w:lineRule="exact"/>
              <w:ind w:right="-28"/>
              <w:rPr>
                <w:sz w:val="18"/>
              </w:rPr>
            </w:pPr>
            <w:r w:rsidRPr="00FE49A8">
              <w:rPr>
                <w:sz w:val="18"/>
              </w:rPr>
              <w:t>Всего</w:t>
            </w:r>
          </w:p>
        </w:tc>
        <w:tc>
          <w:tcPr>
            <w:tcW w:w="728" w:type="dxa"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0</w:t>
            </w:r>
          </w:p>
        </w:tc>
        <w:tc>
          <w:tcPr>
            <w:tcW w:w="798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0</w:t>
            </w:r>
          </w:p>
        </w:tc>
        <w:tc>
          <w:tcPr>
            <w:tcW w:w="756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0</w:t>
            </w:r>
          </w:p>
        </w:tc>
        <w:tc>
          <w:tcPr>
            <w:tcW w:w="994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0</w:t>
            </w:r>
          </w:p>
        </w:tc>
        <w:tc>
          <w:tcPr>
            <w:tcW w:w="923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0</w:t>
            </w:r>
          </w:p>
        </w:tc>
        <w:tc>
          <w:tcPr>
            <w:tcW w:w="1204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0</w:t>
            </w:r>
          </w:p>
        </w:tc>
        <w:tc>
          <w:tcPr>
            <w:tcW w:w="1372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0</w:t>
            </w:r>
          </w:p>
        </w:tc>
        <w:tc>
          <w:tcPr>
            <w:tcW w:w="862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0</w:t>
            </w:r>
          </w:p>
        </w:tc>
      </w:tr>
      <w:tr w:rsidR="007B3F3E" w:rsidRPr="00FE49A8" w:rsidTr="000D0085">
        <w:tc>
          <w:tcPr>
            <w:tcW w:w="107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0F02E5">
            <w:pPr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92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0F02E5">
            <w:pPr>
              <w:spacing w:before="40" w:after="40" w:line="220" w:lineRule="exact"/>
              <w:ind w:right="-28"/>
              <w:rPr>
                <w:sz w:val="18"/>
              </w:rPr>
            </w:pPr>
            <w:r w:rsidRPr="00FE49A8">
              <w:rPr>
                <w:sz w:val="18"/>
              </w:rPr>
              <w:t>Женщ</w:t>
            </w:r>
            <w:r w:rsidRPr="00FE49A8">
              <w:rPr>
                <w:sz w:val="18"/>
              </w:rPr>
              <w:t>и</w:t>
            </w:r>
            <w:r w:rsidRPr="00FE49A8">
              <w:rPr>
                <w:sz w:val="18"/>
              </w:rPr>
              <w:t>ны</w:t>
            </w:r>
          </w:p>
        </w:tc>
        <w:tc>
          <w:tcPr>
            <w:tcW w:w="72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0</w:t>
            </w:r>
            <w:r w:rsidRPr="00FE49A8">
              <w:rPr>
                <w:sz w:val="18"/>
              </w:rPr>
              <w:br/>
              <w:t>(-)</w:t>
            </w:r>
          </w:p>
        </w:tc>
        <w:tc>
          <w:tcPr>
            <w:tcW w:w="798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0</w:t>
            </w:r>
            <w:r w:rsidRPr="00FE49A8">
              <w:rPr>
                <w:sz w:val="18"/>
              </w:rPr>
              <w:br/>
              <w:t>(-)</w:t>
            </w:r>
          </w:p>
        </w:tc>
        <w:tc>
          <w:tcPr>
            <w:tcW w:w="756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0</w:t>
            </w:r>
            <w:r w:rsidRPr="00FE49A8">
              <w:rPr>
                <w:sz w:val="18"/>
              </w:rPr>
              <w:br/>
              <w:t>(-)</w:t>
            </w:r>
          </w:p>
        </w:tc>
        <w:tc>
          <w:tcPr>
            <w:tcW w:w="994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0</w:t>
            </w:r>
            <w:r w:rsidRPr="00FE49A8">
              <w:rPr>
                <w:sz w:val="18"/>
              </w:rPr>
              <w:br/>
              <w:t>(-)</w:t>
            </w:r>
          </w:p>
        </w:tc>
        <w:tc>
          <w:tcPr>
            <w:tcW w:w="923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0</w:t>
            </w:r>
            <w:r w:rsidRPr="00FE49A8">
              <w:rPr>
                <w:sz w:val="18"/>
              </w:rPr>
              <w:br/>
              <w:t>(-)</w:t>
            </w:r>
          </w:p>
        </w:tc>
        <w:tc>
          <w:tcPr>
            <w:tcW w:w="1204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0</w:t>
            </w:r>
            <w:r w:rsidRPr="00FE49A8">
              <w:rPr>
                <w:sz w:val="18"/>
              </w:rPr>
              <w:br/>
              <w:t>(-)</w:t>
            </w:r>
          </w:p>
        </w:tc>
        <w:tc>
          <w:tcPr>
            <w:tcW w:w="1372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0</w:t>
            </w:r>
            <w:r w:rsidRPr="00FE49A8">
              <w:rPr>
                <w:sz w:val="18"/>
              </w:rPr>
              <w:br/>
              <w:t>(-)</w:t>
            </w:r>
          </w:p>
        </w:tc>
        <w:tc>
          <w:tcPr>
            <w:tcW w:w="862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0</w:t>
            </w:r>
            <w:r w:rsidRPr="00FE49A8">
              <w:rPr>
                <w:sz w:val="18"/>
              </w:rPr>
              <w:br/>
              <w:t>(-)</w:t>
            </w:r>
          </w:p>
        </w:tc>
      </w:tr>
    </w:tbl>
    <w:p w:rsidR="007B3F3E" w:rsidRPr="00FE49A8" w:rsidRDefault="007B3F3E" w:rsidP="007B3F3E">
      <w:pPr>
        <w:pStyle w:val="SingleTxtGR"/>
        <w:tabs>
          <w:tab w:val="clear" w:pos="1701"/>
          <w:tab w:val="left" w:pos="1463"/>
        </w:tabs>
        <w:spacing w:line="220" w:lineRule="exact"/>
        <w:ind w:left="1463"/>
        <w:jc w:val="left"/>
        <w:rPr>
          <w:sz w:val="18"/>
          <w:szCs w:val="18"/>
        </w:rPr>
      </w:pPr>
      <w:r w:rsidRPr="00FE49A8">
        <w:rPr>
          <w:i/>
          <w:sz w:val="18"/>
          <w:szCs w:val="18"/>
        </w:rPr>
        <w:t>Источник:</w:t>
      </w:r>
      <w:r w:rsidRPr="00FE49A8">
        <w:rPr>
          <w:sz w:val="18"/>
          <w:szCs w:val="18"/>
        </w:rPr>
        <w:t xml:space="preserve"> Министерство юстиции (2009 год), "Статистический ежегодник въезда, выезда и политики в отношении иностранцев за 2008 год", "Статистика по пож</w:t>
      </w:r>
      <w:r w:rsidRPr="00FE49A8">
        <w:rPr>
          <w:sz w:val="18"/>
          <w:szCs w:val="18"/>
        </w:rPr>
        <w:t>и</w:t>
      </w:r>
      <w:r w:rsidRPr="00FE49A8">
        <w:rPr>
          <w:sz w:val="18"/>
          <w:szCs w:val="18"/>
        </w:rPr>
        <w:t>вающим в стране иностранцам", переработанные данные.</w:t>
      </w:r>
    </w:p>
    <w:p w:rsidR="007B3F3E" w:rsidRPr="00E11E93" w:rsidRDefault="007B3F3E" w:rsidP="00C51E7E">
      <w:pPr>
        <w:pStyle w:val="H23GR0"/>
        <w:pageBreakBefore/>
        <w:spacing w:before="120"/>
        <w:rPr>
          <w:b w:val="0"/>
          <w:sz w:val="18"/>
          <w:szCs w:val="18"/>
        </w:rPr>
      </w:pPr>
      <w:r w:rsidRPr="00C20827">
        <w:rPr>
          <w:b w:val="0"/>
        </w:rPr>
        <w:tab/>
      </w:r>
      <w:r w:rsidRPr="00C20827">
        <w:rPr>
          <w:b w:val="0"/>
        </w:rPr>
        <w:tab/>
        <w:t>Таблица 23</w:t>
      </w:r>
      <w:r w:rsidRPr="00C20827">
        <w:rPr>
          <w:b w:val="0"/>
        </w:rPr>
        <w:br/>
      </w:r>
      <w:r w:rsidRPr="00FE49A8">
        <w:t>Статистические данные о женщинах</w:t>
      </w:r>
      <w:r w:rsidR="0016516A">
        <w:t xml:space="preserve"> − </w:t>
      </w:r>
      <w:r w:rsidRPr="00FE49A8">
        <w:t>депутатах Национального собрания</w:t>
      </w:r>
      <w:r w:rsidRPr="00FE49A8">
        <w:br/>
      </w:r>
      <w:r w:rsidRPr="00E11E93">
        <w:rPr>
          <w:b w:val="0"/>
          <w:sz w:val="18"/>
          <w:szCs w:val="18"/>
        </w:rPr>
        <w:t>(число лиц, проценты)</w:t>
      </w:r>
    </w:p>
    <w:tbl>
      <w:tblPr>
        <w:tblW w:w="7371" w:type="dxa"/>
        <w:tblInd w:w="1134" w:type="dxa"/>
        <w:tblBorders>
          <w:top w:val="single" w:sz="4" w:space="0" w:color="FFFFFF"/>
          <w:bottom w:val="single" w:sz="12" w:space="0" w:color="FFFFFF"/>
        </w:tblBorders>
        <w:shd w:val="clear" w:color="000000" w:fill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96"/>
        <w:gridCol w:w="840"/>
        <w:gridCol w:w="532"/>
        <w:gridCol w:w="518"/>
        <w:gridCol w:w="910"/>
        <w:gridCol w:w="1105"/>
        <w:gridCol w:w="1190"/>
        <w:gridCol w:w="680"/>
      </w:tblGrid>
      <w:tr w:rsidR="007B3F3E" w:rsidRPr="00FE49A8" w:rsidTr="00C51E7E">
        <w:trPr>
          <w:trHeight w:val="60"/>
          <w:tblHeader/>
        </w:trPr>
        <w:tc>
          <w:tcPr>
            <w:tcW w:w="1596" w:type="dxa"/>
            <w:vMerge w:val="restart"/>
            <w:tcBorders>
              <w:top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FE49A8">
              <w:rPr>
                <w:i/>
                <w:sz w:val="16"/>
                <w:szCs w:val="16"/>
              </w:rPr>
              <w:t>Выборы в Наци</w:t>
            </w:r>
            <w:r w:rsidRPr="00FE49A8">
              <w:rPr>
                <w:i/>
                <w:sz w:val="16"/>
                <w:szCs w:val="16"/>
              </w:rPr>
              <w:t>о</w:t>
            </w:r>
            <w:r w:rsidRPr="00FE49A8">
              <w:rPr>
                <w:i/>
                <w:sz w:val="16"/>
                <w:szCs w:val="16"/>
              </w:rPr>
              <w:t>нальное со</w:t>
            </w:r>
            <w:r w:rsidRPr="00FE49A8">
              <w:rPr>
                <w:i/>
                <w:sz w:val="16"/>
                <w:szCs w:val="16"/>
              </w:rPr>
              <w:t>б</w:t>
            </w:r>
            <w:r w:rsidRPr="00FE49A8">
              <w:rPr>
                <w:i/>
                <w:sz w:val="16"/>
                <w:szCs w:val="16"/>
              </w:rPr>
              <w:t>рание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right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C51E7E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E49A8">
              <w:rPr>
                <w:b/>
                <w:i/>
                <w:sz w:val="16"/>
                <w:szCs w:val="16"/>
              </w:rPr>
              <w:t>Всего д</w:t>
            </w:r>
            <w:r w:rsidRPr="00FE49A8">
              <w:rPr>
                <w:b/>
                <w:i/>
                <w:sz w:val="16"/>
                <w:szCs w:val="16"/>
              </w:rPr>
              <w:t>е</w:t>
            </w:r>
            <w:r w:rsidRPr="00FE49A8">
              <w:rPr>
                <w:b/>
                <w:i/>
                <w:sz w:val="16"/>
                <w:szCs w:val="16"/>
              </w:rPr>
              <w:t>пут</w:t>
            </w:r>
            <w:r w:rsidRPr="00FE49A8">
              <w:rPr>
                <w:b/>
                <w:i/>
                <w:sz w:val="16"/>
                <w:szCs w:val="16"/>
              </w:rPr>
              <w:t>а</w:t>
            </w:r>
            <w:r w:rsidRPr="00FE49A8">
              <w:rPr>
                <w:b/>
                <w:i/>
                <w:sz w:val="16"/>
                <w:szCs w:val="16"/>
              </w:rPr>
              <w:t>тов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FFFFFF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ind w:right="113"/>
              <w:jc w:val="center"/>
              <w:rPr>
                <w:i/>
                <w:sz w:val="16"/>
                <w:szCs w:val="16"/>
              </w:rPr>
            </w:pPr>
            <w:r w:rsidRPr="00FE49A8">
              <w:rPr>
                <w:i/>
                <w:sz w:val="16"/>
                <w:szCs w:val="16"/>
              </w:rPr>
              <w:t>Женщины</w:t>
            </w:r>
          </w:p>
        </w:tc>
        <w:tc>
          <w:tcPr>
            <w:tcW w:w="2015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jc w:val="center"/>
              <w:rPr>
                <w:i/>
                <w:sz w:val="16"/>
                <w:szCs w:val="16"/>
              </w:rPr>
            </w:pPr>
            <w:r w:rsidRPr="00FE49A8">
              <w:rPr>
                <w:i/>
                <w:sz w:val="16"/>
                <w:szCs w:val="16"/>
              </w:rPr>
              <w:t>Избранных в результ</w:t>
            </w:r>
            <w:r w:rsidRPr="00FE49A8">
              <w:rPr>
                <w:i/>
                <w:sz w:val="16"/>
                <w:szCs w:val="16"/>
              </w:rPr>
              <w:t>а</w:t>
            </w:r>
            <w:r w:rsidRPr="00FE49A8">
              <w:rPr>
                <w:i/>
                <w:sz w:val="16"/>
                <w:szCs w:val="16"/>
              </w:rPr>
              <w:t>те прямых выб</w:t>
            </w:r>
            <w:r w:rsidRPr="00FE49A8">
              <w:rPr>
                <w:i/>
                <w:sz w:val="16"/>
                <w:szCs w:val="16"/>
              </w:rPr>
              <w:t>о</w:t>
            </w:r>
            <w:r w:rsidRPr="00FE49A8">
              <w:rPr>
                <w:i/>
                <w:sz w:val="16"/>
                <w:szCs w:val="16"/>
              </w:rPr>
              <w:t>ров</w:t>
            </w: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ind w:right="113"/>
              <w:jc w:val="center"/>
              <w:rPr>
                <w:i/>
                <w:sz w:val="16"/>
                <w:szCs w:val="16"/>
              </w:rPr>
            </w:pPr>
            <w:r w:rsidRPr="00FE49A8">
              <w:rPr>
                <w:i/>
                <w:sz w:val="16"/>
                <w:szCs w:val="16"/>
              </w:rPr>
              <w:t>Избранных на пропо</w:t>
            </w:r>
            <w:r w:rsidRPr="00FE49A8">
              <w:rPr>
                <w:i/>
                <w:sz w:val="16"/>
                <w:szCs w:val="16"/>
              </w:rPr>
              <w:t>р</w:t>
            </w:r>
            <w:r w:rsidRPr="00FE49A8">
              <w:rPr>
                <w:i/>
                <w:sz w:val="16"/>
                <w:szCs w:val="16"/>
              </w:rPr>
              <w:t>циональной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FE49A8">
              <w:rPr>
                <w:i/>
                <w:sz w:val="16"/>
                <w:szCs w:val="16"/>
              </w:rPr>
              <w:t>осн</w:t>
            </w:r>
            <w:r w:rsidRPr="00FE49A8">
              <w:rPr>
                <w:i/>
                <w:sz w:val="16"/>
                <w:szCs w:val="16"/>
              </w:rPr>
              <w:t>о</w:t>
            </w:r>
            <w:r w:rsidRPr="00FE49A8">
              <w:rPr>
                <w:i/>
                <w:sz w:val="16"/>
                <w:szCs w:val="16"/>
              </w:rPr>
              <w:t>ве</w:t>
            </w:r>
          </w:p>
        </w:tc>
      </w:tr>
      <w:tr w:rsidR="00C51E7E" w:rsidRPr="00FE49A8" w:rsidTr="00C51E7E">
        <w:trPr>
          <w:trHeight w:val="390"/>
          <w:tblHeader/>
        </w:trPr>
        <w:tc>
          <w:tcPr>
            <w:tcW w:w="1596" w:type="dxa"/>
            <w:vMerge/>
            <w:tcBorders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B3F3E" w:rsidRPr="00FE49A8" w:rsidRDefault="007B3F3E" w:rsidP="00D06267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</w:p>
        </w:tc>
        <w:tc>
          <w:tcPr>
            <w:tcW w:w="840" w:type="dxa"/>
            <w:vMerge/>
            <w:tcBorders>
              <w:bottom w:val="single" w:sz="12" w:space="0" w:color="auto"/>
              <w:right w:val="single" w:sz="24" w:space="0" w:color="FFFFFF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ind w:right="113"/>
              <w:jc w:val="right"/>
              <w:rPr>
                <w:b/>
                <w:i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E49A8">
              <w:rPr>
                <w:i/>
                <w:sz w:val="16"/>
                <w:szCs w:val="16"/>
              </w:rPr>
              <w:t>Чи</w:t>
            </w:r>
            <w:r w:rsidRPr="00FE49A8">
              <w:rPr>
                <w:i/>
                <w:sz w:val="16"/>
                <w:szCs w:val="16"/>
              </w:rPr>
              <w:t>с</w:t>
            </w:r>
            <w:r w:rsidRPr="00FE49A8">
              <w:rPr>
                <w:i/>
                <w:sz w:val="16"/>
                <w:szCs w:val="16"/>
              </w:rPr>
              <w:t>ло</w:t>
            </w:r>
          </w:p>
        </w:tc>
        <w:tc>
          <w:tcPr>
            <w:tcW w:w="518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E49A8">
              <w:rPr>
                <w:i/>
                <w:sz w:val="16"/>
                <w:szCs w:val="16"/>
              </w:rPr>
              <w:t>%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E49A8">
              <w:rPr>
                <w:i/>
                <w:sz w:val="16"/>
                <w:szCs w:val="16"/>
              </w:rPr>
              <w:t>Число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E49A8">
              <w:rPr>
                <w:i/>
                <w:sz w:val="16"/>
                <w:szCs w:val="16"/>
              </w:rPr>
              <w:t>%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E49A8">
              <w:rPr>
                <w:i/>
                <w:sz w:val="16"/>
                <w:szCs w:val="16"/>
              </w:rPr>
              <w:t>Число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E49A8">
              <w:rPr>
                <w:i/>
                <w:sz w:val="16"/>
                <w:szCs w:val="16"/>
              </w:rPr>
              <w:t>%</w:t>
            </w:r>
          </w:p>
        </w:tc>
      </w:tr>
      <w:tr w:rsidR="00C51E7E" w:rsidRPr="00FE49A8" w:rsidTr="00C51E7E">
        <w:trPr>
          <w:trHeight w:val="390"/>
        </w:trPr>
        <w:tc>
          <w:tcPr>
            <w:tcW w:w="1596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FE49A8">
              <w:rPr>
                <w:sz w:val="18"/>
              </w:rPr>
              <w:t>16-й созыв</w:t>
            </w:r>
            <w:r w:rsidRPr="00FE49A8">
              <w:rPr>
                <w:sz w:val="18"/>
              </w:rPr>
              <w:br/>
              <w:t>(2000</w:t>
            </w:r>
            <w:r w:rsidR="00C51E7E">
              <w:rPr>
                <w:sz w:val="18"/>
              </w:rPr>
              <w:t>−</w:t>
            </w:r>
            <w:r w:rsidRPr="00FE49A8">
              <w:rPr>
                <w:sz w:val="18"/>
              </w:rPr>
              <w:t>2004 г</w:t>
            </w:r>
            <w:r w:rsidRPr="00FE49A8">
              <w:rPr>
                <w:sz w:val="18"/>
              </w:rPr>
              <w:t>о</w:t>
            </w:r>
            <w:r w:rsidRPr="00FE49A8">
              <w:rPr>
                <w:sz w:val="18"/>
              </w:rPr>
              <w:t>ды)</w:t>
            </w:r>
          </w:p>
        </w:tc>
        <w:tc>
          <w:tcPr>
            <w:tcW w:w="840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273</w:t>
            </w:r>
          </w:p>
        </w:tc>
        <w:tc>
          <w:tcPr>
            <w:tcW w:w="532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16</w:t>
            </w:r>
          </w:p>
        </w:tc>
        <w:tc>
          <w:tcPr>
            <w:tcW w:w="518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5,9</w:t>
            </w:r>
          </w:p>
        </w:tc>
        <w:tc>
          <w:tcPr>
            <w:tcW w:w="910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5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2.2</w:t>
            </w:r>
          </w:p>
        </w:tc>
        <w:tc>
          <w:tcPr>
            <w:tcW w:w="1190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11</w:t>
            </w:r>
          </w:p>
        </w:tc>
        <w:tc>
          <w:tcPr>
            <w:tcW w:w="680" w:type="dxa"/>
            <w:tcBorders>
              <w:top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23,9</w:t>
            </w:r>
          </w:p>
        </w:tc>
      </w:tr>
      <w:tr w:rsidR="00C51E7E" w:rsidRPr="00FE49A8" w:rsidTr="00C51E7E">
        <w:trPr>
          <w:trHeight w:val="390"/>
        </w:trPr>
        <w:tc>
          <w:tcPr>
            <w:tcW w:w="1596" w:type="dxa"/>
            <w:tcBorders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FE49A8">
              <w:rPr>
                <w:sz w:val="18"/>
              </w:rPr>
              <w:t>17-й созыв</w:t>
            </w:r>
            <w:r w:rsidRPr="00FE49A8">
              <w:rPr>
                <w:sz w:val="18"/>
              </w:rPr>
              <w:br/>
              <w:t>(2004</w:t>
            </w:r>
            <w:r w:rsidR="00C51E7E">
              <w:rPr>
                <w:sz w:val="18"/>
              </w:rPr>
              <w:t>−</w:t>
            </w:r>
            <w:r w:rsidRPr="00FE49A8">
              <w:rPr>
                <w:sz w:val="18"/>
              </w:rPr>
              <w:t>2008 г</w:t>
            </w:r>
            <w:r w:rsidRPr="00FE49A8">
              <w:rPr>
                <w:sz w:val="18"/>
              </w:rPr>
              <w:t>о</w:t>
            </w:r>
            <w:r w:rsidRPr="00FE49A8">
              <w:rPr>
                <w:sz w:val="18"/>
              </w:rPr>
              <w:t>ды)</w:t>
            </w:r>
          </w:p>
        </w:tc>
        <w:tc>
          <w:tcPr>
            <w:tcW w:w="840" w:type="dxa"/>
            <w:tcBorders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299</w:t>
            </w:r>
          </w:p>
        </w:tc>
        <w:tc>
          <w:tcPr>
            <w:tcW w:w="532" w:type="dxa"/>
            <w:tcBorders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39</w:t>
            </w:r>
          </w:p>
        </w:tc>
        <w:tc>
          <w:tcPr>
            <w:tcW w:w="518" w:type="dxa"/>
            <w:tcBorders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13,0</w:t>
            </w:r>
          </w:p>
        </w:tc>
        <w:tc>
          <w:tcPr>
            <w:tcW w:w="910" w:type="dxa"/>
            <w:tcBorders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10</w:t>
            </w:r>
          </w:p>
        </w:tc>
        <w:tc>
          <w:tcPr>
            <w:tcW w:w="1105" w:type="dxa"/>
            <w:tcBorders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4,1</w:t>
            </w:r>
          </w:p>
        </w:tc>
        <w:tc>
          <w:tcPr>
            <w:tcW w:w="1190" w:type="dxa"/>
            <w:tcBorders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29</w:t>
            </w:r>
          </w:p>
        </w:tc>
        <w:tc>
          <w:tcPr>
            <w:tcW w:w="680" w:type="dxa"/>
            <w:tcBorders>
              <w:bottom w:val="nil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51,8</w:t>
            </w:r>
          </w:p>
        </w:tc>
      </w:tr>
      <w:tr w:rsidR="00C51E7E" w:rsidRPr="00FE49A8" w:rsidTr="00C51E7E">
        <w:trPr>
          <w:trHeight w:val="390"/>
        </w:trPr>
        <w:tc>
          <w:tcPr>
            <w:tcW w:w="1596" w:type="dxa"/>
            <w:tcBorders>
              <w:top w:val="nil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FE49A8">
              <w:rPr>
                <w:sz w:val="18"/>
              </w:rPr>
              <w:t>18-й созыв</w:t>
            </w:r>
            <w:r w:rsidRPr="00FE49A8">
              <w:rPr>
                <w:sz w:val="18"/>
              </w:rPr>
              <w:br/>
              <w:t>(2008–2012 г</w:t>
            </w:r>
            <w:r w:rsidRPr="00FE49A8">
              <w:rPr>
                <w:sz w:val="18"/>
              </w:rPr>
              <w:t>о</w:t>
            </w:r>
            <w:r w:rsidRPr="00FE49A8">
              <w:rPr>
                <w:sz w:val="18"/>
              </w:rPr>
              <w:t>ды)</w:t>
            </w:r>
          </w:p>
        </w:tc>
        <w:tc>
          <w:tcPr>
            <w:tcW w:w="840" w:type="dxa"/>
            <w:tcBorders>
              <w:top w:val="nil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299</w:t>
            </w:r>
          </w:p>
        </w:tc>
        <w:tc>
          <w:tcPr>
            <w:tcW w:w="532" w:type="dxa"/>
            <w:tcBorders>
              <w:top w:val="nil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41</w:t>
            </w:r>
          </w:p>
        </w:tc>
        <w:tc>
          <w:tcPr>
            <w:tcW w:w="518" w:type="dxa"/>
            <w:tcBorders>
              <w:top w:val="nil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13,7</w:t>
            </w:r>
          </w:p>
        </w:tc>
        <w:tc>
          <w:tcPr>
            <w:tcW w:w="910" w:type="dxa"/>
            <w:tcBorders>
              <w:top w:val="nil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14</w:t>
            </w:r>
          </w:p>
        </w:tc>
        <w:tc>
          <w:tcPr>
            <w:tcW w:w="1105" w:type="dxa"/>
            <w:tcBorders>
              <w:top w:val="nil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5,7</w:t>
            </w:r>
          </w:p>
        </w:tc>
        <w:tc>
          <w:tcPr>
            <w:tcW w:w="1190" w:type="dxa"/>
            <w:tcBorders>
              <w:top w:val="nil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27</w:t>
            </w:r>
          </w:p>
        </w:tc>
        <w:tc>
          <w:tcPr>
            <w:tcW w:w="680" w:type="dxa"/>
            <w:tcBorders>
              <w:top w:val="nil"/>
              <w:bottom w:val="single" w:sz="12" w:space="0" w:color="auto"/>
            </w:tcBorders>
            <w:shd w:val="clear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50,0</w:t>
            </w:r>
          </w:p>
        </w:tc>
      </w:tr>
    </w:tbl>
    <w:p w:rsidR="007B3F3E" w:rsidRPr="00FE49A8" w:rsidRDefault="007B3F3E" w:rsidP="007B3F3E">
      <w:pPr>
        <w:pStyle w:val="SingleTxtGR"/>
        <w:tabs>
          <w:tab w:val="clear" w:pos="1701"/>
          <w:tab w:val="left" w:pos="1463"/>
        </w:tabs>
        <w:spacing w:line="220" w:lineRule="exact"/>
        <w:ind w:left="1463"/>
        <w:jc w:val="left"/>
        <w:rPr>
          <w:sz w:val="18"/>
          <w:szCs w:val="18"/>
        </w:rPr>
      </w:pPr>
      <w:r w:rsidRPr="00FE49A8">
        <w:rPr>
          <w:i/>
          <w:sz w:val="18"/>
          <w:szCs w:val="18"/>
        </w:rPr>
        <w:t xml:space="preserve">Источник: </w:t>
      </w:r>
      <w:r w:rsidRPr="00FE49A8">
        <w:rPr>
          <w:sz w:val="18"/>
          <w:szCs w:val="18"/>
        </w:rPr>
        <w:t xml:space="preserve">Национальная избирательная комиссия, </w:t>
      </w:r>
      <w:r w:rsidRPr="00FE49A8">
        <w:rPr>
          <w:rFonts w:eastAsia="SimSun"/>
          <w:sz w:val="18"/>
          <w:szCs w:val="18"/>
        </w:rPr>
        <w:t xml:space="preserve">"Полный отчет по выборам в </w:t>
      </w:r>
      <w:r w:rsidRPr="00FE49A8">
        <w:rPr>
          <w:sz w:val="18"/>
          <w:szCs w:val="18"/>
        </w:rPr>
        <w:t>Национальное</w:t>
      </w:r>
      <w:r w:rsidRPr="00FE49A8">
        <w:rPr>
          <w:rFonts w:eastAsia="SimSun"/>
          <w:sz w:val="18"/>
          <w:szCs w:val="18"/>
        </w:rPr>
        <w:t xml:space="preserve"> </w:t>
      </w:r>
      <w:r w:rsidRPr="00FE49A8">
        <w:rPr>
          <w:sz w:val="18"/>
          <w:szCs w:val="18"/>
        </w:rPr>
        <w:t>собрание</w:t>
      </w:r>
      <w:r w:rsidRPr="00FE49A8">
        <w:rPr>
          <w:rFonts w:eastAsia="SimSun"/>
          <w:sz w:val="18"/>
          <w:szCs w:val="18"/>
        </w:rPr>
        <w:t xml:space="preserve"> 12</w:t>
      </w:r>
      <w:r>
        <w:rPr>
          <w:rFonts w:eastAsia="SimSun"/>
          <w:sz w:val="18"/>
          <w:szCs w:val="18"/>
        </w:rPr>
        <w:t>−</w:t>
      </w:r>
      <w:r w:rsidRPr="00FE49A8">
        <w:rPr>
          <w:rFonts w:eastAsia="SimSun"/>
          <w:sz w:val="18"/>
          <w:szCs w:val="18"/>
        </w:rPr>
        <w:t>15-го созывов"</w:t>
      </w:r>
      <w:r w:rsidRPr="00FE49A8">
        <w:rPr>
          <w:sz w:val="18"/>
          <w:szCs w:val="18"/>
        </w:rPr>
        <w:t>; Корейский институт развития женщин (2008 год), "</w:t>
      </w:r>
      <w:proofErr w:type="spellStart"/>
      <w:r w:rsidRPr="00FE49A8">
        <w:rPr>
          <w:sz w:val="18"/>
          <w:szCs w:val="18"/>
        </w:rPr>
        <w:t>Гендерная</w:t>
      </w:r>
      <w:proofErr w:type="spellEnd"/>
      <w:r w:rsidRPr="00FE49A8">
        <w:rPr>
          <w:sz w:val="18"/>
          <w:szCs w:val="18"/>
        </w:rPr>
        <w:t xml:space="preserve"> статистика в Корее за 2008 год".</w:t>
      </w:r>
    </w:p>
    <w:p w:rsidR="007B3F3E" w:rsidRPr="00E11E93" w:rsidRDefault="007B3F3E" w:rsidP="007B3F3E">
      <w:pPr>
        <w:pStyle w:val="H23GR0"/>
        <w:rPr>
          <w:b w:val="0"/>
          <w:sz w:val="18"/>
          <w:szCs w:val="18"/>
        </w:rPr>
      </w:pPr>
      <w:r w:rsidRPr="00C84BBC">
        <w:rPr>
          <w:b w:val="0"/>
        </w:rPr>
        <w:tab/>
      </w:r>
      <w:r w:rsidRPr="00C84BBC">
        <w:rPr>
          <w:b w:val="0"/>
        </w:rPr>
        <w:tab/>
        <w:t>Таблица 24</w:t>
      </w:r>
      <w:r w:rsidRPr="00C84BBC">
        <w:rPr>
          <w:b w:val="0"/>
        </w:rPr>
        <w:br/>
      </w:r>
      <w:r w:rsidRPr="00FE49A8">
        <w:t>Женщины, избранные в ходе третьих и четвертых общенациональных местных выборов</w:t>
      </w:r>
      <w:r w:rsidRPr="00FE49A8">
        <w:br/>
      </w:r>
      <w:r w:rsidRPr="00E11E93">
        <w:rPr>
          <w:b w:val="0"/>
          <w:sz w:val="18"/>
          <w:szCs w:val="18"/>
        </w:rPr>
        <w:t>(число лиц, проценты)</w:t>
      </w:r>
    </w:p>
    <w:tbl>
      <w:tblPr>
        <w:tblStyle w:val="TableGrid"/>
        <w:tblW w:w="8505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1592"/>
        <w:gridCol w:w="939"/>
        <w:gridCol w:w="1094"/>
        <w:gridCol w:w="786"/>
        <w:gridCol w:w="940"/>
        <w:gridCol w:w="1130"/>
        <w:gridCol w:w="750"/>
      </w:tblGrid>
      <w:tr w:rsidR="007B3F3E" w:rsidRPr="00FE49A8" w:rsidTr="00D06267">
        <w:trPr>
          <w:tblHeader/>
        </w:trPr>
        <w:tc>
          <w:tcPr>
            <w:tcW w:w="2866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FE49A8">
              <w:rPr>
                <w:i/>
                <w:sz w:val="16"/>
                <w:szCs w:val="16"/>
              </w:rPr>
              <w:t>Уровень</w:t>
            </w:r>
          </w:p>
        </w:tc>
        <w:tc>
          <w:tcPr>
            <w:tcW w:w="2819" w:type="dxa"/>
            <w:gridSpan w:val="3"/>
            <w:tcBorders>
              <w:top w:val="single" w:sz="4" w:space="0" w:color="auto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FE49A8">
              <w:rPr>
                <w:i/>
                <w:sz w:val="16"/>
              </w:rPr>
              <w:t>Третьи общенациональные местные выборы (2002 год)</w:t>
            </w:r>
          </w:p>
        </w:tc>
        <w:tc>
          <w:tcPr>
            <w:tcW w:w="2820" w:type="dxa"/>
            <w:gridSpan w:val="3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FE49A8">
              <w:rPr>
                <w:i/>
                <w:sz w:val="16"/>
              </w:rPr>
              <w:t>Четвертые общенациональные м</w:t>
            </w:r>
            <w:r w:rsidRPr="00FE49A8">
              <w:rPr>
                <w:i/>
                <w:sz w:val="16"/>
              </w:rPr>
              <w:t>е</w:t>
            </w:r>
            <w:r w:rsidRPr="00FE49A8">
              <w:rPr>
                <w:i/>
                <w:sz w:val="16"/>
              </w:rPr>
              <w:t>стные выборы (2006 год)</w:t>
            </w:r>
          </w:p>
        </w:tc>
      </w:tr>
      <w:tr w:rsidR="007B3F3E" w:rsidRPr="00FE49A8" w:rsidTr="00D06267">
        <w:trPr>
          <w:tblHeader/>
        </w:trPr>
        <w:tc>
          <w:tcPr>
            <w:tcW w:w="2866" w:type="dxa"/>
            <w:gridSpan w:val="2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9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keepNext/>
              <w:keepLines/>
              <w:spacing w:before="80" w:after="80" w:line="200" w:lineRule="exact"/>
              <w:ind w:right="113"/>
              <w:jc w:val="right"/>
              <w:rPr>
                <w:b/>
                <w:i/>
                <w:sz w:val="16"/>
                <w:szCs w:val="16"/>
              </w:rPr>
            </w:pPr>
            <w:r w:rsidRPr="00FE49A8">
              <w:rPr>
                <w:b/>
                <w:i/>
                <w:sz w:val="16"/>
                <w:szCs w:val="16"/>
              </w:rPr>
              <w:t>Всего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keepNext/>
              <w:keepLines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FE49A8">
              <w:rPr>
                <w:i/>
                <w:sz w:val="16"/>
                <w:szCs w:val="16"/>
              </w:rPr>
              <w:t>Женщины</w:t>
            </w:r>
          </w:p>
        </w:tc>
        <w:tc>
          <w:tcPr>
            <w:tcW w:w="786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keepNext/>
              <w:keepLines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FE49A8">
              <w:rPr>
                <w:i/>
                <w:sz w:val="16"/>
                <w:szCs w:val="16"/>
              </w:rPr>
              <w:t>%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keepNext/>
              <w:keepLines/>
              <w:spacing w:before="80" w:after="80" w:line="200" w:lineRule="exact"/>
              <w:ind w:right="113"/>
              <w:jc w:val="right"/>
              <w:rPr>
                <w:b/>
                <w:i/>
                <w:sz w:val="16"/>
                <w:szCs w:val="16"/>
              </w:rPr>
            </w:pPr>
            <w:r w:rsidRPr="00FE49A8">
              <w:rPr>
                <w:b/>
                <w:i/>
                <w:sz w:val="16"/>
                <w:szCs w:val="16"/>
              </w:rPr>
              <w:t>Всего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keepNext/>
              <w:keepLines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FE49A8">
              <w:rPr>
                <w:i/>
                <w:sz w:val="16"/>
                <w:szCs w:val="16"/>
              </w:rPr>
              <w:t>Женщины</w:t>
            </w:r>
          </w:p>
        </w:tc>
        <w:tc>
          <w:tcPr>
            <w:tcW w:w="7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keepNext/>
              <w:keepLines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FE49A8">
              <w:rPr>
                <w:i/>
                <w:sz w:val="16"/>
                <w:szCs w:val="16"/>
              </w:rPr>
              <w:t>%</w:t>
            </w:r>
          </w:p>
        </w:tc>
      </w:tr>
      <w:tr w:rsidR="007B3F3E" w:rsidRPr="00FE49A8" w:rsidTr="00D06267">
        <w:tc>
          <w:tcPr>
            <w:tcW w:w="2866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80" w:after="80" w:line="220" w:lineRule="exact"/>
              <w:ind w:left="284" w:right="113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Всего</w:t>
            </w:r>
          </w:p>
        </w:tc>
        <w:tc>
          <w:tcPr>
            <w:tcW w:w="93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4 415</w:t>
            </w:r>
          </w:p>
        </w:tc>
        <w:tc>
          <w:tcPr>
            <w:tcW w:w="109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147</w:t>
            </w:r>
          </w:p>
        </w:tc>
        <w:tc>
          <w:tcPr>
            <w:tcW w:w="78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3,3</w:t>
            </w:r>
          </w:p>
        </w:tc>
        <w:tc>
          <w:tcPr>
            <w:tcW w:w="94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3 867</w:t>
            </w:r>
          </w:p>
        </w:tc>
        <w:tc>
          <w:tcPr>
            <w:tcW w:w="113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525</w:t>
            </w:r>
          </w:p>
        </w:tc>
        <w:tc>
          <w:tcPr>
            <w:tcW w:w="75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13,6</w:t>
            </w:r>
          </w:p>
        </w:tc>
      </w:tr>
      <w:tr w:rsidR="007B3F3E" w:rsidRPr="00FE49A8" w:rsidTr="00D06267">
        <w:tc>
          <w:tcPr>
            <w:tcW w:w="286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r w:rsidRPr="00FE49A8">
              <w:t>Мэр столицы, губернатор</w:t>
            </w:r>
          </w:p>
        </w:tc>
        <w:tc>
          <w:tcPr>
            <w:tcW w:w="93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16</w:t>
            </w:r>
          </w:p>
        </w:tc>
        <w:tc>
          <w:tcPr>
            <w:tcW w:w="109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0</w:t>
            </w:r>
          </w:p>
        </w:tc>
        <w:tc>
          <w:tcPr>
            <w:tcW w:w="78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0,0</w:t>
            </w:r>
          </w:p>
        </w:tc>
        <w:tc>
          <w:tcPr>
            <w:tcW w:w="9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16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0</w:t>
            </w:r>
          </w:p>
        </w:tc>
        <w:tc>
          <w:tcPr>
            <w:tcW w:w="75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0,0</w:t>
            </w:r>
          </w:p>
        </w:tc>
      </w:tr>
      <w:tr w:rsidR="007B3F3E" w:rsidRPr="00FE49A8" w:rsidTr="00D06267">
        <w:tc>
          <w:tcPr>
            <w:tcW w:w="2866" w:type="dxa"/>
            <w:gridSpan w:val="2"/>
            <w:shd w:val="clear" w:color="auto" w:fill="auto"/>
            <w:vAlign w:val="bottom"/>
          </w:tcPr>
          <w:p w:rsidR="007B3F3E" w:rsidRPr="00FE49A8" w:rsidRDefault="007B3F3E" w:rsidP="00D06267">
            <w:r w:rsidRPr="00FE49A8">
              <w:t>Глава района, города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232</w:t>
            </w:r>
          </w:p>
        </w:tc>
        <w:tc>
          <w:tcPr>
            <w:tcW w:w="1094" w:type="dxa"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2</w:t>
            </w:r>
          </w:p>
        </w:tc>
        <w:tc>
          <w:tcPr>
            <w:tcW w:w="786" w:type="dxa"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0,9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230</w:t>
            </w:r>
          </w:p>
        </w:tc>
        <w:tc>
          <w:tcPr>
            <w:tcW w:w="1130" w:type="dxa"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3</w:t>
            </w:r>
          </w:p>
        </w:tc>
        <w:tc>
          <w:tcPr>
            <w:tcW w:w="750" w:type="dxa"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1,3</w:t>
            </w:r>
          </w:p>
        </w:tc>
      </w:tr>
      <w:tr w:rsidR="007B3F3E" w:rsidRPr="00FE49A8" w:rsidTr="00C51E7E">
        <w:tc>
          <w:tcPr>
            <w:tcW w:w="1274" w:type="dxa"/>
            <w:vMerge w:val="restart"/>
            <w:shd w:val="clear" w:color="auto" w:fill="auto"/>
            <w:vAlign w:val="center"/>
          </w:tcPr>
          <w:p w:rsidR="007B3F3E" w:rsidRPr="00FE49A8" w:rsidRDefault="007B3F3E" w:rsidP="00C51E7E">
            <w:pPr>
              <w:keepNext/>
              <w:spacing w:before="40" w:after="40" w:line="220" w:lineRule="exact"/>
              <w:ind w:right="113"/>
              <w:rPr>
                <w:sz w:val="18"/>
              </w:rPr>
            </w:pPr>
            <w:r w:rsidRPr="00FE49A8">
              <w:rPr>
                <w:sz w:val="18"/>
              </w:rPr>
              <w:t>Национал</w:t>
            </w:r>
            <w:r w:rsidRPr="00FE49A8">
              <w:rPr>
                <w:sz w:val="18"/>
              </w:rPr>
              <w:t>ь</w:t>
            </w:r>
            <w:r w:rsidRPr="00FE49A8">
              <w:rPr>
                <w:sz w:val="18"/>
              </w:rPr>
              <w:t>ное собрание</w:t>
            </w:r>
          </w:p>
        </w:tc>
        <w:tc>
          <w:tcPr>
            <w:tcW w:w="1592" w:type="dxa"/>
            <w:shd w:val="clear" w:color="auto" w:fill="auto"/>
            <w:vAlign w:val="bottom"/>
          </w:tcPr>
          <w:p w:rsidR="007B3F3E" w:rsidRPr="00FE49A8" w:rsidRDefault="007B3F3E" w:rsidP="00D06267">
            <w:pPr>
              <w:keepNext/>
              <w:spacing w:before="40" w:after="40" w:line="220" w:lineRule="exact"/>
              <w:ind w:right="113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Итого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7B3F3E" w:rsidRPr="00FE49A8" w:rsidRDefault="007B3F3E" w:rsidP="00D06267">
            <w:pPr>
              <w:keepNext/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682</w:t>
            </w:r>
          </w:p>
        </w:tc>
        <w:tc>
          <w:tcPr>
            <w:tcW w:w="1094" w:type="dxa"/>
            <w:shd w:val="clear" w:color="auto" w:fill="auto"/>
            <w:vAlign w:val="bottom"/>
          </w:tcPr>
          <w:p w:rsidR="007B3F3E" w:rsidRPr="00FE49A8" w:rsidRDefault="007B3F3E" w:rsidP="00D0626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66</w:t>
            </w:r>
          </w:p>
        </w:tc>
        <w:tc>
          <w:tcPr>
            <w:tcW w:w="786" w:type="dxa"/>
            <w:shd w:val="clear" w:color="auto" w:fill="auto"/>
            <w:vAlign w:val="bottom"/>
          </w:tcPr>
          <w:p w:rsidR="007B3F3E" w:rsidRPr="00FE49A8" w:rsidRDefault="007B3F3E" w:rsidP="00D0626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9,6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7B3F3E" w:rsidRPr="00FE49A8" w:rsidRDefault="007B3F3E" w:rsidP="00D06267">
            <w:pPr>
              <w:keepNext/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733</w:t>
            </w:r>
          </w:p>
        </w:tc>
        <w:tc>
          <w:tcPr>
            <w:tcW w:w="1130" w:type="dxa"/>
            <w:shd w:val="clear" w:color="auto" w:fill="auto"/>
            <w:vAlign w:val="bottom"/>
          </w:tcPr>
          <w:p w:rsidR="007B3F3E" w:rsidRPr="00FE49A8" w:rsidRDefault="007B3F3E" w:rsidP="00D0626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88</w:t>
            </w:r>
          </w:p>
        </w:tc>
        <w:tc>
          <w:tcPr>
            <w:tcW w:w="750" w:type="dxa"/>
            <w:shd w:val="clear" w:color="auto" w:fill="auto"/>
            <w:vAlign w:val="bottom"/>
          </w:tcPr>
          <w:p w:rsidR="007B3F3E" w:rsidRPr="00FE49A8" w:rsidRDefault="007B3F3E" w:rsidP="00D0626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12.0</w:t>
            </w:r>
          </w:p>
        </w:tc>
      </w:tr>
      <w:tr w:rsidR="007B3F3E" w:rsidRPr="00FE49A8" w:rsidTr="00D06267">
        <w:tc>
          <w:tcPr>
            <w:tcW w:w="1274" w:type="dxa"/>
            <w:vMerge/>
            <w:shd w:val="clear" w:color="auto" w:fill="auto"/>
            <w:vAlign w:val="bottom"/>
          </w:tcPr>
          <w:p w:rsidR="007B3F3E" w:rsidRPr="00FE49A8" w:rsidRDefault="007B3F3E" w:rsidP="00D06267">
            <w:pPr>
              <w:keepNext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592" w:type="dxa"/>
            <w:shd w:val="clear" w:color="auto" w:fill="auto"/>
            <w:vAlign w:val="bottom"/>
          </w:tcPr>
          <w:p w:rsidR="007B3F3E" w:rsidRPr="00FE49A8" w:rsidRDefault="007B3F3E" w:rsidP="00D06267">
            <w:pPr>
              <w:keepNext/>
              <w:spacing w:before="40" w:after="40" w:line="220" w:lineRule="exact"/>
              <w:ind w:right="113"/>
              <w:rPr>
                <w:b/>
                <w:sz w:val="18"/>
              </w:rPr>
            </w:pPr>
            <w:r>
              <w:rPr>
                <w:sz w:val="18"/>
              </w:rPr>
              <w:t>Прямые выб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ры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7B3F3E" w:rsidRPr="00FE49A8" w:rsidRDefault="007B3F3E" w:rsidP="00D06267">
            <w:pPr>
              <w:keepNext/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609</w:t>
            </w:r>
          </w:p>
        </w:tc>
        <w:tc>
          <w:tcPr>
            <w:tcW w:w="1094" w:type="dxa"/>
            <w:shd w:val="clear" w:color="auto" w:fill="auto"/>
            <w:vAlign w:val="bottom"/>
          </w:tcPr>
          <w:p w:rsidR="007B3F3E" w:rsidRPr="00FE49A8" w:rsidRDefault="007B3F3E" w:rsidP="00D0626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11</w:t>
            </w:r>
          </w:p>
        </w:tc>
        <w:tc>
          <w:tcPr>
            <w:tcW w:w="786" w:type="dxa"/>
            <w:shd w:val="clear" w:color="auto" w:fill="auto"/>
            <w:vAlign w:val="bottom"/>
          </w:tcPr>
          <w:p w:rsidR="007B3F3E" w:rsidRPr="00FE49A8" w:rsidRDefault="007B3F3E" w:rsidP="00D0626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1,8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7B3F3E" w:rsidRPr="00FE49A8" w:rsidRDefault="007B3F3E" w:rsidP="00D06267">
            <w:pPr>
              <w:keepNext/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655</w:t>
            </w:r>
          </w:p>
        </w:tc>
        <w:tc>
          <w:tcPr>
            <w:tcW w:w="1130" w:type="dxa"/>
            <w:shd w:val="clear" w:color="auto" w:fill="auto"/>
            <w:vAlign w:val="bottom"/>
          </w:tcPr>
          <w:p w:rsidR="007B3F3E" w:rsidRPr="00FE49A8" w:rsidRDefault="007B3F3E" w:rsidP="00D0626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31</w:t>
            </w:r>
          </w:p>
        </w:tc>
        <w:tc>
          <w:tcPr>
            <w:tcW w:w="750" w:type="dxa"/>
            <w:shd w:val="clear" w:color="auto" w:fill="auto"/>
            <w:vAlign w:val="bottom"/>
          </w:tcPr>
          <w:p w:rsidR="007B3F3E" w:rsidRPr="00FE49A8" w:rsidRDefault="007B3F3E" w:rsidP="00D0626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4.7</w:t>
            </w:r>
          </w:p>
        </w:tc>
      </w:tr>
      <w:tr w:rsidR="007B3F3E" w:rsidRPr="00FE49A8" w:rsidTr="00D06267">
        <w:tc>
          <w:tcPr>
            <w:tcW w:w="1274" w:type="dxa"/>
            <w:vMerge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592" w:type="dxa"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rPr>
                <w:b/>
                <w:sz w:val="18"/>
              </w:rPr>
            </w:pPr>
            <w:r>
              <w:rPr>
                <w:sz w:val="18"/>
              </w:rPr>
              <w:t>Пропорционал</w:t>
            </w:r>
            <w:r>
              <w:rPr>
                <w:sz w:val="18"/>
              </w:rPr>
              <w:t>ь</w:t>
            </w:r>
            <w:r>
              <w:rPr>
                <w:sz w:val="18"/>
              </w:rPr>
              <w:t>ные выб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ры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73</w:t>
            </w:r>
          </w:p>
        </w:tc>
        <w:tc>
          <w:tcPr>
            <w:tcW w:w="1094" w:type="dxa"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55</w:t>
            </w:r>
          </w:p>
        </w:tc>
        <w:tc>
          <w:tcPr>
            <w:tcW w:w="786" w:type="dxa"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75,3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78</w:t>
            </w:r>
          </w:p>
        </w:tc>
        <w:tc>
          <w:tcPr>
            <w:tcW w:w="1130" w:type="dxa"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57</w:t>
            </w:r>
          </w:p>
        </w:tc>
        <w:tc>
          <w:tcPr>
            <w:tcW w:w="750" w:type="dxa"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73.1</w:t>
            </w:r>
          </w:p>
        </w:tc>
      </w:tr>
      <w:tr w:rsidR="007B3F3E" w:rsidRPr="00FE49A8" w:rsidTr="00D06267">
        <w:tc>
          <w:tcPr>
            <w:tcW w:w="2866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Собрания провинций</w:t>
            </w:r>
          </w:p>
        </w:tc>
        <w:tc>
          <w:tcPr>
            <w:tcW w:w="93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3 485</w:t>
            </w:r>
          </w:p>
        </w:tc>
        <w:tc>
          <w:tcPr>
            <w:tcW w:w="109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79</w:t>
            </w:r>
          </w:p>
        </w:tc>
        <w:tc>
          <w:tcPr>
            <w:tcW w:w="78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2,2</w:t>
            </w:r>
          </w:p>
        </w:tc>
        <w:tc>
          <w:tcPr>
            <w:tcW w:w="94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2 888</w:t>
            </w:r>
          </w:p>
        </w:tc>
        <w:tc>
          <w:tcPr>
            <w:tcW w:w="11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434</w:t>
            </w:r>
          </w:p>
        </w:tc>
        <w:tc>
          <w:tcPr>
            <w:tcW w:w="75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15,0</w:t>
            </w:r>
          </w:p>
        </w:tc>
      </w:tr>
    </w:tbl>
    <w:p w:rsidR="007B3F3E" w:rsidRPr="00FE49A8" w:rsidRDefault="007B3F3E" w:rsidP="007B3F3E">
      <w:pPr>
        <w:pStyle w:val="SingleTxtGR"/>
        <w:tabs>
          <w:tab w:val="clear" w:pos="1701"/>
          <w:tab w:val="left" w:pos="1254"/>
        </w:tabs>
        <w:spacing w:line="220" w:lineRule="exact"/>
        <w:ind w:left="1254"/>
        <w:jc w:val="left"/>
        <w:rPr>
          <w:sz w:val="18"/>
          <w:szCs w:val="18"/>
        </w:rPr>
      </w:pPr>
      <w:r w:rsidRPr="00FE49A8">
        <w:rPr>
          <w:i/>
          <w:sz w:val="18"/>
          <w:szCs w:val="18"/>
        </w:rPr>
        <w:t xml:space="preserve">Источник: </w:t>
      </w:r>
      <w:r w:rsidRPr="00FE49A8">
        <w:rPr>
          <w:sz w:val="18"/>
          <w:szCs w:val="18"/>
        </w:rPr>
        <w:t>Национальная избирательная комиссия (1998, 2002 годы), "Полный отчет о вторых и третьих общенациональных местных выборах", Корейский институт разв</w:t>
      </w:r>
      <w:r w:rsidRPr="00FE49A8">
        <w:rPr>
          <w:sz w:val="18"/>
          <w:szCs w:val="18"/>
        </w:rPr>
        <w:t>и</w:t>
      </w:r>
      <w:r w:rsidRPr="00FE49A8">
        <w:rPr>
          <w:sz w:val="18"/>
          <w:szCs w:val="18"/>
        </w:rPr>
        <w:t>тия женщин (2006 год), "Местные выборы 31 мая и женщины", 31-й Форум по полит</w:t>
      </w:r>
      <w:r w:rsidRPr="00FE49A8">
        <w:rPr>
          <w:sz w:val="18"/>
          <w:szCs w:val="18"/>
        </w:rPr>
        <w:t>и</w:t>
      </w:r>
      <w:r w:rsidRPr="00FE49A8">
        <w:rPr>
          <w:sz w:val="18"/>
          <w:szCs w:val="18"/>
        </w:rPr>
        <w:t>ке в отношении женщин.</w:t>
      </w:r>
    </w:p>
    <w:p w:rsidR="007B3F3E" w:rsidRPr="00E11E93" w:rsidRDefault="007B3F3E" w:rsidP="007B3F3E">
      <w:pPr>
        <w:pStyle w:val="H23GR0"/>
        <w:rPr>
          <w:b w:val="0"/>
          <w:sz w:val="18"/>
          <w:szCs w:val="18"/>
        </w:rPr>
      </w:pPr>
      <w:r w:rsidRPr="00C84BBC">
        <w:rPr>
          <w:b w:val="0"/>
        </w:rPr>
        <w:tab/>
      </w:r>
      <w:r w:rsidRPr="00C84BBC">
        <w:rPr>
          <w:b w:val="0"/>
        </w:rPr>
        <w:tab/>
        <w:t>Таблица 25</w:t>
      </w:r>
      <w:r w:rsidRPr="00C84BBC">
        <w:rPr>
          <w:b w:val="0"/>
        </w:rPr>
        <w:br/>
      </w:r>
      <w:r w:rsidRPr="00FE49A8">
        <w:t>Рост числа женщин − государственных служащих</w:t>
      </w:r>
      <w:r w:rsidRPr="00FE49A8">
        <w:br/>
      </w:r>
      <w:r w:rsidRPr="00E11E93">
        <w:rPr>
          <w:b w:val="0"/>
          <w:sz w:val="18"/>
          <w:szCs w:val="18"/>
        </w:rPr>
        <w:t>(число лиц, проценты)</w:t>
      </w:r>
    </w:p>
    <w:tbl>
      <w:tblPr>
        <w:tblW w:w="7371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0"/>
        <w:gridCol w:w="2767"/>
        <w:gridCol w:w="1847"/>
        <w:gridCol w:w="1847"/>
      </w:tblGrid>
      <w:tr w:rsidR="007B3F3E" w:rsidRPr="00FE49A8" w:rsidTr="00B87A9A">
        <w:trPr>
          <w:tblHeader/>
        </w:trPr>
        <w:tc>
          <w:tcPr>
            <w:tcW w:w="9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27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ind w:right="113"/>
              <w:jc w:val="right"/>
              <w:rPr>
                <w:b/>
                <w:i/>
                <w:sz w:val="16"/>
              </w:rPr>
            </w:pPr>
            <w:r w:rsidRPr="00FE49A8">
              <w:rPr>
                <w:b/>
                <w:i/>
                <w:sz w:val="16"/>
              </w:rPr>
              <w:t>Всего</w:t>
            </w:r>
          </w:p>
        </w:tc>
        <w:tc>
          <w:tcPr>
            <w:tcW w:w="18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FE49A8">
              <w:rPr>
                <w:i/>
                <w:sz w:val="16"/>
              </w:rPr>
              <w:t>Женщин</w:t>
            </w:r>
          </w:p>
        </w:tc>
        <w:tc>
          <w:tcPr>
            <w:tcW w:w="18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FE49A8">
              <w:rPr>
                <w:i/>
                <w:sz w:val="16"/>
              </w:rPr>
              <w:t>%</w:t>
            </w:r>
          </w:p>
        </w:tc>
      </w:tr>
      <w:tr w:rsidR="007B3F3E" w:rsidRPr="00FE49A8" w:rsidTr="00B87A9A">
        <w:tc>
          <w:tcPr>
            <w:tcW w:w="9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FE49A8">
              <w:rPr>
                <w:sz w:val="18"/>
              </w:rPr>
              <w:t>2004</w:t>
            </w:r>
          </w:p>
        </w:tc>
        <w:tc>
          <w:tcPr>
            <w:tcW w:w="27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915 689</w:t>
            </w:r>
          </w:p>
        </w:tc>
        <w:tc>
          <w:tcPr>
            <w:tcW w:w="184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324 576</w:t>
            </w:r>
          </w:p>
        </w:tc>
        <w:tc>
          <w:tcPr>
            <w:tcW w:w="184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35,4</w:t>
            </w:r>
          </w:p>
        </w:tc>
      </w:tr>
      <w:tr w:rsidR="007B3F3E" w:rsidRPr="00FE49A8" w:rsidTr="00B87A9A">
        <w:tc>
          <w:tcPr>
            <w:tcW w:w="9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FE49A8">
              <w:rPr>
                <w:sz w:val="18"/>
              </w:rPr>
              <w:t>2008</w:t>
            </w:r>
          </w:p>
        </w:tc>
        <w:tc>
          <w:tcPr>
            <w:tcW w:w="27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968 836</w:t>
            </w:r>
          </w:p>
        </w:tc>
        <w:tc>
          <w:tcPr>
            <w:tcW w:w="184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395 464</w:t>
            </w:r>
          </w:p>
        </w:tc>
        <w:tc>
          <w:tcPr>
            <w:tcW w:w="184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40,8</w:t>
            </w:r>
          </w:p>
        </w:tc>
      </w:tr>
    </w:tbl>
    <w:p w:rsidR="007B3F3E" w:rsidRPr="00FE49A8" w:rsidRDefault="007B3F3E" w:rsidP="007B3F3E">
      <w:pPr>
        <w:pStyle w:val="SingleTxtGR"/>
        <w:tabs>
          <w:tab w:val="clear" w:pos="1701"/>
          <w:tab w:val="left" w:pos="1254"/>
        </w:tabs>
        <w:spacing w:line="220" w:lineRule="exact"/>
        <w:ind w:left="1254"/>
        <w:jc w:val="left"/>
        <w:rPr>
          <w:sz w:val="18"/>
          <w:szCs w:val="18"/>
        </w:rPr>
      </w:pPr>
      <w:r w:rsidRPr="00FE49A8">
        <w:rPr>
          <w:i/>
          <w:sz w:val="18"/>
          <w:szCs w:val="18"/>
        </w:rPr>
        <w:t>Источник:</w:t>
      </w:r>
      <w:r w:rsidRPr="00FE49A8">
        <w:rPr>
          <w:sz w:val="18"/>
          <w:szCs w:val="18"/>
        </w:rPr>
        <w:t xml:space="preserve"> Данные о сотрудниках министерства государственного управления и без</w:t>
      </w:r>
      <w:r w:rsidRPr="00FE49A8">
        <w:rPr>
          <w:sz w:val="18"/>
          <w:szCs w:val="18"/>
        </w:rPr>
        <w:t>о</w:t>
      </w:r>
      <w:r w:rsidRPr="00FE49A8">
        <w:rPr>
          <w:sz w:val="18"/>
          <w:szCs w:val="18"/>
        </w:rPr>
        <w:t>пасности, работники всех ветвей государственной власти, включая органы исполн</w:t>
      </w:r>
      <w:r w:rsidRPr="00FE49A8">
        <w:rPr>
          <w:sz w:val="18"/>
          <w:szCs w:val="18"/>
        </w:rPr>
        <w:t>и</w:t>
      </w:r>
      <w:r w:rsidRPr="00FE49A8">
        <w:rPr>
          <w:sz w:val="18"/>
          <w:szCs w:val="18"/>
        </w:rPr>
        <w:t>тельной власти (национальные и местные), законодательные органы, судебные органы, Конституционный суд и национальную избирательную комиссию.</w:t>
      </w:r>
    </w:p>
    <w:p w:rsidR="007B3F3E" w:rsidRPr="00E11E93" w:rsidRDefault="007B3F3E" w:rsidP="007B3F3E">
      <w:pPr>
        <w:pStyle w:val="H23GR0"/>
        <w:rPr>
          <w:b w:val="0"/>
          <w:sz w:val="18"/>
          <w:szCs w:val="18"/>
        </w:rPr>
      </w:pPr>
      <w:r w:rsidRPr="004E1270">
        <w:rPr>
          <w:b w:val="0"/>
        </w:rPr>
        <w:tab/>
      </w:r>
      <w:r w:rsidRPr="004E1270">
        <w:rPr>
          <w:b w:val="0"/>
        </w:rPr>
        <w:tab/>
        <w:t>Таблица 26</w:t>
      </w:r>
      <w:r w:rsidRPr="004E1270">
        <w:rPr>
          <w:b w:val="0"/>
        </w:rPr>
        <w:br/>
      </w:r>
      <w:r w:rsidRPr="00FE49A8">
        <w:t>Рост числа женщин − государственных служащих в местных органах исполнительной власти</w:t>
      </w:r>
      <w:r w:rsidRPr="00FE49A8">
        <w:br/>
      </w:r>
      <w:r w:rsidRPr="00E11E93">
        <w:rPr>
          <w:b w:val="0"/>
          <w:sz w:val="18"/>
          <w:szCs w:val="18"/>
        </w:rPr>
        <w:t>(число лиц, проценты)</w:t>
      </w:r>
    </w:p>
    <w:tbl>
      <w:tblPr>
        <w:tblW w:w="7371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85"/>
        <w:gridCol w:w="1892"/>
        <w:gridCol w:w="1847"/>
        <w:gridCol w:w="1847"/>
      </w:tblGrid>
      <w:tr w:rsidR="007B3F3E" w:rsidRPr="00FE49A8" w:rsidTr="00D06267">
        <w:trPr>
          <w:tblHeader/>
        </w:trPr>
        <w:tc>
          <w:tcPr>
            <w:tcW w:w="17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18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ind w:right="113"/>
              <w:jc w:val="right"/>
              <w:rPr>
                <w:b/>
                <w:i/>
                <w:sz w:val="16"/>
              </w:rPr>
            </w:pPr>
            <w:r w:rsidRPr="00FE49A8">
              <w:rPr>
                <w:b/>
                <w:i/>
                <w:sz w:val="16"/>
              </w:rPr>
              <w:t>Всего</w:t>
            </w:r>
          </w:p>
        </w:tc>
        <w:tc>
          <w:tcPr>
            <w:tcW w:w="18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FE49A8">
              <w:rPr>
                <w:i/>
                <w:sz w:val="16"/>
              </w:rPr>
              <w:t>Женщин</w:t>
            </w:r>
          </w:p>
        </w:tc>
        <w:tc>
          <w:tcPr>
            <w:tcW w:w="18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FE49A8">
              <w:rPr>
                <w:i/>
                <w:sz w:val="16"/>
              </w:rPr>
              <w:t>%</w:t>
            </w:r>
          </w:p>
        </w:tc>
      </w:tr>
      <w:tr w:rsidR="007B3F3E" w:rsidRPr="00FE49A8" w:rsidTr="00D06267">
        <w:tc>
          <w:tcPr>
            <w:tcW w:w="17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FE49A8">
              <w:rPr>
                <w:sz w:val="18"/>
              </w:rPr>
              <w:t>2004</w:t>
            </w:r>
          </w:p>
        </w:tc>
        <w:tc>
          <w:tcPr>
            <w:tcW w:w="18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256 424</w:t>
            </w:r>
          </w:p>
        </w:tc>
        <w:tc>
          <w:tcPr>
            <w:tcW w:w="184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64 683</w:t>
            </w:r>
          </w:p>
        </w:tc>
        <w:tc>
          <w:tcPr>
            <w:tcW w:w="184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25,2</w:t>
            </w:r>
          </w:p>
        </w:tc>
      </w:tr>
      <w:tr w:rsidR="007B3F3E" w:rsidRPr="00FE49A8" w:rsidTr="00D06267">
        <w:tc>
          <w:tcPr>
            <w:tcW w:w="17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FE49A8">
              <w:rPr>
                <w:sz w:val="18"/>
              </w:rPr>
              <w:t>2008</w:t>
            </w:r>
          </w:p>
        </w:tc>
        <w:tc>
          <w:tcPr>
            <w:tcW w:w="18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FE49A8">
              <w:rPr>
                <w:b/>
                <w:sz w:val="18"/>
              </w:rPr>
              <w:t>275 231</w:t>
            </w:r>
          </w:p>
        </w:tc>
        <w:tc>
          <w:tcPr>
            <w:tcW w:w="184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80 666</w:t>
            </w:r>
          </w:p>
        </w:tc>
        <w:tc>
          <w:tcPr>
            <w:tcW w:w="184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29,3</w:t>
            </w:r>
          </w:p>
        </w:tc>
      </w:tr>
    </w:tbl>
    <w:p w:rsidR="007B3F3E" w:rsidRPr="00FE49A8" w:rsidRDefault="007B3F3E" w:rsidP="007B3F3E">
      <w:pPr>
        <w:pStyle w:val="SingleTxtGR"/>
        <w:tabs>
          <w:tab w:val="clear" w:pos="1701"/>
          <w:tab w:val="left" w:pos="1254"/>
        </w:tabs>
        <w:spacing w:line="220" w:lineRule="exact"/>
        <w:ind w:left="1254"/>
        <w:jc w:val="left"/>
        <w:rPr>
          <w:sz w:val="18"/>
          <w:szCs w:val="18"/>
        </w:rPr>
      </w:pPr>
      <w:r w:rsidRPr="00FE49A8">
        <w:rPr>
          <w:i/>
          <w:sz w:val="18"/>
          <w:szCs w:val="18"/>
        </w:rPr>
        <w:t>Источник:</w:t>
      </w:r>
      <w:r w:rsidRPr="00FE49A8">
        <w:rPr>
          <w:sz w:val="18"/>
          <w:szCs w:val="18"/>
        </w:rPr>
        <w:t xml:space="preserve"> Данные о женщинах − государственных служащих в местных органах и</w:t>
      </w:r>
      <w:r w:rsidRPr="00FE49A8">
        <w:rPr>
          <w:sz w:val="18"/>
          <w:szCs w:val="18"/>
        </w:rPr>
        <w:t>с</w:t>
      </w:r>
      <w:r w:rsidRPr="00FE49A8">
        <w:rPr>
          <w:sz w:val="18"/>
          <w:szCs w:val="18"/>
        </w:rPr>
        <w:t>полнительной власти.</w:t>
      </w:r>
    </w:p>
    <w:p w:rsidR="007B3F3E" w:rsidRPr="00E11E93" w:rsidRDefault="007B3F3E" w:rsidP="007B3F3E">
      <w:pPr>
        <w:pStyle w:val="H23GR0"/>
        <w:rPr>
          <w:b w:val="0"/>
          <w:sz w:val="18"/>
          <w:szCs w:val="18"/>
        </w:rPr>
      </w:pPr>
      <w:r w:rsidRPr="004E1270">
        <w:rPr>
          <w:b w:val="0"/>
        </w:rPr>
        <w:tab/>
      </w:r>
      <w:r w:rsidRPr="004E1270">
        <w:rPr>
          <w:b w:val="0"/>
        </w:rPr>
        <w:tab/>
        <w:t>Таблица 27</w:t>
      </w:r>
      <w:r w:rsidRPr="004E1270">
        <w:rPr>
          <w:b w:val="0"/>
        </w:rPr>
        <w:br/>
      </w:r>
      <w:r w:rsidRPr="00FE49A8">
        <w:t>Доля женщин среди лиц, успешно сдавших национальные экзамены на высокие государственные должности</w:t>
      </w:r>
      <w:r w:rsidRPr="00FE49A8">
        <w:br/>
      </w:r>
      <w:r w:rsidRPr="00E11E93">
        <w:rPr>
          <w:b w:val="0"/>
          <w:sz w:val="18"/>
          <w:szCs w:val="18"/>
        </w:rPr>
        <w:t>(число лиц, проценты)</w:t>
      </w:r>
    </w:p>
    <w:tbl>
      <w:tblPr>
        <w:tblStyle w:val="TableGrid"/>
        <w:tblW w:w="7603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74"/>
        <w:gridCol w:w="2600"/>
        <w:gridCol w:w="729"/>
        <w:gridCol w:w="700"/>
        <w:gridCol w:w="800"/>
        <w:gridCol w:w="700"/>
        <w:gridCol w:w="700"/>
      </w:tblGrid>
      <w:tr w:rsidR="007B3F3E" w:rsidRPr="00FE49A8" w:rsidTr="00D06267">
        <w:trPr>
          <w:tblHeader/>
        </w:trPr>
        <w:tc>
          <w:tcPr>
            <w:tcW w:w="3974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</w:p>
        </w:tc>
        <w:tc>
          <w:tcPr>
            <w:tcW w:w="7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FE49A8">
              <w:rPr>
                <w:i/>
                <w:sz w:val="16"/>
              </w:rPr>
              <w:t>2004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FE49A8">
              <w:rPr>
                <w:i/>
                <w:sz w:val="16"/>
              </w:rPr>
              <w:t>2005</w:t>
            </w:r>
          </w:p>
        </w:tc>
        <w:tc>
          <w:tcPr>
            <w:tcW w:w="8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FE49A8">
              <w:rPr>
                <w:i/>
                <w:sz w:val="16"/>
              </w:rPr>
              <w:t>2006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FE49A8">
              <w:rPr>
                <w:i/>
                <w:sz w:val="16"/>
              </w:rPr>
              <w:t>2007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FE49A8">
              <w:rPr>
                <w:i/>
                <w:sz w:val="16"/>
              </w:rPr>
              <w:t>2008</w:t>
            </w:r>
          </w:p>
        </w:tc>
      </w:tr>
      <w:tr w:rsidR="007B3F3E" w:rsidRPr="00FE49A8" w:rsidTr="00D06267">
        <w:tc>
          <w:tcPr>
            <w:tcW w:w="3974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FE49A8">
              <w:rPr>
                <w:sz w:val="18"/>
              </w:rPr>
              <w:t>Общий процент женщин</w:t>
            </w:r>
          </w:p>
        </w:tc>
        <w:tc>
          <w:tcPr>
            <w:tcW w:w="72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31,2</w:t>
            </w:r>
          </w:p>
        </w:tc>
        <w:tc>
          <w:tcPr>
            <w:tcW w:w="7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39,8</w:t>
            </w:r>
          </w:p>
        </w:tc>
        <w:tc>
          <w:tcPr>
            <w:tcW w:w="8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39,5</w:t>
            </w:r>
          </w:p>
        </w:tc>
        <w:tc>
          <w:tcPr>
            <w:tcW w:w="7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42,2</w:t>
            </w:r>
          </w:p>
        </w:tc>
        <w:tc>
          <w:tcPr>
            <w:tcW w:w="7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41,6</w:t>
            </w:r>
          </w:p>
        </w:tc>
      </w:tr>
      <w:tr w:rsidR="007B3F3E" w:rsidRPr="00FE49A8" w:rsidTr="00D06267">
        <w:tc>
          <w:tcPr>
            <w:tcW w:w="1374" w:type="dxa"/>
            <w:vMerge w:val="restart"/>
            <w:shd w:val="clear" w:color="auto" w:fill="auto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FE49A8">
              <w:rPr>
                <w:sz w:val="18"/>
              </w:rPr>
              <w:t>Администр</w:t>
            </w:r>
            <w:r w:rsidRPr="00FE49A8">
              <w:rPr>
                <w:sz w:val="18"/>
              </w:rPr>
              <w:t>а</w:t>
            </w:r>
            <w:r w:rsidRPr="00FE49A8">
              <w:rPr>
                <w:sz w:val="18"/>
              </w:rPr>
              <w:t>тивные дол</w:t>
            </w:r>
            <w:r w:rsidRPr="00FE49A8">
              <w:rPr>
                <w:sz w:val="18"/>
              </w:rPr>
              <w:t>ж</w:t>
            </w:r>
            <w:r w:rsidRPr="00FE49A8">
              <w:rPr>
                <w:sz w:val="18"/>
              </w:rPr>
              <w:t>ности</w:t>
            </w:r>
          </w:p>
        </w:tc>
        <w:tc>
          <w:tcPr>
            <w:tcW w:w="2600" w:type="dxa"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FE49A8">
              <w:rPr>
                <w:sz w:val="18"/>
              </w:rPr>
              <w:t>Администратор, начальник по безопасности</w:t>
            </w:r>
          </w:p>
        </w:tc>
        <w:tc>
          <w:tcPr>
            <w:tcW w:w="729" w:type="dxa"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38,4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44,0</w:t>
            </w:r>
          </w:p>
        </w:tc>
        <w:tc>
          <w:tcPr>
            <w:tcW w:w="800" w:type="dxa"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44,6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49,0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51,2</w:t>
            </w:r>
          </w:p>
        </w:tc>
      </w:tr>
      <w:tr w:rsidR="007B3F3E" w:rsidRPr="00FE49A8" w:rsidTr="00D06267">
        <w:tc>
          <w:tcPr>
            <w:tcW w:w="1374" w:type="dxa"/>
            <w:vMerge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2600" w:type="dxa"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FE49A8">
              <w:rPr>
                <w:sz w:val="18"/>
              </w:rPr>
              <w:t>Технический руководитель</w:t>
            </w:r>
          </w:p>
        </w:tc>
        <w:tc>
          <w:tcPr>
            <w:tcW w:w="729" w:type="dxa"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20,3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19,7</w:t>
            </w:r>
          </w:p>
        </w:tc>
        <w:tc>
          <w:tcPr>
            <w:tcW w:w="800" w:type="dxa"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25,4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16,4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21,5</w:t>
            </w:r>
          </w:p>
        </w:tc>
      </w:tr>
      <w:tr w:rsidR="007B3F3E" w:rsidRPr="00FE49A8" w:rsidTr="00D06267">
        <w:tc>
          <w:tcPr>
            <w:tcW w:w="3974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FE49A8">
              <w:rPr>
                <w:sz w:val="18"/>
              </w:rPr>
              <w:t>Дипломат</w:t>
            </w:r>
          </w:p>
        </w:tc>
        <w:tc>
          <w:tcPr>
            <w:tcW w:w="72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35,0</w:t>
            </w:r>
          </w:p>
        </w:tc>
        <w:tc>
          <w:tcPr>
            <w:tcW w:w="70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52,6</w:t>
            </w:r>
          </w:p>
        </w:tc>
        <w:tc>
          <w:tcPr>
            <w:tcW w:w="80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36,0</w:t>
            </w:r>
          </w:p>
        </w:tc>
        <w:tc>
          <w:tcPr>
            <w:tcW w:w="70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67,7</w:t>
            </w:r>
          </w:p>
        </w:tc>
        <w:tc>
          <w:tcPr>
            <w:tcW w:w="70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B3F3E" w:rsidRPr="00FE49A8" w:rsidRDefault="007B3F3E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E49A8">
              <w:rPr>
                <w:sz w:val="18"/>
              </w:rPr>
              <w:t>65,7</w:t>
            </w:r>
          </w:p>
        </w:tc>
      </w:tr>
    </w:tbl>
    <w:p w:rsidR="007B3F3E" w:rsidRPr="00FE49A8" w:rsidRDefault="007B3F3E" w:rsidP="007B3F3E">
      <w:pPr>
        <w:pStyle w:val="SingleTxtGR"/>
        <w:tabs>
          <w:tab w:val="clear" w:pos="1701"/>
          <w:tab w:val="left" w:pos="1254"/>
        </w:tabs>
        <w:spacing w:after="0" w:line="220" w:lineRule="exact"/>
        <w:jc w:val="left"/>
        <w:rPr>
          <w:sz w:val="18"/>
          <w:szCs w:val="18"/>
        </w:rPr>
      </w:pPr>
      <w:r w:rsidRPr="00FE49A8">
        <w:rPr>
          <w:i/>
        </w:rPr>
        <w:tab/>
      </w:r>
      <w:r w:rsidRPr="00FE49A8">
        <w:rPr>
          <w:sz w:val="18"/>
          <w:szCs w:val="18"/>
        </w:rPr>
        <w:t>Административный экзамен 2008 года успешно сдали еще 43 женщины.</w:t>
      </w:r>
    </w:p>
    <w:p w:rsidR="007B3F3E" w:rsidRPr="00FE49A8" w:rsidRDefault="007B3F3E" w:rsidP="007B3F3E">
      <w:pPr>
        <w:pStyle w:val="SingleTxtGR"/>
        <w:tabs>
          <w:tab w:val="clear" w:pos="1701"/>
          <w:tab w:val="left" w:pos="1254"/>
        </w:tabs>
        <w:spacing w:line="220" w:lineRule="exact"/>
        <w:ind w:left="1254"/>
        <w:jc w:val="left"/>
        <w:rPr>
          <w:sz w:val="18"/>
          <w:szCs w:val="18"/>
        </w:rPr>
      </w:pPr>
      <w:r w:rsidRPr="00FE49A8">
        <w:rPr>
          <w:i/>
          <w:sz w:val="18"/>
          <w:szCs w:val="18"/>
        </w:rPr>
        <w:t>Источник</w:t>
      </w:r>
      <w:r w:rsidRPr="00FE49A8">
        <w:rPr>
          <w:sz w:val="18"/>
          <w:szCs w:val="18"/>
        </w:rPr>
        <w:t>: Центральное административное управление (</w:t>
      </w:r>
      <w:proofErr w:type="spellStart"/>
      <w:r w:rsidRPr="00FE49A8">
        <w:rPr>
          <w:sz w:val="18"/>
          <w:szCs w:val="18"/>
        </w:rPr>
        <w:t>ЦАУ</w:t>
      </w:r>
      <w:proofErr w:type="spellEnd"/>
      <w:r w:rsidRPr="00FE49A8">
        <w:rPr>
          <w:sz w:val="18"/>
          <w:szCs w:val="18"/>
        </w:rPr>
        <w:t xml:space="preserve">), Ежегодник </w:t>
      </w:r>
      <w:proofErr w:type="spellStart"/>
      <w:r w:rsidRPr="00FE49A8">
        <w:rPr>
          <w:sz w:val="18"/>
          <w:szCs w:val="18"/>
        </w:rPr>
        <w:t>ЦАУ</w:t>
      </w:r>
      <w:proofErr w:type="spellEnd"/>
      <w:r w:rsidRPr="00FE49A8">
        <w:rPr>
          <w:sz w:val="18"/>
          <w:szCs w:val="18"/>
        </w:rPr>
        <w:t>; мин</w:t>
      </w:r>
      <w:r w:rsidRPr="00FE49A8">
        <w:rPr>
          <w:sz w:val="18"/>
          <w:szCs w:val="18"/>
        </w:rPr>
        <w:t>и</w:t>
      </w:r>
      <w:r w:rsidRPr="00FE49A8">
        <w:rPr>
          <w:sz w:val="18"/>
          <w:szCs w:val="18"/>
        </w:rPr>
        <w:t>стерство государственного управления (МГУ), Статистический ежегодник МГУ, да</w:t>
      </w:r>
      <w:r w:rsidRPr="00FE49A8">
        <w:rPr>
          <w:sz w:val="18"/>
          <w:szCs w:val="18"/>
        </w:rPr>
        <w:t>н</w:t>
      </w:r>
      <w:r w:rsidRPr="00FE49A8">
        <w:rPr>
          <w:sz w:val="18"/>
          <w:szCs w:val="18"/>
        </w:rPr>
        <w:t>ные Национального центра электронных экзаменов; министерство государственного управления и безопасности, внутренние данные.</w:t>
      </w:r>
    </w:p>
    <w:p w:rsidR="004526C9" w:rsidRPr="00DF358F" w:rsidRDefault="004526C9" w:rsidP="004526C9">
      <w:pPr>
        <w:pStyle w:val="H23GR0"/>
        <w:rPr>
          <w:b w:val="0"/>
          <w:sz w:val="18"/>
          <w:szCs w:val="18"/>
        </w:rPr>
      </w:pPr>
      <w:r w:rsidRPr="00A30A24">
        <w:rPr>
          <w:b w:val="0"/>
        </w:rPr>
        <w:tab/>
      </w:r>
      <w:r w:rsidRPr="00A30A24">
        <w:rPr>
          <w:b w:val="0"/>
        </w:rPr>
        <w:tab/>
        <w:t>Таблица 28</w:t>
      </w:r>
      <w:r w:rsidRPr="00A30A24">
        <w:rPr>
          <w:b w:val="0"/>
        </w:rPr>
        <w:br/>
      </w:r>
      <w:proofErr w:type="spellStart"/>
      <w:r w:rsidRPr="00125C04">
        <w:t>Гендерное</w:t>
      </w:r>
      <w:proofErr w:type="spellEnd"/>
      <w:r w:rsidRPr="00125C04">
        <w:t xml:space="preserve"> соотношение учителей начальных и средних школ</w:t>
      </w:r>
      <w:r w:rsidRPr="00125C04">
        <w:br/>
      </w:r>
      <w:r w:rsidRPr="00DF358F">
        <w:rPr>
          <w:b w:val="0"/>
          <w:sz w:val="18"/>
          <w:szCs w:val="18"/>
        </w:rPr>
        <w:t>(число лиц, проценты)</w:t>
      </w:r>
    </w:p>
    <w:tbl>
      <w:tblPr>
        <w:tblW w:w="7371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98"/>
        <w:gridCol w:w="1028"/>
        <w:gridCol w:w="1029"/>
        <w:gridCol w:w="1029"/>
        <w:gridCol w:w="1029"/>
        <w:gridCol w:w="1029"/>
        <w:gridCol w:w="1029"/>
      </w:tblGrid>
      <w:tr w:rsidR="004526C9" w:rsidRPr="00E1402B" w:rsidTr="00D06267">
        <w:trPr>
          <w:cantSplit/>
          <w:tblHeader/>
        </w:trPr>
        <w:tc>
          <w:tcPr>
            <w:tcW w:w="11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B634DB" w:rsidRDefault="004526C9" w:rsidP="00D06267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  <w:tc>
          <w:tcPr>
            <w:tcW w:w="1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B634DB" w:rsidRDefault="004526C9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Мужчины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E1402B" w:rsidRDefault="004526C9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E1402B">
              <w:rPr>
                <w:i/>
                <w:sz w:val="16"/>
              </w:rPr>
              <w:t>%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B634DB" w:rsidRDefault="004526C9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Женщины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E1402B" w:rsidRDefault="004526C9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E1402B">
              <w:rPr>
                <w:i/>
                <w:sz w:val="16"/>
              </w:rPr>
              <w:t>%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B634DB" w:rsidRDefault="004526C9" w:rsidP="00D06267">
            <w:pPr>
              <w:spacing w:before="80" w:after="80" w:line="200" w:lineRule="exact"/>
              <w:ind w:right="113"/>
              <w:jc w:val="righ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Всего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E1402B" w:rsidRDefault="004526C9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E1402B">
              <w:rPr>
                <w:i/>
                <w:sz w:val="16"/>
              </w:rPr>
              <w:t>%</w:t>
            </w:r>
          </w:p>
        </w:tc>
      </w:tr>
      <w:tr w:rsidR="004526C9" w:rsidRPr="00E1402B" w:rsidTr="00D06267">
        <w:trPr>
          <w:cantSplit/>
          <w:tblHeader/>
        </w:trPr>
        <w:tc>
          <w:tcPr>
            <w:tcW w:w="737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B634DB" w:rsidRDefault="004526C9" w:rsidP="00D06267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Начальная школа</w:t>
            </w:r>
          </w:p>
        </w:tc>
      </w:tr>
      <w:tr w:rsidR="004526C9" w:rsidRPr="00614A99" w:rsidTr="00D06267">
        <w:trPr>
          <w:cantSplit/>
        </w:trPr>
        <w:tc>
          <w:tcPr>
            <w:tcW w:w="1198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614A99">
              <w:rPr>
                <w:sz w:val="18"/>
              </w:rPr>
              <w:t>2006</w:t>
            </w:r>
          </w:p>
        </w:tc>
        <w:tc>
          <w:tcPr>
            <w:tcW w:w="1028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45</w:t>
            </w:r>
            <w:r>
              <w:rPr>
                <w:sz w:val="18"/>
              </w:rPr>
              <w:t xml:space="preserve"> </w:t>
            </w:r>
            <w:r w:rsidRPr="00614A99">
              <w:rPr>
                <w:sz w:val="18"/>
              </w:rPr>
              <w:t>865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28</w:t>
            </w:r>
            <w:r>
              <w:rPr>
                <w:sz w:val="18"/>
              </w:rPr>
              <w:t>,</w:t>
            </w:r>
            <w:r w:rsidRPr="00614A99">
              <w:rPr>
                <w:sz w:val="18"/>
              </w:rPr>
              <w:t>03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117</w:t>
            </w:r>
            <w:r>
              <w:rPr>
                <w:sz w:val="18"/>
              </w:rPr>
              <w:t xml:space="preserve"> </w:t>
            </w:r>
            <w:r w:rsidRPr="00614A99">
              <w:rPr>
                <w:sz w:val="18"/>
              </w:rPr>
              <w:t>780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71</w:t>
            </w:r>
            <w:r>
              <w:rPr>
                <w:sz w:val="18"/>
              </w:rPr>
              <w:t>,</w:t>
            </w:r>
            <w:r w:rsidRPr="00614A99">
              <w:rPr>
                <w:sz w:val="18"/>
              </w:rPr>
              <w:t>97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222660" w:rsidRDefault="004526C9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222660">
              <w:rPr>
                <w:b/>
                <w:sz w:val="18"/>
              </w:rPr>
              <w:t>163 645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100</w:t>
            </w:r>
            <w:r>
              <w:rPr>
                <w:sz w:val="18"/>
              </w:rPr>
              <w:t>,</w:t>
            </w:r>
            <w:r w:rsidRPr="00614A99">
              <w:rPr>
                <w:sz w:val="18"/>
              </w:rPr>
              <w:t>00</w:t>
            </w:r>
          </w:p>
        </w:tc>
      </w:tr>
      <w:tr w:rsidR="004526C9" w:rsidRPr="00614A99" w:rsidTr="00D06267">
        <w:trPr>
          <w:cantSplit/>
        </w:trPr>
        <w:tc>
          <w:tcPr>
            <w:tcW w:w="11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614A99">
              <w:rPr>
                <w:sz w:val="18"/>
              </w:rPr>
              <w:t>2007</w:t>
            </w:r>
          </w:p>
        </w:tc>
        <w:tc>
          <w:tcPr>
            <w:tcW w:w="102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45 219</w:t>
            </w:r>
          </w:p>
        </w:tc>
        <w:tc>
          <w:tcPr>
            <w:tcW w:w="10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27,05</w:t>
            </w:r>
          </w:p>
        </w:tc>
        <w:tc>
          <w:tcPr>
            <w:tcW w:w="10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121</w:t>
            </w:r>
            <w:r>
              <w:rPr>
                <w:sz w:val="18"/>
              </w:rPr>
              <w:t xml:space="preserve"> </w:t>
            </w:r>
            <w:r w:rsidRPr="00614A99">
              <w:rPr>
                <w:sz w:val="18"/>
              </w:rPr>
              <w:t>963</w:t>
            </w:r>
          </w:p>
        </w:tc>
        <w:tc>
          <w:tcPr>
            <w:tcW w:w="10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72,95</w:t>
            </w:r>
          </w:p>
        </w:tc>
        <w:tc>
          <w:tcPr>
            <w:tcW w:w="10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222660" w:rsidRDefault="004526C9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222660">
              <w:rPr>
                <w:b/>
                <w:sz w:val="18"/>
              </w:rPr>
              <w:t>167 182</w:t>
            </w:r>
          </w:p>
        </w:tc>
        <w:tc>
          <w:tcPr>
            <w:tcW w:w="10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100,00</w:t>
            </w:r>
          </w:p>
        </w:tc>
      </w:tr>
      <w:tr w:rsidR="004526C9" w:rsidRPr="00614A99" w:rsidTr="00D06267">
        <w:trPr>
          <w:cantSplit/>
        </w:trPr>
        <w:tc>
          <w:tcPr>
            <w:tcW w:w="1198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614A99">
              <w:rPr>
                <w:sz w:val="18"/>
              </w:rPr>
              <w:t>2008</w:t>
            </w:r>
          </w:p>
        </w:tc>
        <w:tc>
          <w:tcPr>
            <w:tcW w:w="1028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44 711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25,97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127</w:t>
            </w:r>
            <w:r>
              <w:rPr>
                <w:sz w:val="18"/>
              </w:rPr>
              <w:t xml:space="preserve"> </w:t>
            </w:r>
            <w:r w:rsidRPr="00614A99">
              <w:rPr>
                <w:sz w:val="18"/>
              </w:rPr>
              <w:t>479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74,03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222660" w:rsidRDefault="004526C9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222660">
              <w:rPr>
                <w:b/>
                <w:sz w:val="18"/>
              </w:rPr>
              <w:t>172 190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100,00</w:t>
            </w:r>
          </w:p>
        </w:tc>
      </w:tr>
      <w:tr w:rsidR="004526C9" w:rsidRPr="00E1402B" w:rsidTr="00D06267">
        <w:trPr>
          <w:cantSplit/>
        </w:trPr>
        <w:tc>
          <w:tcPr>
            <w:tcW w:w="737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B634DB" w:rsidRDefault="004526C9" w:rsidP="00D06267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Средняя школа</w:t>
            </w:r>
          </w:p>
        </w:tc>
      </w:tr>
      <w:tr w:rsidR="004526C9" w:rsidRPr="00614A99" w:rsidTr="00D06267">
        <w:trPr>
          <w:cantSplit/>
        </w:trPr>
        <w:tc>
          <w:tcPr>
            <w:tcW w:w="1198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614A99">
              <w:rPr>
                <w:sz w:val="18"/>
              </w:rPr>
              <w:t>2006</w:t>
            </w:r>
          </w:p>
        </w:tc>
        <w:tc>
          <w:tcPr>
            <w:tcW w:w="1028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39</w:t>
            </w:r>
            <w:r>
              <w:rPr>
                <w:sz w:val="18"/>
              </w:rPr>
              <w:t xml:space="preserve"> </w:t>
            </w:r>
            <w:r w:rsidRPr="00614A99">
              <w:rPr>
                <w:sz w:val="18"/>
              </w:rPr>
              <w:t>575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37</w:t>
            </w:r>
            <w:r>
              <w:rPr>
                <w:sz w:val="18"/>
              </w:rPr>
              <w:t>,</w:t>
            </w:r>
            <w:r w:rsidRPr="00614A99">
              <w:rPr>
                <w:sz w:val="18"/>
              </w:rPr>
              <w:t>01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67</w:t>
            </w:r>
            <w:r>
              <w:rPr>
                <w:sz w:val="18"/>
              </w:rPr>
              <w:t xml:space="preserve"> </w:t>
            </w:r>
            <w:r w:rsidRPr="00614A99">
              <w:rPr>
                <w:sz w:val="18"/>
              </w:rPr>
              <w:t>344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62</w:t>
            </w:r>
            <w:r>
              <w:rPr>
                <w:sz w:val="18"/>
              </w:rPr>
              <w:t>,</w:t>
            </w:r>
            <w:r w:rsidRPr="00614A99">
              <w:rPr>
                <w:sz w:val="18"/>
              </w:rPr>
              <w:t>99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222660" w:rsidRDefault="004526C9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222660">
              <w:rPr>
                <w:b/>
                <w:sz w:val="18"/>
              </w:rPr>
              <w:t>106 919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100</w:t>
            </w:r>
            <w:r>
              <w:rPr>
                <w:sz w:val="18"/>
              </w:rPr>
              <w:t>,</w:t>
            </w:r>
            <w:r w:rsidRPr="00614A99">
              <w:rPr>
                <w:sz w:val="18"/>
              </w:rPr>
              <w:t>00</w:t>
            </w:r>
          </w:p>
        </w:tc>
      </w:tr>
      <w:tr w:rsidR="004526C9" w:rsidRPr="00614A99" w:rsidTr="00D06267">
        <w:trPr>
          <w:cantSplit/>
        </w:trPr>
        <w:tc>
          <w:tcPr>
            <w:tcW w:w="11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614A99">
              <w:rPr>
                <w:sz w:val="18"/>
              </w:rPr>
              <w:t>2007</w:t>
            </w:r>
          </w:p>
        </w:tc>
        <w:tc>
          <w:tcPr>
            <w:tcW w:w="102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39</w:t>
            </w:r>
            <w:r>
              <w:rPr>
                <w:sz w:val="18"/>
              </w:rPr>
              <w:t xml:space="preserve"> </w:t>
            </w:r>
            <w:r w:rsidRPr="00614A99">
              <w:rPr>
                <w:sz w:val="18"/>
              </w:rPr>
              <w:t>313</w:t>
            </w:r>
          </w:p>
        </w:tc>
        <w:tc>
          <w:tcPr>
            <w:tcW w:w="10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36</w:t>
            </w:r>
            <w:r>
              <w:rPr>
                <w:sz w:val="18"/>
              </w:rPr>
              <w:t>,</w:t>
            </w:r>
            <w:r w:rsidRPr="00614A99">
              <w:rPr>
                <w:sz w:val="18"/>
              </w:rPr>
              <w:t>41</w:t>
            </w:r>
          </w:p>
        </w:tc>
        <w:tc>
          <w:tcPr>
            <w:tcW w:w="10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68</w:t>
            </w:r>
            <w:r>
              <w:rPr>
                <w:sz w:val="18"/>
              </w:rPr>
              <w:t xml:space="preserve"> </w:t>
            </w:r>
            <w:r w:rsidRPr="00614A99">
              <w:rPr>
                <w:sz w:val="18"/>
              </w:rPr>
              <w:t>673</w:t>
            </w:r>
          </w:p>
        </w:tc>
        <w:tc>
          <w:tcPr>
            <w:tcW w:w="10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63</w:t>
            </w:r>
            <w:r>
              <w:rPr>
                <w:sz w:val="18"/>
              </w:rPr>
              <w:t>,</w:t>
            </w:r>
            <w:r w:rsidRPr="00614A99">
              <w:rPr>
                <w:sz w:val="18"/>
              </w:rPr>
              <w:t>59</w:t>
            </w:r>
          </w:p>
        </w:tc>
        <w:tc>
          <w:tcPr>
            <w:tcW w:w="10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222660" w:rsidRDefault="004526C9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222660">
              <w:rPr>
                <w:b/>
                <w:sz w:val="18"/>
              </w:rPr>
              <w:t>107 986</w:t>
            </w:r>
          </w:p>
        </w:tc>
        <w:tc>
          <w:tcPr>
            <w:tcW w:w="10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100</w:t>
            </w:r>
            <w:r>
              <w:rPr>
                <w:sz w:val="18"/>
              </w:rPr>
              <w:t>,</w:t>
            </w:r>
            <w:r w:rsidRPr="00614A99">
              <w:rPr>
                <w:sz w:val="18"/>
              </w:rPr>
              <w:t>00</w:t>
            </w:r>
          </w:p>
        </w:tc>
      </w:tr>
      <w:tr w:rsidR="004526C9" w:rsidRPr="00614A99" w:rsidTr="00D06267">
        <w:trPr>
          <w:cantSplit/>
        </w:trPr>
        <w:tc>
          <w:tcPr>
            <w:tcW w:w="1198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614A99">
              <w:rPr>
                <w:sz w:val="18"/>
              </w:rPr>
              <w:t>2008</w:t>
            </w:r>
          </w:p>
        </w:tc>
        <w:tc>
          <w:tcPr>
            <w:tcW w:w="1028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38</w:t>
            </w:r>
            <w:r>
              <w:rPr>
                <w:sz w:val="18"/>
              </w:rPr>
              <w:t xml:space="preserve"> </w:t>
            </w:r>
            <w:r w:rsidRPr="00614A99">
              <w:rPr>
                <w:sz w:val="18"/>
              </w:rPr>
              <w:t>559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35</w:t>
            </w:r>
            <w:r>
              <w:rPr>
                <w:sz w:val="18"/>
              </w:rPr>
              <w:t>,</w:t>
            </w:r>
            <w:r w:rsidRPr="00614A99">
              <w:rPr>
                <w:sz w:val="18"/>
              </w:rPr>
              <w:t>47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70</w:t>
            </w:r>
            <w:r>
              <w:rPr>
                <w:sz w:val="18"/>
              </w:rPr>
              <w:t xml:space="preserve"> </w:t>
            </w:r>
            <w:r w:rsidRPr="00614A99">
              <w:rPr>
                <w:sz w:val="18"/>
              </w:rPr>
              <w:t>141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64</w:t>
            </w:r>
            <w:r>
              <w:rPr>
                <w:sz w:val="18"/>
              </w:rPr>
              <w:t>,</w:t>
            </w:r>
            <w:r w:rsidRPr="00614A99">
              <w:rPr>
                <w:sz w:val="18"/>
              </w:rPr>
              <w:t>53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222660" w:rsidRDefault="004526C9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222660">
              <w:rPr>
                <w:b/>
                <w:sz w:val="18"/>
              </w:rPr>
              <w:t>108 700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100</w:t>
            </w:r>
            <w:r>
              <w:rPr>
                <w:sz w:val="18"/>
              </w:rPr>
              <w:t>,</w:t>
            </w:r>
            <w:r w:rsidRPr="00614A99">
              <w:rPr>
                <w:sz w:val="18"/>
              </w:rPr>
              <w:t>00</w:t>
            </w:r>
          </w:p>
        </w:tc>
      </w:tr>
      <w:tr w:rsidR="004526C9" w:rsidRPr="00E1402B" w:rsidTr="00D06267">
        <w:trPr>
          <w:cantSplit/>
        </w:trPr>
        <w:tc>
          <w:tcPr>
            <w:tcW w:w="737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B634DB" w:rsidRDefault="004526C9" w:rsidP="00D06267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Старшие классы средней школы</w:t>
            </w:r>
          </w:p>
        </w:tc>
      </w:tr>
      <w:tr w:rsidR="004526C9" w:rsidRPr="00614A99" w:rsidTr="00D06267">
        <w:trPr>
          <w:cantSplit/>
        </w:trPr>
        <w:tc>
          <w:tcPr>
            <w:tcW w:w="1198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614A99">
              <w:rPr>
                <w:sz w:val="18"/>
              </w:rPr>
              <w:t>2006</w:t>
            </w:r>
          </w:p>
        </w:tc>
        <w:tc>
          <w:tcPr>
            <w:tcW w:w="1028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71</w:t>
            </w:r>
            <w:r>
              <w:rPr>
                <w:sz w:val="18"/>
              </w:rPr>
              <w:t xml:space="preserve"> </w:t>
            </w:r>
            <w:r w:rsidRPr="00614A99">
              <w:rPr>
                <w:sz w:val="18"/>
              </w:rPr>
              <w:t>836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60</w:t>
            </w:r>
            <w:r>
              <w:rPr>
                <w:sz w:val="18"/>
              </w:rPr>
              <w:t>,</w:t>
            </w:r>
            <w:r w:rsidRPr="00614A99">
              <w:rPr>
                <w:sz w:val="18"/>
              </w:rPr>
              <w:t>91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46</w:t>
            </w:r>
            <w:r>
              <w:rPr>
                <w:sz w:val="18"/>
              </w:rPr>
              <w:t xml:space="preserve"> </w:t>
            </w:r>
            <w:r w:rsidRPr="00614A99">
              <w:rPr>
                <w:sz w:val="18"/>
              </w:rPr>
              <w:t>097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39</w:t>
            </w:r>
            <w:r>
              <w:rPr>
                <w:sz w:val="18"/>
              </w:rPr>
              <w:t>,</w:t>
            </w:r>
            <w:r w:rsidRPr="00614A99">
              <w:rPr>
                <w:sz w:val="18"/>
              </w:rPr>
              <w:t>09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222660" w:rsidRDefault="004526C9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222660">
              <w:rPr>
                <w:b/>
                <w:sz w:val="18"/>
              </w:rPr>
              <w:t>117 933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100</w:t>
            </w:r>
            <w:r>
              <w:rPr>
                <w:sz w:val="18"/>
              </w:rPr>
              <w:t>,</w:t>
            </w:r>
            <w:r w:rsidRPr="00614A99">
              <w:rPr>
                <w:sz w:val="18"/>
              </w:rPr>
              <w:t>00</w:t>
            </w:r>
          </w:p>
        </w:tc>
      </w:tr>
      <w:tr w:rsidR="004526C9" w:rsidRPr="00614A99" w:rsidTr="00D06267">
        <w:trPr>
          <w:cantSplit/>
        </w:trPr>
        <w:tc>
          <w:tcPr>
            <w:tcW w:w="11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614A99">
              <w:rPr>
                <w:sz w:val="18"/>
              </w:rPr>
              <w:t>2007</w:t>
            </w:r>
          </w:p>
        </w:tc>
        <w:tc>
          <w:tcPr>
            <w:tcW w:w="102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71</w:t>
            </w:r>
            <w:r>
              <w:rPr>
                <w:sz w:val="18"/>
              </w:rPr>
              <w:t xml:space="preserve"> </w:t>
            </w:r>
            <w:r w:rsidRPr="00614A99">
              <w:rPr>
                <w:sz w:val="18"/>
              </w:rPr>
              <w:t>677</w:t>
            </w:r>
          </w:p>
        </w:tc>
        <w:tc>
          <w:tcPr>
            <w:tcW w:w="10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59</w:t>
            </w:r>
            <w:r>
              <w:rPr>
                <w:sz w:val="18"/>
              </w:rPr>
              <w:t>,</w:t>
            </w:r>
            <w:r w:rsidRPr="00614A99">
              <w:rPr>
                <w:sz w:val="18"/>
              </w:rPr>
              <w:t>63</w:t>
            </w:r>
          </w:p>
        </w:tc>
        <w:tc>
          <w:tcPr>
            <w:tcW w:w="10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48</w:t>
            </w:r>
            <w:r>
              <w:rPr>
                <w:sz w:val="18"/>
              </w:rPr>
              <w:t xml:space="preserve"> </w:t>
            </w:r>
            <w:r w:rsidRPr="00614A99">
              <w:rPr>
                <w:sz w:val="18"/>
              </w:rPr>
              <w:t>534</w:t>
            </w:r>
          </w:p>
        </w:tc>
        <w:tc>
          <w:tcPr>
            <w:tcW w:w="10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40</w:t>
            </w:r>
            <w:r>
              <w:rPr>
                <w:sz w:val="18"/>
              </w:rPr>
              <w:t>,</w:t>
            </w:r>
            <w:r w:rsidRPr="00614A99">
              <w:rPr>
                <w:sz w:val="18"/>
              </w:rPr>
              <w:t>37</w:t>
            </w:r>
          </w:p>
        </w:tc>
        <w:tc>
          <w:tcPr>
            <w:tcW w:w="10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222660" w:rsidRDefault="004526C9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222660">
              <w:rPr>
                <w:b/>
                <w:sz w:val="18"/>
              </w:rPr>
              <w:t>120 211</w:t>
            </w:r>
          </w:p>
        </w:tc>
        <w:tc>
          <w:tcPr>
            <w:tcW w:w="10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100</w:t>
            </w:r>
            <w:r>
              <w:rPr>
                <w:sz w:val="18"/>
              </w:rPr>
              <w:t>,</w:t>
            </w:r>
            <w:r w:rsidRPr="00614A99">
              <w:rPr>
                <w:sz w:val="18"/>
              </w:rPr>
              <w:t>00</w:t>
            </w:r>
          </w:p>
        </w:tc>
      </w:tr>
      <w:tr w:rsidR="004526C9" w:rsidRPr="00614A99" w:rsidTr="00D06267">
        <w:trPr>
          <w:cantSplit/>
        </w:trPr>
        <w:tc>
          <w:tcPr>
            <w:tcW w:w="119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614A99">
              <w:rPr>
                <w:sz w:val="18"/>
              </w:rPr>
              <w:t>2008</w:t>
            </w:r>
          </w:p>
        </w:tc>
        <w:tc>
          <w:tcPr>
            <w:tcW w:w="102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71</w:t>
            </w:r>
            <w:r>
              <w:rPr>
                <w:sz w:val="18"/>
              </w:rPr>
              <w:t xml:space="preserve"> </w:t>
            </w:r>
            <w:r w:rsidRPr="00614A99">
              <w:rPr>
                <w:sz w:val="18"/>
              </w:rPr>
              <w:t>178</w:t>
            </w:r>
          </w:p>
        </w:tc>
        <w:tc>
          <w:tcPr>
            <w:tcW w:w="10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57</w:t>
            </w:r>
            <w:r>
              <w:rPr>
                <w:sz w:val="18"/>
              </w:rPr>
              <w:t>,</w:t>
            </w:r>
            <w:r w:rsidRPr="00614A99">
              <w:rPr>
                <w:sz w:val="18"/>
              </w:rPr>
              <w:t>91</w:t>
            </w:r>
          </w:p>
        </w:tc>
        <w:tc>
          <w:tcPr>
            <w:tcW w:w="10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51</w:t>
            </w:r>
            <w:r>
              <w:rPr>
                <w:sz w:val="18"/>
              </w:rPr>
              <w:t xml:space="preserve"> </w:t>
            </w:r>
            <w:r w:rsidRPr="00614A99">
              <w:rPr>
                <w:sz w:val="18"/>
              </w:rPr>
              <w:t>728</w:t>
            </w:r>
          </w:p>
        </w:tc>
        <w:tc>
          <w:tcPr>
            <w:tcW w:w="10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42</w:t>
            </w:r>
            <w:r>
              <w:rPr>
                <w:sz w:val="18"/>
              </w:rPr>
              <w:t>,</w:t>
            </w:r>
            <w:r w:rsidRPr="00614A99">
              <w:rPr>
                <w:sz w:val="18"/>
              </w:rPr>
              <w:t>09</w:t>
            </w:r>
          </w:p>
        </w:tc>
        <w:tc>
          <w:tcPr>
            <w:tcW w:w="10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222660" w:rsidRDefault="004526C9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222660">
              <w:rPr>
                <w:b/>
                <w:sz w:val="18"/>
              </w:rPr>
              <w:t>122 906</w:t>
            </w:r>
          </w:p>
        </w:tc>
        <w:tc>
          <w:tcPr>
            <w:tcW w:w="10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614A99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614A99">
              <w:rPr>
                <w:sz w:val="18"/>
              </w:rPr>
              <w:t>100</w:t>
            </w:r>
            <w:r>
              <w:rPr>
                <w:sz w:val="18"/>
              </w:rPr>
              <w:t>,</w:t>
            </w:r>
            <w:r w:rsidRPr="00614A99">
              <w:rPr>
                <w:sz w:val="18"/>
              </w:rPr>
              <w:t>00</w:t>
            </w:r>
          </w:p>
        </w:tc>
      </w:tr>
    </w:tbl>
    <w:p w:rsidR="004526C9" w:rsidRPr="00C83BB9" w:rsidRDefault="004526C9" w:rsidP="005D4719">
      <w:pPr>
        <w:pStyle w:val="SingleTxtGR"/>
        <w:spacing w:after="240" w:line="220" w:lineRule="atLeast"/>
        <w:ind w:left="1330"/>
        <w:jc w:val="left"/>
        <w:rPr>
          <w:sz w:val="18"/>
          <w:szCs w:val="18"/>
        </w:rPr>
      </w:pPr>
      <w:r w:rsidRPr="00C83BB9">
        <w:rPr>
          <w:i/>
          <w:sz w:val="18"/>
          <w:szCs w:val="18"/>
        </w:rPr>
        <w:t>Источник:</w:t>
      </w:r>
      <w:r w:rsidRPr="00C83BB9">
        <w:rPr>
          <w:sz w:val="18"/>
          <w:szCs w:val="18"/>
        </w:rPr>
        <w:t xml:space="preserve"> Данные по начальным и средним школам Службы образовательной стат</w:t>
      </w:r>
      <w:r w:rsidRPr="00C83BB9">
        <w:rPr>
          <w:sz w:val="18"/>
          <w:szCs w:val="18"/>
        </w:rPr>
        <w:t>и</w:t>
      </w:r>
      <w:r w:rsidRPr="00C83BB9">
        <w:rPr>
          <w:sz w:val="18"/>
          <w:szCs w:val="18"/>
        </w:rPr>
        <w:t>стики</w:t>
      </w:r>
      <w:r>
        <w:rPr>
          <w:sz w:val="18"/>
          <w:szCs w:val="18"/>
        </w:rPr>
        <w:t>.</w:t>
      </w:r>
    </w:p>
    <w:p w:rsidR="004526C9" w:rsidRPr="00DF358F" w:rsidRDefault="004526C9" w:rsidP="004526C9">
      <w:pPr>
        <w:pStyle w:val="H23GR0"/>
        <w:rPr>
          <w:b w:val="0"/>
          <w:sz w:val="18"/>
          <w:szCs w:val="18"/>
        </w:rPr>
      </w:pPr>
      <w:r>
        <w:rPr>
          <w:rStyle w:val="apple-style-span"/>
          <w:b w:val="0"/>
        </w:rPr>
        <w:tab/>
      </w:r>
      <w:r>
        <w:rPr>
          <w:rStyle w:val="apple-style-span"/>
          <w:b w:val="0"/>
        </w:rPr>
        <w:tab/>
      </w:r>
      <w:r w:rsidRPr="00C83BB9">
        <w:rPr>
          <w:rStyle w:val="apple-style-span"/>
          <w:b w:val="0"/>
        </w:rPr>
        <w:t>Таблица 29</w:t>
      </w:r>
      <w:r w:rsidRPr="00125C04">
        <w:rPr>
          <w:rStyle w:val="apple-style-span"/>
        </w:rPr>
        <w:br/>
      </w:r>
      <w:r w:rsidRPr="00125C04">
        <w:t>Участие женщин в работе национальных консультативных комитетов</w:t>
      </w:r>
      <w:r w:rsidRPr="00125C04">
        <w:br/>
      </w:r>
      <w:r w:rsidRPr="00DF358F">
        <w:rPr>
          <w:b w:val="0"/>
          <w:sz w:val="18"/>
          <w:szCs w:val="18"/>
        </w:rPr>
        <w:t>(число случаев, число лиц, проценты)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5"/>
        <w:gridCol w:w="849"/>
        <w:gridCol w:w="851"/>
        <w:gridCol w:w="799"/>
        <w:gridCol w:w="902"/>
        <w:gridCol w:w="900"/>
        <w:gridCol w:w="801"/>
        <w:gridCol w:w="799"/>
        <w:gridCol w:w="904"/>
      </w:tblGrid>
      <w:tr w:rsidR="004526C9" w:rsidRPr="00EB0DD3" w:rsidTr="00D06267">
        <w:tc>
          <w:tcPr>
            <w:tcW w:w="565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526C9" w:rsidRPr="00125C04" w:rsidRDefault="004526C9" w:rsidP="00D06267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  <w:tc>
          <w:tcPr>
            <w:tcW w:w="3401" w:type="dxa"/>
            <w:gridSpan w:val="4"/>
            <w:tcBorders>
              <w:top w:val="single" w:sz="4" w:space="0" w:color="auto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4526C9" w:rsidRPr="00125C04" w:rsidRDefault="004526C9" w:rsidP="00D06267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Центральные органы власти</w:t>
            </w:r>
          </w:p>
        </w:tc>
        <w:tc>
          <w:tcPr>
            <w:tcW w:w="3404" w:type="dxa"/>
            <w:gridSpan w:val="4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auto" w:fill="auto"/>
            <w:vAlign w:val="bottom"/>
          </w:tcPr>
          <w:p w:rsidR="004526C9" w:rsidRPr="00125C04" w:rsidRDefault="004526C9" w:rsidP="00D06267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Органы власти провинций</w:t>
            </w:r>
          </w:p>
        </w:tc>
      </w:tr>
      <w:tr w:rsidR="004526C9" w:rsidRPr="00EB0DD3" w:rsidTr="00D06267">
        <w:tc>
          <w:tcPr>
            <w:tcW w:w="565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526C9" w:rsidRPr="00EB0DD3" w:rsidRDefault="004526C9" w:rsidP="00D06267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8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26C9" w:rsidRPr="006C1C89" w:rsidRDefault="004526C9" w:rsidP="00D06267">
            <w:pPr>
              <w:spacing w:before="80" w:after="80" w:line="200" w:lineRule="exact"/>
              <w:ind w:right="113"/>
              <w:jc w:val="right"/>
              <w:rPr>
                <w:i/>
                <w:sz w:val="14"/>
                <w:szCs w:val="14"/>
              </w:rPr>
            </w:pPr>
            <w:r w:rsidRPr="006C1C89">
              <w:rPr>
                <w:i/>
                <w:sz w:val="14"/>
                <w:szCs w:val="14"/>
              </w:rPr>
              <w:t>Число комит</w:t>
            </w:r>
            <w:r w:rsidRPr="006C1C89">
              <w:rPr>
                <w:i/>
                <w:sz w:val="14"/>
                <w:szCs w:val="14"/>
              </w:rPr>
              <w:t>е</w:t>
            </w:r>
            <w:r w:rsidRPr="006C1C89">
              <w:rPr>
                <w:i/>
                <w:sz w:val="14"/>
                <w:szCs w:val="14"/>
              </w:rPr>
              <w:t>тов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26C9" w:rsidRPr="00125C04" w:rsidRDefault="004526C9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Число членов</w:t>
            </w:r>
          </w:p>
        </w:tc>
        <w:tc>
          <w:tcPr>
            <w:tcW w:w="7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26C9" w:rsidRPr="00125C04" w:rsidRDefault="004526C9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Число женщин</w:t>
            </w:r>
          </w:p>
        </w:tc>
        <w:tc>
          <w:tcPr>
            <w:tcW w:w="902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4526C9" w:rsidRPr="00125C04" w:rsidRDefault="004526C9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Процент женщин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4526C9" w:rsidRPr="006C1C89" w:rsidRDefault="004526C9" w:rsidP="00D06267">
            <w:pPr>
              <w:spacing w:before="80" w:after="80" w:line="200" w:lineRule="exact"/>
              <w:ind w:right="113"/>
              <w:jc w:val="right"/>
              <w:rPr>
                <w:i/>
                <w:sz w:val="14"/>
                <w:szCs w:val="14"/>
              </w:rPr>
            </w:pPr>
            <w:r w:rsidRPr="006C1C89">
              <w:rPr>
                <w:i/>
                <w:sz w:val="14"/>
                <w:szCs w:val="14"/>
              </w:rPr>
              <w:t>Число комитетов</w:t>
            </w:r>
          </w:p>
        </w:tc>
        <w:tc>
          <w:tcPr>
            <w:tcW w:w="8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26C9" w:rsidRPr="00125C04" w:rsidRDefault="004526C9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Число членов</w:t>
            </w:r>
          </w:p>
        </w:tc>
        <w:tc>
          <w:tcPr>
            <w:tcW w:w="7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26C9" w:rsidRPr="00125C04" w:rsidRDefault="004526C9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Число женщин</w:t>
            </w:r>
          </w:p>
        </w:tc>
        <w:tc>
          <w:tcPr>
            <w:tcW w:w="9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26C9" w:rsidRPr="00125C04" w:rsidRDefault="004526C9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Процент женщин</w:t>
            </w:r>
          </w:p>
        </w:tc>
      </w:tr>
      <w:tr w:rsidR="004526C9" w:rsidRPr="00EB0DD3" w:rsidTr="00D06267">
        <w:tc>
          <w:tcPr>
            <w:tcW w:w="565" w:type="dxa"/>
            <w:tcBorders>
              <w:top w:val="single" w:sz="12" w:space="0" w:color="auto"/>
            </w:tcBorders>
            <w:shd w:val="clear" w:color="auto" w:fill="auto"/>
          </w:tcPr>
          <w:p w:rsidR="004526C9" w:rsidRPr="00EB0DD3" w:rsidRDefault="004526C9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EB0DD3">
              <w:rPr>
                <w:sz w:val="18"/>
              </w:rPr>
              <w:t>2006</w:t>
            </w:r>
          </w:p>
        </w:tc>
        <w:tc>
          <w:tcPr>
            <w:tcW w:w="84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526C9" w:rsidRPr="00EB0DD3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B0DD3">
              <w:rPr>
                <w:sz w:val="18"/>
              </w:rPr>
              <w:t>383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526C9" w:rsidRPr="00EB0DD3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B0DD3">
              <w:rPr>
                <w:sz w:val="18"/>
              </w:rPr>
              <w:t>7 206</w:t>
            </w:r>
          </w:p>
        </w:tc>
        <w:tc>
          <w:tcPr>
            <w:tcW w:w="79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526C9" w:rsidRPr="00EB0DD3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B0DD3">
              <w:rPr>
                <w:sz w:val="18"/>
              </w:rPr>
              <w:t>2 132</w:t>
            </w:r>
          </w:p>
        </w:tc>
        <w:tc>
          <w:tcPr>
            <w:tcW w:w="90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526C9" w:rsidRPr="00EB0DD3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B0DD3">
              <w:rPr>
                <w:sz w:val="18"/>
              </w:rPr>
              <w:t>29</w:t>
            </w:r>
            <w:r>
              <w:rPr>
                <w:sz w:val="18"/>
              </w:rPr>
              <w:t>,</w:t>
            </w:r>
            <w:r w:rsidRPr="00EB0DD3">
              <w:rPr>
                <w:sz w:val="18"/>
              </w:rPr>
              <w:t>6</w:t>
            </w:r>
          </w:p>
        </w:tc>
        <w:tc>
          <w:tcPr>
            <w:tcW w:w="9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526C9" w:rsidRPr="00EB0DD3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B0DD3">
              <w:rPr>
                <w:sz w:val="18"/>
              </w:rPr>
              <w:t>1 111</w:t>
            </w:r>
          </w:p>
        </w:tc>
        <w:tc>
          <w:tcPr>
            <w:tcW w:w="8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526C9" w:rsidRPr="00EB0DD3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B0DD3">
              <w:rPr>
                <w:sz w:val="18"/>
              </w:rPr>
              <w:t>12 667</w:t>
            </w:r>
          </w:p>
        </w:tc>
        <w:tc>
          <w:tcPr>
            <w:tcW w:w="79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526C9" w:rsidRPr="00EB0DD3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B0DD3">
              <w:rPr>
                <w:sz w:val="18"/>
              </w:rPr>
              <w:t>4 556</w:t>
            </w:r>
          </w:p>
        </w:tc>
        <w:tc>
          <w:tcPr>
            <w:tcW w:w="90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526C9" w:rsidRPr="00EB0DD3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B0DD3">
              <w:rPr>
                <w:sz w:val="18"/>
              </w:rPr>
              <w:t>36</w:t>
            </w:r>
            <w:r>
              <w:rPr>
                <w:sz w:val="18"/>
              </w:rPr>
              <w:t>,</w:t>
            </w:r>
            <w:r w:rsidRPr="00EB0DD3">
              <w:rPr>
                <w:sz w:val="18"/>
              </w:rPr>
              <w:t>0</w:t>
            </w:r>
          </w:p>
        </w:tc>
      </w:tr>
      <w:tr w:rsidR="004526C9" w:rsidRPr="00EB0DD3" w:rsidTr="00D06267">
        <w:tc>
          <w:tcPr>
            <w:tcW w:w="565" w:type="dxa"/>
            <w:shd w:val="clear" w:color="auto" w:fill="auto"/>
          </w:tcPr>
          <w:p w:rsidR="004526C9" w:rsidRPr="00EB0DD3" w:rsidRDefault="004526C9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EB0DD3">
              <w:rPr>
                <w:sz w:val="18"/>
              </w:rPr>
              <w:t>2007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4526C9" w:rsidRPr="00EB0DD3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B0DD3">
              <w:rPr>
                <w:sz w:val="18"/>
              </w:rPr>
              <w:t>458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526C9" w:rsidRPr="00EB0DD3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B0DD3">
              <w:rPr>
                <w:sz w:val="18"/>
              </w:rPr>
              <w:t>9 205</w:t>
            </w:r>
          </w:p>
        </w:tc>
        <w:tc>
          <w:tcPr>
            <w:tcW w:w="799" w:type="dxa"/>
            <w:shd w:val="clear" w:color="auto" w:fill="auto"/>
            <w:vAlign w:val="bottom"/>
          </w:tcPr>
          <w:p w:rsidR="004526C9" w:rsidRPr="00EB0DD3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B0DD3">
              <w:rPr>
                <w:sz w:val="18"/>
              </w:rPr>
              <w:t>2 487</w:t>
            </w:r>
          </w:p>
        </w:tc>
        <w:tc>
          <w:tcPr>
            <w:tcW w:w="902" w:type="dxa"/>
            <w:shd w:val="clear" w:color="auto" w:fill="auto"/>
            <w:vAlign w:val="bottom"/>
          </w:tcPr>
          <w:p w:rsidR="004526C9" w:rsidRPr="00EB0DD3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B0DD3">
              <w:rPr>
                <w:sz w:val="18"/>
              </w:rPr>
              <w:t>27</w:t>
            </w:r>
            <w:r>
              <w:rPr>
                <w:sz w:val="18"/>
              </w:rPr>
              <w:t>,</w:t>
            </w:r>
            <w:r w:rsidRPr="00EB0DD3">
              <w:rPr>
                <w:sz w:val="18"/>
              </w:rPr>
              <w:t>0</w:t>
            </w:r>
          </w:p>
        </w:tc>
        <w:tc>
          <w:tcPr>
            <w:tcW w:w="900" w:type="dxa"/>
            <w:shd w:val="clear" w:color="auto" w:fill="auto"/>
            <w:vAlign w:val="bottom"/>
          </w:tcPr>
          <w:p w:rsidR="004526C9" w:rsidRPr="00EB0DD3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B0DD3">
              <w:rPr>
                <w:sz w:val="18"/>
              </w:rPr>
              <w:t>1 193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4526C9" w:rsidRPr="00EB0DD3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B0DD3">
              <w:rPr>
                <w:sz w:val="18"/>
              </w:rPr>
              <w:t>14 160</w:t>
            </w:r>
          </w:p>
        </w:tc>
        <w:tc>
          <w:tcPr>
            <w:tcW w:w="799" w:type="dxa"/>
            <w:shd w:val="clear" w:color="auto" w:fill="auto"/>
            <w:vAlign w:val="bottom"/>
          </w:tcPr>
          <w:p w:rsidR="004526C9" w:rsidRPr="00EB0DD3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B0DD3">
              <w:rPr>
                <w:sz w:val="18"/>
              </w:rPr>
              <w:t>5 242</w:t>
            </w:r>
          </w:p>
        </w:tc>
        <w:tc>
          <w:tcPr>
            <w:tcW w:w="904" w:type="dxa"/>
            <w:shd w:val="clear" w:color="auto" w:fill="auto"/>
            <w:vAlign w:val="bottom"/>
          </w:tcPr>
          <w:p w:rsidR="004526C9" w:rsidRPr="00EB0DD3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B0DD3">
              <w:rPr>
                <w:sz w:val="18"/>
              </w:rPr>
              <w:t>37</w:t>
            </w:r>
            <w:r>
              <w:rPr>
                <w:sz w:val="18"/>
              </w:rPr>
              <w:t>,</w:t>
            </w:r>
            <w:r w:rsidRPr="00EB0DD3">
              <w:rPr>
                <w:sz w:val="18"/>
              </w:rPr>
              <w:t>0</w:t>
            </w:r>
          </w:p>
        </w:tc>
      </w:tr>
      <w:tr w:rsidR="004526C9" w:rsidRPr="00EB0DD3" w:rsidTr="00D06267">
        <w:tc>
          <w:tcPr>
            <w:tcW w:w="565" w:type="dxa"/>
            <w:tcBorders>
              <w:bottom w:val="single" w:sz="12" w:space="0" w:color="auto"/>
            </w:tcBorders>
            <w:shd w:val="clear" w:color="auto" w:fill="auto"/>
          </w:tcPr>
          <w:p w:rsidR="004526C9" w:rsidRPr="00EB0DD3" w:rsidRDefault="004526C9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EB0DD3">
              <w:rPr>
                <w:sz w:val="18"/>
              </w:rPr>
              <w:t>2008</w:t>
            </w:r>
          </w:p>
        </w:tc>
        <w:tc>
          <w:tcPr>
            <w:tcW w:w="84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526C9" w:rsidRPr="00EB0DD3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B0DD3">
              <w:rPr>
                <w:sz w:val="18"/>
              </w:rPr>
              <w:t>433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526C9" w:rsidRPr="00EB0DD3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B0DD3">
              <w:rPr>
                <w:sz w:val="18"/>
              </w:rPr>
              <w:t>9 462</w:t>
            </w:r>
          </w:p>
        </w:tc>
        <w:tc>
          <w:tcPr>
            <w:tcW w:w="79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526C9" w:rsidRPr="00EB0DD3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B0DD3">
              <w:rPr>
                <w:sz w:val="18"/>
              </w:rPr>
              <w:t>2 558</w:t>
            </w:r>
          </w:p>
        </w:tc>
        <w:tc>
          <w:tcPr>
            <w:tcW w:w="90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526C9" w:rsidRPr="00EB0DD3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B0DD3">
              <w:rPr>
                <w:sz w:val="18"/>
              </w:rPr>
              <w:t>27</w:t>
            </w:r>
            <w:r>
              <w:rPr>
                <w:sz w:val="18"/>
              </w:rPr>
              <w:t>,</w:t>
            </w:r>
            <w:r w:rsidRPr="00EB0DD3">
              <w:rPr>
                <w:sz w:val="18"/>
              </w:rPr>
              <w:t>0</w:t>
            </w:r>
          </w:p>
        </w:tc>
        <w:tc>
          <w:tcPr>
            <w:tcW w:w="90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526C9" w:rsidRPr="00EB0DD3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B0DD3">
              <w:rPr>
                <w:sz w:val="18"/>
              </w:rPr>
              <w:t>1 359</w:t>
            </w:r>
          </w:p>
        </w:tc>
        <w:tc>
          <w:tcPr>
            <w:tcW w:w="80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526C9" w:rsidRPr="00EB0DD3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B0DD3">
              <w:rPr>
                <w:sz w:val="18"/>
              </w:rPr>
              <w:t>16 631</w:t>
            </w:r>
          </w:p>
        </w:tc>
        <w:tc>
          <w:tcPr>
            <w:tcW w:w="79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526C9" w:rsidRPr="00EB0DD3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B0DD3">
              <w:rPr>
                <w:sz w:val="18"/>
              </w:rPr>
              <w:t>5 512</w:t>
            </w:r>
          </w:p>
        </w:tc>
        <w:tc>
          <w:tcPr>
            <w:tcW w:w="90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526C9" w:rsidRPr="00EB0DD3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B0DD3">
              <w:rPr>
                <w:sz w:val="18"/>
              </w:rPr>
              <w:t>33</w:t>
            </w:r>
            <w:r>
              <w:rPr>
                <w:sz w:val="18"/>
              </w:rPr>
              <w:t>,</w:t>
            </w:r>
            <w:r w:rsidRPr="00EB0DD3">
              <w:rPr>
                <w:sz w:val="18"/>
              </w:rPr>
              <w:t>1</w:t>
            </w:r>
          </w:p>
        </w:tc>
      </w:tr>
    </w:tbl>
    <w:p w:rsidR="004526C9" w:rsidRPr="00C83BB9" w:rsidRDefault="004526C9" w:rsidP="004526C9">
      <w:pPr>
        <w:pStyle w:val="SingleTxtGR"/>
        <w:tabs>
          <w:tab w:val="left" w:pos="1260"/>
        </w:tabs>
        <w:spacing w:after="240" w:line="220" w:lineRule="atLeast"/>
        <w:ind w:left="1260"/>
        <w:jc w:val="left"/>
        <w:rPr>
          <w:b/>
          <w:bCs/>
          <w:sz w:val="18"/>
          <w:szCs w:val="18"/>
        </w:rPr>
      </w:pPr>
      <w:r w:rsidRPr="00C83BB9">
        <w:rPr>
          <w:i/>
          <w:sz w:val="18"/>
          <w:szCs w:val="18"/>
        </w:rPr>
        <w:t>Источник:</w:t>
      </w:r>
      <w:r w:rsidRPr="00C83BB9">
        <w:rPr>
          <w:sz w:val="18"/>
          <w:szCs w:val="18"/>
        </w:rPr>
        <w:t xml:space="preserve"> Министерство по вопросам </w:t>
      </w:r>
      <w:proofErr w:type="spellStart"/>
      <w:r w:rsidRPr="00C83BB9">
        <w:rPr>
          <w:sz w:val="18"/>
          <w:szCs w:val="18"/>
        </w:rPr>
        <w:t>гендерного</w:t>
      </w:r>
      <w:proofErr w:type="spellEnd"/>
      <w:r w:rsidRPr="00C83BB9">
        <w:rPr>
          <w:sz w:val="18"/>
          <w:szCs w:val="18"/>
        </w:rPr>
        <w:t xml:space="preserve"> равенства, "Статистический еж</w:t>
      </w:r>
      <w:r w:rsidRPr="00C83BB9">
        <w:rPr>
          <w:sz w:val="18"/>
          <w:szCs w:val="18"/>
        </w:rPr>
        <w:t>е</w:t>
      </w:r>
      <w:r w:rsidRPr="00C83BB9">
        <w:rPr>
          <w:sz w:val="18"/>
          <w:szCs w:val="18"/>
        </w:rPr>
        <w:t>годник по вопросам женщин и семьи", том 3; Корейский институт развития женщин (2008 год), "</w:t>
      </w:r>
      <w:proofErr w:type="spellStart"/>
      <w:r w:rsidRPr="00C83BB9">
        <w:rPr>
          <w:sz w:val="18"/>
          <w:szCs w:val="18"/>
        </w:rPr>
        <w:t>Ге</w:t>
      </w:r>
      <w:r w:rsidRPr="00C83BB9">
        <w:rPr>
          <w:sz w:val="18"/>
          <w:szCs w:val="18"/>
        </w:rPr>
        <w:t>н</w:t>
      </w:r>
      <w:r w:rsidRPr="00C83BB9">
        <w:rPr>
          <w:sz w:val="18"/>
          <w:szCs w:val="18"/>
        </w:rPr>
        <w:t>дерно-ориентированная</w:t>
      </w:r>
      <w:proofErr w:type="spellEnd"/>
      <w:r w:rsidRPr="00C83BB9">
        <w:rPr>
          <w:sz w:val="18"/>
          <w:szCs w:val="18"/>
        </w:rPr>
        <w:t xml:space="preserve"> статистика в Корее"</w:t>
      </w:r>
      <w:r>
        <w:rPr>
          <w:sz w:val="18"/>
          <w:szCs w:val="18"/>
        </w:rPr>
        <w:t>.</w:t>
      </w:r>
    </w:p>
    <w:p w:rsidR="004526C9" w:rsidRPr="006C1C89" w:rsidRDefault="004526C9" w:rsidP="00B87A9A">
      <w:pPr>
        <w:pStyle w:val="H23GR0"/>
      </w:pPr>
      <w:r w:rsidRPr="00A30A24">
        <w:rPr>
          <w:b w:val="0"/>
        </w:rPr>
        <w:tab/>
      </w:r>
      <w:r w:rsidRPr="00A30A24">
        <w:rPr>
          <w:b w:val="0"/>
        </w:rPr>
        <w:tab/>
        <w:t>Таблица 30</w:t>
      </w:r>
      <w:r w:rsidRPr="00A30A24">
        <w:br/>
      </w:r>
      <w:r w:rsidRPr="006C1C89">
        <w:t>Подготовка женщин к роли лидеров</w:t>
      </w:r>
    </w:p>
    <w:tbl>
      <w:tblPr>
        <w:tblStyle w:val="TableGrid"/>
        <w:tblW w:w="8539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6"/>
        <w:gridCol w:w="2624"/>
        <w:gridCol w:w="2716"/>
        <w:gridCol w:w="2533"/>
      </w:tblGrid>
      <w:tr w:rsidR="004526C9" w:rsidRPr="00EC1FDA" w:rsidTr="00481D7F">
        <w:trPr>
          <w:tblHeader/>
        </w:trPr>
        <w:tc>
          <w:tcPr>
            <w:tcW w:w="6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bottom"/>
          </w:tcPr>
          <w:p w:rsidR="004526C9" w:rsidRPr="006C1C89" w:rsidRDefault="004526C9" w:rsidP="00D06267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  <w:tc>
          <w:tcPr>
            <w:tcW w:w="26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bottom"/>
          </w:tcPr>
          <w:p w:rsidR="004526C9" w:rsidRPr="006C1C89" w:rsidRDefault="004526C9" w:rsidP="00D06267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Программа</w:t>
            </w:r>
          </w:p>
        </w:tc>
        <w:tc>
          <w:tcPr>
            <w:tcW w:w="27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bottom"/>
          </w:tcPr>
          <w:p w:rsidR="004526C9" w:rsidRPr="006C1C89" w:rsidRDefault="004526C9" w:rsidP="00D06267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Слушатели</w:t>
            </w:r>
          </w:p>
        </w:tc>
        <w:tc>
          <w:tcPr>
            <w:tcW w:w="25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bottom"/>
          </w:tcPr>
          <w:p w:rsidR="004526C9" w:rsidRPr="006C1C89" w:rsidRDefault="004526C9" w:rsidP="00D06267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Ответственная организ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ция</w:t>
            </w:r>
          </w:p>
        </w:tc>
      </w:tr>
      <w:tr w:rsidR="004526C9" w:rsidRPr="00EC1FDA" w:rsidTr="00481D7F">
        <w:trPr>
          <w:trHeight w:hRule="exact" w:val="113"/>
          <w:tblHeader/>
        </w:trPr>
        <w:tc>
          <w:tcPr>
            <w:tcW w:w="666" w:type="dxa"/>
            <w:tcBorders>
              <w:top w:val="single" w:sz="1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4526C9" w:rsidRPr="00EC1FDA" w:rsidRDefault="004526C9" w:rsidP="00D06267">
            <w:pPr>
              <w:spacing w:before="40" w:after="120"/>
              <w:ind w:right="113"/>
            </w:pPr>
          </w:p>
        </w:tc>
        <w:tc>
          <w:tcPr>
            <w:tcW w:w="2624" w:type="dxa"/>
            <w:tcBorders>
              <w:top w:val="single" w:sz="1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4526C9" w:rsidRPr="00EC1FDA" w:rsidRDefault="004526C9" w:rsidP="00D06267">
            <w:pPr>
              <w:spacing w:before="40" w:after="120"/>
              <w:ind w:right="113"/>
            </w:pPr>
          </w:p>
        </w:tc>
        <w:tc>
          <w:tcPr>
            <w:tcW w:w="2716" w:type="dxa"/>
            <w:tcBorders>
              <w:top w:val="single" w:sz="1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4526C9" w:rsidRPr="00EC1FDA" w:rsidRDefault="004526C9" w:rsidP="00D06267">
            <w:pPr>
              <w:spacing w:before="40" w:after="120"/>
              <w:ind w:right="113"/>
            </w:pPr>
          </w:p>
        </w:tc>
        <w:tc>
          <w:tcPr>
            <w:tcW w:w="2533" w:type="dxa"/>
            <w:tcBorders>
              <w:top w:val="single" w:sz="1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4526C9" w:rsidRPr="00EC1FDA" w:rsidRDefault="004526C9" w:rsidP="00D06267">
            <w:pPr>
              <w:spacing w:before="40" w:after="120"/>
              <w:ind w:right="113"/>
            </w:pPr>
          </w:p>
        </w:tc>
      </w:tr>
      <w:tr w:rsidR="004526C9" w:rsidRPr="00EC1FDA" w:rsidTr="00481D7F">
        <w:tc>
          <w:tcPr>
            <w:tcW w:w="666" w:type="dxa"/>
            <w:vMerge w:val="restart"/>
            <w:shd w:val="clear" w:color="auto" w:fill="auto"/>
            <w:tcMar>
              <w:left w:w="85" w:type="dxa"/>
              <w:right w:w="85" w:type="dxa"/>
            </w:tcMar>
          </w:tcPr>
          <w:p w:rsidR="004526C9" w:rsidRPr="00EC1FDA" w:rsidRDefault="004526C9" w:rsidP="00D06267">
            <w:pPr>
              <w:spacing w:after="120"/>
            </w:pPr>
            <w:r w:rsidRPr="009347CC">
              <w:t>2004</w:t>
            </w:r>
          </w:p>
        </w:tc>
        <w:tc>
          <w:tcPr>
            <w:tcW w:w="2624" w:type="dxa"/>
            <w:shd w:val="clear" w:color="auto" w:fill="auto"/>
            <w:tcMar>
              <w:left w:w="85" w:type="dxa"/>
              <w:right w:w="85" w:type="dxa"/>
            </w:tcMar>
          </w:tcPr>
          <w:p w:rsidR="004526C9" w:rsidRPr="00637F74" w:rsidRDefault="004526C9" w:rsidP="00D06267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</w:pPr>
            <w:r w:rsidRPr="00637F74">
              <w:t>Четвертая программа по</w:t>
            </w:r>
            <w:r w:rsidRPr="00637F74">
              <w:t>д</w:t>
            </w:r>
            <w:r w:rsidRPr="00637F74">
              <w:t>готовки женщин к роли л</w:t>
            </w:r>
            <w:r w:rsidRPr="00637F74">
              <w:t>и</w:t>
            </w:r>
            <w:r w:rsidRPr="00637F74">
              <w:t>деров</w:t>
            </w:r>
            <w:r w:rsidR="00481D7F">
              <w:br/>
            </w:r>
            <w:r w:rsidRPr="00637F74">
              <w:t>(профессиональный курс по</w:t>
            </w:r>
            <w:r w:rsidR="001C7A97">
              <w:t> </w:t>
            </w:r>
            <w:r w:rsidRPr="00637F74">
              <w:t>выбору)</w:t>
            </w:r>
          </w:p>
        </w:tc>
        <w:tc>
          <w:tcPr>
            <w:tcW w:w="2716" w:type="dxa"/>
            <w:shd w:val="clear" w:color="auto" w:fill="auto"/>
            <w:tcMar>
              <w:left w:w="85" w:type="dxa"/>
              <w:right w:w="85" w:type="dxa"/>
            </w:tcMar>
          </w:tcPr>
          <w:p w:rsidR="004526C9" w:rsidRPr="00637F74" w:rsidRDefault="004526C9" w:rsidP="00D06267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</w:pPr>
            <w:r w:rsidRPr="00637F74">
              <w:t>Различные женщины</w:t>
            </w:r>
            <w:r>
              <w:t xml:space="preserve"> − </w:t>
            </w:r>
            <w:r w:rsidRPr="00637F74">
              <w:t>с</w:t>
            </w:r>
            <w:r w:rsidRPr="00637F74">
              <w:t>о</w:t>
            </w:r>
            <w:r w:rsidRPr="00637F74">
              <w:t>трудники среднего звена из административных орган</w:t>
            </w:r>
            <w:r w:rsidRPr="00637F74">
              <w:t>и</w:t>
            </w:r>
            <w:r w:rsidRPr="00637F74">
              <w:t>заций (ра</w:t>
            </w:r>
            <w:r w:rsidRPr="00637F74">
              <w:t>н</w:t>
            </w:r>
            <w:r w:rsidRPr="00637F74">
              <w:t>ги</w:t>
            </w:r>
            <w:r>
              <w:t> </w:t>
            </w:r>
            <w:r w:rsidRPr="00637F74">
              <w:t>4</w:t>
            </w:r>
            <w:r w:rsidR="001C7A97">
              <w:t>−</w:t>
            </w:r>
            <w:r w:rsidRPr="00637F74">
              <w:t>5)</w:t>
            </w:r>
          </w:p>
        </w:tc>
        <w:tc>
          <w:tcPr>
            <w:tcW w:w="2533" w:type="dxa"/>
            <w:shd w:val="clear" w:color="auto" w:fill="auto"/>
            <w:tcMar>
              <w:left w:w="85" w:type="dxa"/>
              <w:right w:w="85" w:type="dxa"/>
            </w:tcMar>
          </w:tcPr>
          <w:p w:rsidR="004526C9" w:rsidRPr="00FA0170" w:rsidRDefault="004526C9" w:rsidP="00D06267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</w:pPr>
            <w:proofErr w:type="spellStart"/>
            <w:r w:rsidRPr="00FA0170">
              <w:t>ЦИПГС</w:t>
            </w:r>
            <w:proofErr w:type="spellEnd"/>
          </w:p>
        </w:tc>
      </w:tr>
      <w:tr w:rsidR="004526C9" w:rsidRPr="006C1C89" w:rsidTr="00481D7F">
        <w:tc>
          <w:tcPr>
            <w:tcW w:w="666" w:type="dxa"/>
            <w:vMerge/>
            <w:shd w:val="clear" w:color="auto" w:fill="auto"/>
            <w:tcMar>
              <w:left w:w="85" w:type="dxa"/>
              <w:right w:w="85" w:type="dxa"/>
            </w:tcMar>
          </w:tcPr>
          <w:p w:rsidR="004526C9" w:rsidRPr="00EC1FDA" w:rsidRDefault="004526C9" w:rsidP="00D06267">
            <w:pPr>
              <w:spacing w:after="120"/>
            </w:pPr>
          </w:p>
        </w:tc>
        <w:tc>
          <w:tcPr>
            <w:tcW w:w="2624" w:type="dxa"/>
            <w:shd w:val="clear" w:color="auto" w:fill="auto"/>
            <w:tcMar>
              <w:left w:w="85" w:type="dxa"/>
              <w:right w:w="85" w:type="dxa"/>
            </w:tcMar>
          </w:tcPr>
          <w:p w:rsidR="004526C9" w:rsidRPr="00FA0170" w:rsidRDefault="004526C9" w:rsidP="00D06267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</w:pPr>
            <w:r w:rsidRPr="00FA0170">
              <w:t>Лагерь лидеров-женщин 2030: практикум продв</w:t>
            </w:r>
            <w:r w:rsidRPr="00FA0170">
              <w:t>и</w:t>
            </w:r>
            <w:r w:rsidRPr="00FA0170">
              <w:t>нутого уровня</w:t>
            </w:r>
          </w:p>
        </w:tc>
        <w:tc>
          <w:tcPr>
            <w:tcW w:w="2716" w:type="dxa"/>
            <w:shd w:val="clear" w:color="auto" w:fill="auto"/>
            <w:tcMar>
              <w:left w:w="85" w:type="dxa"/>
              <w:right w:w="85" w:type="dxa"/>
            </w:tcMar>
          </w:tcPr>
          <w:p w:rsidR="004526C9" w:rsidRPr="00FA0170" w:rsidRDefault="004526C9" w:rsidP="00D06267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</w:pPr>
            <w:r w:rsidRPr="00FA0170">
              <w:t>Закончившие программы одного из 16 региональных лагерей "Политика в отн</w:t>
            </w:r>
            <w:r w:rsidRPr="00FA0170">
              <w:t>о</w:t>
            </w:r>
            <w:r w:rsidRPr="00FA0170">
              <w:t>шении женщин, начало н</w:t>
            </w:r>
            <w:r w:rsidRPr="00FA0170">
              <w:t>о</w:t>
            </w:r>
            <w:r w:rsidRPr="00FA0170">
              <w:t>вого пок</w:t>
            </w:r>
            <w:r w:rsidRPr="00FA0170">
              <w:t>о</w:t>
            </w:r>
            <w:r w:rsidRPr="00FA0170">
              <w:t xml:space="preserve">ления" </w:t>
            </w:r>
          </w:p>
        </w:tc>
        <w:tc>
          <w:tcPr>
            <w:tcW w:w="2533" w:type="dxa"/>
            <w:shd w:val="clear" w:color="auto" w:fill="auto"/>
            <w:tcMar>
              <w:left w:w="85" w:type="dxa"/>
              <w:right w:w="85" w:type="dxa"/>
            </w:tcMar>
          </w:tcPr>
          <w:p w:rsidR="004526C9" w:rsidRPr="00FA0170" w:rsidRDefault="004526C9" w:rsidP="00D06267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</w:pPr>
            <w:proofErr w:type="spellStart"/>
            <w:r w:rsidRPr="00FA0170">
              <w:t>МВГР</w:t>
            </w:r>
            <w:proofErr w:type="spellEnd"/>
            <w:r w:rsidRPr="00FA0170">
              <w:t>/Центр развития лидеров Женского ун</w:t>
            </w:r>
            <w:r w:rsidRPr="00FA0170">
              <w:t>и</w:t>
            </w:r>
            <w:r w:rsidRPr="00FA0170">
              <w:t xml:space="preserve">верситета </w:t>
            </w:r>
            <w:proofErr w:type="spellStart"/>
            <w:r w:rsidRPr="00FA0170">
              <w:t>Ихва</w:t>
            </w:r>
            <w:proofErr w:type="spellEnd"/>
            <w:r w:rsidRPr="00FA0170">
              <w:t xml:space="preserve"> </w:t>
            </w:r>
          </w:p>
        </w:tc>
      </w:tr>
      <w:tr w:rsidR="004526C9" w:rsidRPr="00EC1FDA" w:rsidTr="00481D7F">
        <w:tc>
          <w:tcPr>
            <w:tcW w:w="666" w:type="dxa"/>
            <w:vMerge/>
            <w:shd w:val="clear" w:color="auto" w:fill="auto"/>
            <w:tcMar>
              <w:left w:w="85" w:type="dxa"/>
              <w:right w:w="85" w:type="dxa"/>
            </w:tcMar>
          </w:tcPr>
          <w:p w:rsidR="004526C9" w:rsidRPr="006C1C89" w:rsidRDefault="004526C9" w:rsidP="00D06267">
            <w:pPr>
              <w:spacing w:after="120"/>
            </w:pPr>
          </w:p>
        </w:tc>
        <w:tc>
          <w:tcPr>
            <w:tcW w:w="2624" w:type="dxa"/>
            <w:shd w:val="clear" w:color="auto" w:fill="auto"/>
            <w:tcMar>
              <w:left w:w="85" w:type="dxa"/>
              <w:right w:w="85" w:type="dxa"/>
            </w:tcMar>
          </w:tcPr>
          <w:p w:rsidR="004526C9" w:rsidRPr="00637F74" w:rsidRDefault="004526C9" w:rsidP="00D06267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</w:pPr>
            <w:r w:rsidRPr="00637F74">
              <w:t>Обучение женщин лиде</w:t>
            </w:r>
            <w:r w:rsidRPr="00637F74">
              <w:t>р</w:t>
            </w:r>
            <w:r w:rsidRPr="00637F74">
              <w:t>ству в политике для укр</w:t>
            </w:r>
            <w:r w:rsidRPr="00637F74">
              <w:t>е</w:t>
            </w:r>
            <w:r w:rsidRPr="00637F74">
              <w:t>пления инновационного потенциала государстве</w:t>
            </w:r>
            <w:r w:rsidRPr="00637F74">
              <w:t>н</w:t>
            </w:r>
            <w:r w:rsidRPr="00637F74">
              <w:t>ных служащих сре</w:t>
            </w:r>
            <w:r w:rsidRPr="00637F74">
              <w:t>д</w:t>
            </w:r>
            <w:r w:rsidRPr="00637F74">
              <w:t>него звена</w:t>
            </w:r>
          </w:p>
        </w:tc>
        <w:tc>
          <w:tcPr>
            <w:tcW w:w="2716" w:type="dxa"/>
            <w:shd w:val="clear" w:color="auto" w:fill="auto"/>
            <w:tcMar>
              <w:left w:w="85" w:type="dxa"/>
              <w:right w:w="85" w:type="dxa"/>
            </w:tcMar>
          </w:tcPr>
          <w:p w:rsidR="004526C9" w:rsidRPr="00637F74" w:rsidRDefault="004526C9" w:rsidP="00D06267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</w:pPr>
            <w:r w:rsidRPr="00637F74">
              <w:t>Министр, заместитель м</w:t>
            </w:r>
            <w:r w:rsidRPr="00637F74">
              <w:t>и</w:t>
            </w:r>
            <w:r w:rsidRPr="00637F74">
              <w:t>нистра, глава департамента или о</w:t>
            </w:r>
            <w:r w:rsidRPr="00637F74">
              <w:t>т</w:t>
            </w:r>
            <w:r w:rsidRPr="00637F74">
              <w:t xml:space="preserve">дела </w:t>
            </w:r>
            <w:proofErr w:type="spellStart"/>
            <w:r w:rsidRPr="00637F74">
              <w:t>МВГР</w:t>
            </w:r>
            <w:proofErr w:type="spellEnd"/>
          </w:p>
        </w:tc>
        <w:tc>
          <w:tcPr>
            <w:tcW w:w="2533" w:type="dxa"/>
            <w:shd w:val="clear" w:color="auto" w:fill="auto"/>
            <w:tcMar>
              <w:left w:w="85" w:type="dxa"/>
              <w:right w:w="85" w:type="dxa"/>
            </w:tcMar>
          </w:tcPr>
          <w:p w:rsidR="004526C9" w:rsidRPr="00FA0170" w:rsidRDefault="004526C9" w:rsidP="00D06267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</w:pPr>
            <w:proofErr w:type="spellStart"/>
            <w:r w:rsidRPr="00FA0170">
              <w:t>ЦИПГС</w:t>
            </w:r>
            <w:proofErr w:type="spellEnd"/>
          </w:p>
        </w:tc>
      </w:tr>
      <w:tr w:rsidR="004526C9" w:rsidRPr="00C83BB9" w:rsidTr="00481D7F">
        <w:tc>
          <w:tcPr>
            <w:tcW w:w="666" w:type="dxa"/>
            <w:shd w:val="clear" w:color="auto" w:fill="auto"/>
            <w:tcMar>
              <w:left w:w="85" w:type="dxa"/>
              <w:right w:w="85" w:type="dxa"/>
            </w:tcMar>
          </w:tcPr>
          <w:p w:rsidR="004526C9" w:rsidRPr="00EC1FDA" w:rsidRDefault="004526C9" w:rsidP="00D06267">
            <w:pPr>
              <w:spacing w:after="120"/>
            </w:pPr>
            <w:r w:rsidRPr="009347CC">
              <w:t>2005</w:t>
            </w:r>
          </w:p>
        </w:tc>
        <w:tc>
          <w:tcPr>
            <w:tcW w:w="2624" w:type="dxa"/>
            <w:shd w:val="clear" w:color="auto" w:fill="auto"/>
            <w:tcMar>
              <w:left w:w="85" w:type="dxa"/>
              <w:right w:w="85" w:type="dxa"/>
            </w:tcMar>
          </w:tcPr>
          <w:p w:rsidR="004526C9" w:rsidRPr="00637F74" w:rsidRDefault="004526C9" w:rsidP="00D06267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</w:pPr>
            <w:r w:rsidRPr="00637F74">
              <w:t>Обучение лидерству для женщин</w:t>
            </w:r>
            <w:r>
              <w:t xml:space="preserve"> − </w:t>
            </w:r>
            <w:r w:rsidRPr="00637F74">
              <w:t>государстве</w:t>
            </w:r>
            <w:r w:rsidRPr="00637F74">
              <w:t>н</w:t>
            </w:r>
            <w:r w:rsidRPr="00637F74">
              <w:t>ных служащих в межд</w:t>
            </w:r>
            <w:r w:rsidRPr="00637F74">
              <w:t>у</w:t>
            </w:r>
            <w:r w:rsidRPr="00637F74">
              <w:t>народном конте</w:t>
            </w:r>
            <w:r w:rsidRPr="00637F74">
              <w:t>к</w:t>
            </w:r>
            <w:r w:rsidRPr="00637F74">
              <w:t>сте</w:t>
            </w:r>
          </w:p>
        </w:tc>
        <w:tc>
          <w:tcPr>
            <w:tcW w:w="2716" w:type="dxa"/>
            <w:shd w:val="clear" w:color="auto" w:fill="auto"/>
            <w:tcMar>
              <w:left w:w="85" w:type="dxa"/>
              <w:right w:w="85" w:type="dxa"/>
            </w:tcMar>
          </w:tcPr>
          <w:p w:rsidR="004526C9" w:rsidRPr="00637F74" w:rsidRDefault="004526C9" w:rsidP="00D06267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</w:pPr>
            <w:r w:rsidRPr="00637F74">
              <w:t>Женщины</w:t>
            </w:r>
            <w:r>
              <w:t xml:space="preserve"> − </w:t>
            </w:r>
            <w:r w:rsidRPr="00637F74">
              <w:t>государстве</w:t>
            </w:r>
            <w:r w:rsidRPr="00637F74">
              <w:t>н</w:t>
            </w:r>
            <w:r w:rsidRPr="00637F74">
              <w:t>ные сл</w:t>
            </w:r>
            <w:r w:rsidRPr="00637F74">
              <w:t>у</w:t>
            </w:r>
            <w:r w:rsidRPr="00637F74">
              <w:t>жащие из 13 стран</w:t>
            </w:r>
          </w:p>
        </w:tc>
        <w:tc>
          <w:tcPr>
            <w:tcW w:w="2533" w:type="dxa"/>
            <w:shd w:val="clear" w:color="auto" w:fill="auto"/>
            <w:tcMar>
              <w:left w:w="85" w:type="dxa"/>
              <w:right w:w="85" w:type="dxa"/>
            </w:tcMar>
          </w:tcPr>
          <w:p w:rsidR="004526C9" w:rsidRPr="00FA0170" w:rsidRDefault="004526C9" w:rsidP="00D06267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</w:pPr>
            <w:proofErr w:type="spellStart"/>
            <w:r w:rsidRPr="00FA0170">
              <w:t>КАМС</w:t>
            </w:r>
            <w:proofErr w:type="spellEnd"/>
            <w:r w:rsidRPr="00FA0170">
              <w:t>/</w:t>
            </w:r>
            <w:proofErr w:type="spellStart"/>
            <w:r w:rsidRPr="00FA0170">
              <w:t>ЦИПГС</w:t>
            </w:r>
            <w:proofErr w:type="spellEnd"/>
          </w:p>
        </w:tc>
      </w:tr>
      <w:tr w:rsidR="004526C9" w:rsidRPr="00EC1FDA" w:rsidTr="00481D7F">
        <w:tc>
          <w:tcPr>
            <w:tcW w:w="666" w:type="dxa"/>
            <w:shd w:val="clear" w:color="auto" w:fill="auto"/>
            <w:tcMar>
              <w:left w:w="85" w:type="dxa"/>
              <w:right w:w="85" w:type="dxa"/>
            </w:tcMar>
          </w:tcPr>
          <w:p w:rsidR="004526C9" w:rsidRPr="00C83BB9" w:rsidRDefault="004526C9" w:rsidP="00D06267">
            <w:pPr>
              <w:spacing w:after="120"/>
            </w:pPr>
            <w:r w:rsidRPr="00C83BB9">
              <w:t>2006</w:t>
            </w:r>
          </w:p>
        </w:tc>
        <w:tc>
          <w:tcPr>
            <w:tcW w:w="2624" w:type="dxa"/>
            <w:shd w:val="clear" w:color="auto" w:fill="auto"/>
            <w:tcMar>
              <w:left w:w="85" w:type="dxa"/>
              <w:right w:w="85" w:type="dxa"/>
            </w:tcMar>
          </w:tcPr>
          <w:p w:rsidR="004526C9" w:rsidRPr="00FA0170" w:rsidRDefault="004526C9" w:rsidP="00D06267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</w:pPr>
            <w:r w:rsidRPr="00FA0170">
              <w:t xml:space="preserve">Шестая программа для женщин-лидеров </w:t>
            </w:r>
            <w:r w:rsidR="00481D7F">
              <w:br/>
            </w:r>
            <w:r w:rsidRPr="00FA0170">
              <w:t>(профессиональное обр</w:t>
            </w:r>
            <w:r w:rsidRPr="00FA0170">
              <w:t>а</w:t>
            </w:r>
            <w:r w:rsidRPr="00FA0170">
              <w:t>зование)</w:t>
            </w:r>
          </w:p>
        </w:tc>
        <w:tc>
          <w:tcPr>
            <w:tcW w:w="2716" w:type="dxa"/>
            <w:shd w:val="clear" w:color="auto" w:fill="auto"/>
            <w:tcMar>
              <w:left w:w="85" w:type="dxa"/>
              <w:right w:w="85" w:type="dxa"/>
            </w:tcMar>
          </w:tcPr>
          <w:p w:rsidR="004526C9" w:rsidRPr="00FA0170" w:rsidRDefault="004526C9" w:rsidP="00D06267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</w:pPr>
            <w:r>
              <w:t>Женщины −</w:t>
            </w:r>
            <w:r w:rsidRPr="00FA0170">
              <w:t xml:space="preserve"> государстве</w:t>
            </w:r>
            <w:r w:rsidRPr="00FA0170">
              <w:t>н</w:t>
            </w:r>
            <w:r w:rsidRPr="00FA0170">
              <w:t>ные служащие из разли</w:t>
            </w:r>
            <w:r w:rsidRPr="00FA0170">
              <w:t>ч</w:t>
            </w:r>
            <w:r w:rsidRPr="00FA0170">
              <w:t>ных административных организаций (ранг 7 и в</w:t>
            </w:r>
            <w:r w:rsidRPr="00FA0170">
              <w:t>ы</w:t>
            </w:r>
            <w:r w:rsidRPr="00FA0170">
              <w:t>ше)</w:t>
            </w:r>
          </w:p>
        </w:tc>
        <w:tc>
          <w:tcPr>
            <w:tcW w:w="2533" w:type="dxa"/>
            <w:shd w:val="clear" w:color="auto" w:fill="auto"/>
            <w:tcMar>
              <w:left w:w="85" w:type="dxa"/>
              <w:right w:w="85" w:type="dxa"/>
            </w:tcMar>
          </w:tcPr>
          <w:p w:rsidR="004526C9" w:rsidRPr="00FA0170" w:rsidRDefault="004526C9" w:rsidP="00D06267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</w:pPr>
            <w:proofErr w:type="spellStart"/>
            <w:r w:rsidRPr="00FA0170">
              <w:t>ЦИПГС</w:t>
            </w:r>
            <w:proofErr w:type="spellEnd"/>
          </w:p>
        </w:tc>
      </w:tr>
      <w:tr w:rsidR="004526C9" w:rsidRPr="006C1C89" w:rsidTr="00481D7F">
        <w:tc>
          <w:tcPr>
            <w:tcW w:w="666" w:type="dxa"/>
            <w:vMerge w:val="restart"/>
            <w:shd w:val="clear" w:color="auto" w:fill="auto"/>
            <w:tcMar>
              <w:left w:w="85" w:type="dxa"/>
              <w:right w:w="85" w:type="dxa"/>
            </w:tcMar>
          </w:tcPr>
          <w:p w:rsidR="004526C9" w:rsidRPr="00EC1FDA" w:rsidRDefault="004526C9" w:rsidP="00D06267">
            <w:pPr>
              <w:spacing w:after="120"/>
            </w:pPr>
            <w:r w:rsidRPr="009347CC">
              <w:t>2008</w:t>
            </w:r>
          </w:p>
        </w:tc>
        <w:tc>
          <w:tcPr>
            <w:tcW w:w="2624" w:type="dxa"/>
            <w:shd w:val="clear" w:color="auto" w:fill="auto"/>
            <w:tcMar>
              <w:left w:w="85" w:type="dxa"/>
              <w:right w:w="85" w:type="dxa"/>
            </w:tcMar>
          </w:tcPr>
          <w:p w:rsidR="004526C9" w:rsidRPr="00FA0170" w:rsidRDefault="004526C9" w:rsidP="00D06267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</w:pPr>
            <w:r w:rsidRPr="00FA0170">
              <w:t xml:space="preserve">Обучение женщин из стран </w:t>
            </w:r>
            <w:proofErr w:type="spellStart"/>
            <w:r w:rsidRPr="00FA0170">
              <w:t>АТЭС</w:t>
            </w:r>
            <w:proofErr w:type="spellEnd"/>
            <w:r w:rsidRPr="00FA0170">
              <w:t xml:space="preserve"> в сфере </w:t>
            </w:r>
            <w:proofErr w:type="spellStart"/>
            <w:r w:rsidRPr="00FA0170">
              <w:t>ИТ</w:t>
            </w:r>
            <w:proofErr w:type="spellEnd"/>
            <w:r w:rsidRPr="00FA0170">
              <w:t xml:space="preserve"> 2008</w:t>
            </w:r>
          </w:p>
        </w:tc>
        <w:tc>
          <w:tcPr>
            <w:tcW w:w="2716" w:type="dxa"/>
            <w:shd w:val="clear" w:color="auto" w:fill="auto"/>
            <w:tcMar>
              <w:left w:w="85" w:type="dxa"/>
              <w:right w:w="85" w:type="dxa"/>
            </w:tcMar>
          </w:tcPr>
          <w:p w:rsidR="004526C9" w:rsidRPr="00FA0170" w:rsidRDefault="004526C9" w:rsidP="00D06267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</w:pPr>
            <w:r w:rsidRPr="00FA0170">
              <w:t>Женщины</w:t>
            </w:r>
            <w:r>
              <w:t xml:space="preserve"> − </w:t>
            </w:r>
            <w:r w:rsidRPr="00FA0170">
              <w:t>государстве</w:t>
            </w:r>
            <w:r w:rsidRPr="00FA0170">
              <w:t>н</w:t>
            </w:r>
            <w:r w:rsidRPr="00FA0170">
              <w:t>ные служащие и препод</w:t>
            </w:r>
            <w:r w:rsidRPr="00FA0170">
              <w:t>а</w:t>
            </w:r>
            <w:r w:rsidRPr="00FA0170">
              <w:t xml:space="preserve">ватели информационных технологий из 12 стран </w:t>
            </w:r>
            <w:proofErr w:type="spellStart"/>
            <w:r w:rsidRPr="00FA0170">
              <w:t>АТЭС</w:t>
            </w:r>
            <w:proofErr w:type="spellEnd"/>
          </w:p>
        </w:tc>
        <w:tc>
          <w:tcPr>
            <w:tcW w:w="2533" w:type="dxa"/>
            <w:shd w:val="clear" w:color="auto" w:fill="auto"/>
            <w:tcMar>
              <w:left w:w="85" w:type="dxa"/>
              <w:right w:w="85" w:type="dxa"/>
            </w:tcMar>
          </w:tcPr>
          <w:p w:rsidR="004526C9" w:rsidRPr="00FA0170" w:rsidRDefault="004526C9" w:rsidP="00D06267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</w:pPr>
            <w:r w:rsidRPr="00FA0170">
              <w:t xml:space="preserve">Азиатско-тихоокеанский </w:t>
            </w:r>
            <w:proofErr w:type="spellStart"/>
            <w:r w:rsidRPr="00FA0170">
              <w:t>ИТ-центр</w:t>
            </w:r>
            <w:proofErr w:type="spellEnd"/>
            <w:r w:rsidRPr="00FA0170">
              <w:t xml:space="preserve"> Женского ун</w:t>
            </w:r>
            <w:r w:rsidRPr="00FA0170">
              <w:t>и</w:t>
            </w:r>
            <w:r w:rsidRPr="00FA0170">
              <w:t xml:space="preserve">верситета </w:t>
            </w:r>
            <w:proofErr w:type="spellStart"/>
            <w:r w:rsidRPr="00FA0170">
              <w:t>Сукмэ</w:t>
            </w:r>
            <w:r w:rsidRPr="00FA0170">
              <w:t>й</w:t>
            </w:r>
            <w:r w:rsidRPr="00FA0170">
              <w:t>унг</w:t>
            </w:r>
            <w:proofErr w:type="spellEnd"/>
            <w:r w:rsidRPr="00FA0170">
              <w:t xml:space="preserve">, финансируемый </w:t>
            </w:r>
            <w:proofErr w:type="spellStart"/>
            <w:r w:rsidRPr="00FA0170">
              <w:t>МВГР</w:t>
            </w:r>
            <w:proofErr w:type="spellEnd"/>
          </w:p>
        </w:tc>
      </w:tr>
      <w:tr w:rsidR="004526C9" w:rsidRPr="006C1C89" w:rsidTr="00481D7F">
        <w:tc>
          <w:tcPr>
            <w:tcW w:w="666" w:type="dxa"/>
            <w:vMerge/>
            <w:shd w:val="clear" w:color="auto" w:fill="auto"/>
            <w:tcMar>
              <w:left w:w="85" w:type="dxa"/>
              <w:right w:w="85" w:type="dxa"/>
            </w:tcMar>
          </w:tcPr>
          <w:p w:rsidR="004526C9" w:rsidRPr="006C1C89" w:rsidRDefault="004526C9" w:rsidP="00D06267">
            <w:pPr>
              <w:spacing w:after="120"/>
            </w:pPr>
          </w:p>
        </w:tc>
        <w:tc>
          <w:tcPr>
            <w:tcW w:w="2624" w:type="dxa"/>
            <w:shd w:val="clear" w:color="auto" w:fill="auto"/>
            <w:tcMar>
              <w:left w:w="85" w:type="dxa"/>
              <w:right w:w="85" w:type="dxa"/>
            </w:tcMar>
          </w:tcPr>
          <w:p w:rsidR="004526C9" w:rsidRPr="00FA0170" w:rsidRDefault="004526C9" w:rsidP="00D06267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</w:pPr>
            <w:r w:rsidRPr="00FA0170">
              <w:t>Стратегии трудоустрой</w:t>
            </w:r>
            <w:r>
              <w:t>с</w:t>
            </w:r>
            <w:r>
              <w:t>т</w:t>
            </w:r>
            <w:r>
              <w:t xml:space="preserve">ва для женщин − </w:t>
            </w:r>
            <w:r w:rsidRPr="00FA0170">
              <w:t>студе</w:t>
            </w:r>
            <w:r w:rsidRPr="00FA0170">
              <w:t>н</w:t>
            </w:r>
            <w:r w:rsidRPr="00FA0170">
              <w:t>ток колледжей</w:t>
            </w:r>
          </w:p>
        </w:tc>
        <w:tc>
          <w:tcPr>
            <w:tcW w:w="2716" w:type="dxa"/>
            <w:shd w:val="clear" w:color="auto" w:fill="auto"/>
            <w:tcMar>
              <w:left w:w="85" w:type="dxa"/>
              <w:right w:w="85" w:type="dxa"/>
            </w:tcMar>
          </w:tcPr>
          <w:p w:rsidR="004526C9" w:rsidRPr="00FA0170" w:rsidRDefault="004526C9" w:rsidP="00D06267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</w:pPr>
            <w:r w:rsidRPr="00FA0170">
              <w:t>Женщины</w:t>
            </w:r>
            <w:r>
              <w:t xml:space="preserve"> − </w:t>
            </w:r>
            <w:r w:rsidRPr="00FA0170">
              <w:t>студентки ко</w:t>
            </w:r>
            <w:r w:rsidRPr="00FA0170">
              <w:t>л</w:t>
            </w:r>
            <w:r w:rsidRPr="00FA0170">
              <w:t>леджей</w:t>
            </w:r>
          </w:p>
        </w:tc>
        <w:tc>
          <w:tcPr>
            <w:tcW w:w="2533" w:type="dxa"/>
            <w:shd w:val="clear" w:color="auto" w:fill="auto"/>
            <w:tcMar>
              <w:left w:w="85" w:type="dxa"/>
              <w:right w:w="85" w:type="dxa"/>
            </w:tcMar>
          </w:tcPr>
          <w:p w:rsidR="004526C9" w:rsidRPr="00FA0170" w:rsidRDefault="004526C9" w:rsidP="00D06267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</w:pPr>
            <w:proofErr w:type="spellStart"/>
            <w:r w:rsidRPr="00FA0170">
              <w:t>МВГР</w:t>
            </w:r>
            <w:proofErr w:type="spellEnd"/>
            <w:r w:rsidRPr="00FA0170">
              <w:t xml:space="preserve">/Центр развития кадров для малых и средних предприятий </w:t>
            </w:r>
          </w:p>
        </w:tc>
      </w:tr>
      <w:tr w:rsidR="004526C9" w:rsidRPr="00C83BB9" w:rsidTr="00481D7F">
        <w:tc>
          <w:tcPr>
            <w:tcW w:w="666" w:type="dxa"/>
            <w:tcBorders>
              <w:bottom w:val="single" w:sz="1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4526C9" w:rsidRPr="00EC1FDA" w:rsidRDefault="004526C9" w:rsidP="00D06267">
            <w:pPr>
              <w:spacing w:after="120"/>
            </w:pPr>
            <w:r w:rsidRPr="009347CC">
              <w:t>2009</w:t>
            </w:r>
          </w:p>
        </w:tc>
        <w:tc>
          <w:tcPr>
            <w:tcW w:w="2624" w:type="dxa"/>
            <w:tcBorders>
              <w:bottom w:val="single" w:sz="1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4526C9" w:rsidRPr="00FA0170" w:rsidRDefault="004526C9" w:rsidP="00D06267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</w:pPr>
            <w:r>
              <w:t>Обучение лидерству же</w:t>
            </w:r>
            <w:r>
              <w:t>н</w:t>
            </w:r>
            <w:r>
              <w:t xml:space="preserve">щин − </w:t>
            </w:r>
            <w:r w:rsidRPr="00FA0170">
              <w:t>менеджеров малых и средних пре</w:t>
            </w:r>
            <w:r w:rsidRPr="00FA0170">
              <w:t>д</w:t>
            </w:r>
            <w:r w:rsidRPr="00FA0170">
              <w:t>приятий</w:t>
            </w:r>
          </w:p>
        </w:tc>
        <w:tc>
          <w:tcPr>
            <w:tcW w:w="2716" w:type="dxa"/>
            <w:tcBorders>
              <w:bottom w:val="single" w:sz="1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4526C9" w:rsidRPr="00FA0170" w:rsidRDefault="004526C9" w:rsidP="00D06267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</w:pPr>
            <w:r>
              <w:t>Женщины</w:t>
            </w:r>
            <w:r w:rsidRPr="00FA0170">
              <w:t>, работающие в малых и средних предпр</w:t>
            </w:r>
            <w:r w:rsidRPr="00FA0170">
              <w:t>и</w:t>
            </w:r>
            <w:r w:rsidRPr="00FA0170">
              <w:t>ятиях</w:t>
            </w:r>
          </w:p>
        </w:tc>
        <w:tc>
          <w:tcPr>
            <w:tcW w:w="2533" w:type="dxa"/>
            <w:tcBorders>
              <w:bottom w:val="single" w:sz="1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4526C9" w:rsidRPr="00FA0170" w:rsidRDefault="004526C9" w:rsidP="00D06267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</w:pPr>
            <w:proofErr w:type="spellStart"/>
            <w:r w:rsidRPr="00FA0170">
              <w:t>МВГР</w:t>
            </w:r>
            <w:proofErr w:type="spellEnd"/>
          </w:p>
        </w:tc>
      </w:tr>
    </w:tbl>
    <w:p w:rsidR="004526C9" w:rsidRPr="006C1C89" w:rsidRDefault="004526C9" w:rsidP="004526C9">
      <w:pPr>
        <w:pStyle w:val="SingleTxtGR"/>
        <w:spacing w:after="240" w:line="220" w:lineRule="atLeast"/>
        <w:ind w:left="1365"/>
        <w:jc w:val="left"/>
        <w:rPr>
          <w:sz w:val="18"/>
          <w:szCs w:val="18"/>
        </w:rPr>
      </w:pPr>
      <w:r w:rsidRPr="006C1C89">
        <w:rPr>
          <w:i/>
          <w:sz w:val="18"/>
          <w:szCs w:val="18"/>
        </w:rPr>
        <w:t>Источник:</w:t>
      </w:r>
      <w:r w:rsidRPr="006C1C89">
        <w:rPr>
          <w:sz w:val="18"/>
          <w:szCs w:val="18"/>
        </w:rPr>
        <w:t xml:space="preserve"> </w:t>
      </w:r>
      <w:r>
        <w:rPr>
          <w:sz w:val="18"/>
          <w:szCs w:val="18"/>
        </w:rPr>
        <w:t>М</w:t>
      </w:r>
      <w:r w:rsidRPr="006C1C89">
        <w:rPr>
          <w:sz w:val="18"/>
          <w:szCs w:val="18"/>
        </w:rPr>
        <w:t xml:space="preserve">инистерство по вопросам </w:t>
      </w:r>
      <w:proofErr w:type="spellStart"/>
      <w:r w:rsidRPr="006C1C89">
        <w:rPr>
          <w:sz w:val="18"/>
          <w:szCs w:val="18"/>
        </w:rPr>
        <w:t>гендерного</w:t>
      </w:r>
      <w:proofErr w:type="spellEnd"/>
      <w:r w:rsidRPr="006C1C89">
        <w:rPr>
          <w:sz w:val="18"/>
          <w:szCs w:val="18"/>
        </w:rPr>
        <w:t xml:space="preserve"> равенства (</w:t>
      </w:r>
      <w:proofErr w:type="spellStart"/>
      <w:r w:rsidRPr="006C1C89">
        <w:rPr>
          <w:sz w:val="18"/>
          <w:szCs w:val="18"/>
        </w:rPr>
        <w:t>МВГР</w:t>
      </w:r>
      <w:proofErr w:type="spellEnd"/>
      <w:r w:rsidRPr="006C1C89">
        <w:rPr>
          <w:sz w:val="18"/>
          <w:szCs w:val="18"/>
        </w:rPr>
        <w:t>) (www.moge.go.kr), Центральный институт подготовки государственных служащих (</w:t>
      </w:r>
      <w:proofErr w:type="spellStart"/>
      <w:r w:rsidRPr="006C1C89">
        <w:rPr>
          <w:sz w:val="18"/>
          <w:szCs w:val="18"/>
        </w:rPr>
        <w:t>ЦИПГС</w:t>
      </w:r>
      <w:proofErr w:type="spellEnd"/>
      <w:r w:rsidRPr="006C1C89">
        <w:rPr>
          <w:sz w:val="18"/>
          <w:szCs w:val="18"/>
        </w:rPr>
        <w:t>) (www.coti.go.kr)</w:t>
      </w:r>
      <w:r>
        <w:rPr>
          <w:sz w:val="18"/>
          <w:szCs w:val="18"/>
        </w:rPr>
        <w:t>.</w:t>
      </w:r>
    </w:p>
    <w:p w:rsidR="004526C9" w:rsidRPr="00DF358F" w:rsidRDefault="004526C9" w:rsidP="00B87A9A">
      <w:pPr>
        <w:pStyle w:val="H23GR0"/>
        <w:rPr>
          <w:b w:val="0"/>
          <w:sz w:val="18"/>
          <w:szCs w:val="18"/>
        </w:rPr>
      </w:pPr>
      <w:r w:rsidRPr="00F42C31">
        <w:rPr>
          <w:b w:val="0"/>
        </w:rPr>
        <w:tab/>
      </w:r>
      <w:r w:rsidRPr="00F42C31">
        <w:rPr>
          <w:b w:val="0"/>
        </w:rPr>
        <w:tab/>
        <w:t>Таблица 31</w:t>
      </w:r>
      <w:r w:rsidRPr="00F42C31">
        <w:rPr>
          <w:b w:val="0"/>
        </w:rPr>
        <w:br/>
      </w:r>
      <w:proofErr w:type="spellStart"/>
      <w:r w:rsidRPr="003E7E40">
        <w:t>Гендерное</w:t>
      </w:r>
      <w:proofErr w:type="spellEnd"/>
      <w:r w:rsidRPr="003E7E40">
        <w:t xml:space="preserve"> соотношение </w:t>
      </w:r>
      <w:r w:rsidRPr="00F42C31">
        <w:t>среди</w:t>
      </w:r>
      <w:r>
        <w:t xml:space="preserve"> лиц, поступивших в колледжи</w:t>
      </w:r>
      <w:r>
        <w:br/>
      </w:r>
      <w:r w:rsidRPr="00DF358F">
        <w:rPr>
          <w:b w:val="0"/>
          <w:sz w:val="18"/>
          <w:szCs w:val="18"/>
        </w:rPr>
        <w:t>(в процентах)</w:t>
      </w:r>
    </w:p>
    <w:tbl>
      <w:tblPr>
        <w:tblStyle w:val="TableGrid"/>
        <w:tblW w:w="7371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46"/>
        <w:gridCol w:w="787"/>
        <w:gridCol w:w="389"/>
        <w:gridCol w:w="399"/>
        <w:gridCol w:w="787"/>
        <w:gridCol w:w="788"/>
        <w:gridCol w:w="251"/>
        <w:gridCol w:w="536"/>
        <w:gridCol w:w="788"/>
      </w:tblGrid>
      <w:tr w:rsidR="004526C9" w:rsidRPr="00513FDA" w:rsidTr="00731628">
        <w:tc>
          <w:tcPr>
            <w:tcW w:w="264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526C9" w:rsidRPr="003E7E40" w:rsidRDefault="004526C9" w:rsidP="00D06267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1176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4526C9" w:rsidRPr="00513FDA" w:rsidRDefault="004526C9" w:rsidP="00731628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2006</w:t>
            </w:r>
          </w:p>
        </w:tc>
        <w:tc>
          <w:tcPr>
            <w:tcW w:w="2225" w:type="dxa"/>
            <w:gridSpan w:val="4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4526C9" w:rsidRPr="00513FDA" w:rsidRDefault="004526C9" w:rsidP="00731628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2007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auto" w:fill="auto"/>
            <w:vAlign w:val="bottom"/>
          </w:tcPr>
          <w:p w:rsidR="004526C9" w:rsidRPr="00513FDA" w:rsidRDefault="004526C9" w:rsidP="00731628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2008</w:t>
            </w:r>
          </w:p>
        </w:tc>
      </w:tr>
      <w:tr w:rsidR="004526C9" w:rsidRPr="00513FDA" w:rsidTr="00731628">
        <w:tc>
          <w:tcPr>
            <w:tcW w:w="2646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526C9" w:rsidRPr="00513FDA" w:rsidRDefault="004526C9" w:rsidP="00D06267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26C9" w:rsidRPr="00731628" w:rsidRDefault="004526C9" w:rsidP="00731628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731628">
              <w:rPr>
                <w:i/>
                <w:sz w:val="16"/>
              </w:rPr>
              <w:t>Муж</w:t>
            </w:r>
            <w:r w:rsidR="00731628">
              <w:rPr>
                <w:i/>
                <w:sz w:val="16"/>
              </w:rPr>
              <w:t>.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4526C9" w:rsidRPr="00731628" w:rsidRDefault="004526C9" w:rsidP="00731628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731628">
              <w:rPr>
                <w:i/>
                <w:sz w:val="16"/>
              </w:rPr>
              <w:t>Жен</w:t>
            </w:r>
            <w:r w:rsidR="00731628">
              <w:rPr>
                <w:i/>
                <w:sz w:val="16"/>
              </w:rPr>
              <w:t>.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4526C9" w:rsidRPr="00731628" w:rsidRDefault="004526C9" w:rsidP="00731628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731628">
              <w:rPr>
                <w:i/>
                <w:sz w:val="16"/>
              </w:rPr>
              <w:t>Муж</w:t>
            </w:r>
            <w:r w:rsidR="00731628">
              <w:rPr>
                <w:i/>
                <w:sz w:val="16"/>
              </w:rPr>
              <w:t>.</w:t>
            </w:r>
          </w:p>
        </w:tc>
        <w:tc>
          <w:tcPr>
            <w:tcW w:w="788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4526C9" w:rsidRPr="00731628" w:rsidRDefault="004526C9" w:rsidP="00731628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731628">
              <w:rPr>
                <w:i/>
                <w:sz w:val="16"/>
              </w:rPr>
              <w:t>Жен</w:t>
            </w:r>
            <w:r w:rsidR="00731628">
              <w:rPr>
                <w:i/>
                <w:sz w:val="16"/>
              </w:rPr>
              <w:t>.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4526C9" w:rsidRPr="00731628" w:rsidRDefault="004526C9" w:rsidP="00731628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731628">
              <w:rPr>
                <w:i/>
                <w:sz w:val="16"/>
              </w:rPr>
              <w:t>Муж</w:t>
            </w:r>
            <w:r w:rsidR="00731628">
              <w:rPr>
                <w:i/>
                <w:sz w:val="16"/>
              </w:rPr>
              <w:t>.</w:t>
            </w:r>
          </w:p>
        </w:tc>
        <w:tc>
          <w:tcPr>
            <w:tcW w:w="7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26C9" w:rsidRPr="00731628" w:rsidRDefault="004526C9" w:rsidP="00731628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731628">
              <w:rPr>
                <w:i/>
                <w:sz w:val="16"/>
              </w:rPr>
              <w:t>Жен</w:t>
            </w:r>
            <w:r w:rsidR="00731628">
              <w:rPr>
                <w:i/>
                <w:sz w:val="16"/>
              </w:rPr>
              <w:t>.</w:t>
            </w:r>
          </w:p>
        </w:tc>
      </w:tr>
      <w:tr w:rsidR="004526C9" w:rsidRPr="00513FDA" w:rsidTr="00731628">
        <w:tc>
          <w:tcPr>
            <w:tcW w:w="264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526C9" w:rsidRPr="003E7E40" w:rsidRDefault="004526C9" w:rsidP="00D06267">
            <w:pPr>
              <w:spacing w:before="80" w:after="80" w:line="220" w:lineRule="exact"/>
              <w:ind w:right="113" w:firstLine="284"/>
              <w:rPr>
                <w:b/>
                <w:sz w:val="18"/>
              </w:rPr>
            </w:pPr>
            <w:r>
              <w:rPr>
                <w:b/>
                <w:sz w:val="18"/>
              </w:rPr>
              <w:t>Всего</w:t>
            </w:r>
          </w:p>
        </w:tc>
        <w:tc>
          <w:tcPr>
            <w:tcW w:w="78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526C9" w:rsidRPr="00513FDA" w:rsidRDefault="004526C9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513FDA">
              <w:rPr>
                <w:b/>
                <w:sz w:val="18"/>
              </w:rPr>
              <w:t>82</w:t>
            </w:r>
            <w:r>
              <w:rPr>
                <w:b/>
                <w:sz w:val="18"/>
              </w:rPr>
              <w:t>,</w:t>
            </w:r>
            <w:r w:rsidRPr="00513FDA">
              <w:rPr>
                <w:b/>
                <w:sz w:val="18"/>
              </w:rPr>
              <w:t>9</w:t>
            </w:r>
          </w:p>
        </w:tc>
        <w:tc>
          <w:tcPr>
            <w:tcW w:w="788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526C9" w:rsidRPr="00513FDA" w:rsidRDefault="004526C9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513FDA">
              <w:rPr>
                <w:b/>
                <w:sz w:val="18"/>
              </w:rPr>
              <w:t>81</w:t>
            </w:r>
            <w:r>
              <w:rPr>
                <w:b/>
                <w:sz w:val="18"/>
              </w:rPr>
              <w:t>,</w:t>
            </w:r>
            <w:r w:rsidRPr="00513FDA">
              <w:rPr>
                <w:b/>
                <w:sz w:val="18"/>
              </w:rPr>
              <w:t>1</w:t>
            </w:r>
          </w:p>
        </w:tc>
        <w:tc>
          <w:tcPr>
            <w:tcW w:w="78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526C9" w:rsidRPr="00513FDA" w:rsidRDefault="004526C9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513FDA">
              <w:rPr>
                <w:b/>
                <w:sz w:val="18"/>
              </w:rPr>
              <w:t>83</w:t>
            </w:r>
            <w:r>
              <w:rPr>
                <w:b/>
                <w:sz w:val="18"/>
              </w:rPr>
              <w:t>,</w:t>
            </w:r>
            <w:r w:rsidRPr="00513FDA">
              <w:rPr>
                <w:b/>
                <w:sz w:val="18"/>
              </w:rPr>
              <w:t>3</w:t>
            </w:r>
          </w:p>
        </w:tc>
        <w:tc>
          <w:tcPr>
            <w:tcW w:w="78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526C9" w:rsidRPr="00513FDA" w:rsidRDefault="004526C9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513FDA">
              <w:rPr>
                <w:b/>
                <w:sz w:val="18"/>
              </w:rPr>
              <w:t>82</w:t>
            </w:r>
            <w:r>
              <w:rPr>
                <w:b/>
                <w:sz w:val="18"/>
              </w:rPr>
              <w:t>,</w:t>
            </w:r>
            <w:r w:rsidRPr="00513FDA">
              <w:rPr>
                <w:b/>
                <w:sz w:val="18"/>
              </w:rPr>
              <w:t>2</w:t>
            </w:r>
          </w:p>
        </w:tc>
        <w:tc>
          <w:tcPr>
            <w:tcW w:w="787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526C9" w:rsidRPr="00513FDA" w:rsidRDefault="004526C9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513FDA">
              <w:rPr>
                <w:b/>
                <w:sz w:val="18"/>
              </w:rPr>
              <w:t>84</w:t>
            </w:r>
            <w:r>
              <w:rPr>
                <w:b/>
                <w:sz w:val="18"/>
              </w:rPr>
              <w:t>,</w:t>
            </w:r>
            <w:r w:rsidRPr="00513FDA">
              <w:rPr>
                <w:b/>
                <w:sz w:val="18"/>
              </w:rPr>
              <w:t>0</w:t>
            </w:r>
          </w:p>
        </w:tc>
        <w:tc>
          <w:tcPr>
            <w:tcW w:w="78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526C9" w:rsidRPr="00513FDA" w:rsidRDefault="004526C9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513FDA">
              <w:rPr>
                <w:b/>
                <w:sz w:val="18"/>
              </w:rPr>
              <w:t>83</w:t>
            </w:r>
            <w:r>
              <w:rPr>
                <w:b/>
                <w:sz w:val="18"/>
              </w:rPr>
              <w:t>,</w:t>
            </w:r>
            <w:r w:rsidRPr="00513FDA">
              <w:rPr>
                <w:b/>
                <w:sz w:val="18"/>
              </w:rPr>
              <w:t>5</w:t>
            </w:r>
          </w:p>
        </w:tc>
      </w:tr>
      <w:tr w:rsidR="004526C9" w:rsidRPr="00513FDA" w:rsidTr="00731628">
        <w:tc>
          <w:tcPr>
            <w:tcW w:w="264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526C9" w:rsidRPr="003E7E40" w:rsidRDefault="004526C9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Выпускники средних школ общего профиля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526C9" w:rsidRPr="00513FDA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86,8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526C9" w:rsidRPr="00513FDA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88,1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526C9" w:rsidRPr="00513FDA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86,3</w:t>
            </w:r>
          </w:p>
        </w:tc>
        <w:tc>
          <w:tcPr>
            <w:tcW w:w="78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526C9" w:rsidRPr="00513FDA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88,0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526C9" w:rsidRPr="00513FDA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87,2</w:t>
            </w:r>
          </w:p>
        </w:tc>
        <w:tc>
          <w:tcPr>
            <w:tcW w:w="78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526C9" w:rsidRPr="00513FDA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88,6</w:t>
            </w:r>
          </w:p>
        </w:tc>
      </w:tr>
      <w:tr w:rsidR="004526C9" w:rsidRPr="00513FDA" w:rsidTr="00731628">
        <w:tc>
          <w:tcPr>
            <w:tcW w:w="26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526C9" w:rsidRPr="003E7E40" w:rsidRDefault="004526C9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Выпускники средних уче</w:t>
            </w:r>
            <w:r>
              <w:rPr>
                <w:sz w:val="18"/>
              </w:rPr>
              <w:t>б</w:t>
            </w:r>
            <w:r>
              <w:rPr>
                <w:sz w:val="18"/>
              </w:rPr>
              <w:t>ных заведений профессионального о</w:t>
            </w:r>
            <w:r>
              <w:rPr>
                <w:sz w:val="18"/>
              </w:rPr>
              <w:t>б</w:t>
            </w:r>
            <w:r>
              <w:rPr>
                <w:sz w:val="18"/>
              </w:rPr>
              <w:t>разования</w:t>
            </w:r>
          </w:p>
        </w:tc>
        <w:tc>
          <w:tcPr>
            <w:tcW w:w="78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526C9" w:rsidRPr="00513FDA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73,4</w:t>
            </w:r>
          </w:p>
        </w:tc>
        <w:tc>
          <w:tcPr>
            <w:tcW w:w="788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526C9" w:rsidRPr="00513FDA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63,3</w:t>
            </w:r>
          </w:p>
        </w:tc>
        <w:tc>
          <w:tcPr>
            <w:tcW w:w="78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526C9" w:rsidRPr="00513FDA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75,7</w:t>
            </w:r>
          </w:p>
        </w:tc>
        <w:tc>
          <w:tcPr>
            <w:tcW w:w="78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526C9" w:rsidRPr="00513FDA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66,6</w:t>
            </w:r>
          </w:p>
        </w:tc>
        <w:tc>
          <w:tcPr>
            <w:tcW w:w="787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526C9" w:rsidRPr="00513FDA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75,7</w:t>
            </w:r>
          </w:p>
        </w:tc>
        <w:tc>
          <w:tcPr>
            <w:tcW w:w="78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526C9" w:rsidRPr="00513FDA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69,5</w:t>
            </w:r>
          </w:p>
        </w:tc>
      </w:tr>
    </w:tbl>
    <w:p w:rsidR="004526C9" w:rsidRPr="003E7E40" w:rsidRDefault="004526C9" w:rsidP="004526C9">
      <w:pPr>
        <w:pStyle w:val="SingleTxtGR"/>
        <w:spacing w:after="240" w:line="220" w:lineRule="atLeast"/>
        <w:ind w:left="1365"/>
        <w:jc w:val="left"/>
        <w:rPr>
          <w:i/>
          <w:sz w:val="18"/>
          <w:szCs w:val="18"/>
        </w:rPr>
      </w:pPr>
      <w:r w:rsidRPr="003E7E40">
        <w:rPr>
          <w:i/>
          <w:sz w:val="18"/>
          <w:szCs w:val="18"/>
        </w:rPr>
        <w:t>Источник:</w:t>
      </w:r>
      <w:r w:rsidRPr="003E7E40">
        <w:rPr>
          <w:sz w:val="18"/>
          <w:szCs w:val="18"/>
        </w:rPr>
        <w:t xml:space="preserve"> Корейский институт развития женщин, "Система обработки статистич</w:t>
      </w:r>
      <w:r w:rsidRPr="003E7E40">
        <w:rPr>
          <w:sz w:val="18"/>
          <w:szCs w:val="18"/>
        </w:rPr>
        <w:t>е</w:t>
      </w:r>
      <w:r w:rsidRPr="003E7E40">
        <w:rPr>
          <w:sz w:val="18"/>
          <w:szCs w:val="18"/>
        </w:rPr>
        <w:t>ской и</w:t>
      </w:r>
      <w:r w:rsidRPr="003E7E40">
        <w:rPr>
          <w:sz w:val="18"/>
          <w:szCs w:val="18"/>
        </w:rPr>
        <w:t>н</w:t>
      </w:r>
      <w:r w:rsidRPr="003E7E40">
        <w:rPr>
          <w:sz w:val="18"/>
          <w:szCs w:val="18"/>
        </w:rPr>
        <w:t xml:space="preserve">формации с учетом </w:t>
      </w:r>
      <w:proofErr w:type="spellStart"/>
      <w:r w:rsidRPr="003E7E40">
        <w:rPr>
          <w:sz w:val="18"/>
          <w:szCs w:val="18"/>
        </w:rPr>
        <w:t>гендерного</w:t>
      </w:r>
      <w:proofErr w:type="spellEnd"/>
      <w:r w:rsidRPr="003E7E40">
        <w:rPr>
          <w:sz w:val="18"/>
          <w:szCs w:val="18"/>
        </w:rPr>
        <w:t xml:space="preserve"> фактора"</w:t>
      </w:r>
      <w:r>
        <w:rPr>
          <w:sz w:val="18"/>
          <w:szCs w:val="18"/>
        </w:rPr>
        <w:t>.</w:t>
      </w:r>
    </w:p>
    <w:p w:rsidR="004526C9" w:rsidRPr="00DF358F" w:rsidRDefault="004526C9" w:rsidP="004526C9">
      <w:pPr>
        <w:pStyle w:val="H23GR0"/>
        <w:rPr>
          <w:b w:val="0"/>
          <w:sz w:val="18"/>
          <w:szCs w:val="18"/>
        </w:rPr>
      </w:pPr>
      <w:r>
        <w:rPr>
          <w:rStyle w:val="apple-style-span"/>
          <w:b w:val="0"/>
        </w:rPr>
        <w:tab/>
      </w:r>
      <w:r>
        <w:rPr>
          <w:rStyle w:val="apple-style-span"/>
          <w:b w:val="0"/>
        </w:rPr>
        <w:tab/>
      </w:r>
      <w:r w:rsidRPr="00C83BB9">
        <w:rPr>
          <w:rStyle w:val="apple-style-span"/>
          <w:b w:val="0"/>
        </w:rPr>
        <w:t>Таблица 32</w:t>
      </w:r>
      <w:r>
        <w:rPr>
          <w:rStyle w:val="apple-style-span"/>
        </w:rPr>
        <w:br/>
      </w:r>
      <w:r w:rsidRPr="003E7E40">
        <w:t>Уровень трудоустройства выпускников четырехлетних университетов (через один месяц п</w:t>
      </w:r>
      <w:r w:rsidRPr="003E7E40">
        <w:t>о</w:t>
      </w:r>
      <w:r>
        <w:t>сле выпуска)</w:t>
      </w:r>
      <w:r>
        <w:br/>
      </w:r>
      <w:r w:rsidRPr="00DF358F">
        <w:rPr>
          <w:b w:val="0"/>
          <w:sz w:val="18"/>
          <w:szCs w:val="18"/>
        </w:rPr>
        <w:t>(в процентах)</w:t>
      </w:r>
    </w:p>
    <w:tbl>
      <w:tblPr>
        <w:tblW w:w="7371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72"/>
        <w:gridCol w:w="1486"/>
        <w:gridCol w:w="1471"/>
        <w:gridCol w:w="1471"/>
        <w:gridCol w:w="1471"/>
      </w:tblGrid>
      <w:tr w:rsidR="004526C9" w:rsidRPr="00366D21" w:rsidTr="00D06267">
        <w:trPr>
          <w:tblHeader/>
        </w:trPr>
        <w:tc>
          <w:tcPr>
            <w:tcW w:w="14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366D21" w:rsidRDefault="004526C9" w:rsidP="00D06267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Пол</w:t>
            </w:r>
          </w:p>
        </w:tc>
        <w:tc>
          <w:tcPr>
            <w:tcW w:w="14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366D21" w:rsidRDefault="004526C9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366D21">
              <w:rPr>
                <w:i/>
                <w:sz w:val="16"/>
              </w:rPr>
              <w:t>2005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366D21" w:rsidRDefault="004526C9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366D21">
              <w:rPr>
                <w:i/>
                <w:sz w:val="16"/>
              </w:rPr>
              <w:t>2006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366D21" w:rsidRDefault="004526C9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366D21">
              <w:rPr>
                <w:i/>
                <w:sz w:val="16"/>
              </w:rPr>
              <w:t>2007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366D21" w:rsidRDefault="004526C9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366D21">
              <w:rPr>
                <w:i/>
                <w:sz w:val="16"/>
              </w:rPr>
              <w:t>2008</w:t>
            </w:r>
          </w:p>
        </w:tc>
      </w:tr>
      <w:tr w:rsidR="004526C9" w:rsidRPr="00366D21" w:rsidTr="00D06267">
        <w:tc>
          <w:tcPr>
            <w:tcW w:w="1472" w:type="dxa"/>
            <w:tcBorders>
              <w:top w:val="single" w:sz="12" w:space="0" w:color="auto"/>
              <w:bottom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366D21" w:rsidRDefault="004526C9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Мужчины</w:t>
            </w:r>
          </w:p>
        </w:tc>
        <w:tc>
          <w:tcPr>
            <w:tcW w:w="1486" w:type="dxa"/>
            <w:tcBorders>
              <w:top w:val="single" w:sz="12" w:space="0" w:color="auto"/>
              <w:bottom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366D21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66D21">
              <w:rPr>
                <w:sz w:val="18"/>
              </w:rPr>
              <w:t>67</w:t>
            </w:r>
            <w:r>
              <w:rPr>
                <w:sz w:val="18"/>
              </w:rPr>
              <w:t>,</w:t>
            </w:r>
            <w:r w:rsidRPr="00366D21">
              <w:rPr>
                <w:sz w:val="18"/>
              </w:rPr>
              <w:t>7</w:t>
            </w:r>
          </w:p>
        </w:tc>
        <w:tc>
          <w:tcPr>
            <w:tcW w:w="1471" w:type="dxa"/>
            <w:tcBorders>
              <w:top w:val="single" w:sz="12" w:space="0" w:color="auto"/>
              <w:bottom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366D21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66D21">
              <w:rPr>
                <w:sz w:val="18"/>
              </w:rPr>
              <w:t>69</w:t>
            </w:r>
            <w:r>
              <w:rPr>
                <w:sz w:val="18"/>
              </w:rPr>
              <w:t>,</w:t>
            </w:r>
            <w:r w:rsidRPr="00366D21">
              <w:rPr>
                <w:sz w:val="18"/>
              </w:rPr>
              <w:t>8</w:t>
            </w:r>
          </w:p>
        </w:tc>
        <w:tc>
          <w:tcPr>
            <w:tcW w:w="1471" w:type="dxa"/>
            <w:tcBorders>
              <w:top w:val="single" w:sz="12" w:space="0" w:color="auto"/>
              <w:bottom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366D21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66D21">
              <w:rPr>
                <w:sz w:val="18"/>
              </w:rPr>
              <w:t>70</w:t>
            </w:r>
            <w:r>
              <w:rPr>
                <w:sz w:val="18"/>
              </w:rPr>
              <w:t>,</w:t>
            </w:r>
            <w:r w:rsidRPr="00366D21">
              <w:rPr>
                <w:sz w:val="18"/>
              </w:rPr>
              <w:t>5</w:t>
            </w:r>
          </w:p>
        </w:tc>
        <w:tc>
          <w:tcPr>
            <w:tcW w:w="1471" w:type="dxa"/>
            <w:tcBorders>
              <w:top w:val="single" w:sz="12" w:space="0" w:color="auto"/>
              <w:bottom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366D21" w:rsidRDefault="004526C9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66D21">
              <w:rPr>
                <w:sz w:val="18"/>
              </w:rPr>
              <w:t>71</w:t>
            </w:r>
            <w:r>
              <w:rPr>
                <w:sz w:val="18"/>
              </w:rPr>
              <w:t>,</w:t>
            </w:r>
            <w:r w:rsidRPr="00366D21">
              <w:rPr>
                <w:sz w:val="18"/>
              </w:rPr>
              <w:t>2</w:t>
            </w:r>
          </w:p>
        </w:tc>
      </w:tr>
      <w:tr w:rsidR="004526C9" w:rsidRPr="00366D21" w:rsidTr="00D06267">
        <w:tc>
          <w:tcPr>
            <w:tcW w:w="1472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366D21" w:rsidRDefault="004526C9" w:rsidP="00D06267">
            <w:pPr>
              <w:keepNext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Женщины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366D21" w:rsidRDefault="004526C9" w:rsidP="00D0626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66D21">
              <w:rPr>
                <w:sz w:val="18"/>
              </w:rPr>
              <w:t>62</w:t>
            </w:r>
            <w:r>
              <w:rPr>
                <w:sz w:val="18"/>
              </w:rPr>
              <w:t>,</w:t>
            </w:r>
            <w:r w:rsidRPr="00366D21">
              <w:rPr>
                <w:sz w:val="18"/>
              </w:rPr>
              <w:t>3</w:t>
            </w:r>
          </w:p>
        </w:tc>
        <w:tc>
          <w:tcPr>
            <w:tcW w:w="1471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366D21" w:rsidRDefault="004526C9" w:rsidP="00D0626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66D21">
              <w:rPr>
                <w:sz w:val="18"/>
              </w:rPr>
              <w:t>64</w:t>
            </w:r>
            <w:r>
              <w:rPr>
                <w:sz w:val="18"/>
              </w:rPr>
              <w:t>,</w:t>
            </w:r>
            <w:r w:rsidRPr="00366D21">
              <w:rPr>
                <w:sz w:val="18"/>
              </w:rPr>
              <w:t>4</w:t>
            </w:r>
          </w:p>
        </w:tc>
        <w:tc>
          <w:tcPr>
            <w:tcW w:w="1471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366D21" w:rsidRDefault="004526C9" w:rsidP="00D0626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66D21">
              <w:rPr>
                <w:sz w:val="18"/>
              </w:rPr>
              <w:t>65</w:t>
            </w:r>
            <w:r>
              <w:rPr>
                <w:sz w:val="18"/>
              </w:rPr>
              <w:t>,</w:t>
            </w:r>
            <w:r w:rsidRPr="00366D21">
              <w:rPr>
                <w:sz w:val="18"/>
              </w:rPr>
              <w:t>3</w:t>
            </w:r>
          </w:p>
        </w:tc>
        <w:tc>
          <w:tcPr>
            <w:tcW w:w="1471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366D21" w:rsidRDefault="004526C9" w:rsidP="00D0626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66D21">
              <w:rPr>
                <w:sz w:val="18"/>
              </w:rPr>
              <w:t>66</w:t>
            </w:r>
            <w:r>
              <w:rPr>
                <w:sz w:val="18"/>
              </w:rPr>
              <w:t>,</w:t>
            </w:r>
            <w:r w:rsidRPr="00366D21">
              <w:rPr>
                <w:sz w:val="18"/>
              </w:rPr>
              <w:t>5</w:t>
            </w:r>
          </w:p>
        </w:tc>
      </w:tr>
      <w:tr w:rsidR="004526C9" w:rsidRPr="00366D21" w:rsidTr="00D06267">
        <w:tc>
          <w:tcPr>
            <w:tcW w:w="14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526C9" w:rsidRPr="00366D21" w:rsidRDefault="004526C9" w:rsidP="00D06267">
            <w:pPr>
              <w:spacing w:before="80" w:after="80" w:line="220" w:lineRule="exact"/>
              <w:ind w:right="113" w:firstLine="284"/>
              <w:rPr>
                <w:b/>
                <w:sz w:val="18"/>
              </w:rPr>
            </w:pPr>
            <w:r>
              <w:rPr>
                <w:b/>
                <w:sz w:val="18"/>
              </w:rPr>
              <w:t>Всего</w:t>
            </w:r>
          </w:p>
        </w:tc>
        <w:tc>
          <w:tcPr>
            <w:tcW w:w="14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366D21" w:rsidRDefault="004526C9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366D21">
              <w:rPr>
                <w:b/>
                <w:sz w:val="18"/>
              </w:rPr>
              <w:t>65</w:t>
            </w:r>
            <w:r>
              <w:rPr>
                <w:b/>
                <w:sz w:val="18"/>
              </w:rPr>
              <w:t>,</w:t>
            </w:r>
            <w:r w:rsidRPr="00366D21">
              <w:rPr>
                <w:b/>
                <w:sz w:val="18"/>
              </w:rPr>
              <w:t>0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366D21" w:rsidRDefault="004526C9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366D21">
              <w:rPr>
                <w:b/>
                <w:sz w:val="18"/>
              </w:rPr>
              <w:t>67</w:t>
            </w:r>
            <w:r>
              <w:rPr>
                <w:b/>
                <w:sz w:val="18"/>
              </w:rPr>
              <w:t>,</w:t>
            </w:r>
            <w:r w:rsidRPr="00366D21">
              <w:rPr>
                <w:b/>
                <w:sz w:val="18"/>
              </w:rPr>
              <w:t>1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366D21" w:rsidRDefault="004526C9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366D21">
              <w:rPr>
                <w:b/>
                <w:sz w:val="18"/>
              </w:rPr>
              <w:t>68</w:t>
            </w:r>
            <w:r>
              <w:rPr>
                <w:b/>
                <w:sz w:val="18"/>
              </w:rPr>
              <w:t>,</w:t>
            </w:r>
            <w:r w:rsidRPr="00366D21">
              <w:rPr>
                <w:b/>
                <w:sz w:val="18"/>
              </w:rPr>
              <w:t>0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526C9" w:rsidRPr="00366D21" w:rsidRDefault="004526C9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366D21">
              <w:rPr>
                <w:b/>
                <w:sz w:val="18"/>
              </w:rPr>
              <w:t>68</w:t>
            </w:r>
            <w:r>
              <w:rPr>
                <w:b/>
                <w:sz w:val="18"/>
              </w:rPr>
              <w:t>,</w:t>
            </w:r>
            <w:r w:rsidRPr="00366D21">
              <w:rPr>
                <w:b/>
                <w:sz w:val="18"/>
              </w:rPr>
              <w:t>9</w:t>
            </w:r>
          </w:p>
        </w:tc>
      </w:tr>
    </w:tbl>
    <w:p w:rsidR="004526C9" w:rsidRPr="00366D21" w:rsidRDefault="004526C9" w:rsidP="004526C9">
      <w:pPr>
        <w:pStyle w:val="SingleTxtGR"/>
        <w:spacing w:after="240" w:line="220" w:lineRule="atLeast"/>
        <w:ind w:left="1365"/>
        <w:jc w:val="left"/>
        <w:rPr>
          <w:sz w:val="18"/>
          <w:szCs w:val="18"/>
        </w:rPr>
      </w:pPr>
      <w:r w:rsidRPr="00366D21">
        <w:rPr>
          <w:i/>
          <w:sz w:val="18"/>
          <w:szCs w:val="18"/>
        </w:rPr>
        <w:t xml:space="preserve">Источник: </w:t>
      </w:r>
      <w:r w:rsidRPr="00366D21">
        <w:rPr>
          <w:sz w:val="18"/>
          <w:szCs w:val="18"/>
        </w:rPr>
        <w:t>Статистический ежегодник образования (2001</w:t>
      </w:r>
      <w:r>
        <w:rPr>
          <w:sz w:val="18"/>
          <w:szCs w:val="18"/>
        </w:rPr>
        <w:t>−</w:t>
      </w:r>
      <w:r w:rsidRPr="00366D21">
        <w:rPr>
          <w:sz w:val="18"/>
          <w:szCs w:val="18"/>
        </w:rPr>
        <w:t>2006 годы), Ежегодник по труд</w:t>
      </w:r>
      <w:r w:rsidRPr="00366D21">
        <w:rPr>
          <w:sz w:val="18"/>
          <w:szCs w:val="18"/>
        </w:rPr>
        <w:t>о</w:t>
      </w:r>
      <w:r w:rsidRPr="00366D21">
        <w:rPr>
          <w:sz w:val="18"/>
          <w:szCs w:val="18"/>
        </w:rPr>
        <w:t>устройству выпускников высшей школы (2007</w:t>
      </w:r>
      <w:r>
        <w:rPr>
          <w:sz w:val="18"/>
          <w:szCs w:val="18"/>
        </w:rPr>
        <w:t>−</w:t>
      </w:r>
      <w:r w:rsidRPr="00366D21">
        <w:rPr>
          <w:sz w:val="18"/>
          <w:szCs w:val="18"/>
        </w:rPr>
        <w:t>2008 годы)</w:t>
      </w:r>
      <w:r>
        <w:rPr>
          <w:sz w:val="18"/>
          <w:szCs w:val="18"/>
        </w:rPr>
        <w:t>.</w:t>
      </w:r>
    </w:p>
    <w:p w:rsidR="00912B30" w:rsidRPr="00DF358F" w:rsidRDefault="00912B30" w:rsidP="00B87A9A">
      <w:pPr>
        <w:pStyle w:val="H23GR0"/>
        <w:pageBreakBefore/>
        <w:rPr>
          <w:b w:val="0"/>
          <w:sz w:val="18"/>
          <w:szCs w:val="18"/>
        </w:rPr>
      </w:pPr>
      <w:r w:rsidRPr="007574A7">
        <w:rPr>
          <w:b w:val="0"/>
        </w:rPr>
        <w:tab/>
      </w:r>
      <w:r w:rsidRPr="007574A7">
        <w:rPr>
          <w:b w:val="0"/>
        </w:rPr>
        <w:tab/>
        <w:t>Таблица 33</w:t>
      </w:r>
      <w:r w:rsidRPr="007574A7">
        <w:rPr>
          <w:b w:val="0"/>
        </w:rPr>
        <w:br/>
      </w:r>
      <w:r w:rsidRPr="0053034D">
        <w:t xml:space="preserve">Экономическая активность женщин </w:t>
      </w:r>
      <w:r w:rsidRPr="000D302D">
        <w:br/>
      </w:r>
      <w:r w:rsidRPr="00DF358F">
        <w:rPr>
          <w:b w:val="0"/>
          <w:sz w:val="18"/>
          <w:szCs w:val="18"/>
        </w:rPr>
        <w:t>(тыс. человек, корейские воны, проценты, процентные пункты)</w:t>
      </w:r>
    </w:p>
    <w:tbl>
      <w:tblPr>
        <w:tblStyle w:val="TabNum"/>
        <w:tblW w:w="9637" w:type="dxa"/>
        <w:tblLayout w:type="fixed"/>
        <w:tblLook w:val="01E0" w:firstRow="1" w:lastRow="1" w:firstColumn="1" w:lastColumn="1" w:noHBand="0" w:noVBand="0"/>
      </w:tblPr>
      <w:tblGrid>
        <w:gridCol w:w="2856"/>
        <w:gridCol w:w="686"/>
        <w:gridCol w:w="826"/>
        <w:gridCol w:w="770"/>
        <w:gridCol w:w="783"/>
        <w:gridCol w:w="742"/>
        <w:gridCol w:w="826"/>
        <w:gridCol w:w="686"/>
        <w:gridCol w:w="742"/>
        <w:gridCol w:w="720"/>
      </w:tblGrid>
      <w:tr w:rsidR="00912B30" w:rsidRPr="00F00DF4" w:rsidTr="00507D53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6" w:type="dxa"/>
            <w:vMerge w:val="restart"/>
            <w:shd w:val="clear" w:color="auto" w:fill="auto"/>
          </w:tcPr>
          <w:p w:rsidR="00912B30" w:rsidRPr="0053034D" w:rsidRDefault="00912B30" w:rsidP="00D06267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228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2B30" w:rsidRPr="0053034D" w:rsidRDefault="00912B30" w:rsidP="00D06267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10BE4">
              <w:rPr>
                <w:i/>
                <w:sz w:val="16"/>
              </w:rPr>
              <w:t>2006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235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2B30" w:rsidRPr="0053034D" w:rsidRDefault="00912B30" w:rsidP="00D06267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10BE4">
              <w:rPr>
                <w:i/>
                <w:sz w:val="16"/>
              </w:rPr>
              <w:t>2007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214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2B30" w:rsidRPr="00F00DF4" w:rsidRDefault="00912B30" w:rsidP="00D06267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Изменение по сравнению с пр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шлым годом</w:t>
            </w:r>
          </w:p>
        </w:tc>
      </w:tr>
      <w:tr w:rsidR="00912B30" w:rsidRPr="00C10BE4" w:rsidTr="00507D53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6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912B30" w:rsidRPr="00F00DF4" w:rsidRDefault="00912B30" w:rsidP="00D06267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F00DF4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Всего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F00DF4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Женщин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F00DF4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</w:t>
            </w:r>
          </w:p>
        </w:tc>
        <w:tc>
          <w:tcPr>
            <w:tcW w:w="7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F00DF4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Всего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F00DF4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Женщин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F00DF4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F00DF4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</w:rPr>
            </w:pPr>
            <w:r w:rsidRPr="00F00DF4">
              <w:rPr>
                <w:b/>
                <w:i/>
                <w:sz w:val="16"/>
              </w:rPr>
              <w:t>Всего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F00DF4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Женщин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F00DF4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</w:t>
            </w:r>
          </w:p>
        </w:tc>
      </w:tr>
      <w:tr w:rsidR="00912B30" w:rsidRPr="00C10BE4" w:rsidTr="00507D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6" w:type="dxa"/>
            <w:tcBorders>
              <w:top w:val="single" w:sz="12" w:space="0" w:color="auto"/>
            </w:tcBorders>
          </w:tcPr>
          <w:p w:rsidR="00912B30" w:rsidRPr="0053034D" w:rsidRDefault="00912B30" w:rsidP="00D06267">
            <w:r>
              <w:t>Население в возра</w:t>
            </w:r>
            <w:r>
              <w:t>с</w:t>
            </w:r>
            <w:r>
              <w:t>те 15 лет и старше</w:t>
            </w:r>
          </w:p>
        </w:tc>
        <w:tc>
          <w:tcPr>
            <w:tcW w:w="686" w:type="dxa"/>
            <w:tcBorders>
              <w:top w:val="single" w:sz="12" w:space="0" w:color="auto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10BE4">
              <w:rPr>
                <w:b/>
              </w:rPr>
              <w:t>38 762</w:t>
            </w:r>
          </w:p>
        </w:tc>
        <w:tc>
          <w:tcPr>
            <w:tcW w:w="826" w:type="dxa"/>
            <w:tcBorders>
              <w:top w:val="single" w:sz="12" w:space="0" w:color="auto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19 899</w:t>
            </w:r>
          </w:p>
        </w:tc>
        <w:tc>
          <w:tcPr>
            <w:tcW w:w="770" w:type="dxa"/>
            <w:tcBorders>
              <w:top w:val="single" w:sz="12" w:space="0" w:color="auto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18 863</w:t>
            </w:r>
          </w:p>
        </w:tc>
        <w:tc>
          <w:tcPr>
            <w:tcW w:w="783" w:type="dxa"/>
            <w:tcBorders>
              <w:top w:val="single" w:sz="12" w:space="0" w:color="auto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10BE4">
              <w:rPr>
                <w:b/>
              </w:rPr>
              <w:t>39 170</w:t>
            </w:r>
          </w:p>
        </w:tc>
        <w:tc>
          <w:tcPr>
            <w:tcW w:w="742" w:type="dxa"/>
            <w:tcBorders>
              <w:top w:val="single" w:sz="12" w:space="0" w:color="auto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20 086</w:t>
            </w:r>
          </w:p>
        </w:tc>
        <w:tc>
          <w:tcPr>
            <w:tcW w:w="826" w:type="dxa"/>
            <w:tcBorders>
              <w:top w:val="single" w:sz="12" w:space="0" w:color="auto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19 084</w:t>
            </w:r>
          </w:p>
        </w:tc>
        <w:tc>
          <w:tcPr>
            <w:tcW w:w="686" w:type="dxa"/>
            <w:tcBorders>
              <w:top w:val="single" w:sz="12" w:space="0" w:color="auto"/>
            </w:tcBorders>
          </w:tcPr>
          <w:p w:rsidR="00912B30" w:rsidRPr="00F00DF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00DF4">
              <w:rPr>
                <w:b/>
              </w:rPr>
              <w:t>1,1</w:t>
            </w:r>
          </w:p>
        </w:tc>
        <w:tc>
          <w:tcPr>
            <w:tcW w:w="742" w:type="dxa"/>
            <w:tcBorders>
              <w:top w:val="single" w:sz="12" w:space="0" w:color="auto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0</w:t>
            </w:r>
            <w:r>
              <w:t>,</w:t>
            </w:r>
            <w:r w:rsidRPr="00C10BE4">
              <w:t>9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1</w:t>
            </w:r>
            <w:r>
              <w:t>,</w:t>
            </w:r>
            <w:r w:rsidRPr="00C10BE4">
              <w:t>2</w:t>
            </w:r>
          </w:p>
        </w:tc>
      </w:tr>
      <w:tr w:rsidR="00912B30" w:rsidRPr="00C10BE4" w:rsidTr="00507D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6" w:type="dxa"/>
          </w:tcPr>
          <w:p w:rsidR="00912B30" w:rsidRPr="0053034D" w:rsidRDefault="00912B30" w:rsidP="00D06267">
            <w:r>
              <w:t>Экономически активное насел</w:t>
            </w:r>
            <w:r>
              <w:t>е</w:t>
            </w:r>
            <w:r>
              <w:t>ние</w:t>
            </w:r>
          </w:p>
        </w:tc>
        <w:tc>
          <w:tcPr>
            <w:tcW w:w="686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10BE4">
              <w:rPr>
                <w:b/>
              </w:rPr>
              <w:t>23 978</w:t>
            </w:r>
          </w:p>
        </w:tc>
        <w:tc>
          <w:tcPr>
            <w:tcW w:w="826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10 001</w:t>
            </w:r>
          </w:p>
        </w:tc>
        <w:tc>
          <w:tcPr>
            <w:tcW w:w="770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13 978</w:t>
            </w:r>
          </w:p>
        </w:tc>
        <w:tc>
          <w:tcPr>
            <w:tcW w:w="783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10BE4">
              <w:rPr>
                <w:b/>
              </w:rPr>
              <w:t>24 216</w:t>
            </w:r>
          </w:p>
        </w:tc>
        <w:tc>
          <w:tcPr>
            <w:tcW w:w="742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10 092</w:t>
            </w:r>
          </w:p>
        </w:tc>
        <w:tc>
          <w:tcPr>
            <w:tcW w:w="826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14 124</w:t>
            </w:r>
          </w:p>
        </w:tc>
        <w:tc>
          <w:tcPr>
            <w:tcW w:w="686" w:type="dxa"/>
          </w:tcPr>
          <w:p w:rsidR="00912B30" w:rsidRPr="00F00DF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00DF4">
              <w:rPr>
                <w:b/>
              </w:rPr>
              <w:t>1,0</w:t>
            </w:r>
          </w:p>
        </w:tc>
        <w:tc>
          <w:tcPr>
            <w:tcW w:w="742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0</w:t>
            </w:r>
            <w:r>
              <w:t>,</w:t>
            </w:r>
            <w:r w:rsidRPr="00C10BE4">
              <w:t>9</w:t>
            </w:r>
          </w:p>
        </w:tc>
        <w:tc>
          <w:tcPr>
            <w:tcW w:w="720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1</w:t>
            </w:r>
            <w:r>
              <w:t>,</w:t>
            </w:r>
            <w:r w:rsidRPr="00C10BE4">
              <w:t>0</w:t>
            </w:r>
          </w:p>
        </w:tc>
      </w:tr>
      <w:tr w:rsidR="00912B30" w:rsidRPr="00C10BE4" w:rsidTr="00507D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6" w:type="dxa"/>
          </w:tcPr>
          <w:p w:rsidR="00912B30" w:rsidRPr="0053034D" w:rsidRDefault="00912B30" w:rsidP="00D06267">
            <w:r>
              <w:t>Уровень участия в рабочей силе</w:t>
            </w:r>
          </w:p>
        </w:tc>
        <w:tc>
          <w:tcPr>
            <w:tcW w:w="686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10BE4">
              <w:rPr>
                <w:b/>
              </w:rPr>
              <w:t>61,9</w:t>
            </w:r>
          </w:p>
        </w:tc>
        <w:tc>
          <w:tcPr>
            <w:tcW w:w="826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50</w:t>
            </w:r>
            <w:r>
              <w:t>,</w:t>
            </w:r>
            <w:r w:rsidRPr="00C10BE4">
              <w:t>3</w:t>
            </w:r>
          </w:p>
        </w:tc>
        <w:tc>
          <w:tcPr>
            <w:tcW w:w="770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74</w:t>
            </w:r>
            <w:r>
              <w:t>,</w:t>
            </w:r>
            <w:r w:rsidRPr="00C10BE4">
              <w:t>1</w:t>
            </w:r>
          </w:p>
        </w:tc>
        <w:tc>
          <w:tcPr>
            <w:tcW w:w="783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10BE4">
              <w:rPr>
                <w:b/>
              </w:rPr>
              <w:t>61,8</w:t>
            </w:r>
          </w:p>
        </w:tc>
        <w:tc>
          <w:tcPr>
            <w:tcW w:w="742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50</w:t>
            </w:r>
            <w:r>
              <w:t>,</w:t>
            </w:r>
            <w:r w:rsidRPr="00C10BE4">
              <w:t>2</w:t>
            </w:r>
          </w:p>
        </w:tc>
        <w:tc>
          <w:tcPr>
            <w:tcW w:w="826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74</w:t>
            </w:r>
            <w:r>
              <w:t>,</w:t>
            </w:r>
            <w:r w:rsidRPr="00C10BE4">
              <w:t>0</w:t>
            </w:r>
          </w:p>
        </w:tc>
        <w:tc>
          <w:tcPr>
            <w:tcW w:w="686" w:type="dxa"/>
          </w:tcPr>
          <w:p w:rsidR="00912B30" w:rsidRPr="00F00DF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00DF4">
              <w:rPr>
                <w:b/>
              </w:rPr>
              <w:t>-0,1</w:t>
            </w:r>
          </w:p>
        </w:tc>
        <w:tc>
          <w:tcPr>
            <w:tcW w:w="742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-0</w:t>
            </w:r>
            <w:r>
              <w:t>,</w:t>
            </w:r>
            <w:r w:rsidRPr="00C10BE4">
              <w:t>1</w:t>
            </w:r>
          </w:p>
        </w:tc>
        <w:tc>
          <w:tcPr>
            <w:tcW w:w="720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-0</w:t>
            </w:r>
            <w:r>
              <w:t>,</w:t>
            </w:r>
            <w:r w:rsidRPr="00C10BE4">
              <w:t>1</w:t>
            </w:r>
          </w:p>
        </w:tc>
      </w:tr>
      <w:tr w:rsidR="00912B30" w:rsidRPr="00C10BE4" w:rsidTr="00507D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6" w:type="dxa"/>
          </w:tcPr>
          <w:p w:rsidR="00912B30" w:rsidRPr="0053034D" w:rsidRDefault="00912B30" w:rsidP="00D06267">
            <w:r>
              <w:t>Число трудоустр</w:t>
            </w:r>
            <w:r>
              <w:t>о</w:t>
            </w:r>
            <w:r>
              <w:t>енных</w:t>
            </w:r>
          </w:p>
        </w:tc>
        <w:tc>
          <w:tcPr>
            <w:tcW w:w="686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10BE4">
              <w:rPr>
                <w:b/>
              </w:rPr>
              <w:t>23 151</w:t>
            </w:r>
          </w:p>
        </w:tc>
        <w:tc>
          <w:tcPr>
            <w:tcW w:w="826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9 706</w:t>
            </w:r>
          </w:p>
        </w:tc>
        <w:tc>
          <w:tcPr>
            <w:tcW w:w="770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13 444</w:t>
            </w:r>
          </w:p>
        </w:tc>
        <w:tc>
          <w:tcPr>
            <w:tcW w:w="783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10BE4">
              <w:rPr>
                <w:b/>
              </w:rPr>
              <w:t>23 433</w:t>
            </w:r>
          </w:p>
        </w:tc>
        <w:tc>
          <w:tcPr>
            <w:tcW w:w="742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9 826</w:t>
            </w:r>
          </w:p>
        </w:tc>
        <w:tc>
          <w:tcPr>
            <w:tcW w:w="826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13 607</w:t>
            </w:r>
          </w:p>
        </w:tc>
        <w:tc>
          <w:tcPr>
            <w:tcW w:w="686" w:type="dxa"/>
          </w:tcPr>
          <w:p w:rsidR="00912B30" w:rsidRPr="00F00DF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00DF4">
              <w:rPr>
                <w:b/>
              </w:rPr>
              <w:t>1,2</w:t>
            </w:r>
          </w:p>
        </w:tc>
        <w:tc>
          <w:tcPr>
            <w:tcW w:w="742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1</w:t>
            </w:r>
            <w:r>
              <w:t>,</w:t>
            </w:r>
            <w:r w:rsidRPr="00C10BE4">
              <w:t>2</w:t>
            </w:r>
          </w:p>
        </w:tc>
        <w:tc>
          <w:tcPr>
            <w:tcW w:w="720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1</w:t>
            </w:r>
            <w:r>
              <w:t>,</w:t>
            </w:r>
            <w:r w:rsidRPr="00C10BE4">
              <w:t>2</w:t>
            </w:r>
          </w:p>
        </w:tc>
      </w:tr>
      <w:tr w:rsidR="00912B30" w:rsidRPr="00C10BE4" w:rsidTr="00507D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6" w:type="dxa"/>
          </w:tcPr>
          <w:p w:rsidR="00912B30" w:rsidRPr="0053034D" w:rsidRDefault="00912B30" w:rsidP="00D06267">
            <w:r>
              <w:t>Число оплачиваемых работн</w:t>
            </w:r>
            <w:r>
              <w:t>и</w:t>
            </w:r>
            <w:r>
              <w:t>ков</w:t>
            </w:r>
          </w:p>
        </w:tc>
        <w:tc>
          <w:tcPr>
            <w:tcW w:w="686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10BE4">
              <w:rPr>
                <w:b/>
              </w:rPr>
              <w:t>15 551</w:t>
            </w:r>
          </w:p>
        </w:tc>
        <w:tc>
          <w:tcPr>
            <w:tcW w:w="826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6 573</w:t>
            </w:r>
          </w:p>
        </w:tc>
        <w:tc>
          <w:tcPr>
            <w:tcW w:w="770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8 978</w:t>
            </w:r>
          </w:p>
        </w:tc>
        <w:tc>
          <w:tcPr>
            <w:tcW w:w="783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10BE4">
              <w:rPr>
                <w:b/>
              </w:rPr>
              <w:t>15 970</w:t>
            </w:r>
          </w:p>
        </w:tc>
        <w:tc>
          <w:tcPr>
            <w:tcW w:w="742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6 756</w:t>
            </w:r>
          </w:p>
        </w:tc>
        <w:tc>
          <w:tcPr>
            <w:tcW w:w="826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9 214</w:t>
            </w:r>
          </w:p>
        </w:tc>
        <w:tc>
          <w:tcPr>
            <w:tcW w:w="686" w:type="dxa"/>
          </w:tcPr>
          <w:p w:rsidR="00912B30" w:rsidRPr="00F00DF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00DF4">
              <w:rPr>
                <w:b/>
              </w:rPr>
              <w:t>2,7</w:t>
            </w:r>
          </w:p>
        </w:tc>
        <w:tc>
          <w:tcPr>
            <w:tcW w:w="742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2</w:t>
            </w:r>
            <w:r>
              <w:t>,</w:t>
            </w:r>
            <w:r w:rsidRPr="00C10BE4">
              <w:t>8</w:t>
            </w:r>
          </w:p>
        </w:tc>
        <w:tc>
          <w:tcPr>
            <w:tcW w:w="720" w:type="dxa"/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2</w:t>
            </w:r>
            <w:r>
              <w:t>,</w:t>
            </w:r>
            <w:r w:rsidRPr="00C10BE4">
              <w:t>6</w:t>
            </w:r>
          </w:p>
        </w:tc>
      </w:tr>
      <w:tr w:rsidR="00912B30" w:rsidRPr="00C10BE4" w:rsidTr="00507D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6" w:type="dxa"/>
          </w:tcPr>
          <w:p w:rsidR="00912B30" w:rsidRPr="0053034D" w:rsidRDefault="00912B30" w:rsidP="00D06267">
            <w:r>
              <w:t>Число безработных</w:t>
            </w:r>
          </w:p>
        </w:tc>
        <w:tc>
          <w:tcPr>
            <w:tcW w:w="686" w:type="dxa"/>
            <w:tcBorders>
              <w:bottom w:val="nil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10BE4">
              <w:rPr>
                <w:b/>
              </w:rPr>
              <w:t>827</w:t>
            </w:r>
          </w:p>
        </w:tc>
        <w:tc>
          <w:tcPr>
            <w:tcW w:w="826" w:type="dxa"/>
            <w:tcBorders>
              <w:bottom w:val="nil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294</w:t>
            </w:r>
          </w:p>
        </w:tc>
        <w:tc>
          <w:tcPr>
            <w:tcW w:w="770" w:type="dxa"/>
            <w:tcBorders>
              <w:bottom w:val="nil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533</w:t>
            </w:r>
          </w:p>
        </w:tc>
        <w:tc>
          <w:tcPr>
            <w:tcW w:w="783" w:type="dxa"/>
            <w:tcBorders>
              <w:bottom w:val="nil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10BE4">
              <w:rPr>
                <w:b/>
              </w:rPr>
              <w:t>783</w:t>
            </w:r>
          </w:p>
        </w:tc>
        <w:tc>
          <w:tcPr>
            <w:tcW w:w="742" w:type="dxa"/>
            <w:tcBorders>
              <w:bottom w:val="nil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266</w:t>
            </w:r>
          </w:p>
        </w:tc>
        <w:tc>
          <w:tcPr>
            <w:tcW w:w="826" w:type="dxa"/>
            <w:tcBorders>
              <w:bottom w:val="nil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517</w:t>
            </w:r>
          </w:p>
        </w:tc>
        <w:tc>
          <w:tcPr>
            <w:tcW w:w="686" w:type="dxa"/>
            <w:tcBorders>
              <w:bottom w:val="nil"/>
            </w:tcBorders>
          </w:tcPr>
          <w:p w:rsidR="00912B30" w:rsidRPr="00F00DF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00DF4">
              <w:rPr>
                <w:b/>
              </w:rPr>
              <w:t>-5,3</w:t>
            </w:r>
          </w:p>
        </w:tc>
        <w:tc>
          <w:tcPr>
            <w:tcW w:w="742" w:type="dxa"/>
            <w:tcBorders>
              <w:bottom w:val="nil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-9</w:t>
            </w:r>
            <w:r>
              <w:t>,</w:t>
            </w:r>
            <w:r w:rsidRPr="00C10BE4">
              <w:t>5</w:t>
            </w:r>
          </w:p>
        </w:tc>
        <w:tc>
          <w:tcPr>
            <w:tcW w:w="720" w:type="dxa"/>
            <w:tcBorders>
              <w:bottom w:val="nil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-3</w:t>
            </w:r>
            <w:r>
              <w:t>,</w:t>
            </w:r>
            <w:r w:rsidRPr="00C10BE4">
              <w:t>0</w:t>
            </w:r>
          </w:p>
        </w:tc>
      </w:tr>
      <w:tr w:rsidR="00912B30" w:rsidRPr="00C10BE4" w:rsidTr="00507D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6" w:type="dxa"/>
            <w:tcBorders>
              <w:top w:val="nil"/>
            </w:tcBorders>
          </w:tcPr>
          <w:p w:rsidR="00912B30" w:rsidRPr="0053034D" w:rsidRDefault="00912B30" w:rsidP="00D06267">
            <w:r>
              <w:t>Уровень безработ</w:t>
            </w:r>
            <w:r>
              <w:t>и</w:t>
            </w:r>
            <w:r>
              <w:t>цы</w:t>
            </w:r>
          </w:p>
        </w:tc>
        <w:tc>
          <w:tcPr>
            <w:tcW w:w="686" w:type="dxa"/>
            <w:tcBorders>
              <w:top w:val="nil"/>
              <w:bottom w:val="nil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10BE4">
              <w:rPr>
                <w:b/>
              </w:rPr>
              <w:t>3,5</w:t>
            </w:r>
          </w:p>
        </w:tc>
        <w:tc>
          <w:tcPr>
            <w:tcW w:w="826" w:type="dxa"/>
            <w:tcBorders>
              <w:top w:val="nil"/>
              <w:bottom w:val="nil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2</w:t>
            </w:r>
            <w:r>
              <w:t>,</w:t>
            </w:r>
            <w:r w:rsidRPr="00C10BE4">
              <w:t>9</w:t>
            </w:r>
          </w:p>
        </w:tc>
        <w:tc>
          <w:tcPr>
            <w:tcW w:w="770" w:type="dxa"/>
            <w:tcBorders>
              <w:top w:val="nil"/>
              <w:bottom w:val="nil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3</w:t>
            </w:r>
            <w:r>
              <w:t>,</w:t>
            </w:r>
            <w:r w:rsidRPr="00C10BE4">
              <w:t>8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10BE4">
              <w:rPr>
                <w:b/>
              </w:rPr>
              <w:t>3,2</w:t>
            </w:r>
          </w:p>
        </w:tc>
        <w:tc>
          <w:tcPr>
            <w:tcW w:w="742" w:type="dxa"/>
            <w:tcBorders>
              <w:top w:val="nil"/>
              <w:bottom w:val="nil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2</w:t>
            </w:r>
            <w:r>
              <w:t>,</w:t>
            </w:r>
            <w:r w:rsidRPr="00C10BE4">
              <w:t>6</w:t>
            </w:r>
          </w:p>
        </w:tc>
        <w:tc>
          <w:tcPr>
            <w:tcW w:w="826" w:type="dxa"/>
            <w:tcBorders>
              <w:top w:val="nil"/>
              <w:bottom w:val="nil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3</w:t>
            </w:r>
            <w:r>
              <w:t>,</w:t>
            </w:r>
            <w:r w:rsidRPr="00C10BE4">
              <w:t>7</w:t>
            </w:r>
          </w:p>
        </w:tc>
        <w:tc>
          <w:tcPr>
            <w:tcW w:w="686" w:type="dxa"/>
            <w:tcBorders>
              <w:top w:val="nil"/>
              <w:bottom w:val="nil"/>
            </w:tcBorders>
          </w:tcPr>
          <w:p w:rsidR="00912B30" w:rsidRPr="00F00DF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00DF4">
              <w:rPr>
                <w:b/>
              </w:rPr>
              <w:t>-0,3</w:t>
            </w:r>
          </w:p>
        </w:tc>
        <w:tc>
          <w:tcPr>
            <w:tcW w:w="742" w:type="dxa"/>
            <w:tcBorders>
              <w:top w:val="nil"/>
              <w:bottom w:val="nil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-0</w:t>
            </w:r>
            <w:r>
              <w:t>,</w:t>
            </w:r>
            <w:r w:rsidRPr="00C10BE4">
              <w:t>3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-0</w:t>
            </w:r>
            <w:r>
              <w:t>,</w:t>
            </w:r>
            <w:r w:rsidRPr="00C10BE4">
              <w:t>1</w:t>
            </w:r>
          </w:p>
        </w:tc>
      </w:tr>
      <w:tr w:rsidR="00912B30" w:rsidRPr="00C10BE4" w:rsidTr="00507D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6" w:type="dxa"/>
            <w:tcBorders>
              <w:top w:val="nil"/>
            </w:tcBorders>
          </w:tcPr>
          <w:p w:rsidR="00912B30" w:rsidRPr="0053034D" w:rsidRDefault="00912B30" w:rsidP="00D06267">
            <w:r>
              <w:t>Уровень занятости</w:t>
            </w:r>
          </w:p>
        </w:tc>
        <w:tc>
          <w:tcPr>
            <w:tcW w:w="686" w:type="dxa"/>
            <w:tcBorders>
              <w:top w:val="nil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10BE4">
              <w:rPr>
                <w:b/>
              </w:rPr>
              <w:t>59,7</w:t>
            </w:r>
          </w:p>
        </w:tc>
        <w:tc>
          <w:tcPr>
            <w:tcW w:w="826" w:type="dxa"/>
            <w:tcBorders>
              <w:top w:val="nil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48</w:t>
            </w:r>
            <w:r>
              <w:t>,</w:t>
            </w:r>
            <w:r w:rsidRPr="00C10BE4">
              <w:t>8</w:t>
            </w:r>
          </w:p>
        </w:tc>
        <w:tc>
          <w:tcPr>
            <w:tcW w:w="770" w:type="dxa"/>
            <w:tcBorders>
              <w:top w:val="nil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71</w:t>
            </w:r>
            <w:r>
              <w:t>,</w:t>
            </w:r>
            <w:r w:rsidRPr="00C10BE4">
              <w:t>3</w:t>
            </w:r>
          </w:p>
        </w:tc>
        <w:tc>
          <w:tcPr>
            <w:tcW w:w="783" w:type="dxa"/>
            <w:tcBorders>
              <w:top w:val="nil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10BE4">
              <w:rPr>
                <w:b/>
              </w:rPr>
              <w:t>59,8</w:t>
            </w:r>
          </w:p>
        </w:tc>
        <w:tc>
          <w:tcPr>
            <w:tcW w:w="742" w:type="dxa"/>
            <w:tcBorders>
              <w:top w:val="nil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48</w:t>
            </w:r>
            <w:r>
              <w:t>,</w:t>
            </w:r>
            <w:r w:rsidRPr="00C10BE4">
              <w:t>9</w:t>
            </w:r>
          </w:p>
        </w:tc>
        <w:tc>
          <w:tcPr>
            <w:tcW w:w="826" w:type="dxa"/>
            <w:tcBorders>
              <w:top w:val="nil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71</w:t>
            </w:r>
            <w:r>
              <w:t>,</w:t>
            </w:r>
            <w:r w:rsidRPr="00C10BE4">
              <w:t>3</w:t>
            </w:r>
          </w:p>
        </w:tc>
        <w:tc>
          <w:tcPr>
            <w:tcW w:w="686" w:type="dxa"/>
            <w:tcBorders>
              <w:top w:val="nil"/>
            </w:tcBorders>
          </w:tcPr>
          <w:p w:rsidR="00912B30" w:rsidRPr="00F00DF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00DF4">
              <w:rPr>
                <w:b/>
              </w:rPr>
              <w:t>0,1</w:t>
            </w:r>
          </w:p>
        </w:tc>
        <w:tc>
          <w:tcPr>
            <w:tcW w:w="742" w:type="dxa"/>
            <w:tcBorders>
              <w:top w:val="nil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0</w:t>
            </w:r>
            <w:r>
              <w:t>,</w:t>
            </w:r>
            <w:r w:rsidRPr="00C10BE4">
              <w:t>1</w:t>
            </w:r>
          </w:p>
        </w:tc>
        <w:tc>
          <w:tcPr>
            <w:tcW w:w="720" w:type="dxa"/>
            <w:tcBorders>
              <w:top w:val="nil"/>
            </w:tcBorders>
          </w:tcPr>
          <w:p w:rsidR="00912B30" w:rsidRPr="00C10BE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0BE4">
              <w:t>0</w:t>
            </w:r>
            <w:r>
              <w:t>,</w:t>
            </w:r>
            <w:r w:rsidRPr="00C10BE4">
              <w:t>0</w:t>
            </w:r>
          </w:p>
        </w:tc>
      </w:tr>
    </w:tbl>
    <w:p w:rsidR="00912B30" w:rsidRPr="0053034D" w:rsidRDefault="00912B30" w:rsidP="00912B30">
      <w:pPr>
        <w:pStyle w:val="SingleTxtGR"/>
        <w:spacing w:line="220" w:lineRule="exact"/>
        <w:ind w:firstLine="170"/>
        <w:jc w:val="left"/>
        <w:rPr>
          <w:sz w:val="18"/>
          <w:szCs w:val="18"/>
        </w:rPr>
      </w:pPr>
      <w:r w:rsidRPr="00322CFE">
        <w:rPr>
          <w:i/>
          <w:sz w:val="18"/>
          <w:szCs w:val="18"/>
        </w:rPr>
        <w:t>Источник</w:t>
      </w:r>
      <w:r w:rsidRPr="0053034D">
        <w:rPr>
          <w:i/>
          <w:sz w:val="18"/>
          <w:szCs w:val="18"/>
        </w:rPr>
        <w:t>:</w:t>
      </w:r>
      <w:r>
        <w:rPr>
          <w:i/>
          <w:sz w:val="18"/>
          <w:szCs w:val="18"/>
        </w:rPr>
        <w:t xml:space="preserve"> </w:t>
      </w:r>
      <w:r w:rsidRPr="00322CFE">
        <w:rPr>
          <w:sz w:val="18"/>
          <w:szCs w:val="18"/>
        </w:rPr>
        <w:t>Министерство</w:t>
      </w:r>
      <w:r w:rsidRPr="0053034D">
        <w:rPr>
          <w:sz w:val="18"/>
          <w:szCs w:val="18"/>
        </w:rPr>
        <w:t xml:space="preserve"> </w:t>
      </w:r>
      <w:r w:rsidRPr="00322CFE">
        <w:rPr>
          <w:sz w:val="18"/>
          <w:szCs w:val="18"/>
        </w:rPr>
        <w:t>труда</w:t>
      </w:r>
      <w:r w:rsidRPr="0053034D">
        <w:rPr>
          <w:sz w:val="18"/>
          <w:szCs w:val="18"/>
        </w:rPr>
        <w:t>, "</w:t>
      </w:r>
      <w:r w:rsidRPr="00322CFE">
        <w:rPr>
          <w:sz w:val="18"/>
          <w:szCs w:val="18"/>
        </w:rPr>
        <w:t>Женщины</w:t>
      </w:r>
      <w:r w:rsidRPr="0053034D">
        <w:rPr>
          <w:sz w:val="18"/>
          <w:szCs w:val="18"/>
        </w:rPr>
        <w:t xml:space="preserve"> </w:t>
      </w:r>
      <w:r w:rsidRPr="00322CFE">
        <w:rPr>
          <w:sz w:val="18"/>
          <w:szCs w:val="18"/>
        </w:rPr>
        <w:t>и</w:t>
      </w:r>
      <w:r w:rsidRPr="0053034D">
        <w:rPr>
          <w:sz w:val="18"/>
          <w:szCs w:val="18"/>
        </w:rPr>
        <w:t xml:space="preserve"> </w:t>
      </w:r>
      <w:r w:rsidRPr="00322CFE">
        <w:rPr>
          <w:sz w:val="18"/>
          <w:szCs w:val="18"/>
        </w:rPr>
        <w:t>занятость</w:t>
      </w:r>
      <w:r w:rsidRPr="0053034D">
        <w:rPr>
          <w:sz w:val="18"/>
          <w:szCs w:val="18"/>
        </w:rPr>
        <w:t xml:space="preserve"> </w:t>
      </w:r>
      <w:r w:rsidRPr="00322CFE">
        <w:rPr>
          <w:sz w:val="18"/>
          <w:szCs w:val="18"/>
        </w:rPr>
        <w:t>в</w:t>
      </w:r>
      <w:r w:rsidRPr="0053034D">
        <w:rPr>
          <w:sz w:val="18"/>
          <w:szCs w:val="18"/>
        </w:rPr>
        <w:t xml:space="preserve"> 2008 </w:t>
      </w:r>
      <w:r w:rsidRPr="00322CFE">
        <w:rPr>
          <w:sz w:val="18"/>
          <w:szCs w:val="18"/>
        </w:rPr>
        <w:t>году</w:t>
      </w:r>
      <w:r w:rsidRPr="0053034D">
        <w:rPr>
          <w:sz w:val="18"/>
          <w:szCs w:val="18"/>
        </w:rPr>
        <w:t>".</w:t>
      </w:r>
    </w:p>
    <w:p w:rsidR="00912B30" w:rsidRPr="00DF358F" w:rsidRDefault="00912B30" w:rsidP="00912B30">
      <w:pPr>
        <w:pStyle w:val="H23GR0"/>
        <w:rPr>
          <w:b w:val="0"/>
          <w:sz w:val="18"/>
          <w:szCs w:val="18"/>
        </w:rPr>
      </w:pPr>
      <w:r w:rsidRPr="007574A7">
        <w:rPr>
          <w:b w:val="0"/>
        </w:rPr>
        <w:tab/>
      </w:r>
      <w:r w:rsidRPr="007574A7">
        <w:rPr>
          <w:b w:val="0"/>
        </w:rPr>
        <w:tab/>
        <w:t>Таблица 34</w:t>
      </w:r>
      <w:r w:rsidRPr="007574A7">
        <w:rPr>
          <w:b w:val="0"/>
        </w:rPr>
        <w:br/>
      </w:r>
      <w:r w:rsidRPr="0053034D">
        <w:t xml:space="preserve">Поддержка женщин в сфере профессионально-технического обучения </w:t>
      </w:r>
      <w:r>
        <w:br/>
        <w:t>и трудоустройства м</w:t>
      </w:r>
      <w:r w:rsidRPr="0053034D">
        <w:t>инистерством по вопр</w:t>
      </w:r>
      <w:r>
        <w:t xml:space="preserve">осам </w:t>
      </w:r>
      <w:proofErr w:type="spellStart"/>
      <w:r>
        <w:t>гендерного</w:t>
      </w:r>
      <w:proofErr w:type="spellEnd"/>
      <w:r>
        <w:t xml:space="preserve"> равенства (2007−</w:t>
      </w:r>
      <w:r w:rsidRPr="0053034D">
        <w:t xml:space="preserve">2008 годы) </w:t>
      </w:r>
      <w:r>
        <w:br/>
      </w:r>
      <w:r w:rsidRPr="00DF358F">
        <w:rPr>
          <w:b w:val="0"/>
          <w:sz w:val="18"/>
          <w:szCs w:val="18"/>
        </w:rPr>
        <w:t>(число случаев, число лиц, проценты)</w:t>
      </w:r>
    </w:p>
    <w:tbl>
      <w:tblPr>
        <w:tblStyle w:val="TabNum"/>
        <w:tblW w:w="9637" w:type="dxa"/>
        <w:tblLayout w:type="fixed"/>
        <w:tblLook w:val="01E0" w:firstRow="1" w:lastRow="1" w:firstColumn="1" w:lastColumn="1" w:noHBand="0" w:noVBand="0"/>
      </w:tblPr>
      <w:tblGrid>
        <w:gridCol w:w="2298"/>
        <w:gridCol w:w="733"/>
        <w:gridCol w:w="693"/>
        <w:gridCol w:w="775"/>
        <w:gridCol w:w="723"/>
        <w:gridCol w:w="745"/>
        <w:gridCol w:w="556"/>
        <w:gridCol w:w="912"/>
        <w:gridCol w:w="684"/>
        <w:gridCol w:w="784"/>
        <w:gridCol w:w="734"/>
      </w:tblGrid>
      <w:tr w:rsidR="00912B30" w:rsidRPr="00B93354" w:rsidTr="00F36A0D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8" w:type="dxa"/>
            <w:vMerge w:val="restart"/>
            <w:shd w:val="clear" w:color="auto" w:fill="auto"/>
          </w:tcPr>
          <w:p w:rsidR="00912B30" w:rsidRPr="00B93354" w:rsidRDefault="00912B30" w:rsidP="00D06267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Программа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12B30" w:rsidRPr="00B93354" w:rsidRDefault="00912B30" w:rsidP="00F36A0D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Число программ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12B30" w:rsidRPr="00B93354" w:rsidRDefault="00912B30" w:rsidP="00F36A0D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Число участву</w:t>
            </w:r>
            <w:r>
              <w:rPr>
                <w:i/>
                <w:sz w:val="16"/>
              </w:rPr>
              <w:t>ю</w:t>
            </w:r>
            <w:r>
              <w:rPr>
                <w:i/>
                <w:sz w:val="16"/>
              </w:rPr>
              <w:t>щих орган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заций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12B30" w:rsidRPr="00B93354" w:rsidRDefault="00912B30" w:rsidP="00F36A0D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Число</w:t>
            </w:r>
            <w:r w:rsidR="00D53C46">
              <w:rPr>
                <w:i/>
                <w:sz w:val="16"/>
              </w:rPr>
              <w:br/>
            </w:r>
            <w:r>
              <w:rPr>
                <w:i/>
                <w:sz w:val="16"/>
              </w:rPr>
              <w:t>участн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ков (А)</w:t>
            </w:r>
          </w:p>
        </w:tc>
        <w:tc>
          <w:tcPr>
            <w:tcW w:w="159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12B30" w:rsidRPr="00B93354" w:rsidRDefault="00912B30" w:rsidP="00F36A0D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Число заверши</w:t>
            </w:r>
            <w:r>
              <w:rPr>
                <w:i/>
                <w:sz w:val="16"/>
              </w:rPr>
              <w:t>в</w:t>
            </w:r>
            <w:r>
              <w:rPr>
                <w:i/>
                <w:sz w:val="16"/>
              </w:rPr>
              <w:t>ших программы (В)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12B30" w:rsidRPr="00B93354" w:rsidRDefault="00912B30" w:rsidP="00F36A0D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Уровень заверш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ния программ (В/А)</w:t>
            </w:r>
          </w:p>
        </w:tc>
      </w:tr>
      <w:tr w:rsidR="00912B30" w:rsidRPr="0053034D" w:rsidTr="00D53C46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8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912B30" w:rsidRPr="00B93354" w:rsidRDefault="00912B30" w:rsidP="00D06267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7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53034D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3034D">
              <w:rPr>
                <w:i/>
                <w:sz w:val="16"/>
              </w:rPr>
              <w:t>2007</w:t>
            </w:r>
          </w:p>
        </w:tc>
        <w:tc>
          <w:tcPr>
            <w:tcW w:w="6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53034D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3034D">
              <w:rPr>
                <w:i/>
                <w:sz w:val="16"/>
              </w:rPr>
              <w:t>2008</w:t>
            </w:r>
          </w:p>
        </w:tc>
        <w:tc>
          <w:tcPr>
            <w:tcW w:w="7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53034D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3034D">
              <w:rPr>
                <w:i/>
                <w:sz w:val="16"/>
              </w:rPr>
              <w:t>2007</w:t>
            </w:r>
          </w:p>
        </w:tc>
        <w:tc>
          <w:tcPr>
            <w:tcW w:w="7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53034D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3034D">
              <w:rPr>
                <w:i/>
                <w:sz w:val="16"/>
              </w:rPr>
              <w:t>2008</w:t>
            </w:r>
          </w:p>
        </w:tc>
        <w:tc>
          <w:tcPr>
            <w:tcW w:w="7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53034D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3034D">
              <w:rPr>
                <w:i/>
                <w:sz w:val="16"/>
              </w:rPr>
              <w:t>2007</w:t>
            </w:r>
          </w:p>
        </w:tc>
        <w:tc>
          <w:tcPr>
            <w:tcW w:w="5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53034D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3034D">
              <w:rPr>
                <w:i/>
                <w:sz w:val="16"/>
              </w:rPr>
              <w:t>2008</w:t>
            </w:r>
          </w:p>
        </w:tc>
        <w:tc>
          <w:tcPr>
            <w:tcW w:w="9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53034D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3034D">
              <w:rPr>
                <w:i/>
                <w:sz w:val="16"/>
              </w:rPr>
              <w:t>2007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53034D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3034D">
              <w:rPr>
                <w:i/>
                <w:sz w:val="16"/>
              </w:rPr>
              <w:t>2008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7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53034D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3034D">
              <w:rPr>
                <w:i/>
                <w:sz w:val="16"/>
              </w:rPr>
              <w:t>2007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53034D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3034D">
              <w:rPr>
                <w:i/>
                <w:sz w:val="16"/>
              </w:rPr>
              <w:t>2008</w:t>
            </w:r>
            <w:r>
              <w:rPr>
                <w:i/>
                <w:sz w:val="16"/>
              </w:rPr>
              <w:t xml:space="preserve"> </w:t>
            </w:r>
          </w:p>
        </w:tc>
      </w:tr>
      <w:tr w:rsidR="00912B30" w:rsidRPr="00B93354" w:rsidTr="00D53C4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8" w:type="dxa"/>
            <w:tcBorders>
              <w:top w:val="single" w:sz="12" w:space="0" w:color="auto"/>
              <w:bottom w:val="single" w:sz="4" w:space="0" w:color="auto"/>
            </w:tcBorders>
          </w:tcPr>
          <w:p w:rsidR="00912B30" w:rsidRPr="00B93354" w:rsidRDefault="00912B30" w:rsidP="00D06267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Pr="00B93354">
              <w:rPr>
                <w:b/>
              </w:rPr>
              <w:t>Всего</w:t>
            </w:r>
          </w:p>
        </w:tc>
        <w:tc>
          <w:tcPr>
            <w:tcW w:w="733" w:type="dxa"/>
            <w:tcBorders>
              <w:top w:val="single" w:sz="12" w:space="0" w:color="auto"/>
              <w:bottom w:val="single" w:sz="4" w:space="0" w:color="auto"/>
            </w:tcBorders>
          </w:tcPr>
          <w:p w:rsidR="00912B30" w:rsidRPr="00B9335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93354">
              <w:rPr>
                <w:b/>
              </w:rPr>
              <w:t>194</w:t>
            </w:r>
          </w:p>
        </w:tc>
        <w:tc>
          <w:tcPr>
            <w:tcW w:w="693" w:type="dxa"/>
            <w:tcBorders>
              <w:top w:val="single" w:sz="12" w:space="0" w:color="auto"/>
              <w:bottom w:val="single" w:sz="4" w:space="0" w:color="auto"/>
            </w:tcBorders>
          </w:tcPr>
          <w:p w:rsidR="00912B30" w:rsidRPr="00B9335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93354">
              <w:rPr>
                <w:b/>
              </w:rPr>
              <w:t>180</w:t>
            </w:r>
          </w:p>
        </w:tc>
        <w:tc>
          <w:tcPr>
            <w:tcW w:w="775" w:type="dxa"/>
            <w:tcBorders>
              <w:top w:val="single" w:sz="12" w:space="0" w:color="auto"/>
              <w:bottom w:val="single" w:sz="4" w:space="0" w:color="auto"/>
            </w:tcBorders>
          </w:tcPr>
          <w:p w:rsidR="00912B30" w:rsidRPr="00B9335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93354">
              <w:rPr>
                <w:b/>
              </w:rPr>
              <w:t>156</w:t>
            </w:r>
          </w:p>
        </w:tc>
        <w:tc>
          <w:tcPr>
            <w:tcW w:w="723" w:type="dxa"/>
            <w:tcBorders>
              <w:top w:val="single" w:sz="12" w:space="0" w:color="auto"/>
              <w:bottom w:val="single" w:sz="4" w:space="0" w:color="auto"/>
            </w:tcBorders>
          </w:tcPr>
          <w:p w:rsidR="00912B30" w:rsidRPr="00B9335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93354">
              <w:rPr>
                <w:b/>
              </w:rPr>
              <w:t>144</w:t>
            </w:r>
          </w:p>
        </w:tc>
        <w:tc>
          <w:tcPr>
            <w:tcW w:w="745" w:type="dxa"/>
            <w:tcBorders>
              <w:top w:val="single" w:sz="12" w:space="0" w:color="auto"/>
              <w:bottom w:val="single" w:sz="4" w:space="0" w:color="auto"/>
            </w:tcBorders>
          </w:tcPr>
          <w:p w:rsidR="00912B30" w:rsidRPr="00B9335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93354">
              <w:rPr>
                <w:b/>
              </w:rPr>
              <w:t>4 852</w:t>
            </w:r>
          </w:p>
        </w:tc>
        <w:tc>
          <w:tcPr>
            <w:tcW w:w="556" w:type="dxa"/>
            <w:tcBorders>
              <w:top w:val="single" w:sz="12" w:space="0" w:color="auto"/>
              <w:bottom w:val="single" w:sz="4" w:space="0" w:color="auto"/>
            </w:tcBorders>
          </w:tcPr>
          <w:p w:rsidR="00912B30" w:rsidRPr="00B9335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93354">
              <w:rPr>
                <w:b/>
              </w:rPr>
              <w:t>4 422</w:t>
            </w:r>
          </w:p>
        </w:tc>
        <w:tc>
          <w:tcPr>
            <w:tcW w:w="912" w:type="dxa"/>
            <w:tcBorders>
              <w:top w:val="single" w:sz="12" w:space="0" w:color="auto"/>
              <w:bottom w:val="single" w:sz="4" w:space="0" w:color="auto"/>
            </w:tcBorders>
          </w:tcPr>
          <w:p w:rsidR="00912B30" w:rsidRPr="00B9335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93354">
              <w:rPr>
                <w:b/>
              </w:rPr>
              <w:t>4 608</w:t>
            </w:r>
          </w:p>
        </w:tc>
        <w:tc>
          <w:tcPr>
            <w:tcW w:w="684" w:type="dxa"/>
            <w:tcBorders>
              <w:top w:val="single" w:sz="12" w:space="0" w:color="auto"/>
              <w:bottom w:val="single" w:sz="4" w:space="0" w:color="auto"/>
            </w:tcBorders>
          </w:tcPr>
          <w:p w:rsidR="00912B30" w:rsidRPr="00B9335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93354">
              <w:rPr>
                <w:b/>
              </w:rPr>
              <w:t>4 245</w:t>
            </w:r>
          </w:p>
        </w:tc>
        <w:tc>
          <w:tcPr>
            <w:tcW w:w="784" w:type="dxa"/>
            <w:tcBorders>
              <w:top w:val="single" w:sz="12" w:space="0" w:color="auto"/>
              <w:bottom w:val="single" w:sz="4" w:space="0" w:color="auto"/>
            </w:tcBorders>
          </w:tcPr>
          <w:p w:rsidR="00912B30" w:rsidRPr="00B9335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95,</w:t>
            </w:r>
            <w:r w:rsidRPr="00B93354">
              <w:rPr>
                <w:b/>
              </w:rPr>
              <w:t>0</w:t>
            </w:r>
          </w:p>
        </w:tc>
        <w:tc>
          <w:tcPr>
            <w:tcW w:w="734" w:type="dxa"/>
            <w:tcBorders>
              <w:top w:val="single" w:sz="12" w:space="0" w:color="auto"/>
              <w:bottom w:val="single" w:sz="4" w:space="0" w:color="auto"/>
            </w:tcBorders>
          </w:tcPr>
          <w:p w:rsidR="00912B30" w:rsidRPr="00B93354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96,</w:t>
            </w:r>
            <w:r w:rsidRPr="00B93354">
              <w:rPr>
                <w:b/>
              </w:rPr>
              <w:t>0</w:t>
            </w:r>
          </w:p>
        </w:tc>
      </w:tr>
      <w:tr w:rsidR="00912B30" w:rsidRPr="0053034D" w:rsidTr="00D53C4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8" w:type="dxa"/>
            <w:tcBorders>
              <w:top w:val="single" w:sz="4" w:space="0" w:color="auto"/>
            </w:tcBorders>
          </w:tcPr>
          <w:p w:rsidR="00912B30" w:rsidRPr="00B93354" w:rsidRDefault="00912B30" w:rsidP="00D53C46">
            <w:pPr>
              <w:spacing w:line="220" w:lineRule="exact"/>
            </w:pPr>
            <w:r>
              <w:t>Повторное трудоустройс</w:t>
            </w:r>
            <w:r>
              <w:t>т</w:t>
            </w:r>
            <w:r>
              <w:t>во домохозяек (фонд)</w:t>
            </w:r>
          </w:p>
        </w:tc>
        <w:tc>
          <w:tcPr>
            <w:tcW w:w="733" w:type="dxa"/>
            <w:tcBorders>
              <w:top w:val="single" w:sz="4" w:space="0" w:color="auto"/>
            </w:tcBorders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50</w:t>
            </w:r>
          </w:p>
        </w:tc>
        <w:tc>
          <w:tcPr>
            <w:tcW w:w="693" w:type="dxa"/>
            <w:tcBorders>
              <w:top w:val="single" w:sz="4" w:space="0" w:color="auto"/>
            </w:tcBorders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55</w:t>
            </w:r>
          </w:p>
        </w:tc>
        <w:tc>
          <w:tcPr>
            <w:tcW w:w="775" w:type="dxa"/>
            <w:tcBorders>
              <w:top w:val="single" w:sz="4" w:space="0" w:color="auto"/>
            </w:tcBorders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45</w:t>
            </w:r>
          </w:p>
        </w:tc>
        <w:tc>
          <w:tcPr>
            <w:tcW w:w="723" w:type="dxa"/>
            <w:tcBorders>
              <w:top w:val="single" w:sz="4" w:space="0" w:color="auto"/>
            </w:tcBorders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48</w:t>
            </w:r>
          </w:p>
        </w:tc>
        <w:tc>
          <w:tcPr>
            <w:tcW w:w="745" w:type="dxa"/>
            <w:tcBorders>
              <w:top w:val="single" w:sz="4" w:space="0" w:color="auto"/>
            </w:tcBorders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1 046</w:t>
            </w:r>
          </w:p>
        </w:tc>
        <w:tc>
          <w:tcPr>
            <w:tcW w:w="556" w:type="dxa"/>
            <w:tcBorders>
              <w:top w:val="single" w:sz="4" w:space="0" w:color="auto"/>
            </w:tcBorders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1 203</w:t>
            </w:r>
          </w:p>
        </w:tc>
        <w:tc>
          <w:tcPr>
            <w:tcW w:w="912" w:type="dxa"/>
            <w:tcBorders>
              <w:top w:val="single" w:sz="4" w:space="0" w:color="auto"/>
            </w:tcBorders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992</w:t>
            </w:r>
          </w:p>
        </w:tc>
        <w:tc>
          <w:tcPr>
            <w:tcW w:w="684" w:type="dxa"/>
            <w:tcBorders>
              <w:top w:val="single" w:sz="4" w:space="0" w:color="auto"/>
            </w:tcBorders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1 131</w:t>
            </w:r>
          </w:p>
        </w:tc>
        <w:tc>
          <w:tcPr>
            <w:tcW w:w="784" w:type="dxa"/>
            <w:tcBorders>
              <w:top w:val="single" w:sz="4" w:space="0" w:color="auto"/>
            </w:tcBorders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94</w:t>
            </w:r>
            <w:r>
              <w:t>,</w:t>
            </w:r>
            <w:r w:rsidRPr="0053034D">
              <w:t>8</w:t>
            </w: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94</w:t>
            </w:r>
            <w:r>
              <w:t>,</w:t>
            </w:r>
            <w:r w:rsidRPr="0053034D">
              <w:t>0</w:t>
            </w:r>
          </w:p>
        </w:tc>
      </w:tr>
      <w:tr w:rsidR="00912B30" w:rsidRPr="0053034D" w:rsidTr="00D53C4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8" w:type="dxa"/>
          </w:tcPr>
          <w:p w:rsidR="00912B30" w:rsidRPr="00B93354" w:rsidRDefault="00912B30" w:rsidP="00D53C46">
            <w:pPr>
              <w:spacing w:line="220" w:lineRule="exact"/>
            </w:pPr>
            <w:r>
              <w:t>Поддержка трудоустро</w:t>
            </w:r>
            <w:r>
              <w:t>й</w:t>
            </w:r>
            <w:r>
              <w:t>ства в сфере социальных услуг</w:t>
            </w:r>
          </w:p>
        </w:tc>
        <w:tc>
          <w:tcPr>
            <w:tcW w:w="733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82</w:t>
            </w:r>
          </w:p>
        </w:tc>
        <w:tc>
          <w:tcPr>
            <w:tcW w:w="693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80</w:t>
            </w:r>
          </w:p>
        </w:tc>
        <w:tc>
          <w:tcPr>
            <w:tcW w:w="775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58</w:t>
            </w:r>
          </w:p>
        </w:tc>
        <w:tc>
          <w:tcPr>
            <w:tcW w:w="723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57</w:t>
            </w:r>
          </w:p>
        </w:tc>
        <w:tc>
          <w:tcPr>
            <w:tcW w:w="745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2 052</w:t>
            </w:r>
          </w:p>
        </w:tc>
        <w:tc>
          <w:tcPr>
            <w:tcW w:w="556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1 955</w:t>
            </w:r>
          </w:p>
        </w:tc>
        <w:tc>
          <w:tcPr>
            <w:tcW w:w="912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1 990</w:t>
            </w:r>
          </w:p>
        </w:tc>
        <w:tc>
          <w:tcPr>
            <w:tcW w:w="684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1 887</w:t>
            </w:r>
          </w:p>
        </w:tc>
        <w:tc>
          <w:tcPr>
            <w:tcW w:w="784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97</w:t>
            </w:r>
            <w:r>
              <w:t>,</w:t>
            </w:r>
            <w:r w:rsidRPr="0053034D">
              <w:t>0</w:t>
            </w:r>
          </w:p>
        </w:tc>
        <w:tc>
          <w:tcPr>
            <w:tcW w:w="734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96</w:t>
            </w:r>
            <w:r>
              <w:t>,</w:t>
            </w:r>
            <w:r w:rsidRPr="0053034D">
              <w:t>5</w:t>
            </w:r>
          </w:p>
        </w:tc>
      </w:tr>
      <w:tr w:rsidR="00912B30" w:rsidRPr="0053034D" w:rsidTr="00D53C4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8" w:type="dxa"/>
          </w:tcPr>
          <w:p w:rsidR="00912B30" w:rsidRPr="00B93354" w:rsidRDefault="00912B30" w:rsidP="00D53C46">
            <w:pPr>
              <w:spacing w:line="220" w:lineRule="exact"/>
            </w:pPr>
            <w:r>
              <w:t>Поддержка трудоустро</w:t>
            </w:r>
            <w:r>
              <w:t>й</w:t>
            </w:r>
            <w:r>
              <w:t>ства с учетом потребн</w:t>
            </w:r>
            <w:r>
              <w:t>о</w:t>
            </w:r>
            <w:r>
              <w:t>стей местного сообщества</w:t>
            </w:r>
          </w:p>
        </w:tc>
        <w:tc>
          <w:tcPr>
            <w:tcW w:w="733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52</w:t>
            </w:r>
          </w:p>
        </w:tc>
        <w:tc>
          <w:tcPr>
            <w:tcW w:w="693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32</w:t>
            </w:r>
          </w:p>
        </w:tc>
        <w:tc>
          <w:tcPr>
            <w:tcW w:w="775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43</w:t>
            </w:r>
          </w:p>
        </w:tc>
        <w:tc>
          <w:tcPr>
            <w:tcW w:w="723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27</w:t>
            </w:r>
          </w:p>
        </w:tc>
        <w:tc>
          <w:tcPr>
            <w:tcW w:w="745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1 505</w:t>
            </w:r>
          </w:p>
        </w:tc>
        <w:tc>
          <w:tcPr>
            <w:tcW w:w="556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942</w:t>
            </w:r>
          </w:p>
        </w:tc>
        <w:tc>
          <w:tcPr>
            <w:tcW w:w="912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1 389</w:t>
            </w:r>
          </w:p>
        </w:tc>
        <w:tc>
          <w:tcPr>
            <w:tcW w:w="684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915</w:t>
            </w:r>
          </w:p>
        </w:tc>
        <w:tc>
          <w:tcPr>
            <w:tcW w:w="784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92</w:t>
            </w:r>
            <w:r>
              <w:t>,</w:t>
            </w:r>
            <w:r w:rsidRPr="0053034D">
              <w:t>3</w:t>
            </w:r>
          </w:p>
        </w:tc>
        <w:tc>
          <w:tcPr>
            <w:tcW w:w="734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97</w:t>
            </w:r>
            <w:r>
              <w:t>,</w:t>
            </w:r>
            <w:r w:rsidRPr="0053034D">
              <w:t>1</w:t>
            </w:r>
          </w:p>
        </w:tc>
      </w:tr>
      <w:tr w:rsidR="00912B30" w:rsidRPr="0053034D" w:rsidTr="00D53C4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8" w:type="dxa"/>
          </w:tcPr>
          <w:p w:rsidR="00912B30" w:rsidRPr="00B93354" w:rsidRDefault="00912B30" w:rsidP="00D53C46">
            <w:pPr>
              <w:spacing w:line="220" w:lineRule="exact"/>
            </w:pPr>
            <w:r>
              <w:t>Поддержка трудоустро</w:t>
            </w:r>
            <w:r>
              <w:t>й</w:t>
            </w:r>
            <w:r>
              <w:t>ства по профессионал</w:t>
            </w:r>
            <w:r>
              <w:t>ь</w:t>
            </w:r>
            <w:r>
              <w:t>ным специальностям</w:t>
            </w:r>
          </w:p>
        </w:tc>
        <w:tc>
          <w:tcPr>
            <w:tcW w:w="733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10</w:t>
            </w:r>
          </w:p>
        </w:tc>
        <w:tc>
          <w:tcPr>
            <w:tcW w:w="693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10</w:t>
            </w:r>
          </w:p>
        </w:tc>
        <w:tc>
          <w:tcPr>
            <w:tcW w:w="775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10</w:t>
            </w:r>
          </w:p>
        </w:tc>
        <w:tc>
          <w:tcPr>
            <w:tcW w:w="723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9</w:t>
            </w:r>
          </w:p>
        </w:tc>
        <w:tc>
          <w:tcPr>
            <w:tcW w:w="745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249</w:t>
            </w:r>
          </w:p>
        </w:tc>
        <w:tc>
          <w:tcPr>
            <w:tcW w:w="556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250</w:t>
            </w:r>
          </w:p>
        </w:tc>
        <w:tc>
          <w:tcPr>
            <w:tcW w:w="912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237</w:t>
            </w:r>
          </w:p>
        </w:tc>
        <w:tc>
          <w:tcPr>
            <w:tcW w:w="684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243</w:t>
            </w:r>
          </w:p>
        </w:tc>
        <w:tc>
          <w:tcPr>
            <w:tcW w:w="784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95</w:t>
            </w:r>
            <w:r>
              <w:t>,</w:t>
            </w:r>
            <w:r w:rsidRPr="0053034D">
              <w:t>2</w:t>
            </w:r>
          </w:p>
        </w:tc>
        <w:tc>
          <w:tcPr>
            <w:tcW w:w="734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97</w:t>
            </w:r>
            <w:r>
              <w:t>,</w:t>
            </w:r>
            <w:r w:rsidRPr="0053034D">
              <w:t>2</w:t>
            </w:r>
          </w:p>
        </w:tc>
      </w:tr>
      <w:tr w:rsidR="00912B30" w:rsidRPr="0053034D" w:rsidTr="00D53C4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8" w:type="dxa"/>
          </w:tcPr>
          <w:p w:rsidR="00912B30" w:rsidRPr="00B93354" w:rsidRDefault="00912B30" w:rsidP="00D53C46">
            <w:pPr>
              <w:spacing w:line="220" w:lineRule="exact"/>
            </w:pPr>
            <w:r>
              <w:t>Поддержка трудоустро</w:t>
            </w:r>
            <w:r>
              <w:t>й</w:t>
            </w:r>
            <w:r>
              <w:t>ства на традиционно му</w:t>
            </w:r>
            <w:r>
              <w:t>ж</w:t>
            </w:r>
            <w:r>
              <w:t>ских должностях</w:t>
            </w:r>
          </w:p>
        </w:tc>
        <w:tc>
          <w:tcPr>
            <w:tcW w:w="733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-</w:t>
            </w:r>
          </w:p>
        </w:tc>
        <w:tc>
          <w:tcPr>
            <w:tcW w:w="693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3</w:t>
            </w:r>
          </w:p>
        </w:tc>
        <w:tc>
          <w:tcPr>
            <w:tcW w:w="775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-</w:t>
            </w:r>
          </w:p>
        </w:tc>
        <w:tc>
          <w:tcPr>
            <w:tcW w:w="723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3</w:t>
            </w:r>
          </w:p>
        </w:tc>
        <w:tc>
          <w:tcPr>
            <w:tcW w:w="745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-</w:t>
            </w:r>
          </w:p>
        </w:tc>
        <w:tc>
          <w:tcPr>
            <w:tcW w:w="556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72</w:t>
            </w:r>
          </w:p>
        </w:tc>
        <w:tc>
          <w:tcPr>
            <w:tcW w:w="912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-</w:t>
            </w:r>
          </w:p>
        </w:tc>
        <w:tc>
          <w:tcPr>
            <w:tcW w:w="684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69</w:t>
            </w:r>
          </w:p>
        </w:tc>
        <w:tc>
          <w:tcPr>
            <w:tcW w:w="784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-</w:t>
            </w:r>
          </w:p>
        </w:tc>
        <w:tc>
          <w:tcPr>
            <w:tcW w:w="734" w:type="dxa"/>
          </w:tcPr>
          <w:p w:rsidR="00912B30" w:rsidRPr="0053034D" w:rsidRDefault="00912B30" w:rsidP="00D53C4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034D">
              <w:t>95</w:t>
            </w:r>
            <w:r>
              <w:t>,</w:t>
            </w:r>
            <w:r w:rsidRPr="0053034D">
              <w:t>8</w:t>
            </w:r>
          </w:p>
        </w:tc>
      </w:tr>
    </w:tbl>
    <w:p w:rsidR="00912B30" w:rsidRPr="00040894" w:rsidRDefault="00912B30" w:rsidP="00912B30">
      <w:pPr>
        <w:pStyle w:val="SingleTxtGR"/>
        <w:spacing w:line="220" w:lineRule="exact"/>
        <w:ind w:firstLine="170"/>
        <w:jc w:val="left"/>
        <w:rPr>
          <w:sz w:val="18"/>
          <w:szCs w:val="18"/>
        </w:rPr>
      </w:pPr>
      <w:r w:rsidRPr="00040894">
        <w:rPr>
          <w:i/>
          <w:sz w:val="18"/>
          <w:szCs w:val="18"/>
        </w:rPr>
        <w:t xml:space="preserve">Источник: </w:t>
      </w:r>
      <w:r w:rsidRPr="00040894">
        <w:rPr>
          <w:sz w:val="18"/>
          <w:szCs w:val="18"/>
        </w:rPr>
        <w:t xml:space="preserve">Министерство по вопросам </w:t>
      </w:r>
      <w:proofErr w:type="spellStart"/>
      <w:r w:rsidRPr="00040894">
        <w:rPr>
          <w:sz w:val="18"/>
          <w:szCs w:val="18"/>
        </w:rPr>
        <w:t>гендерного</w:t>
      </w:r>
      <w:proofErr w:type="spellEnd"/>
      <w:r w:rsidRPr="00040894">
        <w:rPr>
          <w:sz w:val="18"/>
          <w:szCs w:val="18"/>
        </w:rPr>
        <w:t xml:space="preserve"> равенства, внутренние данные.</w:t>
      </w:r>
    </w:p>
    <w:p w:rsidR="00912B30" w:rsidRPr="00DF358F" w:rsidRDefault="00912B30" w:rsidP="00912B30">
      <w:pPr>
        <w:pStyle w:val="H23GR0"/>
        <w:rPr>
          <w:b w:val="0"/>
          <w:sz w:val="18"/>
          <w:szCs w:val="18"/>
        </w:rPr>
      </w:pPr>
      <w:r w:rsidRPr="007574A7">
        <w:rPr>
          <w:b w:val="0"/>
          <w:w w:val="102"/>
        </w:rPr>
        <w:tab/>
      </w:r>
      <w:r w:rsidRPr="007574A7">
        <w:rPr>
          <w:b w:val="0"/>
          <w:w w:val="102"/>
        </w:rPr>
        <w:tab/>
        <w:t>Таблица 35</w:t>
      </w:r>
      <w:r w:rsidRPr="007574A7">
        <w:rPr>
          <w:b w:val="0"/>
          <w:w w:val="102"/>
        </w:rPr>
        <w:br/>
      </w:r>
      <w:r w:rsidRPr="00D3534F">
        <w:rPr>
          <w:w w:val="102"/>
        </w:rPr>
        <w:t xml:space="preserve">Поддержка женщин в сфере профессионально-технического обучения </w:t>
      </w:r>
      <w:r>
        <w:rPr>
          <w:w w:val="102"/>
        </w:rPr>
        <w:t xml:space="preserve">и трудоустройства </w:t>
      </w:r>
      <w:r w:rsidR="007F0511">
        <w:rPr>
          <w:w w:val="102"/>
        </w:rPr>
        <w:t>министерств</w:t>
      </w:r>
      <w:r w:rsidRPr="00D3534F">
        <w:rPr>
          <w:w w:val="102"/>
        </w:rPr>
        <w:t xml:space="preserve">ом по вопросам </w:t>
      </w:r>
      <w:proofErr w:type="spellStart"/>
      <w:r w:rsidRPr="00D3534F">
        <w:rPr>
          <w:w w:val="102"/>
        </w:rPr>
        <w:t>гендерного</w:t>
      </w:r>
      <w:proofErr w:type="spellEnd"/>
      <w:r w:rsidRPr="00D3534F">
        <w:rPr>
          <w:w w:val="102"/>
        </w:rPr>
        <w:t xml:space="preserve"> равенства (2009 год)</w:t>
      </w:r>
      <w:r w:rsidRPr="00D3534F">
        <w:rPr>
          <w:w w:val="102"/>
        </w:rPr>
        <w:br/>
      </w:r>
      <w:r w:rsidRPr="00DF358F">
        <w:rPr>
          <w:b w:val="0"/>
          <w:sz w:val="18"/>
          <w:szCs w:val="18"/>
        </w:rPr>
        <w:t>(число случаев, число лиц, проценты)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84"/>
        <w:gridCol w:w="784"/>
        <w:gridCol w:w="1203"/>
        <w:gridCol w:w="1176"/>
        <w:gridCol w:w="1323"/>
      </w:tblGrid>
      <w:tr w:rsidR="00912B30" w:rsidRPr="00D3534F" w:rsidTr="00F36A0D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4" w:type="dxa"/>
            <w:tcBorders>
              <w:bottom w:val="single" w:sz="12" w:space="0" w:color="auto"/>
            </w:tcBorders>
            <w:shd w:val="clear" w:color="auto" w:fill="auto"/>
          </w:tcPr>
          <w:p w:rsidR="00912B30" w:rsidRPr="00D3534F" w:rsidRDefault="00912B30" w:rsidP="00D06267">
            <w:pPr>
              <w:spacing w:before="80" w:after="80" w:line="200" w:lineRule="exact"/>
              <w:rPr>
                <w:i/>
                <w:w w:val="102"/>
                <w:sz w:val="16"/>
              </w:rPr>
            </w:pPr>
            <w:r w:rsidRPr="00D3534F">
              <w:rPr>
                <w:i/>
                <w:w w:val="102"/>
                <w:sz w:val="16"/>
              </w:rPr>
              <w:t>Программа</w:t>
            </w:r>
          </w:p>
        </w:tc>
        <w:tc>
          <w:tcPr>
            <w:tcW w:w="7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D3534F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w w:val="102"/>
                <w:sz w:val="16"/>
              </w:rPr>
            </w:pPr>
            <w:r w:rsidRPr="00D3534F">
              <w:rPr>
                <w:i/>
                <w:w w:val="102"/>
                <w:sz w:val="16"/>
              </w:rPr>
              <w:t xml:space="preserve">Число </w:t>
            </w:r>
            <w:r w:rsidR="00F36A0D">
              <w:rPr>
                <w:i/>
                <w:w w:val="102"/>
                <w:sz w:val="16"/>
              </w:rPr>
              <w:br/>
            </w:r>
            <w:r w:rsidRPr="00D3534F">
              <w:rPr>
                <w:i/>
                <w:w w:val="102"/>
                <w:sz w:val="16"/>
              </w:rPr>
              <w:t>пр</w:t>
            </w:r>
            <w:r w:rsidRPr="00D3534F">
              <w:rPr>
                <w:i/>
                <w:w w:val="102"/>
                <w:sz w:val="16"/>
              </w:rPr>
              <w:t>о</w:t>
            </w:r>
            <w:r w:rsidRPr="00D3534F">
              <w:rPr>
                <w:i/>
                <w:w w:val="102"/>
                <w:sz w:val="16"/>
              </w:rPr>
              <w:t>грамм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D3534F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w w:val="102"/>
                <w:sz w:val="16"/>
              </w:rPr>
            </w:pPr>
            <w:r w:rsidRPr="00D3534F">
              <w:rPr>
                <w:i/>
                <w:w w:val="102"/>
                <w:sz w:val="16"/>
              </w:rPr>
              <w:t xml:space="preserve">Число </w:t>
            </w:r>
            <w:r w:rsidR="00F36A0D">
              <w:rPr>
                <w:i/>
                <w:w w:val="102"/>
                <w:sz w:val="16"/>
              </w:rPr>
              <w:br/>
            </w:r>
            <w:r w:rsidRPr="00D3534F">
              <w:rPr>
                <w:i/>
                <w:w w:val="102"/>
                <w:sz w:val="16"/>
              </w:rPr>
              <w:t>уч</w:t>
            </w:r>
            <w:r w:rsidRPr="00D3534F">
              <w:rPr>
                <w:i/>
                <w:w w:val="102"/>
                <w:sz w:val="16"/>
              </w:rPr>
              <w:t>а</w:t>
            </w:r>
            <w:r w:rsidRPr="00D3534F">
              <w:rPr>
                <w:i/>
                <w:w w:val="102"/>
                <w:sz w:val="16"/>
              </w:rPr>
              <w:t>стников (А)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D3534F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w w:val="102"/>
                <w:sz w:val="16"/>
              </w:rPr>
            </w:pPr>
            <w:r w:rsidRPr="00D3534F">
              <w:rPr>
                <w:i/>
                <w:w w:val="102"/>
                <w:sz w:val="16"/>
              </w:rPr>
              <w:t xml:space="preserve">Число </w:t>
            </w:r>
            <w:r w:rsidR="00F36A0D">
              <w:rPr>
                <w:i/>
                <w:w w:val="102"/>
                <w:sz w:val="16"/>
              </w:rPr>
              <w:br/>
            </w:r>
            <w:r w:rsidRPr="00D3534F">
              <w:rPr>
                <w:i/>
                <w:w w:val="102"/>
                <w:sz w:val="16"/>
              </w:rPr>
              <w:t>завершивших пр</w:t>
            </w:r>
            <w:r w:rsidRPr="00D3534F">
              <w:rPr>
                <w:i/>
                <w:w w:val="102"/>
                <w:sz w:val="16"/>
              </w:rPr>
              <w:t>о</w:t>
            </w:r>
            <w:r w:rsidRPr="00D3534F">
              <w:rPr>
                <w:i/>
                <w:w w:val="102"/>
                <w:sz w:val="16"/>
              </w:rPr>
              <w:t>граммы (В)</w:t>
            </w:r>
          </w:p>
        </w:tc>
        <w:tc>
          <w:tcPr>
            <w:tcW w:w="13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D3534F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w w:val="102"/>
                <w:sz w:val="16"/>
              </w:rPr>
            </w:pPr>
            <w:r w:rsidRPr="00D3534F">
              <w:rPr>
                <w:i/>
                <w:w w:val="102"/>
                <w:sz w:val="16"/>
              </w:rPr>
              <w:t xml:space="preserve">Уровень </w:t>
            </w:r>
            <w:r w:rsidR="00F36A0D">
              <w:rPr>
                <w:i/>
                <w:w w:val="102"/>
                <w:sz w:val="16"/>
              </w:rPr>
              <w:br/>
            </w:r>
            <w:r w:rsidRPr="00D3534F">
              <w:rPr>
                <w:i/>
                <w:w w:val="102"/>
                <w:sz w:val="16"/>
              </w:rPr>
              <w:t>завершения пр</w:t>
            </w:r>
            <w:r w:rsidRPr="00D3534F">
              <w:rPr>
                <w:i/>
                <w:w w:val="102"/>
                <w:sz w:val="16"/>
              </w:rPr>
              <w:t>о</w:t>
            </w:r>
            <w:r w:rsidRPr="00D3534F">
              <w:rPr>
                <w:i/>
                <w:w w:val="102"/>
                <w:sz w:val="16"/>
              </w:rPr>
              <w:t>грамм (В/А)</w:t>
            </w:r>
          </w:p>
        </w:tc>
      </w:tr>
      <w:tr w:rsidR="00912B30" w:rsidRPr="00D3534F" w:rsidTr="00F36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4" w:type="dxa"/>
            <w:tcBorders>
              <w:top w:val="single" w:sz="12" w:space="0" w:color="auto"/>
              <w:bottom w:val="single" w:sz="4" w:space="0" w:color="auto"/>
            </w:tcBorders>
          </w:tcPr>
          <w:p w:rsidR="00912B30" w:rsidRPr="00D3534F" w:rsidRDefault="00912B30" w:rsidP="00D06267">
            <w:pPr>
              <w:rPr>
                <w:b/>
                <w:w w:val="102"/>
              </w:rPr>
            </w:pPr>
            <w:r>
              <w:rPr>
                <w:b/>
                <w:w w:val="102"/>
              </w:rPr>
              <w:t xml:space="preserve">   </w:t>
            </w:r>
            <w:r w:rsidRPr="00D3534F">
              <w:rPr>
                <w:b/>
                <w:w w:val="102"/>
              </w:rPr>
              <w:t>Всего</w:t>
            </w:r>
          </w:p>
        </w:tc>
        <w:tc>
          <w:tcPr>
            <w:tcW w:w="784" w:type="dxa"/>
            <w:tcBorders>
              <w:top w:val="single" w:sz="12" w:space="0" w:color="auto"/>
              <w:bottom w:val="single" w:sz="4" w:space="0" w:color="auto"/>
            </w:tcBorders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w w:val="102"/>
              </w:rPr>
            </w:pPr>
            <w:r w:rsidRPr="00D3534F">
              <w:rPr>
                <w:b/>
                <w:w w:val="102"/>
              </w:rPr>
              <w:t>252</w:t>
            </w:r>
          </w:p>
        </w:tc>
        <w:tc>
          <w:tcPr>
            <w:tcW w:w="1203" w:type="dxa"/>
            <w:tcBorders>
              <w:top w:val="single" w:sz="12" w:space="0" w:color="auto"/>
              <w:bottom w:val="single" w:sz="4" w:space="0" w:color="auto"/>
            </w:tcBorders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w w:val="102"/>
              </w:rPr>
            </w:pPr>
            <w:r w:rsidRPr="00D3534F">
              <w:rPr>
                <w:b/>
                <w:w w:val="102"/>
              </w:rPr>
              <w:t>6 589</w:t>
            </w:r>
          </w:p>
        </w:tc>
        <w:tc>
          <w:tcPr>
            <w:tcW w:w="1176" w:type="dxa"/>
            <w:tcBorders>
              <w:top w:val="single" w:sz="12" w:space="0" w:color="auto"/>
              <w:bottom w:val="single" w:sz="4" w:space="0" w:color="auto"/>
            </w:tcBorders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w w:val="102"/>
              </w:rPr>
            </w:pPr>
            <w:r w:rsidRPr="00D3534F">
              <w:rPr>
                <w:b/>
                <w:w w:val="102"/>
              </w:rPr>
              <w:t>6 241</w:t>
            </w:r>
          </w:p>
        </w:tc>
        <w:tc>
          <w:tcPr>
            <w:tcW w:w="1323" w:type="dxa"/>
            <w:tcBorders>
              <w:top w:val="single" w:sz="12" w:space="0" w:color="auto"/>
              <w:bottom w:val="single" w:sz="4" w:space="0" w:color="auto"/>
            </w:tcBorders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w w:val="102"/>
              </w:rPr>
            </w:pPr>
            <w:r w:rsidRPr="00D3534F">
              <w:rPr>
                <w:b/>
                <w:w w:val="102"/>
              </w:rPr>
              <w:t>94,7</w:t>
            </w:r>
          </w:p>
        </w:tc>
      </w:tr>
      <w:tr w:rsidR="00912B30" w:rsidRPr="00D3534F" w:rsidTr="00F36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4" w:type="dxa"/>
            <w:tcBorders>
              <w:top w:val="single" w:sz="4" w:space="0" w:color="auto"/>
            </w:tcBorders>
          </w:tcPr>
          <w:p w:rsidR="00912B30" w:rsidRPr="00D3534F" w:rsidRDefault="00912B30" w:rsidP="00D06267">
            <w:pPr>
              <w:rPr>
                <w:w w:val="102"/>
              </w:rPr>
            </w:pPr>
            <w:r w:rsidRPr="00D3534F">
              <w:rPr>
                <w:w w:val="102"/>
              </w:rPr>
              <w:t>Поддержка трудоустройства же</w:t>
            </w:r>
            <w:r w:rsidRPr="00D3534F">
              <w:rPr>
                <w:w w:val="102"/>
              </w:rPr>
              <w:t>н</w:t>
            </w:r>
            <w:r w:rsidRPr="00D3534F">
              <w:rPr>
                <w:w w:val="102"/>
              </w:rPr>
              <w:t>щин с прерванным стажем</w:t>
            </w:r>
          </w:p>
        </w:tc>
        <w:tc>
          <w:tcPr>
            <w:tcW w:w="784" w:type="dxa"/>
            <w:tcBorders>
              <w:top w:val="single" w:sz="4" w:space="0" w:color="auto"/>
            </w:tcBorders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165</w:t>
            </w:r>
          </w:p>
        </w:tc>
        <w:tc>
          <w:tcPr>
            <w:tcW w:w="1203" w:type="dxa"/>
            <w:tcBorders>
              <w:top w:val="single" w:sz="4" w:space="0" w:color="auto"/>
            </w:tcBorders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4 054</w:t>
            </w:r>
          </w:p>
        </w:tc>
        <w:tc>
          <w:tcPr>
            <w:tcW w:w="1176" w:type="dxa"/>
            <w:tcBorders>
              <w:top w:val="single" w:sz="4" w:space="0" w:color="auto"/>
            </w:tcBorders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3 811</w:t>
            </w:r>
          </w:p>
        </w:tc>
        <w:tc>
          <w:tcPr>
            <w:tcW w:w="1323" w:type="dxa"/>
            <w:tcBorders>
              <w:top w:val="single" w:sz="4" w:space="0" w:color="auto"/>
            </w:tcBorders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94,0</w:t>
            </w:r>
          </w:p>
        </w:tc>
      </w:tr>
      <w:tr w:rsidR="00912B30" w:rsidRPr="00D3534F" w:rsidTr="00F36A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4" w:type="dxa"/>
          </w:tcPr>
          <w:p w:rsidR="00912B30" w:rsidRPr="00D3534F" w:rsidRDefault="00912B30" w:rsidP="00D06267">
            <w:pPr>
              <w:rPr>
                <w:w w:val="102"/>
              </w:rPr>
            </w:pPr>
            <w:r w:rsidRPr="00D3534F">
              <w:rPr>
                <w:w w:val="102"/>
              </w:rPr>
              <w:t>Поддержка трудоустройства м</w:t>
            </w:r>
            <w:r w:rsidRPr="00D3534F">
              <w:rPr>
                <w:w w:val="102"/>
              </w:rPr>
              <w:t>о</w:t>
            </w:r>
            <w:r w:rsidRPr="00D3534F">
              <w:rPr>
                <w:w w:val="102"/>
              </w:rPr>
              <w:t>лодых женщин с учетом потре</w:t>
            </w:r>
            <w:r w:rsidRPr="00D3534F">
              <w:rPr>
                <w:w w:val="102"/>
              </w:rPr>
              <w:t>б</w:t>
            </w:r>
            <w:r w:rsidRPr="00D3534F">
              <w:rPr>
                <w:w w:val="102"/>
              </w:rPr>
              <w:t>ностей местного сообщес</w:t>
            </w:r>
            <w:r w:rsidRPr="00D3534F">
              <w:rPr>
                <w:w w:val="102"/>
              </w:rPr>
              <w:t>т</w:t>
            </w:r>
            <w:r w:rsidRPr="00D3534F">
              <w:rPr>
                <w:w w:val="102"/>
              </w:rPr>
              <w:t>ва</w:t>
            </w:r>
          </w:p>
        </w:tc>
        <w:tc>
          <w:tcPr>
            <w:tcW w:w="784" w:type="dxa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 xml:space="preserve">87 </w:t>
            </w:r>
          </w:p>
        </w:tc>
        <w:tc>
          <w:tcPr>
            <w:tcW w:w="1203" w:type="dxa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2 535</w:t>
            </w:r>
          </w:p>
        </w:tc>
        <w:tc>
          <w:tcPr>
            <w:tcW w:w="1176" w:type="dxa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2 430</w:t>
            </w:r>
          </w:p>
        </w:tc>
        <w:tc>
          <w:tcPr>
            <w:tcW w:w="1323" w:type="dxa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95,9</w:t>
            </w:r>
          </w:p>
        </w:tc>
      </w:tr>
    </w:tbl>
    <w:p w:rsidR="00912B30" w:rsidRPr="00040894" w:rsidRDefault="00912B30" w:rsidP="00912B30">
      <w:pPr>
        <w:pStyle w:val="SingleTxtGR"/>
        <w:spacing w:line="220" w:lineRule="exact"/>
        <w:ind w:firstLine="170"/>
        <w:rPr>
          <w:w w:val="102"/>
          <w:sz w:val="18"/>
          <w:szCs w:val="18"/>
        </w:rPr>
      </w:pPr>
      <w:r w:rsidRPr="00040894">
        <w:rPr>
          <w:i/>
          <w:w w:val="102"/>
          <w:sz w:val="18"/>
          <w:szCs w:val="18"/>
        </w:rPr>
        <w:t xml:space="preserve">Источник: </w:t>
      </w:r>
      <w:r w:rsidRPr="00040894">
        <w:rPr>
          <w:w w:val="102"/>
          <w:sz w:val="18"/>
          <w:szCs w:val="18"/>
        </w:rPr>
        <w:t xml:space="preserve">Министерство по вопросам </w:t>
      </w:r>
      <w:proofErr w:type="spellStart"/>
      <w:r w:rsidRPr="00040894">
        <w:rPr>
          <w:w w:val="102"/>
          <w:sz w:val="18"/>
          <w:szCs w:val="18"/>
        </w:rPr>
        <w:t>гендерного</w:t>
      </w:r>
      <w:proofErr w:type="spellEnd"/>
      <w:r w:rsidRPr="00040894">
        <w:rPr>
          <w:w w:val="102"/>
          <w:sz w:val="18"/>
          <w:szCs w:val="18"/>
        </w:rPr>
        <w:t xml:space="preserve"> равенства, внутренние данные.</w:t>
      </w:r>
    </w:p>
    <w:p w:rsidR="00912B30" w:rsidRPr="00DF358F" w:rsidRDefault="00912B30" w:rsidP="00B87A9A">
      <w:pPr>
        <w:pStyle w:val="H23GR0"/>
        <w:rPr>
          <w:b w:val="0"/>
          <w:sz w:val="18"/>
          <w:szCs w:val="18"/>
        </w:rPr>
      </w:pPr>
      <w:r w:rsidRPr="007574A7">
        <w:rPr>
          <w:b w:val="0"/>
          <w:w w:val="102"/>
        </w:rPr>
        <w:tab/>
      </w:r>
      <w:r w:rsidRPr="007574A7">
        <w:rPr>
          <w:b w:val="0"/>
          <w:w w:val="102"/>
        </w:rPr>
        <w:tab/>
        <w:t>Таблица 36</w:t>
      </w:r>
      <w:r w:rsidRPr="007574A7">
        <w:rPr>
          <w:b w:val="0"/>
          <w:w w:val="102"/>
        </w:rPr>
        <w:br/>
      </w:r>
      <w:r w:rsidRPr="00D3534F">
        <w:rPr>
          <w:w w:val="102"/>
        </w:rPr>
        <w:t>Участие женщин в программах професс</w:t>
      </w:r>
      <w:r>
        <w:rPr>
          <w:w w:val="102"/>
        </w:rPr>
        <w:t>ионально-технического обучения м</w:t>
      </w:r>
      <w:r w:rsidRPr="00D3534F">
        <w:rPr>
          <w:w w:val="102"/>
        </w:rPr>
        <w:t xml:space="preserve">инистерства труда </w:t>
      </w:r>
      <w:r w:rsidRPr="00D3534F">
        <w:rPr>
          <w:w w:val="102"/>
        </w:rPr>
        <w:br/>
      </w:r>
      <w:r w:rsidRPr="00DF358F">
        <w:rPr>
          <w:b w:val="0"/>
          <w:sz w:val="18"/>
          <w:szCs w:val="18"/>
        </w:rPr>
        <w:t>(число лиц, проценты)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450"/>
        <w:gridCol w:w="938"/>
        <w:gridCol w:w="966"/>
        <w:gridCol w:w="755"/>
        <w:gridCol w:w="770"/>
        <w:gridCol w:w="784"/>
        <w:gridCol w:w="707"/>
      </w:tblGrid>
      <w:tr w:rsidR="00912B30" w:rsidRPr="00D3534F" w:rsidTr="00817189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0" w:type="dxa"/>
            <w:vMerge w:val="restart"/>
            <w:shd w:val="clear" w:color="auto" w:fill="auto"/>
          </w:tcPr>
          <w:p w:rsidR="00912B30" w:rsidRPr="00D3534F" w:rsidRDefault="00912B30" w:rsidP="00D06267">
            <w:pPr>
              <w:spacing w:before="80" w:after="80" w:line="200" w:lineRule="exact"/>
              <w:rPr>
                <w:i/>
                <w:w w:val="102"/>
                <w:sz w:val="16"/>
              </w:rPr>
            </w:pPr>
          </w:p>
        </w:tc>
        <w:tc>
          <w:tcPr>
            <w:tcW w:w="190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2B30" w:rsidRPr="00D3534F" w:rsidRDefault="00912B30" w:rsidP="00D06267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w w:val="102"/>
                <w:sz w:val="16"/>
              </w:rPr>
            </w:pPr>
            <w:r w:rsidRPr="00D3534F">
              <w:rPr>
                <w:b/>
                <w:i/>
                <w:w w:val="102"/>
                <w:sz w:val="16"/>
              </w:rPr>
              <w:t>Всего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2B30" w:rsidRPr="00D3534F" w:rsidRDefault="00912B30" w:rsidP="00D06267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w w:val="102"/>
                <w:sz w:val="16"/>
              </w:rPr>
            </w:pPr>
            <w:r w:rsidRPr="00D3534F">
              <w:rPr>
                <w:i/>
                <w:w w:val="102"/>
                <w:sz w:val="16"/>
              </w:rPr>
              <w:t>Женщины</w:t>
            </w:r>
          </w:p>
        </w:tc>
        <w:tc>
          <w:tcPr>
            <w:tcW w:w="14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2B30" w:rsidRPr="00D3534F" w:rsidRDefault="00912B30" w:rsidP="00D06267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w w:val="102"/>
                <w:sz w:val="16"/>
              </w:rPr>
            </w:pPr>
            <w:r w:rsidRPr="00D3534F">
              <w:rPr>
                <w:i/>
                <w:w w:val="102"/>
                <w:sz w:val="16"/>
              </w:rPr>
              <w:t>Процент женщин</w:t>
            </w:r>
          </w:p>
        </w:tc>
      </w:tr>
      <w:tr w:rsidR="00912B30" w:rsidRPr="00D3534F" w:rsidTr="00817189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0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912B30" w:rsidRPr="00D3534F" w:rsidRDefault="00912B30" w:rsidP="00D06267">
            <w:pPr>
              <w:spacing w:before="80" w:after="80" w:line="200" w:lineRule="exact"/>
              <w:rPr>
                <w:i/>
                <w:w w:val="102"/>
                <w:sz w:val="16"/>
              </w:rPr>
            </w:pPr>
          </w:p>
        </w:tc>
        <w:tc>
          <w:tcPr>
            <w:tcW w:w="9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D3534F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w w:val="102"/>
                <w:sz w:val="16"/>
              </w:rPr>
            </w:pPr>
            <w:r w:rsidRPr="00D3534F">
              <w:rPr>
                <w:b/>
                <w:i/>
                <w:w w:val="102"/>
                <w:sz w:val="16"/>
              </w:rPr>
              <w:t xml:space="preserve">2006 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D3534F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w w:val="102"/>
                <w:sz w:val="16"/>
              </w:rPr>
            </w:pPr>
            <w:r w:rsidRPr="00D3534F">
              <w:rPr>
                <w:b/>
                <w:i/>
                <w:w w:val="102"/>
                <w:sz w:val="16"/>
              </w:rPr>
              <w:t>2007</w:t>
            </w:r>
          </w:p>
        </w:tc>
        <w:tc>
          <w:tcPr>
            <w:tcW w:w="7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D3534F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w w:val="102"/>
                <w:sz w:val="16"/>
              </w:rPr>
            </w:pPr>
            <w:r w:rsidRPr="00D3534F">
              <w:rPr>
                <w:i/>
                <w:w w:val="102"/>
                <w:sz w:val="16"/>
              </w:rPr>
              <w:t>2006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D3534F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w w:val="102"/>
                <w:sz w:val="16"/>
              </w:rPr>
            </w:pPr>
            <w:r w:rsidRPr="00D3534F">
              <w:rPr>
                <w:i/>
                <w:w w:val="102"/>
                <w:sz w:val="16"/>
              </w:rPr>
              <w:t>2007</w:t>
            </w:r>
          </w:p>
        </w:tc>
        <w:tc>
          <w:tcPr>
            <w:tcW w:w="7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D3534F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w w:val="102"/>
                <w:sz w:val="16"/>
              </w:rPr>
            </w:pPr>
            <w:r w:rsidRPr="00D3534F">
              <w:rPr>
                <w:i/>
                <w:w w:val="102"/>
                <w:sz w:val="16"/>
              </w:rPr>
              <w:t xml:space="preserve">2006 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D3534F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w w:val="102"/>
                <w:sz w:val="16"/>
              </w:rPr>
            </w:pPr>
            <w:r w:rsidRPr="00D3534F">
              <w:rPr>
                <w:i/>
                <w:w w:val="102"/>
                <w:sz w:val="16"/>
              </w:rPr>
              <w:t xml:space="preserve">2007 </w:t>
            </w:r>
          </w:p>
        </w:tc>
      </w:tr>
      <w:tr w:rsidR="00912B30" w:rsidRPr="00D3534F" w:rsidTr="00817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0" w:type="dxa"/>
            <w:tcBorders>
              <w:top w:val="single" w:sz="12" w:space="0" w:color="auto"/>
            </w:tcBorders>
          </w:tcPr>
          <w:p w:rsidR="00912B30" w:rsidRPr="00D3534F" w:rsidRDefault="00912B30" w:rsidP="00D06267">
            <w:pPr>
              <w:rPr>
                <w:w w:val="102"/>
              </w:rPr>
            </w:pPr>
            <w:r w:rsidRPr="00D3534F">
              <w:rPr>
                <w:w w:val="102"/>
              </w:rPr>
              <w:t>Обучение трудоустрое</w:t>
            </w:r>
            <w:r w:rsidRPr="00D3534F">
              <w:rPr>
                <w:w w:val="102"/>
              </w:rPr>
              <w:t>н</w:t>
            </w:r>
            <w:r w:rsidRPr="00D3534F">
              <w:rPr>
                <w:w w:val="102"/>
              </w:rPr>
              <w:t>ных</w:t>
            </w:r>
          </w:p>
        </w:tc>
        <w:tc>
          <w:tcPr>
            <w:tcW w:w="938" w:type="dxa"/>
            <w:tcBorders>
              <w:top w:val="single" w:sz="12" w:space="0" w:color="auto"/>
            </w:tcBorders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w w:val="102"/>
              </w:rPr>
            </w:pPr>
            <w:r w:rsidRPr="00D3534F">
              <w:rPr>
                <w:b/>
                <w:w w:val="102"/>
              </w:rPr>
              <w:t>2 913 613</w:t>
            </w:r>
          </w:p>
        </w:tc>
        <w:tc>
          <w:tcPr>
            <w:tcW w:w="966" w:type="dxa"/>
            <w:tcBorders>
              <w:top w:val="single" w:sz="12" w:space="0" w:color="auto"/>
            </w:tcBorders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w w:val="102"/>
              </w:rPr>
            </w:pPr>
            <w:r w:rsidRPr="00D3534F">
              <w:rPr>
                <w:b/>
                <w:w w:val="102"/>
              </w:rPr>
              <w:t>3 576 375</w:t>
            </w:r>
          </w:p>
        </w:tc>
        <w:tc>
          <w:tcPr>
            <w:tcW w:w="755" w:type="dxa"/>
            <w:tcBorders>
              <w:top w:val="single" w:sz="12" w:space="0" w:color="auto"/>
            </w:tcBorders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698 756</w:t>
            </w:r>
          </w:p>
        </w:tc>
        <w:tc>
          <w:tcPr>
            <w:tcW w:w="770" w:type="dxa"/>
            <w:tcBorders>
              <w:top w:val="single" w:sz="12" w:space="0" w:color="auto"/>
            </w:tcBorders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910 332</w:t>
            </w:r>
          </w:p>
        </w:tc>
        <w:tc>
          <w:tcPr>
            <w:tcW w:w="784" w:type="dxa"/>
            <w:tcBorders>
              <w:top w:val="single" w:sz="12" w:space="0" w:color="auto"/>
            </w:tcBorders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24,0</w:t>
            </w:r>
          </w:p>
        </w:tc>
        <w:tc>
          <w:tcPr>
            <w:tcW w:w="707" w:type="dxa"/>
            <w:tcBorders>
              <w:top w:val="single" w:sz="12" w:space="0" w:color="auto"/>
            </w:tcBorders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28,4</w:t>
            </w:r>
          </w:p>
        </w:tc>
      </w:tr>
      <w:tr w:rsidR="00912B30" w:rsidRPr="00D3534F" w:rsidTr="00817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0" w:type="dxa"/>
          </w:tcPr>
          <w:p w:rsidR="00912B30" w:rsidRPr="00D3534F" w:rsidRDefault="00912B30" w:rsidP="00D06267">
            <w:pPr>
              <w:rPr>
                <w:w w:val="102"/>
              </w:rPr>
            </w:pPr>
            <w:r w:rsidRPr="00D3534F">
              <w:rPr>
                <w:w w:val="102"/>
              </w:rPr>
              <w:t>Обучение безработных</w:t>
            </w:r>
          </w:p>
        </w:tc>
        <w:tc>
          <w:tcPr>
            <w:tcW w:w="938" w:type="dxa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w w:val="102"/>
              </w:rPr>
            </w:pPr>
            <w:r w:rsidRPr="00D3534F">
              <w:rPr>
                <w:b/>
                <w:w w:val="102"/>
              </w:rPr>
              <w:t>81 573</w:t>
            </w:r>
          </w:p>
        </w:tc>
        <w:tc>
          <w:tcPr>
            <w:tcW w:w="966" w:type="dxa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w w:val="102"/>
              </w:rPr>
            </w:pPr>
            <w:r w:rsidRPr="00D3534F">
              <w:rPr>
                <w:b/>
                <w:w w:val="102"/>
              </w:rPr>
              <w:t>89 580</w:t>
            </w:r>
          </w:p>
        </w:tc>
        <w:tc>
          <w:tcPr>
            <w:tcW w:w="755" w:type="dxa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51 091</w:t>
            </w:r>
          </w:p>
        </w:tc>
        <w:tc>
          <w:tcPr>
            <w:tcW w:w="770" w:type="dxa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56 614</w:t>
            </w:r>
          </w:p>
        </w:tc>
        <w:tc>
          <w:tcPr>
            <w:tcW w:w="784" w:type="dxa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62,6</w:t>
            </w:r>
          </w:p>
        </w:tc>
        <w:tc>
          <w:tcPr>
            <w:tcW w:w="707" w:type="dxa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63,2</w:t>
            </w:r>
          </w:p>
        </w:tc>
      </w:tr>
      <w:tr w:rsidR="00912B30" w:rsidRPr="00D3534F" w:rsidTr="00817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0" w:type="dxa"/>
          </w:tcPr>
          <w:p w:rsidR="00912B30" w:rsidRPr="00D3534F" w:rsidRDefault="00912B30" w:rsidP="00D06267">
            <w:pPr>
              <w:rPr>
                <w:w w:val="102"/>
              </w:rPr>
            </w:pPr>
            <w:r w:rsidRPr="00D3534F">
              <w:rPr>
                <w:w w:val="102"/>
              </w:rPr>
              <w:t>Краткосрочное адаптацио</w:t>
            </w:r>
            <w:r w:rsidRPr="00D3534F">
              <w:rPr>
                <w:w w:val="102"/>
              </w:rPr>
              <w:t>н</w:t>
            </w:r>
            <w:r w:rsidRPr="00D3534F">
              <w:rPr>
                <w:w w:val="102"/>
              </w:rPr>
              <w:t>ное обучение домохоз</w:t>
            </w:r>
            <w:r w:rsidRPr="00D3534F">
              <w:rPr>
                <w:w w:val="102"/>
              </w:rPr>
              <w:t>я</w:t>
            </w:r>
            <w:r w:rsidRPr="00D3534F">
              <w:rPr>
                <w:w w:val="102"/>
              </w:rPr>
              <w:t>ек</w:t>
            </w:r>
          </w:p>
        </w:tc>
        <w:tc>
          <w:tcPr>
            <w:tcW w:w="938" w:type="dxa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w w:val="102"/>
              </w:rPr>
            </w:pPr>
            <w:r w:rsidRPr="00D3534F">
              <w:rPr>
                <w:b/>
                <w:w w:val="102"/>
              </w:rPr>
              <w:t>5 076</w:t>
            </w:r>
          </w:p>
        </w:tc>
        <w:tc>
          <w:tcPr>
            <w:tcW w:w="966" w:type="dxa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w w:val="102"/>
              </w:rPr>
            </w:pPr>
            <w:r w:rsidRPr="00D3534F">
              <w:rPr>
                <w:b/>
                <w:w w:val="102"/>
              </w:rPr>
              <w:t>4 896</w:t>
            </w:r>
          </w:p>
        </w:tc>
        <w:tc>
          <w:tcPr>
            <w:tcW w:w="755" w:type="dxa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5 076</w:t>
            </w:r>
          </w:p>
        </w:tc>
        <w:tc>
          <w:tcPr>
            <w:tcW w:w="770" w:type="dxa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4 896</w:t>
            </w:r>
          </w:p>
        </w:tc>
        <w:tc>
          <w:tcPr>
            <w:tcW w:w="784" w:type="dxa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100,0</w:t>
            </w:r>
          </w:p>
        </w:tc>
        <w:tc>
          <w:tcPr>
            <w:tcW w:w="707" w:type="dxa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100,0</w:t>
            </w:r>
          </w:p>
        </w:tc>
      </w:tr>
      <w:tr w:rsidR="00912B30" w:rsidRPr="00D3534F" w:rsidTr="00817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0" w:type="dxa"/>
          </w:tcPr>
          <w:p w:rsidR="00912B30" w:rsidRPr="00D3534F" w:rsidRDefault="00912B30" w:rsidP="00D06267">
            <w:pPr>
              <w:rPr>
                <w:w w:val="102"/>
              </w:rPr>
            </w:pPr>
            <w:r w:rsidRPr="00D3534F">
              <w:rPr>
                <w:w w:val="102"/>
              </w:rPr>
              <w:t>Обучение безработных женщин-глав домох</w:t>
            </w:r>
            <w:r w:rsidRPr="00D3534F">
              <w:rPr>
                <w:w w:val="102"/>
              </w:rPr>
              <w:t>о</w:t>
            </w:r>
            <w:r w:rsidRPr="00D3534F">
              <w:rPr>
                <w:w w:val="102"/>
              </w:rPr>
              <w:t>зяйств</w:t>
            </w:r>
          </w:p>
        </w:tc>
        <w:tc>
          <w:tcPr>
            <w:tcW w:w="938" w:type="dxa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w w:val="102"/>
              </w:rPr>
            </w:pPr>
            <w:r w:rsidRPr="00D3534F">
              <w:rPr>
                <w:b/>
                <w:w w:val="102"/>
              </w:rPr>
              <w:t>2 225</w:t>
            </w:r>
          </w:p>
        </w:tc>
        <w:tc>
          <w:tcPr>
            <w:tcW w:w="966" w:type="dxa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w w:val="102"/>
              </w:rPr>
            </w:pPr>
            <w:r w:rsidRPr="00D3534F">
              <w:rPr>
                <w:b/>
                <w:w w:val="102"/>
              </w:rPr>
              <w:t>2 319</w:t>
            </w:r>
          </w:p>
        </w:tc>
        <w:tc>
          <w:tcPr>
            <w:tcW w:w="755" w:type="dxa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2 225</w:t>
            </w:r>
          </w:p>
        </w:tc>
        <w:tc>
          <w:tcPr>
            <w:tcW w:w="770" w:type="dxa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2 319</w:t>
            </w:r>
          </w:p>
        </w:tc>
        <w:tc>
          <w:tcPr>
            <w:tcW w:w="784" w:type="dxa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100,0</w:t>
            </w:r>
          </w:p>
        </w:tc>
        <w:tc>
          <w:tcPr>
            <w:tcW w:w="707" w:type="dxa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100,0</w:t>
            </w:r>
          </w:p>
        </w:tc>
      </w:tr>
    </w:tbl>
    <w:p w:rsidR="00912B30" w:rsidRPr="00D3534F" w:rsidRDefault="00912B30" w:rsidP="00912B30">
      <w:pPr>
        <w:pStyle w:val="SingleTxtGR"/>
        <w:spacing w:after="0" w:line="220" w:lineRule="exact"/>
        <w:ind w:firstLine="170"/>
        <w:jc w:val="left"/>
        <w:rPr>
          <w:w w:val="102"/>
          <w:sz w:val="18"/>
          <w:szCs w:val="18"/>
        </w:rPr>
      </w:pPr>
      <w:r w:rsidRPr="00D3534F">
        <w:rPr>
          <w:i/>
          <w:w w:val="102"/>
          <w:sz w:val="18"/>
          <w:szCs w:val="18"/>
        </w:rPr>
        <w:t>Источник</w:t>
      </w:r>
      <w:r w:rsidRPr="00D3534F">
        <w:rPr>
          <w:w w:val="102"/>
          <w:sz w:val="18"/>
          <w:szCs w:val="18"/>
        </w:rPr>
        <w:t>: Министерство труда, "Женщины и занятость в 2007</w:t>
      </w:r>
      <w:r w:rsidRPr="00D3534F">
        <w:rPr>
          <w:rFonts w:ascii="SimSun" w:eastAsia="SimSun" w:hAnsi="SimSun" w:cs="SimSun"/>
          <w:w w:val="102"/>
          <w:sz w:val="18"/>
          <w:szCs w:val="18"/>
        </w:rPr>
        <w:t>-</w:t>
      </w:r>
      <w:r w:rsidRPr="00D3534F">
        <w:rPr>
          <w:w w:val="102"/>
          <w:sz w:val="18"/>
          <w:szCs w:val="18"/>
        </w:rPr>
        <w:t>2008 годах".</w:t>
      </w:r>
    </w:p>
    <w:p w:rsidR="00912B30" w:rsidRPr="00D3534F" w:rsidRDefault="00912B30" w:rsidP="00912B30">
      <w:pPr>
        <w:pStyle w:val="SingleTxtGR"/>
        <w:spacing w:after="0" w:line="220" w:lineRule="exact"/>
        <w:ind w:left="1288"/>
        <w:jc w:val="left"/>
        <w:rPr>
          <w:w w:val="102"/>
          <w:sz w:val="18"/>
          <w:szCs w:val="18"/>
        </w:rPr>
      </w:pPr>
      <w:r w:rsidRPr="00D3534F">
        <w:rPr>
          <w:i/>
          <w:w w:val="102"/>
          <w:sz w:val="18"/>
          <w:szCs w:val="18"/>
        </w:rPr>
        <w:t>Примечание</w:t>
      </w:r>
      <w:r>
        <w:rPr>
          <w:w w:val="102"/>
          <w:sz w:val="18"/>
          <w:szCs w:val="18"/>
        </w:rPr>
        <w:t>: С</w:t>
      </w:r>
      <w:r w:rsidRPr="00D3534F">
        <w:rPr>
          <w:w w:val="102"/>
          <w:sz w:val="18"/>
          <w:szCs w:val="18"/>
        </w:rPr>
        <w:t>татистические данные по женщинам-главам домохозяйств и приорите</w:t>
      </w:r>
      <w:r w:rsidRPr="00D3534F">
        <w:rPr>
          <w:w w:val="102"/>
          <w:sz w:val="18"/>
          <w:szCs w:val="18"/>
        </w:rPr>
        <w:t>т</w:t>
      </w:r>
      <w:r w:rsidRPr="00D3534F">
        <w:rPr>
          <w:w w:val="102"/>
          <w:sz w:val="18"/>
          <w:szCs w:val="18"/>
        </w:rPr>
        <w:t xml:space="preserve">ным видам занятости были исключены из данных по обучению безработных. </w:t>
      </w:r>
    </w:p>
    <w:p w:rsidR="00912B30" w:rsidRPr="00DF358F" w:rsidRDefault="00912B30" w:rsidP="00912B30">
      <w:pPr>
        <w:pStyle w:val="H23GR0"/>
        <w:rPr>
          <w:b w:val="0"/>
          <w:sz w:val="18"/>
          <w:szCs w:val="18"/>
        </w:rPr>
      </w:pPr>
      <w:r w:rsidRPr="007574A7">
        <w:rPr>
          <w:b w:val="0"/>
          <w:w w:val="102"/>
        </w:rPr>
        <w:tab/>
      </w:r>
      <w:r w:rsidRPr="007574A7">
        <w:rPr>
          <w:b w:val="0"/>
          <w:w w:val="102"/>
        </w:rPr>
        <w:tab/>
        <w:t>Таблица 37</w:t>
      </w:r>
      <w:r w:rsidRPr="007574A7">
        <w:rPr>
          <w:b w:val="0"/>
          <w:w w:val="102"/>
        </w:rPr>
        <w:br/>
      </w:r>
      <w:r w:rsidRPr="00D3534F">
        <w:rPr>
          <w:w w:val="102"/>
        </w:rPr>
        <w:t xml:space="preserve">Участие в обучении с разбивкой по полу </w:t>
      </w:r>
      <w:r w:rsidRPr="00D3534F">
        <w:rPr>
          <w:w w:val="102"/>
        </w:rPr>
        <w:br/>
      </w:r>
      <w:r w:rsidRPr="00DF358F">
        <w:rPr>
          <w:b w:val="0"/>
          <w:sz w:val="18"/>
          <w:szCs w:val="18"/>
        </w:rPr>
        <w:t>(число лиц, проценты)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685"/>
        <w:gridCol w:w="3685"/>
      </w:tblGrid>
      <w:tr w:rsidR="00912B30" w:rsidRPr="00D3534F" w:rsidTr="00D06267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tcBorders>
              <w:bottom w:val="single" w:sz="12" w:space="0" w:color="auto"/>
            </w:tcBorders>
            <w:shd w:val="clear" w:color="auto" w:fill="auto"/>
          </w:tcPr>
          <w:p w:rsidR="00912B30" w:rsidRPr="00D3534F" w:rsidRDefault="00912B30" w:rsidP="00D06267">
            <w:pPr>
              <w:spacing w:before="80" w:after="80" w:line="200" w:lineRule="exact"/>
              <w:rPr>
                <w:i/>
                <w:w w:val="102"/>
                <w:sz w:val="16"/>
              </w:rPr>
            </w:pPr>
          </w:p>
        </w:tc>
        <w:tc>
          <w:tcPr>
            <w:tcW w:w="250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D3534F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w w:val="102"/>
                <w:sz w:val="16"/>
              </w:rPr>
            </w:pPr>
            <w:r w:rsidRPr="00D3534F">
              <w:rPr>
                <w:b/>
                <w:i/>
                <w:w w:val="102"/>
                <w:sz w:val="16"/>
              </w:rPr>
              <w:t>Всего</w:t>
            </w:r>
          </w:p>
        </w:tc>
      </w:tr>
      <w:tr w:rsidR="00912B30" w:rsidRPr="00D3534F" w:rsidTr="00D062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tcBorders>
              <w:top w:val="single" w:sz="12" w:space="0" w:color="auto"/>
              <w:bottom w:val="single" w:sz="4" w:space="0" w:color="auto"/>
            </w:tcBorders>
          </w:tcPr>
          <w:p w:rsidR="00912B30" w:rsidRPr="00D3534F" w:rsidRDefault="00912B30" w:rsidP="00D06267">
            <w:pPr>
              <w:rPr>
                <w:b/>
                <w:w w:val="102"/>
              </w:rPr>
            </w:pPr>
            <w:r>
              <w:rPr>
                <w:b/>
                <w:w w:val="102"/>
              </w:rPr>
              <w:t xml:space="preserve">   </w:t>
            </w:r>
            <w:r w:rsidRPr="00D3534F">
              <w:rPr>
                <w:b/>
                <w:w w:val="102"/>
              </w:rPr>
              <w:t>Всего</w:t>
            </w:r>
          </w:p>
        </w:tc>
        <w:tc>
          <w:tcPr>
            <w:tcW w:w="2500" w:type="pct"/>
            <w:tcBorders>
              <w:top w:val="single" w:sz="12" w:space="0" w:color="auto"/>
              <w:bottom w:val="single" w:sz="4" w:space="0" w:color="auto"/>
            </w:tcBorders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w w:val="102"/>
              </w:rPr>
            </w:pPr>
            <w:r w:rsidRPr="00D3534F">
              <w:rPr>
                <w:b/>
                <w:w w:val="102"/>
              </w:rPr>
              <w:t>117 074</w:t>
            </w:r>
          </w:p>
        </w:tc>
      </w:tr>
      <w:tr w:rsidR="00912B30" w:rsidRPr="00D3534F" w:rsidTr="00D062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tcBorders>
              <w:top w:val="single" w:sz="4" w:space="0" w:color="auto"/>
            </w:tcBorders>
          </w:tcPr>
          <w:p w:rsidR="00912B30" w:rsidRPr="00D3534F" w:rsidRDefault="00912B30" w:rsidP="00D06267">
            <w:pPr>
              <w:rPr>
                <w:w w:val="102"/>
              </w:rPr>
            </w:pPr>
            <w:r w:rsidRPr="00D3534F">
              <w:rPr>
                <w:w w:val="102"/>
              </w:rPr>
              <w:t>Мужчины</w:t>
            </w:r>
          </w:p>
        </w:tc>
        <w:tc>
          <w:tcPr>
            <w:tcW w:w="2500" w:type="pct"/>
            <w:tcBorders>
              <w:top w:val="single" w:sz="4" w:space="0" w:color="auto"/>
            </w:tcBorders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w w:val="102"/>
              </w:rPr>
            </w:pPr>
            <w:r w:rsidRPr="00D3534F">
              <w:rPr>
                <w:b/>
                <w:w w:val="102"/>
              </w:rPr>
              <w:t>58 963</w:t>
            </w:r>
          </w:p>
        </w:tc>
      </w:tr>
      <w:tr w:rsidR="00912B30" w:rsidRPr="00D3534F" w:rsidTr="00D062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</w:tcPr>
          <w:p w:rsidR="00912B30" w:rsidRPr="00D3534F" w:rsidRDefault="00912B30" w:rsidP="00D06267">
            <w:pPr>
              <w:rPr>
                <w:w w:val="102"/>
              </w:rPr>
            </w:pPr>
            <w:r w:rsidRPr="00D3534F">
              <w:rPr>
                <w:w w:val="102"/>
              </w:rPr>
              <w:t>Женщины</w:t>
            </w:r>
          </w:p>
        </w:tc>
        <w:tc>
          <w:tcPr>
            <w:tcW w:w="2500" w:type="pct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w w:val="102"/>
              </w:rPr>
            </w:pPr>
            <w:r w:rsidRPr="00D3534F">
              <w:rPr>
                <w:b/>
                <w:w w:val="102"/>
              </w:rPr>
              <w:t>58 111 (49,6%)</w:t>
            </w:r>
          </w:p>
        </w:tc>
      </w:tr>
    </w:tbl>
    <w:p w:rsidR="00912B30" w:rsidRPr="00D3534F" w:rsidRDefault="00912B30" w:rsidP="00912B30">
      <w:pPr>
        <w:pStyle w:val="SingleTxtGR"/>
        <w:spacing w:after="0" w:line="220" w:lineRule="exact"/>
        <w:ind w:left="1274"/>
        <w:jc w:val="left"/>
        <w:rPr>
          <w:w w:val="102"/>
          <w:sz w:val="18"/>
          <w:szCs w:val="18"/>
        </w:rPr>
      </w:pPr>
      <w:r w:rsidRPr="00D3534F">
        <w:rPr>
          <w:i/>
          <w:w w:val="102"/>
          <w:sz w:val="18"/>
          <w:szCs w:val="18"/>
        </w:rPr>
        <w:t>Источник</w:t>
      </w:r>
      <w:r w:rsidRPr="00D3534F">
        <w:rPr>
          <w:w w:val="102"/>
          <w:sz w:val="18"/>
          <w:szCs w:val="18"/>
        </w:rPr>
        <w:t>: Министерство труда (август 2008 года) "Обучение профессиональным н</w:t>
      </w:r>
      <w:r w:rsidRPr="00D3534F">
        <w:rPr>
          <w:w w:val="102"/>
          <w:sz w:val="18"/>
          <w:szCs w:val="18"/>
        </w:rPr>
        <w:t>а</w:t>
      </w:r>
      <w:r w:rsidRPr="00D3534F">
        <w:rPr>
          <w:w w:val="102"/>
          <w:sz w:val="18"/>
          <w:szCs w:val="18"/>
        </w:rPr>
        <w:t>выкам"</w:t>
      </w:r>
      <w:r>
        <w:rPr>
          <w:w w:val="102"/>
          <w:sz w:val="18"/>
          <w:szCs w:val="18"/>
        </w:rPr>
        <w:t>.</w:t>
      </w:r>
    </w:p>
    <w:p w:rsidR="00912B30" w:rsidRPr="00D3534F" w:rsidRDefault="00912B30" w:rsidP="00912B30">
      <w:pPr>
        <w:pStyle w:val="SingleTxtGR"/>
        <w:spacing w:after="0" w:line="220" w:lineRule="exact"/>
        <w:ind w:firstLine="170"/>
        <w:jc w:val="left"/>
        <w:rPr>
          <w:w w:val="102"/>
          <w:sz w:val="18"/>
          <w:szCs w:val="18"/>
        </w:rPr>
      </w:pPr>
      <w:r w:rsidRPr="00D3534F">
        <w:rPr>
          <w:w w:val="102"/>
          <w:sz w:val="18"/>
          <w:szCs w:val="18"/>
        </w:rPr>
        <w:t>Данные по обучению безработных включают данные по обучению глав семей.</w:t>
      </w:r>
    </w:p>
    <w:p w:rsidR="00912B30" w:rsidRPr="00D3534F" w:rsidRDefault="00817189" w:rsidP="00817189">
      <w:pPr>
        <w:pStyle w:val="H23GR0"/>
        <w:rPr>
          <w:w w:val="102"/>
        </w:rPr>
      </w:pPr>
      <w:r w:rsidRPr="00817189">
        <w:rPr>
          <w:b w:val="0"/>
          <w:w w:val="102"/>
        </w:rPr>
        <w:tab/>
      </w:r>
      <w:r w:rsidRPr="00817189">
        <w:rPr>
          <w:b w:val="0"/>
          <w:w w:val="102"/>
        </w:rPr>
        <w:tab/>
      </w:r>
      <w:r w:rsidR="00912B30" w:rsidRPr="00817189">
        <w:rPr>
          <w:b w:val="0"/>
          <w:w w:val="102"/>
        </w:rPr>
        <w:t>Таблица 38</w:t>
      </w:r>
      <w:r w:rsidR="00912B30" w:rsidRPr="00817189">
        <w:rPr>
          <w:w w:val="102"/>
        </w:rPr>
        <w:br/>
      </w:r>
      <w:r w:rsidR="00912B30" w:rsidRPr="00D3534F">
        <w:rPr>
          <w:w w:val="102"/>
        </w:rPr>
        <w:t>Тенденции в бюджетных ассигнованиях на уход за детьми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008"/>
        <w:gridCol w:w="3586"/>
        <w:gridCol w:w="2776"/>
      </w:tblGrid>
      <w:tr w:rsidR="00912B30" w:rsidRPr="00040894" w:rsidTr="00817189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4" w:type="pct"/>
            <w:tcBorders>
              <w:bottom w:val="single" w:sz="12" w:space="0" w:color="auto"/>
            </w:tcBorders>
            <w:shd w:val="clear" w:color="auto" w:fill="auto"/>
          </w:tcPr>
          <w:p w:rsidR="00912B30" w:rsidRPr="00040894" w:rsidRDefault="00912B30" w:rsidP="00D06267">
            <w:pPr>
              <w:spacing w:before="80" w:after="80" w:line="200" w:lineRule="exact"/>
              <w:rPr>
                <w:i/>
                <w:w w:val="102"/>
                <w:sz w:val="16"/>
              </w:rPr>
            </w:pPr>
            <w:r w:rsidRPr="00040894">
              <w:rPr>
                <w:i/>
                <w:w w:val="102"/>
                <w:sz w:val="16"/>
              </w:rPr>
              <w:t>Год</w:t>
            </w:r>
          </w:p>
        </w:tc>
        <w:tc>
          <w:tcPr>
            <w:tcW w:w="243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F44705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  <w:sz w:val="16"/>
              </w:rPr>
            </w:pPr>
            <w:r w:rsidRPr="00040894">
              <w:rPr>
                <w:i/>
                <w:w w:val="102"/>
                <w:sz w:val="16"/>
              </w:rPr>
              <w:t>Бюджетные ассигнования на уход за детьми</w:t>
            </w:r>
            <w:r w:rsidRPr="00F44705">
              <w:rPr>
                <w:i/>
                <w:w w:val="102"/>
                <w:sz w:val="16"/>
                <w:vertAlign w:val="superscript"/>
              </w:rPr>
              <w:t>1</w:t>
            </w:r>
          </w:p>
        </w:tc>
        <w:tc>
          <w:tcPr>
            <w:tcW w:w="188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12B30" w:rsidRPr="00040894" w:rsidRDefault="00912B30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w w:val="102"/>
                <w:sz w:val="16"/>
              </w:rPr>
            </w:pPr>
            <w:r w:rsidRPr="00040894">
              <w:rPr>
                <w:i/>
                <w:w w:val="102"/>
                <w:sz w:val="16"/>
              </w:rPr>
              <w:t>Процент ВВП²</w:t>
            </w:r>
            <w:r>
              <w:rPr>
                <w:i/>
                <w:w w:val="102"/>
                <w:sz w:val="16"/>
              </w:rPr>
              <w:t xml:space="preserve"> </w:t>
            </w:r>
            <w:r w:rsidRPr="00040894">
              <w:rPr>
                <w:i/>
                <w:w w:val="102"/>
                <w:sz w:val="16"/>
              </w:rPr>
              <w:t>(в текущих ценах)</w:t>
            </w:r>
          </w:p>
        </w:tc>
      </w:tr>
      <w:tr w:rsidR="00912B30" w:rsidRPr="00D3534F" w:rsidTr="00817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4" w:type="pct"/>
            <w:tcBorders>
              <w:top w:val="single" w:sz="12" w:space="0" w:color="auto"/>
            </w:tcBorders>
          </w:tcPr>
          <w:p w:rsidR="00912B30" w:rsidRPr="00D3534F" w:rsidRDefault="00912B30" w:rsidP="00D06267">
            <w:pPr>
              <w:rPr>
                <w:w w:val="102"/>
              </w:rPr>
            </w:pPr>
            <w:r w:rsidRPr="00D3534F">
              <w:rPr>
                <w:w w:val="102"/>
              </w:rPr>
              <w:t>2004</w:t>
            </w:r>
          </w:p>
        </w:tc>
        <w:tc>
          <w:tcPr>
            <w:tcW w:w="2433" w:type="pct"/>
            <w:tcBorders>
              <w:top w:val="single" w:sz="12" w:space="0" w:color="auto"/>
            </w:tcBorders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875,4</w:t>
            </w:r>
          </w:p>
        </w:tc>
        <w:tc>
          <w:tcPr>
            <w:tcW w:w="1883" w:type="pct"/>
            <w:tcBorders>
              <w:top w:val="single" w:sz="12" w:space="0" w:color="auto"/>
            </w:tcBorders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0,11</w:t>
            </w:r>
          </w:p>
        </w:tc>
      </w:tr>
      <w:tr w:rsidR="00912B30" w:rsidRPr="00D3534F" w:rsidTr="00817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4" w:type="pct"/>
          </w:tcPr>
          <w:p w:rsidR="00912B30" w:rsidRPr="00D3534F" w:rsidRDefault="00912B30" w:rsidP="00D06267">
            <w:pPr>
              <w:rPr>
                <w:w w:val="102"/>
              </w:rPr>
            </w:pPr>
            <w:r w:rsidRPr="00D3534F">
              <w:rPr>
                <w:w w:val="102"/>
              </w:rPr>
              <w:t>2005</w:t>
            </w:r>
          </w:p>
        </w:tc>
        <w:tc>
          <w:tcPr>
            <w:tcW w:w="2433" w:type="pct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1 327,3</w:t>
            </w:r>
          </w:p>
        </w:tc>
        <w:tc>
          <w:tcPr>
            <w:tcW w:w="1883" w:type="pct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0,15</w:t>
            </w:r>
          </w:p>
        </w:tc>
      </w:tr>
      <w:tr w:rsidR="00912B30" w:rsidRPr="00D3534F" w:rsidTr="00817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4" w:type="pct"/>
          </w:tcPr>
          <w:p w:rsidR="00912B30" w:rsidRPr="00D3534F" w:rsidRDefault="00912B30" w:rsidP="00D06267">
            <w:pPr>
              <w:rPr>
                <w:w w:val="102"/>
              </w:rPr>
            </w:pPr>
            <w:r w:rsidRPr="00D3534F">
              <w:rPr>
                <w:w w:val="102"/>
              </w:rPr>
              <w:t>2006</w:t>
            </w:r>
          </w:p>
        </w:tc>
        <w:tc>
          <w:tcPr>
            <w:tcW w:w="2433" w:type="pct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2 045,4</w:t>
            </w:r>
          </w:p>
        </w:tc>
        <w:tc>
          <w:tcPr>
            <w:tcW w:w="1883" w:type="pct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0,22</w:t>
            </w:r>
          </w:p>
        </w:tc>
      </w:tr>
      <w:tr w:rsidR="00912B30" w:rsidRPr="00D3534F" w:rsidTr="00817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4" w:type="pct"/>
          </w:tcPr>
          <w:p w:rsidR="00912B30" w:rsidRPr="00D3534F" w:rsidRDefault="00912B30" w:rsidP="00D06267">
            <w:pPr>
              <w:rPr>
                <w:w w:val="102"/>
              </w:rPr>
            </w:pPr>
            <w:r w:rsidRPr="00D3534F">
              <w:rPr>
                <w:w w:val="102"/>
              </w:rPr>
              <w:t>2007</w:t>
            </w:r>
          </w:p>
        </w:tc>
        <w:tc>
          <w:tcPr>
            <w:tcW w:w="2433" w:type="pct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2 692,9</w:t>
            </w:r>
          </w:p>
        </w:tc>
        <w:tc>
          <w:tcPr>
            <w:tcW w:w="1883" w:type="pct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0,28</w:t>
            </w:r>
          </w:p>
        </w:tc>
      </w:tr>
      <w:tr w:rsidR="00912B30" w:rsidRPr="00D3534F" w:rsidTr="00817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4" w:type="pct"/>
          </w:tcPr>
          <w:p w:rsidR="00912B30" w:rsidRPr="00D3534F" w:rsidRDefault="00912B30" w:rsidP="00D06267">
            <w:pPr>
              <w:rPr>
                <w:w w:val="102"/>
              </w:rPr>
            </w:pPr>
            <w:r w:rsidRPr="00D3534F">
              <w:rPr>
                <w:w w:val="102"/>
              </w:rPr>
              <w:t>2008</w:t>
            </w:r>
          </w:p>
        </w:tc>
        <w:tc>
          <w:tcPr>
            <w:tcW w:w="2433" w:type="pct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3 409,3</w:t>
            </w:r>
          </w:p>
        </w:tc>
        <w:tc>
          <w:tcPr>
            <w:tcW w:w="1883" w:type="pct"/>
          </w:tcPr>
          <w:p w:rsidR="00912B30" w:rsidRPr="00D3534F" w:rsidRDefault="00912B30" w:rsidP="00D062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w w:val="102"/>
              </w:rPr>
            </w:pPr>
            <w:r w:rsidRPr="00D3534F">
              <w:rPr>
                <w:w w:val="102"/>
              </w:rPr>
              <w:t>0,33</w:t>
            </w:r>
          </w:p>
        </w:tc>
      </w:tr>
    </w:tbl>
    <w:p w:rsidR="00912B30" w:rsidRDefault="00912B30" w:rsidP="00912B30">
      <w:pPr>
        <w:pStyle w:val="SingleTxtGR"/>
        <w:spacing w:after="0" w:line="220" w:lineRule="exact"/>
        <w:ind w:firstLine="224"/>
        <w:jc w:val="left"/>
        <w:rPr>
          <w:i/>
          <w:w w:val="102"/>
          <w:sz w:val="18"/>
          <w:szCs w:val="18"/>
        </w:rPr>
      </w:pPr>
      <w:r w:rsidRPr="00F44705">
        <w:rPr>
          <w:i/>
          <w:w w:val="102"/>
          <w:sz w:val="18"/>
          <w:szCs w:val="18"/>
        </w:rPr>
        <w:t xml:space="preserve">Источник: </w:t>
      </w:r>
    </w:p>
    <w:p w:rsidR="00912B30" w:rsidRDefault="00912B30" w:rsidP="00912B30">
      <w:pPr>
        <w:pStyle w:val="SingleTxtGR"/>
        <w:tabs>
          <w:tab w:val="clear" w:pos="1701"/>
          <w:tab w:val="left" w:pos="1400"/>
        </w:tabs>
        <w:spacing w:after="0" w:line="220" w:lineRule="exact"/>
        <w:ind w:left="1400" w:hanging="154"/>
        <w:jc w:val="left"/>
        <w:rPr>
          <w:sz w:val="18"/>
          <w:szCs w:val="18"/>
        </w:rPr>
      </w:pPr>
      <w:r w:rsidRPr="00F44705">
        <w:rPr>
          <w:i/>
          <w:sz w:val="18"/>
          <w:szCs w:val="18"/>
          <w:vertAlign w:val="superscript"/>
        </w:rPr>
        <w:t>1</w:t>
      </w:r>
      <w:r>
        <w:rPr>
          <w:sz w:val="18"/>
          <w:szCs w:val="18"/>
        </w:rPr>
        <w:t xml:space="preserve"> М</w:t>
      </w:r>
      <w:r w:rsidRPr="00F44705">
        <w:rPr>
          <w:sz w:val="18"/>
          <w:szCs w:val="18"/>
        </w:rPr>
        <w:t>инистерство здравоохранения, благосостояния и по делам семьи (совокупные да</w:t>
      </w:r>
      <w:r w:rsidRPr="00F44705">
        <w:rPr>
          <w:sz w:val="18"/>
          <w:szCs w:val="18"/>
        </w:rPr>
        <w:t>н</w:t>
      </w:r>
      <w:r w:rsidRPr="00F44705">
        <w:rPr>
          <w:sz w:val="18"/>
          <w:szCs w:val="18"/>
        </w:rPr>
        <w:t>ные по центральным и местным органам власти, включая бюджетные ассигнования на программы по уходу за детьми, осуществляемые местны</w:t>
      </w:r>
      <w:r>
        <w:rPr>
          <w:sz w:val="18"/>
          <w:szCs w:val="18"/>
        </w:rPr>
        <w:t>ми органами власти с 2006 года).</w:t>
      </w:r>
    </w:p>
    <w:p w:rsidR="00912B30" w:rsidRPr="00F44705" w:rsidRDefault="00912B30" w:rsidP="00912B30">
      <w:pPr>
        <w:pStyle w:val="SingleTxtGR"/>
        <w:tabs>
          <w:tab w:val="left" w:pos="1400"/>
        </w:tabs>
        <w:spacing w:after="0" w:line="220" w:lineRule="exact"/>
        <w:ind w:firstLine="112"/>
        <w:jc w:val="left"/>
        <w:rPr>
          <w:w w:val="102"/>
          <w:sz w:val="18"/>
          <w:szCs w:val="18"/>
        </w:rPr>
      </w:pPr>
      <w:r w:rsidRPr="00F44705">
        <w:rPr>
          <w:i/>
          <w:sz w:val="18"/>
          <w:szCs w:val="18"/>
          <w:vertAlign w:val="superscript"/>
        </w:rPr>
        <w:t>2</w:t>
      </w:r>
      <w:r w:rsidRPr="00F44705">
        <w:rPr>
          <w:sz w:val="18"/>
          <w:szCs w:val="18"/>
        </w:rPr>
        <w:t xml:space="preserve"> Национальное статистическое управление</w:t>
      </w:r>
      <w:r>
        <w:rPr>
          <w:sz w:val="18"/>
          <w:szCs w:val="18"/>
        </w:rPr>
        <w:t>.</w:t>
      </w:r>
    </w:p>
    <w:p w:rsidR="00FE0567" w:rsidRPr="00DF358F" w:rsidRDefault="00FE0567" w:rsidP="00FE0567">
      <w:pPr>
        <w:pStyle w:val="H23GR0"/>
        <w:rPr>
          <w:b w:val="0"/>
          <w:sz w:val="18"/>
          <w:szCs w:val="18"/>
        </w:rPr>
      </w:pPr>
      <w:r w:rsidRPr="00FE0567">
        <w:rPr>
          <w:b w:val="0"/>
        </w:rPr>
        <w:tab/>
      </w:r>
      <w:r w:rsidRPr="00FE0567">
        <w:rPr>
          <w:b w:val="0"/>
        </w:rPr>
        <w:tab/>
        <w:t>Таблица 39</w:t>
      </w:r>
      <w:r w:rsidRPr="00FE0567">
        <w:rPr>
          <w:b w:val="0"/>
        </w:rPr>
        <w:br/>
      </w:r>
      <w:r w:rsidRPr="002576D5">
        <w:t>Коэффициент заболеваемости за двухнедельный период с разбивкой по уровням дохода (л</w:t>
      </w:r>
      <w:r w:rsidRPr="002576D5">
        <w:t>и</w:t>
      </w:r>
      <w:r w:rsidRPr="002576D5">
        <w:t>ца в возрасте 19 лет и старше)</w:t>
      </w:r>
      <w:r w:rsidRPr="002576D5">
        <w:br/>
      </w:r>
      <w:r w:rsidRPr="00DF358F">
        <w:rPr>
          <w:b w:val="0"/>
          <w:sz w:val="18"/>
          <w:szCs w:val="18"/>
        </w:rPr>
        <w:t>(проценты, стандартное отклонение)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022"/>
        <w:gridCol w:w="1960"/>
        <w:gridCol w:w="1190"/>
        <w:gridCol w:w="3198"/>
      </w:tblGrid>
      <w:tr w:rsidR="00FE0567" w:rsidRPr="00CD10EA" w:rsidTr="00D062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" w:type="dxa"/>
            <w:vMerge w:val="restart"/>
            <w:tcBorders>
              <w:bottom w:val="single" w:sz="12" w:space="0" w:color="auto"/>
            </w:tcBorders>
          </w:tcPr>
          <w:p w:rsidR="00FE0567" w:rsidRPr="00CD10EA" w:rsidRDefault="00FE0567" w:rsidP="00D06267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Пол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bottom w:val="single" w:sz="12" w:space="0" w:color="auto"/>
            </w:tcBorders>
          </w:tcPr>
          <w:p w:rsidR="00FE0567" w:rsidRPr="00CD10EA" w:rsidRDefault="00FE0567" w:rsidP="00D06267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Уровень дохода</w:t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E0567" w:rsidRPr="00CD10EA" w:rsidRDefault="00FE0567" w:rsidP="00D06267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Коэффициент заболеваемости за двухнедельный период</w:t>
            </w:r>
          </w:p>
        </w:tc>
      </w:tr>
      <w:tr w:rsidR="00FE0567" w:rsidRPr="00CD10EA" w:rsidTr="00D062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FE0567" w:rsidRPr="00CD10EA" w:rsidRDefault="00FE0567" w:rsidP="00D06267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960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FE0567" w:rsidRPr="00CD10EA" w:rsidRDefault="00FE0567" w:rsidP="00D06267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auto"/>
              <w:bottom w:val="single" w:sz="12" w:space="0" w:color="auto"/>
            </w:tcBorders>
          </w:tcPr>
          <w:p w:rsidR="00FE0567" w:rsidRPr="00CD10EA" w:rsidRDefault="00FE0567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Число лиц</w:t>
            </w:r>
          </w:p>
        </w:tc>
        <w:tc>
          <w:tcPr>
            <w:tcW w:w="3198" w:type="dxa"/>
            <w:tcBorders>
              <w:top w:val="single" w:sz="4" w:space="0" w:color="auto"/>
              <w:bottom w:val="single" w:sz="12" w:space="0" w:color="auto"/>
            </w:tcBorders>
          </w:tcPr>
          <w:p w:rsidR="00FE0567" w:rsidRPr="00A7513E" w:rsidRDefault="00FE0567" w:rsidP="00D0626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Процент (стандартное отклонение)</w:t>
            </w:r>
          </w:p>
        </w:tc>
      </w:tr>
      <w:tr w:rsidR="00FE0567" w:rsidRPr="00CD10EA" w:rsidTr="00D062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" w:type="dxa"/>
            <w:vMerge w:val="restart"/>
            <w:tcBorders>
              <w:top w:val="single" w:sz="12" w:space="0" w:color="auto"/>
            </w:tcBorders>
            <w:vAlign w:val="center"/>
          </w:tcPr>
          <w:p w:rsidR="00FE0567" w:rsidRPr="00A7513E" w:rsidRDefault="00FE0567" w:rsidP="00D06267">
            <w:pPr>
              <w:spacing w:line="220" w:lineRule="exact"/>
            </w:pPr>
            <w:r>
              <w:t>Женский</w:t>
            </w:r>
          </w:p>
        </w:tc>
        <w:tc>
          <w:tcPr>
            <w:tcW w:w="1960" w:type="dxa"/>
            <w:tcBorders>
              <w:top w:val="single" w:sz="12" w:space="0" w:color="auto"/>
            </w:tcBorders>
          </w:tcPr>
          <w:p w:rsidR="00FE0567" w:rsidRPr="00CD10EA" w:rsidRDefault="00FE0567" w:rsidP="00D06267">
            <w:pPr>
              <w:spacing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Первый квартиль</w:t>
            </w:r>
            <w:r w:rsidRPr="00CD10EA">
              <w:t xml:space="preserve"> </w:t>
            </w:r>
          </w:p>
        </w:tc>
        <w:tc>
          <w:tcPr>
            <w:tcW w:w="1190" w:type="dxa"/>
            <w:tcBorders>
              <w:top w:val="single" w:sz="12" w:space="0" w:color="auto"/>
            </w:tcBorders>
          </w:tcPr>
          <w:p w:rsidR="00FE0567" w:rsidRPr="00CD10EA" w:rsidRDefault="00FE0567" w:rsidP="00D06267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D10EA">
              <w:t>413</w:t>
            </w:r>
          </w:p>
        </w:tc>
        <w:tc>
          <w:tcPr>
            <w:tcW w:w="3198" w:type="dxa"/>
            <w:tcBorders>
              <w:top w:val="single" w:sz="12" w:space="0" w:color="auto"/>
            </w:tcBorders>
          </w:tcPr>
          <w:p w:rsidR="00FE0567" w:rsidRPr="00CD10EA" w:rsidRDefault="00FE0567" w:rsidP="00D06267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D10EA">
              <w:t>21,8 (2,3)</w:t>
            </w:r>
          </w:p>
        </w:tc>
      </w:tr>
      <w:tr w:rsidR="00FE0567" w:rsidRPr="00CD10EA" w:rsidTr="00D062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" w:type="dxa"/>
            <w:vMerge/>
            <w:vAlign w:val="center"/>
          </w:tcPr>
          <w:p w:rsidR="00FE0567" w:rsidRPr="00CD10EA" w:rsidRDefault="00FE0567" w:rsidP="00D06267">
            <w:pPr>
              <w:spacing w:line="220" w:lineRule="exact"/>
            </w:pPr>
          </w:p>
        </w:tc>
        <w:tc>
          <w:tcPr>
            <w:tcW w:w="1960" w:type="dxa"/>
          </w:tcPr>
          <w:p w:rsidR="00FE0567" w:rsidRPr="00CD10EA" w:rsidRDefault="00FE0567" w:rsidP="00D06267">
            <w:pPr>
              <w:spacing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Второй квартиль</w:t>
            </w:r>
          </w:p>
        </w:tc>
        <w:tc>
          <w:tcPr>
            <w:tcW w:w="1190" w:type="dxa"/>
          </w:tcPr>
          <w:p w:rsidR="00FE0567" w:rsidRPr="00CD10EA" w:rsidRDefault="00FE0567" w:rsidP="00D06267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D10EA">
              <w:t>410</w:t>
            </w:r>
          </w:p>
        </w:tc>
        <w:tc>
          <w:tcPr>
            <w:tcW w:w="3198" w:type="dxa"/>
          </w:tcPr>
          <w:p w:rsidR="00FE0567" w:rsidRPr="00CD10EA" w:rsidRDefault="00FE0567" w:rsidP="00D06267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D10EA">
              <w:t>26,2 (3,5)</w:t>
            </w:r>
          </w:p>
        </w:tc>
      </w:tr>
      <w:tr w:rsidR="00FE0567" w:rsidRPr="008F24E0" w:rsidTr="00D062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" w:type="dxa"/>
            <w:vMerge/>
            <w:vAlign w:val="center"/>
          </w:tcPr>
          <w:p w:rsidR="00FE0567" w:rsidRPr="00CD10EA" w:rsidRDefault="00FE0567" w:rsidP="00D06267">
            <w:pPr>
              <w:spacing w:line="220" w:lineRule="exact"/>
            </w:pPr>
          </w:p>
        </w:tc>
        <w:tc>
          <w:tcPr>
            <w:tcW w:w="1960" w:type="dxa"/>
          </w:tcPr>
          <w:p w:rsidR="00FE0567" w:rsidRPr="00CD10EA" w:rsidRDefault="00FE0567" w:rsidP="00D06267">
            <w:pPr>
              <w:spacing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Третий квартиль</w:t>
            </w:r>
          </w:p>
        </w:tc>
        <w:tc>
          <w:tcPr>
            <w:tcW w:w="1190" w:type="dxa"/>
          </w:tcPr>
          <w:p w:rsidR="00FE0567" w:rsidRPr="00CD10EA" w:rsidRDefault="00FE0567" w:rsidP="00D06267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D10EA">
              <w:t>424</w:t>
            </w:r>
          </w:p>
        </w:tc>
        <w:tc>
          <w:tcPr>
            <w:tcW w:w="3198" w:type="dxa"/>
          </w:tcPr>
          <w:p w:rsidR="00FE0567" w:rsidRPr="008F24E0" w:rsidRDefault="00FE0567" w:rsidP="00D06267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D10EA">
              <w:t xml:space="preserve">15,6 </w:t>
            </w:r>
            <w:r w:rsidRPr="008F24E0">
              <w:rPr>
                <w:lang w:val="en-US"/>
              </w:rPr>
              <w:t>(2</w:t>
            </w:r>
            <w:r>
              <w:rPr>
                <w:lang w:val="en-US"/>
              </w:rPr>
              <w:t>,</w:t>
            </w:r>
            <w:r w:rsidRPr="008F24E0">
              <w:rPr>
                <w:lang w:val="en-US"/>
              </w:rPr>
              <w:t>1)</w:t>
            </w:r>
          </w:p>
        </w:tc>
      </w:tr>
      <w:tr w:rsidR="00FE0567" w:rsidRPr="008F24E0" w:rsidTr="00D062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" w:type="dxa"/>
            <w:vMerge/>
            <w:vAlign w:val="center"/>
          </w:tcPr>
          <w:p w:rsidR="00FE0567" w:rsidRPr="008F24E0" w:rsidRDefault="00FE0567" w:rsidP="00D06267">
            <w:pPr>
              <w:spacing w:line="220" w:lineRule="exact"/>
              <w:rPr>
                <w:lang w:val="en-US"/>
              </w:rPr>
            </w:pPr>
          </w:p>
        </w:tc>
        <w:tc>
          <w:tcPr>
            <w:tcW w:w="1960" w:type="dxa"/>
          </w:tcPr>
          <w:p w:rsidR="00FE0567" w:rsidRPr="008F24E0" w:rsidRDefault="00FE0567" w:rsidP="00D06267">
            <w:pPr>
              <w:spacing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t>Четвертый квартиль</w:t>
            </w:r>
          </w:p>
        </w:tc>
        <w:tc>
          <w:tcPr>
            <w:tcW w:w="1190" w:type="dxa"/>
          </w:tcPr>
          <w:p w:rsidR="00FE0567" w:rsidRPr="008F24E0" w:rsidRDefault="00FE0567" w:rsidP="00D06267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8F24E0">
              <w:rPr>
                <w:lang w:val="en-US"/>
              </w:rPr>
              <w:t>401</w:t>
            </w:r>
          </w:p>
        </w:tc>
        <w:tc>
          <w:tcPr>
            <w:tcW w:w="3198" w:type="dxa"/>
          </w:tcPr>
          <w:p w:rsidR="00FE0567" w:rsidRPr="008F24E0" w:rsidRDefault="00FE0567" w:rsidP="00D06267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8F24E0">
              <w:rPr>
                <w:lang w:val="en-US"/>
              </w:rPr>
              <w:t>17</w:t>
            </w:r>
            <w:r>
              <w:rPr>
                <w:lang w:val="en-US"/>
              </w:rPr>
              <w:t>,</w:t>
            </w:r>
            <w:r w:rsidRPr="008F24E0">
              <w:rPr>
                <w:lang w:val="en-US"/>
              </w:rPr>
              <w:t>8 (2</w:t>
            </w:r>
            <w:r>
              <w:rPr>
                <w:lang w:val="en-US"/>
              </w:rPr>
              <w:t>,</w:t>
            </w:r>
            <w:r w:rsidRPr="008F24E0">
              <w:rPr>
                <w:lang w:val="en-US"/>
              </w:rPr>
              <w:t>3)</w:t>
            </w:r>
          </w:p>
        </w:tc>
      </w:tr>
      <w:tr w:rsidR="00FE0567" w:rsidRPr="008F24E0" w:rsidTr="00D062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" w:type="dxa"/>
            <w:vMerge w:val="restart"/>
            <w:vAlign w:val="center"/>
          </w:tcPr>
          <w:p w:rsidR="00FE0567" w:rsidRPr="00A7513E" w:rsidRDefault="00FE0567" w:rsidP="00D06267">
            <w:pPr>
              <w:spacing w:line="220" w:lineRule="exact"/>
            </w:pPr>
            <w:r>
              <w:t>Мужской</w:t>
            </w:r>
          </w:p>
        </w:tc>
        <w:tc>
          <w:tcPr>
            <w:tcW w:w="1960" w:type="dxa"/>
          </w:tcPr>
          <w:p w:rsidR="00FE0567" w:rsidRPr="00CD10EA" w:rsidRDefault="00FE0567" w:rsidP="00D06267">
            <w:pPr>
              <w:spacing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Первый квартиль</w:t>
            </w:r>
            <w:r w:rsidRPr="00CD10EA">
              <w:t xml:space="preserve"> </w:t>
            </w:r>
          </w:p>
        </w:tc>
        <w:tc>
          <w:tcPr>
            <w:tcW w:w="1190" w:type="dxa"/>
          </w:tcPr>
          <w:p w:rsidR="00FE0567" w:rsidRPr="008F24E0" w:rsidRDefault="00FE0567" w:rsidP="00D06267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8F24E0">
              <w:rPr>
                <w:lang w:val="en-US"/>
              </w:rPr>
              <w:t>299</w:t>
            </w:r>
          </w:p>
        </w:tc>
        <w:tc>
          <w:tcPr>
            <w:tcW w:w="3198" w:type="dxa"/>
          </w:tcPr>
          <w:p w:rsidR="00FE0567" w:rsidRPr="008F24E0" w:rsidRDefault="00FE0567" w:rsidP="00D06267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8F24E0">
              <w:rPr>
                <w:lang w:val="en-US"/>
              </w:rPr>
              <w:t>17</w:t>
            </w:r>
            <w:r>
              <w:rPr>
                <w:lang w:val="en-US"/>
              </w:rPr>
              <w:t>,</w:t>
            </w:r>
            <w:r w:rsidRPr="008F24E0">
              <w:rPr>
                <w:lang w:val="en-US"/>
              </w:rPr>
              <w:t>6 (2</w:t>
            </w:r>
            <w:r>
              <w:rPr>
                <w:lang w:val="en-US"/>
              </w:rPr>
              <w:t>,</w:t>
            </w:r>
            <w:r w:rsidRPr="008F24E0">
              <w:rPr>
                <w:lang w:val="en-US"/>
              </w:rPr>
              <w:t>5)</w:t>
            </w:r>
          </w:p>
        </w:tc>
      </w:tr>
      <w:tr w:rsidR="00FE0567" w:rsidRPr="008F24E0" w:rsidTr="00D062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" w:type="dxa"/>
            <w:vMerge/>
          </w:tcPr>
          <w:p w:rsidR="00FE0567" w:rsidRPr="008F24E0" w:rsidRDefault="00FE0567" w:rsidP="00D06267">
            <w:pPr>
              <w:spacing w:line="220" w:lineRule="exact"/>
              <w:rPr>
                <w:lang w:val="en-US"/>
              </w:rPr>
            </w:pPr>
          </w:p>
        </w:tc>
        <w:tc>
          <w:tcPr>
            <w:tcW w:w="1960" w:type="dxa"/>
          </w:tcPr>
          <w:p w:rsidR="00FE0567" w:rsidRPr="00CD10EA" w:rsidRDefault="00FE0567" w:rsidP="00D06267">
            <w:pPr>
              <w:spacing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Второй квартиль</w:t>
            </w:r>
          </w:p>
        </w:tc>
        <w:tc>
          <w:tcPr>
            <w:tcW w:w="1190" w:type="dxa"/>
          </w:tcPr>
          <w:p w:rsidR="00FE0567" w:rsidRPr="008F24E0" w:rsidRDefault="00FE0567" w:rsidP="00D06267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8F24E0">
              <w:rPr>
                <w:lang w:val="en-US"/>
              </w:rPr>
              <w:t>286</w:t>
            </w:r>
          </w:p>
        </w:tc>
        <w:tc>
          <w:tcPr>
            <w:tcW w:w="3198" w:type="dxa"/>
          </w:tcPr>
          <w:p w:rsidR="00FE0567" w:rsidRPr="008F24E0" w:rsidRDefault="00FE0567" w:rsidP="00D06267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8F24E0">
              <w:rPr>
                <w:lang w:val="en-US"/>
              </w:rPr>
              <w:t>14</w:t>
            </w:r>
            <w:r>
              <w:rPr>
                <w:lang w:val="en-US"/>
              </w:rPr>
              <w:t>,</w:t>
            </w:r>
            <w:r w:rsidRPr="008F24E0">
              <w:rPr>
                <w:lang w:val="en-US"/>
              </w:rPr>
              <w:t>1 (2</w:t>
            </w:r>
            <w:r>
              <w:rPr>
                <w:lang w:val="en-US"/>
              </w:rPr>
              <w:t>,</w:t>
            </w:r>
            <w:r w:rsidRPr="008F24E0">
              <w:rPr>
                <w:lang w:val="en-US"/>
              </w:rPr>
              <w:t>6)</w:t>
            </w:r>
          </w:p>
        </w:tc>
      </w:tr>
      <w:tr w:rsidR="00FE0567" w:rsidRPr="008F24E0" w:rsidTr="00D062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" w:type="dxa"/>
            <w:vMerge/>
          </w:tcPr>
          <w:p w:rsidR="00FE0567" w:rsidRPr="008F24E0" w:rsidRDefault="00FE0567" w:rsidP="00D06267">
            <w:pPr>
              <w:spacing w:line="220" w:lineRule="exact"/>
              <w:rPr>
                <w:lang w:val="en-US"/>
              </w:rPr>
            </w:pPr>
          </w:p>
        </w:tc>
        <w:tc>
          <w:tcPr>
            <w:tcW w:w="1960" w:type="dxa"/>
          </w:tcPr>
          <w:p w:rsidR="00FE0567" w:rsidRPr="00CD10EA" w:rsidRDefault="00FE0567" w:rsidP="00D06267">
            <w:pPr>
              <w:spacing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Третий квартиль</w:t>
            </w:r>
          </w:p>
        </w:tc>
        <w:tc>
          <w:tcPr>
            <w:tcW w:w="1190" w:type="dxa"/>
          </w:tcPr>
          <w:p w:rsidR="00FE0567" w:rsidRPr="008F24E0" w:rsidRDefault="00FE0567" w:rsidP="00D06267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8F24E0">
              <w:rPr>
                <w:lang w:val="en-US"/>
              </w:rPr>
              <w:t>306</w:t>
            </w:r>
          </w:p>
        </w:tc>
        <w:tc>
          <w:tcPr>
            <w:tcW w:w="3198" w:type="dxa"/>
          </w:tcPr>
          <w:p w:rsidR="00FE0567" w:rsidRPr="008F24E0" w:rsidRDefault="00FE0567" w:rsidP="00D06267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8F24E0">
              <w:rPr>
                <w:lang w:val="en-US"/>
              </w:rPr>
              <w:t>9</w:t>
            </w:r>
            <w:r>
              <w:rPr>
                <w:lang w:val="en-US"/>
              </w:rPr>
              <w:t>,</w:t>
            </w:r>
            <w:r w:rsidRPr="008F24E0">
              <w:rPr>
                <w:lang w:val="en-US"/>
              </w:rPr>
              <w:t>3 (1</w:t>
            </w:r>
            <w:r>
              <w:rPr>
                <w:lang w:val="en-US"/>
              </w:rPr>
              <w:t>,</w:t>
            </w:r>
            <w:r w:rsidRPr="008F24E0">
              <w:rPr>
                <w:lang w:val="en-US"/>
              </w:rPr>
              <w:t>6)</w:t>
            </w:r>
          </w:p>
        </w:tc>
      </w:tr>
      <w:tr w:rsidR="00FE0567" w:rsidRPr="008F24E0" w:rsidTr="00D062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" w:type="dxa"/>
            <w:vMerge/>
          </w:tcPr>
          <w:p w:rsidR="00FE0567" w:rsidRPr="008F24E0" w:rsidRDefault="00FE0567" w:rsidP="00D06267">
            <w:pPr>
              <w:spacing w:line="220" w:lineRule="exact"/>
              <w:rPr>
                <w:lang w:val="en-US"/>
              </w:rPr>
            </w:pPr>
          </w:p>
        </w:tc>
        <w:tc>
          <w:tcPr>
            <w:tcW w:w="1960" w:type="dxa"/>
          </w:tcPr>
          <w:p w:rsidR="00FE0567" w:rsidRPr="008F24E0" w:rsidRDefault="00FE0567" w:rsidP="00D06267">
            <w:pPr>
              <w:spacing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t>Четвертый квартиль</w:t>
            </w:r>
          </w:p>
        </w:tc>
        <w:tc>
          <w:tcPr>
            <w:tcW w:w="1190" w:type="dxa"/>
          </w:tcPr>
          <w:p w:rsidR="00FE0567" w:rsidRPr="008F24E0" w:rsidRDefault="00FE0567" w:rsidP="00D06267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8F24E0">
              <w:rPr>
                <w:lang w:val="en-US"/>
              </w:rPr>
              <w:t>298</w:t>
            </w:r>
          </w:p>
        </w:tc>
        <w:tc>
          <w:tcPr>
            <w:tcW w:w="3198" w:type="dxa"/>
          </w:tcPr>
          <w:p w:rsidR="00FE0567" w:rsidRPr="008F24E0" w:rsidRDefault="00FE0567" w:rsidP="00D06267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8F24E0">
              <w:rPr>
                <w:lang w:val="en-US"/>
              </w:rPr>
              <w:t>7</w:t>
            </w:r>
            <w:r>
              <w:rPr>
                <w:lang w:val="en-US"/>
              </w:rPr>
              <w:t>,</w:t>
            </w:r>
            <w:r w:rsidRPr="008F24E0">
              <w:rPr>
                <w:lang w:val="en-US"/>
              </w:rPr>
              <w:t>9 (1</w:t>
            </w:r>
            <w:r>
              <w:rPr>
                <w:lang w:val="en-US"/>
              </w:rPr>
              <w:t>,</w:t>
            </w:r>
            <w:r w:rsidRPr="008F24E0">
              <w:rPr>
                <w:lang w:val="en-US"/>
              </w:rPr>
              <w:t>8)</w:t>
            </w:r>
          </w:p>
        </w:tc>
      </w:tr>
    </w:tbl>
    <w:p w:rsidR="00FE0567" w:rsidRPr="004D42CE" w:rsidRDefault="00FE0567" w:rsidP="00FE0567">
      <w:pPr>
        <w:pStyle w:val="SingleTxtGR"/>
        <w:spacing w:after="0"/>
        <w:ind w:left="1253" w:firstLine="6"/>
        <w:jc w:val="left"/>
        <w:rPr>
          <w:sz w:val="18"/>
          <w:szCs w:val="18"/>
        </w:rPr>
      </w:pPr>
      <w:r w:rsidRPr="004D42CE">
        <w:rPr>
          <w:i/>
          <w:sz w:val="18"/>
          <w:szCs w:val="18"/>
        </w:rPr>
        <w:t>Источник:</w:t>
      </w:r>
      <w:r w:rsidRPr="004D42CE">
        <w:rPr>
          <w:sz w:val="18"/>
          <w:szCs w:val="18"/>
        </w:rPr>
        <w:t xml:space="preserve"> Центр по контролю заболеваемости, "Национальная статистика в сфере здравоохранения за 2007 год – Национальное обследование по вопросам питания, че</w:t>
      </w:r>
      <w:r w:rsidRPr="004D42CE">
        <w:rPr>
          <w:sz w:val="18"/>
          <w:szCs w:val="18"/>
        </w:rPr>
        <w:t>т</w:t>
      </w:r>
      <w:r w:rsidRPr="004D42CE">
        <w:rPr>
          <w:sz w:val="18"/>
          <w:szCs w:val="18"/>
        </w:rPr>
        <w:t>вертый период, первый год" (2007 год).</w:t>
      </w:r>
    </w:p>
    <w:p w:rsidR="00FE0567" w:rsidRPr="004D42CE" w:rsidRDefault="00FE0567" w:rsidP="00FE0567">
      <w:pPr>
        <w:pStyle w:val="SingleTxtGR"/>
        <w:spacing w:after="0"/>
        <w:ind w:left="1254" w:firstLine="6"/>
        <w:jc w:val="left"/>
        <w:rPr>
          <w:sz w:val="18"/>
          <w:szCs w:val="18"/>
        </w:rPr>
      </w:pPr>
      <w:r w:rsidRPr="004D42CE">
        <w:rPr>
          <w:sz w:val="18"/>
          <w:szCs w:val="18"/>
        </w:rPr>
        <w:t>Коэффициент заболеваемости за двухнедельный период: процент участников опроса, которые болели за последние две недели (хронические или острые заболевания, несч</w:t>
      </w:r>
      <w:r w:rsidRPr="004D42CE">
        <w:rPr>
          <w:sz w:val="18"/>
          <w:szCs w:val="18"/>
        </w:rPr>
        <w:t>а</w:t>
      </w:r>
      <w:r w:rsidRPr="004D42CE">
        <w:rPr>
          <w:sz w:val="18"/>
          <w:szCs w:val="18"/>
        </w:rPr>
        <w:t>стные случаи или отравления).</w:t>
      </w:r>
    </w:p>
    <w:p w:rsidR="00FE0567" w:rsidRPr="004D42CE" w:rsidRDefault="00FE0567" w:rsidP="00FE0567">
      <w:pPr>
        <w:pStyle w:val="SingleTxtGR"/>
        <w:ind w:left="1254" w:firstLine="6"/>
        <w:jc w:val="left"/>
        <w:rPr>
          <w:sz w:val="18"/>
          <w:szCs w:val="18"/>
        </w:rPr>
      </w:pPr>
      <w:r w:rsidRPr="004D42CE">
        <w:rPr>
          <w:sz w:val="18"/>
          <w:szCs w:val="18"/>
        </w:rPr>
        <w:t>Уровень дохода: ежемесячные усредненные доходы домохозяйств ((ежемесячный д</w:t>
      </w:r>
      <w:r w:rsidRPr="004D42CE">
        <w:rPr>
          <w:sz w:val="18"/>
          <w:szCs w:val="18"/>
        </w:rPr>
        <w:t>о</w:t>
      </w:r>
      <w:r w:rsidRPr="004D42CE">
        <w:rPr>
          <w:sz w:val="18"/>
          <w:szCs w:val="18"/>
        </w:rPr>
        <w:t>ход домохозяйства)/(квадратный корень размера домохозяйства)) разделены по уро</w:t>
      </w:r>
      <w:r w:rsidRPr="004D42CE">
        <w:rPr>
          <w:sz w:val="18"/>
          <w:szCs w:val="18"/>
        </w:rPr>
        <w:t>в</w:t>
      </w:r>
      <w:r w:rsidRPr="004D42CE">
        <w:rPr>
          <w:sz w:val="18"/>
          <w:szCs w:val="18"/>
        </w:rPr>
        <w:t>ням на четыре группы.</w:t>
      </w:r>
    </w:p>
    <w:p w:rsidR="00FE0567" w:rsidRPr="00DF358F" w:rsidRDefault="00FE0567" w:rsidP="00B87A9A">
      <w:pPr>
        <w:pStyle w:val="H23GR0"/>
        <w:pageBreakBefore/>
        <w:spacing w:before="120"/>
        <w:rPr>
          <w:b w:val="0"/>
          <w:sz w:val="18"/>
          <w:szCs w:val="18"/>
        </w:rPr>
      </w:pPr>
      <w:r w:rsidRPr="009D1634">
        <w:rPr>
          <w:b w:val="0"/>
        </w:rPr>
        <w:tab/>
      </w:r>
      <w:r w:rsidRPr="009D1634">
        <w:rPr>
          <w:b w:val="0"/>
        </w:rPr>
        <w:tab/>
        <w:t>Таблица 40</w:t>
      </w:r>
      <w:r w:rsidRPr="009D1634">
        <w:rPr>
          <w:b w:val="0"/>
        </w:rPr>
        <w:br/>
      </w:r>
      <w:r w:rsidRPr="009D1634">
        <w:t>Десять наиболее значимых причин смертности с разбивкой по полу</w:t>
      </w:r>
      <w:r w:rsidRPr="009D1634">
        <w:br/>
      </w:r>
      <w:r w:rsidRPr="00DF358F">
        <w:rPr>
          <w:b w:val="0"/>
          <w:sz w:val="18"/>
          <w:szCs w:val="18"/>
        </w:rPr>
        <w:t>(на 100 000 населения, число лиц)</w:t>
      </w:r>
    </w:p>
    <w:tbl>
      <w:tblPr>
        <w:tblStyle w:val="TableGrid"/>
        <w:tblW w:w="9638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8"/>
        <w:gridCol w:w="2310"/>
        <w:gridCol w:w="924"/>
        <w:gridCol w:w="728"/>
        <w:gridCol w:w="602"/>
        <w:gridCol w:w="2798"/>
        <w:gridCol w:w="964"/>
        <w:gridCol w:w="794"/>
      </w:tblGrid>
      <w:tr w:rsidR="00FE0567" w:rsidRPr="00E42860" w:rsidTr="006E7F55">
        <w:trPr>
          <w:cantSplit/>
          <w:tblHeader/>
        </w:trPr>
        <w:tc>
          <w:tcPr>
            <w:tcW w:w="518" w:type="dxa"/>
            <w:vMerge w:val="restart"/>
            <w:tcBorders>
              <w:bottom w:val="single" w:sz="12" w:space="0" w:color="auto"/>
              <w:right w:val="single" w:sz="24" w:space="0" w:color="FFFFFF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textDirection w:val="btLr"/>
            <w:vAlign w:val="bottom"/>
          </w:tcPr>
          <w:p w:rsidR="00FE0567" w:rsidRPr="00BB14F6" w:rsidRDefault="00FE0567" w:rsidP="00901F61">
            <w:pPr>
              <w:spacing w:before="80" w:after="80" w:line="180" w:lineRule="exact"/>
              <w:ind w:left="113"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Уровень значимости</w:t>
            </w:r>
          </w:p>
        </w:tc>
        <w:tc>
          <w:tcPr>
            <w:tcW w:w="3962" w:type="dxa"/>
            <w:gridSpan w:val="3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FE0567" w:rsidRDefault="00FE0567" w:rsidP="00901F61">
            <w:pPr>
              <w:spacing w:before="80" w:after="80" w:line="180" w:lineRule="exact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Женщины</w:t>
            </w:r>
          </w:p>
        </w:tc>
        <w:tc>
          <w:tcPr>
            <w:tcW w:w="602" w:type="dxa"/>
            <w:vMerge w:val="restart"/>
            <w:tcBorders>
              <w:left w:val="single" w:sz="24" w:space="0" w:color="FFFFFF"/>
              <w:bottom w:val="single" w:sz="12" w:space="0" w:color="auto"/>
              <w:right w:val="single" w:sz="24" w:space="0" w:color="FFFFFF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textDirection w:val="btLr"/>
            <w:vAlign w:val="bottom"/>
          </w:tcPr>
          <w:p w:rsidR="00FE0567" w:rsidRPr="00BB14F6" w:rsidRDefault="00FE0567" w:rsidP="00901F61">
            <w:pPr>
              <w:spacing w:before="80" w:after="80" w:line="180" w:lineRule="exact"/>
              <w:ind w:left="113"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Уровень знач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мости</w:t>
            </w:r>
          </w:p>
        </w:tc>
        <w:tc>
          <w:tcPr>
            <w:tcW w:w="4556" w:type="dxa"/>
            <w:gridSpan w:val="3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FE0567" w:rsidRDefault="00FE0567" w:rsidP="00901F61">
            <w:pPr>
              <w:spacing w:before="80" w:after="80" w:line="180" w:lineRule="exact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Мужчины</w:t>
            </w:r>
          </w:p>
        </w:tc>
      </w:tr>
      <w:tr w:rsidR="00FE0567" w:rsidRPr="00E42860" w:rsidTr="00D06267">
        <w:trPr>
          <w:cantSplit/>
          <w:trHeight w:val="743"/>
          <w:tblHeader/>
        </w:trPr>
        <w:tc>
          <w:tcPr>
            <w:tcW w:w="518" w:type="dxa"/>
            <w:vMerge/>
            <w:tcBorders>
              <w:bottom w:val="single" w:sz="12" w:space="0" w:color="auto"/>
              <w:right w:val="single" w:sz="24" w:space="0" w:color="FFFFFF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E42860" w:rsidRDefault="00FE0567" w:rsidP="00D06267">
            <w:pPr>
              <w:spacing w:before="80" w:after="80" w:line="180" w:lineRule="exact"/>
              <w:rPr>
                <w:i/>
                <w:sz w:val="16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A54BB2" w:rsidRDefault="00FE0567" w:rsidP="00D06267">
            <w:pPr>
              <w:spacing w:before="80" w:after="80" w:line="18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Причина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A54BB2" w:rsidRDefault="00FE0567" w:rsidP="00D06267">
            <w:pPr>
              <w:spacing w:before="80" w:after="80" w:line="18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Уровень смертн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сти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A54BB2" w:rsidRDefault="00FE0567" w:rsidP="00D06267">
            <w:pPr>
              <w:spacing w:before="80" w:after="80" w:line="18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Число уме</w:t>
            </w:r>
            <w:r>
              <w:rPr>
                <w:i/>
                <w:sz w:val="16"/>
              </w:rPr>
              <w:t>р</w:t>
            </w:r>
            <w:r>
              <w:rPr>
                <w:i/>
                <w:sz w:val="16"/>
              </w:rPr>
              <w:t>ших</w:t>
            </w:r>
          </w:p>
        </w:tc>
        <w:tc>
          <w:tcPr>
            <w:tcW w:w="602" w:type="dxa"/>
            <w:vMerge/>
            <w:tcBorders>
              <w:left w:val="single" w:sz="24" w:space="0" w:color="FFFFFF"/>
              <w:bottom w:val="single" w:sz="12" w:space="0" w:color="auto"/>
              <w:right w:val="single" w:sz="24" w:space="0" w:color="FFFFFF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E42860" w:rsidRDefault="00FE0567" w:rsidP="00D06267">
            <w:pPr>
              <w:spacing w:before="80" w:after="80" w:line="180" w:lineRule="exact"/>
              <w:jc w:val="right"/>
              <w:rPr>
                <w:i/>
                <w:sz w:val="16"/>
              </w:rPr>
            </w:pPr>
          </w:p>
        </w:tc>
        <w:tc>
          <w:tcPr>
            <w:tcW w:w="2798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A54BB2" w:rsidRDefault="00FE0567" w:rsidP="00D06267">
            <w:pPr>
              <w:spacing w:before="80" w:after="80" w:line="18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Причина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A54BB2" w:rsidRDefault="00FE0567" w:rsidP="00D06267">
            <w:pPr>
              <w:spacing w:before="80" w:after="80" w:line="18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Уровень смертн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сти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A54BB2" w:rsidRDefault="00FE0567" w:rsidP="00D06267">
            <w:pPr>
              <w:spacing w:before="80" w:after="80" w:line="18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Число уме</w:t>
            </w:r>
            <w:r>
              <w:rPr>
                <w:i/>
                <w:sz w:val="16"/>
              </w:rPr>
              <w:t>р</w:t>
            </w:r>
            <w:r>
              <w:rPr>
                <w:i/>
                <w:sz w:val="16"/>
              </w:rPr>
              <w:t>ших</w:t>
            </w:r>
          </w:p>
        </w:tc>
      </w:tr>
      <w:tr w:rsidR="00FE0567" w:rsidRPr="00E42860" w:rsidTr="006E7F55">
        <w:trPr>
          <w:cantSplit/>
        </w:trPr>
        <w:tc>
          <w:tcPr>
            <w:tcW w:w="518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85" w:type="dxa"/>
            </w:tcMar>
          </w:tcPr>
          <w:p w:rsidR="00FE0567" w:rsidRPr="0043122B" w:rsidRDefault="00FE0567" w:rsidP="006E7F55">
            <w:pPr>
              <w:tabs>
                <w:tab w:val="left" w:pos="112"/>
              </w:tabs>
              <w:spacing w:before="40" w:after="40" w:line="220" w:lineRule="exact"/>
              <w:ind w:left="112"/>
              <w:jc w:val="right"/>
              <w:rPr>
                <w:sz w:val="18"/>
              </w:rPr>
            </w:pPr>
            <w:r w:rsidRPr="0043122B">
              <w:rPr>
                <w:sz w:val="18"/>
              </w:rPr>
              <w:t>1</w:t>
            </w:r>
          </w:p>
        </w:tc>
        <w:tc>
          <w:tcPr>
            <w:tcW w:w="2310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E0567" w:rsidRPr="00AE6B67" w:rsidRDefault="00FE0567" w:rsidP="00D06267">
            <w:pPr>
              <w:spacing w:before="40" w:after="40" w:line="220" w:lineRule="exact"/>
              <w:rPr>
                <w:sz w:val="18"/>
              </w:rPr>
            </w:pPr>
            <w:r w:rsidRPr="00AE6B67">
              <w:rPr>
                <w:sz w:val="18"/>
              </w:rPr>
              <w:t>Злокачественные новоо</w:t>
            </w:r>
            <w:r w:rsidRPr="00AE6B67">
              <w:rPr>
                <w:sz w:val="18"/>
              </w:rPr>
              <w:t>б</w:t>
            </w:r>
            <w:r w:rsidRPr="00AE6B67">
              <w:rPr>
                <w:sz w:val="18"/>
              </w:rPr>
              <w:t>разования (рак)</w:t>
            </w:r>
          </w:p>
        </w:tc>
        <w:tc>
          <w:tcPr>
            <w:tcW w:w="924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43122B">
              <w:rPr>
                <w:sz w:val="18"/>
              </w:rPr>
              <w:t>101</w:t>
            </w:r>
            <w:r>
              <w:rPr>
                <w:sz w:val="18"/>
              </w:rPr>
              <w:t>,</w:t>
            </w:r>
            <w:r w:rsidRPr="0043122B">
              <w:rPr>
                <w:sz w:val="18"/>
              </w:rPr>
              <w:t>1</w:t>
            </w:r>
          </w:p>
        </w:tc>
        <w:tc>
          <w:tcPr>
            <w:tcW w:w="728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43122B">
              <w:rPr>
                <w:sz w:val="18"/>
              </w:rPr>
              <w:t>24 783</w:t>
            </w:r>
          </w:p>
        </w:tc>
        <w:tc>
          <w:tcPr>
            <w:tcW w:w="602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85" w:type="dxa"/>
            </w:tcMar>
          </w:tcPr>
          <w:p w:rsidR="00FE0567" w:rsidRPr="0043122B" w:rsidRDefault="00FE0567" w:rsidP="006E7F55">
            <w:pPr>
              <w:tabs>
                <w:tab w:val="left" w:pos="112"/>
              </w:tabs>
              <w:spacing w:before="40" w:after="40" w:line="220" w:lineRule="exact"/>
              <w:ind w:left="112"/>
              <w:jc w:val="right"/>
              <w:rPr>
                <w:sz w:val="18"/>
              </w:rPr>
            </w:pPr>
            <w:r w:rsidRPr="0043122B">
              <w:rPr>
                <w:sz w:val="18"/>
              </w:rPr>
              <w:t>1</w:t>
            </w:r>
          </w:p>
        </w:tc>
        <w:tc>
          <w:tcPr>
            <w:tcW w:w="2798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E0567" w:rsidRPr="00AE6B67" w:rsidRDefault="00FE0567" w:rsidP="00D06267">
            <w:pPr>
              <w:spacing w:before="40" w:after="40" w:line="220" w:lineRule="exact"/>
              <w:rPr>
                <w:sz w:val="18"/>
              </w:rPr>
            </w:pPr>
            <w:r w:rsidRPr="00AE6B67">
              <w:rPr>
                <w:sz w:val="18"/>
              </w:rPr>
              <w:t>Злокачественные новообразов</w:t>
            </w:r>
            <w:r w:rsidRPr="00AE6B67">
              <w:rPr>
                <w:sz w:val="18"/>
              </w:rPr>
              <w:t>а</w:t>
            </w:r>
            <w:r w:rsidRPr="00AE6B67">
              <w:rPr>
                <w:sz w:val="18"/>
              </w:rPr>
              <w:t>ния (рак)</w:t>
            </w:r>
          </w:p>
        </w:tc>
        <w:tc>
          <w:tcPr>
            <w:tcW w:w="964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173,7</w:t>
            </w:r>
          </w:p>
        </w:tc>
        <w:tc>
          <w:tcPr>
            <w:tcW w:w="794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43122B">
              <w:rPr>
                <w:sz w:val="18"/>
              </w:rPr>
              <w:t>42 778</w:t>
            </w:r>
          </w:p>
        </w:tc>
      </w:tr>
      <w:tr w:rsidR="00FE0567" w:rsidRPr="00E42860" w:rsidTr="006E7F55">
        <w:trPr>
          <w:cantSplit/>
        </w:trPr>
        <w:tc>
          <w:tcPr>
            <w:tcW w:w="518" w:type="dxa"/>
            <w:shd w:val="clear" w:color="auto" w:fill="auto"/>
            <w:tcMar>
              <w:left w:w="28" w:type="dxa"/>
              <w:right w:w="85" w:type="dxa"/>
            </w:tcMar>
          </w:tcPr>
          <w:p w:rsidR="00FE0567" w:rsidRPr="0043122B" w:rsidRDefault="00FE0567" w:rsidP="006E7F55">
            <w:pPr>
              <w:tabs>
                <w:tab w:val="left" w:pos="112"/>
              </w:tabs>
              <w:spacing w:before="40" w:after="40" w:line="220" w:lineRule="exact"/>
              <w:ind w:left="112"/>
              <w:jc w:val="right"/>
              <w:rPr>
                <w:sz w:val="18"/>
              </w:rPr>
            </w:pPr>
            <w:r w:rsidRPr="0043122B">
              <w:rPr>
                <w:sz w:val="18"/>
              </w:rPr>
              <w:t>2</w:t>
            </w:r>
          </w:p>
        </w:tc>
        <w:tc>
          <w:tcPr>
            <w:tcW w:w="2310" w:type="dxa"/>
            <w:shd w:val="clear" w:color="auto" w:fill="auto"/>
            <w:tcMar>
              <w:left w:w="28" w:type="dxa"/>
              <w:right w:w="28" w:type="dxa"/>
            </w:tcMar>
          </w:tcPr>
          <w:p w:rsidR="00FE0567" w:rsidRPr="00AE6B67" w:rsidRDefault="00FE0567" w:rsidP="00D06267">
            <w:pPr>
              <w:spacing w:before="40" w:after="40" w:line="220" w:lineRule="exact"/>
              <w:rPr>
                <w:sz w:val="18"/>
              </w:rPr>
            </w:pPr>
            <w:r w:rsidRPr="00AE6B67">
              <w:rPr>
                <w:sz w:val="18"/>
              </w:rPr>
              <w:t>Цереброваскулярные заб</w:t>
            </w:r>
            <w:r w:rsidRPr="00AE6B67">
              <w:rPr>
                <w:sz w:val="18"/>
              </w:rPr>
              <w:t>о</w:t>
            </w:r>
            <w:r w:rsidRPr="00AE6B67">
              <w:rPr>
                <w:sz w:val="18"/>
              </w:rPr>
              <w:t>левания</w:t>
            </w:r>
          </w:p>
        </w:tc>
        <w:tc>
          <w:tcPr>
            <w:tcW w:w="924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43122B">
              <w:rPr>
                <w:sz w:val="18"/>
              </w:rPr>
              <w:t>62</w:t>
            </w:r>
            <w:r>
              <w:rPr>
                <w:sz w:val="18"/>
              </w:rPr>
              <w:t>,</w:t>
            </w:r>
            <w:r w:rsidRPr="0043122B">
              <w:rPr>
                <w:sz w:val="18"/>
              </w:rPr>
              <w:t>6</w:t>
            </w:r>
          </w:p>
        </w:tc>
        <w:tc>
          <w:tcPr>
            <w:tcW w:w="728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43122B">
              <w:rPr>
                <w:sz w:val="18"/>
              </w:rPr>
              <w:t>15 336</w:t>
            </w:r>
          </w:p>
        </w:tc>
        <w:tc>
          <w:tcPr>
            <w:tcW w:w="602" w:type="dxa"/>
            <w:shd w:val="clear" w:color="auto" w:fill="auto"/>
            <w:tcMar>
              <w:left w:w="28" w:type="dxa"/>
              <w:right w:w="85" w:type="dxa"/>
            </w:tcMar>
          </w:tcPr>
          <w:p w:rsidR="00FE0567" w:rsidRPr="0043122B" w:rsidRDefault="00FE0567" w:rsidP="006E7F55">
            <w:pPr>
              <w:tabs>
                <w:tab w:val="left" w:pos="112"/>
              </w:tabs>
              <w:spacing w:before="40" w:after="40" w:line="220" w:lineRule="exact"/>
              <w:ind w:left="112"/>
              <w:jc w:val="right"/>
              <w:rPr>
                <w:sz w:val="18"/>
              </w:rPr>
            </w:pPr>
            <w:r w:rsidRPr="0043122B">
              <w:rPr>
                <w:sz w:val="18"/>
              </w:rPr>
              <w:t>2</w:t>
            </w:r>
          </w:p>
        </w:tc>
        <w:tc>
          <w:tcPr>
            <w:tcW w:w="2798" w:type="dxa"/>
            <w:shd w:val="clear" w:color="auto" w:fill="auto"/>
            <w:tcMar>
              <w:left w:w="28" w:type="dxa"/>
              <w:right w:w="28" w:type="dxa"/>
            </w:tcMar>
          </w:tcPr>
          <w:p w:rsidR="00FE0567" w:rsidRPr="00AE6B67" w:rsidRDefault="00FE0567" w:rsidP="00D06267">
            <w:pPr>
              <w:spacing w:before="40" w:after="40" w:line="220" w:lineRule="exact"/>
              <w:rPr>
                <w:sz w:val="18"/>
              </w:rPr>
            </w:pPr>
            <w:r w:rsidRPr="00AE6B67">
              <w:rPr>
                <w:sz w:val="18"/>
              </w:rPr>
              <w:t>Цереброваскулярные заболев</w:t>
            </w:r>
            <w:r w:rsidRPr="00AE6B67">
              <w:rPr>
                <w:sz w:val="18"/>
              </w:rPr>
              <w:t>а</w:t>
            </w:r>
            <w:r w:rsidRPr="00AE6B67">
              <w:rPr>
                <w:sz w:val="18"/>
              </w:rPr>
              <w:t>ния</w:t>
            </w:r>
          </w:p>
        </w:tc>
        <w:tc>
          <w:tcPr>
            <w:tcW w:w="964" w:type="dxa"/>
            <w:shd w:val="clear" w:color="auto" w:fill="auto"/>
            <w:tcMar>
              <w:left w:w="28" w:type="dxa"/>
              <w:right w:w="28" w:type="dxa"/>
            </w:tcMar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56,6</w:t>
            </w:r>
          </w:p>
        </w:tc>
        <w:tc>
          <w:tcPr>
            <w:tcW w:w="794" w:type="dxa"/>
            <w:shd w:val="clear" w:color="auto" w:fill="auto"/>
            <w:tcMar>
              <w:left w:w="28" w:type="dxa"/>
              <w:right w:w="28" w:type="dxa"/>
            </w:tcMar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43122B">
              <w:rPr>
                <w:sz w:val="18"/>
              </w:rPr>
              <w:t>13 941</w:t>
            </w:r>
          </w:p>
        </w:tc>
      </w:tr>
      <w:tr w:rsidR="00FE0567" w:rsidRPr="00E42860" w:rsidTr="006E7F55">
        <w:trPr>
          <w:cantSplit/>
        </w:trPr>
        <w:tc>
          <w:tcPr>
            <w:tcW w:w="518" w:type="dxa"/>
            <w:shd w:val="clear" w:color="auto" w:fill="auto"/>
            <w:tcMar>
              <w:left w:w="28" w:type="dxa"/>
              <w:right w:w="85" w:type="dxa"/>
            </w:tcMar>
          </w:tcPr>
          <w:p w:rsidR="00FE0567" w:rsidRPr="0043122B" w:rsidRDefault="00FE0567" w:rsidP="006E7F55">
            <w:pPr>
              <w:tabs>
                <w:tab w:val="left" w:pos="112"/>
              </w:tabs>
              <w:spacing w:before="40" w:after="40" w:line="220" w:lineRule="exact"/>
              <w:ind w:left="112"/>
              <w:jc w:val="right"/>
              <w:rPr>
                <w:sz w:val="18"/>
              </w:rPr>
            </w:pPr>
            <w:r w:rsidRPr="0043122B">
              <w:rPr>
                <w:sz w:val="18"/>
              </w:rPr>
              <w:t>3</w:t>
            </w:r>
          </w:p>
        </w:tc>
        <w:tc>
          <w:tcPr>
            <w:tcW w:w="2310" w:type="dxa"/>
            <w:shd w:val="clear" w:color="auto" w:fill="auto"/>
            <w:tcMar>
              <w:left w:w="28" w:type="dxa"/>
              <w:right w:w="28" w:type="dxa"/>
            </w:tcMar>
          </w:tcPr>
          <w:p w:rsidR="00FE0567" w:rsidRPr="00AE6B67" w:rsidRDefault="00FE0567" w:rsidP="00D06267">
            <w:pPr>
              <w:spacing w:before="40" w:after="40" w:line="220" w:lineRule="exact"/>
              <w:rPr>
                <w:sz w:val="18"/>
              </w:rPr>
            </w:pPr>
            <w:r w:rsidRPr="00AE6B67">
              <w:rPr>
                <w:sz w:val="18"/>
              </w:rPr>
              <w:t>Сердечные заболевания</w:t>
            </w:r>
          </w:p>
        </w:tc>
        <w:tc>
          <w:tcPr>
            <w:tcW w:w="924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43,2</w:t>
            </w:r>
          </w:p>
        </w:tc>
        <w:tc>
          <w:tcPr>
            <w:tcW w:w="728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43122B">
              <w:rPr>
                <w:sz w:val="18"/>
              </w:rPr>
              <w:t>10 597</w:t>
            </w:r>
          </w:p>
        </w:tc>
        <w:tc>
          <w:tcPr>
            <w:tcW w:w="602" w:type="dxa"/>
            <w:shd w:val="clear" w:color="auto" w:fill="auto"/>
            <w:tcMar>
              <w:left w:w="28" w:type="dxa"/>
              <w:right w:w="85" w:type="dxa"/>
            </w:tcMar>
          </w:tcPr>
          <w:p w:rsidR="00FE0567" w:rsidRPr="0043122B" w:rsidRDefault="00FE0567" w:rsidP="006E7F55">
            <w:pPr>
              <w:tabs>
                <w:tab w:val="left" w:pos="112"/>
              </w:tabs>
              <w:spacing w:before="40" w:after="40" w:line="220" w:lineRule="exact"/>
              <w:ind w:left="112"/>
              <w:jc w:val="right"/>
              <w:rPr>
                <w:sz w:val="18"/>
              </w:rPr>
            </w:pPr>
            <w:r w:rsidRPr="0043122B">
              <w:rPr>
                <w:sz w:val="18"/>
              </w:rPr>
              <w:t>3</w:t>
            </w:r>
          </w:p>
        </w:tc>
        <w:tc>
          <w:tcPr>
            <w:tcW w:w="2798" w:type="dxa"/>
            <w:shd w:val="clear" w:color="auto" w:fill="auto"/>
            <w:tcMar>
              <w:left w:w="28" w:type="dxa"/>
              <w:right w:w="28" w:type="dxa"/>
            </w:tcMar>
          </w:tcPr>
          <w:p w:rsidR="00FE0567" w:rsidRPr="00AE6B67" w:rsidRDefault="00FE0567" w:rsidP="00D06267">
            <w:pPr>
              <w:spacing w:before="40" w:after="40" w:line="220" w:lineRule="exact"/>
              <w:rPr>
                <w:sz w:val="18"/>
              </w:rPr>
            </w:pPr>
            <w:r w:rsidRPr="00AE6B67">
              <w:rPr>
                <w:sz w:val="18"/>
              </w:rPr>
              <w:t>Сердечные заболевания</w:t>
            </w:r>
          </w:p>
        </w:tc>
        <w:tc>
          <w:tcPr>
            <w:tcW w:w="964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44,3</w:t>
            </w:r>
          </w:p>
        </w:tc>
        <w:tc>
          <w:tcPr>
            <w:tcW w:w="794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43122B">
              <w:rPr>
                <w:sz w:val="18"/>
              </w:rPr>
              <w:t>10 897</w:t>
            </w:r>
          </w:p>
        </w:tc>
      </w:tr>
      <w:tr w:rsidR="00FE0567" w:rsidRPr="00E42860" w:rsidTr="006E7F55">
        <w:trPr>
          <w:cantSplit/>
        </w:trPr>
        <w:tc>
          <w:tcPr>
            <w:tcW w:w="518" w:type="dxa"/>
            <w:shd w:val="clear" w:color="auto" w:fill="auto"/>
            <w:tcMar>
              <w:left w:w="28" w:type="dxa"/>
              <w:right w:w="85" w:type="dxa"/>
            </w:tcMar>
          </w:tcPr>
          <w:p w:rsidR="00FE0567" w:rsidRPr="0043122B" w:rsidRDefault="00FE0567" w:rsidP="006E7F55">
            <w:pPr>
              <w:tabs>
                <w:tab w:val="left" w:pos="112"/>
              </w:tabs>
              <w:spacing w:before="40" w:after="40" w:line="220" w:lineRule="exact"/>
              <w:ind w:left="112"/>
              <w:jc w:val="right"/>
              <w:rPr>
                <w:sz w:val="18"/>
              </w:rPr>
            </w:pPr>
            <w:r w:rsidRPr="0043122B">
              <w:rPr>
                <w:sz w:val="18"/>
              </w:rPr>
              <w:t>4</w:t>
            </w:r>
          </w:p>
        </w:tc>
        <w:tc>
          <w:tcPr>
            <w:tcW w:w="2310" w:type="dxa"/>
            <w:shd w:val="clear" w:color="auto" w:fill="auto"/>
            <w:tcMar>
              <w:left w:w="28" w:type="dxa"/>
              <w:right w:w="28" w:type="dxa"/>
            </w:tcMar>
          </w:tcPr>
          <w:p w:rsidR="00FE0567" w:rsidRPr="00AE6B67" w:rsidRDefault="00FE0567" w:rsidP="00D06267">
            <w:pPr>
              <w:spacing w:before="40" w:after="40" w:line="220" w:lineRule="exact"/>
              <w:rPr>
                <w:sz w:val="18"/>
              </w:rPr>
            </w:pPr>
            <w:r w:rsidRPr="00AE6B67">
              <w:rPr>
                <w:sz w:val="18"/>
              </w:rPr>
              <w:t>Диабет</w:t>
            </w:r>
          </w:p>
        </w:tc>
        <w:tc>
          <w:tcPr>
            <w:tcW w:w="924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22,8</w:t>
            </w:r>
          </w:p>
        </w:tc>
        <w:tc>
          <w:tcPr>
            <w:tcW w:w="728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43122B">
              <w:rPr>
                <w:sz w:val="18"/>
              </w:rPr>
              <w:t>5 581</w:t>
            </w:r>
          </w:p>
        </w:tc>
        <w:tc>
          <w:tcPr>
            <w:tcW w:w="602" w:type="dxa"/>
            <w:shd w:val="clear" w:color="auto" w:fill="auto"/>
            <w:tcMar>
              <w:left w:w="28" w:type="dxa"/>
              <w:right w:w="85" w:type="dxa"/>
            </w:tcMar>
          </w:tcPr>
          <w:p w:rsidR="00FE0567" w:rsidRPr="0043122B" w:rsidRDefault="00FE0567" w:rsidP="006E7F55">
            <w:pPr>
              <w:tabs>
                <w:tab w:val="left" w:pos="112"/>
              </w:tabs>
              <w:spacing w:before="40" w:after="40" w:line="220" w:lineRule="exact"/>
              <w:ind w:left="112"/>
              <w:jc w:val="right"/>
              <w:rPr>
                <w:sz w:val="18"/>
              </w:rPr>
            </w:pPr>
            <w:r w:rsidRPr="0043122B">
              <w:rPr>
                <w:sz w:val="18"/>
              </w:rPr>
              <w:t>4</w:t>
            </w:r>
          </w:p>
        </w:tc>
        <w:tc>
          <w:tcPr>
            <w:tcW w:w="2798" w:type="dxa"/>
            <w:shd w:val="clear" w:color="auto" w:fill="auto"/>
            <w:tcMar>
              <w:left w:w="28" w:type="dxa"/>
              <w:right w:w="28" w:type="dxa"/>
            </w:tcMar>
          </w:tcPr>
          <w:p w:rsidR="00FE0567" w:rsidRPr="00AE6B67" w:rsidRDefault="00FE0567" w:rsidP="00D06267">
            <w:pPr>
              <w:spacing w:before="40" w:after="40" w:line="220" w:lineRule="exact"/>
              <w:rPr>
                <w:sz w:val="18"/>
              </w:rPr>
            </w:pPr>
            <w:r w:rsidRPr="00AE6B67">
              <w:rPr>
                <w:sz w:val="18"/>
              </w:rPr>
              <w:t>Самоубийство</w:t>
            </w:r>
          </w:p>
        </w:tc>
        <w:tc>
          <w:tcPr>
            <w:tcW w:w="964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31,5</w:t>
            </w:r>
          </w:p>
        </w:tc>
        <w:tc>
          <w:tcPr>
            <w:tcW w:w="794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43122B">
              <w:rPr>
                <w:sz w:val="18"/>
              </w:rPr>
              <w:t>7 747</w:t>
            </w:r>
          </w:p>
        </w:tc>
      </w:tr>
      <w:tr w:rsidR="00FE0567" w:rsidRPr="00E42860" w:rsidTr="006E7F55">
        <w:trPr>
          <w:cantSplit/>
        </w:trPr>
        <w:tc>
          <w:tcPr>
            <w:tcW w:w="518" w:type="dxa"/>
            <w:shd w:val="clear" w:color="auto" w:fill="auto"/>
            <w:tcMar>
              <w:left w:w="28" w:type="dxa"/>
              <w:right w:w="85" w:type="dxa"/>
            </w:tcMar>
          </w:tcPr>
          <w:p w:rsidR="00FE0567" w:rsidRPr="0043122B" w:rsidRDefault="00FE0567" w:rsidP="006E7F55">
            <w:pPr>
              <w:tabs>
                <w:tab w:val="left" w:pos="112"/>
              </w:tabs>
              <w:spacing w:before="40" w:after="40" w:line="220" w:lineRule="exact"/>
              <w:ind w:left="112"/>
              <w:jc w:val="right"/>
              <w:rPr>
                <w:sz w:val="18"/>
              </w:rPr>
            </w:pPr>
            <w:r w:rsidRPr="0043122B">
              <w:rPr>
                <w:sz w:val="18"/>
              </w:rPr>
              <w:t>5</w:t>
            </w:r>
          </w:p>
        </w:tc>
        <w:tc>
          <w:tcPr>
            <w:tcW w:w="2310" w:type="dxa"/>
            <w:shd w:val="clear" w:color="auto" w:fill="auto"/>
            <w:tcMar>
              <w:left w:w="28" w:type="dxa"/>
              <w:right w:w="28" w:type="dxa"/>
            </w:tcMar>
          </w:tcPr>
          <w:p w:rsidR="00FE0567" w:rsidRPr="00AE6B67" w:rsidRDefault="00FE0567" w:rsidP="00D06267">
            <w:pPr>
              <w:spacing w:before="40" w:after="40" w:line="220" w:lineRule="exact"/>
              <w:rPr>
                <w:sz w:val="18"/>
              </w:rPr>
            </w:pPr>
            <w:r w:rsidRPr="00AE6B67">
              <w:rPr>
                <w:sz w:val="18"/>
              </w:rPr>
              <w:t>Самоубийство</w:t>
            </w:r>
          </w:p>
        </w:tc>
        <w:tc>
          <w:tcPr>
            <w:tcW w:w="924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18,1</w:t>
            </w:r>
          </w:p>
        </w:tc>
        <w:tc>
          <w:tcPr>
            <w:tcW w:w="728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43122B">
              <w:rPr>
                <w:sz w:val="18"/>
              </w:rPr>
              <w:t>4 427</w:t>
            </w:r>
          </w:p>
        </w:tc>
        <w:tc>
          <w:tcPr>
            <w:tcW w:w="602" w:type="dxa"/>
            <w:shd w:val="clear" w:color="auto" w:fill="auto"/>
            <w:tcMar>
              <w:left w:w="28" w:type="dxa"/>
              <w:right w:w="85" w:type="dxa"/>
            </w:tcMar>
          </w:tcPr>
          <w:p w:rsidR="00FE0567" w:rsidRPr="0043122B" w:rsidRDefault="00FE0567" w:rsidP="006E7F55">
            <w:pPr>
              <w:tabs>
                <w:tab w:val="left" w:pos="112"/>
              </w:tabs>
              <w:spacing w:before="40" w:after="40" w:line="220" w:lineRule="exact"/>
              <w:ind w:left="112"/>
              <w:jc w:val="right"/>
              <w:rPr>
                <w:sz w:val="18"/>
              </w:rPr>
            </w:pPr>
            <w:r w:rsidRPr="0043122B">
              <w:rPr>
                <w:sz w:val="18"/>
              </w:rPr>
              <w:t>5</w:t>
            </w:r>
          </w:p>
        </w:tc>
        <w:tc>
          <w:tcPr>
            <w:tcW w:w="2798" w:type="dxa"/>
            <w:shd w:val="clear" w:color="auto" w:fill="auto"/>
            <w:tcMar>
              <w:left w:w="28" w:type="dxa"/>
              <w:right w:w="28" w:type="dxa"/>
            </w:tcMar>
          </w:tcPr>
          <w:p w:rsidR="00FE0567" w:rsidRPr="00AE6B67" w:rsidRDefault="00FE0567" w:rsidP="00D06267">
            <w:pPr>
              <w:spacing w:before="40" w:after="40" w:line="220" w:lineRule="exact"/>
              <w:rPr>
                <w:sz w:val="18"/>
              </w:rPr>
            </w:pPr>
            <w:r w:rsidRPr="00AE6B67">
              <w:rPr>
                <w:sz w:val="18"/>
              </w:rPr>
              <w:t>Заболевания печени</w:t>
            </w:r>
          </w:p>
        </w:tc>
        <w:tc>
          <w:tcPr>
            <w:tcW w:w="964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23,8</w:t>
            </w:r>
          </w:p>
        </w:tc>
        <w:tc>
          <w:tcPr>
            <w:tcW w:w="794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43122B">
              <w:rPr>
                <w:sz w:val="18"/>
              </w:rPr>
              <w:t>5 868</w:t>
            </w:r>
          </w:p>
        </w:tc>
      </w:tr>
      <w:tr w:rsidR="00FE0567" w:rsidRPr="00E42860" w:rsidTr="006E7F55">
        <w:trPr>
          <w:cantSplit/>
        </w:trPr>
        <w:tc>
          <w:tcPr>
            <w:tcW w:w="518" w:type="dxa"/>
            <w:shd w:val="clear" w:color="auto" w:fill="auto"/>
            <w:tcMar>
              <w:left w:w="28" w:type="dxa"/>
              <w:right w:w="85" w:type="dxa"/>
            </w:tcMar>
          </w:tcPr>
          <w:p w:rsidR="00FE0567" w:rsidRPr="0043122B" w:rsidRDefault="00FE0567" w:rsidP="006E7F55">
            <w:pPr>
              <w:tabs>
                <w:tab w:val="left" w:pos="112"/>
              </w:tabs>
              <w:spacing w:before="40" w:after="40" w:line="220" w:lineRule="exact"/>
              <w:ind w:left="112"/>
              <w:jc w:val="right"/>
              <w:rPr>
                <w:sz w:val="18"/>
              </w:rPr>
            </w:pPr>
            <w:r w:rsidRPr="0043122B">
              <w:rPr>
                <w:sz w:val="18"/>
              </w:rPr>
              <w:t>6</w:t>
            </w:r>
          </w:p>
        </w:tc>
        <w:tc>
          <w:tcPr>
            <w:tcW w:w="2310" w:type="dxa"/>
            <w:shd w:val="clear" w:color="auto" w:fill="auto"/>
            <w:tcMar>
              <w:left w:w="28" w:type="dxa"/>
              <w:right w:w="28" w:type="dxa"/>
            </w:tcMar>
          </w:tcPr>
          <w:p w:rsidR="00FE0567" w:rsidRPr="00AE6B67" w:rsidRDefault="00FE0567" w:rsidP="00D06267">
            <w:pPr>
              <w:spacing w:before="40" w:after="40" w:line="220" w:lineRule="exact"/>
              <w:rPr>
                <w:sz w:val="18"/>
              </w:rPr>
            </w:pPr>
            <w:r w:rsidRPr="00AE6B67">
              <w:rPr>
                <w:sz w:val="18"/>
              </w:rPr>
              <w:t>Гипертония</w:t>
            </w:r>
          </w:p>
        </w:tc>
        <w:tc>
          <w:tcPr>
            <w:tcW w:w="924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14,7</w:t>
            </w:r>
          </w:p>
        </w:tc>
        <w:tc>
          <w:tcPr>
            <w:tcW w:w="728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43122B">
              <w:rPr>
                <w:sz w:val="18"/>
              </w:rPr>
              <w:t>3 592</w:t>
            </w:r>
          </w:p>
        </w:tc>
        <w:tc>
          <w:tcPr>
            <w:tcW w:w="602" w:type="dxa"/>
            <w:shd w:val="clear" w:color="auto" w:fill="auto"/>
            <w:tcMar>
              <w:left w:w="28" w:type="dxa"/>
              <w:right w:w="85" w:type="dxa"/>
            </w:tcMar>
          </w:tcPr>
          <w:p w:rsidR="00FE0567" w:rsidRPr="0043122B" w:rsidRDefault="00FE0567" w:rsidP="006E7F55">
            <w:pPr>
              <w:tabs>
                <w:tab w:val="left" w:pos="112"/>
              </w:tabs>
              <w:spacing w:before="40" w:after="40" w:line="220" w:lineRule="exact"/>
              <w:ind w:left="112"/>
              <w:jc w:val="right"/>
              <w:rPr>
                <w:sz w:val="18"/>
              </w:rPr>
            </w:pPr>
            <w:r w:rsidRPr="0043122B">
              <w:rPr>
                <w:sz w:val="18"/>
              </w:rPr>
              <w:t>6</w:t>
            </w:r>
          </w:p>
        </w:tc>
        <w:tc>
          <w:tcPr>
            <w:tcW w:w="2798" w:type="dxa"/>
            <w:shd w:val="clear" w:color="auto" w:fill="auto"/>
            <w:tcMar>
              <w:left w:w="28" w:type="dxa"/>
              <w:right w:w="28" w:type="dxa"/>
            </w:tcMar>
          </w:tcPr>
          <w:p w:rsidR="00FE0567" w:rsidRPr="00AE6B67" w:rsidRDefault="00FE0567" w:rsidP="00D06267">
            <w:pPr>
              <w:spacing w:before="40" w:after="40" w:line="220" w:lineRule="exact"/>
              <w:rPr>
                <w:sz w:val="18"/>
              </w:rPr>
            </w:pPr>
            <w:r w:rsidRPr="00AE6B67">
              <w:rPr>
                <w:sz w:val="18"/>
              </w:rPr>
              <w:t>Диабет</w:t>
            </w:r>
          </w:p>
        </w:tc>
        <w:tc>
          <w:tcPr>
            <w:tcW w:w="964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23,1</w:t>
            </w:r>
          </w:p>
        </w:tc>
        <w:tc>
          <w:tcPr>
            <w:tcW w:w="794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43122B">
              <w:rPr>
                <w:sz w:val="18"/>
              </w:rPr>
              <w:t>5 691</w:t>
            </w:r>
          </w:p>
        </w:tc>
      </w:tr>
      <w:tr w:rsidR="00FE0567" w:rsidRPr="00E42860" w:rsidTr="006E7F55">
        <w:trPr>
          <w:cantSplit/>
        </w:trPr>
        <w:tc>
          <w:tcPr>
            <w:tcW w:w="518" w:type="dxa"/>
            <w:shd w:val="clear" w:color="auto" w:fill="auto"/>
            <w:tcMar>
              <w:left w:w="28" w:type="dxa"/>
              <w:right w:w="85" w:type="dxa"/>
            </w:tcMar>
          </w:tcPr>
          <w:p w:rsidR="00FE0567" w:rsidRPr="0043122B" w:rsidRDefault="00FE0567" w:rsidP="006E7F55">
            <w:pPr>
              <w:tabs>
                <w:tab w:val="left" w:pos="112"/>
              </w:tabs>
              <w:spacing w:before="40" w:after="40" w:line="220" w:lineRule="exact"/>
              <w:ind w:left="112"/>
              <w:jc w:val="right"/>
              <w:rPr>
                <w:sz w:val="18"/>
              </w:rPr>
            </w:pPr>
            <w:r w:rsidRPr="0043122B">
              <w:rPr>
                <w:sz w:val="18"/>
              </w:rPr>
              <w:t>7</w:t>
            </w:r>
          </w:p>
        </w:tc>
        <w:tc>
          <w:tcPr>
            <w:tcW w:w="2310" w:type="dxa"/>
            <w:shd w:val="clear" w:color="auto" w:fill="auto"/>
            <w:tcMar>
              <w:left w:w="28" w:type="dxa"/>
              <w:right w:w="28" w:type="dxa"/>
            </w:tcMar>
          </w:tcPr>
          <w:p w:rsidR="00FE0567" w:rsidRPr="00B324F6" w:rsidRDefault="00FE0567" w:rsidP="00D06267">
            <w:pPr>
              <w:spacing w:before="40" w:after="40" w:line="220" w:lineRule="exact"/>
              <w:rPr>
                <w:sz w:val="18"/>
              </w:rPr>
            </w:pPr>
            <w:r w:rsidRPr="00B324F6">
              <w:rPr>
                <w:sz w:val="18"/>
              </w:rPr>
              <w:t>Хронические заболевания нижних дыхательных п</w:t>
            </w:r>
            <w:r w:rsidRPr="00B324F6">
              <w:rPr>
                <w:sz w:val="18"/>
              </w:rPr>
              <w:t>у</w:t>
            </w:r>
            <w:r w:rsidRPr="00B324F6">
              <w:rPr>
                <w:sz w:val="18"/>
              </w:rPr>
              <w:t>тей</w:t>
            </w:r>
          </w:p>
        </w:tc>
        <w:tc>
          <w:tcPr>
            <w:tcW w:w="924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11,9</w:t>
            </w:r>
          </w:p>
        </w:tc>
        <w:tc>
          <w:tcPr>
            <w:tcW w:w="728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43122B">
              <w:rPr>
                <w:sz w:val="18"/>
              </w:rPr>
              <w:t>2 919</w:t>
            </w:r>
          </w:p>
        </w:tc>
        <w:tc>
          <w:tcPr>
            <w:tcW w:w="602" w:type="dxa"/>
            <w:shd w:val="clear" w:color="auto" w:fill="auto"/>
            <w:tcMar>
              <w:left w:w="28" w:type="dxa"/>
              <w:right w:w="85" w:type="dxa"/>
            </w:tcMar>
          </w:tcPr>
          <w:p w:rsidR="00FE0567" w:rsidRPr="0043122B" w:rsidRDefault="00FE0567" w:rsidP="006E7F55">
            <w:pPr>
              <w:tabs>
                <w:tab w:val="left" w:pos="112"/>
              </w:tabs>
              <w:spacing w:before="40" w:after="40" w:line="220" w:lineRule="exact"/>
              <w:ind w:left="112"/>
              <w:jc w:val="right"/>
              <w:rPr>
                <w:sz w:val="18"/>
              </w:rPr>
            </w:pPr>
            <w:r w:rsidRPr="0043122B">
              <w:rPr>
                <w:sz w:val="18"/>
              </w:rPr>
              <w:t>7</w:t>
            </w:r>
          </w:p>
        </w:tc>
        <w:tc>
          <w:tcPr>
            <w:tcW w:w="2798" w:type="dxa"/>
            <w:shd w:val="clear" w:color="auto" w:fill="auto"/>
            <w:tcMar>
              <w:left w:w="28" w:type="dxa"/>
              <w:right w:w="28" w:type="dxa"/>
            </w:tcMar>
          </w:tcPr>
          <w:p w:rsidR="00FE0567" w:rsidRPr="00AE6B67" w:rsidRDefault="00FE0567" w:rsidP="00D06267">
            <w:pPr>
              <w:spacing w:before="40" w:after="40" w:line="220" w:lineRule="exact"/>
              <w:rPr>
                <w:sz w:val="18"/>
              </w:rPr>
            </w:pPr>
            <w:r w:rsidRPr="00AE6B67">
              <w:rPr>
                <w:sz w:val="18"/>
              </w:rPr>
              <w:t>Дорожно-транспортные прои</w:t>
            </w:r>
            <w:r w:rsidRPr="00AE6B67">
              <w:rPr>
                <w:sz w:val="18"/>
              </w:rPr>
              <w:t>с</w:t>
            </w:r>
            <w:r w:rsidRPr="00AE6B67">
              <w:rPr>
                <w:sz w:val="18"/>
              </w:rPr>
              <w:t>шествия</w:t>
            </w:r>
          </w:p>
        </w:tc>
        <w:tc>
          <w:tcPr>
            <w:tcW w:w="964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22,8</w:t>
            </w:r>
          </w:p>
        </w:tc>
        <w:tc>
          <w:tcPr>
            <w:tcW w:w="794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43122B">
              <w:rPr>
                <w:sz w:val="18"/>
              </w:rPr>
              <w:t>5 614</w:t>
            </w:r>
          </w:p>
        </w:tc>
      </w:tr>
      <w:tr w:rsidR="00FE0567" w:rsidRPr="00E42860" w:rsidTr="006E7F55">
        <w:trPr>
          <w:cantSplit/>
        </w:trPr>
        <w:tc>
          <w:tcPr>
            <w:tcW w:w="518" w:type="dxa"/>
            <w:shd w:val="clear" w:color="auto" w:fill="auto"/>
            <w:tcMar>
              <w:left w:w="28" w:type="dxa"/>
              <w:right w:w="85" w:type="dxa"/>
            </w:tcMar>
          </w:tcPr>
          <w:p w:rsidR="00FE0567" w:rsidRPr="0043122B" w:rsidRDefault="00FE0567" w:rsidP="006E7F55">
            <w:pPr>
              <w:tabs>
                <w:tab w:val="left" w:pos="112"/>
              </w:tabs>
              <w:spacing w:before="40" w:after="40" w:line="220" w:lineRule="exact"/>
              <w:ind w:left="112"/>
              <w:jc w:val="right"/>
              <w:rPr>
                <w:sz w:val="18"/>
              </w:rPr>
            </w:pPr>
            <w:r w:rsidRPr="0043122B">
              <w:rPr>
                <w:sz w:val="18"/>
              </w:rPr>
              <w:t>8</w:t>
            </w:r>
          </w:p>
        </w:tc>
        <w:tc>
          <w:tcPr>
            <w:tcW w:w="2310" w:type="dxa"/>
            <w:shd w:val="clear" w:color="auto" w:fill="auto"/>
            <w:tcMar>
              <w:left w:w="28" w:type="dxa"/>
              <w:right w:w="28" w:type="dxa"/>
            </w:tcMar>
          </w:tcPr>
          <w:p w:rsidR="00FE0567" w:rsidRPr="00AE6B67" w:rsidRDefault="00FE0567" w:rsidP="00D06267">
            <w:pPr>
              <w:spacing w:before="40" w:after="40" w:line="220" w:lineRule="exact"/>
              <w:rPr>
                <w:sz w:val="18"/>
              </w:rPr>
            </w:pPr>
            <w:r w:rsidRPr="00AE6B67">
              <w:rPr>
                <w:sz w:val="18"/>
              </w:rPr>
              <w:t>Пневмония</w:t>
            </w:r>
          </w:p>
        </w:tc>
        <w:tc>
          <w:tcPr>
            <w:tcW w:w="924" w:type="dxa"/>
            <w:shd w:val="clear" w:color="auto" w:fill="auto"/>
            <w:tcMar>
              <w:left w:w="28" w:type="dxa"/>
              <w:right w:w="28" w:type="dxa"/>
            </w:tcMar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9,1</w:t>
            </w:r>
          </w:p>
        </w:tc>
        <w:tc>
          <w:tcPr>
            <w:tcW w:w="728" w:type="dxa"/>
            <w:shd w:val="clear" w:color="auto" w:fill="auto"/>
            <w:tcMar>
              <w:left w:w="28" w:type="dxa"/>
              <w:right w:w="28" w:type="dxa"/>
            </w:tcMar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43122B">
              <w:rPr>
                <w:sz w:val="18"/>
              </w:rPr>
              <w:t>2 227</w:t>
            </w:r>
          </w:p>
        </w:tc>
        <w:tc>
          <w:tcPr>
            <w:tcW w:w="602" w:type="dxa"/>
            <w:shd w:val="clear" w:color="auto" w:fill="auto"/>
            <w:tcMar>
              <w:left w:w="28" w:type="dxa"/>
              <w:right w:w="85" w:type="dxa"/>
            </w:tcMar>
          </w:tcPr>
          <w:p w:rsidR="00FE0567" w:rsidRPr="0043122B" w:rsidRDefault="00FE0567" w:rsidP="006E7F55">
            <w:pPr>
              <w:tabs>
                <w:tab w:val="left" w:pos="112"/>
              </w:tabs>
              <w:spacing w:before="40" w:after="40" w:line="220" w:lineRule="exact"/>
              <w:ind w:left="112"/>
              <w:jc w:val="right"/>
              <w:rPr>
                <w:sz w:val="18"/>
              </w:rPr>
            </w:pPr>
            <w:r w:rsidRPr="0043122B">
              <w:rPr>
                <w:sz w:val="18"/>
              </w:rPr>
              <w:t>8</w:t>
            </w:r>
          </w:p>
        </w:tc>
        <w:tc>
          <w:tcPr>
            <w:tcW w:w="2798" w:type="dxa"/>
            <w:shd w:val="clear" w:color="auto" w:fill="auto"/>
            <w:tcMar>
              <w:left w:w="28" w:type="dxa"/>
              <w:right w:w="28" w:type="dxa"/>
            </w:tcMar>
          </w:tcPr>
          <w:p w:rsidR="00FE0567" w:rsidRPr="00B324F6" w:rsidRDefault="00FE0567" w:rsidP="00D06267">
            <w:pPr>
              <w:spacing w:before="40" w:after="40" w:line="220" w:lineRule="exact"/>
              <w:rPr>
                <w:sz w:val="18"/>
              </w:rPr>
            </w:pPr>
            <w:r w:rsidRPr="00B324F6">
              <w:rPr>
                <w:sz w:val="18"/>
              </w:rPr>
              <w:t>Хронические заболевания ни</w:t>
            </w:r>
            <w:r w:rsidRPr="00B324F6">
              <w:rPr>
                <w:sz w:val="18"/>
              </w:rPr>
              <w:t>ж</w:t>
            </w:r>
            <w:r w:rsidRPr="00B324F6">
              <w:rPr>
                <w:sz w:val="18"/>
              </w:rPr>
              <w:t>них дыхательных путей</w:t>
            </w:r>
          </w:p>
        </w:tc>
        <w:tc>
          <w:tcPr>
            <w:tcW w:w="964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18,7</w:t>
            </w:r>
          </w:p>
        </w:tc>
        <w:tc>
          <w:tcPr>
            <w:tcW w:w="794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43122B">
              <w:rPr>
                <w:sz w:val="18"/>
              </w:rPr>
              <w:t>4 604</w:t>
            </w:r>
          </w:p>
        </w:tc>
      </w:tr>
      <w:tr w:rsidR="00FE0567" w:rsidRPr="00E42860" w:rsidTr="006E7F55">
        <w:trPr>
          <w:cantSplit/>
        </w:trPr>
        <w:tc>
          <w:tcPr>
            <w:tcW w:w="518" w:type="dxa"/>
            <w:shd w:val="clear" w:color="auto" w:fill="auto"/>
            <w:tcMar>
              <w:left w:w="28" w:type="dxa"/>
              <w:right w:w="85" w:type="dxa"/>
            </w:tcMar>
          </w:tcPr>
          <w:p w:rsidR="00FE0567" w:rsidRPr="0043122B" w:rsidRDefault="00FE0567" w:rsidP="006E7F55">
            <w:pPr>
              <w:tabs>
                <w:tab w:val="left" w:pos="112"/>
              </w:tabs>
              <w:spacing w:before="40" w:after="40" w:line="220" w:lineRule="exact"/>
              <w:ind w:left="112"/>
              <w:jc w:val="right"/>
              <w:rPr>
                <w:sz w:val="18"/>
              </w:rPr>
            </w:pPr>
            <w:r w:rsidRPr="0043122B">
              <w:rPr>
                <w:sz w:val="18"/>
              </w:rPr>
              <w:t>9</w:t>
            </w:r>
          </w:p>
        </w:tc>
        <w:tc>
          <w:tcPr>
            <w:tcW w:w="2310" w:type="dxa"/>
            <w:shd w:val="clear" w:color="auto" w:fill="auto"/>
            <w:tcMar>
              <w:left w:w="28" w:type="dxa"/>
              <w:right w:w="28" w:type="dxa"/>
            </w:tcMar>
          </w:tcPr>
          <w:p w:rsidR="00FE0567" w:rsidRPr="00AE6B67" w:rsidRDefault="00FE0567" w:rsidP="00D06267">
            <w:pPr>
              <w:spacing w:before="40" w:after="40" w:line="220" w:lineRule="exact"/>
              <w:rPr>
                <w:sz w:val="18"/>
              </w:rPr>
            </w:pPr>
            <w:r w:rsidRPr="00AE6B67">
              <w:rPr>
                <w:sz w:val="18"/>
              </w:rPr>
              <w:t>Дорожно-транспортные происшествия</w:t>
            </w:r>
          </w:p>
        </w:tc>
        <w:tc>
          <w:tcPr>
            <w:tcW w:w="924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>
              <w:rPr>
                <w:sz w:val="18"/>
              </w:rPr>
              <w:t>8,1</w:t>
            </w:r>
          </w:p>
        </w:tc>
        <w:tc>
          <w:tcPr>
            <w:tcW w:w="728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43122B">
              <w:rPr>
                <w:sz w:val="18"/>
              </w:rPr>
              <w:t>1 990</w:t>
            </w:r>
          </w:p>
        </w:tc>
        <w:tc>
          <w:tcPr>
            <w:tcW w:w="602" w:type="dxa"/>
            <w:shd w:val="clear" w:color="auto" w:fill="auto"/>
            <w:tcMar>
              <w:left w:w="28" w:type="dxa"/>
              <w:right w:w="85" w:type="dxa"/>
            </w:tcMar>
          </w:tcPr>
          <w:p w:rsidR="00FE0567" w:rsidRPr="0043122B" w:rsidRDefault="00FE0567" w:rsidP="006E7F55">
            <w:pPr>
              <w:tabs>
                <w:tab w:val="left" w:pos="112"/>
              </w:tabs>
              <w:spacing w:before="40" w:after="40" w:line="220" w:lineRule="exact"/>
              <w:ind w:left="112"/>
              <w:jc w:val="right"/>
              <w:rPr>
                <w:sz w:val="18"/>
              </w:rPr>
            </w:pPr>
            <w:r w:rsidRPr="0043122B">
              <w:rPr>
                <w:sz w:val="18"/>
              </w:rPr>
              <w:t>9</w:t>
            </w:r>
          </w:p>
        </w:tc>
        <w:tc>
          <w:tcPr>
            <w:tcW w:w="2798" w:type="dxa"/>
            <w:shd w:val="clear" w:color="auto" w:fill="auto"/>
            <w:tcMar>
              <w:left w:w="28" w:type="dxa"/>
              <w:right w:w="28" w:type="dxa"/>
            </w:tcMar>
          </w:tcPr>
          <w:p w:rsidR="00FE0567" w:rsidRPr="00AE6B67" w:rsidRDefault="00FE0567" w:rsidP="00D06267">
            <w:pPr>
              <w:spacing w:before="40" w:after="40" w:line="220" w:lineRule="exact"/>
              <w:rPr>
                <w:sz w:val="18"/>
              </w:rPr>
            </w:pPr>
            <w:r w:rsidRPr="00AE6B67">
              <w:rPr>
                <w:sz w:val="18"/>
              </w:rPr>
              <w:t>Пневмония</w:t>
            </w:r>
          </w:p>
        </w:tc>
        <w:tc>
          <w:tcPr>
            <w:tcW w:w="964" w:type="dxa"/>
            <w:shd w:val="clear" w:color="auto" w:fill="auto"/>
            <w:tcMar>
              <w:left w:w="28" w:type="dxa"/>
              <w:right w:w="28" w:type="dxa"/>
            </w:tcMar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43122B">
              <w:rPr>
                <w:sz w:val="18"/>
              </w:rPr>
              <w:t>9</w:t>
            </w:r>
            <w:r>
              <w:rPr>
                <w:sz w:val="18"/>
              </w:rPr>
              <w:t>,</w:t>
            </w:r>
            <w:r w:rsidRPr="0043122B">
              <w:rPr>
                <w:sz w:val="18"/>
              </w:rPr>
              <w:t>5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794" w:type="dxa"/>
            <w:shd w:val="clear" w:color="auto" w:fill="auto"/>
            <w:tcMar>
              <w:left w:w="28" w:type="dxa"/>
              <w:right w:w="28" w:type="dxa"/>
            </w:tcMar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43122B">
              <w:rPr>
                <w:sz w:val="18"/>
              </w:rPr>
              <w:t>2 329</w:t>
            </w:r>
          </w:p>
        </w:tc>
      </w:tr>
      <w:tr w:rsidR="00FE0567" w:rsidRPr="00E42860" w:rsidTr="006E7F55">
        <w:trPr>
          <w:cantSplit/>
        </w:trPr>
        <w:tc>
          <w:tcPr>
            <w:tcW w:w="518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85" w:type="dxa"/>
            </w:tcMar>
          </w:tcPr>
          <w:p w:rsidR="00FE0567" w:rsidRPr="0043122B" w:rsidRDefault="00FE0567" w:rsidP="006E7F55">
            <w:pPr>
              <w:tabs>
                <w:tab w:val="left" w:pos="112"/>
              </w:tabs>
              <w:spacing w:before="40" w:after="40" w:line="220" w:lineRule="exact"/>
              <w:ind w:left="112"/>
              <w:jc w:val="right"/>
              <w:rPr>
                <w:sz w:val="18"/>
              </w:rPr>
            </w:pPr>
            <w:r w:rsidRPr="0043122B">
              <w:rPr>
                <w:sz w:val="18"/>
              </w:rPr>
              <w:t>10</w:t>
            </w:r>
          </w:p>
        </w:tc>
        <w:tc>
          <w:tcPr>
            <w:tcW w:w="2310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E0567" w:rsidRPr="00AE6B67" w:rsidRDefault="00FE0567" w:rsidP="00D06267">
            <w:pPr>
              <w:spacing w:before="40" w:after="40" w:line="220" w:lineRule="exact"/>
              <w:rPr>
                <w:sz w:val="18"/>
              </w:rPr>
            </w:pPr>
            <w:r w:rsidRPr="00AE6B67">
              <w:rPr>
                <w:sz w:val="18"/>
              </w:rPr>
              <w:t>Заболевания печени</w:t>
            </w:r>
          </w:p>
        </w:tc>
        <w:tc>
          <w:tcPr>
            <w:tcW w:w="924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43122B">
              <w:rPr>
                <w:sz w:val="18"/>
              </w:rPr>
              <w:t>5</w:t>
            </w:r>
            <w:r>
              <w:rPr>
                <w:sz w:val="18"/>
              </w:rPr>
              <w:t>,</w:t>
            </w:r>
            <w:r w:rsidRPr="0043122B">
              <w:rPr>
                <w:sz w:val="18"/>
              </w:rPr>
              <w:t>9</w:t>
            </w:r>
          </w:p>
        </w:tc>
        <w:tc>
          <w:tcPr>
            <w:tcW w:w="728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43122B">
              <w:rPr>
                <w:sz w:val="18"/>
              </w:rPr>
              <w:t>1 446</w:t>
            </w:r>
          </w:p>
        </w:tc>
        <w:tc>
          <w:tcPr>
            <w:tcW w:w="602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85" w:type="dxa"/>
            </w:tcMar>
          </w:tcPr>
          <w:p w:rsidR="00FE0567" w:rsidRPr="0043122B" w:rsidRDefault="00FE0567" w:rsidP="006E7F55">
            <w:pPr>
              <w:tabs>
                <w:tab w:val="left" w:pos="112"/>
              </w:tabs>
              <w:spacing w:before="40" w:after="40" w:line="220" w:lineRule="exact"/>
              <w:ind w:left="112"/>
              <w:jc w:val="right"/>
              <w:rPr>
                <w:sz w:val="18"/>
              </w:rPr>
            </w:pPr>
            <w:r w:rsidRPr="0043122B">
              <w:rPr>
                <w:sz w:val="18"/>
              </w:rPr>
              <w:t>10</w:t>
            </w:r>
          </w:p>
        </w:tc>
        <w:tc>
          <w:tcPr>
            <w:tcW w:w="2798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E0567" w:rsidRPr="00B324F6" w:rsidRDefault="00FE0567" w:rsidP="00D06267">
            <w:pPr>
              <w:spacing w:before="40" w:after="40" w:line="220" w:lineRule="exact"/>
              <w:rPr>
                <w:sz w:val="18"/>
              </w:rPr>
            </w:pPr>
            <w:r w:rsidRPr="00B324F6">
              <w:rPr>
                <w:sz w:val="18"/>
              </w:rPr>
              <w:t>Несчастные случаи, связанные с п</w:t>
            </w:r>
            <w:r w:rsidRPr="00B324F6">
              <w:rPr>
                <w:sz w:val="18"/>
              </w:rPr>
              <w:t>а</w:t>
            </w:r>
            <w:r w:rsidRPr="00B324F6">
              <w:rPr>
                <w:sz w:val="18"/>
              </w:rPr>
              <w:t>дением с высоты</w:t>
            </w:r>
          </w:p>
        </w:tc>
        <w:tc>
          <w:tcPr>
            <w:tcW w:w="964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43122B">
              <w:rPr>
                <w:sz w:val="18"/>
              </w:rPr>
              <w:t>7</w:t>
            </w:r>
            <w:r>
              <w:rPr>
                <w:sz w:val="18"/>
              </w:rPr>
              <w:t>,</w:t>
            </w:r>
            <w:r w:rsidRPr="0043122B">
              <w:rPr>
                <w:sz w:val="18"/>
              </w:rPr>
              <w:t>8</w:t>
            </w:r>
          </w:p>
        </w:tc>
        <w:tc>
          <w:tcPr>
            <w:tcW w:w="794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FE0567" w:rsidRPr="0043122B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43122B">
              <w:rPr>
                <w:sz w:val="18"/>
              </w:rPr>
              <w:t>1 925</w:t>
            </w:r>
          </w:p>
        </w:tc>
      </w:tr>
    </w:tbl>
    <w:p w:rsidR="00FE0567" w:rsidRPr="00B87C40" w:rsidRDefault="00FE0567" w:rsidP="00FE0567">
      <w:pPr>
        <w:pStyle w:val="SingleTxtGR"/>
        <w:ind w:left="1330"/>
        <w:jc w:val="left"/>
        <w:rPr>
          <w:sz w:val="18"/>
          <w:szCs w:val="18"/>
        </w:rPr>
      </w:pPr>
      <w:r w:rsidRPr="00B87C40">
        <w:rPr>
          <w:i/>
          <w:sz w:val="18"/>
          <w:szCs w:val="18"/>
        </w:rPr>
        <w:t>Источник:</w:t>
      </w:r>
      <w:r w:rsidRPr="00B87C40">
        <w:rPr>
          <w:sz w:val="18"/>
          <w:szCs w:val="18"/>
        </w:rPr>
        <w:t xml:space="preserve"> Национальное статистическое управление (2008 год), </w:t>
      </w:r>
      <w:r>
        <w:rPr>
          <w:sz w:val="18"/>
          <w:szCs w:val="18"/>
        </w:rPr>
        <w:t>"Статистический ежегодник по причинам смертности за 2007 год".</w:t>
      </w:r>
    </w:p>
    <w:p w:rsidR="00FE0567" w:rsidRPr="00DF358F" w:rsidRDefault="00FE0567" w:rsidP="00FE0567">
      <w:pPr>
        <w:pStyle w:val="H23GR0"/>
        <w:rPr>
          <w:b w:val="0"/>
          <w:sz w:val="18"/>
          <w:szCs w:val="18"/>
        </w:rPr>
      </w:pPr>
      <w:r w:rsidRPr="000D7AE9">
        <w:rPr>
          <w:b w:val="0"/>
        </w:rPr>
        <w:tab/>
      </w:r>
      <w:r w:rsidRPr="000D7AE9">
        <w:rPr>
          <w:b w:val="0"/>
        </w:rPr>
        <w:tab/>
        <w:t>Таблица 41</w:t>
      </w:r>
      <w:r w:rsidRPr="000D7AE9">
        <w:rPr>
          <w:b w:val="0"/>
        </w:rPr>
        <w:br/>
      </w:r>
      <w:r w:rsidRPr="000D7AE9">
        <w:t>Лица, живущие с ВИЧ/</w:t>
      </w:r>
      <w:proofErr w:type="spellStart"/>
      <w:r w:rsidRPr="000D7AE9">
        <w:t>СПИДом</w:t>
      </w:r>
      <w:proofErr w:type="spellEnd"/>
      <w:r w:rsidRPr="000D7AE9">
        <w:br/>
      </w:r>
      <w:r w:rsidRPr="00DF358F">
        <w:rPr>
          <w:b w:val="0"/>
          <w:sz w:val="18"/>
          <w:szCs w:val="18"/>
        </w:rPr>
        <w:t>(число лиц)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1"/>
        <w:gridCol w:w="932"/>
        <w:gridCol w:w="933"/>
        <w:gridCol w:w="933"/>
        <w:gridCol w:w="932"/>
        <w:gridCol w:w="933"/>
        <w:gridCol w:w="933"/>
        <w:gridCol w:w="933"/>
      </w:tblGrid>
      <w:tr w:rsidR="00FE0567" w:rsidRPr="007F4C55" w:rsidTr="00D06267">
        <w:trPr>
          <w:tblHeader/>
        </w:trPr>
        <w:tc>
          <w:tcPr>
            <w:tcW w:w="841" w:type="dxa"/>
            <w:vMerge w:val="restar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E0567" w:rsidRPr="00A9104E" w:rsidRDefault="00FE0567" w:rsidP="00D06267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  <w:tc>
          <w:tcPr>
            <w:tcW w:w="2798" w:type="dxa"/>
            <w:gridSpan w:val="3"/>
            <w:tcBorders>
              <w:top w:val="single" w:sz="4" w:space="0" w:color="auto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center"/>
          </w:tcPr>
          <w:p w:rsidR="00FE0567" w:rsidRDefault="00FE0567" w:rsidP="00D06267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ВИЧ-инфицированные лица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center"/>
          </w:tcPr>
          <w:p w:rsidR="00FE0567" w:rsidRPr="00A9104E" w:rsidRDefault="00FE0567" w:rsidP="00D06267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Пациенты со </w:t>
            </w:r>
            <w:proofErr w:type="spellStart"/>
            <w:r>
              <w:rPr>
                <w:i/>
                <w:sz w:val="16"/>
              </w:rPr>
              <w:t>СПИДом</w:t>
            </w:r>
            <w:proofErr w:type="spellEnd"/>
          </w:p>
        </w:tc>
        <w:tc>
          <w:tcPr>
            <w:tcW w:w="2799" w:type="dxa"/>
            <w:gridSpan w:val="3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auto" w:fill="auto"/>
            <w:vAlign w:val="center"/>
          </w:tcPr>
          <w:p w:rsidR="00FE0567" w:rsidRDefault="00FE0567" w:rsidP="00D06267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Смертность от </w:t>
            </w:r>
            <w:proofErr w:type="spellStart"/>
            <w:r>
              <w:rPr>
                <w:i/>
                <w:sz w:val="16"/>
              </w:rPr>
              <w:t>СПИДа</w:t>
            </w:r>
            <w:proofErr w:type="spellEnd"/>
          </w:p>
        </w:tc>
      </w:tr>
      <w:tr w:rsidR="00FE0567" w:rsidRPr="007F4C55" w:rsidTr="00D06267">
        <w:trPr>
          <w:tblHeader/>
        </w:trPr>
        <w:tc>
          <w:tcPr>
            <w:tcW w:w="841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E0567" w:rsidRPr="007F4C55" w:rsidRDefault="00FE0567" w:rsidP="00D06267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9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E0567" w:rsidRPr="00B53737" w:rsidRDefault="00FE0567" w:rsidP="00D06267">
            <w:pPr>
              <w:spacing w:before="80" w:after="80" w:line="200" w:lineRule="exact"/>
              <w:jc w:val="right"/>
              <w:rPr>
                <w:b/>
                <w:i/>
                <w:sz w:val="16"/>
              </w:rPr>
            </w:pPr>
            <w:r w:rsidRPr="00B53737">
              <w:rPr>
                <w:b/>
                <w:i/>
                <w:sz w:val="16"/>
              </w:rPr>
              <w:t>Всего</w:t>
            </w:r>
          </w:p>
        </w:tc>
        <w:tc>
          <w:tcPr>
            <w:tcW w:w="9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E0567" w:rsidRPr="00BC74D5" w:rsidRDefault="00FE0567" w:rsidP="00D06267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Мужчины</w:t>
            </w:r>
          </w:p>
        </w:tc>
        <w:tc>
          <w:tcPr>
            <w:tcW w:w="933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FE0567" w:rsidRPr="00BC74D5" w:rsidRDefault="00FE0567" w:rsidP="00D06267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Женщины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FE0567" w:rsidRPr="00B53737" w:rsidRDefault="00FE0567" w:rsidP="00D06267">
            <w:pPr>
              <w:spacing w:before="80" w:after="80" w:line="200" w:lineRule="exact"/>
              <w:jc w:val="right"/>
              <w:rPr>
                <w:b/>
                <w:i/>
                <w:sz w:val="16"/>
              </w:rPr>
            </w:pPr>
            <w:r w:rsidRPr="00B53737">
              <w:rPr>
                <w:b/>
                <w:i/>
                <w:sz w:val="16"/>
              </w:rPr>
              <w:t>Всего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FE0567" w:rsidRPr="00B53737" w:rsidRDefault="00FE0567" w:rsidP="00D06267">
            <w:pPr>
              <w:spacing w:before="80" w:after="80" w:line="200" w:lineRule="exact"/>
              <w:jc w:val="right"/>
              <w:rPr>
                <w:b/>
                <w:i/>
                <w:sz w:val="16"/>
              </w:rPr>
            </w:pPr>
            <w:r w:rsidRPr="00B53737">
              <w:rPr>
                <w:b/>
                <w:i/>
                <w:sz w:val="16"/>
              </w:rPr>
              <w:t>Всего</w:t>
            </w:r>
          </w:p>
        </w:tc>
        <w:tc>
          <w:tcPr>
            <w:tcW w:w="9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E0567" w:rsidRPr="00BC74D5" w:rsidRDefault="00FE0567" w:rsidP="00D06267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Пациенты</w:t>
            </w:r>
          </w:p>
        </w:tc>
        <w:tc>
          <w:tcPr>
            <w:tcW w:w="9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E0567" w:rsidRPr="00BC74D5" w:rsidRDefault="00FE0567" w:rsidP="00D06267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Другое</w:t>
            </w:r>
          </w:p>
        </w:tc>
      </w:tr>
      <w:tr w:rsidR="00FE0567" w:rsidRPr="007F4C55" w:rsidTr="00D06267">
        <w:tc>
          <w:tcPr>
            <w:tcW w:w="84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E0567" w:rsidRPr="00F12C83" w:rsidRDefault="00FE0567" w:rsidP="00D06267">
            <w:pPr>
              <w:spacing w:before="40" w:after="40" w:line="220" w:lineRule="exact"/>
              <w:rPr>
                <w:sz w:val="18"/>
              </w:rPr>
            </w:pPr>
            <w:r w:rsidRPr="00F12C83">
              <w:rPr>
                <w:sz w:val="18"/>
              </w:rPr>
              <w:t>2007</w:t>
            </w:r>
          </w:p>
        </w:tc>
        <w:tc>
          <w:tcPr>
            <w:tcW w:w="93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E0567" w:rsidRPr="00B53737" w:rsidRDefault="00FE0567" w:rsidP="00D06267">
            <w:pPr>
              <w:spacing w:before="40" w:after="40" w:line="220" w:lineRule="exact"/>
              <w:jc w:val="right"/>
              <w:rPr>
                <w:b/>
                <w:sz w:val="18"/>
              </w:rPr>
            </w:pPr>
            <w:r w:rsidRPr="00B53737">
              <w:rPr>
                <w:b/>
                <w:sz w:val="18"/>
              </w:rPr>
              <w:t>744</w:t>
            </w:r>
          </w:p>
        </w:tc>
        <w:tc>
          <w:tcPr>
            <w:tcW w:w="93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E0567" w:rsidRPr="00F12C83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F12C83">
              <w:rPr>
                <w:sz w:val="18"/>
              </w:rPr>
              <w:t>701</w:t>
            </w:r>
          </w:p>
        </w:tc>
        <w:tc>
          <w:tcPr>
            <w:tcW w:w="93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E0567" w:rsidRPr="00F12C83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F12C83">
              <w:rPr>
                <w:sz w:val="18"/>
              </w:rPr>
              <w:t>43</w:t>
            </w:r>
          </w:p>
        </w:tc>
        <w:tc>
          <w:tcPr>
            <w:tcW w:w="93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E0567" w:rsidRPr="00B53737" w:rsidRDefault="00FE0567" w:rsidP="00D06267">
            <w:pPr>
              <w:spacing w:before="40" w:after="40" w:line="220" w:lineRule="exact"/>
              <w:jc w:val="right"/>
              <w:rPr>
                <w:b/>
                <w:sz w:val="18"/>
              </w:rPr>
            </w:pPr>
            <w:r w:rsidRPr="00B53737">
              <w:rPr>
                <w:b/>
                <w:sz w:val="18"/>
              </w:rPr>
              <w:t>103</w:t>
            </w:r>
          </w:p>
        </w:tc>
        <w:tc>
          <w:tcPr>
            <w:tcW w:w="93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E0567" w:rsidRPr="00B53737" w:rsidRDefault="00FE0567" w:rsidP="00D06267">
            <w:pPr>
              <w:spacing w:before="40" w:after="40" w:line="220" w:lineRule="exact"/>
              <w:jc w:val="right"/>
              <w:rPr>
                <w:b/>
                <w:sz w:val="18"/>
              </w:rPr>
            </w:pPr>
            <w:r w:rsidRPr="00B53737">
              <w:rPr>
                <w:b/>
                <w:sz w:val="18"/>
              </w:rPr>
              <w:t>150</w:t>
            </w:r>
          </w:p>
        </w:tc>
        <w:tc>
          <w:tcPr>
            <w:tcW w:w="93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E0567" w:rsidRPr="00F12C83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F12C83">
              <w:rPr>
                <w:sz w:val="18"/>
              </w:rPr>
              <w:t>105</w:t>
            </w:r>
          </w:p>
        </w:tc>
        <w:tc>
          <w:tcPr>
            <w:tcW w:w="93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E0567" w:rsidRPr="00F12C83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F12C83">
              <w:rPr>
                <w:sz w:val="18"/>
              </w:rPr>
              <w:t>45</w:t>
            </w:r>
          </w:p>
        </w:tc>
      </w:tr>
      <w:tr w:rsidR="00FE0567" w:rsidRPr="007F4C55" w:rsidTr="00D06267">
        <w:tc>
          <w:tcPr>
            <w:tcW w:w="84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E0567" w:rsidRPr="00F12C83" w:rsidRDefault="00FE0567" w:rsidP="00D06267">
            <w:pPr>
              <w:spacing w:before="40" w:after="40" w:line="220" w:lineRule="exact"/>
              <w:rPr>
                <w:sz w:val="18"/>
              </w:rPr>
            </w:pPr>
            <w:r w:rsidRPr="00F12C83">
              <w:rPr>
                <w:sz w:val="18"/>
              </w:rPr>
              <w:t>2008</w:t>
            </w:r>
          </w:p>
        </w:tc>
        <w:tc>
          <w:tcPr>
            <w:tcW w:w="9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E0567" w:rsidRPr="00B53737" w:rsidRDefault="00FE0567" w:rsidP="00D06267">
            <w:pPr>
              <w:spacing w:before="40" w:after="40" w:line="220" w:lineRule="exact"/>
              <w:jc w:val="right"/>
              <w:rPr>
                <w:b/>
                <w:sz w:val="18"/>
              </w:rPr>
            </w:pPr>
            <w:r w:rsidRPr="00B53737">
              <w:rPr>
                <w:b/>
                <w:sz w:val="18"/>
              </w:rPr>
              <w:t>797</w:t>
            </w:r>
          </w:p>
        </w:tc>
        <w:tc>
          <w:tcPr>
            <w:tcW w:w="93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E0567" w:rsidRPr="00F12C83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F12C83">
              <w:rPr>
                <w:sz w:val="18"/>
              </w:rPr>
              <w:t>743</w:t>
            </w:r>
          </w:p>
        </w:tc>
        <w:tc>
          <w:tcPr>
            <w:tcW w:w="93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E0567" w:rsidRPr="00F12C83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F12C83">
              <w:rPr>
                <w:sz w:val="18"/>
              </w:rPr>
              <w:t>54</w:t>
            </w:r>
          </w:p>
        </w:tc>
        <w:tc>
          <w:tcPr>
            <w:tcW w:w="9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E0567" w:rsidRPr="00B53737" w:rsidRDefault="00FE0567" w:rsidP="00D06267">
            <w:pPr>
              <w:spacing w:before="40" w:after="40" w:line="220" w:lineRule="exact"/>
              <w:jc w:val="right"/>
              <w:rPr>
                <w:b/>
                <w:sz w:val="18"/>
              </w:rPr>
            </w:pPr>
            <w:r w:rsidRPr="00B53737">
              <w:rPr>
                <w:b/>
                <w:sz w:val="18"/>
              </w:rPr>
              <w:t>70</w:t>
            </w:r>
          </w:p>
        </w:tc>
        <w:tc>
          <w:tcPr>
            <w:tcW w:w="93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E0567" w:rsidRPr="00B53737" w:rsidRDefault="00FE0567" w:rsidP="00D06267">
            <w:pPr>
              <w:spacing w:before="40" w:after="40" w:line="220" w:lineRule="exact"/>
              <w:jc w:val="right"/>
              <w:rPr>
                <w:b/>
                <w:sz w:val="18"/>
              </w:rPr>
            </w:pPr>
            <w:r w:rsidRPr="00B53737">
              <w:rPr>
                <w:b/>
                <w:sz w:val="18"/>
              </w:rPr>
              <w:t>104</w:t>
            </w:r>
          </w:p>
        </w:tc>
        <w:tc>
          <w:tcPr>
            <w:tcW w:w="93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E0567" w:rsidRPr="00F12C83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F12C83">
              <w:rPr>
                <w:sz w:val="18"/>
              </w:rPr>
              <w:t>68</w:t>
            </w:r>
          </w:p>
        </w:tc>
        <w:tc>
          <w:tcPr>
            <w:tcW w:w="93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E0567" w:rsidRPr="00F12C83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F12C83">
              <w:rPr>
                <w:sz w:val="18"/>
              </w:rPr>
              <w:t>36</w:t>
            </w:r>
          </w:p>
        </w:tc>
      </w:tr>
    </w:tbl>
    <w:p w:rsidR="00FE0567" w:rsidRPr="00B87C40" w:rsidRDefault="00FE0567" w:rsidP="00FE0567">
      <w:pPr>
        <w:pStyle w:val="SingleTxtGR"/>
        <w:rPr>
          <w:sz w:val="18"/>
          <w:szCs w:val="18"/>
        </w:rPr>
      </w:pPr>
      <w:r w:rsidRPr="00B87C40">
        <w:rPr>
          <w:i/>
          <w:sz w:val="18"/>
          <w:szCs w:val="18"/>
        </w:rPr>
        <w:t xml:space="preserve">  Источник</w:t>
      </w:r>
      <w:r w:rsidRPr="00B87C40">
        <w:rPr>
          <w:sz w:val="18"/>
          <w:szCs w:val="18"/>
        </w:rPr>
        <w:t xml:space="preserve">: </w:t>
      </w:r>
      <w:r>
        <w:rPr>
          <w:sz w:val="18"/>
          <w:szCs w:val="18"/>
        </w:rPr>
        <w:t>С</w:t>
      </w:r>
      <w:r w:rsidRPr="00B87C40">
        <w:rPr>
          <w:sz w:val="18"/>
          <w:szCs w:val="18"/>
        </w:rPr>
        <w:t>татистические данные Центра по контролю заболеваемости (2009 год).</w:t>
      </w:r>
    </w:p>
    <w:p w:rsidR="00FE0567" w:rsidRPr="00DF358F" w:rsidRDefault="00FE0567" w:rsidP="00FE0567">
      <w:pPr>
        <w:pStyle w:val="H23GR0"/>
        <w:rPr>
          <w:b w:val="0"/>
          <w:sz w:val="18"/>
          <w:szCs w:val="18"/>
        </w:rPr>
      </w:pPr>
      <w:r w:rsidRPr="000D7AE9">
        <w:rPr>
          <w:b w:val="0"/>
        </w:rPr>
        <w:tab/>
      </w:r>
      <w:r w:rsidRPr="000D7AE9">
        <w:rPr>
          <w:b w:val="0"/>
        </w:rPr>
        <w:tab/>
        <w:t>Таблица 42</w:t>
      </w:r>
      <w:r w:rsidRPr="000D7AE9">
        <w:rPr>
          <w:b w:val="0"/>
        </w:rPr>
        <w:br/>
      </w:r>
      <w:r w:rsidRPr="000D7AE9">
        <w:t xml:space="preserve">Процент замужних женщин, использующих </w:t>
      </w:r>
      <w:proofErr w:type="spellStart"/>
      <w:r w:rsidRPr="000D7AE9">
        <w:t>контрацептивы</w:t>
      </w:r>
      <w:proofErr w:type="spellEnd"/>
      <w:r w:rsidRPr="000D7AE9">
        <w:br/>
      </w:r>
      <w:r w:rsidRPr="00DF358F">
        <w:rPr>
          <w:b w:val="0"/>
          <w:sz w:val="18"/>
          <w:szCs w:val="18"/>
        </w:rPr>
        <w:t>(в процентах)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6"/>
        <w:gridCol w:w="896"/>
        <w:gridCol w:w="972"/>
        <w:gridCol w:w="1239"/>
        <w:gridCol w:w="1239"/>
        <w:gridCol w:w="1239"/>
        <w:gridCol w:w="1239"/>
      </w:tblGrid>
      <w:tr w:rsidR="00FE0567" w:rsidRPr="003C61C1" w:rsidTr="00D06267">
        <w:trPr>
          <w:tblHeader/>
        </w:trPr>
        <w:tc>
          <w:tcPr>
            <w:tcW w:w="5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1D3D46" w:rsidRDefault="00FE0567" w:rsidP="00D06267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B53737" w:rsidRDefault="00FE0567" w:rsidP="00D06267">
            <w:pPr>
              <w:spacing w:before="80" w:after="80" w:line="200" w:lineRule="exact"/>
              <w:ind w:right="113"/>
              <w:jc w:val="right"/>
              <w:rPr>
                <w:b/>
                <w:i/>
                <w:sz w:val="16"/>
              </w:rPr>
            </w:pPr>
            <w:r w:rsidRPr="00B53737">
              <w:rPr>
                <w:b/>
                <w:i/>
                <w:sz w:val="16"/>
              </w:rPr>
              <w:t>Всего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7F193A" w:rsidRDefault="00FE0567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От 15 до 24 лет</w:t>
            </w:r>
          </w:p>
        </w:tc>
        <w:tc>
          <w:tcPr>
            <w:tcW w:w="12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7F193A" w:rsidRDefault="00FE0567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От 25 до 29 лет</w:t>
            </w:r>
          </w:p>
        </w:tc>
        <w:tc>
          <w:tcPr>
            <w:tcW w:w="12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7F193A" w:rsidRDefault="00FE0567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От 30 до 34 лет</w:t>
            </w:r>
          </w:p>
        </w:tc>
        <w:tc>
          <w:tcPr>
            <w:tcW w:w="12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3C61C1" w:rsidRDefault="00FE0567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lang w:val="en-US"/>
              </w:rPr>
            </w:pPr>
            <w:r>
              <w:rPr>
                <w:i/>
                <w:sz w:val="16"/>
              </w:rPr>
              <w:t>От</w:t>
            </w:r>
            <w:r w:rsidRPr="003C61C1">
              <w:rPr>
                <w:i/>
                <w:sz w:val="16"/>
                <w:lang w:val="en-US"/>
              </w:rPr>
              <w:t xml:space="preserve"> 35 </w:t>
            </w:r>
            <w:r>
              <w:rPr>
                <w:i/>
                <w:sz w:val="16"/>
              </w:rPr>
              <w:t>до</w:t>
            </w:r>
            <w:r w:rsidRPr="003C61C1">
              <w:rPr>
                <w:i/>
                <w:sz w:val="16"/>
                <w:lang w:val="en-US"/>
              </w:rPr>
              <w:t xml:space="preserve"> 39</w:t>
            </w:r>
            <w:r>
              <w:rPr>
                <w:i/>
                <w:sz w:val="16"/>
              </w:rPr>
              <w:t> лет</w:t>
            </w:r>
          </w:p>
        </w:tc>
        <w:tc>
          <w:tcPr>
            <w:tcW w:w="12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3C61C1" w:rsidRDefault="00FE0567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lang w:val="en-US"/>
              </w:rPr>
            </w:pPr>
            <w:r>
              <w:rPr>
                <w:i/>
                <w:sz w:val="16"/>
              </w:rPr>
              <w:t>От</w:t>
            </w:r>
            <w:r w:rsidRPr="003C61C1">
              <w:rPr>
                <w:i/>
                <w:sz w:val="16"/>
                <w:lang w:val="en-US"/>
              </w:rPr>
              <w:t xml:space="preserve"> 40 </w:t>
            </w:r>
            <w:r>
              <w:rPr>
                <w:i/>
                <w:sz w:val="16"/>
              </w:rPr>
              <w:t xml:space="preserve">до </w:t>
            </w:r>
            <w:r w:rsidRPr="003C61C1">
              <w:rPr>
                <w:i/>
                <w:sz w:val="16"/>
                <w:lang w:val="en-US"/>
              </w:rPr>
              <w:t>44</w:t>
            </w:r>
            <w:r>
              <w:rPr>
                <w:i/>
                <w:sz w:val="16"/>
              </w:rPr>
              <w:t> лет</w:t>
            </w:r>
          </w:p>
        </w:tc>
      </w:tr>
      <w:tr w:rsidR="00FE0567" w:rsidRPr="003C61C1" w:rsidTr="00D06267">
        <w:tc>
          <w:tcPr>
            <w:tcW w:w="546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0567" w:rsidRPr="003C61C1" w:rsidRDefault="00FE0567" w:rsidP="00D06267">
            <w:pPr>
              <w:spacing w:before="40" w:after="40" w:line="220" w:lineRule="exact"/>
              <w:ind w:right="113"/>
              <w:rPr>
                <w:sz w:val="18"/>
                <w:lang w:val="en-US"/>
              </w:rPr>
            </w:pPr>
            <w:r w:rsidRPr="003C61C1">
              <w:rPr>
                <w:sz w:val="18"/>
                <w:lang w:val="en-US"/>
              </w:rPr>
              <w:t>2003</w:t>
            </w:r>
          </w:p>
        </w:tc>
        <w:tc>
          <w:tcPr>
            <w:tcW w:w="896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B53737" w:rsidRDefault="00FE0567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lang w:val="en-US"/>
              </w:rPr>
            </w:pPr>
            <w:r w:rsidRPr="00B53737">
              <w:rPr>
                <w:b/>
                <w:sz w:val="18"/>
                <w:lang w:val="en-US"/>
              </w:rPr>
              <w:t>84,5</w:t>
            </w:r>
          </w:p>
        </w:tc>
        <w:tc>
          <w:tcPr>
            <w:tcW w:w="972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3C61C1" w:rsidRDefault="00FE0567" w:rsidP="00D06267">
            <w:pPr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C61C1">
              <w:rPr>
                <w:sz w:val="18"/>
                <w:lang w:val="en-US"/>
              </w:rPr>
              <w:t>56,8</w:t>
            </w:r>
          </w:p>
        </w:tc>
        <w:tc>
          <w:tcPr>
            <w:tcW w:w="1239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3C61C1" w:rsidRDefault="00FE0567" w:rsidP="00D06267">
            <w:pPr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C61C1">
              <w:rPr>
                <w:sz w:val="18"/>
                <w:lang w:val="en-US"/>
              </w:rPr>
              <w:t>64,8</w:t>
            </w:r>
          </w:p>
        </w:tc>
        <w:tc>
          <w:tcPr>
            <w:tcW w:w="1239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3C61C1" w:rsidRDefault="00FE0567" w:rsidP="00D06267">
            <w:pPr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C61C1">
              <w:rPr>
                <w:sz w:val="18"/>
                <w:lang w:val="en-US"/>
              </w:rPr>
              <w:t>80,8</w:t>
            </w:r>
          </w:p>
        </w:tc>
        <w:tc>
          <w:tcPr>
            <w:tcW w:w="1239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3C61C1" w:rsidRDefault="00FE0567" w:rsidP="00D06267">
            <w:pPr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C61C1">
              <w:rPr>
                <w:sz w:val="18"/>
                <w:lang w:val="en-US"/>
              </w:rPr>
              <w:t>90,8</w:t>
            </w:r>
          </w:p>
        </w:tc>
        <w:tc>
          <w:tcPr>
            <w:tcW w:w="1239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3C61C1" w:rsidRDefault="00FE0567" w:rsidP="00D06267">
            <w:pPr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C61C1">
              <w:rPr>
                <w:sz w:val="18"/>
                <w:lang w:val="en-US"/>
              </w:rPr>
              <w:t>91,5</w:t>
            </w:r>
          </w:p>
        </w:tc>
      </w:tr>
      <w:tr w:rsidR="00FE0567" w:rsidRPr="003C61C1" w:rsidTr="00D06267">
        <w:tc>
          <w:tcPr>
            <w:tcW w:w="54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0567" w:rsidRPr="003C61C1" w:rsidRDefault="00FE0567" w:rsidP="00D06267">
            <w:pPr>
              <w:spacing w:before="40" w:after="40" w:line="220" w:lineRule="exact"/>
              <w:ind w:right="113"/>
              <w:rPr>
                <w:sz w:val="18"/>
                <w:lang w:val="en-US"/>
              </w:rPr>
            </w:pPr>
            <w:r w:rsidRPr="003C61C1">
              <w:rPr>
                <w:sz w:val="18"/>
                <w:lang w:val="en-US"/>
              </w:rPr>
              <w:t>2006</w:t>
            </w:r>
          </w:p>
        </w:tc>
        <w:tc>
          <w:tcPr>
            <w:tcW w:w="89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B53737" w:rsidRDefault="00FE0567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lang w:val="en-US"/>
              </w:rPr>
            </w:pPr>
            <w:r w:rsidRPr="00B53737">
              <w:rPr>
                <w:b/>
                <w:sz w:val="18"/>
                <w:lang w:val="en-US"/>
              </w:rPr>
              <w:t>79,6</w:t>
            </w:r>
          </w:p>
        </w:tc>
        <w:tc>
          <w:tcPr>
            <w:tcW w:w="97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3C61C1" w:rsidRDefault="00FE0567" w:rsidP="00D06267">
            <w:pPr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C61C1">
              <w:rPr>
                <w:sz w:val="18"/>
                <w:lang w:val="en-US"/>
              </w:rPr>
              <w:t>43,3</w:t>
            </w:r>
          </w:p>
        </w:tc>
        <w:tc>
          <w:tcPr>
            <w:tcW w:w="12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3C61C1" w:rsidRDefault="00FE0567" w:rsidP="00D06267">
            <w:pPr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C61C1">
              <w:rPr>
                <w:sz w:val="18"/>
                <w:lang w:val="en-US"/>
              </w:rPr>
              <w:t>51,3</w:t>
            </w:r>
          </w:p>
        </w:tc>
        <w:tc>
          <w:tcPr>
            <w:tcW w:w="12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3C61C1" w:rsidRDefault="00FE0567" w:rsidP="00D06267">
            <w:pPr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C61C1">
              <w:rPr>
                <w:sz w:val="18"/>
                <w:lang w:val="en-US"/>
              </w:rPr>
              <w:t>74,2</w:t>
            </w:r>
          </w:p>
        </w:tc>
        <w:tc>
          <w:tcPr>
            <w:tcW w:w="12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3C61C1" w:rsidRDefault="00FE0567" w:rsidP="00D06267">
            <w:pPr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C61C1">
              <w:rPr>
                <w:sz w:val="18"/>
                <w:lang w:val="en-US"/>
              </w:rPr>
              <w:t>88,0</w:t>
            </w:r>
          </w:p>
        </w:tc>
        <w:tc>
          <w:tcPr>
            <w:tcW w:w="12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3C61C1" w:rsidRDefault="00FE0567" w:rsidP="00D06267">
            <w:pPr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C61C1">
              <w:rPr>
                <w:sz w:val="18"/>
                <w:lang w:val="en-US"/>
              </w:rPr>
              <w:t>90,3</w:t>
            </w:r>
          </w:p>
        </w:tc>
      </w:tr>
    </w:tbl>
    <w:p w:rsidR="00FE0567" w:rsidRPr="00A70B0E" w:rsidRDefault="00FE0567" w:rsidP="00FE0567">
      <w:pPr>
        <w:pStyle w:val="SingleTxtGR"/>
        <w:tabs>
          <w:tab w:val="clear" w:pos="1701"/>
          <w:tab w:val="left" w:pos="1316"/>
        </w:tabs>
        <w:ind w:left="1315"/>
        <w:jc w:val="left"/>
        <w:rPr>
          <w:sz w:val="18"/>
          <w:szCs w:val="18"/>
        </w:rPr>
      </w:pPr>
      <w:r w:rsidRPr="00A70B0E">
        <w:rPr>
          <w:i/>
          <w:sz w:val="18"/>
          <w:szCs w:val="18"/>
        </w:rPr>
        <w:t>Источник:</w:t>
      </w:r>
      <w:r w:rsidRPr="00A70B0E">
        <w:rPr>
          <w:sz w:val="18"/>
          <w:szCs w:val="18"/>
        </w:rPr>
        <w:t xml:space="preserve"> Национальное статистическое управление (2008 год), "Жизнь женщин в статистике (2008 год)". </w:t>
      </w:r>
    </w:p>
    <w:p w:rsidR="00FE0567" w:rsidRPr="00DF358F" w:rsidRDefault="00FE0567" w:rsidP="00FE0567">
      <w:pPr>
        <w:pStyle w:val="H23GR0"/>
        <w:rPr>
          <w:b w:val="0"/>
          <w:sz w:val="18"/>
          <w:szCs w:val="18"/>
        </w:rPr>
      </w:pPr>
      <w:r w:rsidRPr="000D7AE9">
        <w:rPr>
          <w:b w:val="0"/>
        </w:rPr>
        <w:tab/>
      </w:r>
      <w:r w:rsidRPr="000D7AE9">
        <w:rPr>
          <w:b w:val="0"/>
        </w:rPr>
        <w:tab/>
        <w:t>Таблица 43</w:t>
      </w:r>
      <w:r w:rsidRPr="000D7AE9">
        <w:rPr>
          <w:b w:val="0"/>
        </w:rPr>
        <w:br/>
      </w:r>
      <w:r w:rsidRPr="0015433A">
        <w:t>Уровень искусственных абортов у замужних женщин с разбивкой по возрастам</w:t>
      </w:r>
      <w:r>
        <w:t xml:space="preserve"> </w:t>
      </w:r>
      <w:r w:rsidRPr="0015433A">
        <w:t>и годам</w:t>
      </w:r>
      <w:r w:rsidRPr="00381763">
        <w:rPr>
          <w:b w:val="0"/>
        </w:rPr>
        <w:t>¹</w:t>
      </w:r>
      <w:r w:rsidRPr="0015433A">
        <w:br/>
      </w:r>
      <w:r w:rsidRPr="00DF358F">
        <w:rPr>
          <w:b w:val="0"/>
          <w:sz w:val="18"/>
          <w:szCs w:val="18"/>
        </w:rPr>
        <w:t>(число абортов на 1 000 женщин)</w:t>
      </w:r>
    </w:p>
    <w:tbl>
      <w:tblPr>
        <w:tblW w:w="7371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8"/>
        <w:gridCol w:w="1366"/>
        <w:gridCol w:w="1367"/>
        <w:gridCol w:w="1366"/>
        <w:gridCol w:w="1367"/>
        <w:gridCol w:w="1367"/>
      </w:tblGrid>
      <w:tr w:rsidR="00FE0567" w:rsidRPr="003C61C1" w:rsidTr="00D06267">
        <w:trPr>
          <w:tblHeader/>
        </w:trPr>
        <w:tc>
          <w:tcPr>
            <w:tcW w:w="5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3C61C1" w:rsidRDefault="00FE0567" w:rsidP="00D06267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13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7F193A" w:rsidRDefault="00FE0567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От 15 до 24 лет</w:t>
            </w:r>
          </w:p>
        </w:tc>
        <w:tc>
          <w:tcPr>
            <w:tcW w:w="13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7F193A" w:rsidRDefault="00FE0567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От 25 до 29 лет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7F193A" w:rsidRDefault="00FE0567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От 30 до 34 лет</w:t>
            </w:r>
          </w:p>
        </w:tc>
        <w:tc>
          <w:tcPr>
            <w:tcW w:w="13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3C61C1" w:rsidRDefault="00FE0567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От</w:t>
            </w:r>
            <w:r w:rsidRPr="003C61C1">
              <w:rPr>
                <w:i/>
                <w:sz w:val="16"/>
              </w:rPr>
              <w:t xml:space="preserve"> 35 </w:t>
            </w:r>
            <w:r>
              <w:rPr>
                <w:i/>
                <w:sz w:val="16"/>
              </w:rPr>
              <w:t>до</w:t>
            </w:r>
            <w:r w:rsidRPr="003C61C1">
              <w:rPr>
                <w:i/>
                <w:sz w:val="16"/>
              </w:rPr>
              <w:t xml:space="preserve"> 39 </w:t>
            </w:r>
            <w:r>
              <w:rPr>
                <w:i/>
                <w:sz w:val="16"/>
              </w:rPr>
              <w:t>лет</w:t>
            </w:r>
          </w:p>
        </w:tc>
        <w:tc>
          <w:tcPr>
            <w:tcW w:w="13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3C61C1" w:rsidRDefault="00FE0567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От</w:t>
            </w:r>
            <w:r w:rsidRPr="003C61C1">
              <w:rPr>
                <w:i/>
                <w:sz w:val="16"/>
              </w:rPr>
              <w:t xml:space="preserve"> 40 </w:t>
            </w:r>
            <w:r>
              <w:rPr>
                <w:i/>
                <w:sz w:val="16"/>
              </w:rPr>
              <w:t xml:space="preserve">до </w:t>
            </w:r>
            <w:r w:rsidRPr="003C61C1">
              <w:rPr>
                <w:i/>
                <w:sz w:val="16"/>
              </w:rPr>
              <w:t xml:space="preserve">44 </w:t>
            </w:r>
            <w:r>
              <w:rPr>
                <w:i/>
                <w:sz w:val="16"/>
              </w:rPr>
              <w:t>лет</w:t>
            </w:r>
          </w:p>
        </w:tc>
      </w:tr>
      <w:tr w:rsidR="00FE0567" w:rsidRPr="00280A45" w:rsidTr="00D06267">
        <w:tc>
          <w:tcPr>
            <w:tcW w:w="538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0567" w:rsidRPr="00280A45" w:rsidRDefault="00FE0567" w:rsidP="00D06267">
            <w:pPr>
              <w:spacing w:before="40" w:after="40" w:line="220" w:lineRule="exact"/>
              <w:rPr>
                <w:sz w:val="18"/>
              </w:rPr>
            </w:pPr>
            <w:r w:rsidRPr="00280A45">
              <w:rPr>
                <w:sz w:val="18"/>
              </w:rPr>
              <w:t>2003</w:t>
            </w:r>
          </w:p>
        </w:tc>
        <w:tc>
          <w:tcPr>
            <w:tcW w:w="1366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280A45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280A45">
              <w:rPr>
                <w:sz w:val="18"/>
              </w:rPr>
              <w:t>74</w:t>
            </w:r>
          </w:p>
        </w:tc>
        <w:tc>
          <w:tcPr>
            <w:tcW w:w="1367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280A45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280A45">
              <w:rPr>
                <w:sz w:val="18"/>
              </w:rPr>
              <w:t>38</w:t>
            </w:r>
          </w:p>
        </w:tc>
        <w:tc>
          <w:tcPr>
            <w:tcW w:w="1366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280A45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280A45">
              <w:rPr>
                <w:sz w:val="18"/>
              </w:rPr>
              <w:t>30</w:t>
            </w:r>
          </w:p>
        </w:tc>
        <w:tc>
          <w:tcPr>
            <w:tcW w:w="1367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280A45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280A45">
              <w:rPr>
                <w:sz w:val="18"/>
              </w:rPr>
              <w:t>21</w:t>
            </w:r>
          </w:p>
        </w:tc>
        <w:tc>
          <w:tcPr>
            <w:tcW w:w="1367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280A45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280A45">
              <w:rPr>
                <w:sz w:val="18"/>
              </w:rPr>
              <w:t>6</w:t>
            </w:r>
          </w:p>
        </w:tc>
      </w:tr>
      <w:tr w:rsidR="00FE0567" w:rsidRPr="00280A45" w:rsidTr="00D06267">
        <w:tc>
          <w:tcPr>
            <w:tcW w:w="53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0567" w:rsidRPr="00280A45" w:rsidRDefault="00FE0567" w:rsidP="00D06267">
            <w:pPr>
              <w:spacing w:before="40" w:after="40" w:line="220" w:lineRule="exact"/>
              <w:rPr>
                <w:sz w:val="18"/>
              </w:rPr>
            </w:pPr>
            <w:r w:rsidRPr="00280A45">
              <w:rPr>
                <w:sz w:val="18"/>
              </w:rPr>
              <w:t>2005</w:t>
            </w:r>
          </w:p>
        </w:tc>
        <w:tc>
          <w:tcPr>
            <w:tcW w:w="136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280A45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280A45">
              <w:rPr>
                <w:sz w:val="18"/>
              </w:rPr>
              <w:t>59</w:t>
            </w:r>
          </w:p>
        </w:tc>
        <w:tc>
          <w:tcPr>
            <w:tcW w:w="13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280A45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280A45">
              <w:rPr>
                <w:sz w:val="18"/>
              </w:rPr>
              <w:t>15</w:t>
            </w:r>
          </w:p>
        </w:tc>
        <w:tc>
          <w:tcPr>
            <w:tcW w:w="136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280A45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280A45">
              <w:rPr>
                <w:sz w:val="18"/>
              </w:rPr>
              <w:t>19</w:t>
            </w:r>
          </w:p>
        </w:tc>
        <w:tc>
          <w:tcPr>
            <w:tcW w:w="13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280A45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280A45">
              <w:rPr>
                <w:sz w:val="18"/>
              </w:rPr>
              <w:t>7</w:t>
            </w:r>
          </w:p>
        </w:tc>
        <w:tc>
          <w:tcPr>
            <w:tcW w:w="13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280A45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280A45">
              <w:rPr>
                <w:sz w:val="18"/>
              </w:rPr>
              <w:t>5</w:t>
            </w:r>
          </w:p>
        </w:tc>
      </w:tr>
    </w:tbl>
    <w:p w:rsidR="00FE0567" w:rsidRPr="004D42CE" w:rsidRDefault="00FE0567" w:rsidP="00FE0567">
      <w:pPr>
        <w:pStyle w:val="SingleTxtGR"/>
        <w:tabs>
          <w:tab w:val="clear" w:pos="1701"/>
          <w:tab w:val="left" w:pos="1330"/>
        </w:tabs>
        <w:spacing w:after="0"/>
        <w:ind w:left="1332"/>
        <w:jc w:val="left"/>
        <w:rPr>
          <w:sz w:val="18"/>
          <w:szCs w:val="18"/>
        </w:rPr>
      </w:pPr>
      <w:r w:rsidRPr="004D42CE">
        <w:rPr>
          <w:i/>
          <w:sz w:val="18"/>
          <w:szCs w:val="18"/>
        </w:rPr>
        <w:t>Источник:</w:t>
      </w:r>
      <w:r w:rsidRPr="004D42CE">
        <w:rPr>
          <w:sz w:val="18"/>
          <w:szCs w:val="18"/>
        </w:rPr>
        <w:t xml:space="preserve"> Корейский институт по здравоохранению и социальным вопросам (2006), "Национальное исследование рождаемости, семейного здоровья и благополучия". </w:t>
      </w:r>
    </w:p>
    <w:p w:rsidR="00FE0567" w:rsidRPr="004D42CE" w:rsidRDefault="00FE0567" w:rsidP="00FE0567">
      <w:pPr>
        <w:pStyle w:val="SingleTxtGR"/>
        <w:tabs>
          <w:tab w:val="clear" w:pos="1701"/>
          <w:tab w:val="left" w:pos="1330"/>
        </w:tabs>
        <w:ind w:left="1330"/>
        <w:jc w:val="left"/>
        <w:rPr>
          <w:sz w:val="18"/>
          <w:szCs w:val="18"/>
        </w:rPr>
      </w:pPr>
      <w:r w:rsidRPr="004D42CE">
        <w:rPr>
          <w:i/>
          <w:sz w:val="18"/>
          <w:szCs w:val="18"/>
        </w:rPr>
        <w:t>Примечание:</w:t>
      </w:r>
      <w:r w:rsidRPr="004D42CE">
        <w:rPr>
          <w:sz w:val="18"/>
          <w:szCs w:val="18"/>
        </w:rPr>
        <w:t xml:space="preserve"> </w:t>
      </w:r>
      <w:r w:rsidRPr="00381763">
        <w:rPr>
          <w:sz w:val="18"/>
          <w:szCs w:val="18"/>
          <w:vertAlign w:val="superscript"/>
        </w:rPr>
        <w:t>1</w:t>
      </w:r>
      <w:r w:rsidRPr="004D42CE">
        <w:rPr>
          <w:sz w:val="18"/>
          <w:szCs w:val="18"/>
        </w:rPr>
        <w:t xml:space="preserve"> Уровень искусственных абортов: число абортов на протяжении жизни женщины оценивается на основе данных за определенный период времени. </w:t>
      </w:r>
    </w:p>
    <w:p w:rsidR="00FE0567" w:rsidRPr="00DF358F" w:rsidRDefault="00FE0567" w:rsidP="00FE0567">
      <w:pPr>
        <w:pStyle w:val="H23GR0"/>
        <w:rPr>
          <w:b w:val="0"/>
          <w:sz w:val="18"/>
          <w:szCs w:val="18"/>
        </w:rPr>
      </w:pPr>
      <w:r w:rsidRPr="000D7AE9">
        <w:rPr>
          <w:b w:val="0"/>
        </w:rPr>
        <w:tab/>
      </w:r>
      <w:r w:rsidRPr="000D7AE9">
        <w:rPr>
          <w:b w:val="0"/>
        </w:rPr>
        <w:tab/>
        <w:t>Таблица 44</w:t>
      </w:r>
      <w:r w:rsidRPr="000D7AE9">
        <w:rPr>
          <w:b w:val="0"/>
        </w:rPr>
        <w:br/>
      </w:r>
      <w:r w:rsidRPr="0015433A">
        <w:t>Процент родов замужними женщинами с использованием кесарева сечения</w:t>
      </w:r>
      <w:r>
        <w:t xml:space="preserve"> </w:t>
      </w:r>
      <w:r w:rsidRPr="0015433A">
        <w:t>с</w:t>
      </w:r>
      <w:r>
        <w:t> </w:t>
      </w:r>
      <w:r w:rsidRPr="0015433A">
        <w:t>разбивкой по годам</w:t>
      </w:r>
      <w:r w:rsidRPr="0015433A">
        <w:br/>
      </w:r>
      <w:r w:rsidRPr="00DF358F">
        <w:rPr>
          <w:b w:val="0"/>
          <w:sz w:val="18"/>
          <w:szCs w:val="18"/>
        </w:rPr>
        <w:t>(в процентах)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4"/>
        <w:gridCol w:w="673"/>
        <w:gridCol w:w="673"/>
        <w:gridCol w:w="673"/>
        <w:gridCol w:w="673"/>
        <w:gridCol w:w="674"/>
      </w:tblGrid>
      <w:tr w:rsidR="00FE0567" w:rsidRPr="00280A45" w:rsidTr="00D06267">
        <w:trPr>
          <w:tblHeader/>
        </w:trPr>
        <w:tc>
          <w:tcPr>
            <w:tcW w:w="40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280A45" w:rsidRDefault="00FE0567" w:rsidP="00D06267">
            <w:pPr>
              <w:keepNext/>
              <w:spacing w:before="80" w:after="80" w:line="200" w:lineRule="exact"/>
              <w:rPr>
                <w:i/>
                <w:sz w:val="16"/>
              </w:rPr>
            </w:pPr>
            <w:r w:rsidRPr="00280A45">
              <w:rPr>
                <w:i/>
                <w:sz w:val="16"/>
              </w:rPr>
              <w:t>Год</w:t>
            </w:r>
          </w:p>
        </w:tc>
        <w:tc>
          <w:tcPr>
            <w:tcW w:w="6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280A45" w:rsidRDefault="00FE0567" w:rsidP="00D06267">
            <w:pPr>
              <w:keepNext/>
              <w:spacing w:before="80" w:after="80" w:line="200" w:lineRule="exact"/>
              <w:jc w:val="right"/>
              <w:rPr>
                <w:i/>
                <w:sz w:val="16"/>
              </w:rPr>
            </w:pPr>
            <w:r w:rsidRPr="00280A45">
              <w:rPr>
                <w:i/>
                <w:sz w:val="16"/>
              </w:rPr>
              <w:t>1982</w:t>
            </w:r>
          </w:p>
        </w:tc>
        <w:tc>
          <w:tcPr>
            <w:tcW w:w="6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280A45" w:rsidRDefault="00FE0567" w:rsidP="00D06267">
            <w:pPr>
              <w:keepNext/>
              <w:spacing w:before="80" w:after="80" w:line="200" w:lineRule="exact"/>
              <w:jc w:val="right"/>
              <w:rPr>
                <w:i/>
                <w:sz w:val="16"/>
              </w:rPr>
            </w:pPr>
            <w:r w:rsidRPr="00280A45">
              <w:rPr>
                <w:i/>
                <w:sz w:val="16"/>
              </w:rPr>
              <w:t>1991</w:t>
            </w:r>
          </w:p>
        </w:tc>
        <w:tc>
          <w:tcPr>
            <w:tcW w:w="6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280A45" w:rsidRDefault="00FE0567" w:rsidP="00D06267">
            <w:pPr>
              <w:keepNext/>
              <w:spacing w:before="80" w:after="80" w:line="200" w:lineRule="exact"/>
              <w:jc w:val="right"/>
              <w:rPr>
                <w:i/>
                <w:sz w:val="16"/>
              </w:rPr>
            </w:pPr>
            <w:r w:rsidRPr="00280A45">
              <w:rPr>
                <w:i/>
                <w:sz w:val="16"/>
              </w:rPr>
              <w:t>2000</w:t>
            </w:r>
          </w:p>
        </w:tc>
        <w:tc>
          <w:tcPr>
            <w:tcW w:w="6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280A45" w:rsidRDefault="00FE0567" w:rsidP="00D06267">
            <w:pPr>
              <w:keepNext/>
              <w:spacing w:before="80" w:after="80" w:line="200" w:lineRule="exact"/>
              <w:jc w:val="right"/>
              <w:rPr>
                <w:i/>
                <w:sz w:val="16"/>
              </w:rPr>
            </w:pPr>
            <w:r w:rsidRPr="00280A45">
              <w:rPr>
                <w:i/>
                <w:sz w:val="16"/>
              </w:rPr>
              <w:t>2003</w:t>
            </w:r>
          </w:p>
        </w:tc>
        <w:tc>
          <w:tcPr>
            <w:tcW w:w="6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280A45" w:rsidRDefault="00FE0567" w:rsidP="00D06267">
            <w:pPr>
              <w:keepNext/>
              <w:spacing w:before="80" w:after="80" w:line="200" w:lineRule="exact"/>
              <w:jc w:val="right"/>
              <w:rPr>
                <w:i/>
                <w:sz w:val="16"/>
              </w:rPr>
            </w:pPr>
            <w:r w:rsidRPr="00280A45">
              <w:rPr>
                <w:i/>
                <w:sz w:val="16"/>
              </w:rPr>
              <w:t>2006</w:t>
            </w:r>
          </w:p>
        </w:tc>
      </w:tr>
      <w:tr w:rsidR="00FE0567" w:rsidRPr="00280A45" w:rsidTr="00D06267">
        <w:tc>
          <w:tcPr>
            <w:tcW w:w="4004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0567" w:rsidRPr="00280A45" w:rsidRDefault="00FE0567" w:rsidP="00D06267">
            <w:pPr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Процент родов с использованием кесарева с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>чения</w:t>
            </w:r>
          </w:p>
        </w:tc>
        <w:tc>
          <w:tcPr>
            <w:tcW w:w="673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280A45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280A45">
              <w:rPr>
                <w:sz w:val="18"/>
              </w:rPr>
              <w:t>4,4</w:t>
            </w:r>
          </w:p>
        </w:tc>
        <w:tc>
          <w:tcPr>
            <w:tcW w:w="673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280A45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280A45">
              <w:rPr>
                <w:sz w:val="18"/>
              </w:rPr>
              <w:t>17,3</w:t>
            </w:r>
          </w:p>
        </w:tc>
        <w:tc>
          <w:tcPr>
            <w:tcW w:w="673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280A45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280A45">
              <w:rPr>
                <w:sz w:val="18"/>
              </w:rPr>
              <w:t>37,7</w:t>
            </w:r>
          </w:p>
        </w:tc>
        <w:tc>
          <w:tcPr>
            <w:tcW w:w="673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280A45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280A45">
              <w:rPr>
                <w:sz w:val="18"/>
              </w:rPr>
              <w:t>39,2</w:t>
            </w:r>
          </w:p>
        </w:tc>
        <w:tc>
          <w:tcPr>
            <w:tcW w:w="674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0567" w:rsidRPr="00280A45" w:rsidRDefault="00FE0567" w:rsidP="00D06267">
            <w:pPr>
              <w:spacing w:before="40" w:after="40" w:line="220" w:lineRule="exact"/>
              <w:jc w:val="right"/>
              <w:rPr>
                <w:sz w:val="18"/>
              </w:rPr>
            </w:pPr>
            <w:r w:rsidRPr="00280A45">
              <w:rPr>
                <w:sz w:val="18"/>
              </w:rPr>
              <w:t>35,0</w:t>
            </w:r>
          </w:p>
        </w:tc>
      </w:tr>
    </w:tbl>
    <w:p w:rsidR="00FE0567" w:rsidRPr="004D42CE" w:rsidRDefault="00FE0567" w:rsidP="00FE0567">
      <w:pPr>
        <w:pStyle w:val="SingleTxtGR"/>
        <w:tabs>
          <w:tab w:val="clear" w:pos="1701"/>
          <w:tab w:val="left" w:pos="1316"/>
          <w:tab w:val="left" w:pos="8569"/>
        </w:tabs>
        <w:ind w:left="1315"/>
        <w:jc w:val="left"/>
        <w:rPr>
          <w:sz w:val="18"/>
          <w:szCs w:val="18"/>
        </w:rPr>
      </w:pPr>
      <w:r w:rsidRPr="004D42CE">
        <w:rPr>
          <w:i/>
          <w:sz w:val="18"/>
          <w:szCs w:val="18"/>
        </w:rPr>
        <w:t>Источник:</w:t>
      </w:r>
      <w:r w:rsidRPr="004D42CE">
        <w:rPr>
          <w:sz w:val="18"/>
          <w:szCs w:val="18"/>
        </w:rPr>
        <w:t xml:space="preserve"> Корейский институт по здравоохранению и социальным вопросам (2006), "Национальное обследование по вопросам рождаемости, семейного здоровья и благ</w:t>
      </w:r>
      <w:r w:rsidRPr="004D42CE">
        <w:rPr>
          <w:sz w:val="18"/>
          <w:szCs w:val="18"/>
        </w:rPr>
        <w:t>о</w:t>
      </w:r>
      <w:r w:rsidRPr="004D42CE">
        <w:rPr>
          <w:sz w:val="18"/>
          <w:szCs w:val="18"/>
        </w:rPr>
        <w:t xml:space="preserve">получия". </w:t>
      </w:r>
    </w:p>
    <w:p w:rsidR="00FE0567" w:rsidRPr="00DF358F" w:rsidRDefault="00FE0567" w:rsidP="00FE0567">
      <w:pPr>
        <w:pStyle w:val="H23GR0"/>
        <w:rPr>
          <w:b w:val="0"/>
          <w:sz w:val="18"/>
          <w:szCs w:val="18"/>
        </w:rPr>
      </w:pPr>
      <w:r w:rsidRPr="00381763">
        <w:rPr>
          <w:b w:val="0"/>
        </w:rPr>
        <w:tab/>
      </w:r>
      <w:r w:rsidRPr="00381763">
        <w:rPr>
          <w:b w:val="0"/>
        </w:rPr>
        <w:tab/>
        <w:t>Таблица 45</w:t>
      </w:r>
      <w:r w:rsidRPr="00381763">
        <w:rPr>
          <w:b w:val="0"/>
        </w:rPr>
        <w:br/>
      </w:r>
      <w:r w:rsidRPr="00381763">
        <w:t xml:space="preserve">Процент лиц, испытывающих депрессию </w:t>
      </w:r>
      <w:r w:rsidRPr="0015433A">
        <w:t>(лица в возрасте 19 лет и старше)</w:t>
      </w:r>
      <w:r w:rsidRPr="0015433A">
        <w:br/>
      </w:r>
      <w:r w:rsidRPr="00DF358F">
        <w:rPr>
          <w:b w:val="0"/>
          <w:sz w:val="18"/>
          <w:szCs w:val="18"/>
        </w:rPr>
        <w:t>(проценты, число лиц)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46"/>
        <w:gridCol w:w="2427"/>
        <w:gridCol w:w="3697"/>
      </w:tblGrid>
      <w:tr w:rsidR="00FE0567" w:rsidRPr="00A31C8E" w:rsidTr="00D06267">
        <w:trPr>
          <w:tblHeader/>
        </w:trPr>
        <w:tc>
          <w:tcPr>
            <w:tcW w:w="124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E0567" w:rsidRPr="00A31C8E" w:rsidRDefault="00FE0567" w:rsidP="00D06267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Пол</w:t>
            </w:r>
          </w:p>
        </w:tc>
        <w:tc>
          <w:tcPr>
            <w:tcW w:w="612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E0567" w:rsidRPr="00A31C8E" w:rsidRDefault="00FE0567" w:rsidP="00D06267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Процент лиц, испытывающих депрессию</w:t>
            </w:r>
          </w:p>
        </w:tc>
      </w:tr>
      <w:tr w:rsidR="00FE0567" w:rsidRPr="00A31C8E" w:rsidTr="00D06267">
        <w:trPr>
          <w:tblHeader/>
        </w:trPr>
        <w:tc>
          <w:tcPr>
            <w:tcW w:w="1246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E0567" w:rsidRPr="00A31C8E" w:rsidRDefault="00FE0567" w:rsidP="00D06267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24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E0567" w:rsidRPr="00A31C8E" w:rsidRDefault="00FE0567" w:rsidP="00D06267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Число лиц</w:t>
            </w:r>
          </w:p>
        </w:tc>
        <w:tc>
          <w:tcPr>
            <w:tcW w:w="36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E0567" w:rsidRPr="00A31C8E" w:rsidRDefault="00FE0567" w:rsidP="00D06267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Процент (стандартное отклонение)</w:t>
            </w:r>
          </w:p>
        </w:tc>
      </w:tr>
      <w:tr w:rsidR="00FE0567" w:rsidRPr="00A31C8E" w:rsidTr="00D06267">
        <w:tc>
          <w:tcPr>
            <w:tcW w:w="12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E0567" w:rsidRPr="00A31C8E" w:rsidRDefault="00FE0567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Женский</w:t>
            </w:r>
          </w:p>
        </w:tc>
        <w:tc>
          <w:tcPr>
            <w:tcW w:w="242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E0567" w:rsidRPr="00A31C8E" w:rsidRDefault="00FE0567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31C8E">
              <w:rPr>
                <w:sz w:val="18"/>
              </w:rPr>
              <w:t>1 739</w:t>
            </w:r>
          </w:p>
        </w:tc>
        <w:tc>
          <w:tcPr>
            <w:tcW w:w="369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E0567" w:rsidRPr="00A31C8E" w:rsidRDefault="00FE0567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31C8E">
              <w:rPr>
                <w:sz w:val="18"/>
              </w:rPr>
              <w:t>17,1 (0,9)</w:t>
            </w:r>
          </w:p>
        </w:tc>
      </w:tr>
      <w:tr w:rsidR="00FE0567" w:rsidRPr="00A31C8E" w:rsidTr="00D06267">
        <w:tc>
          <w:tcPr>
            <w:tcW w:w="12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E0567" w:rsidRPr="00A31C8E" w:rsidRDefault="00FE0567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Мужской</w:t>
            </w:r>
          </w:p>
        </w:tc>
        <w:tc>
          <w:tcPr>
            <w:tcW w:w="242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E0567" w:rsidRPr="00A31C8E" w:rsidRDefault="00FE0567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31C8E">
              <w:rPr>
                <w:sz w:val="18"/>
              </w:rPr>
              <w:t>1 241</w:t>
            </w:r>
          </w:p>
        </w:tc>
        <w:tc>
          <w:tcPr>
            <w:tcW w:w="369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E0567" w:rsidRPr="00A31C8E" w:rsidRDefault="00FE0567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31C8E">
              <w:rPr>
                <w:sz w:val="18"/>
              </w:rPr>
              <w:t>8,1 (0,8)</w:t>
            </w:r>
          </w:p>
        </w:tc>
      </w:tr>
    </w:tbl>
    <w:p w:rsidR="00FE0567" w:rsidRPr="004D42CE" w:rsidRDefault="00FE0567" w:rsidP="00FE0567">
      <w:pPr>
        <w:pStyle w:val="SingleTxtGR"/>
        <w:tabs>
          <w:tab w:val="clear" w:pos="1701"/>
          <w:tab w:val="left" w:pos="1330"/>
        </w:tabs>
        <w:spacing w:after="0"/>
        <w:ind w:left="1330"/>
        <w:jc w:val="left"/>
        <w:rPr>
          <w:sz w:val="18"/>
          <w:szCs w:val="18"/>
        </w:rPr>
      </w:pPr>
      <w:r w:rsidRPr="004D42CE">
        <w:rPr>
          <w:i/>
          <w:sz w:val="18"/>
          <w:szCs w:val="18"/>
        </w:rPr>
        <w:t>Источник:</w:t>
      </w:r>
      <w:r w:rsidRPr="004D42CE">
        <w:rPr>
          <w:sz w:val="18"/>
          <w:szCs w:val="18"/>
        </w:rPr>
        <w:t xml:space="preserve"> Центр по контролю заболеваемости, "Национальная статистика в сфере здравоохранения за 2007 год – Национальное обследование по вопросам питания, четвертый период, первый год (2007 год)".</w:t>
      </w:r>
    </w:p>
    <w:p w:rsidR="00FE0567" w:rsidRPr="004D42CE" w:rsidRDefault="00FE0567" w:rsidP="00FE0567">
      <w:pPr>
        <w:pStyle w:val="SingleTxtGR"/>
        <w:tabs>
          <w:tab w:val="clear" w:pos="1701"/>
          <w:tab w:val="left" w:pos="1330"/>
        </w:tabs>
        <w:ind w:left="1330"/>
        <w:jc w:val="left"/>
        <w:rPr>
          <w:sz w:val="18"/>
          <w:szCs w:val="18"/>
        </w:rPr>
      </w:pPr>
      <w:r w:rsidRPr="004D42CE">
        <w:rPr>
          <w:sz w:val="18"/>
          <w:szCs w:val="18"/>
        </w:rPr>
        <w:t>Процент лиц, испытывающих депрессию: процент участников опроса, испытыва</w:t>
      </w:r>
      <w:r w:rsidRPr="004D42CE">
        <w:rPr>
          <w:sz w:val="18"/>
          <w:szCs w:val="18"/>
        </w:rPr>
        <w:t>ю</w:t>
      </w:r>
      <w:r w:rsidRPr="004D42CE">
        <w:rPr>
          <w:sz w:val="18"/>
          <w:szCs w:val="18"/>
        </w:rPr>
        <w:t>щих ощущения хронической тоски или отчаяния, влияющие на их повседневную жизнь, на протяжении двух недель за предшествующий год.</w:t>
      </w:r>
    </w:p>
    <w:p w:rsidR="00F221FB" w:rsidRPr="00DF358F" w:rsidRDefault="00F221FB" w:rsidP="00003CD5">
      <w:pPr>
        <w:pStyle w:val="H23GR0"/>
        <w:pageBreakBefore/>
        <w:rPr>
          <w:b w:val="0"/>
          <w:sz w:val="18"/>
          <w:szCs w:val="18"/>
        </w:rPr>
      </w:pPr>
      <w:r w:rsidRPr="00742890">
        <w:rPr>
          <w:b w:val="0"/>
        </w:rPr>
        <w:tab/>
      </w:r>
      <w:r w:rsidRPr="00742890">
        <w:rPr>
          <w:b w:val="0"/>
        </w:rPr>
        <w:tab/>
        <w:t>Таблица 46</w:t>
      </w:r>
      <w:r w:rsidRPr="00742890">
        <w:rPr>
          <w:b w:val="0"/>
        </w:rPr>
        <w:br/>
      </w:r>
      <w:r w:rsidRPr="00CF6018">
        <w:t>Лица, застрахованные в рамках национальной пенсионной программы, с</w:t>
      </w:r>
      <w:r>
        <w:t> </w:t>
      </w:r>
      <w:r w:rsidRPr="00CF6018">
        <w:t>разбивкой по годам</w:t>
      </w:r>
      <w:r>
        <w:br/>
      </w:r>
      <w:r w:rsidRPr="00DF358F">
        <w:rPr>
          <w:b w:val="0"/>
          <w:sz w:val="18"/>
          <w:szCs w:val="18"/>
        </w:rPr>
        <w:t>(число лиц, проценты)</w:t>
      </w:r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6"/>
        <w:gridCol w:w="1469"/>
        <w:gridCol w:w="1500"/>
        <w:gridCol w:w="1500"/>
        <w:gridCol w:w="1500"/>
        <w:gridCol w:w="1580"/>
      </w:tblGrid>
      <w:tr w:rsidR="00F221FB" w:rsidRPr="00965807" w:rsidTr="00D06267">
        <w:trPr>
          <w:tblHeader/>
        </w:trPr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965807" w:rsidRDefault="00F221FB" w:rsidP="00D06267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  <w:tc>
          <w:tcPr>
            <w:tcW w:w="14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965807" w:rsidRDefault="00F221FB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965807">
              <w:rPr>
                <w:i/>
                <w:sz w:val="16"/>
              </w:rPr>
              <w:t>2005</w:t>
            </w:r>
          </w:p>
        </w:tc>
        <w:tc>
          <w:tcPr>
            <w:tcW w:w="1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965807" w:rsidRDefault="00F221FB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965807">
              <w:rPr>
                <w:i/>
                <w:sz w:val="16"/>
              </w:rPr>
              <w:t>2006</w:t>
            </w:r>
          </w:p>
        </w:tc>
        <w:tc>
          <w:tcPr>
            <w:tcW w:w="1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965807" w:rsidRDefault="00F221FB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965807">
              <w:rPr>
                <w:i/>
                <w:sz w:val="16"/>
              </w:rPr>
              <w:t>2007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1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965807" w:rsidRDefault="00F221FB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965807">
              <w:rPr>
                <w:i/>
                <w:sz w:val="16"/>
              </w:rPr>
              <w:t>2008</w:t>
            </w:r>
          </w:p>
        </w:tc>
        <w:tc>
          <w:tcPr>
            <w:tcW w:w="15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965807" w:rsidRDefault="00F221FB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По март</w:t>
            </w:r>
            <w:r w:rsidRPr="00965807">
              <w:rPr>
                <w:i/>
                <w:sz w:val="16"/>
              </w:rPr>
              <w:t xml:space="preserve"> 2009</w:t>
            </w:r>
          </w:p>
        </w:tc>
      </w:tr>
      <w:tr w:rsidR="00F221FB" w:rsidRPr="000F5BE8" w:rsidTr="00D06267">
        <w:tc>
          <w:tcPr>
            <w:tcW w:w="95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221FB" w:rsidRPr="000F5BE8" w:rsidRDefault="00F221FB" w:rsidP="00D06267">
            <w:pPr>
              <w:spacing w:before="80" w:after="80" w:line="220" w:lineRule="exact"/>
              <w:ind w:right="113" w:firstLine="170"/>
              <w:rPr>
                <w:b/>
                <w:sz w:val="18"/>
              </w:rPr>
            </w:pPr>
            <w:r>
              <w:rPr>
                <w:b/>
                <w:sz w:val="18"/>
              </w:rPr>
              <w:t>Всего</w:t>
            </w:r>
          </w:p>
        </w:tc>
        <w:tc>
          <w:tcPr>
            <w:tcW w:w="146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0F5BE8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0F5BE8">
              <w:rPr>
                <w:b/>
                <w:sz w:val="18"/>
              </w:rPr>
              <w:t>17 124 449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0F5BE8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0F5BE8">
              <w:rPr>
                <w:b/>
                <w:sz w:val="18"/>
              </w:rPr>
              <w:t>17 739 939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0F5BE8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0F5BE8">
              <w:rPr>
                <w:b/>
                <w:sz w:val="18"/>
              </w:rPr>
              <w:t>18 266 742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0F5BE8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0F5BE8">
              <w:rPr>
                <w:b/>
                <w:sz w:val="18"/>
              </w:rPr>
              <w:t>18 335 409</w:t>
            </w:r>
          </w:p>
        </w:tc>
        <w:tc>
          <w:tcPr>
            <w:tcW w:w="158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0F5BE8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0F5BE8">
              <w:rPr>
                <w:b/>
                <w:sz w:val="18"/>
              </w:rPr>
              <w:t>18 292 152</w:t>
            </w:r>
          </w:p>
        </w:tc>
      </w:tr>
      <w:tr w:rsidR="00F221FB" w:rsidRPr="00965807" w:rsidTr="00D06267">
        <w:tc>
          <w:tcPr>
            <w:tcW w:w="95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221FB" w:rsidRPr="00965807" w:rsidRDefault="00F221FB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Женщ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ны</w:t>
            </w:r>
          </w:p>
        </w:tc>
        <w:tc>
          <w:tcPr>
            <w:tcW w:w="1469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965807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65807">
              <w:rPr>
                <w:sz w:val="18"/>
              </w:rPr>
              <w:t>6 062 710</w:t>
            </w:r>
            <w:r>
              <w:rPr>
                <w:sz w:val="18"/>
              </w:rPr>
              <w:t xml:space="preserve"> </w:t>
            </w:r>
            <w:r w:rsidR="00003CD5">
              <w:rPr>
                <w:sz w:val="18"/>
              </w:rPr>
              <w:br/>
            </w:r>
            <w:r w:rsidRPr="00965807">
              <w:rPr>
                <w:sz w:val="18"/>
              </w:rPr>
              <w:t>(35</w:t>
            </w:r>
            <w:r>
              <w:rPr>
                <w:sz w:val="18"/>
              </w:rPr>
              <w:t>,</w:t>
            </w:r>
            <w:r w:rsidRPr="00965807">
              <w:rPr>
                <w:sz w:val="18"/>
              </w:rPr>
              <w:t>4)</w:t>
            </w:r>
          </w:p>
        </w:tc>
        <w:tc>
          <w:tcPr>
            <w:tcW w:w="150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965807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65807">
              <w:rPr>
                <w:sz w:val="18"/>
              </w:rPr>
              <w:t>6 446 535</w:t>
            </w:r>
            <w:r>
              <w:rPr>
                <w:sz w:val="18"/>
              </w:rPr>
              <w:t xml:space="preserve"> </w:t>
            </w:r>
            <w:r w:rsidR="00003CD5">
              <w:rPr>
                <w:sz w:val="18"/>
              </w:rPr>
              <w:br/>
            </w:r>
            <w:r w:rsidRPr="00965807">
              <w:rPr>
                <w:sz w:val="18"/>
              </w:rPr>
              <w:t>(36</w:t>
            </w:r>
            <w:r>
              <w:rPr>
                <w:sz w:val="18"/>
              </w:rPr>
              <w:t>,</w:t>
            </w:r>
            <w:r w:rsidRPr="00965807">
              <w:rPr>
                <w:sz w:val="18"/>
              </w:rPr>
              <w:t>3)</w:t>
            </w:r>
          </w:p>
        </w:tc>
        <w:tc>
          <w:tcPr>
            <w:tcW w:w="150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965807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65807">
              <w:rPr>
                <w:sz w:val="18"/>
              </w:rPr>
              <w:t>6 804 559</w:t>
            </w:r>
            <w:r>
              <w:rPr>
                <w:sz w:val="18"/>
              </w:rPr>
              <w:t xml:space="preserve"> </w:t>
            </w:r>
            <w:r w:rsidR="00003CD5">
              <w:rPr>
                <w:sz w:val="18"/>
              </w:rPr>
              <w:br/>
            </w:r>
            <w:r w:rsidRPr="00965807">
              <w:rPr>
                <w:sz w:val="18"/>
              </w:rPr>
              <w:t>(37</w:t>
            </w:r>
            <w:r>
              <w:rPr>
                <w:sz w:val="18"/>
              </w:rPr>
              <w:t>,</w:t>
            </w:r>
            <w:r w:rsidRPr="00965807">
              <w:rPr>
                <w:sz w:val="18"/>
              </w:rPr>
              <w:t>3)</w:t>
            </w:r>
          </w:p>
        </w:tc>
        <w:tc>
          <w:tcPr>
            <w:tcW w:w="150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965807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65807">
              <w:rPr>
                <w:sz w:val="18"/>
              </w:rPr>
              <w:t>6 966 377</w:t>
            </w:r>
            <w:r>
              <w:rPr>
                <w:sz w:val="18"/>
              </w:rPr>
              <w:t xml:space="preserve"> </w:t>
            </w:r>
            <w:r w:rsidR="00003CD5">
              <w:rPr>
                <w:sz w:val="18"/>
              </w:rPr>
              <w:br/>
            </w:r>
            <w:r w:rsidRPr="00965807">
              <w:rPr>
                <w:sz w:val="18"/>
              </w:rPr>
              <w:t>(38</w:t>
            </w:r>
            <w:r>
              <w:rPr>
                <w:sz w:val="18"/>
              </w:rPr>
              <w:t>,</w:t>
            </w:r>
            <w:r w:rsidRPr="00965807">
              <w:rPr>
                <w:sz w:val="18"/>
              </w:rPr>
              <w:t>0)</w:t>
            </w:r>
          </w:p>
        </w:tc>
        <w:tc>
          <w:tcPr>
            <w:tcW w:w="158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965807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65807">
              <w:rPr>
                <w:sz w:val="18"/>
              </w:rPr>
              <w:t>6 967 614</w:t>
            </w:r>
            <w:r>
              <w:rPr>
                <w:sz w:val="18"/>
              </w:rPr>
              <w:t xml:space="preserve"> </w:t>
            </w:r>
            <w:r w:rsidR="00003CD5">
              <w:rPr>
                <w:sz w:val="18"/>
              </w:rPr>
              <w:br/>
            </w:r>
            <w:r w:rsidRPr="00965807">
              <w:rPr>
                <w:sz w:val="18"/>
              </w:rPr>
              <w:t>(38</w:t>
            </w:r>
            <w:r>
              <w:rPr>
                <w:sz w:val="18"/>
              </w:rPr>
              <w:t>,</w:t>
            </w:r>
            <w:r w:rsidRPr="00965807">
              <w:rPr>
                <w:sz w:val="18"/>
              </w:rPr>
              <w:t>1)</w:t>
            </w:r>
          </w:p>
        </w:tc>
      </w:tr>
      <w:tr w:rsidR="00F221FB" w:rsidRPr="00965807" w:rsidTr="00D06267">
        <w:tc>
          <w:tcPr>
            <w:tcW w:w="95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221FB" w:rsidRPr="00965807" w:rsidRDefault="00F221FB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Мужч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ны</w:t>
            </w: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965807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65807">
              <w:rPr>
                <w:sz w:val="18"/>
              </w:rPr>
              <w:t>11 061 739</w:t>
            </w:r>
            <w:r>
              <w:rPr>
                <w:sz w:val="18"/>
              </w:rPr>
              <w:t xml:space="preserve"> </w:t>
            </w:r>
            <w:r w:rsidRPr="00965807">
              <w:rPr>
                <w:sz w:val="18"/>
              </w:rPr>
              <w:t>(64</w:t>
            </w:r>
            <w:r>
              <w:rPr>
                <w:sz w:val="18"/>
              </w:rPr>
              <w:t>,</w:t>
            </w:r>
            <w:r w:rsidRPr="00965807">
              <w:rPr>
                <w:sz w:val="18"/>
              </w:rPr>
              <w:t>6)</w:t>
            </w:r>
          </w:p>
        </w:tc>
        <w:tc>
          <w:tcPr>
            <w:tcW w:w="150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965807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65807">
              <w:rPr>
                <w:sz w:val="18"/>
              </w:rPr>
              <w:t>11 293 404</w:t>
            </w:r>
            <w:r>
              <w:rPr>
                <w:sz w:val="18"/>
              </w:rPr>
              <w:t xml:space="preserve"> </w:t>
            </w:r>
            <w:r w:rsidRPr="00965807">
              <w:rPr>
                <w:sz w:val="18"/>
              </w:rPr>
              <w:t>(63</w:t>
            </w:r>
            <w:r>
              <w:rPr>
                <w:sz w:val="18"/>
              </w:rPr>
              <w:t>,</w:t>
            </w:r>
            <w:r w:rsidRPr="00965807">
              <w:rPr>
                <w:sz w:val="18"/>
              </w:rPr>
              <w:t>7)</w:t>
            </w:r>
          </w:p>
        </w:tc>
        <w:tc>
          <w:tcPr>
            <w:tcW w:w="150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965807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65807">
              <w:rPr>
                <w:sz w:val="18"/>
              </w:rPr>
              <w:t>11 462 183</w:t>
            </w:r>
            <w:r>
              <w:rPr>
                <w:sz w:val="18"/>
              </w:rPr>
              <w:t xml:space="preserve"> </w:t>
            </w:r>
            <w:r w:rsidRPr="00965807">
              <w:rPr>
                <w:sz w:val="18"/>
              </w:rPr>
              <w:t>(62</w:t>
            </w:r>
            <w:r>
              <w:rPr>
                <w:sz w:val="18"/>
              </w:rPr>
              <w:t>,</w:t>
            </w:r>
            <w:r w:rsidRPr="00965807">
              <w:rPr>
                <w:sz w:val="18"/>
              </w:rPr>
              <w:t>7)</w:t>
            </w:r>
          </w:p>
        </w:tc>
        <w:tc>
          <w:tcPr>
            <w:tcW w:w="150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965807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65807">
              <w:rPr>
                <w:sz w:val="18"/>
              </w:rPr>
              <w:t>11 369 032</w:t>
            </w:r>
            <w:r>
              <w:rPr>
                <w:sz w:val="18"/>
              </w:rPr>
              <w:t xml:space="preserve"> </w:t>
            </w:r>
            <w:r w:rsidRPr="00965807">
              <w:rPr>
                <w:sz w:val="18"/>
              </w:rPr>
              <w:t>(62</w:t>
            </w:r>
            <w:r>
              <w:rPr>
                <w:sz w:val="18"/>
              </w:rPr>
              <w:t>,</w:t>
            </w:r>
            <w:r w:rsidRPr="00965807">
              <w:rPr>
                <w:sz w:val="18"/>
              </w:rPr>
              <w:t>0)</w:t>
            </w:r>
          </w:p>
        </w:tc>
        <w:tc>
          <w:tcPr>
            <w:tcW w:w="158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965807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65807">
              <w:rPr>
                <w:sz w:val="18"/>
              </w:rPr>
              <w:t>11 324 538</w:t>
            </w:r>
            <w:r>
              <w:rPr>
                <w:sz w:val="18"/>
              </w:rPr>
              <w:t xml:space="preserve"> </w:t>
            </w:r>
            <w:r w:rsidRPr="00965807">
              <w:rPr>
                <w:sz w:val="18"/>
              </w:rPr>
              <w:t>(61</w:t>
            </w:r>
            <w:r>
              <w:rPr>
                <w:sz w:val="18"/>
              </w:rPr>
              <w:t>,</w:t>
            </w:r>
            <w:r w:rsidRPr="00965807">
              <w:rPr>
                <w:sz w:val="18"/>
              </w:rPr>
              <w:t>9)</w:t>
            </w:r>
          </w:p>
        </w:tc>
      </w:tr>
    </w:tbl>
    <w:p w:rsidR="00F221FB" w:rsidRPr="003E5E6A" w:rsidRDefault="00F221FB" w:rsidP="00F221FB">
      <w:pPr>
        <w:pStyle w:val="SingleTxtGR"/>
        <w:ind w:left="1332"/>
        <w:jc w:val="left"/>
        <w:rPr>
          <w:sz w:val="18"/>
          <w:szCs w:val="18"/>
        </w:rPr>
      </w:pPr>
      <w:r w:rsidRPr="00635452">
        <w:rPr>
          <w:i/>
          <w:sz w:val="18"/>
          <w:szCs w:val="18"/>
        </w:rPr>
        <w:t>Источник:</w:t>
      </w:r>
      <w:r w:rsidRPr="003E5E6A">
        <w:rPr>
          <w:sz w:val="18"/>
          <w:szCs w:val="18"/>
        </w:rPr>
        <w:t xml:space="preserve"> Статистический ежегодник национальной пенсионной службы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br/>
      </w:r>
      <w:r w:rsidRPr="003E5E6A">
        <w:rPr>
          <w:sz w:val="18"/>
          <w:szCs w:val="18"/>
        </w:rPr>
        <w:t>(2005</w:t>
      </w:r>
      <w:r>
        <w:rPr>
          <w:sz w:val="18"/>
          <w:szCs w:val="18"/>
        </w:rPr>
        <w:t>−</w:t>
      </w:r>
      <w:r w:rsidRPr="003E5E6A">
        <w:rPr>
          <w:sz w:val="18"/>
          <w:szCs w:val="18"/>
        </w:rPr>
        <w:t>2007), ежемесячная статистика (декабрь 2008 года – март 2009 года).</w:t>
      </w:r>
    </w:p>
    <w:p w:rsidR="00F221FB" w:rsidRPr="00DF358F" w:rsidRDefault="00F221FB" w:rsidP="00F221FB">
      <w:pPr>
        <w:pStyle w:val="H23GR0"/>
        <w:rPr>
          <w:b w:val="0"/>
          <w:sz w:val="18"/>
          <w:szCs w:val="18"/>
        </w:rPr>
      </w:pPr>
      <w:r w:rsidRPr="00742890">
        <w:rPr>
          <w:b w:val="0"/>
        </w:rPr>
        <w:tab/>
      </w:r>
      <w:r w:rsidRPr="00742890">
        <w:rPr>
          <w:b w:val="0"/>
        </w:rPr>
        <w:tab/>
        <w:t>Таблица 47</w:t>
      </w:r>
      <w:r w:rsidRPr="00742890">
        <w:rPr>
          <w:b w:val="0"/>
        </w:rPr>
        <w:br/>
      </w:r>
      <w:r w:rsidRPr="007D160E">
        <w:t>Лица, получающие национальную пенсию, с разбивкой по годам</w:t>
      </w:r>
      <w:r>
        <w:br/>
      </w:r>
      <w:r w:rsidRPr="00DF358F">
        <w:rPr>
          <w:b w:val="0"/>
          <w:sz w:val="18"/>
          <w:szCs w:val="18"/>
        </w:rPr>
        <w:t>(число лиц, проценты)</w:t>
      </w:r>
    </w:p>
    <w:tbl>
      <w:tblPr>
        <w:tblStyle w:val="TableGrid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1000"/>
        <w:gridCol w:w="1000"/>
        <w:gridCol w:w="1347"/>
        <w:gridCol w:w="1348"/>
        <w:gridCol w:w="1348"/>
        <w:gridCol w:w="1348"/>
        <w:gridCol w:w="1348"/>
      </w:tblGrid>
      <w:tr w:rsidR="00F221FB" w:rsidRPr="00635452" w:rsidTr="00D06267">
        <w:trPr>
          <w:tblHeader/>
        </w:trPr>
        <w:tc>
          <w:tcPr>
            <w:tcW w:w="2900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221FB" w:rsidRPr="00635452" w:rsidRDefault="00F221FB" w:rsidP="00D06267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  <w:tc>
          <w:tcPr>
            <w:tcW w:w="13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221FB" w:rsidRPr="00635452" w:rsidRDefault="00F221FB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635452">
              <w:rPr>
                <w:i/>
                <w:sz w:val="16"/>
              </w:rPr>
              <w:t>2005</w:t>
            </w:r>
          </w:p>
        </w:tc>
        <w:tc>
          <w:tcPr>
            <w:tcW w:w="13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221FB" w:rsidRPr="00635452" w:rsidRDefault="00F221FB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635452">
              <w:rPr>
                <w:i/>
                <w:sz w:val="16"/>
              </w:rPr>
              <w:t>2006</w:t>
            </w:r>
          </w:p>
        </w:tc>
        <w:tc>
          <w:tcPr>
            <w:tcW w:w="13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221FB" w:rsidRPr="00635452" w:rsidRDefault="00F221FB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635452">
              <w:rPr>
                <w:i/>
                <w:sz w:val="16"/>
              </w:rPr>
              <w:t>2007</w:t>
            </w:r>
          </w:p>
        </w:tc>
        <w:tc>
          <w:tcPr>
            <w:tcW w:w="13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221FB" w:rsidRPr="00635452" w:rsidRDefault="00F221FB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635452">
              <w:rPr>
                <w:i/>
                <w:sz w:val="16"/>
              </w:rPr>
              <w:t>2008</w:t>
            </w:r>
          </w:p>
        </w:tc>
        <w:tc>
          <w:tcPr>
            <w:tcW w:w="13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221FB" w:rsidRPr="00635452" w:rsidRDefault="00F221FB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По март</w:t>
            </w:r>
            <w:r w:rsidRPr="00635452">
              <w:rPr>
                <w:i/>
                <w:sz w:val="16"/>
              </w:rPr>
              <w:t xml:space="preserve"> 2009</w:t>
            </w:r>
          </w:p>
        </w:tc>
      </w:tr>
      <w:tr w:rsidR="00F221FB" w:rsidRPr="0011349F" w:rsidTr="00D06267">
        <w:tc>
          <w:tcPr>
            <w:tcW w:w="190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F221FB" w:rsidRPr="00212490" w:rsidRDefault="00F221FB" w:rsidP="00D06267">
            <w:pPr>
              <w:spacing w:before="80" w:after="8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Всего</w:t>
            </w:r>
          </w:p>
        </w:tc>
        <w:tc>
          <w:tcPr>
            <w:tcW w:w="100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21FB" w:rsidRPr="00FA2CF3" w:rsidRDefault="00F221FB" w:rsidP="00D06267">
            <w:pPr>
              <w:spacing w:before="80" w:after="80" w:line="220" w:lineRule="exact"/>
              <w:ind w:right="113" w:firstLine="284"/>
              <w:rPr>
                <w:b/>
                <w:sz w:val="18"/>
              </w:rPr>
            </w:pPr>
            <w:r>
              <w:rPr>
                <w:b/>
                <w:sz w:val="18"/>
              </w:rPr>
              <w:t>Всего</w:t>
            </w:r>
          </w:p>
        </w:tc>
        <w:tc>
          <w:tcPr>
            <w:tcW w:w="134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21FB" w:rsidRPr="00FA2CF3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A2CF3">
              <w:rPr>
                <w:b/>
                <w:sz w:val="18"/>
              </w:rPr>
              <w:t>1 766 589</w:t>
            </w:r>
          </w:p>
        </w:tc>
        <w:tc>
          <w:tcPr>
            <w:tcW w:w="134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21FB" w:rsidRPr="00FA2CF3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A2CF3">
              <w:rPr>
                <w:b/>
                <w:sz w:val="18"/>
              </w:rPr>
              <w:t>1 995 984</w:t>
            </w:r>
          </w:p>
        </w:tc>
        <w:tc>
          <w:tcPr>
            <w:tcW w:w="134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21FB" w:rsidRPr="00FA2CF3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A2CF3">
              <w:rPr>
                <w:b/>
                <w:sz w:val="18"/>
              </w:rPr>
              <w:t>2 256 912</w:t>
            </w:r>
          </w:p>
        </w:tc>
        <w:tc>
          <w:tcPr>
            <w:tcW w:w="134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21FB" w:rsidRPr="00FA2CF3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A2CF3">
              <w:rPr>
                <w:b/>
                <w:sz w:val="18"/>
              </w:rPr>
              <w:t>2 332 452</w:t>
            </w:r>
          </w:p>
        </w:tc>
        <w:tc>
          <w:tcPr>
            <w:tcW w:w="134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21FB" w:rsidRPr="00FA2CF3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A2CF3">
              <w:rPr>
                <w:b/>
                <w:sz w:val="18"/>
              </w:rPr>
              <w:t>2 403 008</w:t>
            </w:r>
          </w:p>
        </w:tc>
      </w:tr>
      <w:tr w:rsidR="00F221FB" w:rsidRPr="0011349F" w:rsidTr="00D06267">
        <w:tc>
          <w:tcPr>
            <w:tcW w:w="1900" w:type="dxa"/>
            <w:gridSpan w:val="2"/>
            <w:shd w:val="clear" w:color="auto" w:fill="auto"/>
            <w:vAlign w:val="bottom"/>
          </w:tcPr>
          <w:p w:rsidR="00F221FB" w:rsidRPr="0011349F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00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221FB" w:rsidRPr="0011349F" w:rsidRDefault="00F221FB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Женщины</w:t>
            </w:r>
          </w:p>
        </w:tc>
        <w:tc>
          <w:tcPr>
            <w:tcW w:w="134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707 060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(40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0)</w:t>
            </w:r>
          </w:p>
        </w:tc>
        <w:tc>
          <w:tcPr>
            <w:tcW w:w="13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802 590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(40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2)</w:t>
            </w:r>
          </w:p>
        </w:tc>
        <w:tc>
          <w:tcPr>
            <w:tcW w:w="13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905 033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(40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1)</w:t>
            </w:r>
          </w:p>
        </w:tc>
        <w:tc>
          <w:tcPr>
            <w:tcW w:w="13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925 619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(39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7)</w:t>
            </w:r>
          </w:p>
        </w:tc>
        <w:tc>
          <w:tcPr>
            <w:tcW w:w="13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952 557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(39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6)</w:t>
            </w:r>
          </w:p>
        </w:tc>
      </w:tr>
      <w:tr w:rsidR="00F221FB" w:rsidRPr="0011349F" w:rsidTr="00D06267">
        <w:tc>
          <w:tcPr>
            <w:tcW w:w="1900" w:type="dxa"/>
            <w:gridSpan w:val="2"/>
            <w:shd w:val="clear" w:color="auto" w:fill="auto"/>
            <w:vAlign w:val="bottom"/>
          </w:tcPr>
          <w:p w:rsidR="00F221FB" w:rsidRPr="0011349F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0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221FB" w:rsidRPr="0011349F" w:rsidRDefault="00F221FB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Мужчины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1 059 529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(60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0)</w:t>
            </w:r>
          </w:p>
        </w:tc>
        <w:tc>
          <w:tcPr>
            <w:tcW w:w="134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1 193 394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(59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8)</w:t>
            </w:r>
          </w:p>
        </w:tc>
        <w:tc>
          <w:tcPr>
            <w:tcW w:w="134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1 351 879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(59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9)</w:t>
            </w:r>
          </w:p>
        </w:tc>
        <w:tc>
          <w:tcPr>
            <w:tcW w:w="134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1 406 836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(60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3)</w:t>
            </w:r>
          </w:p>
        </w:tc>
        <w:tc>
          <w:tcPr>
            <w:tcW w:w="134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1 450 451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(60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4)</w:t>
            </w:r>
          </w:p>
        </w:tc>
      </w:tr>
      <w:tr w:rsidR="00F221FB" w:rsidRPr="0011349F" w:rsidTr="00D06267">
        <w:tc>
          <w:tcPr>
            <w:tcW w:w="900" w:type="dxa"/>
            <w:vMerge w:val="restart"/>
            <w:shd w:val="clear" w:color="auto" w:fill="auto"/>
          </w:tcPr>
          <w:p w:rsidR="00F221FB" w:rsidRPr="0011349F" w:rsidRDefault="00F221FB" w:rsidP="00D06267">
            <w:pPr>
              <w:spacing w:before="40" w:after="40" w:line="220" w:lineRule="exact"/>
              <w:ind w:right="64"/>
              <w:rPr>
                <w:sz w:val="18"/>
              </w:rPr>
            </w:pPr>
            <w:r>
              <w:rPr>
                <w:sz w:val="18"/>
              </w:rPr>
              <w:t>Пенсия по ст</w:t>
            </w:r>
            <w:r>
              <w:rPr>
                <w:sz w:val="18"/>
              </w:rPr>
              <w:t>а</w:t>
            </w:r>
            <w:r>
              <w:rPr>
                <w:sz w:val="18"/>
              </w:rPr>
              <w:t>рости</w:t>
            </w:r>
          </w:p>
        </w:tc>
        <w:tc>
          <w:tcPr>
            <w:tcW w:w="1000" w:type="dxa"/>
            <w:shd w:val="clear" w:color="auto" w:fill="auto"/>
          </w:tcPr>
          <w:p w:rsidR="00F221FB" w:rsidRPr="0011349F" w:rsidRDefault="00F221FB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Всего</w:t>
            </w:r>
          </w:p>
        </w:tc>
        <w:tc>
          <w:tcPr>
            <w:tcW w:w="10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21FB" w:rsidRPr="00FA2CF3" w:rsidRDefault="00F221FB" w:rsidP="00D06267">
            <w:pPr>
              <w:spacing w:before="80" w:after="80" w:line="220" w:lineRule="exact"/>
              <w:ind w:right="113" w:firstLine="284"/>
              <w:rPr>
                <w:b/>
                <w:sz w:val="18"/>
              </w:rPr>
            </w:pPr>
            <w:r>
              <w:rPr>
                <w:b/>
                <w:sz w:val="18"/>
              </w:rPr>
              <w:t>Всего</w:t>
            </w:r>
          </w:p>
        </w:tc>
        <w:tc>
          <w:tcPr>
            <w:tcW w:w="13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21FB" w:rsidRPr="00FA2CF3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A2CF3">
              <w:rPr>
                <w:b/>
                <w:sz w:val="18"/>
              </w:rPr>
              <w:t>1 349 626</w:t>
            </w:r>
          </w:p>
        </w:tc>
        <w:tc>
          <w:tcPr>
            <w:tcW w:w="13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21FB" w:rsidRPr="00FA2CF3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A2CF3">
              <w:rPr>
                <w:b/>
                <w:sz w:val="18"/>
              </w:rPr>
              <w:t>1 517 649</w:t>
            </w:r>
          </w:p>
        </w:tc>
        <w:tc>
          <w:tcPr>
            <w:tcW w:w="13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21FB" w:rsidRPr="00FA2CF3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A2CF3">
              <w:rPr>
                <w:b/>
                <w:sz w:val="18"/>
              </w:rPr>
              <w:t>1 731 560</w:t>
            </w:r>
          </w:p>
        </w:tc>
        <w:tc>
          <w:tcPr>
            <w:tcW w:w="13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21FB" w:rsidRPr="00FA2CF3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A2CF3">
              <w:rPr>
                <w:b/>
                <w:sz w:val="18"/>
              </w:rPr>
              <w:t>1 926 198</w:t>
            </w:r>
          </w:p>
        </w:tc>
        <w:tc>
          <w:tcPr>
            <w:tcW w:w="13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21FB" w:rsidRPr="00FA2CF3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A2CF3">
              <w:rPr>
                <w:b/>
                <w:sz w:val="18"/>
              </w:rPr>
              <w:t>1 987 491</w:t>
            </w:r>
          </w:p>
        </w:tc>
      </w:tr>
      <w:tr w:rsidR="00F221FB" w:rsidRPr="0011349F" w:rsidTr="00D06267">
        <w:tc>
          <w:tcPr>
            <w:tcW w:w="900" w:type="dxa"/>
            <w:vMerge/>
            <w:shd w:val="clear" w:color="auto" w:fill="auto"/>
            <w:vAlign w:val="bottom"/>
          </w:tcPr>
          <w:p w:rsidR="00F221FB" w:rsidRPr="0011349F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000" w:type="dxa"/>
            <w:shd w:val="clear" w:color="auto" w:fill="auto"/>
            <w:vAlign w:val="bottom"/>
          </w:tcPr>
          <w:p w:rsidR="00F221FB" w:rsidRPr="0011349F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00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221FB" w:rsidRPr="007D160E" w:rsidRDefault="00F221FB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Женщины</w:t>
            </w:r>
          </w:p>
        </w:tc>
        <w:tc>
          <w:tcPr>
            <w:tcW w:w="134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418 659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(31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0)</w:t>
            </w:r>
          </w:p>
        </w:tc>
        <w:tc>
          <w:tcPr>
            <w:tcW w:w="13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470 272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(31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0)</w:t>
            </w:r>
          </w:p>
        </w:tc>
        <w:tc>
          <w:tcPr>
            <w:tcW w:w="13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535 699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(30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9)</w:t>
            </w:r>
          </w:p>
        </w:tc>
        <w:tc>
          <w:tcPr>
            <w:tcW w:w="13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599 063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(31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1)</w:t>
            </w:r>
          </w:p>
        </w:tc>
        <w:tc>
          <w:tcPr>
            <w:tcW w:w="13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618 017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(31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1)</w:t>
            </w:r>
          </w:p>
        </w:tc>
      </w:tr>
      <w:tr w:rsidR="00F221FB" w:rsidRPr="0011349F" w:rsidTr="00D06267">
        <w:tc>
          <w:tcPr>
            <w:tcW w:w="900" w:type="dxa"/>
            <w:vMerge/>
            <w:shd w:val="clear" w:color="auto" w:fill="auto"/>
            <w:vAlign w:val="bottom"/>
          </w:tcPr>
          <w:p w:rsidR="00F221FB" w:rsidRPr="0011349F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000" w:type="dxa"/>
            <w:shd w:val="clear" w:color="auto" w:fill="auto"/>
            <w:vAlign w:val="bottom"/>
          </w:tcPr>
          <w:p w:rsidR="00F221FB" w:rsidRPr="0011349F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000" w:type="dxa"/>
            <w:shd w:val="clear" w:color="auto" w:fill="auto"/>
            <w:vAlign w:val="bottom"/>
          </w:tcPr>
          <w:p w:rsidR="00F221FB" w:rsidRPr="007D160E" w:rsidRDefault="00F221FB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Мужчины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930 067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(68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9)</w:t>
            </w:r>
          </w:p>
        </w:tc>
        <w:tc>
          <w:tcPr>
            <w:tcW w:w="1348" w:type="dxa"/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1 047 272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(69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0)</w:t>
            </w:r>
          </w:p>
        </w:tc>
        <w:tc>
          <w:tcPr>
            <w:tcW w:w="1348" w:type="dxa"/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1 195 861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(69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1)</w:t>
            </w:r>
          </w:p>
        </w:tc>
        <w:tc>
          <w:tcPr>
            <w:tcW w:w="1348" w:type="dxa"/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1 327 135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(68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9)</w:t>
            </w:r>
          </w:p>
        </w:tc>
        <w:tc>
          <w:tcPr>
            <w:tcW w:w="1348" w:type="dxa"/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1 369 474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(68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9)</w:t>
            </w:r>
          </w:p>
        </w:tc>
      </w:tr>
      <w:tr w:rsidR="00F221FB" w:rsidRPr="0011349F" w:rsidTr="00D06267">
        <w:tc>
          <w:tcPr>
            <w:tcW w:w="900" w:type="dxa"/>
            <w:shd w:val="clear" w:color="auto" w:fill="auto"/>
            <w:vAlign w:val="bottom"/>
          </w:tcPr>
          <w:p w:rsidR="00F221FB" w:rsidRPr="0011349F" w:rsidRDefault="00F221FB" w:rsidP="00D06267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00" w:type="dxa"/>
            <w:vMerge w:val="restart"/>
            <w:shd w:val="clear" w:color="auto" w:fill="auto"/>
          </w:tcPr>
          <w:p w:rsidR="00F221FB" w:rsidRPr="0011349F" w:rsidRDefault="00F221FB" w:rsidP="00D06267">
            <w:pPr>
              <w:spacing w:before="40" w:after="40" w:line="220" w:lineRule="exact"/>
              <w:ind w:right="19"/>
              <w:rPr>
                <w:sz w:val="18"/>
              </w:rPr>
            </w:pPr>
            <w:r>
              <w:rPr>
                <w:sz w:val="18"/>
              </w:rPr>
              <w:t>Разделе</w:t>
            </w:r>
            <w:r>
              <w:rPr>
                <w:sz w:val="18"/>
              </w:rPr>
              <w:t>н</w:t>
            </w:r>
            <w:r>
              <w:rPr>
                <w:sz w:val="18"/>
              </w:rPr>
              <w:t>ная пенсия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221FB" w:rsidRPr="00FA2CF3" w:rsidRDefault="00F221FB" w:rsidP="00D06267">
            <w:pPr>
              <w:spacing w:before="80" w:after="80" w:line="220" w:lineRule="exact"/>
              <w:ind w:right="113" w:firstLine="284"/>
              <w:rPr>
                <w:b/>
                <w:sz w:val="18"/>
              </w:rPr>
            </w:pPr>
            <w:r>
              <w:rPr>
                <w:b/>
                <w:sz w:val="18"/>
              </w:rPr>
              <w:t>Всего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221FB" w:rsidRPr="00FA2CF3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A2CF3">
              <w:rPr>
                <w:b/>
                <w:sz w:val="18"/>
              </w:rPr>
              <w:t>686</w:t>
            </w:r>
          </w:p>
        </w:tc>
        <w:tc>
          <w:tcPr>
            <w:tcW w:w="134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221FB" w:rsidRPr="00FA2CF3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A2CF3">
              <w:rPr>
                <w:b/>
                <w:sz w:val="18"/>
              </w:rPr>
              <w:t>909</w:t>
            </w:r>
          </w:p>
        </w:tc>
        <w:tc>
          <w:tcPr>
            <w:tcW w:w="134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221FB" w:rsidRPr="00FA2CF3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A2CF3">
              <w:rPr>
                <w:b/>
                <w:sz w:val="18"/>
              </w:rPr>
              <w:t>1 430</w:t>
            </w:r>
          </w:p>
        </w:tc>
        <w:tc>
          <w:tcPr>
            <w:tcW w:w="134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221FB" w:rsidRPr="00FA2CF3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A2CF3">
              <w:rPr>
                <w:b/>
                <w:sz w:val="18"/>
              </w:rPr>
              <w:t>2 121</w:t>
            </w:r>
          </w:p>
        </w:tc>
        <w:tc>
          <w:tcPr>
            <w:tcW w:w="134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221FB" w:rsidRPr="00FA2CF3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A2CF3">
              <w:rPr>
                <w:b/>
                <w:sz w:val="18"/>
              </w:rPr>
              <w:t>2 368</w:t>
            </w:r>
          </w:p>
        </w:tc>
      </w:tr>
      <w:tr w:rsidR="00F221FB" w:rsidRPr="0011349F" w:rsidTr="00D06267">
        <w:tc>
          <w:tcPr>
            <w:tcW w:w="900" w:type="dxa"/>
            <w:shd w:val="clear" w:color="auto" w:fill="auto"/>
            <w:vAlign w:val="bottom"/>
          </w:tcPr>
          <w:p w:rsidR="00F221FB" w:rsidRPr="0011349F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000" w:type="dxa"/>
            <w:vMerge/>
            <w:shd w:val="clear" w:color="auto" w:fill="auto"/>
            <w:vAlign w:val="bottom"/>
          </w:tcPr>
          <w:p w:rsidR="00F221FB" w:rsidRPr="0011349F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00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221FB" w:rsidRPr="007D160E" w:rsidRDefault="00F221FB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Женщины</w:t>
            </w:r>
          </w:p>
        </w:tc>
        <w:tc>
          <w:tcPr>
            <w:tcW w:w="134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602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(87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8)</w:t>
            </w:r>
          </w:p>
        </w:tc>
        <w:tc>
          <w:tcPr>
            <w:tcW w:w="13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810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(89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1)</w:t>
            </w:r>
          </w:p>
        </w:tc>
        <w:tc>
          <w:tcPr>
            <w:tcW w:w="13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1 239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(86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6)</w:t>
            </w:r>
          </w:p>
        </w:tc>
        <w:tc>
          <w:tcPr>
            <w:tcW w:w="13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1 842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(86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9)</w:t>
            </w:r>
          </w:p>
        </w:tc>
        <w:tc>
          <w:tcPr>
            <w:tcW w:w="13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2 067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(87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3)</w:t>
            </w:r>
          </w:p>
        </w:tc>
      </w:tr>
      <w:tr w:rsidR="00F221FB" w:rsidRPr="0011349F" w:rsidTr="00D06267">
        <w:tc>
          <w:tcPr>
            <w:tcW w:w="900" w:type="dxa"/>
            <w:shd w:val="clear" w:color="auto" w:fill="auto"/>
            <w:vAlign w:val="bottom"/>
          </w:tcPr>
          <w:p w:rsidR="00F221FB" w:rsidRPr="0011349F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000" w:type="dxa"/>
            <w:vMerge/>
            <w:shd w:val="clear" w:color="auto" w:fill="auto"/>
            <w:vAlign w:val="bottom"/>
          </w:tcPr>
          <w:p w:rsidR="00F221FB" w:rsidRPr="0011349F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0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221FB" w:rsidRPr="007D160E" w:rsidRDefault="00F221FB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Мужчины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84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(12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2)</w:t>
            </w:r>
          </w:p>
        </w:tc>
        <w:tc>
          <w:tcPr>
            <w:tcW w:w="134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99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(10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9)</w:t>
            </w:r>
          </w:p>
        </w:tc>
        <w:tc>
          <w:tcPr>
            <w:tcW w:w="134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191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(13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4)</w:t>
            </w:r>
          </w:p>
        </w:tc>
        <w:tc>
          <w:tcPr>
            <w:tcW w:w="134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279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(13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2)</w:t>
            </w:r>
          </w:p>
        </w:tc>
        <w:tc>
          <w:tcPr>
            <w:tcW w:w="134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301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(12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7)</w:t>
            </w:r>
          </w:p>
        </w:tc>
      </w:tr>
      <w:tr w:rsidR="00F221FB" w:rsidRPr="00CF6018" w:rsidTr="00D06267">
        <w:tc>
          <w:tcPr>
            <w:tcW w:w="1900" w:type="dxa"/>
            <w:gridSpan w:val="2"/>
            <w:shd w:val="clear" w:color="auto" w:fill="auto"/>
          </w:tcPr>
          <w:p w:rsidR="00F221FB" w:rsidRPr="00CF6018" w:rsidRDefault="00F221FB" w:rsidP="00D06267">
            <w:pPr>
              <w:spacing w:before="40" w:after="40" w:line="220" w:lineRule="exact"/>
              <w:ind w:right="19"/>
              <w:rPr>
                <w:sz w:val="18"/>
              </w:rPr>
            </w:pPr>
            <w:r>
              <w:rPr>
                <w:sz w:val="18"/>
              </w:rPr>
              <w:t>Пенсия по потере</w:t>
            </w:r>
            <w:r>
              <w:rPr>
                <w:sz w:val="18"/>
              </w:rPr>
              <w:br/>
              <w:t>ко</w:t>
            </w:r>
            <w:r>
              <w:rPr>
                <w:sz w:val="18"/>
              </w:rPr>
              <w:t>р</w:t>
            </w:r>
            <w:r>
              <w:rPr>
                <w:sz w:val="18"/>
              </w:rPr>
              <w:t>мильца</w:t>
            </w:r>
          </w:p>
        </w:tc>
        <w:tc>
          <w:tcPr>
            <w:tcW w:w="10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21FB" w:rsidRPr="00CF6018" w:rsidRDefault="00F221FB" w:rsidP="00D06267">
            <w:pPr>
              <w:spacing w:before="80" w:after="80" w:line="220" w:lineRule="exact"/>
              <w:ind w:right="113" w:firstLine="284"/>
              <w:rPr>
                <w:b/>
                <w:sz w:val="18"/>
              </w:rPr>
            </w:pPr>
            <w:r>
              <w:rPr>
                <w:b/>
                <w:sz w:val="18"/>
              </w:rPr>
              <w:t>Всего</w:t>
            </w:r>
          </w:p>
        </w:tc>
        <w:tc>
          <w:tcPr>
            <w:tcW w:w="13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21FB" w:rsidRPr="00CF6018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CF6018">
              <w:rPr>
                <w:b/>
                <w:sz w:val="18"/>
              </w:rPr>
              <w:t>254 116</w:t>
            </w:r>
          </w:p>
        </w:tc>
        <w:tc>
          <w:tcPr>
            <w:tcW w:w="13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21FB" w:rsidRPr="00CF6018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CF6018">
              <w:rPr>
                <w:b/>
                <w:sz w:val="18"/>
              </w:rPr>
              <w:t>286 656</w:t>
            </w:r>
          </w:p>
        </w:tc>
        <w:tc>
          <w:tcPr>
            <w:tcW w:w="13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21FB" w:rsidRPr="00CF6018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CF6018">
              <w:rPr>
                <w:b/>
                <w:sz w:val="18"/>
              </w:rPr>
              <w:t>320 377</w:t>
            </w:r>
          </w:p>
        </w:tc>
        <w:tc>
          <w:tcPr>
            <w:tcW w:w="13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21FB" w:rsidRPr="00CF6018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CF6018">
              <w:rPr>
                <w:b/>
                <w:sz w:val="18"/>
              </w:rPr>
              <w:t>340 243</w:t>
            </w:r>
          </w:p>
        </w:tc>
        <w:tc>
          <w:tcPr>
            <w:tcW w:w="13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21FB" w:rsidRPr="00CF6018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CF6018">
              <w:rPr>
                <w:b/>
                <w:sz w:val="18"/>
              </w:rPr>
              <w:t>348 738</w:t>
            </w:r>
          </w:p>
        </w:tc>
      </w:tr>
      <w:tr w:rsidR="00F221FB" w:rsidRPr="0011349F" w:rsidTr="00D06267">
        <w:tc>
          <w:tcPr>
            <w:tcW w:w="1900" w:type="dxa"/>
            <w:gridSpan w:val="2"/>
            <w:shd w:val="clear" w:color="auto" w:fill="auto"/>
            <w:vAlign w:val="bottom"/>
          </w:tcPr>
          <w:p w:rsidR="00F221FB" w:rsidRPr="00CF6018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000" w:type="dxa"/>
            <w:shd w:val="clear" w:color="auto" w:fill="auto"/>
            <w:vAlign w:val="bottom"/>
          </w:tcPr>
          <w:p w:rsidR="00F221FB" w:rsidRPr="007D160E" w:rsidRDefault="00F221FB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Женщины</w:t>
            </w:r>
          </w:p>
        </w:tc>
        <w:tc>
          <w:tcPr>
            <w:tcW w:w="134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221FB" w:rsidRPr="00CF6018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CF6018">
              <w:rPr>
                <w:sz w:val="18"/>
              </w:rPr>
              <w:t>235 828 (92</w:t>
            </w:r>
            <w:r>
              <w:rPr>
                <w:sz w:val="18"/>
              </w:rPr>
              <w:t>,</w:t>
            </w:r>
            <w:r w:rsidRPr="00CF6018">
              <w:rPr>
                <w:sz w:val="18"/>
              </w:rPr>
              <w:t>8)</w:t>
            </w:r>
          </w:p>
        </w:tc>
        <w:tc>
          <w:tcPr>
            <w:tcW w:w="13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221FB" w:rsidRPr="00CF6018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CF6018">
              <w:rPr>
                <w:sz w:val="18"/>
              </w:rPr>
              <w:t>266 532 (93</w:t>
            </w:r>
            <w:r>
              <w:rPr>
                <w:sz w:val="18"/>
              </w:rPr>
              <w:t>,</w:t>
            </w:r>
            <w:r w:rsidRPr="00CF6018">
              <w:rPr>
                <w:sz w:val="18"/>
              </w:rPr>
              <w:t>0)</w:t>
            </w:r>
          </w:p>
        </w:tc>
        <w:tc>
          <w:tcPr>
            <w:tcW w:w="13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221FB" w:rsidRPr="00CF6018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CF6018">
              <w:rPr>
                <w:sz w:val="18"/>
              </w:rPr>
              <w:t>296 904 (92</w:t>
            </w:r>
            <w:r>
              <w:rPr>
                <w:sz w:val="18"/>
              </w:rPr>
              <w:t>,</w:t>
            </w:r>
            <w:r w:rsidRPr="00CF6018">
              <w:rPr>
                <w:sz w:val="18"/>
              </w:rPr>
              <w:t>7)</w:t>
            </w:r>
          </w:p>
        </w:tc>
        <w:tc>
          <w:tcPr>
            <w:tcW w:w="13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221FB" w:rsidRPr="00CF6018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CF6018">
              <w:rPr>
                <w:sz w:val="18"/>
              </w:rPr>
              <w:t>317 847 (93</w:t>
            </w:r>
            <w:r>
              <w:rPr>
                <w:sz w:val="18"/>
              </w:rPr>
              <w:t>,</w:t>
            </w:r>
            <w:r w:rsidRPr="00CF6018">
              <w:rPr>
                <w:sz w:val="18"/>
              </w:rPr>
              <w:t>4)</w:t>
            </w:r>
          </w:p>
        </w:tc>
        <w:tc>
          <w:tcPr>
            <w:tcW w:w="13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CF6018">
              <w:rPr>
                <w:sz w:val="18"/>
              </w:rPr>
              <w:t>325 615 (93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4)</w:t>
            </w:r>
          </w:p>
        </w:tc>
      </w:tr>
      <w:tr w:rsidR="00F221FB" w:rsidRPr="0011349F" w:rsidTr="00D06267">
        <w:tc>
          <w:tcPr>
            <w:tcW w:w="1900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221FB" w:rsidRPr="0011349F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00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221FB" w:rsidRPr="007D160E" w:rsidRDefault="00F221FB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Мужчины</w:t>
            </w:r>
          </w:p>
        </w:tc>
        <w:tc>
          <w:tcPr>
            <w:tcW w:w="134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18 288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(7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2)</w:t>
            </w:r>
          </w:p>
        </w:tc>
        <w:tc>
          <w:tcPr>
            <w:tcW w:w="134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20 124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(7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0)</w:t>
            </w:r>
          </w:p>
        </w:tc>
        <w:tc>
          <w:tcPr>
            <w:tcW w:w="134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23 473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(7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3)</w:t>
            </w:r>
          </w:p>
        </w:tc>
        <w:tc>
          <w:tcPr>
            <w:tcW w:w="134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22 396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(6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6)</w:t>
            </w:r>
          </w:p>
        </w:tc>
        <w:tc>
          <w:tcPr>
            <w:tcW w:w="134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221FB" w:rsidRPr="00BB4673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B4673">
              <w:rPr>
                <w:sz w:val="18"/>
              </w:rPr>
              <w:t>23 123</w:t>
            </w:r>
            <w:r>
              <w:rPr>
                <w:sz w:val="18"/>
              </w:rPr>
              <w:t xml:space="preserve"> </w:t>
            </w:r>
            <w:r w:rsidRPr="00BB4673">
              <w:rPr>
                <w:sz w:val="18"/>
              </w:rPr>
              <w:t>(6</w:t>
            </w:r>
            <w:r>
              <w:rPr>
                <w:sz w:val="18"/>
              </w:rPr>
              <w:t>,</w:t>
            </w:r>
            <w:r w:rsidRPr="00BB4673">
              <w:rPr>
                <w:sz w:val="18"/>
              </w:rPr>
              <w:t>6)</w:t>
            </w:r>
          </w:p>
        </w:tc>
      </w:tr>
    </w:tbl>
    <w:p w:rsidR="00F221FB" w:rsidRPr="003E5E6A" w:rsidRDefault="00F221FB" w:rsidP="00F221FB">
      <w:pPr>
        <w:pStyle w:val="SingleTxtGR"/>
        <w:spacing w:before="60"/>
        <w:ind w:left="1358" w:firstLine="14"/>
        <w:jc w:val="left"/>
        <w:rPr>
          <w:sz w:val="18"/>
          <w:szCs w:val="18"/>
        </w:rPr>
      </w:pPr>
      <w:r w:rsidRPr="00635452">
        <w:rPr>
          <w:i/>
          <w:sz w:val="18"/>
          <w:szCs w:val="18"/>
        </w:rPr>
        <w:t>Источник:</w:t>
      </w:r>
      <w:r w:rsidRPr="003E5E6A">
        <w:rPr>
          <w:sz w:val="18"/>
          <w:szCs w:val="18"/>
        </w:rPr>
        <w:t xml:space="preserve"> Статистический ежегодник национальной пенсионной службы</w:t>
      </w:r>
      <w:r w:rsidRPr="003E5E6A">
        <w:rPr>
          <w:sz w:val="18"/>
          <w:szCs w:val="18"/>
        </w:rPr>
        <w:br/>
        <w:t>(2005</w:t>
      </w:r>
      <w:r>
        <w:rPr>
          <w:sz w:val="18"/>
          <w:szCs w:val="18"/>
        </w:rPr>
        <w:t>−</w:t>
      </w:r>
      <w:r w:rsidRPr="003E5E6A">
        <w:rPr>
          <w:sz w:val="18"/>
          <w:szCs w:val="18"/>
        </w:rPr>
        <w:t>2007), ежемесячная статистика (декабрь 2005 года/декабрь 2006 года/ д</w:t>
      </w:r>
      <w:r w:rsidRPr="003E5E6A">
        <w:rPr>
          <w:sz w:val="18"/>
          <w:szCs w:val="18"/>
        </w:rPr>
        <w:t>е</w:t>
      </w:r>
      <w:r w:rsidRPr="003E5E6A">
        <w:rPr>
          <w:sz w:val="18"/>
          <w:szCs w:val="18"/>
        </w:rPr>
        <w:t>кабрь 2008 года/март 2009 года).</w:t>
      </w:r>
    </w:p>
    <w:p w:rsidR="00F221FB" w:rsidRPr="00DF358F" w:rsidRDefault="00F221FB" w:rsidP="00003CD5">
      <w:pPr>
        <w:pStyle w:val="H23GR0"/>
        <w:pageBreakBefore/>
        <w:rPr>
          <w:b w:val="0"/>
          <w:sz w:val="18"/>
          <w:szCs w:val="18"/>
        </w:rPr>
      </w:pPr>
      <w:r w:rsidRPr="004D771F">
        <w:rPr>
          <w:b w:val="0"/>
        </w:rPr>
        <w:tab/>
      </w:r>
      <w:r w:rsidRPr="004D771F">
        <w:rPr>
          <w:b w:val="0"/>
        </w:rPr>
        <w:tab/>
        <w:t>Таблица 48</w:t>
      </w:r>
      <w:r w:rsidRPr="004D771F">
        <w:rPr>
          <w:b w:val="0"/>
        </w:rPr>
        <w:br/>
      </w:r>
      <w:r w:rsidRPr="00C558E1">
        <w:t>Получатели пособий по обеспечению основных средств к существованию, с</w:t>
      </w:r>
      <w:r>
        <w:t> </w:t>
      </w:r>
      <w:r w:rsidRPr="00C558E1">
        <w:t>разбивкой по возрасту и полу (2008 год)</w:t>
      </w:r>
      <w:r>
        <w:br/>
      </w:r>
      <w:r w:rsidRPr="00DF358F">
        <w:rPr>
          <w:b w:val="0"/>
          <w:sz w:val="18"/>
          <w:szCs w:val="18"/>
        </w:rPr>
        <w:t>(число лиц, проценты)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33"/>
        <w:gridCol w:w="1879"/>
        <w:gridCol w:w="1879"/>
        <w:gridCol w:w="1879"/>
      </w:tblGrid>
      <w:tr w:rsidR="00F221FB" w:rsidRPr="00E93999" w:rsidTr="00D06267">
        <w:trPr>
          <w:tblHeader/>
        </w:trPr>
        <w:tc>
          <w:tcPr>
            <w:tcW w:w="17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E93999" w:rsidRDefault="00F221FB" w:rsidP="00D06267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Возраст</w:t>
            </w:r>
          </w:p>
        </w:tc>
        <w:tc>
          <w:tcPr>
            <w:tcW w:w="18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0E6732" w:rsidRDefault="00F221FB" w:rsidP="00D06267">
            <w:pPr>
              <w:spacing w:before="80" w:after="80" w:line="200" w:lineRule="exact"/>
              <w:ind w:right="113"/>
              <w:jc w:val="righ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Всего</w:t>
            </w:r>
          </w:p>
        </w:tc>
        <w:tc>
          <w:tcPr>
            <w:tcW w:w="18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E93999" w:rsidRDefault="00F221FB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Мужчины</w:t>
            </w:r>
          </w:p>
        </w:tc>
        <w:tc>
          <w:tcPr>
            <w:tcW w:w="18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E93999" w:rsidRDefault="00F221FB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Женщины</w:t>
            </w:r>
          </w:p>
        </w:tc>
      </w:tr>
      <w:tr w:rsidR="00F221FB" w:rsidRPr="00E93999" w:rsidTr="00D06267">
        <w:tc>
          <w:tcPr>
            <w:tcW w:w="1733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221FB" w:rsidRPr="00E93999" w:rsidRDefault="00F221FB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E93999">
              <w:rPr>
                <w:sz w:val="18"/>
              </w:rPr>
              <w:t xml:space="preserve">19 </w:t>
            </w:r>
            <w:r>
              <w:rPr>
                <w:sz w:val="18"/>
              </w:rPr>
              <w:t>и моложе</w:t>
            </w:r>
          </w:p>
        </w:tc>
        <w:tc>
          <w:tcPr>
            <w:tcW w:w="1879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0E6732" w:rsidRDefault="00F221FB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0E6732">
              <w:rPr>
                <w:b/>
                <w:sz w:val="18"/>
              </w:rPr>
              <w:t>405 333</w:t>
            </w:r>
          </w:p>
        </w:tc>
        <w:tc>
          <w:tcPr>
            <w:tcW w:w="1879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E93999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93999">
              <w:rPr>
                <w:sz w:val="18"/>
              </w:rPr>
              <w:t>206 181 (50</w:t>
            </w:r>
            <w:r>
              <w:rPr>
                <w:sz w:val="18"/>
              </w:rPr>
              <w:t>,</w:t>
            </w:r>
            <w:r w:rsidRPr="00E93999">
              <w:rPr>
                <w:sz w:val="18"/>
              </w:rPr>
              <w:t>9)</w:t>
            </w:r>
          </w:p>
        </w:tc>
        <w:tc>
          <w:tcPr>
            <w:tcW w:w="1879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E93999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199 152 (49,</w:t>
            </w:r>
            <w:r w:rsidRPr="00E93999">
              <w:rPr>
                <w:sz w:val="18"/>
              </w:rPr>
              <w:t>1)</w:t>
            </w:r>
          </w:p>
        </w:tc>
      </w:tr>
      <w:tr w:rsidR="00F221FB" w:rsidRPr="00E93999" w:rsidTr="00D06267">
        <w:tc>
          <w:tcPr>
            <w:tcW w:w="173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221FB" w:rsidRPr="00E93999" w:rsidRDefault="00F221FB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E93999">
              <w:rPr>
                <w:sz w:val="18"/>
              </w:rPr>
              <w:t>20</w:t>
            </w:r>
            <w:r>
              <w:rPr>
                <w:sz w:val="18"/>
              </w:rPr>
              <w:t>–</w:t>
            </w:r>
            <w:r w:rsidRPr="00E93999">
              <w:rPr>
                <w:sz w:val="18"/>
              </w:rPr>
              <w:t>29</w:t>
            </w:r>
          </w:p>
        </w:tc>
        <w:tc>
          <w:tcPr>
            <w:tcW w:w="187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0E6732" w:rsidRDefault="00F221FB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0E6732">
              <w:rPr>
                <w:b/>
                <w:sz w:val="18"/>
              </w:rPr>
              <w:t>74 192</w:t>
            </w:r>
          </w:p>
        </w:tc>
        <w:tc>
          <w:tcPr>
            <w:tcW w:w="187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E93999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93999">
              <w:rPr>
                <w:sz w:val="18"/>
              </w:rPr>
              <w:t>33 845 (45</w:t>
            </w:r>
            <w:r>
              <w:rPr>
                <w:sz w:val="18"/>
              </w:rPr>
              <w:t>,</w:t>
            </w:r>
            <w:r w:rsidRPr="00E93999">
              <w:rPr>
                <w:sz w:val="18"/>
              </w:rPr>
              <w:t>6)</w:t>
            </w:r>
          </w:p>
        </w:tc>
        <w:tc>
          <w:tcPr>
            <w:tcW w:w="187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E93999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93999">
              <w:rPr>
                <w:sz w:val="18"/>
              </w:rPr>
              <w:t>40 347 (54</w:t>
            </w:r>
            <w:r>
              <w:rPr>
                <w:sz w:val="18"/>
              </w:rPr>
              <w:t>,</w:t>
            </w:r>
            <w:r w:rsidRPr="00E93999">
              <w:rPr>
                <w:sz w:val="18"/>
              </w:rPr>
              <w:t>4)</w:t>
            </w:r>
          </w:p>
        </w:tc>
      </w:tr>
      <w:tr w:rsidR="00F221FB" w:rsidRPr="00E93999" w:rsidTr="00D06267">
        <w:tc>
          <w:tcPr>
            <w:tcW w:w="173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221FB" w:rsidRPr="00E93999" w:rsidRDefault="00F221FB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E93999">
              <w:rPr>
                <w:sz w:val="18"/>
              </w:rPr>
              <w:t>30</w:t>
            </w:r>
            <w:r>
              <w:rPr>
                <w:sz w:val="18"/>
              </w:rPr>
              <w:t>–</w:t>
            </w:r>
            <w:r w:rsidRPr="00E93999">
              <w:rPr>
                <w:sz w:val="18"/>
              </w:rPr>
              <w:t>39</w:t>
            </w:r>
          </w:p>
        </w:tc>
        <w:tc>
          <w:tcPr>
            <w:tcW w:w="187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0E6732" w:rsidRDefault="00F221FB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0E6732">
              <w:rPr>
                <w:b/>
                <w:sz w:val="18"/>
              </w:rPr>
              <w:t>102 270</w:t>
            </w:r>
          </w:p>
        </w:tc>
        <w:tc>
          <w:tcPr>
            <w:tcW w:w="187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E93999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93999">
              <w:rPr>
                <w:sz w:val="18"/>
              </w:rPr>
              <w:t>39 398 (38</w:t>
            </w:r>
            <w:r>
              <w:rPr>
                <w:sz w:val="18"/>
              </w:rPr>
              <w:t>,</w:t>
            </w:r>
            <w:r w:rsidRPr="00E93999">
              <w:rPr>
                <w:sz w:val="18"/>
              </w:rPr>
              <w:t>5)</w:t>
            </w:r>
          </w:p>
        </w:tc>
        <w:tc>
          <w:tcPr>
            <w:tcW w:w="187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E93999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93999">
              <w:rPr>
                <w:sz w:val="18"/>
              </w:rPr>
              <w:t>62 872 (61</w:t>
            </w:r>
            <w:r>
              <w:rPr>
                <w:sz w:val="18"/>
              </w:rPr>
              <w:t>,</w:t>
            </w:r>
            <w:r w:rsidRPr="00E93999">
              <w:rPr>
                <w:sz w:val="18"/>
              </w:rPr>
              <w:t>5)</w:t>
            </w:r>
          </w:p>
        </w:tc>
      </w:tr>
      <w:tr w:rsidR="00F221FB" w:rsidRPr="00E93999" w:rsidTr="00D06267">
        <w:tc>
          <w:tcPr>
            <w:tcW w:w="173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221FB" w:rsidRPr="00E93999" w:rsidRDefault="00F221FB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E93999">
              <w:rPr>
                <w:sz w:val="18"/>
              </w:rPr>
              <w:t>40</w:t>
            </w:r>
            <w:r>
              <w:rPr>
                <w:sz w:val="18"/>
              </w:rPr>
              <w:t>–</w:t>
            </w:r>
            <w:r w:rsidRPr="00E93999">
              <w:rPr>
                <w:sz w:val="18"/>
              </w:rPr>
              <w:t>49</w:t>
            </w:r>
          </w:p>
        </w:tc>
        <w:tc>
          <w:tcPr>
            <w:tcW w:w="187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0E6732" w:rsidRDefault="00F221FB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0E6732">
              <w:rPr>
                <w:b/>
                <w:sz w:val="18"/>
              </w:rPr>
              <w:t>239 523</w:t>
            </w:r>
          </w:p>
        </w:tc>
        <w:tc>
          <w:tcPr>
            <w:tcW w:w="187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E93999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93999">
              <w:rPr>
                <w:sz w:val="18"/>
              </w:rPr>
              <w:t>113 801 (47</w:t>
            </w:r>
            <w:r>
              <w:rPr>
                <w:sz w:val="18"/>
              </w:rPr>
              <w:t>,</w:t>
            </w:r>
            <w:r w:rsidRPr="00E93999">
              <w:rPr>
                <w:sz w:val="18"/>
              </w:rPr>
              <w:t>5)</w:t>
            </w:r>
          </w:p>
        </w:tc>
        <w:tc>
          <w:tcPr>
            <w:tcW w:w="187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E93999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93999">
              <w:rPr>
                <w:sz w:val="18"/>
              </w:rPr>
              <w:t>125 722 (52</w:t>
            </w:r>
            <w:r>
              <w:rPr>
                <w:sz w:val="18"/>
              </w:rPr>
              <w:t>,</w:t>
            </w:r>
            <w:r w:rsidRPr="00E93999">
              <w:rPr>
                <w:sz w:val="18"/>
              </w:rPr>
              <w:t>5)</w:t>
            </w:r>
          </w:p>
        </w:tc>
      </w:tr>
      <w:tr w:rsidR="00F221FB" w:rsidRPr="00E93999" w:rsidTr="00D06267">
        <w:tc>
          <w:tcPr>
            <w:tcW w:w="173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221FB" w:rsidRPr="00E93999" w:rsidRDefault="00F221FB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E93999">
              <w:rPr>
                <w:sz w:val="18"/>
              </w:rPr>
              <w:t>50</w:t>
            </w:r>
            <w:r>
              <w:rPr>
                <w:sz w:val="18"/>
              </w:rPr>
              <w:t>–</w:t>
            </w:r>
            <w:r w:rsidRPr="00E93999">
              <w:rPr>
                <w:sz w:val="18"/>
              </w:rPr>
              <w:t>59</w:t>
            </w:r>
          </w:p>
        </w:tc>
        <w:tc>
          <w:tcPr>
            <w:tcW w:w="187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0E6732" w:rsidRDefault="00F221FB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0E6732">
              <w:rPr>
                <w:b/>
                <w:sz w:val="18"/>
              </w:rPr>
              <w:t>173 421</w:t>
            </w:r>
          </w:p>
        </w:tc>
        <w:tc>
          <w:tcPr>
            <w:tcW w:w="187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E93999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93999">
              <w:rPr>
                <w:sz w:val="18"/>
              </w:rPr>
              <w:t>95 314 (55</w:t>
            </w:r>
            <w:r>
              <w:rPr>
                <w:sz w:val="18"/>
              </w:rPr>
              <w:t>,</w:t>
            </w:r>
            <w:r w:rsidRPr="00E93999">
              <w:rPr>
                <w:sz w:val="18"/>
              </w:rPr>
              <w:t>0)</w:t>
            </w:r>
          </w:p>
        </w:tc>
        <w:tc>
          <w:tcPr>
            <w:tcW w:w="187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E93999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93999">
              <w:rPr>
                <w:sz w:val="18"/>
              </w:rPr>
              <w:t>78 107 (45</w:t>
            </w:r>
            <w:r>
              <w:rPr>
                <w:sz w:val="18"/>
              </w:rPr>
              <w:t>,</w:t>
            </w:r>
            <w:r w:rsidRPr="00E93999">
              <w:rPr>
                <w:sz w:val="18"/>
              </w:rPr>
              <w:t>0)</w:t>
            </w:r>
          </w:p>
        </w:tc>
      </w:tr>
      <w:tr w:rsidR="00F221FB" w:rsidRPr="00E93999" w:rsidTr="00D06267">
        <w:tc>
          <w:tcPr>
            <w:tcW w:w="173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221FB" w:rsidRPr="00E93999" w:rsidRDefault="00F221FB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E93999">
              <w:rPr>
                <w:sz w:val="18"/>
              </w:rPr>
              <w:t>60</w:t>
            </w:r>
            <w:r>
              <w:rPr>
                <w:sz w:val="18"/>
              </w:rPr>
              <w:t>–</w:t>
            </w:r>
            <w:r w:rsidRPr="00E93999">
              <w:rPr>
                <w:sz w:val="18"/>
              </w:rPr>
              <w:t>69</w:t>
            </w:r>
          </w:p>
        </w:tc>
        <w:tc>
          <w:tcPr>
            <w:tcW w:w="187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0E6732" w:rsidRDefault="00F221FB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0E6732">
              <w:rPr>
                <w:b/>
                <w:sz w:val="18"/>
              </w:rPr>
              <w:t>169 288</w:t>
            </w:r>
          </w:p>
        </w:tc>
        <w:tc>
          <w:tcPr>
            <w:tcW w:w="187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E93999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93999">
              <w:rPr>
                <w:sz w:val="18"/>
              </w:rPr>
              <w:t>61 858 (36</w:t>
            </w:r>
            <w:r>
              <w:rPr>
                <w:sz w:val="18"/>
              </w:rPr>
              <w:t>,</w:t>
            </w:r>
            <w:r w:rsidRPr="00E93999">
              <w:rPr>
                <w:sz w:val="18"/>
              </w:rPr>
              <w:t>5)</w:t>
            </w:r>
          </w:p>
        </w:tc>
        <w:tc>
          <w:tcPr>
            <w:tcW w:w="187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E93999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93999">
              <w:rPr>
                <w:sz w:val="18"/>
              </w:rPr>
              <w:t>107 430 (63</w:t>
            </w:r>
            <w:r>
              <w:rPr>
                <w:sz w:val="18"/>
              </w:rPr>
              <w:t>,</w:t>
            </w:r>
            <w:r w:rsidRPr="00E93999">
              <w:rPr>
                <w:sz w:val="18"/>
              </w:rPr>
              <w:t>5)</w:t>
            </w:r>
          </w:p>
        </w:tc>
      </w:tr>
      <w:tr w:rsidR="00F221FB" w:rsidRPr="00E93999" w:rsidTr="00D06267">
        <w:tc>
          <w:tcPr>
            <w:tcW w:w="173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221FB" w:rsidRPr="00E93999" w:rsidRDefault="00F221FB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E93999">
              <w:rPr>
                <w:sz w:val="18"/>
              </w:rPr>
              <w:t>70</w:t>
            </w:r>
            <w:r>
              <w:rPr>
                <w:sz w:val="18"/>
              </w:rPr>
              <w:t>–</w:t>
            </w:r>
            <w:r w:rsidRPr="00E93999">
              <w:rPr>
                <w:sz w:val="18"/>
              </w:rPr>
              <w:t>79</w:t>
            </w:r>
          </w:p>
        </w:tc>
        <w:tc>
          <w:tcPr>
            <w:tcW w:w="187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0E6732" w:rsidRDefault="00F221FB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0E6732">
              <w:rPr>
                <w:b/>
                <w:sz w:val="18"/>
              </w:rPr>
              <w:t>189 283</w:t>
            </w:r>
          </w:p>
        </w:tc>
        <w:tc>
          <w:tcPr>
            <w:tcW w:w="187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E93999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93999">
              <w:rPr>
                <w:sz w:val="18"/>
              </w:rPr>
              <w:t>50 505 (26</w:t>
            </w:r>
            <w:r>
              <w:rPr>
                <w:sz w:val="18"/>
              </w:rPr>
              <w:t>,</w:t>
            </w:r>
            <w:r w:rsidRPr="00E93999">
              <w:rPr>
                <w:sz w:val="18"/>
              </w:rPr>
              <w:t>7)</w:t>
            </w:r>
          </w:p>
        </w:tc>
        <w:tc>
          <w:tcPr>
            <w:tcW w:w="187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E93999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93999">
              <w:rPr>
                <w:sz w:val="18"/>
              </w:rPr>
              <w:t>138 778 (73</w:t>
            </w:r>
            <w:r>
              <w:rPr>
                <w:sz w:val="18"/>
              </w:rPr>
              <w:t>,</w:t>
            </w:r>
            <w:r w:rsidRPr="00E93999">
              <w:rPr>
                <w:sz w:val="18"/>
              </w:rPr>
              <w:t>3)</w:t>
            </w:r>
          </w:p>
        </w:tc>
      </w:tr>
      <w:tr w:rsidR="00F221FB" w:rsidRPr="00E93999" w:rsidTr="00D06267">
        <w:tc>
          <w:tcPr>
            <w:tcW w:w="1733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221FB" w:rsidRPr="00E93999" w:rsidRDefault="00F221FB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E93999">
              <w:rPr>
                <w:sz w:val="18"/>
              </w:rPr>
              <w:t xml:space="preserve">80 </w:t>
            </w:r>
            <w:r>
              <w:rPr>
                <w:sz w:val="18"/>
              </w:rPr>
              <w:t>и старше</w:t>
            </w:r>
          </w:p>
        </w:tc>
        <w:tc>
          <w:tcPr>
            <w:tcW w:w="1879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0E6732" w:rsidRDefault="00F221FB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0E6732">
              <w:rPr>
                <w:b/>
                <w:sz w:val="18"/>
              </w:rPr>
              <w:t>90 700</w:t>
            </w:r>
          </w:p>
        </w:tc>
        <w:tc>
          <w:tcPr>
            <w:tcW w:w="1879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E93999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93999">
              <w:rPr>
                <w:sz w:val="18"/>
              </w:rPr>
              <w:t>16 113 (17</w:t>
            </w:r>
            <w:r>
              <w:rPr>
                <w:sz w:val="18"/>
              </w:rPr>
              <w:t>,</w:t>
            </w:r>
            <w:r w:rsidRPr="00E93999">
              <w:rPr>
                <w:sz w:val="18"/>
              </w:rPr>
              <w:t>8)</w:t>
            </w:r>
          </w:p>
        </w:tc>
        <w:tc>
          <w:tcPr>
            <w:tcW w:w="1879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E93999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E93999">
              <w:rPr>
                <w:sz w:val="18"/>
              </w:rPr>
              <w:t>74 587 (82</w:t>
            </w:r>
            <w:r>
              <w:rPr>
                <w:sz w:val="18"/>
              </w:rPr>
              <w:t>,</w:t>
            </w:r>
            <w:r w:rsidRPr="00E93999">
              <w:rPr>
                <w:sz w:val="18"/>
              </w:rPr>
              <w:t>2)</w:t>
            </w:r>
          </w:p>
        </w:tc>
      </w:tr>
      <w:tr w:rsidR="00F221FB" w:rsidRPr="00E93999" w:rsidTr="00D06267">
        <w:tc>
          <w:tcPr>
            <w:tcW w:w="17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FA2CF3" w:rsidRDefault="00F221FB" w:rsidP="00D06267">
            <w:pPr>
              <w:spacing w:before="80" w:after="80" w:line="220" w:lineRule="exact"/>
              <w:ind w:right="113" w:firstLine="284"/>
              <w:rPr>
                <w:b/>
                <w:sz w:val="18"/>
              </w:rPr>
            </w:pPr>
            <w:r>
              <w:rPr>
                <w:b/>
                <w:sz w:val="18"/>
              </w:rPr>
              <w:t>Всего</w:t>
            </w:r>
          </w:p>
        </w:tc>
        <w:tc>
          <w:tcPr>
            <w:tcW w:w="18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E93999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E93999">
              <w:rPr>
                <w:b/>
                <w:sz w:val="18"/>
              </w:rPr>
              <w:t>1 444 010</w:t>
            </w:r>
          </w:p>
        </w:tc>
        <w:tc>
          <w:tcPr>
            <w:tcW w:w="18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E93999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E93999">
              <w:rPr>
                <w:b/>
                <w:sz w:val="18"/>
              </w:rPr>
              <w:t>617 015 (42</w:t>
            </w:r>
            <w:r>
              <w:rPr>
                <w:b/>
                <w:sz w:val="18"/>
              </w:rPr>
              <w:t>,</w:t>
            </w:r>
            <w:r w:rsidRPr="00E93999">
              <w:rPr>
                <w:b/>
                <w:sz w:val="18"/>
              </w:rPr>
              <w:t>7)</w:t>
            </w:r>
          </w:p>
        </w:tc>
        <w:tc>
          <w:tcPr>
            <w:tcW w:w="18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221FB" w:rsidRPr="00E93999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E93999">
              <w:rPr>
                <w:b/>
                <w:sz w:val="18"/>
              </w:rPr>
              <w:t>826 995 (57</w:t>
            </w:r>
            <w:r>
              <w:rPr>
                <w:b/>
                <w:sz w:val="18"/>
              </w:rPr>
              <w:t>,</w:t>
            </w:r>
            <w:r w:rsidRPr="00E93999">
              <w:rPr>
                <w:b/>
                <w:sz w:val="18"/>
              </w:rPr>
              <w:t>3)</w:t>
            </w:r>
          </w:p>
        </w:tc>
      </w:tr>
    </w:tbl>
    <w:p w:rsidR="00F221FB" w:rsidRPr="003E5E6A" w:rsidRDefault="00F221FB" w:rsidP="00F221FB">
      <w:pPr>
        <w:pStyle w:val="SingleTxtGR"/>
        <w:ind w:left="1315" w:firstLine="28"/>
        <w:jc w:val="left"/>
        <w:rPr>
          <w:sz w:val="18"/>
          <w:szCs w:val="18"/>
        </w:rPr>
      </w:pPr>
      <w:r w:rsidRPr="00635452">
        <w:rPr>
          <w:i/>
          <w:sz w:val="18"/>
          <w:szCs w:val="18"/>
        </w:rPr>
        <w:t xml:space="preserve">Источник: </w:t>
      </w:r>
      <w:r w:rsidRPr="003E5E6A">
        <w:rPr>
          <w:sz w:val="18"/>
          <w:szCs w:val="18"/>
        </w:rPr>
        <w:t>"Получатели пособий по обеспечению основных средств к существованию в 2008 году".</w:t>
      </w:r>
    </w:p>
    <w:p w:rsidR="00F221FB" w:rsidRPr="00DF358F" w:rsidRDefault="00F221FB" w:rsidP="00F221FB">
      <w:pPr>
        <w:pStyle w:val="H23GR0"/>
        <w:rPr>
          <w:b w:val="0"/>
          <w:sz w:val="18"/>
          <w:szCs w:val="18"/>
        </w:rPr>
      </w:pPr>
      <w:r w:rsidRPr="004D771F">
        <w:rPr>
          <w:b w:val="0"/>
        </w:rPr>
        <w:tab/>
      </w:r>
      <w:r w:rsidRPr="004D771F">
        <w:rPr>
          <w:b w:val="0"/>
        </w:rPr>
        <w:tab/>
        <w:t>Таблица 49</w:t>
      </w:r>
      <w:r w:rsidRPr="004D771F">
        <w:rPr>
          <w:b w:val="0"/>
        </w:rPr>
        <w:br/>
      </w:r>
      <w:r w:rsidRPr="00C558E1">
        <w:t>Динамика международных браков</w:t>
      </w:r>
      <w:r>
        <w:br/>
      </w:r>
      <w:r w:rsidRPr="00DF358F">
        <w:rPr>
          <w:b w:val="0"/>
          <w:sz w:val="18"/>
          <w:szCs w:val="18"/>
        </w:rPr>
        <w:t>(число браков, проценты)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4"/>
        <w:gridCol w:w="1256"/>
        <w:gridCol w:w="1833"/>
        <w:gridCol w:w="882"/>
        <w:gridCol w:w="966"/>
        <w:gridCol w:w="959"/>
      </w:tblGrid>
      <w:tr w:rsidR="00F221FB" w:rsidRPr="0037528A" w:rsidTr="00D06267">
        <w:trPr>
          <w:tblHeader/>
        </w:trPr>
        <w:tc>
          <w:tcPr>
            <w:tcW w:w="14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221FB" w:rsidRPr="003E5E6A" w:rsidRDefault="00F221FB" w:rsidP="00D06267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3089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221FB" w:rsidRPr="003E5E6A" w:rsidRDefault="00F221FB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</w:p>
        </w:tc>
        <w:tc>
          <w:tcPr>
            <w:tcW w:w="8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221FB" w:rsidRPr="0037528A" w:rsidRDefault="00F221FB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221FB" w:rsidRPr="0037528A" w:rsidRDefault="00F221FB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2006</w:t>
            </w:r>
          </w:p>
        </w:tc>
        <w:tc>
          <w:tcPr>
            <w:tcW w:w="9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221FB" w:rsidRPr="0037528A" w:rsidRDefault="00F221FB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2007</w:t>
            </w:r>
          </w:p>
        </w:tc>
      </w:tr>
      <w:tr w:rsidR="00F221FB" w:rsidRPr="00DD715E" w:rsidTr="00D06267">
        <w:tc>
          <w:tcPr>
            <w:tcW w:w="4563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21FB" w:rsidRPr="00DD715E" w:rsidRDefault="00F221FB" w:rsidP="00D06267">
            <w:pPr>
              <w:spacing w:before="80" w:after="80" w:line="220" w:lineRule="exact"/>
              <w:ind w:right="113" w:firstLine="284"/>
              <w:rPr>
                <w:b/>
                <w:sz w:val="18"/>
              </w:rPr>
            </w:pPr>
            <w:r w:rsidRPr="00C558E1">
              <w:rPr>
                <w:b/>
                <w:sz w:val="18"/>
              </w:rPr>
              <w:t>Общее число браков</w:t>
            </w:r>
          </w:p>
        </w:tc>
        <w:tc>
          <w:tcPr>
            <w:tcW w:w="88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21FB" w:rsidRPr="00DD715E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DD715E">
              <w:rPr>
                <w:b/>
                <w:sz w:val="18"/>
              </w:rPr>
              <w:t>316 375</w:t>
            </w:r>
          </w:p>
        </w:tc>
        <w:tc>
          <w:tcPr>
            <w:tcW w:w="96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21FB" w:rsidRPr="00DD715E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DD715E">
              <w:rPr>
                <w:b/>
                <w:sz w:val="18"/>
              </w:rPr>
              <w:t>332 752</w:t>
            </w:r>
          </w:p>
        </w:tc>
        <w:tc>
          <w:tcPr>
            <w:tcW w:w="9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21FB" w:rsidRPr="00DD715E" w:rsidRDefault="00F221FB" w:rsidP="00D06267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DD715E">
              <w:rPr>
                <w:b/>
                <w:sz w:val="18"/>
              </w:rPr>
              <w:t>345 592</w:t>
            </w:r>
          </w:p>
        </w:tc>
      </w:tr>
      <w:tr w:rsidR="00F221FB" w:rsidRPr="0037528A" w:rsidTr="00D06267">
        <w:tc>
          <w:tcPr>
            <w:tcW w:w="2730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221FB" w:rsidRPr="0037528A" w:rsidRDefault="00F221FB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B44C72">
              <w:rPr>
                <w:sz w:val="18"/>
              </w:rPr>
              <w:t>Число междун</w:t>
            </w:r>
            <w:r w:rsidRPr="00B44C72">
              <w:rPr>
                <w:sz w:val="18"/>
              </w:rPr>
              <w:t>а</w:t>
            </w:r>
            <w:r w:rsidRPr="00B44C72">
              <w:rPr>
                <w:sz w:val="18"/>
              </w:rPr>
              <w:t>родных браков</w:t>
            </w:r>
          </w:p>
        </w:tc>
        <w:tc>
          <w:tcPr>
            <w:tcW w:w="18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21FB" w:rsidRPr="00FA2CF3" w:rsidRDefault="00F221FB" w:rsidP="00D06267">
            <w:pPr>
              <w:spacing w:before="80" w:after="80" w:line="220" w:lineRule="exact"/>
              <w:ind w:right="113" w:firstLine="284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Всего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21FB" w:rsidRPr="00464662" w:rsidRDefault="00F221FB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464662">
              <w:rPr>
                <w:b/>
                <w:sz w:val="18"/>
              </w:rPr>
              <w:t>43 121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21FB" w:rsidRPr="00464662" w:rsidRDefault="00F221FB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464662">
              <w:rPr>
                <w:b/>
                <w:sz w:val="18"/>
              </w:rPr>
              <w:t>39 690</w:t>
            </w:r>
          </w:p>
        </w:tc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21FB" w:rsidRPr="00464662" w:rsidRDefault="00F221FB" w:rsidP="00D06267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464662">
              <w:rPr>
                <w:b/>
                <w:sz w:val="18"/>
              </w:rPr>
              <w:t>38 491</w:t>
            </w:r>
          </w:p>
        </w:tc>
      </w:tr>
      <w:tr w:rsidR="00F221FB" w:rsidRPr="0037528A" w:rsidTr="00D06267">
        <w:tc>
          <w:tcPr>
            <w:tcW w:w="2730" w:type="dxa"/>
            <w:gridSpan w:val="2"/>
            <w:vMerge/>
            <w:shd w:val="clear" w:color="auto" w:fill="auto"/>
            <w:vAlign w:val="bottom"/>
          </w:tcPr>
          <w:p w:rsidR="00F221FB" w:rsidRPr="0037528A" w:rsidRDefault="00F221FB" w:rsidP="00D06267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833" w:type="dxa"/>
            <w:shd w:val="clear" w:color="auto" w:fill="auto"/>
            <w:vAlign w:val="bottom"/>
          </w:tcPr>
          <w:p w:rsidR="00F221FB" w:rsidRPr="0037528A" w:rsidRDefault="00F221FB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B44C72">
              <w:rPr>
                <w:sz w:val="18"/>
              </w:rPr>
              <w:t>Иностранная жена</w:t>
            </w:r>
          </w:p>
        </w:tc>
        <w:tc>
          <w:tcPr>
            <w:tcW w:w="882" w:type="dxa"/>
            <w:shd w:val="clear" w:color="auto" w:fill="auto"/>
            <w:vAlign w:val="bottom"/>
          </w:tcPr>
          <w:p w:rsidR="00F221FB" w:rsidRPr="0037528A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7528A">
              <w:rPr>
                <w:sz w:val="18"/>
              </w:rPr>
              <w:t>31 180</w:t>
            </w:r>
          </w:p>
        </w:tc>
        <w:tc>
          <w:tcPr>
            <w:tcW w:w="966" w:type="dxa"/>
            <w:shd w:val="clear" w:color="auto" w:fill="auto"/>
            <w:vAlign w:val="bottom"/>
          </w:tcPr>
          <w:p w:rsidR="00F221FB" w:rsidRPr="0037528A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7528A">
              <w:rPr>
                <w:sz w:val="18"/>
              </w:rPr>
              <w:t xml:space="preserve">30 </w:t>
            </w:r>
            <w:r>
              <w:rPr>
                <w:sz w:val="18"/>
              </w:rPr>
              <w:t>208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F221FB" w:rsidRPr="0037528A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7528A">
              <w:rPr>
                <w:sz w:val="18"/>
              </w:rPr>
              <w:t xml:space="preserve">29 </w:t>
            </w:r>
            <w:r>
              <w:rPr>
                <w:sz w:val="18"/>
              </w:rPr>
              <w:t>140</w:t>
            </w:r>
          </w:p>
        </w:tc>
      </w:tr>
      <w:tr w:rsidR="00F221FB" w:rsidRPr="0037528A" w:rsidTr="00D06267">
        <w:tc>
          <w:tcPr>
            <w:tcW w:w="2730" w:type="dxa"/>
            <w:gridSpan w:val="2"/>
            <w:vMerge/>
            <w:shd w:val="clear" w:color="auto" w:fill="auto"/>
            <w:vAlign w:val="bottom"/>
          </w:tcPr>
          <w:p w:rsidR="00F221FB" w:rsidRPr="0037528A" w:rsidRDefault="00F221FB" w:rsidP="00D06267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833" w:type="dxa"/>
            <w:shd w:val="clear" w:color="auto" w:fill="auto"/>
            <w:vAlign w:val="bottom"/>
          </w:tcPr>
          <w:p w:rsidR="00F221FB" w:rsidRPr="0037528A" w:rsidRDefault="00F221FB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B44C72">
              <w:rPr>
                <w:sz w:val="18"/>
              </w:rPr>
              <w:t>Иностранн</w:t>
            </w:r>
            <w:r>
              <w:rPr>
                <w:sz w:val="18"/>
              </w:rPr>
              <w:t>ый муж</w:t>
            </w:r>
          </w:p>
        </w:tc>
        <w:tc>
          <w:tcPr>
            <w:tcW w:w="882" w:type="dxa"/>
            <w:shd w:val="clear" w:color="auto" w:fill="auto"/>
            <w:vAlign w:val="bottom"/>
          </w:tcPr>
          <w:p w:rsidR="00F221FB" w:rsidRPr="0037528A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7528A">
              <w:rPr>
                <w:sz w:val="18"/>
              </w:rPr>
              <w:t xml:space="preserve">11 </w:t>
            </w:r>
            <w:r>
              <w:rPr>
                <w:sz w:val="18"/>
              </w:rPr>
              <w:t>941</w:t>
            </w:r>
          </w:p>
        </w:tc>
        <w:tc>
          <w:tcPr>
            <w:tcW w:w="966" w:type="dxa"/>
            <w:shd w:val="clear" w:color="auto" w:fill="auto"/>
            <w:vAlign w:val="bottom"/>
          </w:tcPr>
          <w:p w:rsidR="00F221FB" w:rsidRPr="0037528A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7528A">
              <w:rPr>
                <w:sz w:val="18"/>
              </w:rPr>
              <w:t xml:space="preserve">9 </w:t>
            </w:r>
            <w:r>
              <w:rPr>
                <w:sz w:val="18"/>
              </w:rPr>
              <w:t>482</w:t>
            </w:r>
          </w:p>
        </w:tc>
        <w:tc>
          <w:tcPr>
            <w:tcW w:w="959" w:type="dxa"/>
            <w:shd w:val="clear" w:color="auto" w:fill="auto"/>
            <w:vAlign w:val="bottom"/>
          </w:tcPr>
          <w:p w:rsidR="00F221FB" w:rsidRPr="0037528A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7528A">
              <w:rPr>
                <w:sz w:val="18"/>
              </w:rPr>
              <w:t xml:space="preserve">9 </w:t>
            </w:r>
            <w:r>
              <w:rPr>
                <w:sz w:val="18"/>
              </w:rPr>
              <w:t>351</w:t>
            </w:r>
          </w:p>
        </w:tc>
      </w:tr>
      <w:tr w:rsidR="00F221FB" w:rsidRPr="0037528A" w:rsidTr="00D06267">
        <w:tc>
          <w:tcPr>
            <w:tcW w:w="4563" w:type="dxa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221FB" w:rsidRPr="0037528A" w:rsidRDefault="00F221FB" w:rsidP="00D06267">
            <w:pPr>
              <w:spacing w:before="40" w:after="40" w:line="220" w:lineRule="exact"/>
              <w:rPr>
                <w:sz w:val="18"/>
              </w:rPr>
            </w:pPr>
            <w:r w:rsidRPr="00B44C72">
              <w:rPr>
                <w:sz w:val="18"/>
              </w:rPr>
              <w:t>Процент международных браков (%)</w:t>
            </w:r>
          </w:p>
        </w:tc>
        <w:tc>
          <w:tcPr>
            <w:tcW w:w="88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221FB" w:rsidRPr="0037528A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13,6</w:t>
            </w:r>
          </w:p>
        </w:tc>
        <w:tc>
          <w:tcPr>
            <w:tcW w:w="96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221FB" w:rsidRPr="0037528A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11,9</w:t>
            </w:r>
          </w:p>
        </w:tc>
        <w:tc>
          <w:tcPr>
            <w:tcW w:w="95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221FB" w:rsidRPr="0037528A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7528A">
              <w:rPr>
                <w:sz w:val="18"/>
              </w:rPr>
              <w:t>11</w:t>
            </w:r>
            <w:r>
              <w:rPr>
                <w:sz w:val="18"/>
              </w:rPr>
              <w:t>,</w:t>
            </w:r>
            <w:r w:rsidRPr="0037528A">
              <w:rPr>
                <w:sz w:val="18"/>
              </w:rPr>
              <w:t>1</w:t>
            </w:r>
          </w:p>
        </w:tc>
      </w:tr>
    </w:tbl>
    <w:p w:rsidR="00F221FB" w:rsidRPr="003E5E6A" w:rsidRDefault="00F221FB" w:rsidP="00F221FB">
      <w:pPr>
        <w:pStyle w:val="SingleTxtGR"/>
        <w:ind w:left="1372"/>
        <w:rPr>
          <w:sz w:val="18"/>
          <w:szCs w:val="18"/>
        </w:rPr>
      </w:pPr>
      <w:r w:rsidRPr="00635452">
        <w:rPr>
          <w:i/>
          <w:sz w:val="18"/>
          <w:szCs w:val="18"/>
        </w:rPr>
        <w:t>Источник:</w:t>
      </w:r>
      <w:r w:rsidRPr="003E5E6A">
        <w:rPr>
          <w:sz w:val="18"/>
          <w:szCs w:val="18"/>
        </w:rPr>
        <w:t xml:space="preserve"> министерство юстиции (2008 год) "Статистический ежегодник въездов/ выездов и политики в отношении иностранцев" (переработанные данные) </w:t>
      </w:r>
    </w:p>
    <w:p w:rsidR="00F221FB" w:rsidRPr="00DF358F" w:rsidRDefault="00F221FB" w:rsidP="00F221FB">
      <w:pPr>
        <w:pStyle w:val="H23GR0"/>
        <w:rPr>
          <w:b w:val="0"/>
          <w:sz w:val="18"/>
          <w:szCs w:val="18"/>
        </w:rPr>
      </w:pPr>
      <w:r w:rsidRPr="004D771F">
        <w:rPr>
          <w:b w:val="0"/>
        </w:rPr>
        <w:tab/>
      </w:r>
      <w:r w:rsidRPr="004D771F">
        <w:rPr>
          <w:b w:val="0"/>
        </w:rPr>
        <w:tab/>
        <w:t>Таблица 50</w:t>
      </w:r>
      <w:r w:rsidRPr="004D771F">
        <w:rPr>
          <w:b w:val="0"/>
        </w:rPr>
        <w:br/>
      </w:r>
      <w:r w:rsidRPr="00B44C72">
        <w:t>Общий коэффициент рождаемости с разбивкой по годам</w:t>
      </w:r>
      <w:r>
        <w:br/>
      </w:r>
      <w:r w:rsidRPr="00DF358F">
        <w:rPr>
          <w:b w:val="0"/>
          <w:sz w:val="18"/>
          <w:szCs w:val="18"/>
        </w:rPr>
        <w:t>(число новорожденных)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1"/>
        <w:gridCol w:w="1843"/>
        <w:gridCol w:w="1843"/>
        <w:gridCol w:w="1843"/>
      </w:tblGrid>
      <w:tr w:rsidR="00F221FB" w:rsidRPr="00407C22" w:rsidTr="00D06267">
        <w:tc>
          <w:tcPr>
            <w:tcW w:w="1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221FB" w:rsidRPr="00B44C72" w:rsidRDefault="00F221FB" w:rsidP="00D06267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221FB" w:rsidRPr="00464662" w:rsidRDefault="00F221FB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464662">
              <w:rPr>
                <w:i/>
                <w:sz w:val="16"/>
              </w:rPr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221FB" w:rsidRPr="00464662" w:rsidRDefault="00F221FB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464662">
              <w:rPr>
                <w:i/>
                <w:sz w:val="16"/>
              </w:rPr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221FB" w:rsidRPr="00464662" w:rsidRDefault="00F221FB" w:rsidP="00D06267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464662">
              <w:rPr>
                <w:i/>
                <w:sz w:val="16"/>
              </w:rPr>
              <w:t>2008</w:t>
            </w:r>
          </w:p>
        </w:tc>
      </w:tr>
      <w:tr w:rsidR="00F221FB" w:rsidRPr="00407C22" w:rsidTr="00D06267">
        <w:tc>
          <w:tcPr>
            <w:tcW w:w="184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221FB" w:rsidRPr="00464662" w:rsidRDefault="00F221FB" w:rsidP="00D06267">
            <w:pPr>
              <w:spacing w:before="40" w:after="40" w:line="220" w:lineRule="exact"/>
              <w:ind w:right="113"/>
              <w:rPr>
                <w:sz w:val="18"/>
              </w:rPr>
            </w:pPr>
            <w:r w:rsidRPr="00B44C72">
              <w:rPr>
                <w:sz w:val="18"/>
              </w:rPr>
              <w:t>Общий коэффиц</w:t>
            </w:r>
            <w:r w:rsidRPr="00B44C72">
              <w:rPr>
                <w:sz w:val="18"/>
              </w:rPr>
              <w:t>и</w:t>
            </w:r>
            <w:r w:rsidRPr="00B44C72">
              <w:rPr>
                <w:sz w:val="18"/>
              </w:rPr>
              <w:t>ент рождаемости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221FB" w:rsidRPr="00464662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4662">
              <w:rPr>
                <w:sz w:val="18"/>
              </w:rPr>
              <w:t>1</w:t>
            </w:r>
            <w:r>
              <w:rPr>
                <w:sz w:val="18"/>
              </w:rPr>
              <w:t>,</w:t>
            </w:r>
            <w:r w:rsidRPr="00464662">
              <w:rPr>
                <w:sz w:val="18"/>
              </w:rPr>
              <w:t>08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221FB" w:rsidRPr="00464662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4662">
              <w:rPr>
                <w:sz w:val="18"/>
              </w:rPr>
              <w:t>1</w:t>
            </w:r>
            <w:r>
              <w:rPr>
                <w:sz w:val="18"/>
              </w:rPr>
              <w:t>,</w:t>
            </w:r>
            <w:r w:rsidRPr="00464662">
              <w:rPr>
                <w:sz w:val="18"/>
              </w:rPr>
              <w:t>25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221FB" w:rsidRPr="00464662" w:rsidRDefault="00F221FB" w:rsidP="00D06267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4662">
              <w:rPr>
                <w:sz w:val="18"/>
              </w:rPr>
              <w:t>1</w:t>
            </w:r>
            <w:r>
              <w:rPr>
                <w:sz w:val="18"/>
              </w:rPr>
              <w:t>,</w:t>
            </w:r>
            <w:r w:rsidRPr="00464662">
              <w:rPr>
                <w:sz w:val="18"/>
              </w:rPr>
              <w:t>19</w:t>
            </w:r>
          </w:p>
        </w:tc>
      </w:tr>
    </w:tbl>
    <w:p w:rsidR="00F221FB" w:rsidRPr="003E5E6A" w:rsidRDefault="00F221FB" w:rsidP="00F221FB">
      <w:pPr>
        <w:pStyle w:val="SingleTxtGR"/>
        <w:ind w:left="1344" w:firstLine="14"/>
        <w:rPr>
          <w:sz w:val="18"/>
          <w:szCs w:val="18"/>
        </w:rPr>
      </w:pPr>
      <w:r w:rsidRPr="00635452">
        <w:rPr>
          <w:i/>
          <w:sz w:val="18"/>
          <w:szCs w:val="18"/>
        </w:rPr>
        <w:t>Источник:</w:t>
      </w:r>
      <w:r w:rsidRPr="003E5E6A">
        <w:rPr>
          <w:sz w:val="18"/>
          <w:szCs w:val="18"/>
        </w:rPr>
        <w:t xml:space="preserve"> Национальное статистическое управление (статистика рождаемости на а</w:t>
      </w:r>
      <w:r w:rsidRPr="003E5E6A">
        <w:rPr>
          <w:sz w:val="18"/>
          <w:szCs w:val="18"/>
        </w:rPr>
        <w:t>в</w:t>
      </w:r>
      <w:r w:rsidRPr="003E5E6A">
        <w:rPr>
          <w:sz w:val="18"/>
          <w:szCs w:val="18"/>
        </w:rPr>
        <w:t>густ 2009 года)</w:t>
      </w:r>
      <w:r>
        <w:rPr>
          <w:sz w:val="18"/>
          <w:szCs w:val="18"/>
        </w:rPr>
        <w:t>.</w:t>
      </w:r>
    </w:p>
    <w:p w:rsidR="00F221FB" w:rsidRPr="003E5E6A" w:rsidRDefault="00F221FB" w:rsidP="00F221F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221FB" w:rsidRPr="003E5E6A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8EB" w:rsidRDefault="005308EB">
      <w:r>
        <w:rPr>
          <w:lang w:val="en-US"/>
        </w:rPr>
        <w:tab/>
      </w:r>
      <w:r>
        <w:separator/>
      </w:r>
    </w:p>
  </w:endnote>
  <w:endnote w:type="continuationSeparator" w:id="0">
    <w:p w:rsidR="005308EB" w:rsidRDefault="00530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신명 신문명조">
    <w:altName w:val="Arial Unicode MS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중고딕">
    <w:altName w:val="Arial Unicode MS"/>
    <w:charset w:val="81"/>
    <w:family w:val="roman"/>
    <w:pitch w:val="variable"/>
    <w:sig w:usb0="00000000" w:usb1="09060000" w:usb2="00000010" w:usb3="00000000" w:csb0="00080000" w:csb1="00000000"/>
  </w:font>
  <w:font w:name="-윤명조120">
    <w:altName w:val="Arial Unicode MS"/>
    <w:charset w:val="81"/>
    <w:family w:val="roman"/>
    <w:pitch w:val="variable"/>
    <w:sig w:usb0="00000000" w:usb1="29D77CFB" w:usb2="00000010" w:usb3="00000000" w:csb0="00080000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8EB" w:rsidRPr="009A6F4A" w:rsidRDefault="005308E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GE.10-46606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8EB" w:rsidRPr="009A6F4A" w:rsidRDefault="005308EB">
    <w:pPr>
      <w:pStyle w:val="Footer"/>
      <w:rPr>
        <w:lang w:val="en-US"/>
      </w:rPr>
    </w:pPr>
    <w:r>
      <w:rPr>
        <w:lang w:val="en-US"/>
      </w:rPr>
      <w:t>GE.10-46606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8EB" w:rsidRPr="009A6F4A" w:rsidRDefault="005308EB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>
      <w:rPr>
        <w:sz w:val="20"/>
        <w:lang w:val="ru-RU"/>
      </w:rPr>
      <w:t>46606</w:t>
    </w:r>
    <w:r>
      <w:rPr>
        <w:sz w:val="20"/>
        <w:lang w:val="en-US"/>
      </w:rPr>
      <w:t xml:space="preserve">  (R)  100311  140311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8EB" w:rsidRPr="00F71F63" w:rsidRDefault="005308E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308EB" w:rsidRPr="00F71F63" w:rsidRDefault="005308E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308EB" w:rsidRPr="00635E86" w:rsidRDefault="005308EB" w:rsidP="00635E86">
      <w:pPr>
        <w:pStyle w:val="Footer"/>
      </w:pPr>
    </w:p>
  </w:footnote>
  <w:footnote w:id="1">
    <w:p w:rsidR="005308EB" w:rsidRPr="00D46C5D" w:rsidRDefault="005308EB" w:rsidP="00F82430">
      <w:pPr>
        <w:pStyle w:val="FootnoteText"/>
        <w:rPr>
          <w:lang w:val="ru-RU"/>
        </w:rPr>
      </w:pPr>
      <w:r>
        <w:rPr>
          <w:sz w:val="20"/>
          <w:lang w:val="en-US"/>
        </w:rPr>
        <w:tab/>
      </w:r>
      <w:r w:rsidRPr="00D46C5D">
        <w:rPr>
          <w:rStyle w:val="FootnoteReference"/>
          <w:sz w:val="20"/>
          <w:lang w:val="ru-RU"/>
        </w:rPr>
        <w:t>*</w:t>
      </w:r>
      <w:r w:rsidRPr="00D46C5D">
        <w:rPr>
          <w:sz w:val="20"/>
          <w:lang w:val="ru-RU"/>
        </w:rPr>
        <w:tab/>
      </w:r>
      <w:r w:rsidRPr="004F4F0C">
        <w:rPr>
          <w:lang w:val="ru-RU"/>
        </w:rPr>
        <w:t xml:space="preserve">В соответствии с информацией, направленной государствам-участникам в отношении </w:t>
      </w:r>
      <w:r>
        <w:rPr>
          <w:lang w:val="ru-RU"/>
        </w:rPr>
        <w:t>обработки</w:t>
      </w:r>
      <w:r w:rsidRPr="004F4F0C">
        <w:rPr>
          <w:lang w:val="ru-RU"/>
        </w:rPr>
        <w:t xml:space="preserve"> их докладов, настоящий документ официально не редактировался до его передачи в службы письменного перевода Организации Объединенных Наций</w:t>
      </w:r>
      <w:r w:rsidRPr="00606033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8EB" w:rsidRPr="005E0092" w:rsidRDefault="005308EB">
    <w:pPr>
      <w:pStyle w:val="Header"/>
      <w:rPr>
        <w:lang w:val="en-US"/>
      </w:rPr>
    </w:pPr>
    <w:r>
      <w:rPr>
        <w:lang w:val="en-US"/>
      </w:rPr>
      <w:t>CEDAW/C/KOR/7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8EB" w:rsidRPr="009A6F4A" w:rsidRDefault="005308EB">
    <w:pPr>
      <w:pStyle w:val="Header"/>
      <w:rPr>
        <w:lang w:val="en-US"/>
      </w:rPr>
    </w:pPr>
    <w:r>
      <w:rPr>
        <w:lang w:val="en-US"/>
      </w:rPr>
      <w:tab/>
      <w:t>CEDAW/C/KOR/7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27F3439"/>
    <w:multiLevelType w:val="hybridMultilevel"/>
    <w:tmpl w:val="EF90FB0C"/>
    <w:lvl w:ilvl="0" w:tplc="E1900B0A">
      <w:start w:val="87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0"/>
  </w:num>
  <w:num w:numId="25">
    <w:abstractNumId w:val="18"/>
  </w:num>
  <w:num w:numId="26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2430"/>
    <w:rsid w:val="00000866"/>
    <w:rsid w:val="000033D8"/>
    <w:rsid w:val="00003CD5"/>
    <w:rsid w:val="00005C1C"/>
    <w:rsid w:val="00016553"/>
    <w:rsid w:val="000233B3"/>
    <w:rsid w:val="00023E9E"/>
    <w:rsid w:val="00026B0C"/>
    <w:rsid w:val="0003638E"/>
    <w:rsid w:val="00036FF2"/>
    <w:rsid w:val="000371F1"/>
    <w:rsid w:val="0004010A"/>
    <w:rsid w:val="00043D88"/>
    <w:rsid w:val="00046E4D"/>
    <w:rsid w:val="0006401A"/>
    <w:rsid w:val="00072C27"/>
    <w:rsid w:val="00085185"/>
    <w:rsid w:val="00086182"/>
    <w:rsid w:val="00090891"/>
    <w:rsid w:val="00092E62"/>
    <w:rsid w:val="00097975"/>
    <w:rsid w:val="000A3DDF"/>
    <w:rsid w:val="000A60A0"/>
    <w:rsid w:val="000C028B"/>
    <w:rsid w:val="000C3688"/>
    <w:rsid w:val="000D0085"/>
    <w:rsid w:val="000D085B"/>
    <w:rsid w:val="000D10A5"/>
    <w:rsid w:val="000D6863"/>
    <w:rsid w:val="000F02E5"/>
    <w:rsid w:val="00117AEE"/>
    <w:rsid w:val="00133C2F"/>
    <w:rsid w:val="00145B5E"/>
    <w:rsid w:val="001463F7"/>
    <w:rsid w:val="00151BD0"/>
    <w:rsid w:val="0015769C"/>
    <w:rsid w:val="0016516A"/>
    <w:rsid w:val="00180752"/>
    <w:rsid w:val="00185076"/>
    <w:rsid w:val="0018543C"/>
    <w:rsid w:val="00190231"/>
    <w:rsid w:val="00192ABD"/>
    <w:rsid w:val="001A75D5"/>
    <w:rsid w:val="001A7D40"/>
    <w:rsid w:val="001C7A97"/>
    <w:rsid w:val="001D045D"/>
    <w:rsid w:val="001D07F7"/>
    <w:rsid w:val="001D7B8F"/>
    <w:rsid w:val="001E48EE"/>
    <w:rsid w:val="001F2D04"/>
    <w:rsid w:val="0020059C"/>
    <w:rsid w:val="00201479"/>
    <w:rsid w:val="002019BD"/>
    <w:rsid w:val="002323E5"/>
    <w:rsid w:val="00232D42"/>
    <w:rsid w:val="00237334"/>
    <w:rsid w:val="00237DE4"/>
    <w:rsid w:val="002444F4"/>
    <w:rsid w:val="0025040E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25A7"/>
    <w:rsid w:val="002E43F3"/>
    <w:rsid w:val="00300592"/>
    <w:rsid w:val="003162E8"/>
    <w:rsid w:val="003215F5"/>
    <w:rsid w:val="00324211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6EE"/>
    <w:rsid w:val="003B0C2B"/>
    <w:rsid w:val="003B40A9"/>
    <w:rsid w:val="003C016E"/>
    <w:rsid w:val="003C0DD3"/>
    <w:rsid w:val="003C1F52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418BA"/>
    <w:rsid w:val="00441AB7"/>
    <w:rsid w:val="00444EC3"/>
    <w:rsid w:val="004526C9"/>
    <w:rsid w:val="00457634"/>
    <w:rsid w:val="00463675"/>
    <w:rsid w:val="00472B01"/>
    <w:rsid w:val="004748D2"/>
    <w:rsid w:val="00474F42"/>
    <w:rsid w:val="00481D7F"/>
    <w:rsid w:val="0048244D"/>
    <w:rsid w:val="00493465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250F"/>
    <w:rsid w:val="00507D53"/>
    <w:rsid w:val="0051339C"/>
    <w:rsid w:val="0051412F"/>
    <w:rsid w:val="00522B5B"/>
    <w:rsid w:val="00522B6F"/>
    <w:rsid w:val="0052430E"/>
    <w:rsid w:val="005276AD"/>
    <w:rsid w:val="005302CD"/>
    <w:rsid w:val="005308EB"/>
    <w:rsid w:val="00540A9A"/>
    <w:rsid w:val="00543522"/>
    <w:rsid w:val="00545680"/>
    <w:rsid w:val="0056400B"/>
    <w:rsid w:val="005643F9"/>
    <w:rsid w:val="0056618E"/>
    <w:rsid w:val="00576F59"/>
    <w:rsid w:val="00577A34"/>
    <w:rsid w:val="00580AAD"/>
    <w:rsid w:val="005912C1"/>
    <w:rsid w:val="00593A04"/>
    <w:rsid w:val="005A3B1C"/>
    <w:rsid w:val="005A6D5A"/>
    <w:rsid w:val="005B1B28"/>
    <w:rsid w:val="005B7D51"/>
    <w:rsid w:val="005B7F35"/>
    <w:rsid w:val="005C2081"/>
    <w:rsid w:val="005C678A"/>
    <w:rsid w:val="005D346D"/>
    <w:rsid w:val="005D4719"/>
    <w:rsid w:val="005E74AB"/>
    <w:rsid w:val="00606A3E"/>
    <w:rsid w:val="006115AA"/>
    <w:rsid w:val="006120AE"/>
    <w:rsid w:val="006254C9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0CD3"/>
    <w:rsid w:val="006C1814"/>
    <w:rsid w:val="006C2F45"/>
    <w:rsid w:val="006C361A"/>
    <w:rsid w:val="006C5657"/>
    <w:rsid w:val="006D5E4E"/>
    <w:rsid w:val="006E6860"/>
    <w:rsid w:val="006E7183"/>
    <w:rsid w:val="006E7514"/>
    <w:rsid w:val="006E7F55"/>
    <w:rsid w:val="006F5FBF"/>
    <w:rsid w:val="0070327E"/>
    <w:rsid w:val="00707B5F"/>
    <w:rsid w:val="00731628"/>
    <w:rsid w:val="00732338"/>
    <w:rsid w:val="00735602"/>
    <w:rsid w:val="0075279B"/>
    <w:rsid w:val="00753748"/>
    <w:rsid w:val="007573E6"/>
    <w:rsid w:val="00762446"/>
    <w:rsid w:val="00767617"/>
    <w:rsid w:val="00781ACB"/>
    <w:rsid w:val="007906AF"/>
    <w:rsid w:val="007A79EB"/>
    <w:rsid w:val="007B3F3E"/>
    <w:rsid w:val="007D4CA0"/>
    <w:rsid w:val="007D7A23"/>
    <w:rsid w:val="007E38C3"/>
    <w:rsid w:val="007E549E"/>
    <w:rsid w:val="007E71C9"/>
    <w:rsid w:val="007F0511"/>
    <w:rsid w:val="007F7553"/>
    <w:rsid w:val="0080700D"/>
    <w:rsid w:val="0080755E"/>
    <w:rsid w:val="008120D4"/>
    <w:rsid w:val="008139A5"/>
    <w:rsid w:val="00817189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69C5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01F61"/>
    <w:rsid w:val="00912B30"/>
    <w:rsid w:val="00915B0A"/>
    <w:rsid w:val="00915D87"/>
    <w:rsid w:val="0092366A"/>
    <w:rsid w:val="00926904"/>
    <w:rsid w:val="009305FF"/>
    <w:rsid w:val="009372F0"/>
    <w:rsid w:val="00955022"/>
    <w:rsid w:val="00957B4D"/>
    <w:rsid w:val="00964EEA"/>
    <w:rsid w:val="00980C86"/>
    <w:rsid w:val="009A4CAE"/>
    <w:rsid w:val="009B1CC8"/>
    <w:rsid w:val="009B1D9B"/>
    <w:rsid w:val="009B4074"/>
    <w:rsid w:val="009C0626"/>
    <w:rsid w:val="009C30BB"/>
    <w:rsid w:val="009C4E83"/>
    <w:rsid w:val="009C60BE"/>
    <w:rsid w:val="009E6279"/>
    <w:rsid w:val="009F00A6"/>
    <w:rsid w:val="009F1A0B"/>
    <w:rsid w:val="009F56A7"/>
    <w:rsid w:val="009F5B05"/>
    <w:rsid w:val="00A026CA"/>
    <w:rsid w:val="00A07232"/>
    <w:rsid w:val="00A13FA6"/>
    <w:rsid w:val="00A14800"/>
    <w:rsid w:val="00A156DE"/>
    <w:rsid w:val="00A157ED"/>
    <w:rsid w:val="00A2446A"/>
    <w:rsid w:val="00A26F1B"/>
    <w:rsid w:val="00A4025D"/>
    <w:rsid w:val="00A800D1"/>
    <w:rsid w:val="00A92699"/>
    <w:rsid w:val="00AB5BF0"/>
    <w:rsid w:val="00AC1C95"/>
    <w:rsid w:val="00AC2CCB"/>
    <w:rsid w:val="00AC443A"/>
    <w:rsid w:val="00AE4A82"/>
    <w:rsid w:val="00AE60E2"/>
    <w:rsid w:val="00AF71F4"/>
    <w:rsid w:val="00B0169F"/>
    <w:rsid w:val="00B01C55"/>
    <w:rsid w:val="00B05F21"/>
    <w:rsid w:val="00B14EA9"/>
    <w:rsid w:val="00B30A3C"/>
    <w:rsid w:val="00B81305"/>
    <w:rsid w:val="00B8138B"/>
    <w:rsid w:val="00B87A9A"/>
    <w:rsid w:val="00BB17DC"/>
    <w:rsid w:val="00BB1AF9"/>
    <w:rsid w:val="00BB4C4A"/>
    <w:rsid w:val="00BB54E1"/>
    <w:rsid w:val="00BD3CAE"/>
    <w:rsid w:val="00BD5F3C"/>
    <w:rsid w:val="00BF5AC0"/>
    <w:rsid w:val="00C07C0F"/>
    <w:rsid w:val="00C145C4"/>
    <w:rsid w:val="00C20D2F"/>
    <w:rsid w:val="00C2131B"/>
    <w:rsid w:val="00C37AF8"/>
    <w:rsid w:val="00C37C79"/>
    <w:rsid w:val="00C41BBC"/>
    <w:rsid w:val="00C440F4"/>
    <w:rsid w:val="00C51419"/>
    <w:rsid w:val="00C51E7E"/>
    <w:rsid w:val="00C54056"/>
    <w:rsid w:val="00C663A3"/>
    <w:rsid w:val="00C75CB2"/>
    <w:rsid w:val="00C90723"/>
    <w:rsid w:val="00C90D5C"/>
    <w:rsid w:val="00CA609E"/>
    <w:rsid w:val="00CA7DA4"/>
    <w:rsid w:val="00CB31FB"/>
    <w:rsid w:val="00CC3194"/>
    <w:rsid w:val="00CE3D6F"/>
    <w:rsid w:val="00CE79A5"/>
    <w:rsid w:val="00CF0042"/>
    <w:rsid w:val="00CF262F"/>
    <w:rsid w:val="00D025D5"/>
    <w:rsid w:val="00D06267"/>
    <w:rsid w:val="00D25254"/>
    <w:rsid w:val="00D26B13"/>
    <w:rsid w:val="00D26CC1"/>
    <w:rsid w:val="00D30662"/>
    <w:rsid w:val="00D32A0B"/>
    <w:rsid w:val="00D35DC0"/>
    <w:rsid w:val="00D3746F"/>
    <w:rsid w:val="00D42CF2"/>
    <w:rsid w:val="00D53C46"/>
    <w:rsid w:val="00D6236B"/>
    <w:rsid w:val="00D809D1"/>
    <w:rsid w:val="00D83D1A"/>
    <w:rsid w:val="00D84ECF"/>
    <w:rsid w:val="00DA2851"/>
    <w:rsid w:val="00DA2B7C"/>
    <w:rsid w:val="00DA5686"/>
    <w:rsid w:val="00DB2FC0"/>
    <w:rsid w:val="00DB63A4"/>
    <w:rsid w:val="00DC1E80"/>
    <w:rsid w:val="00DC733E"/>
    <w:rsid w:val="00DF18FA"/>
    <w:rsid w:val="00DF358F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0717"/>
    <w:rsid w:val="00E8167D"/>
    <w:rsid w:val="00E907E9"/>
    <w:rsid w:val="00E96BE7"/>
    <w:rsid w:val="00EA2CD0"/>
    <w:rsid w:val="00EC0044"/>
    <w:rsid w:val="00EC6B9F"/>
    <w:rsid w:val="00EC6C6A"/>
    <w:rsid w:val="00EE516D"/>
    <w:rsid w:val="00EF4D1B"/>
    <w:rsid w:val="00EF7295"/>
    <w:rsid w:val="00F069D1"/>
    <w:rsid w:val="00F1503D"/>
    <w:rsid w:val="00F221FB"/>
    <w:rsid w:val="00F22712"/>
    <w:rsid w:val="00F275F5"/>
    <w:rsid w:val="00F33188"/>
    <w:rsid w:val="00F34745"/>
    <w:rsid w:val="00F35BDE"/>
    <w:rsid w:val="00F36A0D"/>
    <w:rsid w:val="00F52A0E"/>
    <w:rsid w:val="00F71F63"/>
    <w:rsid w:val="00F73613"/>
    <w:rsid w:val="00F82430"/>
    <w:rsid w:val="00F87506"/>
    <w:rsid w:val="00F92C41"/>
    <w:rsid w:val="00FA5522"/>
    <w:rsid w:val="00FA6E4A"/>
    <w:rsid w:val="00FA6F77"/>
    <w:rsid w:val="00FB2B35"/>
    <w:rsid w:val="00FC4AE1"/>
    <w:rsid w:val="00FD78A3"/>
    <w:rsid w:val="00FE0567"/>
    <w:rsid w:val="00FE23D0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link w:val="HeaderChar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, Cha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DC1E80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E80717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link w:val="SingleTxtGR0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SingleTxtG">
    <w:name w:val="_ Single Txt_G"/>
    <w:basedOn w:val="Normal"/>
    <w:link w:val="SingleTxtGChar"/>
    <w:rsid w:val="00E80717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1G">
    <w:name w:val="_ H_1_G"/>
    <w:basedOn w:val="Normal"/>
    <w:next w:val="Normal"/>
    <w:rsid w:val="00E80717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link w:val="H23GChar"/>
    <w:rsid w:val="00E8071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rsid w:val="00E80717"/>
    <w:rPr>
      <w:lang w:val="en-GB" w:eastAsia="en-US" w:bidi="ar-SA"/>
    </w:rPr>
  </w:style>
  <w:style w:type="character" w:customStyle="1" w:styleId="H23GChar">
    <w:name w:val="_ H_2/3_G Char"/>
    <w:link w:val="H23G"/>
    <w:rsid w:val="00E80717"/>
    <w:rPr>
      <w:b/>
      <w:lang w:val="en-GB" w:eastAsia="en-US" w:bidi="ar-SA"/>
    </w:rPr>
  </w:style>
  <w:style w:type="paragraph" w:customStyle="1" w:styleId="HCh">
    <w:name w:val="_ H _Ch"/>
    <w:basedOn w:val="Normal"/>
    <w:next w:val="Normal"/>
    <w:rsid w:val="00E80717"/>
    <w:pPr>
      <w:keepNext/>
      <w:keepLines/>
      <w:tabs>
        <w:tab w:val="left" w:pos="680"/>
        <w:tab w:val="left" w:pos="1361"/>
        <w:tab w:val="left" w:pos="2041"/>
      </w:tabs>
      <w:suppressAutoHyphens/>
      <w:spacing w:after="240" w:line="300" w:lineRule="exact"/>
      <w:jc w:val="both"/>
      <w:outlineLvl w:val="0"/>
    </w:pPr>
    <w:rPr>
      <w:b/>
      <w:spacing w:val="-2"/>
      <w:sz w:val="28"/>
      <w:lang w:eastAsia="ru-RU"/>
    </w:rPr>
  </w:style>
  <w:style w:type="paragraph" w:customStyle="1" w:styleId="SLG">
    <w:name w:val="__S_L_G"/>
    <w:basedOn w:val="Normal"/>
    <w:next w:val="Normal"/>
    <w:rsid w:val="00E80717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character" w:customStyle="1" w:styleId="HeaderChar">
    <w:name w:val="Header Char"/>
    <w:aliases w:val="6_GR Char,6_G Char"/>
    <w:link w:val="Header"/>
    <w:rsid w:val="00E80717"/>
    <w:rPr>
      <w:b/>
      <w:sz w:val="18"/>
      <w:lang w:val="en-GB" w:eastAsia="ru-RU" w:bidi="ar-SA"/>
    </w:rPr>
  </w:style>
  <w:style w:type="paragraph" w:styleId="BalloonText">
    <w:name w:val="Balloon Text"/>
    <w:basedOn w:val="Normal"/>
    <w:semiHidden/>
    <w:rsid w:val="00E80717"/>
    <w:pPr>
      <w:suppressAutoHyphens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apple-style-span">
    <w:name w:val="apple-style-span"/>
    <w:rsid w:val="00E80717"/>
    <w:rPr>
      <w:rFonts w:ascii="Times New Roman" w:hAnsi="Times New Roman" w:cs="Times New Roman" w:hint="default"/>
    </w:rPr>
  </w:style>
  <w:style w:type="paragraph" w:customStyle="1" w:styleId="HMG">
    <w:name w:val="_ H __M_G"/>
    <w:basedOn w:val="Normal"/>
    <w:next w:val="Normal"/>
    <w:rsid w:val="00E80717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style1">
    <w:name w:val="hstyle1"/>
    <w:basedOn w:val="Normal"/>
    <w:rsid w:val="00E80717"/>
    <w:pPr>
      <w:shd w:val="clear" w:color="auto" w:fill="000000"/>
      <w:spacing w:line="240" w:lineRule="auto"/>
      <w:ind w:left="1090" w:hanging="1090"/>
    </w:pPr>
    <w:rPr>
      <w:rFonts w:ascii="신명 신문명조" w:eastAsia="신명 신문명조" w:hAnsi="Gulim" w:cs="Gulim"/>
      <w:b/>
      <w:bCs/>
      <w:color w:val="000000"/>
      <w:spacing w:val="-28"/>
      <w:w w:val="100"/>
      <w:kern w:val="0"/>
      <w:sz w:val="25"/>
      <w:szCs w:val="25"/>
      <w:lang w:val="en-US" w:eastAsia="ko-KR"/>
    </w:rPr>
  </w:style>
  <w:style w:type="paragraph" w:customStyle="1" w:styleId="SMG">
    <w:name w:val="__S_M_G"/>
    <w:basedOn w:val="Normal"/>
    <w:next w:val="Normal"/>
    <w:rsid w:val="00E80717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SG">
    <w:name w:val="__S_S_G"/>
    <w:basedOn w:val="Normal"/>
    <w:next w:val="Normal"/>
    <w:rsid w:val="00E80717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E80717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E80717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semiHidden/>
    <w:rsid w:val="00E80717"/>
    <w:pPr>
      <w:suppressAutoHyphens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E80717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E8071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E8071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E80717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style0">
    <w:name w:val="hstyle0"/>
    <w:basedOn w:val="Normal"/>
    <w:rsid w:val="00E80717"/>
    <w:pPr>
      <w:spacing w:line="384" w:lineRule="auto"/>
      <w:jc w:val="both"/>
    </w:pPr>
    <w:rPr>
      <w:rFonts w:ascii="Batang" w:eastAsia="Batang" w:hAnsi="Batang" w:cs="Gulim"/>
      <w:color w:val="000000"/>
      <w:spacing w:val="0"/>
      <w:w w:val="100"/>
      <w:kern w:val="0"/>
      <w:lang w:val="en-US" w:eastAsia="ko-KR"/>
    </w:rPr>
  </w:style>
  <w:style w:type="paragraph" w:customStyle="1" w:styleId="hstyle2">
    <w:name w:val="hstyle2"/>
    <w:basedOn w:val="Normal"/>
    <w:rsid w:val="00E80717"/>
    <w:pPr>
      <w:spacing w:line="264" w:lineRule="auto"/>
      <w:jc w:val="center"/>
    </w:pPr>
    <w:rPr>
      <w:rFonts w:ascii="한양중고딕" w:eastAsia="한양중고딕" w:hAnsi="Gulim" w:cs="Gulim"/>
      <w:color w:val="000000"/>
      <w:spacing w:val="10"/>
      <w:w w:val="100"/>
      <w:kern w:val="0"/>
      <w:lang w:val="en-US" w:eastAsia="ko-KR"/>
    </w:rPr>
  </w:style>
  <w:style w:type="paragraph" w:customStyle="1" w:styleId="hstyle3">
    <w:name w:val="hstyle3"/>
    <w:basedOn w:val="Normal"/>
    <w:rsid w:val="00E80717"/>
    <w:pPr>
      <w:spacing w:line="384" w:lineRule="auto"/>
      <w:jc w:val="center"/>
    </w:pPr>
    <w:rPr>
      <w:rFonts w:ascii="-윤명조120" w:eastAsia="-윤명조120" w:hAnsi="Gulim" w:cs="Gulim"/>
      <w:color w:val="000000"/>
      <w:spacing w:val="10"/>
      <w:w w:val="100"/>
      <w:kern w:val="0"/>
      <w:lang w:val="en-US" w:eastAsia="ko-KR"/>
    </w:rPr>
  </w:style>
  <w:style w:type="paragraph" w:customStyle="1" w:styleId="hstyle4">
    <w:name w:val="hstyle4"/>
    <w:basedOn w:val="Normal"/>
    <w:rsid w:val="00E80717"/>
    <w:pPr>
      <w:spacing w:line="300" w:lineRule="auto"/>
      <w:ind w:left="416" w:hanging="416"/>
      <w:jc w:val="both"/>
    </w:pPr>
    <w:rPr>
      <w:rFonts w:ascii="신명 신문명조" w:eastAsia="신명 신문명조" w:hAnsi="Gulim" w:cs="Gulim"/>
      <w:color w:val="000000"/>
      <w:w w:val="100"/>
      <w:kern w:val="0"/>
      <w:sz w:val="16"/>
      <w:szCs w:val="16"/>
      <w:lang w:val="en-US" w:eastAsia="ko-KR"/>
    </w:rPr>
  </w:style>
  <w:style w:type="paragraph" w:customStyle="1" w:styleId="hstyle5">
    <w:name w:val="hstyle5"/>
    <w:basedOn w:val="Normal"/>
    <w:rsid w:val="00E80717"/>
    <w:pPr>
      <w:spacing w:line="384" w:lineRule="auto"/>
      <w:jc w:val="center"/>
    </w:pPr>
    <w:rPr>
      <w:rFonts w:ascii="-윤명조120" w:eastAsia="-윤명조120" w:hAnsi="Gulim" w:cs="Gulim"/>
      <w:color w:val="000000"/>
      <w:spacing w:val="10"/>
      <w:w w:val="100"/>
      <w:kern w:val="0"/>
      <w:lang w:val="en-US" w:eastAsia="ko-KR"/>
    </w:rPr>
  </w:style>
  <w:style w:type="paragraph" w:customStyle="1" w:styleId="hstyle6">
    <w:name w:val="hstyle6"/>
    <w:basedOn w:val="Normal"/>
    <w:rsid w:val="00E80717"/>
    <w:pPr>
      <w:spacing w:line="300" w:lineRule="auto"/>
      <w:ind w:left="416" w:hanging="416"/>
      <w:jc w:val="both"/>
    </w:pPr>
    <w:rPr>
      <w:rFonts w:ascii="신명 신문명조" w:eastAsia="신명 신문명조" w:hAnsi="Gulim" w:cs="Gulim"/>
      <w:color w:val="000000"/>
      <w:w w:val="100"/>
      <w:kern w:val="0"/>
      <w:sz w:val="16"/>
      <w:szCs w:val="16"/>
      <w:lang w:val="en-US" w:eastAsia="ko-KR"/>
    </w:rPr>
  </w:style>
  <w:style w:type="paragraph" w:styleId="CommentSubject">
    <w:name w:val="annotation subject"/>
    <w:basedOn w:val="CommentText"/>
    <w:next w:val="CommentText"/>
    <w:semiHidden/>
    <w:rsid w:val="00E80717"/>
    <w:rPr>
      <w:b/>
      <w:bCs/>
    </w:rPr>
  </w:style>
  <w:style w:type="paragraph" w:customStyle="1" w:styleId="a">
    <w:name w:val="Обц"/>
    <w:basedOn w:val="SingleTxtG"/>
    <w:rsid w:val="00E80717"/>
    <w:rPr>
      <w:lang w:val="ru-RU"/>
    </w:rPr>
  </w:style>
  <w:style w:type="character" w:customStyle="1" w:styleId="SingleTxtGR0">
    <w:name w:val="_ Single Txt_GR Знак"/>
    <w:link w:val="SingleTxtGR"/>
    <w:rsid w:val="00FE0567"/>
    <w:rPr>
      <w:spacing w:val="4"/>
      <w:w w:val="103"/>
      <w:kern w:val="14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1</TotalTime>
  <Pages>77</Pages>
  <Words>29701</Words>
  <Characters>169299</Characters>
  <Application>Microsoft Office Word</Application>
  <DocSecurity>4</DocSecurity>
  <Lines>1410</Lines>
  <Paragraphs>397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198603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Maykovskaya</dc:creator>
  <cp:keywords/>
  <dc:description/>
  <cp:lastModifiedBy>Maykovskaya</cp:lastModifiedBy>
  <cp:revision>2</cp:revision>
  <cp:lastPrinted>2011-03-14T08:11:00Z</cp:lastPrinted>
  <dcterms:created xsi:type="dcterms:W3CDTF">2011-03-14T08:14:00Z</dcterms:created>
  <dcterms:modified xsi:type="dcterms:W3CDTF">2011-03-14T08:14:00Z</dcterms:modified>
</cp:coreProperties>
</file>